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F61" w:rsidRPr="00C20318" w:rsidRDefault="008A4F61" w:rsidP="00C20318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 w:rsidRPr="00C20318">
        <w:rPr>
          <w:rFonts w:ascii="Arial" w:hAnsi="Arial" w:cs="Arial"/>
          <w:sz w:val="28"/>
          <w:szCs w:val="28"/>
        </w:rPr>
        <w:t>ПРИЛОЖЕНИЕ № 10</w:t>
      </w:r>
    </w:p>
    <w:p w:rsidR="008A4F61" w:rsidRPr="00C20318" w:rsidRDefault="008A4F61" w:rsidP="00C20318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 w:rsidRPr="00C20318">
        <w:rPr>
          <w:rFonts w:ascii="Arial" w:hAnsi="Arial" w:cs="Arial"/>
          <w:sz w:val="28"/>
          <w:szCs w:val="28"/>
        </w:rPr>
        <w:t>к решению городской Думы</w:t>
      </w:r>
    </w:p>
    <w:p w:rsidR="008A4F61" w:rsidRPr="00C20318" w:rsidRDefault="008A4F61" w:rsidP="00C20318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 w:rsidRPr="00C20318">
        <w:rPr>
          <w:rFonts w:ascii="Arial" w:hAnsi="Arial" w:cs="Arial"/>
          <w:sz w:val="28"/>
          <w:szCs w:val="28"/>
        </w:rPr>
        <w:t>Краснодара</w:t>
      </w:r>
    </w:p>
    <w:p w:rsidR="008A4F61" w:rsidRPr="00C20318" w:rsidRDefault="008A4F61" w:rsidP="00C20318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  <w:r w:rsidRPr="00C20318">
        <w:rPr>
          <w:rFonts w:ascii="Arial" w:hAnsi="Arial" w:cs="Arial"/>
          <w:sz w:val="28"/>
          <w:szCs w:val="28"/>
        </w:rPr>
        <w:t>от 17.12.2020 № 5 п. 4</w:t>
      </w:r>
    </w:p>
    <w:p w:rsidR="00C20318" w:rsidRPr="00C20318" w:rsidRDefault="00C20318" w:rsidP="00C20318">
      <w:pPr>
        <w:spacing w:after="0" w:line="240" w:lineRule="auto"/>
        <w:ind w:firstLine="5245"/>
        <w:rPr>
          <w:rFonts w:ascii="Arial" w:eastAsia="Calibri" w:hAnsi="Arial" w:cs="Arial"/>
          <w:sz w:val="28"/>
          <w:szCs w:val="28"/>
        </w:rPr>
      </w:pPr>
      <w:r w:rsidRPr="00C20318">
        <w:rPr>
          <w:rFonts w:ascii="Arial" w:eastAsia="Times New Roman" w:hAnsi="Arial" w:cs="Arial"/>
          <w:sz w:val="28"/>
          <w:szCs w:val="28"/>
          <w:lang w:eastAsia="ru-RU"/>
        </w:rPr>
        <w:t xml:space="preserve">(в редакции решения </w:t>
      </w:r>
    </w:p>
    <w:p w:rsidR="00C20318" w:rsidRPr="00C20318" w:rsidRDefault="00C20318" w:rsidP="00C20318">
      <w:pPr>
        <w:spacing w:after="0" w:line="240" w:lineRule="auto"/>
        <w:ind w:firstLine="5245"/>
        <w:rPr>
          <w:rFonts w:ascii="Arial" w:eastAsia="Times New Roman" w:hAnsi="Arial" w:cs="Arial"/>
          <w:sz w:val="28"/>
          <w:szCs w:val="28"/>
          <w:lang w:eastAsia="ru-RU"/>
        </w:rPr>
      </w:pPr>
      <w:r w:rsidRPr="00C20318">
        <w:rPr>
          <w:rFonts w:ascii="Arial" w:eastAsia="Times New Roman" w:hAnsi="Arial" w:cs="Arial"/>
          <w:sz w:val="28"/>
          <w:szCs w:val="28"/>
          <w:lang w:eastAsia="ru-RU"/>
        </w:rPr>
        <w:t>городской Думы Краснодара</w:t>
      </w:r>
    </w:p>
    <w:p w:rsidR="00C20318" w:rsidRPr="00C20318" w:rsidRDefault="006F3BD9" w:rsidP="00C20318">
      <w:pPr>
        <w:spacing w:after="0" w:line="240" w:lineRule="auto"/>
        <w:ind w:left="5245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от 24.06.2021 № 15 п. 3</w:t>
      </w:r>
      <w:bookmarkStart w:id="0" w:name="_GoBack"/>
      <w:bookmarkEnd w:id="0"/>
      <w:r w:rsidR="00C20318" w:rsidRPr="00C20318">
        <w:rPr>
          <w:rFonts w:ascii="Arial" w:eastAsia="Times New Roman" w:hAnsi="Arial" w:cs="Arial"/>
          <w:sz w:val="28"/>
          <w:szCs w:val="28"/>
          <w:lang w:eastAsia="ru-RU"/>
        </w:rPr>
        <w:t>)</w:t>
      </w:r>
    </w:p>
    <w:p w:rsidR="00C20318" w:rsidRPr="00C20318" w:rsidRDefault="00C20318" w:rsidP="00C20318">
      <w:pPr>
        <w:spacing w:after="0" w:line="240" w:lineRule="auto"/>
        <w:ind w:left="5245"/>
        <w:rPr>
          <w:rFonts w:ascii="Arial" w:hAnsi="Arial" w:cs="Arial"/>
          <w:sz w:val="28"/>
          <w:szCs w:val="28"/>
        </w:rPr>
      </w:pPr>
    </w:p>
    <w:p w:rsidR="008A4F61" w:rsidRPr="00C20318" w:rsidRDefault="008A4F61" w:rsidP="00C20318">
      <w:pPr>
        <w:spacing w:after="0" w:line="240" w:lineRule="auto"/>
        <w:ind w:left="6237"/>
        <w:jc w:val="center"/>
        <w:rPr>
          <w:rFonts w:ascii="Arial" w:hAnsi="Arial" w:cs="Arial"/>
          <w:sz w:val="28"/>
          <w:szCs w:val="28"/>
        </w:rPr>
      </w:pPr>
    </w:p>
    <w:p w:rsidR="008A4F61" w:rsidRPr="00C20318" w:rsidRDefault="008A4F61" w:rsidP="00C20318">
      <w:pPr>
        <w:spacing w:after="0" w:line="240" w:lineRule="auto"/>
        <w:ind w:left="6237"/>
        <w:rPr>
          <w:rFonts w:ascii="Arial" w:hAnsi="Arial" w:cs="Arial"/>
          <w:sz w:val="28"/>
          <w:szCs w:val="28"/>
        </w:rPr>
      </w:pPr>
    </w:p>
    <w:p w:rsidR="008A4F61" w:rsidRPr="00C20318" w:rsidRDefault="008A4F61" w:rsidP="00C20318">
      <w:pPr>
        <w:spacing w:after="0" w:line="240" w:lineRule="auto"/>
        <w:ind w:left="6237"/>
        <w:jc w:val="center"/>
        <w:rPr>
          <w:rFonts w:ascii="Arial" w:hAnsi="Arial" w:cs="Arial"/>
          <w:sz w:val="28"/>
          <w:szCs w:val="28"/>
        </w:rPr>
      </w:pPr>
    </w:p>
    <w:p w:rsidR="008A4F61" w:rsidRPr="00C20318" w:rsidRDefault="008A4F61" w:rsidP="00C203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318">
        <w:rPr>
          <w:rFonts w:ascii="Arial" w:hAnsi="Arial" w:cs="Arial"/>
          <w:b/>
          <w:sz w:val="28"/>
          <w:szCs w:val="28"/>
        </w:rPr>
        <w:t>РАСПРЕДЕЛЕНИЕ</w:t>
      </w:r>
    </w:p>
    <w:p w:rsidR="008A4F61" w:rsidRPr="00C20318" w:rsidRDefault="008A4F61" w:rsidP="00C203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318">
        <w:rPr>
          <w:rFonts w:ascii="Arial" w:hAnsi="Arial" w:cs="Arial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8A4F61" w:rsidRPr="00C20318" w:rsidRDefault="008A4F61" w:rsidP="00C203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318">
        <w:rPr>
          <w:rFonts w:ascii="Arial" w:hAnsi="Arial" w:cs="Arial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876567" w:rsidRDefault="008A4F61" w:rsidP="00C203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318">
        <w:rPr>
          <w:rFonts w:ascii="Arial" w:hAnsi="Arial" w:cs="Arial"/>
          <w:b/>
          <w:sz w:val="28"/>
          <w:szCs w:val="28"/>
        </w:rPr>
        <w:t xml:space="preserve">непрограммным направлениям деятельности), группам видов </w:t>
      </w:r>
    </w:p>
    <w:p w:rsidR="008A4F61" w:rsidRPr="00C20318" w:rsidRDefault="008A4F61" w:rsidP="00C2031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C20318">
        <w:rPr>
          <w:rFonts w:ascii="Arial" w:hAnsi="Arial" w:cs="Arial"/>
          <w:b/>
          <w:sz w:val="28"/>
          <w:szCs w:val="28"/>
        </w:rPr>
        <w:t>расходов классификации расходов бюджетов на 2021 год</w:t>
      </w:r>
    </w:p>
    <w:p w:rsidR="008A4F61" w:rsidRPr="00C20318" w:rsidRDefault="008A4F61" w:rsidP="00C2031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A4F61" w:rsidRPr="00C20318" w:rsidRDefault="008A4F61" w:rsidP="008A4F6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196B80" w:rsidRPr="00C20318" w:rsidRDefault="005326EE" w:rsidP="005326EE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20318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876567">
        <w:rPr>
          <w:rFonts w:ascii="Arial" w:hAnsi="Arial" w:cs="Arial"/>
          <w:sz w:val="24"/>
          <w:szCs w:val="24"/>
        </w:rPr>
        <w:t xml:space="preserve">                  </w:t>
      </w:r>
      <w:r w:rsidR="008A4F61" w:rsidRPr="00C20318">
        <w:rPr>
          <w:rFonts w:ascii="Arial" w:hAnsi="Arial" w:cs="Arial"/>
          <w:sz w:val="24"/>
          <w:szCs w:val="24"/>
        </w:rPr>
        <w:t>(тыс. рублей)</w:t>
      </w: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"/>
        <w:gridCol w:w="4783"/>
        <w:gridCol w:w="2268"/>
        <w:gridCol w:w="567"/>
        <w:gridCol w:w="1560"/>
      </w:tblGrid>
      <w:tr w:rsidR="00FD32D5" w:rsidRPr="00C20318" w:rsidTr="00391556">
        <w:trPr>
          <w:trHeight w:val="645"/>
        </w:trPr>
        <w:tc>
          <w:tcPr>
            <w:tcW w:w="462" w:type="dxa"/>
            <w:shd w:val="clear" w:color="auto" w:fill="auto"/>
            <w:vAlign w:val="center"/>
            <w:hideMark/>
          </w:tcPr>
          <w:p w:rsidR="00FD32D5" w:rsidRPr="00C20318" w:rsidRDefault="00FD32D5" w:rsidP="006B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783" w:type="dxa"/>
            <w:shd w:val="clear" w:color="auto" w:fill="auto"/>
            <w:vAlign w:val="center"/>
            <w:hideMark/>
          </w:tcPr>
          <w:p w:rsidR="00FD32D5" w:rsidRPr="00C20318" w:rsidRDefault="00FD32D5" w:rsidP="006B3A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32D5" w:rsidRPr="00C20318" w:rsidRDefault="00FD32D5" w:rsidP="00415670">
            <w:pPr>
              <w:spacing w:after="0" w:line="240" w:lineRule="auto"/>
              <w:ind w:left="-199" w:firstLine="19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FD32D5" w:rsidRPr="00C20318" w:rsidRDefault="00FD32D5" w:rsidP="00627C76">
            <w:pPr>
              <w:spacing w:after="0" w:line="240" w:lineRule="auto"/>
              <w:ind w:right="-2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FD32D5" w:rsidRPr="00C20318" w:rsidRDefault="00FD32D5" w:rsidP="00627C76">
            <w:pPr>
              <w:spacing w:after="0" w:line="240" w:lineRule="auto"/>
              <w:ind w:right="-20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Сумма</w:t>
            </w:r>
          </w:p>
        </w:tc>
      </w:tr>
    </w:tbl>
    <w:p w:rsidR="006B3AD0" w:rsidRPr="00C20318" w:rsidRDefault="006B3AD0" w:rsidP="006B3AD0">
      <w:pPr>
        <w:spacing w:after="0" w:line="240" w:lineRule="auto"/>
        <w:jc w:val="right"/>
        <w:rPr>
          <w:rFonts w:ascii="Arial" w:hAnsi="Arial" w:cs="Arial"/>
          <w:sz w:val="2"/>
          <w:szCs w:val="2"/>
        </w:r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820"/>
        <w:gridCol w:w="567"/>
        <w:gridCol w:w="283"/>
        <w:gridCol w:w="426"/>
        <w:gridCol w:w="987"/>
        <w:gridCol w:w="567"/>
        <w:gridCol w:w="1564"/>
        <w:gridCol w:w="284"/>
      </w:tblGrid>
      <w:tr w:rsidR="00981ADD" w:rsidRPr="00C20318" w:rsidTr="00876567">
        <w:trPr>
          <w:gridAfter w:val="1"/>
          <w:wAfter w:w="284" w:type="dxa"/>
          <w:trHeight w:val="166"/>
          <w:tblHeader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DD" w:rsidRPr="00C20318" w:rsidRDefault="00981ADD" w:rsidP="00516B12">
            <w:pPr>
              <w:spacing w:after="0" w:line="240" w:lineRule="auto"/>
              <w:ind w:left="-199" w:firstLine="199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1ADD" w:rsidRPr="00C20318" w:rsidRDefault="00981ADD" w:rsidP="002F5622">
            <w:pPr>
              <w:widowControl w:val="0"/>
              <w:spacing w:after="0" w:line="240" w:lineRule="auto"/>
              <w:ind w:left="-6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16 811 760,7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15 966 644,2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14 151 703,7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4 178 869,3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17 702,2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2 341,9</w:t>
            </w:r>
          </w:p>
        </w:tc>
      </w:tr>
      <w:tr w:rsidR="008F7B4B" w:rsidRPr="00C20318" w:rsidTr="00876567">
        <w:trPr>
          <w:gridAfter w:val="1"/>
          <w:wAfter w:w="284" w:type="dxa"/>
          <w:trHeight w:val="306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89241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="00BF7D04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2CEA" w:rsidRPr="00C20318" w:rsidRDefault="00402CEA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402CEA" w:rsidRPr="00C20318" w:rsidRDefault="00402CEA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02CEA" w:rsidRPr="00C20318" w:rsidRDefault="00402CEA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4 158 757,8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464 580,5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447 607,2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16 973,3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26 624,9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26 624,9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47 001,3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47 001,3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10 219,0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3 965,7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42 180,9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42 180,9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2 014,3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388 820,2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8 220 442,0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658,9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8 207 508,8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378 905,1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182 196,7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196 708,4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355 405,5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    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92413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26 751,0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1 246 618,8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7371F5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</w:t>
            </w:r>
            <w:r w:rsidR="007371F5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ганизациях</w:t>
            </w:r>
            <w:proofErr w:type="spellEnd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371F5" w:rsidRPr="00C20318" w:rsidRDefault="007371F5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84 818,5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84 818,5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10 713,0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8D3A30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186 540,5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58 502,9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590 711,5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224 081,5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220 683,8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215 702,5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215 702,5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4 234,1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535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S338М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68 585,1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56 760,3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398,1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организации отдыха детей в каникулярное время на базе муниципальных учреждений, осуществляющих организацию отдыха детей в Краснодарском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крае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31 636,7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31 536,7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31 486,7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53 198,6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10 620,4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10 620,4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муниципальными бюджетными и автономными учреждениями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капитального ремонта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32 643,8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115 020,0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78 797,5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5355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552" w:rsidRPr="00C20318" w:rsidRDefault="00981ADD" w:rsidP="0089241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некоммерче</w:t>
            </w:r>
            <w:proofErr w:type="spellEnd"/>
            <w:r w:rsidR="00553552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981ADD" w:rsidRPr="00C20318" w:rsidRDefault="00BF7D04" w:rsidP="0089241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981ADD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</w:t>
            </w:r>
            <w:proofErr w:type="spellEnd"/>
            <w:r w:rsidR="00981ADD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73 281,6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содержания детей дошкольного возраста в муниципальных образовательных организациях (капитальный ремонт зданий и сооружений муниципальных образовательных организаций, в том числе для размещения детей в возрасте до 3 лет)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S344М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5 515,9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мероприятий по предупреждению детского дорожно-транспортного травматизма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845 116,5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80 302,7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71 636,0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67 413,8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4 128,2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553552" w:rsidRPr="00C20318" w:rsidRDefault="00981ADD" w:rsidP="0089241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</w:t>
            </w:r>
            <w:r w:rsidR="00BF7D04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981ADD" w:rsidRPr="00C20318" w:rsidRDefault="00981ADD" w:rsidP="0089241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6 641,1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573 410,4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492 357,7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395 207,8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96 214,6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74 221,8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53 992,3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20 229,5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134 094,0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1 899,2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обеспечению выплаты компенсации части родительской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BF7D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1 019 327,7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26 881,4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13 092,1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4 522,2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улучшения социально-бытовых условий ветеранов Великой Отечественной войны и лиц, </w:t>
            </w: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приравненных</w:t>
            </w:r>
            <w:proofErr w:type="spellEnd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 ним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835B6B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153 591,9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39 714,1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39 529,6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36 704,7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2 823,9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89 954,6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1 323,6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88 631,0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642 873,4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394 519,7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19 133,2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9 024,4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172 203,6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169 658,7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1 353,1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0B6EC8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248 197,4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ставленных</w:t>
            </w:r>
            <w:proofErr w:type="spellEnd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46 342,9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199 512,0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156,3</w:t>
            </w:r>
          </w:p>
        </w:tc>
      </w:tr>
      <w:tr w:rsidR="008F7B4B" w:rsidRPr="00C20318" w:rsidTr="00876567">
        <w:trPr>
          <w:gridAfter w:val="1"/>
          <w:wAfter w:w="284" w:type="dxa"/>
          <w:trHeight w:val="2053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195 981,0</w:t>
            </w:r>
          </w:p>
        </w:tc>
      </w:tr>
      <w:tr w:rsidR="008F7B4B" w:rsidRPr="00C20318" w:rsidTr="00876567">
        <w:trPr>
          <w:gridAfter w:val="1"/>
          <w:wAfter w:w="284" w:type="dxa"/>
          <w:trHeight w:val="2108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8F7B4B" w:rsidRPr="00C20318" w:rsidTr="00876567">
        <w:trPr>
          <w:gridAfter w:val="1"/>
          <w:wAfter w:w="284" w:type="dxa"/>
          <w:trHeight w:val="3695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28 524,0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A471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53552" w:rsidRPr="00C20318" w:rsidRDefault="0055355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F7B4B" w:rsidRPr="00C20318" w:rsidTr="00876567">
        <w:trPr>
          <w:gridAfter w:val="1"/>
          <w:wAfter w:w="284" w:type="dxa"/>
          <w:trHeight w:val="4556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8F7B4B" w:rsidRPr="00C20318" w:rsidTr="00876567">
        <w:trPr>
          <w:gridAfter w:val="1"/>
          <w:wAfter w:w="284" w:type="dxa"/>
          <w:trHeight w:val="2823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F7B4B" w:rsidRPr="00C20318" w:rsidTr="00876567">
        <w:trPr>
          <w:gridAfter w:val="1"/>
          <w:wAfter w:w="284" w:type="dxa"/>
          <w:trHeight w:val="4522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19 759,7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19 759,7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14 091,0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транспортного обслуживания населения путём оснащения общественного пассажирского транспорта </w:t>
            </w: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радиоинформаторами</w:t>
            </w:r>
            <w:proofErr w:type="spellEnd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транспортными (для ориентирования инвалидов по зрению)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S328М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жителей услугами организаций культуры путём обеспечения доступности для инвалидов и других маломобильных групп населения зданий муниципальных учреждений культуры Краснодарского края и (или) муниципальных учреждений дополнительного образования детей (детских музыкальных школ, художественных школ, школ искусств, домов детского творчества)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436,2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 путём оснащения общественного пассажирского транспорта звуковыми и (или) визуальными (табло, дисплей) информационными системами для обеспечения инвалидов и других маломобильных групп населения, а также других пассажиров сообщениями о маршруте следования и остановках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S334М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68 563,2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68 563,2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городской среды, безопасной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66 197,8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43 376,8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43 376,8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="00BF7D04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7BE" w:rsidRPr="00C20318" w:rsidRDefault="00AC67BE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AC67BE" w:rsidRPr="00C20318" w:rsidRDefault="00AC67BE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C67BE" w:rsidRPr="00C20318" w:rsidRDefault="00AC67BE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организации отдыха детей в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125 503,1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13 715,3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BF7D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13 715,3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13 207,8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11 620,8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системы патриотического и духовно-нравственного воспитания граждан, проживающих на территории муниципального образования город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7 090,7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5 692,4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1 218,3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104 697,1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16 350,3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822,6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83 514,7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81 508,9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13 264,5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24 588,0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="00BF7D04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6C64" w:rsidRPr="00C20318" w:rsidRDefault="007E6C6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7E6C6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</w:t>
            </w: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1 947 519,4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1 947 519,4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271 311,7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251 884,5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17 082,0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26D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</w:t>
            </w:r>
            <w:r w:rsidR="00526D82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686 712,1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681 388,3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681 388,3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A471E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242 695,8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238 949,3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238 949,3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3 067,1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учреждений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414 839,0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409 938,7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8 248,9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14 391,3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14 391,3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13 856,3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22 867,2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6 406,6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1 397,6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BF7D04" w:rsidRPr="00C20318" w:rsidRDefault="00BF7D0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7D04" w:rsidRPr="00C20318" w:rsidRDefault="00BF7D04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1 397,6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D32CB1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дополнительной помощи местным бюджетам для      решения социально значимых вопросов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A471E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94 822,5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91 872,5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133 852,4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131 712,4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6 915,6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1 410,8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4 467,4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792 070,9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687 106,3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639 165,0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612 228,1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2 948,7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2 948,7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1 953,5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1 120,1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32 439,8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32 439,8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29 439,8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BF7D04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14 291,3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1 208,2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104 964,6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104 964,6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ремонт спортивных объектов и сооружений, приобретение спортивно-технологического оборудования для их оснащения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74 704,9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74 704,9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81ADD" w:rsidRPr="00C20318" w:rsidRDefault="00981ADD" w:rsidP="00526D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8F7B4B" w:rsidRPr="00C20318" w:rsidTr="00876567">
        <w:trPr>
          <w:gridAfter w:val="1"/>
          <w:wAfter w:w="284" w:type="dxa"/>
          <w:trHeight w:val="681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14 327,6</w:t>
            </w:r>
          </w:p>
        </w:tc>
      </w:tr>
      <w:tr w:rsidR="008F7B4B" w:rsidRPr="00C20318" w:rsidTr="00876567">
        <w:trPr>
          <w:gridAfter w:val="1"/>
          <w:wAfter w:w="284" w:type="dxa"/>
          <w:trHeight w:val="1979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2 528,4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Укрепление материально-технической базы муниципальных бюджетных и автономных учреждений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8F7B4B" w:rsidRPr="00C20318" w:rsidTr="00876567">
        <w:trPr>
          <w:gridAfter w:val="1"/>
          <w:wAfter w:w="284" w:type="dxa"/>
          <w:trHeight w:val="854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бюджетными и автономными учреждениями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285,8</w:t>
            </w:r>
          </w:p>
        </w:tc>
      </w:tr>
      <w:tr w:rsidR="008F7B4B" w:rsidRPr="00C20318" w:rsidTr="00876567">
        <w:trPr>
          <w:gridAfter w:val="1"/>
          <w:wAfter w:w="284" w:type="dxa"/>
          <w:trHeight w:val="924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</w:t>
            </w: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494 732,1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26D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4 408,6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3 958,6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16 402,6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16 402,6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16 402,6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16 402,6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8 068,5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465 852,4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465 852,4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29 174,0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27 900,4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430 136,4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355 745,0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73 362,4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1 029,0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6 542,0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3 342,0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35 092,9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30 568,3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29 998,5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4 304,4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1 184,8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457,1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168 766,0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168 766,0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145 848,0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58 946,4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86 901,6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86 901,6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22 918,0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3 910,0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3 086 635,0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3 049 344,2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25 965,6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17 588,8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11 315,1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6 273,7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8 376,8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95 912,2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11 395,1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50 141,1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50 141,1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27 796,0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27 796,0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69 137,0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2 589 687,3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915 970,2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887 970,2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532 530,0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51 515,5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51 515,5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1 065 559,8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1 060 559,8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7 450,0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16 130,7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83 460,2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80 733,9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2 724,3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185 181,9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185 181,9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23 386,7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37 290,8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37 290,8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35 930,8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169 030,7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49 913,4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49 913,4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5 448,4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4 374,3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1 074,1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деятельности социально ориентированных некоммерческих организаций и содействие развитию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гражданского общества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33 580,0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33 580,0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21 149,4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18 086,3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3 014,1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12 587,3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3 028,3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49 789,3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49 789,3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35 353,5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33 253,5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23 810,0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26D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23 810,0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5 700,2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445 433,3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445 433,3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281 489,4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5 975,8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85 787,8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2 044,2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83 743,6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187 690,8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99 391,1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92 367,7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64 552,8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62 394,8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148 145,9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148 145,9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144 139,9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45 560,0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98 579,9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«Управление муниципальными </w:t>
            </w: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финансами и муниципальным долгом»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793 049,7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129 781,5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118 250,1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111 295,2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6 896,9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11 531,4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663 268,2</w:t>
            </w:r>
          </w:p>
        </w:tc>
      </w:tr>
      <w:tr w:rsidR="008F7B4B" w:rsidRPr="00C20318" w:rsidTr="00876567">
        <w:trPr>
          <w:gridAfter w:val="1"/>
          <w:wAfter w:w="284" w:type="dxa"/>
          <w:trHeight w:val="856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8F7B4B" w:rsidRPr="00C20318" w:rsidTr="00876567">
        <w:trPr>
          <w:gridAfter w:val="1"/>
          <w:wAfter w:w="284" w:type="dxa"/>
          <w:trHeight w:val="699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5 159,1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657 599,1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F7B4B" w:rsidRPr="00C20318" w:rsidTr="00876567">
        <w:trPr>
          <w:gridAfter w:val="1"/>
          <w:wAfter w:w="284" w:type="dxa"/>
          <w:trHeight w:val="603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24 050,4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20 143,0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«Развитие малых форм хозяйствования в агропромышленном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комплексе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3 801 634,9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489 523,0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489 523,0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Комплексные мероприятия по благоустройству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10 746,3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10 423,3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теплоснабжения, водоснабжения, электроснабжения населения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64 228,3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64 175,3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17 625,3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17 625,3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26D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</w:t>
            </w:r>
            <w:r w:rsidR="00526D82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368 554,3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27 740,7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122 241,4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местного бюджета на обеспечение в целях жилищного строительства земельных участков инженерной инфраструктурой, в том числе предоставленных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16 705,8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14 599,5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105 535,6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25 465,8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62 992,7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16 529,4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2 835 640,3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1 918 010,4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665 967,3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136 022,6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529 944,7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1 164 399,5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1 164 399,5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87 643,6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87 643,6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276 583,0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4 719,2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26D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организациях, расположенных в сельской местности и посёлках городского типа </w:t>
            </w:r>
            <w:r w:rsidR="00526D82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26D82" w:rsidRPr="00C20318" w:rsidRDefault="00526D8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8 880,2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26D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федерального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5230Ф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113 259,6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S230M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10 480,7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организациях, расположенных в сельской местности и посёлках городского типа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C230K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139 243,3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641 046,9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4 189,5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федерального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5021Ф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18 729,3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43 148,5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573 254,5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6123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«Подготовка градостроительной и землеустроительной документации на территории муниципального образования </w:t>
            </w:r>
            <w:r w:rsidR="00612303"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344 630,2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66 781,2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17 071,6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243 543,2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243 543,2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526D8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160 379,7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30 281,9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50 549,6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2 332,0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403 735,8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403 735,8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13 727,0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60 560,4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329 448,4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8 366 876,4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</w:t>
            </w:r>
            <w:r w:rsidR="0014484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ого комплекса для населения му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1 494 603,5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1 469 721,4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52 706,9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46 577,9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6 124,0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1 505,1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215 000,2</w:t>
            </w:r>
          </w:p>
        </w:tc>
      </w:tr>
      <w:tr w:rsidR="008F7B4B" w:rsidRPr="00C20318" w:rsidTr="00876567">
        <w:trPr>
          <w:gridAfter w:val="1"/>
          <w:wAfter w:w="284" w:type="dxa"/>
          <w:trHeight w:val="781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Модернизация муниципального имущества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3 576,2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982 947,6</w:t>
            </w:r>
          </w:p>
        </w:tc>
      </w:tr>
      <w:tr w:rsidR="008F7B4B" w:rsidRPr="00C20318" w:rsidTr="00876567">
        <w:trPr>
          <w:gridAfter w:val="1"/>
          <w:wAfter w:w="284" w:type="dxa"/>
          <w:trHeight w:val="164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8A3E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73 985,4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24 882,1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деятельности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128 069,1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96 435,5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29 744,7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1 888,9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6 013 018,4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3 791 080,8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2 908 892,4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2 061 016,3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847 876,1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коммунальной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24 824,0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10 230,0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решение вопросов местного значения муниципального образования город Краснодар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18 529,0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96 444,5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96 444,5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219 586,1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16 758,2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населённых пунктов городских округов Краснодарского края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S340М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11 290,6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11 732,8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9 732,8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2 276,0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174 661,6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174 661,6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105 279,3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69 382,3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</w:t>
            </w: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мобильные дороги» (средства федерального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5393Ф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утилизации транспорт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средств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731 074,4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08130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621 413,1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109 661,3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185 482,3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97 789,8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97 789,8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5 315,3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42 474,5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42 474,5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87 692,5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87 692,5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60 927,1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12 104,3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48 822,8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7 215,1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1 433,4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5 781,7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12 024,8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9 635,8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Г7480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7 525,5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38 944 365,1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258 720,0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612303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209 789,0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41 066,0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24 518,0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10 475,0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14 043,0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1 122 129,8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602 713,4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602 713,4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5 047,1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18 701,0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3 855,2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ведению учёта граждан отдельных категорий в качестве нуждающихся в жилых помещениях,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08130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08130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отдельного государственного полномочия Краснодарского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8A3E1E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486 603,4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486 603,4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271 294,5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рамках Программы по выполнению наказов избирателей депутатам городской Думы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иных мероприятий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И7210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1 075,0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80 662,7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75 237,7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75 237,7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8 138,0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созданию и организации деятельности комиссий по делам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08130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80 837,2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75 518,4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66 166,5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8 603,4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154 676,4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146 229,6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146 229,6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129 457,9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16 378,7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noBreakHyphen/>
            </w: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114 517,9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107 582,0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92 329,7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14 861,1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08130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11 895,7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9 032,7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1 726,5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41 151,0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37 845,0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7 690,0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1 734,6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1 734,6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регулированию тарифов организаций коммунального комплекса, источником финансового обеспечения которых являются средства местного бюджета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1 248 567,9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73 841,6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13 458,0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60 383,6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60 383,6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176 068,2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595,2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17 341,0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</w:t>
            </w: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F3295F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81302" w:rsidRPr="00C20318" w:rsidRDefault="00081302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158 000,0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081302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998 658,1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17 548,8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15 703,8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943 833,4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943 833,4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муниципальному автономному образовательному учреждению высшего образования «Краснодарский муниципальный медицинский институт высшего сестринского образования» на проведение мероприятий, связанных с его ликвидацией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19 401,7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проведение в городе Краснодаре заседания Президиума Союза муниципальных контрольно-счётных органов Российской Федерации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14800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555,7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8 271,4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Праздничные мероприятия, юбилейные и памятные даты в рамках выполнения наказов избирателей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И7170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6 658,6</w:t>
            </w:r>
          </w:p>
        </w:tc>
      </w:tr>
      <w:tr w:rsidR="008F7B4B" w:rsidRPr="00C20318" w:rsidTr="00876567">
        <w:trPr>
          <w:gridAfter w:val="1"/>
          <w:wAfter w:w="284" w:type="dxa"/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3 147 118,9</w:t>
            </w:r>
          </w:p>
        </w:tc>
      </w:tr>
      <w:tr w:rsidR="00B47E55" w:rsidRPr="00C20318" w:rsidTr="00876567">
        <w:trPr>
          <w:jc w:val="center"/>
        </w:trPr>
        <w:tc>
          <w:tcPr>
            <w:tcW w:w="42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454C67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  <w:hideMark/>
          </w:tcPr>
          <w:p w:rsidR="00981ADD" w:rsidRPr="00C20318" w:rsidRDefault="00981ADD" w:rsidP="00876567">
            <w:pPr>
              <w:widowControl w:val="0"/>
              <w:spacing w:after="0" w:line="240" w:lineRule="auto"/>
              <w:ind w:left="-49" w:right="-54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203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42 091 484,0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bottom"/>
          </w:tcPr>
          <w:p w:rsidR="00981ADD" w:rsidRPr="00C20318" w:rsidRDefault="00981ADD" w:rsidP="00FD32D5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3295F" w:rsidRPr="00C20318" w:rsidRDefault="00F3295F" w:rsidP="00FD32D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sectPr w:rsidR="00F3295F" w:rsidRPr="00C20318" w:rsidSect="007371F5">
      <w:headerReference w:type="default" r:id="rId7"/>
      <w:pgSz w:w="11906" w:h="16838" w:code="9"/>
      <w:pgMar w:top="1134" w:right="454" w:bottom="113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05" w:rsidRDefault="005F1E05" w:rsidP="00C96928">
      <w:pPr>
        <w:spacing w:after="0" w:line="240" w:lineRule="auto"/>
      </w:pPr>
      <w:r>
        <w:separator/>
      </w:r>
    </w:p>
  </w:endnote>
  <w:endnote w:type="continuationSeparator" w:id="0">
    <w:p w:rsidR="005F1E05" w:rsidRDefault="005F1E05" w:rsidP="00C96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05" w:rsidRDefault="005F1E05" w:rsidP="00C96928">
      <w:pPr>
        <w:spacing w:after="0" w:line="240" w:lineRule="auto"/>
      </w:pPr>
      <w:r>
        <w:separator/>
      </w:r>
    </w:p>
  </w:footnote>
  <w:footnote w:type="continuationSeparator" w:id="0">
    <w:p w:rsidR="005F1E05" w:rsidRDefault="005F1E05" w:rsidP="00C96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1111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6567" w:rsidRPr="00C96928" w:rsidRDefault="00876567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9692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9692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9692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F3BD9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C9692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6567" w:rsidRDefault="008765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F61"/>
    <w:rsid w:val="0001211A"/>
    <w:rsid w:val="000174BF"/>
    <w:rsid w:val="0001767F"/>
    <w:rsid w:val="00063605"/>
    <w:rsid w:val="000729D7"/>
    <w:rsid w:val="00081302"/>
    <w:rsid w:val="00082A5D"/>
    <w:rsid w:val="000B6EC8"/>
    <w:rsid w:val="0014484E"/>
    <w:rsid w:val="0015429F"/>
    <w:rsid w:val="00170A8C"/>
    <w:rsid w:val="00171F7E"/>
    <w:rsid w:val="00196B80"/>
    <w:rsid w:val="001D0458"/>
    <w:rsid w:val="001E3B58"/>
    <w:rsid w:val="001F56CB"/>
    <w:rsid w:val="00250532"/>
    <w:rsid w:val="00263724"/>
    <w:rsid w:val="00295E1A"/>
    <w:rsid w:val="002A212C"/>
    <w:rsid w:val="002A3CCB"/>
    <w:rsid w:val="002F5622"/>
    <w:rsid w:val="00306C32"/>
    <w:rsid w:val="00332E93"/>
    <w:rsid w:val="003501B0"/>
    <w:rsid w:val="00377416"/>
    <w:rsid w:val="00391556"/>
    <w:rsid w:val="003B6A72"/>
    <w:rsid w:val="00402CEA"/>
    <w:rsid w:val="00415670"/>
    <w:rsid w:val="00454C67"/>
    <w:rsid w:val="00466E40"/>
    <w:rsid w:val="004A467D"/>
    <w:rsid w:val="004A6D8F"/>
    <w:rsid w:val="00516B12"/>
    <w:rsid w:val="00526D82"/>
    <w:rsid w:val="005326EE"/>
    <w:rsid w:val="00553552"/>
    <w:rsid w:val="00595D32"/>
    <w:rsid w:val="005C3FE1"/>
    <w:rsid w:val="005E673F"/>
    <w:rsid w:val="005F1E05"/>
    <w:rsid w:val="00600119"/>
    <w:rsid w:val="00612303"/>
    <w:rsid w:val="00627C76"/>
    <w:rsid w:val="006470DA"/>
    <w:rsid w:val="00682A86"/>
    <w:rsid w:val="006B3AD0"/>
    <w:rsid w:val="006C65FD"/>
    <w:rsid w:val="006F3BD9"/>
    <w:rsid w:val="006F7338"/>
    <w:rsid w:val="00700A6C"/>
    <w:rsid w:val="007371F5"/>
    <w:rsid w:val="007374C2"/>
    <w:rsid w:val="007943B8"/>
    <w:rsid w:val="007E6C64"/>
    <w:rsid w:val="00835B6B"/>
    <w:rsid w:val="00876567"/>
    <w:rsid w:val="00892413"/>
    <w:rsid w:val="008A3E1E"/>
    <w:rsid w:val="008A4F61"/>
    <w:rsid w:val="008B5D01"/>
    <w:rsid w:val="008D3A30"/>
    <w:rsid w:val="008F7B4B"/>
    <w:rsid w:val="00931A5B"/>
    <w:rsid w:val="00977468"/>
    <w:rsid w:val="00981ADD"/>
    <w:rsid w:val="009922B1"/>
    <w:rsid w:val="009C3814"/>
    <w:rsid w:val="009E0CDE"/>
    <w:rsid w:val="009E29F6"/>
    <w:rsid w:val="009E35A6"/>
    <w:rsid w:val="009F4AC8"/>
    <w:rsid w:val="00A213B1"/>
    <w:rsid w:val="00A471EF"/>
    <w:rsid w:val="00A71955"/>
    <w:rsid w:val="00AC67BE"/>
    <w:rsid w:val="00B02990"/>
    <w:rsid w:val="00B35DC0"/>
    <w:rsid w:val="00B47E55"/>
    <w:rsid w:val="00B80574"/>
    <w:rsid w:val="00B91E19"/>
    <w:rsid w:val="00BC6B6A"/>
    <w:rsid w:val="00BE15F0"/>
    <w:rsid w:val="00BF4AEC"/>
    <w:rsid w:val="00BF7D04"/>
    <w:rsid w:val="00C12EBC"/>
    <w:rsid w:val="00C17FD5"/>
    <w:rsid w:val="00C20318"/>
    <w:rsid w:val="00C23FBA"/>
    <w:rsid w:val="00C64DD5"/>
    <w:rsid w:val="00C96928"/>
    <w:rsid w:val="00D22A6B"/>
    <w:rsid w:val="00D32965"/>
    <w:rsid w:val="00D32CB1"/>
    <w:rsid w:val="00DB688A"/>
    <w:rsid w:val="00E00859"/>
    <w:rsid w:val="00E2254B"/>
    <w:rsid w:val="00E35DCE"/>
    <w:rsid w:val="00E43309"/>
    <w:rsid w:val="00EA50E9"/>
    <w:rsid w:val="00EC646A"/>
    <w:rsid w:val="00EE0C74"/>
    <w:rsid w:val="00F12796"/>
    <w:rsid w:val="00F3295F"/>
    <w:rsid w:val="00FB1C2B"/>
    <w:rsid w:val="00FB41F8"/>
    <w:rsid w:val="00FC223D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478EE"/>
  <w15:chartTrackingRefBased/>
  <w15:docId w15:val="{31805038-01B7-43A1-BA0E-C37BA79CD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6928"/>
  </w:style>
  <w:style w:type="paragraph" w:styleId="a5">
    <w:name w:val="footer"/>
    <w:basedOn w:val="a"/>
    <w:link w:val="a6"/>
    <w:uiPriority w:val="99"/>
    <w:unhideWhenUsed/>
    <w:rsid w:val="00C96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96928"/>
  </w:style>
  <w:style w:type="paragraph" w:styleId="a7">
    <w:name w:val="Balloon Text"/>
    <w:basedOn w:val="a"/>
    <w:link w:val="a8"/>
    <w:uiPriority w:val="99"/>
    <w:semiHidden/>
    <w:unhideWhenUsed/>
    <w:rsid w:val="00516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D6946-1151-45E4-BCE7-EE17BD782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23780</Words>
  <Characters>135546</Characters>
  <Application>Microsoft Office Word</Application>
  <DocSecurity>0</DocSecurity>
  <Lines>1129</Lines>
  <Paragraphs>318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159008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Унагаева Галина Ивановна</cp:lastModifiedBy>
  <cp:revision>57</cp:revision>
  <cp:lastPrinted>2021-06-25T06:46:00Z</cp:lastPrinted>
  <dcterms:created xsi:type="dcterms:W3CDTF">2021-06-24T15:19:00Z</dcterms:created>
  <dcterms:modified xsi:type="dcterms:W3CDTF">2021-06-30T12:47:00Z</dcterms:modified>
</cp:coreProperties>
</file>