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42" w:rsidRPr="00F36242" w:rsidRDefault="00F36242" w:rsidP="00F36242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8</w:t>
      </w:r>
    </w:p>
    <w:p w:rsidR="00F36242" w:rsidRPr="00F36242" w:rsidRDefault="00F36242" w:rsidP="00F36242">
      <w:pPr>
        <w:ind w:left="5670" w:right="141"/>
        <w:rPr>
          <w:rFonts w:ascii="Arial" w:hAnsi="Arial" w:cs="Arial"/>
          <w:sz w:val="28"/>
          <w:szCs w:val="28"/>
        </w:rPr>
      </w:pPr>
      <w:r w:rsidRPr="00F36242">
        <w:rPr>
          <w:rFonts w:ascii="Arial" w:hAnsi="Arial" w:cs="Arial"/>
          <w:sz w:val="28"/>
          <w:szCs w:val="28"/>
        </w:rPr>
        <w:t>к решению городской Думы</w:t>
      </w:r>
    </w:p>
    <w:p w:rsidR="00F36242" w:rsidRPr="00F36242" w:rsidRDefault="00F36242" w:rsidP="00F36242">
      <w:pPr>
        <w:ind w:left="5670" w:right="141"/>
        <w:rPr>
          <w:rFonts w:ascii="Arial" w:hAnsi="Arial" w:cs="Arial"/>
          <w:sz w:val="28"/>
          <w:szCs w:val="28"/>
        </w:rPr>
      </w:pPr>
      <w:r w:rsidRPr="00F36242">
        <w:rPr>
          <w:rFonts w:ascii="Arial" w:hAnsi="Arial" w:cs="Arial"/>
          <w:sz w:val="28"/>
          <w:szCs w:val="28"/>
        </w:rPr>
        <w:t>Краснодара</w:t>
      </w:r>
    </w:p>
    <w:p w:rsidR="00F36242" w:rsidRPr="00F36242" w:rsidRDefault="00F36242" w:rsidP="00F36242">
      <w:pPr>
        <w:ind w:left="5670" w:right="141"/>
        <w:rPr>
          <w:rFonts w:ascii="Arial" w:hAnsi="Arial" w:cs="Arial"/>
          <w:sz w:val="28"/>
          <w:szCs w:val="28"/>
        </w:rPr>
      </w:pPr>
      <w:r w:rsidRPr="00F36242">
        <w:rPr>
          <w:rFonts w:ascii="Arial" w:hAnsi="Arial" w:cs="Arial"/>
          <w:sz w:val="28"/>
          <w:szCs w:val="28"/>
        </w:rPr>
        <w:t>от 17.12.2020 № 5 п. 4</w:t>
      </w:r>
    </w:p>
    <w:p w:rsidR="00F36242" w:rsidRPr="00F36242" w:rsidRDefault="00F36242" w:rsidP="00F36242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 w:rsidRPr="00F36242"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F36242" w:rsidRPr="00F36242" w:rsidRDefault="00F36242" w:rsidP="00F36242">
      <w:pPr>
        <w:ind w:left="5670"/>
        <w:rPr>
          <w:rFonts w:ascii="Arial" w:hAnsi="Arial" w:cs="Arial"/>
          <w:sz w:val="28"/>
          <w:szCs w:val="28"/>
        </w:rPr>
      </w:pPr>
      <w:r w:rsidRPr="00F36242">
        <w:rPr>
          <w:rFonts w:ascii="Arial" w:hAnsi="Arial" w:cs="Arial"/>
          <w:sz w:val="28"/>
          <w:szCs w:val="28"/>
        </w:rPr>
        <w:t>городской Думы Краснодара</w:t>
      </w:r>
    </w:p>
    <w:p w:rsidR="00F36242" w:rsidRPr="00F36242" w:rsidRDefault="00F36242" w:rsidP="00F36242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24.06.2021 № 15 п. 3</w:t>
      </w:r>
      <w:r w:rsidRPr="00F36242">
        <w:rPr>
          <w:rFonts w:ascii="Arial" w:hAnsi="Arial" w:cs="Arial"/>
          <w:sz w:val="28"/>
          <w:szCs w:val="28"/>
        </w:rPr>
        <w:t>)</w:t>
      </w:r>
    </w:p>
    <w:p w:rsidR="00F36242" w:rsidRPr="00F36242" w:rsidRDefault="00F36242" w:rsidP="00F36242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4F69AB" w:rsidP="004F69AB">
      <w:pPr>
        <w:jc w:val="center"/>
        <w:rPr>
          <w:rFonts w:ascii="Arial" w:hAnsi="Arial" w:cs="Arial"/>
          <w:b/>
          <w:sz w:val="28"/>
          <w:szCs w:val="28"/>
        </w:rPr>
      </w:pPr>
      <w:r w:rsidRPr="00435630">
        <w:rPr>
          <w:rFonts w:ascii="Arial" w:hAnsi="Arial" w:cs="Arial"/>
          <w:b/>
          <w:sz w:val="28"/>
          <w:szCs w:val="28"/>
        </w:rPr>
        <w:t>РАСПРЕДЕЛЕНИЕ</w:t>
      </w:r>
    </w:p>
    <w:p w:rsidR="004F69AB" w:rsidRDefault="004F69AB" w:rsidP="004F69AB">
      <w:pPr>
        <w:jc w:val="center"/>
        <w:rPr>
          <w:rFonts w:ascii="Arial" w:hAnsi="Arial" w:cs="Arial"/>
          <w:b/>
          <w:sz w:val="28"/>
          <w:szCs w:val="28"/>
        </w:rPr>
      </w:pPr>
      <w:r w:rsidRPr="00141504">
        <w:rPr>
          <w:rFonts w:ascii="Arial" w:hAnsi="Arial" w:cs="Arial"/>
          <w:b/>
          <w:sz w:val="28"/>
          <w:szCs w:val="28"/>
        </w:rPr>
        <w:t>бюджетных</w:t>
      </w:r>
      <w:r w:rsidR="001E2A37">
        <w:rPr>
          <w:rFonts w:ascii="Arial" w:hAnsi="Arial" w:cs="Arial"/>
          <w:b/>
          <w:sz w:val="28"/>
          <w:szCs w:val="28"/>
        </w:rPr>
        <w:t xml:space="preserve"> </w:t>
      </w:r>
      <w:r w:rsidRPr="00141504">
        <w:rPr>
          <w:rFonts w:ascii="Arial" w:hAnsi="Arial" w:cs="Arial"/>
          <w:b/>
          <w:sz w:val="28"/>
          <w:szCs w:val="28"/>
        </w:rPr>
        <w:t>ассигнований</w:t>
      </w:r>
      <w:r w:rsidR="001E2A37">
        <w:rPr>
          <w:rFonts w:ascii="Arial" w:hAnsi="Arial" w:cs="Arial"/>
          <w:b/>
          <w:sz w:val="28"/>
          <w:szCs w:val="28"/>
        </w:rPr>
        <w:t xml:space="preserve"> </w:t>
      </w:r>
      <w:r w:rsidRPr="00141504">
        <w:rPr>
          <w:rFonts w:ascii="Arial" w:hAnsi="Arial" w:cs="Arial"/>
          <w:b/>
          <w:sz w:val="28"/>
          <w:szCs w:val="28"/>
        </w:rPr>
        <w:t>по</w:t>
      </w:r>
      <w:r w:rsidR="001E2A37">
        <w:rPr>
          <w:rFonts w:ascii="Arial" w:hAnsi="Arial" w:cs="Arial"/>
          <w:b/>
          <w:sz w:val="28"/>
          <w:szCs w:val="28"/>
        </w:rPr>
        <w:t xml:space="preserve"> </w:t>
      </w:r>
      <w:r w:rsidRPr="00141504">
        <w:rPr>
          <w:rFonts w:ascii="Arial" w:hAnsi="Arial" w:cs="Arial"/>
          <w:b/>
          <w:sz w:val="28"/>
          <w:szCs w:val="28"/>
        </w:rPr>
        <w:t>разделам</w:t>
      </w:r>
      <w:r w:rsidR="001E2A37">
        <w:rPr>
          <w:rFonts w:ascii="Arial" w:hAnsi="Arial" w:cs="Arial"/>
          <w:b/>
          <w:sz w:val="28"/>
          <w:szCs w:val="28"/>
        </w:rPr>
        <w:t xml:space="preserve"> </w:t>
      </w:r>
      <w:r w:rsidRPr="00141504">
        <w:rPr>
          <w:rFonts w:ascii="Arial" w:hAnsi="Arial" w:cs="Arial"/>
          <w:b/>
          <w:sz w:val="28"/>
          <w:szCs w:val="28"/>
        </w:rPr>
        <w:t>и</w:t>
      </w:r>
      <w:r w:rsidR="001E2A37">
        <w:rPr>
          <w:rFonts w:ascii="Arial" w:hAnsi="Arial" w:cs="Arial"/>
          <w:b/>
          <w:sz w:val="28"/>
          <w:szCs w:val="28"/>
        </w:rPr>
        <w:t xml:space="preserve"> </w:t>
      </w:r>
      <w:r w:rsidRPr="00141504">
        <w:rPr>
          <w:rFonts w:ascii="Arial" w:hAnsi="Arial" w:cs="Arial"/>
          <w:b/>
          <w:sz w:val="28"/>
          <w:szCs w:val="28"/>
        </w:rPr>
        <w:t>подразделам</w:t>
      </w:r>
      <w:r w:rsidR="001E2A37">
        <w:rPr>
          <w:rFonts w:ascii="Arial" w:hAnsi="Arial" w:cs="Arial"/>
          <w:b/>
          <w:sz w:val="28"/>
          <w:szCs w:val="28"/>
        </w:rPr>
        <w:t xml:space="preserve"> </w:t>
      </w:r>
    </w:p>
    <w:p w:rsidR="004F69AB" w:rsidRPr="00435630" w:rsidRDefault="004F69AB" w:rsidP="004F69AB">
      <w:pPr>
        <w:jc w:val="center"/>
        <w:rPr>
          <w:rFonts w:ascii="Arial" w:hAnsi="Arial" w:cs="Arial"/>
          <w:sz w:val="28"/>
          <w:szCs w:val="28"/>
        </w:rPr>
      </w:pPr>
      <w:r w:rsidRPr="00141504">
        <w:rPr>
          <w:rFonts w:ascii="Arial" w:hAnsi="Arial" w:cs="Arial"/>
          <w:b/>
          <w:sz w:val="28"/>
          <w:szCs w:val="28"/>
        </w:rPr>
        <w:t>к</w:t>
      </w:r>
      <w:r>
        <w:rPr>
          <w:rFonts w:ascii="Arial" w:hAnsi="Arial" w:cs="Arial"/>
          <w:b/>
          <w:sz w:val="28"/>
          <w:szCs w:val="28"/>
        </w:rPr>
        <w:t>лассификации</w:t>
      </w:r>
      <w:r w:rsidR="001E2A3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расходов</w:t>
      </w:r>
      <w:r w:rsidR="001E2A3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бюджетов</w:t>
      </w:r>
      <w:r w:rsidR="001E2A37">
        <w:rPr>
          <w:rFonts w:ascii="Arial" w:hAnsi="Arial" w:cs="Arial"/>
          <w:b/>
          <w:sz w:val="28"/>
          <w:szCs w:val="28"/>
        </w:rPr>
        <w:t xml:space="preserve"> </w:t>
      </w:r>
      <w:r w:rsidRPr="00141504">
        <w:rPr>
          <w:rFonts w:ascii="Arial" w:hAnsi="Arial" w:cs="Arial"/>
          <w:b/>
          <w:sz w:val="28"/>
          <w:szCs w:val="28"/>
        </w:rPr>
        <w:t>на</w:t>
      </w:r>
      <w:r w:rsidR="001E2A37">
        <w:rPr>
          <w:rFonts w:ascii="Arial" w:hAnsi="Arial" w:cs="Arial"/>
          <w:b/>
          <w:sz w:val="28"/>
          <w:szCs w:val="28"/>
        </w:rPr>
        <w:t xml:space="preserve"> </w:t>
      </w:r>
      <w:r w:rsidRPr="00141504">
        <w:rPr>
          <w:rFonts w:ascii="Arial" w:hAnsi="Arial" w:cs="Arial"/>
          <w:b/>
          <w:sz w:val="28"/>
          <w:szCs w:val="28"/>
        </w:rPr>
        <w:t>20</w:t>
      </w:r>
      <w:r w:rsidR="00176377">
        <w:rPr>
          <w:rFonts w:ascii="Arial" w:hAnsi="Arial" w:cs="Arial"/>
          <w:b/>
          <w:sz w:val="28"/>
          <w:szCs w:val="28"/>
        </w:rPr>
        <w:t>2</w:t>
      </w:r>
      <w:r w:rsidR="00134353">
        <w:rPr>
          <w:rFonts w:ascii="Arial" w:hAnsi="Arial" w:cs="Arial"/>
          <w:b/>
          <w:sz w:val="28"/>
          <w:szCs w:val="28"/>
        </w:rPr>
        <w:t>1</w:t>
      </w:r>
      <w:r w:rsidR="001E2A37">
        <w:rPr>
          <w:rFonts w:ascii="Arial" w:hAnsi="Arial" w:cs="Arial"/>
          <w:b/>
          <w:sz w:val="28"/>
          <w:szCs w:val="28"/>
        </w:rPr>
        <w:t xml:space="preserve"> </w:t>
      </w:r>
      <w:r w:rsidRPr="00141504">
        <w:rPr>
          <w:rFonts w:ascii="Arial" w:hAnsi="Arial" w:cs="Arial"/>
          <w:b/>
          <w:sz w:val="28"/>
          <w:szCs w:val="28"/>
        </w:rPr>
        <w:t>год</w:t>
      </w:r>
    </w:p>
    <w:p w:rsidR="0083483C" w:rsidRDefault="0083483C" w:rsidP="004336DB">
      <w:pPr>
        <w:jc w:val="center"/>
        <w:rPr>
          <w:rFonts w:ascii="Arial" w:hAnsi="Arial" w:cs="Arial"/>
          <w:sz w:val="28"/>
          <w:szCs w:val="28"/>
        </w:rPr>
      </w:pPr>
    </w:p>
    <w:p w:rsidR="00E007A5" w:rsidRPr="00745C48" w:rsidRDefault="00E007A5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952B93" w:rsidP="00952B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C97A7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BE5F5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 w:rsidR="00745C48" w:rsidRPr="00745C48">
        <w:rPr>
          <w:rFonts w:ascii="Arial" w:hAnsi="Arial" w:cs="Arial"/>
        </w:rPr>
        <w:t>(тыс.</w:t>
      </w:r>
      <w:r w:rsidR="001E2A37">
        <w:rPr>
          <w:rFonts w:ascii="Arial" w:hAnsi="Arial" w:cs="Arial"/>
        </w:rPr>
        <w:t xml:space="preserve"> </w:t>
      </w:r>
      <w:r w:rsidR="00745C48" w:rsidRPr="00745C48">
        <w:rPr>
          <w:rFonts w:ascii="Arial" w:hAnsi="Arial" w:cs="Arial"/>
        </w:rPr>
        <w:t>рублей)</w:t>
      </w:r>
    </w:p>
    <w:tbl>
      <w:tblPr>
        <w:tblW w:w="9921" w:type="dxa"/>
        <w:tblInd w:w="-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1032"/>
        <w:gridCol w:w="6628"/>
        <w:gridCol w:w="1559"/>
        <w:gridCol w:w="284"/>
      </w:tblGrid>
      <w:tr w:rsidR="009C07BC" w:rsidTr="00BE5F58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№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п/п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Код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="00952B93">
              <w:rPr>
                <w:rFonts w:ascii="Arial" w:hAnsi="Arial" w:cs="Arial"/>
                <w:color w:val="000000"/>
              </w:rPr>
              <w:t>бюджет</w:t>
            </w:r>
            <w:r w:rsidRPr="001E2A37">
              <w:rPr>
                <w:rFonts w:ascii="Arial" w:hAnsi="Arial" w:cs="Arial"/>
                <w:color w:val="000000"/>
              </w:rPr>
              <w:t>ной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="00952B93">
              <w:rPr>
                <w:rFonts w:ascii="Arial" w:hAnsi="Arial" w:cs="Arial"/>
                <w:color w:val="000000"/>
              </w:rPr>
              <w:t>классифи</w:t>
            </w:r>
            <w:r w:rsidRPr="001E2A37">
              <w:rPr>
                <w:rFonts w:ascii="Arial" w:hAnsi="Arial" w:cs="Arial"/>
                <w:color w:val="000000"/>
              </w:rPr>
              <w:t>кации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Наименование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Сумма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ОБЩЕГОСУДАРСТВЕННЫЕ</w:t>
            </w:r>
            <w:r w:rsidR="001E2A37" w:rsidRPr="001E2A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b/>
                <w:bCs/>
                <w:color w:val="000000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1E2A37" w:rsidRPr="001E2A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b/>
                <w:bCs/>
                <w:color w:val="000000"/>
              </w:rPr>
              <w:t>344</w:t>
            </w:r>
            <w:r w:rsidR="001E2A37" w:rsidRPr="001E2A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b/>
                <w:bCs/>
                <w:color w:val="000000"/>
              </w:rPr>
              <w:t>660,1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Функционирование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высшего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должностного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лица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субъекта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Российской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Федерации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и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муниципального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1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922,0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Функционирование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законодательных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(представительных)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органов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государственной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власти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и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представительных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органов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муниципальных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234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202,0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Функционирование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Правительства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Российской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Федерации,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высших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исполнительных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органов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государственной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власти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субъектов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Российской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Федерации,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местных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1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054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479,9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Судебная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595,2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Обеспечение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деятельности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финансовых,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налоговых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и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таможенных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органов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и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органов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финансового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(финансово-бюджетного)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159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401,1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Обеспечение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проведения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выборов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и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11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895,7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Резервные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73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841,6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Другие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общегосударственные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1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808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322,6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0300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НАЦИОНАЛЬНАЯ</w:t>
            </w:r>
            <w:r w:rsidR="001E2A37" w:rsidRPr="001E2A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b/>
                <w:bCs/>
                <w:color w:val="000000"/>
              </w:rPr>
              <w:t>БЕЗОПАСНОСТЬ</w:t>
            </w:r>
            <w:r w:rsidR="001E2A37" w:rsidRPr="001E2A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="001E2A37" w:rsidRPr="001E2A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C97A78">
              <w:rPr>
                <w:rFonts w:ascii="Arial" w:hAnsi="Arial" w:cs="Arial"/>
                <w:b/>
                <w:bCs/>
                <w:color w:val="000000"/>
              </w:rPr>
              <w:t>ПРАВО</w:t>
            </w:r>
            <w:r w:rsidRPr="001E2A37">
              <w:rPr>
                <w:rFonts w:ascii="Arial" w:hAnsi="Arial" w:cs="Arial"/>
                <w:b/>
                <w:bCs/>
                <w:color w:val="000000"/>
              </w:rPr>
              <w:t>ОХРАНИТЕЛЬНАЯ</w:t>
            </w:r>
            <w:r w:rsidR="001E2A37" w:rsidRPr="001E2A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b/>
                <w:bCs/>
                <w:color w:val="000000"/>
              </w:rPr>
              <w:t>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507</w:t>
            </w:r>
            <w:r w:rsidR="001E2A37" w:rsidRPr="001E2A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b/>
                <w:bCs/>
                <w:color w:val="000000"/>
              </w:rPr>
              <w:t>451,4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Гражданская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33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927,6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Защита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населения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и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территории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от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чрезвычайных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ситуаций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природного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и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техногенного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характера,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пожарная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460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936,5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0314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Другие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вопросы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в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области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национальной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безопасности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и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правоохранительной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12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587,3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НАЦИОНАЛЬНАЯ</w:t>
            </w:r>
            <w:r w:rsidR="001E2A37" w:rsidRPr="001E2A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b/>
                <w:bCs/>
                <w:color w:val="000000"/>
              </w:rPr>
              <w:t>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1E2A37" w:rsidRPr="001E2A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b/>
                <w:bCs/>
                <w:color w:val="000000"/>
              </w:rPr>
              <w:t>484</w:t>
            </w:r>
            <w:r w:rsidR="001E2A37" w:rsidRPr="001E2A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b/>
                <w:bCs/>
                <w:color w:val="000000"/>
              </w:rPr>
              <w:t>846,2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0401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Общеэкономические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35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092,9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Сельское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хозяйство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и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29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873,0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Водное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396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295,0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2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169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089,7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Дорожное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хозяйство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(дорожные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5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801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876,8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0410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Связь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и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183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753,4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Другие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вопросы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в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области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национальной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868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865,4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ЖИЛИЩНО-КОММУНАЛЬНОЕ</w:t>
            </w:r>
            <w:r w:rsidR="001E2A37" w:rsidRPr="001E2A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b/>
                <w:bCs/>
                <w:color w:val="000000"/>
              </w:rPr>
              <w:t>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1E2A37" w:rsidRPr="001E2A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b/>
                <w:bCs/>
                <w:color w:val="000000"/>
              </w:rPr>
              <w:t>931</w:t>
            </w:r>
            <w:r w:rsidR="001E2A37" w:rsidRPr="001E2A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b/>
                <w:bCs/>
                <w:color w:val="000000"/>
              </w:rPr>
              <w:t>655,4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Жилищное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299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764,6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Коммунальное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360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529,4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3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002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719,3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Другие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вопросы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в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области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жилищно-коммунального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268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642,1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5.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0600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ОХРАНА</w:t>
            </w:r>
            <w:r w:rsidR="001E2A37" w:rsidRPr="001E2A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b/>
                <w:bCs/>
                <w:color w:val="000000"/>
              </w:rPr>
              <w:t>ОКРУЖАЮЩЕЙ</w:t>
            </w:r>
            <w:r w:rsidR="001E2A37" w:rsidRPr="001E2A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b/>
                <w:bCs/>
                <w:color w:val="000000"/>
              </w:rPr>
              <w:t>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37</w:t>
            </w:r>
            <w:r w:rsidR="001E2A37" w:rsidRPr="001E2A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b/>
                <w:bCs/>
                <w:color w:val="000000"/>
              </w:rPr>
              <w:t>290,8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0603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Охрана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объектов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растительного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и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животного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мира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и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среды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их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обитания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1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360,0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0605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Другие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вопросы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в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области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охраны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окружающей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35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930,8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6.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0700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="001E2A37" w:rsidRPr="001E2A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b/>
                <w:bCs/>
                <w:color w:val="000000"/>
              </w:rPr>
              <w:t>251</w:t>
            </w:r>
            <w:r w:rsidR="001E2A37" w:rsidRPr="001E2A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b/>
                <w:bCs/>
                <w:color w:val="000000"/>
              </w:rPr>
              <w:t>567,2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Дошкольное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6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866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658,9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Общее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10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528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976,3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Дополнительное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образование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1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882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597,0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0705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Профессиональная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подготовка,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переподготовка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и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повышение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144,1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Молодёжная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243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739,4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Другие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вопросы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в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области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729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451,5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7.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0800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КУЛЬТУРА,</w:t>
            </w:r>
            <w:r w:rsidR="001E2A37" w:rsidRPr="001E2A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b/>
                <w:bCs/>
                <w:color w:val="000000"/>
              </w:rPr>
              <w:t>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1E2A37" w:rsidRPr="001E2A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b/>
                <w:bCs/>
                <w:color w:val="000000"/>
              </w:rPr>
              <w:t>300</w:t>
            </w:r>
            <w:r w:rsidR="001E2A37" w:rsidRPr="001E2A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b/>
                <w:bCs/>
                <w:color w:val="000000"/>
              </w:rPr>
              <w:t>551,1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1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229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130,4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Другие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вопросы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в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области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культуры,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71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420,7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8.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0900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158</w:t>
            </w:r>
            <w:r w:rsidR="001E2A37" w:rsidRPr="001E2A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b/>
                <w:bCs/>
                <w:color w:val="000000"/>
              </w:rPr>
              <w:t>738,0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0902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Амбулаторная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158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738,0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9.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1000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СОЦИАЛЬНАЯ</w:t>
            </w:r>
            <w:r w:rsidR="001E2A37" w:rsidRPr="001E2A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b/>
                <w:bCs/>
                <w:color w:val="000000"/>
              </w:rPr>
              <w:t>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1E2A37" w:rsidRPr="001E2A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b/>
                <w:bCs/>
                <w:color w:val="000000"/>
              </w:rPr>
              <w:t>429</w:t>
            </w:r>
            <w:r w:rsidR="001E2A37" w:rsidRPr="001E2A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b/>
                <w:bCs/>
                <w:color w:val="000000"/>
              </w:rPr>
              <w:t>048,1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Пенсионное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89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954,6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Социальное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обеспечение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388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475,1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Охрана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семьи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и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770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682,5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Другие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вопросы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в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области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социальной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179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935,9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10.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1100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ФИЗИЧЕСКАЯ</w:t>
            </w:r>
            <w:r w:rsidR="001E2A37" w:rsidRPr="001E2A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  <w:r w:rsidR="001E2A37" w:rsidRPr="001E2A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="001E2A37" w:rsidRPr="001E2A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b/>
                <w:bCs/>
                <w:color w:val="000000"/>
              </w:rPr>
              <w:t>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819</w:t>
            </w:r>
            <w:r w:rsidR="001E2A37" w:rsidRPr="001E2A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b/>
                <w:bCs/>
                <w:color w:val="000000"/>
              </w:rPr>
              <w:t>418,7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Физическая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культура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753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001,2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Массовый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37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510,1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1105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Другие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вопросы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в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области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физической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культуры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и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28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907,4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11.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1200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СРЕДСТВА</w:t>
            </w:r>
            <w:r w:rsidR="001E2A37" w:rsidRPr="001E2A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b/>
                <w:bCs/>
                <w:color w:val="000000"/>
              </w:rPr>
              <w:t>МАССОВОЙ</w:t>
            </w:r>
            <w:r w:rsidR="001E2A37" w:rsidRPr="001E2A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b/>
                <w:bCs/>
                <w:color w:val="000000"/>
              </w:rPr>
              <w:t>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168</w:t>
            </w:r>
            <w:r w:rsidR="001E2A37" w:rsidRPr="001E2A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b/>
                <w:bCs/>
                <w:color w:val="000000"/>
              </w:rPr>
              <w:t>657,9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1201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Телевидение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и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радиовещание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112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622,9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1202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Периодическая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печать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и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издательства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56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035,0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12.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1300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ОБСЛУЖИВАНИЕ</w:t>
            </w:r>
            <w:r w:rsidR="001E2A37" w:rsidRPr="001E2A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b/>
                <w:bCs/>
                <w:color w:val="000000"/>
              </w:rPr>
              <w:t>ГОСУДАРСТВЕННОГО</w:t>
            </w:r>
            <w:r w:rsidR="001E2A37" w:rsidRPr="001E2A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="001E2A37" w:rsidRPr="001E2A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b/>
                <w:bCs/>
                <w:color w:val="000000"/>
              </w:rPr>
              <w:t>МУНИЦИПАЛЬНОГО</w:t>
            </w:r>
            <w:r w:rsidR="001E2A37" w:rsidRPr="001E2A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b/>
                <w:bCs/>
                <w:color w:val="000000"/>
              </w:rPr>
              <w:t>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657</w:t>
            </w:r>
            <w:r w:rsidR="001E2A37" w:rsidRPr="001E2A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b/>
                <w:bCs/>
                <w:color w:val="000000"/>
              </w:rPr>
              <w:t>599,1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Обслуживание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государственного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внутреннего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и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муниципального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1E2A37">
              <w:rPr>
                <w:rFonts w:ascii="Arial" w:hAnsi="Arial" w:cs="Arial"/>
                <w:color w:val="000000"/>
              </w:rPr>
              <w:t>657</w:t>
            </w:r>
            <w:r w:rsidR="001E2A37" w:rsidRPr="001E2A37">
              <w:rPr>
                <w:rFonts w:ascii="Arial" w:hAnsi="Arial" w:cs="Arial"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color w:val="000000"/>
              </w:rPr>
              <w:t>599,1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Default="00197DA4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C07BC" w:rsidTr="00BE5F58"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DA4" w:rsidRPr="001E2A37" w:rsidRDefault="00197DA4" w:rsidP="009C0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ВСЕГО</w:t>
            </w:r>
            <w:r w:rsidR="001E2A37" w:rsidRPr="001E2A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b/>
                <w:bCs/>
                <w:color w:val="000000"/>
              </w:rPr>
              <w:t>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7DA4" w:rsidRPr="001E2A37" w:rsidRDefault="00197D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E2A37">
              <w:rPr>
                <w:rFonts w:ascii="Arial" w:hAnsi="Arial" w:cs="Arial"/>
                <w:b/>
                <w:bCs/>
                <w:color w:val="000000"/>
              </w:rPr>
              <w:t>42</w:t>
            </w:r>
            <w:r w:rsidR="001E2A37" w:rsidRPr="001E2A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b/>
                <w:bCs/>
                <w:color w:val="000000"/>
              </w:rPr>
              <w:t>091</w:t>
            </w:r>
            <w:r w:rsidR="001E2A37" w:rsidRPr="001E2A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E2A37">
              <w:rPr>
                <w:rFonts w:ascii="Arial" w:hAnsi="Arial" w:cs="Arial"/>
                <w:b/>
                <w:bCs/>
                <w:color w:val="000000"/>
              </w:rPr>
              <w:t>484,0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7DA4" w:rsidRPr="000C5BB0" w:rsidRDefault="00197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730C9"/>
    <w:rsid w:val="000C5BB0"/>
    <w:rsid w:val="000F4F6D"/>
    <w:rsid w:val="00104B9C"/>
    <w:rsid w:val="00134353"/>
    <w:rsid w:val="00142240"/>
    <w:rsid w:val="00144D53"/>
    <w:rsid w:val="00170824"/>
    <w:rsid w:val="00176377"/>
    <w:rsid w:val="00197DA4"/>
    <w:rsid w:val="001B696D"/>
    <w:rsid w:val="001C66DC"/>
    <w:rsid w:val="001C6FE6"/>
    <w:rsid w:val="001E2A37"/>
    <w:rsid w:val="001F6C98"/>
    <w:rsid w:val="00222952"/>
    <w:rsid w:val="003625FF"/>
    <w:rsid w:val="00422BD3"/>
    <w:rsid w:val="004336DB"/>
    <w:rsid w:val="00441D38"/>
    <w:rsid w:val="0049592D"/>
    <w:rsid w:val="004D6CE3"/>
    <w:rsid w:val="004F69AB"/>
    <w:rsid w:val="00573578"/>
    <w:rsid w:val="005A5E16"/>
    <w:rsid w:val="005A6628"/>
    <w:rsid w:val="005D174B"/>
    <w:rsid w:val="006327A3"/>
    <w:rsid w:val="0066054E"/>
    <w:rsid w:val="006644B6"/>
    <w:rsid w:val="00666081"/>
    <w:rsid w:val="006673E6"/>
    <w:rsid w:val="006F179D"/>
    <w:rsid w:val="00737096"/>
    <w:rsid w:val="00740D91"/>
    <w:rsid w:val="00745C48"/>
    <w:rsid w:val="007875C2"/>
    <w:rsid w:val="007A341E"/>
    <w:rsid w:val="007E3888"/>
    <w:rsid w:val="00804A4F"/>
    <w:rsid w:val="0083483C"/>
    <w:rsid w:val="008E1B9F"/>
    <w:rsid w:val="008F0B66"/>
    <w:rsid w:val="008F6BA1"/>
    <w:rsid w:val="00952B93"/>
    <w:rsid w:val="00965CA7"/>
    <w:rsid w:val="009B7341"/>
    <w:rsid w:val="009C07BC"/>
    <w:rsid w:val="00A67C02"/>
    <w:rsid w:val="00B10F22"/>
    <w:rsid w:val="00B3620F"/>
    <w:rsid w:val="00B71A87"/>
    <w:rsid w:val="00B84E24"/>
    <w:rsid w:val="00B96000"/>
    <w:rsid w:val="00BB4006"/>
    <w:rsid w:val="00BE3DE5"/>
    <w:rsid w:val="00BE5F58"/>
    <w:rsid w:val="00C97A78"/>
    <w:rsid w:val="00CB6464"/>
    <w:rsid w:val="00CE1437"/>
    <w:rsid w:val="00D14045"/>
    <w:rsid w:val="00D33AEB"/>
    <w:rsid w:val="00D93934"/>
    <w:rsid w:val="00DC0839"/>
    <w:rsid w:val="00E007A5"/>
    <w:rsid w:val="00E20930"/>
    <w:rsid w:val="00E6767B"/>
    <w:rsid w:val="00E719B1"/>
    <w:rsid w:val="00ED19A6"/>
    <w:rsid w:val="00EF5335"/>
    <w:rsid w:val="00F328DB"/>
    <w:rsid w:val="00F36242"/>
    <w:rsid w:val="00F4400B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8FF13"/>
  <w15:chartTrackingRefBased/>
  <w15:docId w15:val="{7D6B7806-98BB-49A9-889C-1A73F9E5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Плецкая Елена Александровна</cp:lastModifiedBy>
  <cp:revision>30</cp:revision>
  <cp:lastPrinted>2015-12-17T11:14:00Z</cp:lastPrinted>
  <dcterms:created xsi:type="dcterms:W3CDTF">2021-02-26T08:26:00Z</dcterms:created>
  <dcterms:modified xsi:type="dcterms:W3CDTF">2021-06-29T14:56:00Z</dcterms:modified>
</cp:coreProperties>
</file>