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A7" w:rsidRDefault="00DE55A7" w:rsidP="00DE55A7">
      <w:pPr>
        <w:ind w:left="5670" w:right="142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ПРИЛОЖЕНИЕ № 17</w:t>
      </w:r>
    </w:p>
    <w:p w:rsidR="00DE55A7" w:rsidRDefault="00DE55A7" w:rsidP="00DE55A7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DE55A7" w:rsidRDefault="00DE55A7" w:rsidP="00DE55A7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DE55A7" w:rsidRDefault="00DE55A7" w:rsidP="00DE55A7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DE55A7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.12.20</w:t>
      </w:r>
      <w:r w:rsidRPr="00DE55A7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№ </w:t>
      </w:r>
      <w:r w:rsidRPr="00DE55A7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п. 4</w:t>
      </w:r>
    </w:p>
    <w:p w:rsidR="00DE55A7" w:rsidRDefault="00DE55A7" w:rsidP="00DE55A7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DE55A7" w:rsidRDefault="00DE55A7" w:rsidP="00DE55A7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DE55A7" w:rsidRDefault="00DE55A7" w:rsidP="00DE55A7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>
        <w:rPr>
          <w:rFonts w:ascii="Arial" w:hAnsi="Arial" w:cs="Arial"/>
          <w:sz w:val="28"/>
          <w:szCs w:val="28"/>
          <w:lang w:val="en-US"/>
        </w:rPr>
        <w:t>28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01</w:t>
      </w:r>
      <w:r>
        <w:rPr>
          <w:rFonts w:ascii="Arial" w:hAnsi="Arial" w:cs="Arial"/>
          <w:sz w:val="28"/>
          <w:szCs w:val="28"/>
        </w:rPr>
        <w:t xml:space="preserve">.2021 № </w:t>
      </w:r>
      <w:r>
        <w:rPr>
          <w:rFonts w:ascii="Arial" w:hAnsi="Arial" w:cs="Arial"/>
          <w:sz w:val="28"/>
          <w:szCs w:val="28"/>
          <w:lang w:val="en-US"/>
        </w:rPr>
        <w:t>7</w:t>
      </w:r>
      <w:r>
        <w:rPr>
          <w:rFonts w:ascii="Arial" w:hAnsi="Arial" w:cs="Arial"/>
          <w:sz w:val="28"/>
          <w:szCs w:val="28"/>
        </w:rPr>
        <w:t xml:space="preserve"> п. </w:t>
      </w:r>
      <w:r>
        <w:rPr>
          <w:rFonts w:ascii="Arial" w:hAnsi="Arial" w:cs="Arial"/>
          <w:sz w:val="28"/>
          <w:szCs w:val="28"/>
          <w:lang w:val="en-US"/>
        </w:rPr>
        <w:t>2</w:t>
      </w:r>
      <w:r>
        <w:rPr>
          <w:rFonts w:ascii="Arial" w:hAnsi="Arial" w:cs="Arial"/>
          <w:sz w:val="28"/>
          <w:szCs w:val="28"/>
        </w:rPr>
        <w:t>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6D4AB7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</w:t>
      </w:r>
    </w:p>
    <w:p w:rsidR="00A81BFA" w:rsidRDefault="006D4AB7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6D4AB7">
        <w:rPr>
          <w:rFonts w:ascii="Arial" w:hAnsi="Arial" w:cs="Arial"/>
          <w:b/>
          <w:sz w:val="28"/>
          <w:szCs w:val="28"/>
        </w:rPr>
        <w:t>муниципальных внутренних заимствований</w:t>
      </w:r>
    </w:p>
    <w:p w:rsidR="009C653C" w:rsidRDefault="0053742D" w:rsidP="004336DB">
      <w:pPr>
        <w:jc w:val="center"/>
        <w:rPr>
          <w:rFonts w:ascii="Arial" w:hAnsi="Arial" w:cs="Arial"/>
          <w:sz w:val="28"/>
          <w:szCs w:val="28"/>
        </w:rPr>
      </w:pPr>
      <w:r w:rsidRPr="0053742D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</w:t>
      </w:r>
      <w:r w:rsidR="004C7344">
        <w:rPr>
          <w:rFonts w:ascii="Arial" w:hAnsi="Arial" w:cs="Arial"/>
          <w:b/>
          <w:sz w:val="28"/>
          <w:szCs w:val="28"/>
        </w:rPr>
        <w:t>2</w:t>
      </w:r>
      <w:r w:rsidR="00E05C9F">
        <w:rPr>
          <w:rFonts w:ascii="Arial" w:hAnsi="Arial" w:cs="Arial"/>
          <w:b/>
          <w:sz w:val="28"/>
          <w:szCs w:val="28"/>
        </w:rPr>
        <w:t>2</w:t>
      </w:r>
      <w:r w:rsidRPr="0053742D">
        <w:rPr>
          <w:rFonts w:ascii="Arial" w:hAnsi="Arial" w:cs="Arial"/>
          <w:b/>
          <w:sz w:val="28"/>
          <w:szCs w:val="28"/>
        </w:rPr>
        <w:t xml:space="preserve"> и 20</w:t>
      </w:r>
      <w:r w:rsidR="007E3C62">
        <w:rPr>
          <w:rFonts w:ascii="Arial" w:hAnsi="Arial" w:cs="Arial"/>
          <w:b/>
          <w:sz w:val="28"/>
          <w:szCs w:val="28"/>
        </w:rPr>
        <w:t>2</w:t>
      </w:r>
      <w:r w:rsidR="00E05C9F">
        <w:rPr>
          <w:rFonts w:ascii="Arial" w:hAnsi="Arial" w:cs="Arial"/>
          <w:b/>
          <w:sz w:val="28"/>
          <w:szCs w:val="28"/>
        </w:rPr>
        <w:t>3</w:t>
      </w:r>
      <w:r w:rsidRPr="0053742D">
        <w:rPr>
          <w:rFonts w:ascii="Arial" w:hAnsi="Arial" w:cs="Arial"/>
          <w:b/>
          <w:sz w:val="28"/>
          <w:szCs w:val="28"/>
        </w:rPr>
        <w:t xml:space="preserve"> годы</w:t>
      </w:r>
    </w:p>
    <w:p w:rsidR="00C24F3D" w:rsidRDefault="00C24F3D" w:rsidP="004336DB">
      <w:pPr>
        <w:jc w:val="center"/>
        <w:rPr>
          <w:rFonts w:ascii="Arial" w:hAnsi="Arial" w:cs="Arial"/>
          <w:sz w:val="28"/>
          <w:szCs w:val="28"/>
        </w:rPr>
      </w:pPr>
    </w:p>
    <w:p w:rsidR="0053742D" w:rsidRPr="00745C48" w:rsidRDefault="0053742D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5800"/>
        <w:gridCol w:w="1552"/>
        <w:gridCol w:w="1550"/>
        <w:gridCol w:w="300"/>
      </w:tblGrid>
      <w:tr w:rsidR="00ED4140" w:rsidRPr="00ED4140" w:rsidTr="00ED4140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40" w:rsidRPr="00ED4140" w:rsidRDefault="00ED4140">
            <w:pPr>
              <w:jc w:val="center"/>
              <w:rPr>
                <w:rFonts w:ascii="Arial" w:hAnsi="Arial" w:cs="Arial"/>
              </w:rPr>
            </w:pPr>
            <w:r w:rsidRPr="00ED4140">
              <w:rPr>
                <w:rFonts w:ascii="Arial" w:hAnsi="Arial" w:cs="Arial"/>
              </w:rPr>
              <w:t>№ п/п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40" w:rsidRPr="00ED4140" w:rsidRDefault="00ED4140">
            <w:pPr>
              <w:jc w:val="center"/>
              <w:rPr>
                <w:rFonts w:ascii="Arial" w:hAnsi="Arial" w:cs="Arial"/>
              </w:rPr>
            </w:pPr>
            <w:r w:rsidRPr="00ED414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40" w:rsidRPr="00ED4140" w:rsidRDefault="00ED4140">
            <w:pPr>
              <w:jc w:val="center"/>
              <w:rPr>
                <w:rFonts w:ascii="Arial" w:hAnsi="Arial" w:cs="Arial"/>
              </w:rPr>
            </w:pPr>
            <w:r w:rsidRPr="00ED4140">
              <w:rPr>
                <w:rFonts w:ascii="Arial" w:hAnsi="Arial" w:cs="Arial"/>
              </w:rPr>
              <w:t>Сумма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40" w:rsidRPr="00ED4140" w:rsidRDefault="00ED4140">
            <w:pPr>
              <w:jc w:val="center"/>
              <w:rPr>
                <w:rFonts w:ascii="Arial" w:hAnsi="Arial" w:cs="Arial"/>
              </w:rPr>
            </w:pPr>
          </w:p>
        </w:tc>
      </w:tr>
      <w:tr w:rsidR="00ED4140" w:rsidRPr="00ED4140" w:rsidTr="00ED4140">
        <w:trPr>
          <w:trHeight w:val="32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0" w:rsidRPr="00ED4140" w:rsidRDefault="00ED4140">
            <w:pPr>
              <w:rPr>
                <w:rFonts w:ascii="Arial" w:hAnsi="Arial" w:cs="Arial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40" w:rsidRPr="00ED4140" w:rsidRDefault="00ED4140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40" w:rsidRPr="00ED4140" w:rsidRDefault="00ED4140">
            <w:pPr>
              <w:jc w:val="center"/>
              <w:rPr>
                <w:rFonts w:ascii="Arial" w:hAnsi="Arial" w:cs="Arial"/>
              </w:rPr>
            </w:pPr>
            <w:r w:rsidRPr="00ED4140">
              <w:rPr>
                <w:rFonts w:ascii="Arial" w:hAnsi="Arial" w:cs="Arial"/>
              </w:rPr>
              <w:t>2022 год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40" w:rsidRPr="00ED4140" w:rsidRDefault="00ED4140">
            <w:pPr>
              <w:jc w:val="center"/>
              <w:rPr>
                <w:rFonts w:ascii="Arial" w:hAnsi="Arial" w:cs="Arial"/>
              </w:rPr>
            </w:pPr>
            <w:r w:rsidRPr="00ED4140">
              <w:rPr>
                <w:rFonts w:ascii="Arial" w:hAnsi="Arial" w:cs="Arial"/>
              </w:rPr>
              <w:t>2023 год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40" w:rsidRPr="00ED4140" w:rsidRDefault="00ED4140">
            <w:pPr>
              <w:jc w:val="center"/>
              <w:rPr>
                <w:rFonts w:ascii="Arial" w:hAnsi="Arial" w:cs="Arial"/>
              </w:rPr>
            </w:pPr>
          </w:p>
        </w:tc>
      </w:tr>
      <w:tr w:rsidR="00ED4140" w:rsidRPr="00ED4140" w:rsidTr="00ED4140"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40" w:rsidRPr="00ED4140" w:rsidRDefault="00ED4140">
            <w:pPr>
              <w:jc w:val="center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both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Кредиты, привлечённые от кредитных организаций (предельный срок погашения – до 3-х лет)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right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4 355 800,0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right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640 000,0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4140" w:rsidRPr="00ED4140" w:rsidTr="00ED4140"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40" w:rsidRPr="00ED4140" w:rsidRDefault="00ED4140">
            <w:pPr>
              <w:jc w:val="center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D4140">
              <w:rPr>
                <w:rFonts w:ascii="Arial" w:hAnsi="Arial" w:cs="Arial"/>
                <w:b/>
                <w:bCs/>
                <w:color w:val="000000"/>
              </w:rPr>
              <w:t>Итого привлечение заимствований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D4140">
              <w:rPr>
                <w:rFonts w:ascii="Arial" w:hAnsi="Arial" w:cs="Arial"/>
                <w:b/>
                <w:bCs/>
                <w:color w:val="000000"/>
              </w:rPr>
              <w:t>4 355 800,0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D4140">
              <w:rPr>
                <w:rFonts w:ascii="Arial" w:hAnsi="Arial" w:cs="Arial"/>
                <w:b/>
                <w:bCs/>
                <w:color w:val="000000"/>
              </w:rPr>
              <w:t>640 000,0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D4140" w:rsidRPr="00ED4140" w:rsidTr="00ED4140"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40" w:rsidRPr="00ED4140" w:rsidRDefault="00ED4140">
            <w:pPr>
              <w:jc w:val="center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both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Погашение основной суммы долга по муниципальным ценным бумагам в виде муниципальных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D4140">
              <w:rPr>
                <w:rFonts w:ascii="Arial" w:hAnsi="Arial" w:cs="Arial"/>
                <w:color w:val="000000"/>
              </w:rPr>
              <w:t>облигаций муниципального образования город Краснодар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right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right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640 000,0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4140" w:rsidRPr="00ED4140" w:rsidTr="00ED4140"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40" w:rsidRPr="00ED4140" w:rsidRDefault="00ED4140">
            <w:pPr>
              <w:jc w:val="center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both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Погашение основной суммы долга по кредитам, привлечённым от кредитных организаций, - всего,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right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2 095 000,0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right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4140" w:rsidRPr="00ED4140" w:rsidTr="00ED4140"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40" w:rsidRPr="00ED4140" w:rsidRDefault="00ED4140">
            <w:pPr>
              <w:jc w:val="center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40" w:rsidRPr="00ED4140" w:rsidRDefault="00ED4140">
            <w:pPr>
              <w:jc w:val="both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rPr>
                <w:rFonts w:ascii="Arial" w:hAnsi="Arial" w:cs="Arial"/>
                <w:color w:val="000000"/>
              </w:rPr>
            </w:pPr>
          </w:p>
        </w:tc>
      </w:tr>
      <w:tr w:rsidR="00ED4140" w:rsidRPr="00ED4140" w:rsidTr="00ED4140"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40" w:rsidRPr="00ED4140" w:rsidRDefault="00ED4140">
            <w:pPr>
              <w:jc w:val="center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 xml:space="preserve">3.1.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both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По кредитам, привлечённым в 2019 году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right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2 095 000,0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right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4140" w:rsidRPr="00ED4140" w:rsidTr="00ED4140"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40" w:rsidRPr="00ED4140" w:rsidRDefault="00ED4140">
            <w:pPr>
              <w:jc w:val="center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both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 xml:space="preserve">Погашение основной суммы долга по бюджетным кредитам, привлечённым из других бюджетов бюджетной системы Российской Федерации, - всего,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right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2 260 800,0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right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40" w:rsidRPr="00ED4140" w:rsidRDefault="00ED414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4140" w:rsidRPr="00ED4140" w:rsidTr="00ED4140"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40" w:rsidRPr="00ED4140" w:rsidRDefault="00ED4140">
            <w:pPr>
              <w:jc w:val="center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both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Погашение бюджетных кредитов из краевого бюджета в целях погаше</w:t>
            </w:r>
            <w:r w:rsidR="00E9295A">
              <w:rPr>
                <w:rFonts w:ascii="Arial" w:hAnsi="Arial" w:cs="Arial"/>
                <w:color w:val="000000"/>
              </w:rPr>
              <w:t>ния (уменьшения) долговых обяза</w:t>
            </w:r>
            <w:r w:rsidRPr="00ED4140">
              <w:rPr>
                <w:rFonts w:ascii="Arial" w:hAnsi="Arial" w:cs="Arial"/>
                <w:color w:val="000000"/>
              </w:rPr>
              <w:t>тельств муниципального образования город Краснодар в виде обязательств по кредитам, привлечённым муниципальным образованием город Краснодар от кредитных организаций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right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2 260 800,0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right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40" w:rsidRPr="00ED4140" w:rsidRDefault="00ED414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4140" w:rsidRPr="00ED4140" w:rsidTr="00ED4140"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40" w:rsidRPr="00ED4140" w:rsidRDefault="00ED4140">
            <w:pPr>
              <w:jc w:val="both"/>
              <w:rPr>
                <w:rFonts w:ascii="Arial" w:hAnsi="Arial" w:cs="Arial"/>
                <w:color w:val="000000"/>
              </w:rPr>
            </w:pPr>
            <w:r w:rsidRPr="00ED414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D4140">
              <w:rPr>
                <w:rFonts w:ascii="Arial" w:hAnsi="Arial" w:cs="Arial"/>
                <w:b/>
                <w:bCs/>
                <w:color w:val="000000"/>
              </w:rPr>
              <w:t>Итого погашение основной суммы долга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D4140">
              <w:rPr>
                <w:rFonts w:ascii="Arial" w:hAnsi="Arial" w:cs="Arial"/>
                <w:b/>
                <w:bCs/>
                <w:color w:val="000000"/>
              </w:rPr>
              <w:t>4 355 800,0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40" w:rsidRPr="00ED4140" w:rsidRDefault="00ED414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D4140">
              <w:rPr>
                <w:rFonts w:ascii="Arial" w:hAnsi="Arial" w:cs="Arial"/>
                <w:b/>
                <w:bCs/>
                <w:color w:val="000000"/>
              </w:rPr>
              <w:t>640 000,0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40" w:rsidRPr="00ED4140" w:rsidRDefault="00ED4140" w:rsidP="00DE55A7">
            <w:pPr>
              <w:rPr>
                <w:rFonts w:ascii="Arial" w:hAnsi="Arial" w:cs="Arial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6805"/>
    <w:rsid w:val="00063E19"/>
    <w:rsid w:val="000D06F4"/>
    <w:rsid w:val="00100BAB"/>
    <w:rsid w:val="00104B9C"/>
    <w:rsid w:val="0013063B"/>
    <w:rsid w:val="00141FF0"/>
    <w:rsid w:val="00144D53"/>
    <w:rsid w:val="00163F41"/>
    <w:rsid w:val="001A219F"/>
    <w:rsid w:val="001B4BB1"/>
    <w:rsid w:val="001B696D"/>
    <w:rsid w:val="001D16C4"/>
    <w:rsid w:val="001F6C98"/>
    <w:rsid w:val="001F7EBC"/>
    <w:rsid w:val="0023009D"/>
    <w:rsid w:val="002903B3"/>
    <w:rsid w:val="00303AA1"/>
    <w:rsid w:val="003057BF"/>
    <w:rsid w:val="00321B68"/>
    <w:rsid w:val="004336DB"/>
    <w:rsid w:val="00444915"/>
    <w:rsid w:val="00494D5A"/>
    <w:rsid w:val="0049592D"/>
    <w:rsid w:val="004C7344"/>
    <w:rsid w:val="004F69AB"/>
    <w:rsid w:val="00505079"/>
    <w:rsid w:val="0053742D"/>
    <w:rsid w:val="00566C2F"/>
    <w:rsid w:val="00573578"/>
    <w:rsid w:val="005A5E16"/>
    <w:rsid w:val="005B0A9E"/>
    <w:rsid w:val="005C01A4"/>
    <w:rsid w:val="005D174B"/>
    <w:rsid w:val="0066054E"/>
    <w:rsid w:val="006644B6"/>
    <w:rsid w:val="0066539B"/>
    <w:rsid w:val="00674424"/>
    <w:rsid w:val="006B5478"/>
    <w:rsid w:val="006D2FA1"/>
    <w:rsid w:val="006D4AB7"/>
    <w:rsid w:val="006F1FE7"/>
    <w:rsid w:val="006F6703"/>
    <w:rsid w:val="007258BD"/>
    <w:rsid w:val="00737096"/>
    <w:rsid w:val="00745C48"/>
    <w:rsid w:val="007E3888"/>
    <w:rsid w:val="007E3C62"/>
    <w:rsid w:val="007E50D5"/>
    <w:rsid w:val="008039AE"/>
    <w:rsid w:val="008041D0"/>
    <w:rsid w:val="00804A4F"/>
    <w:rsid w:val="00826718"/>
    <w:rsid w:val="0083483C"/>
    <w:rsid w:val="00836FD6"/>
    <w:rsid w:val="008E1B9F"/>
    <w:rsid w:val="00965CA7"/>
    <w:rsid w:val="009A6E0E"/>
    <w:rsid w:val="009B7341"/>
    <w:rsid w:val="009C3C15"/>
    <w:rsid w:val="009C653C"/>
    <w:rsid w:val="00A67C02"/>
    <w:rsid w:val="00A81BFA"/>
    <w:rsid w:val="00A92301"/>
    <w:rsid w:val="00B068B3"/>
    <w:rsid w:val="00B10F22"/>
    <w:rsid w:val="00B3620F"/>
    <w:rsid w:val="00B71A87"/>
    <w:rsid w:val="00BB4006"/>
    <w:rsid w:val="00BB7902"/>
    <w:rsid w:val="00C24F3D"/>
    <w:rsid w:val="00C25160"/>
    <w:rsid w:val="00C80DDF"/>
    <w:rsid w:val="00C948D4"/>
    <w:rsid w:val="00CB6464"/>
    <w:rsid w:val="00CD4045"/>
    <w:rsid w:val="00CE1437"/>
    <w:rsid w:val="00D14045"/>
    <w:rsid w:val="00D33AEB"/>
    <w:rsid w:val="00D810EB"/>
    <w:rsid w:val="00DB294D"/>
    <w:rsid w:val="00DC0839"/>
    <w:rsid w:val="00DE55A7"/>
    <w:rsid w:val="00E007A5"/>
    <w:rsid w:val="00E05C9F"/>
    <w:rsid w:val="00E45E75"/>
    <w:rsid w:val="00E73124"/>
    <w:rsid w:val="00E9295A"/>
    <w:rsid w:val="00EA35AF"/>
    <w:rsid w:val="00ED4140"/>
    <w:rsid w:val="00EF4DBA"/>
    <w:rsid w:val="00EF5335"/>
    <w:rsid w:val="00F316D3"/>
    <w:rsid w:val="00F77C96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AE180-382C-4741-B842-903A2EDE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2</cp:revision>
  <cp:lastPrinted>2015-12-17T11:14:00Z</cp:lastPrinted>
  <dcterms:created xsi:type="dcterms:W3CDTF">2021-03-01T08:10:00Z</dcterms:created>
  <dcterms:modified xsi:type="dcterms:W3CDTF">2021-03-01T08:10:00Z</dcterms:modified>
</cp:coreProperties>
</file>