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4536" w:type="dxa"/>
        <w:tblInd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A67842" w:rsidRPr="00A328ED" w:rsidTr="00A67842">
        <w:tc>
          <w:tcPr>
            <w:tcW w:w="4536" w:type="dxa"/>
          </w:tcPr>
          <w:p w:rsidR="00A67842" w:rsidRPr="00A328ED" w:rsidRDefault="00A67842" w:rsidP="00426290">
            <w:pPr>
              <w:jc w:val="center"/>
              <w:rPr>
                <w:rFonts w:ascii="Times New Roman" w:hAnsi="Times New Roman" w:cs="Times New Roman"/>
                <w:sz w:val="28"/>
                <w:szCs w:val="24"/>
              </w:rPr>
            </w:pPr>
            <w:r w:rsidRPr="00A328ED">
              <w:rPr>
                <w:rFonts w:ascii="Times New Roman" w:hAnsi="Times New Roman" w:cs="Times New Roman"/>
                <w:sz w:val="28"/>
                <w:szCs w:val="24"/>
              </w:rPr>
              <w:t>ПРИЛОЖЕНИЕ</w:t>
            </w:r>
          </w:p>
          <w:p w:rsidR="00A67842" w:rsidRPr="00A328ED" w:rsidRDefault="00A67842" w:rsidP="00426290">
            <w:pPr>
              <w:jc w:val="center"/>
              <w:rPr>
                <w:rFonts w:ascii="Times New Roman" w:hAnsi="Times New Roman" w:cs="Times New Roman"/>
                <w:sz w:val="28"/>
                <w:szCs w:val="24"/>
              </w:rPr>
            </w:pPr>
            <w:r w:rsidRPr="00A328ED">
              <w:rPr>
                <w:rFonts w:ascii="Times New Roman" w:hAnsi="Times New Roman" w:cs="Times New Roman"/>
                <w:sz w:val="28"/>
                <w:szCs w:val="24"/>
              </w:rPr>
              <w:t xml:space="preserve">к распоряжению администрации муниципального образования </w:t>
            </w:r>
          </w:p>
          <w:p w:rsidR="00A67842" w:rsidRPr="00A328ED" w:rsidRDefault="00A67842" w:rsidP="00426290">
            <w:pPr>
              <w:jc w:val="center"/>
              <w:rPr>
                <w:rFonts w:ascii="Times New Roman" w:hAnsi="Times New Roman" w:cs="Times New Roman"/>
                <w:sz w:val="28"/>
                <w:szCs w:val="24"/>
              </w:rPr>
            </w:pPr>
            <w:r w:rsidRPr="00A328ED">
              <w:rPr>
                <w:rFonts w:ascii="Times New Roman" w:hAnsi="Times New Roman" w:cs="Times New Roman"/>
                <w:sz w:val="28"/>
                <w:szCs w:val="24"/>
              </w:rPr>
              <w:t xml:space="preserve">город Краснодар </w:t>
            </w:r>
          </w:p>
          <w:p w:rsidR="00A67842" w:rsidRPr="00A328ED" w:rsidRDefault="00A67842" w:rsidP="00426290">
            <w:pPr>
              <w:jc w:val="center"/>
              <w:rPr>
                <w:rFonts w:ascii="Times New Roman" w:hAnsi="Times New Roman" w:cs="Times New Roman"/>
                <w:sz w:val="28"/>
                <w:szCs w:val="24"/>
              </w:rPr>
            </w:pPr>
            <w:r w:rsidRPr="00A328ED">
              <w:rPr>
                <w:rFonts w:ascii="Times New Roman" w:hAnsi="Times New Roman" w:cs="Times New Roman"/>
                <w:sz w:val="28"/>
                <w:szCs w:val="24"/>
              </w:rPr>
              <w:t xml:space="preserve">от </w:t>
            </w:r>
            <w:r w:rsidR="007416AE">
              <w:rPr>
                <w:rFonts w:ascii="Times New Roman" w:hAnsi="Times New Roman" w:cs="Times New Roman"/>
                <w:sz w:val="28"/>
                <w:szCs w:val="24"/>
              </w:rPr>
              <w:t>18.01.2021</w:t>
            </w:r>
            <w:bookmarkStart w:id="0" w:name="_GoBack"/>
            <w:bookmarkEnd w:id="0"/>
            <w:r w:rsidRPr="00A328ED">
              <w:rPr>
                <w:rFonts w:ascii="Times New Roman" w:hAnsi="Times New Roman" w:cs="Times New Roman"/>
                <w:sz w:val="28"/>
                <w:szCs w:val="24"/>
              </w:rPr>
              <w:t xml:space="preserve"> № </w:t>
            </w:r>
            <w:r w:rsidR="007416AE">
              <w:rPr>
                <w:rFonts w:ascii="Times New Roman" w:hAnsi="Times New Roman" w:cs="Times New Roman"/>
                <w:sz w:val="28"/>
                <w:szCs w:val="24"/>
              </w:rPr>
              <w:t>57</w:t>
            </w:r>
          </w:p>
          <w:p w:rsidR="00A67842" w:rsidRPr="00A328ED" w:rsidRDefault="00A67842" w:rsidP="00426290">
            <w:pPr>
              <w:jc w:val="center"/>
              <w:rPr>
                <w:rFonts w:ascii="Times New Roman" w:hAnsi="Times New Roman" w:cs="Times New Roman"/>
                <w:sz w:val="28"/>
                <w:szCs w:val="24"/>
              </w:rPr>
            </w:pPr>
          </w:p>
        </w:tc>
      </w:tr>
      <w:tr w:rsidR="00AA1946" w:rsidRPr="00A328ED" w:rsidTr="00A67842">
        <w:tc>
          <w:tcPr>
            <w:tcW w:w="4536" w:type="dxa"/>
          </w:tcPr>
          <w:p w:rsidR="00890CF7" w:rsidRPr="00A328ED" w:rsidRDefault="00A67842" w:rsidP="00426290">
            <w:pPr>
              <w:jc w:val="center"/>
              <w:rPr>
                <w:rFonts w:ascii="Times New Roman" w:hAnsi="Times New Roman" w:cs="Times New Roman"/>
                <w:sz w:val="28"/>
                <w:szCs w:val="24"/>
              </w:rPr>
            </w:pPr>
            <w:r w:rsidRPr="00A328ED">
              <w:rPr>
                <w:rFonts w:ascii="Times New Roman" w:hAnsi="Times New Roman" w:cs="Times New Roman"/>
                <w:sz w:val="28"/>
                <w:szCs w:val="24"/>
              </w:rPr>
              <w:t>«</w:t>
            </w:r>
            <w:r w:rsidR="00426290" w:rsidRPr="00A328ED">
              <w:rPr>
                <w:rFonts w:ascii="Times New Roman" w:hAnsi="Times New Roman" w:cs="Times New Roman"/>
                <w:sz w:val="28"/>
                <w:szCs w:val="24"/>
              </w:rPr>
              <w:t>УТВЕРЖДЁН</w:t>
            </w:r>
          </w:p>
          <w:p w:rsidR="00A67842" w:rsidRPr="00A328ED" w:rsidRDefault="00F44692" w:rsidP="00426290">
            <w:pPr>
              <w:jc w:val="center"/>
              <w:rPr>
                <w:rFonts w:ascii="Times New Roman" w:hAnsi="Times New Roman" w:cs="Times New Roman"/>
                <w:sz w:val="28"/>
                <w:szCs w:val="24"/>
              </w:rPr>
            </w:pPr>
            <w:r w:rsidRPr="00A328ED">
              <w:rPr>
                <w:rFonts w:ascii="Times New Roman" w:hAnsi="Times New Roman" w:cs="Times New Roman"/>
                <w:sz w:val="28"/>
                <w:szCs w:val="24"/>
              </w:rPr>
              <w:t>р</w:t>
            </w:r>
            <w:r w:rsidR="00890CF7" w:rsidRPr="00A328ED">
              <w:rPr>
                <w:rFonts w:ascii="Times New Roman" w:hAnsi="Times New Roman" w:cs="Times New Roman"/>
                <w:sz w:val="28"/>
                <w:szCs w:val="24"/>
              </w:rPr>
              <w:t>аспоряжени</w:t>
            </w:r>
            <w:r w:rsidRPr="00A328ED">
              <w:rPr>
                <w:rFonts w:ascii="Times New Roman" w:hAnsi="Times New Roman" w:cs="Times New Roman"/>
                <w:sz w:val="28"/>
                <w:szCs w:val="24"/>
              </w:rPr>
              <w:t xml:space="preserve">ем </w:t>
            </w:r>
            <w:r w:rsidR="00890CF7" w:rsidRPr="00A328ED">
              <w:rPr>
                <w:rFonts w:ascii="Times New Roman" w:hAnsi="Times New Roman" w:cs="Times New Roman"/>
                <w:sz w:val="28"/>
                <w:szCs w:val="24"/>
              </w:rPr>
              <w:t xml:space="preserve">администрации </w:t>
            </w:r>
          </w:p>
          <w:p w:rsidR="00605AD6" w:rsidRPr="00A328ED" w:rsidRDefault="00890CF7" w:rsidP="00426290">
            <w:pPr>
              <w:jc w:val="center"/>
              <w:rPr>
                <w:rFonts w:ascii="Times New Roman" w:hAnsi="Times New Roman" w:cs="Times New Roman"/>
                <w:sz w:val="28"/>
                <w:szCs w:val="24"/>
              </w:rPr>
            </w:pPr>
            <w:r w:rsidRPr="00A328ED">
              <w:rPr>
                <w:rFonts w:ascii="Times New Roman" w:hAnsi="Times New Roman" w:cs="Times New Roman"/>
                <w:sz w:val="28"/>
                <w:szCs w:val="24"/>
              </w:rPr>
              <w:t xml:space="preserve">муниципального образования </w:t>
            </w:r>
          </w:p>
          <w:p w:rsidR="00890CF7" w:rsidRPr="00A328ED" w:rsidRDefault="00890CF7" w:rsidP="00426290">
            <w:pPr>
              <w:jc w:val="center"/>
              <w:rPr>
                <w:rFonts w:ascii="Times New Roman" w:hAnsi="Times New Roman" w:cs="Times New Roman"/>
                <w:sz w:val="28"/>
                <w:szCs w:val="24"/>
              </w:rPr>
            </w:pPr>
            <w:r w:rsidRPr="00A328ED">
              <w:rPr>
                <w:rFonts w:ascii="Times New Roman" w:hAnsi="Times New Roman" w:cs="Times New Roman"/>
                <w:sz w:val="28"/>
                <w:szCs w:val="24"/>
              </w:rPr>
              <w:t>город Краснодар</w:t>
            </w:r>
          </w:p>
          <w:p w:rsidR="00AA1946" w:rsidRPr="00A328ED" w:rsidRDefault="00890CF7" w:rsidP="00A67842">
            <w:pPr>
              <w:jc w:val="center"/>
              <w:rPr>
                <w:rFonts w:ascii="Times New Roman" w:hAnsi="Times New Roman" w:cs="Times New Roman"/>
                <w:sz w:val="28"/>
                <w:szCs w:val="24"/>
              </w:rPr>
            </w:pPr>
            <w:r w:rsidRPr="00A328ED">
              <w:rPr>
                <w:rFonts w:ascii="Times New Roman" w:hAnsi="Times New Roman" w:cs="Times New Roman"/>
                <w:sz w:val="28"/>
                <w:szCs w:val="24"/>
              </w:rPr>
              <w:t xml:space="preserve">от </w:t>
            </w:r>
            <w:r w:rsidR="00A67842" w:rsidRPr="00A328ED">
              <w:rPr>
                <w:rFonts w:ascii="Times New Roman" w:hAnsi="Times New Roman" w:cs="Times New Roman"/>
                <w:sz w:val="28"/>
                <w:szCs w:val="24"/>
              </w:rPr>
              <w:t xml:space="preserve">29.01.2020 </w:t>
            </w:r>
            <w:r w:rsidRPr="00A328ED">
              <w:rPr>
                <w:rFonts w:ascii="Times New Roman" w:hAnsi="Times New Roman" w:cs="Times New Roman"/>
                <w:sz w:val="28"/>
                <w:szCs w:val="24"/>
              </w:rPr>
              <w:t xml:space="preserve">№ </w:t>
            </w:r>
            <w:r w:rsidR="00A67842" w:rsidRPr="00A328ED">
              <w:rPr>
                <w:rFonts w:ascii="Times New Roman" w:hAnsi="Times New Roman" w:cs="Times New Roman"/>
                <w:sz w:val="28"/>
                <w:szCs w:val="24"/>
              </w:rPr>
              <w:t>229-р</w:t>
            </w:r>
          </w:p>
        </w:tc>
      </w:tr>
    </w:tbl>
    <w:p w:rsidR="00AA1946" w:rsidRPr="00A328ED" w:rsidRDefault="00AA1946" w:rsidP="00426290">
      <w:pPr>
        <w:spacing w:after="0" w:line="240" w:lineRule="auto"/>
        <w:jc w:val="center"/>
        <w:rPr>
          <w:rFonts w:ascii="Times New Roman" w:hAnsi="Times New Roman" w:cs="Times New Roman"/>
          <w:sz w:val="28"/>
          <w:szCs w:val="24"/>
        </w:rPr>
      </w:pPr>
    </w:p>
    <w:p w:rsidR="00AA1946" w:rsidRPr="00A328ED" w:rsidRDefault="00AA1946" w:rsidP="00426290">
      <w:pPr>
        <w:spacing w:after="0" w:line="240" w:lineRule="auto"/>
        <w:jc w:val="center"/>
        <w:rPr>
          <w:rFonts w:ascii="Times New Roman" w:hAnsi="Times New Roman" w:cs="Times New Roman"/>
          <w:sz w:val="28"/>
          <w:szCs w:val="24"/>
        </w:rPr>
      </w:pPr>
    </w:p>
    <w:p w:rsidR="00426290" w:rsidRPr="00A328ED" w:rsidRDefault="00426290" w:rsidP="00426290">
      <w:pPr>
        <w:spacing w:after="0" w:line="240" w:lineRule="auto"/>
        <w:jc w:val="center"/>
        <w:rPr>
          <w:rFonts w:ascii="Times New Roman" w:hAnsi="Times New Roman" w:cs="Times New Roman"/>
          <w:sz w:val="28"/>
          <w:szCs w:val="24"/>
        </w:rPr>
      </w:pPr>
    </w:p>
    <w:p w:rsidR="00AA1946" w:rsidRPr="00A328ED" w:rsidRDefault="00AA1946" w:rsidP="00426290">
      <w:pPr>
        <w:spacing w:after="0" w:line="240" w:lineRule="auto"/>
        <w:jc w:val="center"/>
        <w:rPr>
          <w:rFonts w:ascii="Times New Roman" w:hAnsi="Times New Roman" w:cs="Times New Roman"/>
          <w:b/>
          <w:sz w:val="28"/>
          <w:szCs w:val="27"/>
        </w:rPr>
      </w:pPr>
      <w:r w:rsidRPr="00A328ED">
        <w:rPr>
          <w:rFonts w:ascii="Times New Roman" w:hAnsi="Times New Roman" w:cs="Times New Roman"/>
          <w:b/>
          <w:sz w:val="28"/>
          <w:szCs w:val="27"/>
        </w:rPr>
        <w:t xml:space="preserve">ПЛАН МЕРОПРИЯТИЙ </w:t>
      </w:r>
    </w:p>
    <w:p w:rsidR="00AA1946" w:rsidRPr="00A328ED" w:rsidRDefault="00AA1946" w:rsidP="00426290">
      <w:pPr>
        <w:spacing w:after="0" w:line="240" w:lineRule="auto"/>
        <w:jc w:val="center"/>
        <w:rPr>
          <w:rFonts w:ascii="Times New Roman" w:hAnsi="Times New Roman" w:cs="Times New Roman"/>
          <w:b/>
          <w:sz w:val="28"/>
          <w:szCs w:val="27"/>
        </w:rPr>
      </w:pPr>
      <w:r w:rsidRPr="00A328ED">
        <w:rPr>
          <w:rFonts w:ascii="Times New Roman" w:hAnsi="Times New Roman" w:cs="Times New Roman"/>
          <w:b/>
          <w:sz w:val="28"/>
          <w:szCs w:val="27"/>
        </w:rPr>
        <w:t xml:space="preserve">(«дорожная карта») </w:t>
      </w:r>
    </w:p>
    <w:p w:rsidR="00C60BFD" w:rsidRPr="00A328ED" w:rsidRDefault="00AA1946" w:rsidP="00426290">
      <w:pPr>
        <w:spacing w:after="0" w:line="240" w:lineRule="auto"/>
        <w:jc w:val="center"/>
        <w:rPr>
          <w:rFonts w:ascii="Times New Roman" w:hAnsi="Times New Roman" w:cs="Times New Roman"/>
          <w:b/>
          <w:sz w:val="28"/>
          <w:szCs w:val="27"/>
        </w:rPr>
      </w:pPr>
      <w:r w:rsidRPr="00A328ED">
        <w:rPr>
          <w:rFonts w:ascii="Times New Roman" w:hAnsi="Times New Roman" w:cs="Times New Roman"/>
          <w:b/>
          <w:sz w:val="28"/>
          <w:szCs w:val="27"/>
        </w:rPr>
        <w:t xml:space="preserve">по содействию развитию конкуренции в муниципальном образовании город </w:t>
      </w:r>
      <w:r w:rsidR="00B31000" w:rsidRPr="00A328ED">
        <w:rPr>
          <w:rFonts w:ascii="Times New Roman" w:hAnsi="Times New Roman" w:cs="Times New Roman"/>
          <w:b/>
          <w:sz w:val="28"/>
          <w:szCs w:val="27"/>
        </w:rPr>
        <w:t>Краснодар</w:t>
      </w:r>
      <w:r w:rsidR="00F604EE" w:rsidRPr="00A328ED">
        <w:rPr>
          <w:rFonts w:ascii="Times New Roman" w:hAnsi="Times New Roman" w:cs="Times New Roman"/>
          <w:b/>
          <w:sz w:val="28"/>
          <w:szCs w:val="27"/>
        </w:rPr>
        <w:t xml:space="preserve"> на 2019 – 2022 годы</w:t>
      </w:r>
    </w:p>
    <w:p w:rsidR="00426290" w:rsidRPr="00A328ED" w:rsidRDefault="00426290" w:rsidP="00426290">
      <w:pPr>
        <w:spacing w:after="0" w:line="240" w:lineRule="auto"/>
        <w:jc w:val="center"/>
        <w:rPr>
          <w:rFonts w:ascii="Times New Roman" w:hAnsi="Times New Roman" w:cs="Times New Roman"/>
          <w:b/>
          <w:sz w:val="28"/>
          <w:szCs w:val="27"/>
        </w:rPr>
      </w:pPr>
    </w:p>
    <w:p w:rsidR="00314B1F" w:rsidRPr="00A328ED" w:rsidRDefault="00314B1F" w:rsidP="00426290">
      <w:pPr>
        <w:spacing w:after="0" w:line="240" w:lineRule="auto"/>
        <w:jc w:val="center"/>
        <w:rPr>
          <w:rFonts w:ascii="Times New Roman" w:hAnsi="Times New Roman" w:cs="Times New Roman"/>
          <w:b/>
          <w:sz w:val="28"/>
          <w:szCs w:val="27"/>
        </w:rPr>
      </w:pPr>
    </w:p>
    <w:p w:rsidR="00273FF4" w:rsidRPr="00A328ED" w:rsidRDefault="00273FF4" w:rsidP="00426290">
      <w:pPr>
        <w:spacing w:after="0" w:line="240" w:lineRule="auto"/>
        <w:jc w:val="center"/>
        <w:rPr>
          <w:rFonts w:ascii="Times New Roman" w:hAnsi="Times New Roman" w:cs="Times New Roman"/>
          <w:b/>
          <w:sz w:val="28"/>
          <w:szCs w:val="27"/>
        </w:rPr>
      </w:pPr>
      <w:r w:rsidRPr="00A328ED">
        <w:rPr>
          <w:rFonts w:ascii="Times New Roman" w:hAnsi="Times New Roman" w:cs="Times New Roman"/>
          <w:b/>
          <w:sz w:val="28"/>
          <w:szCs w:val="27"/>
        </w:rPr>
        <w:t xml:space="preserve">Раздел 1. Мероприятия, направленные на достижение ключевых показателей развития конкуренции </w:t>
      </w:r>
    </w:p>
    <w:p w:rsidR="00426290" w:rsidRPr="00A328ED" w:rsidRDefault="00273FF4" w:rsidP="00426290">
      <w:pPr>
        <w:spacing w:after="0" w:line="240" w:lineRule="auto"/>
        <w:jc w:val="center"/>
        <w:rPr>
          <w:rFonts w:ascii="Times New Roman" w:hAnsi="Times New Roman" w:cs="Times New Roman"/>
          <w:b/>
          <w:sz w:val="28"/>
          <w:szCs w:val="27"/>
        </w:rPr>
      </w:pPr>
      <w:r w:rsidRPr="00A328ED">
        <w:rPr>
          <w:rFonts w:ascii="Times New Roman" w:hAnsi="Times New Roman" w:cs="Times New Roman"/>
          <w:b/>
          <w:sz w:val="28"/>
          <w:szCs w:val="27"/>
        </w:rPr>
        <w:t>на товарных рынках муниципального образования город Краснодар</w:t>
      </w:r>
    </w:p>
    <w:p w:rsidR="00273FF4" w:rsidRPr="00A328ED" w:rsidRDefault="00273FF4" w:rsidP="00426290">
      <w:pPr>
        <w:spacing w:after="0" w:line="240" w:lineRule="auto"/>
        <w:jc w:val="center"/>
        <w:rPr>
          <w:rFonts w:ascii="Times New Roman" w:hAnsi="Times New Roman" w:cs="Times New Roman"/>
          <w:b/>
          <w:sz w:val="28"/>
          <w:szCs w:val="27"/>
        </w:rPr>
      </w:pPr>
    </w:p>
    <w:tbl>
      <w:tblPr>
        <w:tblStyle w:val="a3"/>
        <w:tblW w:w="15168" w:type="dxa"/>
        <w:tblInd w:w="108" w:type="dxa"/>
        <w:tblLayout w:type="fixed"/>
        <w:tblLook w:val="04A0" w:firstRow="1" w:lastRow="0" w:firstColumn="1" w:lastColumn="0" w:noHBand="0" w:noVBand="1"/>
      </w:tblPr>
      <w:tblGrid>
        <w:gridCol w:w="709"/>
        <w:gridCol w:w="2126"/>
        <w:gridCol w:w="1843"/>
        <w:gridCol w:w="1309"/>
        <w:gridCol w:w="3085"/>
        <w:gridCol w:w="851"/>
        <w:gridCol w:w="885"/>
        <w:gridCol w:w="886"/>
        <w:gridCol w:w="886"/>
        <w:gridCol w:w="886"/>
        <w:gridCol w:w="1702"/>
      </w:tblGrid>
      <w:tr w:rsidR="001E44AC" w:rsidRPr="00A328ED" w:rsidTr="001E44AC">
        <w:trPr>
          <w:trHeight w:val="555"/>
          <w:tblHeader/>
        </w:trPr>
        <w:tc>
          <w:tcPr>
            <w:tcW w:w="709" w:type="dxa"/>
            <w:vMerge w:val="restart"/>
            <w:vAlign w:val="center"/>
          </w:tcPr>
          <w:p w:rsidR="001E44AC" w:rsidRPr="00A328ED" w:rsidRDefault="001E44AC" w:rsidP="00314B1F">
            <w:pPr>
              <w:ind w:left="-57" w:right="-57"/>
              <w:jc w:val="center"/>
              <w:rPr>
                <w:rFonts w:ascii="Times New Roman" w:hAnsi="Times New Roman" w:cs="Times New Roman"/>
                <w:sz w:val="24"/>
                <w:szCs w:val="24"/>
              </w:rPr>
            </w:pPr>
            <w:r w:rsidRPr="00A328ED">
              <w:rPr>
                <w:rFonts w:ascii="Times New Roman" w:hAnsi="Times New Roman" w:cs="Times New Roman"/>
                <w:sz w:val="24"/>
                <w:szCs w:val="24"/>
              </w:rPr>
              <w:t>№</w:t>
            </w:r>
          </w:p>
          <w:p w:rsidR="001E44AC" w:rsidRPr="00A328ED" w:rsidRDefault="001E44AC" w:rsidP="00314B1F">
            <w:pPr>
              <w:ind w:left="-57" w:right="-57"/>
              <w:jc w:val="center"/>
              <w:rPr>
                <w:rFonts w:ascii="Times New Roman" w:hAnsi="Times New Roman" w:cs="Times New Roman"/>
                <w:sz w:val="24"/>
                <w:szCs w:val="24"/>
              </w:rPr>
            </w:pPr>
            <w:r w:rsidRPr="00A328ED">
              <w:rPr>
                <w:rFonts w:ascii="Times New Roman" w:hAnsi="Times New Roman" w:cs="Times New Roman"/>
                <w:sz w:val="24"/>
                <w:szCs w:val="24"/>
              </w:rPr>
              <w:t>п/п</w:t>
            </w:r>
          </w:p>
        </w:tc>
        <w:tc>
          <w:tcPr>
            <w:tcW w:w="2126" w:type="dxa"/>
            <w:vMerge w:val="restart"/>
            <w:vAlign w:val="center"/>
          </w:tcPr>
          <w:p w:rsidR="001E44AC" w:rsidRPr="00A328ED" w:rsidRDefault="001E44AC" w:rsidP="00314B1F">
            <w:pPr>
              <w:ind w:left="-57" w:right="-57"/>
              <w:jc w:val="center"/>
              <w:rPr>
                <w:rFonts w:ascii="Times New Roman" w:hAnsi="Times New Roman" w:cs="Times New Roman"/>
                <w:sz w:val="24"/>
                <w:szCs w:val="24"/>
              </w:rPr>
            </w:pPr>
            <w:r w:rsidRPr="00A328ED">
              <w:rPr>
                <w:rFonts w:ascii="Times New Roman" w:hAnsi="Times New Roman" w:cs="Times New Roman"/>
                <w:sz w:val="24"/>
                <w:szCs w:val="24"/>
              </w:rPr>
              <w:t>Наименование</w:t>
            </w:r>
          </w:p>
          <w:p w:rsidR="001E44AC" w:rsidRPr="00A328ED" w:rsidRDefault="001E44AC" w:rsidP="00314B1F">
            <w:pPr>
              <w:ind w:left="-57" w:right="-57"/>
              <w:jc w:val="center"/>
              <w:rPr>
                <w:rFonts w:ascii="Times New Roman" w:hAnsi="Times New Roman" w:cs="Times New Roman"/>
                <w:sz w:val="24"/>
                <w:szCs w:val="24"/>
              </w:rPr>
            </w:pPr>
            <w:r w:rsidRPr="00A328ED">
              <w:rPr>
                <w:rFonts w:ascii="Times New Roman" w:hAnsi="Times New Roman" w:cs="Times New Roman"/>
                <w:sz w:val="24"/>
                <w:szCs w:val="24"/>
              </w:rPr>
              <w:t>мероприятия</w:t>
            </w:r>
          </w:p>
        </w:tc>
        <w:tc>
          <w:tcPr>
            <w:tcW w:w="1843" w:type="dxa"/>
            <w:vMerge w:val="restart"/>
            <w:vAlign w:val="center"/>
          </w:tcPr>
          <w:p w:rsidR="001E44AC" w:rsidRPr="00A328ED" w:rsidRDefault="001E44AC" w:rsidP="00314B1F">
            <w:pPr>
              <w:ind w:left="-57" w:right="-57"/>
              <w:jc w:val="center"/>
              <w:rPr>
                <w:rFonts w:ascii="Times New Roman" w:hAnsi="Times New Roman" w:cs="Times New Roman"/>
                <w:sz w:val="24"/>
                <w:szCs w:val="24"/>
              </w:rPr>
            </w:pPr>
            <w:r w:rsidRPr="00A328ED">
              <w:rPr>
                <w:rFonts w:ascii="Times New Roman" w:hAnsi="Times New Roman" w:cs="Times New Roman"/>
                <w:sz w:val="24"/>
                <w:szCs w:val="24"/>
              </w:rPr>
              <w:t>Ожидаемый</w:t>
            </w:r>
          </w:p>
          <w:p w:rsidR="001E44AC" w:rsidRPr="00A328ED" w:rsidRDefault="001E44AC" w:rsidP="00314B1F">
            <w:pPr>
              <w:ind w:left="-57" w:right="-57"/>
              <w:jc w:val="center"/>
              <w:rPr>
                <w:rFonts w:ascii="Times New Roman" w:hAnsi="Times New Roman" w:cs="Times New Roman"/>
                <w:sz w:val="24"/>
                <w:szCs w:val="24"/>
              </w:rPr>
            </w:pPr>
            <w:r w:rsidRPr="00A328ED">
              <w:rPr>
                <w:rFonts w:ascii="Times New Roman" w:hAnsi="Times New Roman" w:cs="Times New Roman"/>
                <w:sz w:val="24"/>
                <w:szCs w:val="24"/>
              </w:rPr>
              <w:t>результат</w:t>
            </w:r>
          </w:p>
        </w:tc>
        <w:tc>
          <w:tcPr>
            <w:tcW w:w="1309" w:type="dxa"/>
            <w:vMerge w:val="restart"/>
            <w:vAlign w:val="center"/>
          </w:tcPr>
          <w:p w:rsidR="001E44AC" w:rsidRPr="00A328ED" w:rsidRDefault="001E44AC" w:rsidP="00314B1F">
            <w:pPr>
              <w:ind w:left="-57" w:right="-57"/>
              <w:jc w:val="center"/>
              <w:rPr>
                <w:rFonts w:ascii="Times New Roman" w:hAnsi="Times New Roman" w:cs="Times New Roman"/>
                <w:sz w:val="24"/>
                <w:szCs w:val="24"/>
              </w:rPr>
            </w:pPr>
            <w:r w:rsidRPr="00A328ED">
              <w:rPr>
                <w:rFonts w:ascii="Times New Roman" w:hAnsi="Times New Roman" w:cs="Times New Roman"/>
                <w:sz w:val="24"/>
                <w:szCs w:val="24"/>
              </w:rPr>
              <w:t xml:space="preserve">Срок </w:t>
            </w:r>
          </w:p>
          <w:p w:rsidR="001E44AC" w:rsidRPr="00A328ED" w:rsidRDefault="001E44AC" w:rsidP="00314B1F">
            <w:pPr>
              <w:ind w:left="-57" w:right="-57"/>
              <w:jc w:val="center"/>
              <w:rPr>
                <w:rFonts w:ascii="Times New Roman" w:hAnsi="Times New Roman" w:cs="Times New Roman"/>
                <w:sz w:val="24"/>
                <w:szCs w:val="24"/>
              </w:rPr>
            </w:pPr>
            <w:r w:rsidRPr="00A328ED">
              <w:rPr>
                <w:rFonts w:ascii="Times New Roman" w:hAnsi="Times New Roman" w:cs="Times New Roman"/>
                <w:sz w:val="24"/>
                <w:szCs w:val="24"/>
              </w:rPr>
              <w:t>исполнения мероприятия</w:t>
            </w:r>
          </w:p>
        </w:tc>
        <w:tc>
          <w:tcPr>
            <w:tcW w:w="3085" w:type="dxa"/>
            <w:vMerge w:val="restart"/>
            <w:vAlign w:val="center"/>
          </w:tcPr>
          <w:p w:rsidR="001E44AC" w:rsidRPr="00A328ED" w:rsidRDefault="001E44AC" w:rsidP="00314B1F">
            <w:pPr>
              <w:ind w:left="-57" w:right="-57"/>
              <w:jc w:val="center"/>
              <w:rPr>
                <w:rFonts w:ascii="Times New Roman" w:hAnsi="Times New Roman" w:cs="Times New Roman"/>
                <w:sz w:val="24"/>
                <w:szCs w:val="24"/>
              </w:rPr>
            </w:pPr>
            <w:r w:rsidRPr="00A328ED">
              <w:rPr>
                <w:rFonts w:ascii="Times New Roman" w:hAnsi="Times New Roman" w:cs="Times New Roman"/>
                <w:sz w:val="24"/>
                <w:szCs w:val="24"/>
              </w:rPr>
              <w:t>Наименование ключевого</w:t>
            </w:r>
          </w:p>
          <w:p w:rsidR="001E44AC" w:rsidRPr="00A328ED" w:rsidRDefault="001E44AC" w:rsidP="00314B1F">
            <w:pPr>
              <w:ind w:left="-57" w:right="-57"/>
              <w:jc w:val="center"/>
              <w:rPr>
                <w:rFonts w:ascii="Times New Roman" w:hAnsi="Times New Roman" w:cs="Times New Roman"/>
                <w:sz w:val="24"/>
                <w:szCs w:val="24"/>
              </w:rPr>
            </w:pPr>
            <w:r w:rsidRPr="00A328ED">
              <w:rPr>
                <w:rFonts w:ascii="Times New Roman" w:hAnsi="Times New Roman" w:cs="Times New Roman"/>
                <w:sz w:val="24"/>
                <w:szCs w:val="24"/>
              </w:rPr>
              <w:t>показателя</w:t>
            </w:r>
          </w:p>
        </w:tc>
        <w:tc>
          <w:tcPr>
            <w:tcW w:w="851" w:type="dxa"/>
            <w:vMerge w:val="restart"/>
            <w:vAlign w:val="center"/>
          </w:tcPr>
          <w:p w:rsidR="001E44AC" w:rsidRPr="00A328ED" w:rsidRDefault="001E44AC" w:rsidP="00314B1F">
            <w:pPr>
              <w:ind w:left="-57" w:right="-57"/>
              <w:jc w:val="center"/>
              <w:rPr>
                <w:rFonts w:ascii="Times New Roman" w:hAnsi="Times New Roman" w:cs="Times New Roman"/>
                <w:sz w:val="24"/>
                <w:szCs w:val="24"/>
              </w:rPr>
            </w:pPr>
            <w:r w:rsidRPr="00A328ED">
              <w:rPr>
                <w:rFonts w:ascii="Times New Roman" w:hAnsi="Times New Roman" w:cs="Times New Roman"/>
                <w:sz w:val="24"/>
                <w:szCs w:val="24"/>
              </w:rPr>
              <w:t>Факт 2018 года</w:t>
            </w:r>
          </w:p>
        </w:tc>
        <w:tc>
          <w:tcPr>
            <w:tcW w:w="3543" w:type="dxa"/>
            <w:gridSpan w:val="4"/>
            <w:vAlign w:val="center"/>
          </w:tcPr>
          <w:p w:rsidR="001E44AC" w:rsidRPr="00A328ED" w:rsidRDefault="001E44AC" w:rsidP="00314B1F">
            <w:pPr>
              <w:ind w:left="-57" w:right="-57"/>
              <w:jc w:val="center"/>
              <w:rPr>
                <w:rFonts w:ascii="Times New Roman" w:hAnsi="Times New Roman" w:cs="Times New Roman"/>
                <w:sz w:val="24"/>
                <w:szCs w:val="24"/>
              </w:rPr>
            </w:pPr>
            <w:r w:rsidRPr="00A328ED">
              <w:rPr>
                <w:rFonts w:ascii="Times New Roman" w:hAnsi="Times New Roman" w:cs="Times New Roman"/>
                <w:sz w:val="24"/>
                <w:szCs w:val="24"/>
              </w:rPr>
              <w:t>Значение ключевого показателя</w:t>
            </w:r>
          </w:p>
        </w:tc>
        <w:tc>
          <w:tcPr>
            <w:tcW w:w="1702" w:type="dxa"/>
            <w:vMerge w:val="restart"/>
            <w:vAlign w:val="center"/>
          </w:tcPr>
          <w:p w:rsidR="001E44AC" w:rsidRPr="00A328ED" w:rsidRDefault="001E44AC" w:rsidP="00314B1F">
            <w:pPr>
              <w:ind w:left="-57" w:right="-57"/>
              <w:jc w:val="center"/>
              <w:rPr>
                <w:rFonts w:ascii="Times New Roman" w:hAnsi="Times New Roman" w:cs="Times New Roman"/>
                <w:sz w:val="24"/>
                <w:szCs w:val="24"/>
              </w:rPr>
            </w:pPr>
            <w:r w:rsidRPr="00A328ED">
              <w:rPr>
                <w:rFonts w:ascii="Times New Roman" w:hAnsi="Times New Roman" w:cs="Times New Roman"/>
                <w:sz w:val="24"/>
                <w:szCs w:val="24"/>
              </w:rPr>
              <w:t>Ответственные исполнители</w:t>
            </w:r>
          </w:p>
        </w:tc>
      </w:tr>
      <w:tr w:rsidR="001E44AC" w:rsidRPr="00A328ED" w:rsidTr="00BF104D">
        <w:trPr>
          <w:trHeight w:val="555"/>
          <w:tblHeader/>
        </w:trPr>
        <w:tc>
          <w:tcPr>
            <w:tcW w:w="709" w:type="dxa"/>
            <w:vMerge/>
            <w:vAlign w:val="center"/>
          </w:tcPr>
          <w:p w:rsidR="001E44AC" w:rsidRPr="00A328ED" w:rsidRDefault="001E44AC" w:rsidP="00314B1F">
            <w:pPr>
              <w:ind w:left="-57" w:right="-57"/>
              <w:jc w:val="center"/>
              <w:rPr>
                <w:rFonts w:ascii="Times New Roman" w:hAnsi="Times New Roman" w:cs="Times New Roman"/>
                <w:sz w:val="24"/>
                <w:szCs w:val="24"/>
              </w:rPr>
            </w:pPr>
          </w:p>
        </w:tc>
        <w:tc>
          <w:tcPr>
            <w:tcW w:w="2126" w:type="dxa"/>
            <w:vMerge/>
            <w:vAlign w:val="center"/>
          </w:tcPr>
          <w:p w:rsidR="001E44AC" w:rsidRPr="00A328ED" w:rsidRDefault="001E44AC" w:rsidP="00314B1F">
            <w:pPr>
              <w:ind w:left="-57" w:right="-57"/>
              <w:jc w:val="center"/>
              <w:rPr>
                <w:rFonts w:ascii="Times New Roman" w:hAnsi="Times New Roman" w:cs="Times New Roman"/>
                <w:sz w:val="24"/>
                <w:szCs w:val="24"/>
              </w:rPr>
            </w:pPr>
          </w:p>
        </w:tc>
        <w:tc>
          <w:tcPr>
            <w:tcW w:w="1843" w:type="dxa"/>
            <w:vMerge/>
            <w:vAlign w:val="center"/>
          </w:tcPr>
          <w:p w:rsidR="001E44AC" w:rsidRPr="00A328ED" w:rsidRDefault="001E44AC" w:rsidP="00314B1F">
            <w:pPr>
              <w:ind w:left="-57" w:right="-57"/>
              <w:jc w:val="center"/>
              <w:rPr>
                <w:rFonts w:ascii="Times New Roman" w:hAnsi="Times New Roman" w:cs="Times New Roman"/>
                <w:sz w:val="24"/>
                <w:szCs w:val="24"/>
              </w:rPr>
            </w:pPr>
          </w:p>
        </w:tc>
        <w:tc>
          <w:tcPr>
            <w:tcW w:w="1309" w:type="dxa"/>
            <w:vMerge/>
            <w:vAlign w:val="center"/>
          </w:tcPr>
          <w:p w:rsidR="001E44AC" w:rsidRPr="00A328ED" w:rsidRDefault="001E44AC" w:rsidP="00314B1F">
            <w:pPr>
              <w:ind w:left="-57" w:right="-57"/>
              <w:jc w:val="center"/>
              <w:rPr>
                <w:rFonts w:ascii="Times New Roman" w:hAnsi="Times New Roman" w:cs="Times New Roman"/>
                <w:sz w:val="24"/>
                <w:szCs w:val="24"/>
              </w:rPr>
            </w:pPr>
          </w:p>
        </w:tc>
        <w:tc>
          <w:tcPr>
            <w:tcW w:w="3085" w:type="dxa"/>
            <w:vMerge/>
            <w:vAlign w:val="center"/>
          </w:tcPr>
          <w:p w:rsidR="001E44AC" w:rsidRPr="00A328ED" w:rsidRDefault="001E44AC" w:rsidP="00314B1F">
            <w:pPr>
              <w:ind w:left="-57" w:right="-57"/>
              <w:jc w:val="center"/>
              <w:rPr>
                <w:rFonts w:ascii="Times New Roman" w:hAnsi="Times New Roman" w:cs="Times New Roman"/>
                <w:sz w:val="24"/>
                <w:szCs w:val="24"/>
              </w:rPr>
            </w:pPr>
          </w:p>
        </w:tc>
        <w:tc>
          <w:tcPr>
            <w:tcW w:w="851" w:type="dxa"/>
            <w:vMerge/>
            <w:vAlign w:val="center"/>
          </w:tcPr>
          <w:p w:rsidR="001E44AC" w:rsidRPr="00A328ED" w:rsidRDefault="001E44AC" w:rsidP="00314B1F">
            <w:pPr>
              <w:ind w:left="-57" w:right="-57"/>
              <w:jc w:val="center"/>
              <w:rPr>
                <w:rFonts w:ascii="Times New Roman" w:hAnsi="Times New Roman" w:cs="Times New Roman"/>
                <w:sz w:val="24"/>
                <w:szCs w:val="24"/>
              </w:rPr>
            </w:pPr>
          </w:p>
        </w:tc>
        <w:tc>
          <w:tcPr>
            <w:tcW w:w="885" w:type="dxa"/>
            <w:vAlign w:val="center"/>
          </w:tcPr>
          <w:p w:rsidR="001E44AC" w:rsidRPr="00A328ED" w:rsidRDefault="001E44AC" w:rsidP="00314B1F">
            <w:pPr>
              <w:ind w:left="-57" w:right="-57"/>
              <w:jc w:val="center"/>
              <w:rPr>
                <w:rFonts w:ascii="Times New Roman" w:hAnsi="Times New Roman" w:cs="Times New Roman"/>
                <w:sz w:val="24"/>
                <w:szCs w:val="24"/>
              </w:rPr>
            </w:pPr>
            <w:r w:rsidRPr="00A328ED">
              <w:rPr>
                <w:rFonts w:ascii="Times New Roman" w:hAnsi="Times New Roman" w:cs="Times New Roman"/>
                <w:sz w:val="24"/>
                <w:szCs w:val="24"/>
              </w:rPr>
              <w:t>2019 год</w:t>
            </w:r>
          </w:p>
        </w:tc>
        <w:tc>
          <w:tcPr>
            <w:tcW w:w="886" w:type="dxa"/>
            <w:vAlign w:val="center"/>
          </w:tcPr>
          <w:p w:rsidR="001E44AC" w:rsidRPr="00A328ED" w:rsidRDefault="001E44AC" w:rsidP="00314B1F">
            <w:pPr>
              <w:ind w:left="-57" w:right="-57"/>
              <w:jc w:val="center"/>
              <w:rPr>
                <w:rFonts w:ascii="Times New Roman" w:hAnsi="Times New Roman" w:cs="Times New Roman"/>
                <w:sz w:val="24"/>
                <w:szCs w:val="24"/>
              </w:rPr>
            </w:pPr>
            <w:r w:rsidRPr="00A328ED">
              <w:rPr>
                <w:rFonts w:ascii="Times New Roman" w:hAnsi="Times New Roman" w:cs="Times New Roman"/>
                <w:sz w:val="24"/>
                <w:szCs w:val="24"/>
              </w:rPr>
              <w:t>2020 год</w:t>
            </w:r>
          </w:p>
        </w:tc>
        <w:tc>
          <w:tcPr>
            <w:tcW w:w="886" w:type="dxa"/>
            <w:vAlign w:val="center"/>
          </w:tcPr>
          <w:p w:rsidR="001E44AC" w:rsidRPr="00A328ED" w:rsidRDefault="001E44AC" w:rsidP="00314B1F">
            <w:pPr>
              <w:ind w:left="-57" w:right="-57"/>
              <w:jc w:val="center"/>
              <w:rPr>
                <w:rFonts w:ascii="Times New Roman" w:hAnsi="Times New Roman" w:cs="Times New Roman"/>
                <w:sz w:val="24"/>
                <w:szCs w:val="24"/>
              </w:rPr>
            </w:pPr>
            <w:r w:rsidRPr="00A328ED">
              <w:rPr>
                <w:rFonts w:ascii="Times New Roman" w:hAnsi="Times New Roman" w:cs="Times New Roman"/>
                <w:sz w:val="24"/>
                <w:szCs w:val="24"/>
              </w:rPr>
              <w:t>2021 год</w:t>
            </w:r>
          </w:p>
        </w:tc>
        <w:tc>
          <w:tcPr>
            <w:tcW w:w="886" w:type="dxa"/>
            <w:vAlign w:val="center"/>
          </w:tcPr>
          <w:p w:rsidR="001E44AC" w:rsidRPr="00A328ED" w:rsidRDefault="001E44AC" w:rsidP="00314B1F">
            <w:pPr>
              <w:ind w:left="-57" w:right="-57"/>
              <w:jc w:val="center"/>
              <w:rPr>
                <w:rFonts w:ascii="Times New Roman" w:hAnsi="Times New Roman" w:cs="Times New Roman"/>
                <w:sz w:val="24"/>
                <w:szCs w:val="24"/>
              </w:rPr>
            </w:pPr>
            <w:r w:rsidRPr="00A328ED">
              <w:rPr>
                <w:rFonts w:ascii="Times New Roman" w:hAnsi="Times New Roman" w:cs="Times New Roman"/>
                <w:sz w:val="24"/>
                <w:szCs w:val="24"/>
              </w:rPr>
              <w:t>2022 год</w:t>
            </w:r>
          </w:p>
        </w:tc>
        <w:tc>
          <w:tcPr>
            <w:tcW w:w="1702" w:type="dxa"/>
            <w:vMerge/>
            <w:vAlign w:val="center"/>
          </w:tcPr>
          <w:p w:rsidR="001E44AC" w:rsidRPr="00A328ED" w:rsidRDefault="001E44AC" w:rsidP="00314B1F">
            <w:pPr>
              <w:ind w:left="-57" w:right="-57"/>
              <w:jc w:val="center"/>
              <w:rPr>
                <w:rFonts w:ascii="Times New Roman" w:hAnsi="Times New Roman" w:cs="Times New Roman"/>
                <w:sz w:val="24"/>
                <w:szCs w:val="24"/>
              </w:rPr>
            </w:pPr>
          </w:p>
        </w:tc>
      </w:tr>
    </w:tbl>
    <w:p w:rsidR="002A4AAC" w:rsidRPr="00A328ED" w:rsidRDefault="002A4AAC" w:rsidP="00426290">
      <w:pPr>
        <w:spacing w:after="0" w:line="240" w:lineRule="auto"/>
        <w:jc w:val="center"/>
        <w:rPr>
          <w:rFonts w:ascii="Times New Roman" w:hAnsi="Times New Roman" w:cs="Times New Roman"/>
          <w:b/>
          <w:sz w:val="2"/>
          <w:szCs w:val="2"/>
        </w:rPr>
      </w:pPr>
    </w:p>
    <w:tbl>
      <w:tblPr>
        <w:tblStyle w:val="a3"/>
        <w:tblW w:w="15168" w:type="dxa"/>
        <w:tblInd w:w="108" w:type="dxa"/>
        <w:tblLayout w:type="fixed"/>
        <w:tblLook w:val="04A0" w:firstRow="1" w:lastRow="0" w:firstColumn="1" w:lastColumn="0" w:noHBand="0" w:noVBand="1"/>
      </w:tblPr>
      <w:tblGrid>
        <w:gridCol w:w="709"/>
        <w:gridCol w:w="2126"/>
        <w:gridCol w:w="1843"/>
        <w:gridCol w:w="1309"/>
        <w:gridCol w:w="3085"/>
        <w:gridCol w:w="851"/>
        <w:gridCol w:w="885"/>
        <w:gridCol w:w="886"/>
        <w:gridCol w:w="886"/>
        <w:gridCol w:w="886"/>
        <w:gridCol w:w="1702"/>
      </w:tblGrid>
      <w:tr w:rsidR="00824099" w:rsidRPr="00A328ED" w:rsidTr="00BC4CDF">
        <w:trPr>
          <w:tblHeader/>
        </w:trPr>
        <w:tc>
          <w:tcPr>
            <w:tcW w:w="709" w:type="dxa"/>
          </w:tcPr>
          <w:p w:rsidR="00824099" w:rsidRPr="00A328ED" w:rsidRDefault="00824099"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p>
        </w:tc>
        <w:tc>
          <w:tcPr>
            <w:tcW w:w="2126" w:type="dxa"/>
          </w:tcPr>
          <w:p w:rsidR="00824099" w:rsidRPr="00A328ED" w:rsidRDefault="00824099"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w:t>
            </w:r>
          </w:p>
        </w:tc>
        <w:tc>
          <w:tcPr>
            <w:tcW w:w="1843" w:type="dxa"/>
          </w:tcPr>
          <w:p w:rsidR="00824099" w:rsidRPr="00A328ED" w:rsidRDefault="00824099"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3</w:t>
            </w:r>
          </w:p>
        </w:tc>
        <w:tc>
          <w:tcPr>
            <w:tcW w:w="1309" w:type="dxa"/>
          </w:tcPr>
          <w:p w:rsidR="00824099" w:rsidRPr="00A328ED" w:rsidRDefault="00824099"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4</w:t>
            </w:r>
          </w:p>
        </w:tc>
        <w:tc>
          <w:tcPr>
            <w:tcW w:w="3085" w:type="dxa"/>
          </w:tcPr>
          <w:p w:rsidR="00824099" w:rsidRPr="00A328ED" w:rsidRDefault="00824099"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5</w:t>
            </w:r>
          </w:p>
        </w:tc>
        <w:tc>
          <w:tcPr>
            <w:tcW w:w="851" w:type="dxa"/>
          </w:tcPr>
          <w:p w:rsidR="00824099" w:rsidRPr="00A328ED" w:rsidRDefault="00824099"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6</w:t>
            </w:r>
          </w:p>
        </w:tc>
        <w:tc>
          <w:tcPr>
            <w:tcW w:w="885" w:type="dxa"/>
          </w:tcPr>
          <w:p w:rsidR="00824099" w:rsidRPr="00A328ED" w:rsidRDefault="00824099"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7</w:t>
            </w:r>
          </w:p>
        </w:tc>
        <w:tc>
          <w:tcPr>
            <w:tcW w:w="886" w:type="dxa"/>
          </w:tcPr>
          <w:p w:rsidR="00824099" w:rsidRPr="00A328ED" w:rsidRDefault="00824099"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8</w:t>
            </w:r>
          </w:p>
        </w:tc>
        <w:tc>
          <w:tcPr>
            <w:tcW w:w="886" w:type="dxa"/>
          </w:tcPr>
          <w:p w:rsidR="00824099" w:rsidRPr="00A328ED" w:rsidRDefault="00824099"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w:t>
            </w:r>
          </w:p>
        </w:tc>
        <w:tc>
          <w:tcPr>
            <w:tcW w:w="886" w:type="dxa"/>
          </w:tcPr>
          <w:p w:rsidR="00824099" w:rsidRPr="00A328ED" w:rsidRDefault="00824099"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w:t>
            </w:r>
          </w:p>
        </w:tc>
        <w:tc>
          <w:tcPr>
            <w:tcW w:w="1702" w:type="dxa"/>
          </w:tcPr>
          <w:p w:rsidR="00824099" w:rsidRPr="00A328ED" w:rsidRDefault="00824099"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11</w:t>
            </w:r>
          </w:p>
        </w:tc>
      </w:tr>
      <w:tr w:rsidR="0026774C" w:rsidRPr="00A328ED" w:rsidTr="00BC4CDF">
        <w:tc>
          <w:tcPr>
            <w:tcW w:w="15168" w:type="dxa"/>
            <w:gridSpan w:val="11"/>
          </w:tcPr>
          <w:p w:rsidR="0026774C" w:rsidRPr="00A328ED" w:rsidRDefault="0026774C" w:rsidP="00314B1F">
            <w:pPr>
              <w:ind w:left="-85" w:right="-85"/>
              <w:jc w:val="center"/>
              <w:rPr>
                <w:rFonts w:ascii="Times New Roman" w:hAnsi="Times New Roman" w:cs="Times New Roman"/>
                <w:sz w:val="24"/>
                <w:szCs w:val="24"/>
              </w:rPr>
            </w:pPr>
            <w:r w:rsidRPr="00A328ED">
              <w:rPr>
                <w:rFonts w:ascii="Times New Roman" w:hAnsi="Times New Roman" w:cs="Times New Roman"/>
                <w:b/>
                <w:sz w:val="24"/>
                <w:szCs w:val="24"/>
              </w:rPr>
              <w:t>1.</w:t>
            </w:r>
            <w:r w:rsidR="00426290" w:rsidRPr="00A328ED">
              <w:rPr>
                <w:rFonts w:ascii="Times New Roman" w:hAnsi="Times New Roman" w:cs="Times New Roman"/>
                <w:b/>
                <w:sz w:val="24"/>
                <w:szCs w:val="24"/>
              </w:rPr>
              <w:t>1.</w:t>
            </w:r>
            <w:r w:rsidRPr="00A328ED">
              <w:rPr>
                <w:rFonts w:ascii="Times New Roman" w:hAnsi="Times New Roman" w:cs="Times New Roman"/>
                <w:b/>
                <w:sz w:val="24"/>
                <w:szCs w:val="24"/>
              </w:rPr>
              <w:t xml:space="preserve"> Рынок услуг дошкольного образования</w:t>
            </w:r>
          </w:p>
        </w:tc>
      </w:tr>
      <w:tr w:rsidR="0026774C" w:rsidRPr="00A328ED" w:rsidTr="00BC4CDF">
        <w:tc>
          <w:tcPr>
            <w:tcW w:w="15168" w:type="dxa"/>
            <w:gridSpan w:val="11"/>
          </w:tcPr>
          <w:p w:rsidR="00883219" w:rsidRPr="00A328ED" w:rsidRDefault="0026774C" w:rsidP="005C4FA4">
            <w:pPr>
              <w:ind w:left="-85" w:right="-85"/>
              <w:jc w:val="both"/>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 xml:space="preserve">На территории муниципального образования функционируют 173 муниципальных дошкольных образовательных </w:t>
            </w:r>
            <w:r w:rsidR="00855CE9">
              <w:rPr>
                <w:rFonts w:ascii="Times New Roman" w:eastAsia="Times New Roman" w:hAnsi="Times New Roman" w:cs="Times New Roman"/>
                <w:color w:val="000000"/>
                <w:sz w:val="24"/>
                <w:szCs w:val="24"/>
                <w:lang w:eastAsia="ru-RU"/>
              </w:rPr>
              <w:t>организации</w:t>
            </w:r>
            <w:r w:rsidR="00F11072" w:rsidRPr="00A328ED">
              <w:rPr>
                <w:rFonts w:ascii="Times New Roman" w:eastAsia="Times New Roman" w:hAnsi="Times New Roman" w:cs="Times New Roman"/>
                <w:color w:val="000000"/>
                <w:sz w:val="24"/>
                <w:szCs w:val="24"/>
                <w:lang w:eastAsia="ru-RU"/>
              </w:rPr>
              <w:t>,</w:t>
            </w:r>
            <w:r w:rsidRPr="00A328ED">
              <w:rPr>
                <w:rFonts w:ascii="Times New Roman" w:eastAsia="Times New Roman" w:hAnsi="Times New Roman" w:cs="Times New Roman"/>
                <w:color w:val="000000"/>
                <w:sz w:val="24"/>
                <w:szCs w:val="24"/>
                <w:lang w:eastAsia="ru-RU"/>
              </w:rPr>
              <w:t xml:space="preserve"> 9 негосударственных дошкольных образовательных </w:t>
            </w:r>
            <w:r w:rsidR="00855CE9">
              <w:rPr>
                <w:rFonts w:ascii="Times New Roman" w:eastAsia="Times New Roman" w:hAnsi="Times New Roman" w:cs="Times New Roman"/>
                <w:color w:val="000000"/>
                <w:sz w:val="24"/>
                <w:szCs w:val="24"/>
                <w:lang w:eastAsia="ru-RU"/>
              </w:rPr>
              <w:t>организаций</w:t>
            </w:r>
            <w:r w:rsidRPr="00A328ED">
              <w:rPr>
                <w:rFonts w:ascii="Times New Roman" w:eastAsia="Times New Roman" w:hAnsi="Times New Roman" w:cs="Times New Roman"/>
                <w:color w:val="000000"/>
                <w:sz w:val="24"/>
                <w:szCs w:val="24"/>
                <w:lang w:eastAsia="ru-RU"/>
              </w:rPr>
              <w:t xml:space="preserve"> и</w:t>
            </w:r>
            <w:r w:rsidR="00883219" w:rsidRPr="00A328ED">
              <w:rPr>
                <w:rFonts w:ascii="Times New Roman" w:eastAsia="Times New Roman" w:hAnsi="Times New Roman" w:cs="Times New Roman"/>
                <w:color w:val="000000"/>
                <w:sz w:val="24"/>
                <w:szCs w:val="24"/>
                <w:lang w:eastAsia="ru-RU"/>
              </w:rPr>
              <w:t xml:space="preserve"> </w:t>
            </w:r>
            <w:r w:rsidRPr="00A328ED">
              <w:rPr>
                <w:rFonts w:ascii="Times New Roman" w:eastAsia="Times New Roman" w:hAnsi="Times New Roman" w:cs="Times New Roman"/>
                <w:color w:val="000000"/>
                <w:sz w:val="24"/>
                <w:szCs w:val="24"/>
                <w:lang w:eastAsia="ru-RU"/>
              </w:rPr>
              <w:t>34 индивидуальных</w:t>
            </w:r>
            <w:r w:rsidR="00883219" w:rsidRPr="00A328ED">
              <w:rPr>
                <w:rFonts w:ascii="Times New Roman" w:eastAsia="Times New Roman" w:hAnsi="Times New Roman" w:cs="Times New Roman"/>
                <w:color w:val="000000"/>
                <w:sz w:val="24"/>
                <w:szCs w:val="24"/>
                <w:lang w:eastAsia="ru-RU"/>
              </w:rPr>
              <w:t xml:space="preserve"> </w:t>
            </w:r>
            <w:r w:rsidRPr="00A328ED">
              <w:rPr>
                <w:rFonts w:ascii="Times New Roman" w:eastAsia="Times New Roman" w:hAnsi="Times New Roman" w:cs="Times New Roman"/>
                <w:color w:val="000000"/>
                <w:sz w:val="24"/>
                <w:szCs w:val="24"/>
                <w:lang w:eastAsia="ru-RU"/>
              </w:rPr>
              <w:t>предпринимателя, а также</w:t>
            </w:r>
            <w:r w:rsidR="00883219" w:rsidRPr="00A328ED">
              <w:rPr>
                <w:rFonts w:ascii="Times New Roman" w:eastAsia="Times New Roman" w:hAnsi="Times New Roman" w:cs="Times New Roman"/>
                <w:color w:val="000000"/>
                <w:sz w:val="24"/>
                <w:szCs w:val="24"/>
                <w:lang w:eastAsia="ru-RU"/>
              </w:rPr>
              <w:t xml:space="preserve"> </w:t>
            </w:r>
            <w:r w:rsidRPr="00A328ED">
              <w:rPr>
                <w:rFonts w:ascii="Times New Roman" w:eastAsia="Times New Roman" w:hAnsi="Times New Roman" w:cs="Times New Roman"/>
                <w:color w:val="000000"/>
                <w:sz w:val="24"/>
                <w:szCs w:val="24"/>
                <w:lang w:eastAsia="ru-RU"/>
              </w:rPr>
              <w:t>56 групп семейного воспитания.</w:t>
            </w:r>
            <w:r w:rsidR="00883219" w:rsidRPr="00A328ED">
              <w:rPr>
                <w:rFonts w:ascii="Times New Roman" w:eastAsia="Times New Roman" w:hAnsi="Times New Roman" w:cs="Times New Roman"/>
                <w:color w:val="000000"/>
                <w:sz w:val="24"/>
                <w:szCs w:val="24"/>
                <w:lang w:eastAsia="ru-RU"/>
              </w:rPr>
              <w:t xml:space="preserve"> </w:t>
            </w:r>
            <w:r w:rsidRPr="00A328ED">
              <w:rPr>
                <w:rFonts w:ascii="Times New Roman" w:eastAsia="Times New Roman" w:hAnsi="Times New Roman" w:cs="Times New Roman"/>
                <w:color w:val="000000"/>
                <w:sz w:val="24"/>
                <w:szCs w:val="24"/>
                <w:lang w:eastAsia="ru-RU"/>
              </w:rPr>
              <w:t xml:space="preserve">Постоянный рост </w:t>
            </w:r>
          </w:p>
          <w:p w:rsidR="0026774C" w:rsidRPr="00A328ED" w:rsidRDefault="0026774C" w:rsidP="00E253FB">
            <w:pPr>
              <w:ind w:left="-85" w:right="-85"/>
              <w:jc w:val="both"/>
              <w:rPr>
                <w:rFonts w:ascii="Times New Roman" w:hAnsi="Times New Roman" w:cs="Times New Roman"/>
                <w:sz w:val="24"/>
                <w:szCs w:val="24"/>
              </w:rPr>
            </w:pPr>
            <w:r w:rsidRPr="00A328ED">
              <w:rPr>
                <w:rFonts w:ascii="Times New Roman" w:eastAsia="Times New Roman" w:hAnsi="Times New Roman" w:cs="Times New Roman"/>
                <w:color w:val="000000"/>
                <w:sz w:val="24"/>
                <w:szCs w:val="24"/>
                <w:lang w:eastAsia="ru-RU"/>
              </w:rPr>
              <w:lastRenderedPageBreak/>
              <w:t xml:space="preserve">детского населения, связанный как с увеличением рождаемости в городе, так и с миграционными процессами, сказывается на увеличении количества детей, состоящих в очереди на получение места в детском саду. В детских садах города воспитываются более 64 тысяч детей дошкольного возраста. Все дети в возрасте от 3 до 7 лет обеспечены местами в детских садах. Численность детей в частных </w:t>
            </w:r>
            <w:r w:rsidR="00E253FB">
              <w:rPr>
                <w:rFonts w:ascii="Times New Roman" w:eastAsia="Times New Roman" w:hAnsi="Times New Roman" w:cs="Times New Roman"/>
                <w:color w:val="000000"/>
                <w:sz w:val="24"/>
                <w:szCs w:val="24"/>
                <w:lang w:eastAsia="ru-RU"/>
              </w:rPr>
              <w:t>организациях</w:t>
            </w:r>
            <w:r w:rsidRPr="00A328ED">
              <w:rPr>
                <w:rFonts w:ascii="Times New Roman" w:eastAsia="Times New Roman" w:hAnsi="Times New Roman" w:cs="Times New Roman"/>
                <w:color w:val="000000"/>
                <w:sz w:val="24"/>
                <w:szCs w:val="24"/>
                <w:lang w:eastAsia="ru-RU"/>
              </w:rPr>
              <w:t xml:space="preserve"> составляет 2538 человек. В Краснодарском крае обеспечен доступ частных дошкольных организаций к государственному финансированию. Объём средств, направленны</w:t>
            </w:r>
            <w:r w:rsidR="003B15F0" w:rsidRPr="00A328ED">
              <w:rPr>
                <w:rFonts w:ascii="Times New Roman" w:eastAsia="Times New Roman" w:hAnsi="Times New Roman" w:cs="Times New Roman"/>
                <w:color w:val="000000"/>
                <w:sz w:val="24"/>
                <w:szCs w:val="24"/>
                <w:lang w:eastAsia="ru-RU"/>
              </w:rPr>
              <w:t>х</w:t>
            </w:r>
            <w:r w:rsidRPr="00A328ED">
              <w:rPr>
                <w:rFonts w:ascii="Times New Roman" w:eastAsia="Times New Roman" w:hAnsi="Times New Roman" w:cs="Times New Roman"/>
                <w:color w:val="000000"/>
                <w:sz w:val="24"/>
                <w:szCs w:val="24"/>
                <w:lang w:eastAsia="ru-RU"/>
              </w:rPr>
              <w:t xml:space="preserve"> на финансирование частных дошкольных организаций, в 2018 году составил 183772,5 тысячи рублей, </w:t>
            </w:r>
            <w:r w:rsidR="00572100" w:rsidRPr="00A328ED">
              <w:rPr>
                <w:rFonts w:ascii="Times New Roman" w:eastAsia="Times New Roman" w:hAnsi="Times New Roman" w:cs="Times New Roman"/>
                <w:color w:val="000000"/>
                <w:sz w:val="24"/>
                <w:szCs w:val="24"/>
                <w:lang w:eastAsia="ru-RU"/>
              </w:rPr>
              <w:t>в</w:t>
            </w:r>
            <w:r w:rsidRPr="00A328ED">
              <w:rPr>
                <w:rFonts w:ascii="Times New Roman" w:eastAsia="Times New Roman" w:hAnsi="Times New Roman" w:cs="Times New Roman"/>
                <w:color w:val="000000"/>
                <w:sz w:val="24"/>
                <w:szCs w:val="24"/>
                <w:lang w:eastAsia="ru-RU"/>
              </w:rPr>
              <w:t xml:space="preserve"> 2019 год</w:t>
            </w:r>
            <w:r w:rsidR="00572100" w:rsidRPr="00A328ED">
              <w:rPr>
                <w:rFonts w:ascii="Times New Roman" w:eastAsia="Times New Roman" w:hAnsi="Times New Roman" w:cs="Times New Roman"/>
                <w:color w:val="000000"/>
                <w:sz w:val="24"/>
                <w:szCs w:val="24"/>
                <w:lang w:eastAsia="ru-RU"/>
              </w:rPr>
              <w:t>у</w:t>
            </w:r>
            <w:r w:rsidRPr="00A328ED">
              <w:rPr>
                <w:rFonts w:ascii="Times New Roman" w:eastAsia="Times New Roman" w:hAnsi="Times New Roman" w:cs="Times New Roman"/>
                <w:color w:val="000000"/>
                <w:sz w:val="24"/>
                <w:szCs w:val="24"/>
                <w:lang w:eastAsia="ru-RU"/>
              </w:rPr>
              <w:t xml:space="preserve"> </w:t>
            </w:r>
            <w:r w:rsidR="00572100" w:rsidRPr="00A328ED">
              <w:rPr>
                <w:rFonts w:ascii="Times New Roman" w:eastAsia="Times New Roman" w:hAnsi="Times New Roman" w:cs="Times New Roman"/>
                <w:color w:val="000000"/>
                <w:sz w:val="24"/>
                <w:szCs w:val="24"/>
                <w:lang w:eastAsia="ru-RU"/>
              </w:rPr>
              <w:t>– 207856,7 тысячи рублей,</w:t>
            </w:r>
            <w:r w:rsidR="007F0647" w:rsidRPr="00A328ED">
              <w:rPr>
                <w:rFonts w:ascii="Times New Roman" w:eastAsia="Times New Roman" w:hAnsi="Times New Roman" w:cs="Times New Roman"/>
                <w:color w:val="000000"/>
                <w:sz w:val="24"/>
                <w:szCs w:val="24"/>
                <w:lang w:eastAsia="ru-RU"/>
              </w:rPr>
              <w:t xml:space="preserve"> </w:t>
            </w:r>
            <w:r w:rsidR="00572100" w:rsidRPr="00A328ED">
              <w:rPr>
                <w:rFonts w:ascii="Times New Roman" w:eastAsia="Times New Roman" w:hAnsi="Times New Roman" w:cs="Times New Roman"/>
                <w:color w:val="000000"/>
                <w:sz w:val="24"/>
                <w:szCs w:val="24"/>
                <w:lang w:eastAsia="ru-RU"/>
              </w:rPr>
              <w:t xml:space="preserve">на </w:t>
            </w:r>
            <w:r w:rsidR="003B15F0" w:rsidRPr="00A328ED">
              <w:rPr>
                <w:rFonts w:ascii="Times New Roman" w:eastAsia="Times New Roman" w:hAnsi="Times New Roman" w:cs="Times New Roman"/>
                <w:color w:val="000000"/>
                <w:sz w:val="24"/>
                <w:szCs w:val="24"/>
                <w:lang w:eastAsia="ru-RU"/>
              </w:rPr>
              <w:t xml:space="preserve"> </w:t>
            </w:r>
            <w:r w:rsidR="00572100" w:rsidRPr="00A328ED">
              <w:rPr>
                <w:rFonts w:ascii="Times New Roman" w:eastAsia="Times New Roman" w:hAnsi="Times New Roman" w:cs="Times New Roman"/>
                <w:color w:val="000000"/>
                <w:sz w:val="24"/>
                <w:szCs w:val="24"/>
                <w:lang w:eastAsia="ru-RU"/>
              </w:rPr>
              <w:t xml:space="preserve">2020 год </w:t>
            </w:r>
            <w:r w:rsidRPr="00A328ED">
              <w:rPr>
                <w:rFonts w:ascii="Times New Roman" w:eastAsia="Times New Roman" w:hAnsi="Times New Roman" w:cs="Times New Roman"/>
                <w:color w:val="000000"/>
                <w:sz w:val="24"/>
                <w:szCs w:val="24"/>
                <w:lang w:eastAsia="ru-RU"/>
              </w:rPr>
              <w:t>утверждён в</w:t>
            </w:r>
            <w:r w:rsidR="00572100" w:rsidRPr="00A328ED">
              <w:rPr>
                <w:rFonts w:ascii="Times New Roman" w:eastAsia="Times New Roman" w:hAnsi="Times New Roman" w:cs="Times New Roman"/>
                <w:color w:val="000000"/>
                <w:sz w:val="24"/>
                <w:szCs w:val="24"/>
                <w:lang w:eastAsia="ru-RU"/>
              </w:rPr>
              <w:t xml:space="preserve"> сумме 276745,8</w:t>
            </w:r>
            <w:r w:rsidRPr="00A328ED">
              <w:rPr>
                <w:rFonts w:ascii="Times New Roman" w:eastAsia="Times New Roman" w:hAnsi="Times New Roman" w:cs="Times New Roman"/>
                <w:color w:val="000000"/>
                <w:sz w:val="24"/>
                <w:szCs w:val="24"/>
                <w:lang w:eastAsia="ru-RU"/>
              </w:rPr>
              <w:t xml:space="preserve"> тысячи рублей. Конкурентная среда характеризуется существенным доминированием муниципальных образовательных организаций над негосударственными (частными) организациями. В городе ведётся активная работа по созданию и вводу новых мест в муниципальных образовательных организациях, реализующих программы дошкольного образования, в связи с этим потребность населения в услугах частного сектора раст</w:t>
            </w:r>
            <w:r w:rsidR="00426290" w:rsidRPr="00A328ED">
              <w:rPr>
                <w:rFonts w:ascii="Times New Roman" w:eastAsia="Times New Roman" w:hAnsi="Times New Roman" w:cs="Times New Roman"/>
                <w:color w:val="000000"/>
                <w:sz w:val="24"/>
                <w:szCs w:val="24"/>
                <w:lang w:eastAsia="ru-RU"/>
              </w:rPr>
              <w:t>ё</w:t>
            </w:r>
            <w:r w:rsidRPr="00A328ED">
              <w:rPr>
                <w:rFonts w:ascii="Times New Roman" w:eastAsia="Times New Roman" w:hAnsi="Times New Roman" w:cs="Times New Roman"/>
                <w:color w:val="000000"/>
                <w:sz w:val="24"/>
                <w:szCs w:val="24"/>
                <w:lang w:eastAsia="ru-RU"/>
              </w:rPr>
              <w:t>т незначительно.</w:t>
            </w:r>
            <w:r w:rsidR="00746BBA" w:rsidRPr="00A328ED">
              <w:rPr>
                <w:rFonts w:ascii="Times New Roman" w:eastAsia="Times New Roman" w:hAnsi="Times New Roman" w:cs="Times New Roman"/>
                <w:color w:val="000000"/>
                <w:sz w:val="24"/>
                <w:szCs w:val="24"/>
                <w:lang w:eastAsia="ru-RU"/>
              </w:rPr>
              <w:t xml:space="preserve"> </w:t>
            </w:r>
            <w:r w:rsidRPr="00A328ED">
              <w:rPr>
                <w:rFonts w:ascii="Times New Roman" w:eastAsia="Times New Roman" w:hAnsi="Times New Roman" w:cs="Times New Roman"/>
                <w:color w:val="000000"/>
                <w:sz w:val="24"/>
                <w:szCs w:val="24"/>
                <w:lang w:eastAsia="ru-RU"/>
              </w:rPr>
              <w:t>Также немаловажным фактором является и высокая стоимость оплаты услуг дошкольного образования, а также по присмотру и уходу за детьми, взимаемой частными организациями, что не позволяет гражданам пользоваться предоставляемыми услугами в полном объ</w:t>
            </w:r>
            <w:r w:rsidR="00426290" w:rsidRPr="00A328ED">
              <w:rPr>
                <w:rFonts w:ascii="Times New Roman" w:eastAsia="Times New Roman" w:hAnsi="Times New Roman" w:cs="Times New Roman"/>
                <w:color w:val="000000"/>
                <w:sz w:val="24"/>
                <w:szCs w:val="24"/>
                <w:lang w:eastAsia="ru-RU"/>
              </w:rPr>
              <w:t>ё</w:t>
            </w:r>
            <w:r w:rsidRPr="00A328ED">
              <w:rPr>
                <w:rFonts w:ascii="Times New Roman" w:eastAsia="Times New Roman" w:hAnsi="Times New Roman" w:cs="Times New Roman"/>
                <w:color w:val="000000"/>
                <w:sz w:val="24"/>
                <w:szCs w:val="24"/>
                <w:lang w:eastAsia="ru-RU"/>
              </w:rPr>
              <w:t>ме. В настоящее время большую популярность приобретают частные группы по присмотру и уходу за детьми, которым не требуется лицензия на образовательную деятельность.</w:t>
            </w:r>
            <w:r w:rsidR="005C4FA4" w:rsidRPr="00A328ED">
              <w:rPr>
                <w:rFonts w:ascii="Times New Roman" w:eastAsia="Times New Roman" w:hAnsi="Times New Roman" w:cs="Times New Roman"/>
                <w:color w:val="000000"/>
                <w:sz w:val="24"/>
                <w:szCs w:val="24"/>
                <w:lang w:eastAsia="ru-RU"/>
              </w:rPr>
              <w:t xml:space="preserve"> </w:t>
            </w:r>
            <w:r w:rsidRPr="00A328ED">
              <w:rPr>
                <w:rFonts w:ascii="Times New Roman" w:eastAsia="Times New Roman" w:hAnsi="Times New Roman" w:cs="Times New Roman"/>
                <w:color w:val="000000"/>
                <w:sz w:val="24"/>
                <w:szCs w:val="24"/>
                <w:lang w:eastAsia="ru-RU"/>
              </w:rPr>
              <w:t>В городе активно продолжается работа по модернизации и эффективному использованию пространства помещений групп, по созданию частных детских садов во встроен</w:t>
            </w:r>
            <w:r w:rsidR="00426290" w:rsidRPr="00A328ED">
              <w:rPr>
                <w:rFonts w:ascii="Times New Roman" w:eastAsia="Times New Roman" w:hAnsi="Times New Roman" w:cs="Times New Roman"/>
                <w:color w:val="000000"/>
                <w:sz w:val="24"/>
                <w:szCs w:val="24"/>
                <w:lang w:eastAsia="ru-RU"/>
              </w:rPr>
              <w:t>но-пристроенных помещениях</w:t>
            </w:r>
            <w:r w:rsidR="006465E4">
              <w:rPr>
                <w:rFonts w:ascii="Times New Roman" w:eastAsia="Times New Roman" w:hAnsi="Times New Roman" w:cs="Times New Roman"/>
                <w:color w:val="000000"/>
                <w:sz w:val="24"/>
                <w:szCs w:val="24"/>
                <w:lang w:eastAsia="ru-RU"/>
              </w:rPr>
              <w:t>.</w:t>
            </w:r>
          </w:p>
        </w:tc>
      </w:tr>
      <w:tr w:rsidR="004752C1" w:rsidRPr="00A328ED" w:rsidTr="00BC4CDF">
        <w:tc>
          <w:tcPr>
            <w:tcW w:w="709" w:type="dxa"/>
          </w:tcPr>
          <w:p w:rsidR="004752C1" w:rsidRPr="00A328ED" w:rsidRDefault="004752C1"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lastRenderedPageBreak/>
              <w:t>1.1.1.</w:t>
            </w:r>
          </w:p>
        </w:tc>
        <w:tc>
          <w:tcPr>
            <w:tcW w:w="2126" w:type="dxa"/>
          </w:tcPr>
          <w:p w:rsidR="004752C1" w:rsidRPr="00A328ED" w:rsidRDefault="004752C1"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Реализация мер, направленных на финансовое обеспечение получения дошкольного образования в частных дошкольных образовательных организациях</w:t>
            </w:r>
          </w:p>
        </w:tc>
        <w:tc>
          <w:tcPr>
            <w:tcW w:w="1843" w:type="dxa"/>
          </w:tcPr>
          <w:p w:rsidR="004752C1" w:rsidRPr="00A328ED" w:rsidRDefault="004752C1" w:rsidP="0080570B">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Увеличение чис</w:t>
            </w:r>
            <w:r w:rsidR="0080570B" w:rsidRPr="00A328ED">
              <w:rPr>
                <w:rFonts w:ascii="Times New Roman" w:hAnsi="Times New Roman" w:cs="Times New Roman"/>
                <w:sz w:val="24"/>
                <w:szCs w:val="24"/>
              </w:rPr>
              <w:t>-</w:t>
            </w:r>
            <w:r w:rsidRPr="00A328ED">
              <w:rPr>
                <w:rFonts w:ascii="Times New Roman" w:hAnsi="Times New Roman" w:cs="Times New Roman"/>
                <w:sz w:val="24"/>
                <w:szCs w:val="24"/>
              </w:rPr>
              <w:t>ла получателей бесплатного до</w:t>
            </w:r>
            <w:r w:rsidR="00273FF4" w:rsidRPr="00A328ED">
              <w:rPr>
                <w:rFonts w:ascii="Times New Roman" w:hAnsi="Times New Roman" w:cs="Times New Roman"/>
                <w:sz w:val="24"/>
                <w:szCs w:val="24"/>
              </w:rPr>
              <w:t>-</w:t>
            </w:r>
            <w:r w:rsidRPr="00A328ED">
              <w:rPr>
                <w:rFonts w:ascii="Times New Roman" w:hAnsi="Times New Roman" w:cs="Times New Roman"/>
                <w:sz w:val="24"/>
                <w:szCs w:val="24"/>
              </w:rPr>
              <w:t>школьного образования в частных образовательных организациях</w:t>
            </w:r>
          </w:p>
        </w:tc>
        <w:tc>
          <w:tcPr>
            <w:tcW w:w="1309" w:type="dxa"/>
          </w:tcPr>
          <w:p w:rsidR="00BD05A9" w:rsidRPr="00A328ED" w:rsidRDefault="00BD05A9" w:rsidP="00BD05A9">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 xml:space="preserve">2019 – </w:t>
            </w:r>
          </w:p>
          <w:p w:rsidR="004752C1" w:rsidRPr="00A328ED" w:rsidRDefault="00BD05A9" w:rsidP="00BD05A9">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Pr>
          <w:p w:rsidR="004752C1" w:rsidRPr="00A328ED" w:rsidRDefault="004752C1" w:rsidP="0080570B">
            <w:pPr>
              <w:ind w:left="-85" w:right="-85"/>
              <w:jc w:val="both"/>
              <w:rPr>
                <w:rFonts w:ascii="Times New Roman" w:hAnsi="Times New Roman" w:cs="Times New Roman"/>
                <w:sz w:val="24"/>
                <w:szCs w:val="24"/>
              </w:rPr>
            </w:pPr>
            <w:r w:rsidRPr="00A328ED">
              <w:rPr>
                <w:rFonts w:ascii="Times New Roman" w:hAnsi="Times New Roman" w:cs="Times New Roman"/>
                <w:sz w:val="24"/>
                <w:szCs w:val="24"/>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процентов</w:t>
            </w:r>
          </w:p>
        </w:tc>
        <w:tc>
          <w:tcPr>
            <w:tcW w:w="851" w:type="dxa"/>
          </w:tcPr>
          <w:p w:rsidR="004752C1" w:rsidRPr="00A328ED" w:rsidRDefault="004752C1"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3,55</w:t>
            </w:r>
          </w:p>
        </w:tc>
        <w:tc>
          <w:tcPr>
            <w:tcW w:w="885" w:type="dxa"/>
          </w:tcPr>
          <w:p w:rsidR="004752C1" w:rsidRPr="00A328ED" w:rsidRDefault="004752C1"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3,93</w:t>
            </w:r>
          </w:p>
        </w:tc>
        <w:tc>
          <w:tcPr>
            <w:tcW w:w="886" w:type="dxa"/>
          </w:tcPr>
          <w:p w:rsidR="004752C1" w:rsidRPr="00A328ED" w:rsidRDefault="004752C1"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3,98</w:t>
            </w:r>
          </w:p>
        </w:tc>
        <w:tc>
          <w:tcPr>
            <w:tcW w:w="886" w:type="dxa"/>
          </w:tcPr>
          <w:p w:rsidR="004752C1" w:rsidRPr="00A328ED" w:rsidRDefault="004752C1"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3,99</w:t>
            </w:r>
          </w:p>
        </w:tc>
        <w:tc>
          <w:tcPr>
            <w:tcW w:w="886" w:type="dxa"/>
          </w:tcPr>
          <w:p w:rsidR="004752C1" w:rsidRPr="00A328ED" w:rsidRDefault="004752C1"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4,0</w:t>
            </w:r>
          </w:p>
        </w:tc>
        <w:tc>
          <w:tcPr>
            <w:tcW w:w="1702" w:type="dxa"/>
          </w:tcPr>
          <w:p w:rsidR="004752C1" w:rsidRPr="00A328ED" w:rsidRDefault="004752C1"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Департамент образования администрации муниципального образования город Краснодар</w:t>
            </w:r>
          </w:p>
          <w:p w:rsidR="004752C1" w:rsidRPr="00A328ED" w:rsidRDefault="004752C1" w:rsidP="00314B1F">
            <w:pPr>
              <w:ind w:left="-85" w:right="-85"/>
              <w:jc w:val="both"/>
              <w:rPr>
                <w:rFonts w:ascii="Times New Roman" w:hAnsi="Times New Roman" w:cs="Times New Roman"/>
                <w:sz w:val="24"/>
                <w:szCs w:val="24"/>
              </w:rPr>
            </w:pPr>
          </w:p>
        </w:tc>
      </w:tr>
      <w:tr w:rsidR="004752C1" w:rsidRPr="00A328ED" w:rsidTr="00BC4CDF">
        <w:tc>
          <w:tcPr>
            <w:tcW w:w="709" w:type="dxa"/>
          </w:tcPr>
          <w:p w:rsidR="004752C1" w:rsidRPr="00A328ED" w:rsidRDefault="0026774C"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lastRenderedPageBreak/>
              <w:t>1.1.2.</w:t>
            </w:r>
          </w:p>
        </w:tc>
        <w:tc>
          <w:tcPr>
            <w:tcW w:w="2126" w:type="dxa"/>
          </w:tcPr>
          <w:p w:rsidR="004752C1" w:rsidRPr="00A328ED" w:rsidRDefault="004752C1"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Развитие сети част</w:t>
            </w:r>
            <w:r w:rsidR="00314B1F" w:rsidRPr="00A328ED">
              <w:rPr>
                <w:rFonts w:ascii="Times New Roman" w:hAnsi="Times New Roman" w:cs="Times New Roman"/>
                <w:sz w:val="24"/>
                <w:szCs w:val="24"/>
              </w:rPr>
              <w:t>-</w:t>
            </w:r>
            <w:r w:rsidRPr="00A328ED">
              <w:rPr>
                <w:rFonts w:ascii="Times New Roman" w:hAnsi="Times New Roman" w:cs="Times New Roman"/>
                <w:sz w:val="24"/>
                <w:szCs w:val="24"/>
              </w:rPr>
              <w:t>ных</w:t>
            </w:r>
            <w:r w:rsidR="00314B1F" w:rsidRPr="00A328ED">
              <w:rPr>
                <w:rFonts w:ascii="Times New Roman" w:hAnsi="Times New Roman" w:cs="Times New Roman"/>
                <w:sz w:val="24"/>
                <w:szCs w:val="24"/>
              </w:rPr>
              <w:t xml:space="preserve"> о</w:t>
            </w:r>
            <w:r w:rsidRPr="00A328ED">
              <w:rPr>
                <w:rFonts w:ascii="Times New Roman" w:hAnsi="Times New Roman" w:cs="Times New Roman"/>
                <w:sz w:val="24"/>
                <w:szCs w:val="24"/>
              </w:rPr>
              <w:t xml:space="preserve">рганизаций и индивидуальных предпринимателей, </w:t>
            </w:r>
            <w:r w:rsidR="00314B1F" w:rsidRPr="00A328ED">
              <w:rPr>
                <w:rFonts w:ascii="Times New Roman" w:hAnsi="Times New Roman" w:cs="Times New Roman"/>
                <w:sz w:val="24"/>
                <w:szCs w:val="24"/>
              </w:rPr>
              <w:t>о</w:t>
            </w:r>
            <w:r w:rsidRPr="00A328ED">
              <w:rPr>
                <w:rFonts w:ascii="Times New Roman" w:hAnsi="Times New Roman" w:cs="Times New Roman"/>
                <w:sz w:val="24"/>
                <w:szCs w:val="24"/>
              </w:rPr>
              <w:t>с</w:t>
            </w:r>
            <w:r w:rsidR="00314B1F" w:rsidRPr="00A328ED">
              <w:rPr>
                <w:rFonts w:ascii="Times New Roman" w:hAnsi="Times New Roman" w:cs="Times New Roman"/>
                <w:sz w:val="24"/>
                <w:szCs w:val="24"/>
              </w:rPr>
              <w:t>у</w:t>
            </w:r>
            <w:r w:rsidRPr="00A328ED">
              <w:rPr>
                <w:rFonts w:ascii="Times New Roman" w:hAnsi="Times New Roman" w:cs="Times New Roman"/>
                <w:sz w:val="24"/>
                <w:szCs w:val="24"/>
              </w:rPr>
              <w:t xml:space="preserve">ществляющих образовательную </w:t>
            </w:r>
            <w:r w:rsidR="00314B1F" w:rsidRPr="00A328ED">
              <w:rPr>
                <w:rFonts w:ascii="Times New Roman" w:hAnsi="Times New Roman" w:cs="Times New Roman"/>
                <w:sz w:val="24"/>
                <w:szCs w:val="24"/>
              </w:rPr>
              <w:t>д</w:t>
            </w:r>
            <w:r w:rsidRPr="00A328ED">
              <w:rPr>
                <w:rFonts w:ascii="Times New Roman" w:hAnsi="Times New Roman" w:cs="Times New Roman"/>
                <w:sz w:val="24"/>
                <w:szCs w:val="24"/>
              </w:rPr>
              <w:t>еятельность</w:t>
            </w:r>
          </w:p>
        </w:tc>
        <w:tc>
          <w:tcPr>
            <w:tcW w:w="1843" w:type="dxa"/>
          </w:tcPr>
          <w:p w:rsidR="004752C1" w:rsidRPr="00A328ED" w:rsidRDefault="004752C1" w:rsidP="0080570B">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Увеличение количества частных организаций и индивидуальных предпринимателей, осуще</w:t>
            </w:r>
            <w:r w:rsidR="0080570B" w:rsidRPr="00A328ED">
              <w:rPr>
                <w:rFonts w:ascii="Times New Roman" w:hAnsi="Times New Roman" w:cs="Times New Roman"/>
                <w:sz w:val="24"/>
                <w:szCs w:val="24"/>
              </w:rPr>
              <w:t>-</w:t>
            </w:r>
            <w:r w:rsidRPr="00A328ED">
              <w:rPr>
                <w:rFonts w:ascii="Times New Roman" w:hAnsi="Times New Roman" w:cs="Times New Roman"/>
                <w:sz w:val="24"/>
                <w:szCs w:val="24"/>
              </w:rPr>
              <w:t>ствля</w:t>
            </w:r>
            <w:r w:rsidR="00314B1F" w:rsidRPr="00A328ED">
              <w:rPr>
                <w:rFonts w:ascii="Times New Roman" w:hAnsi="Times New Roman" w:cs="Times New Roman"/>
                <w:sz w:val="24"/>
                <w:szCs w:val="24"/>
              </w:rPr>
              <w:t>ю</w:t>
            </w:r>
            <w:r w:rsidRPr="00A328ED">
              <w:rPr>
                <w:rFonts w:ascii="Times New Roman" w:hAnsi="Times New Roman" w:cs="Times New Roman"/>
                <w:sz w:val="24"/>
                <w:szCs w:val="24"/>
              </w:rPr>
              <w:t>щих образовательную деятельность</w:t>
            </w:r>
          </w:p>
        </w:tc>
        <w:tc>
          <w:tcPr>
            <w:tcW w:w="1309" w:type="dxa"/>
          </w:tcPr>
          <w:p w:rsidR="00BD05A9" w:rsidRPr="00A328ED" w:rsidRDefault="00BD05A9" w:rsidP="00BD05A9">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 xml:space="preserve">2019 – </w:t>
            </w:r>
          </w:p>
          <w:p w:rsidR="004752C1" w:rsidRPr="00A328ED" w:rsidRDefault="00BD05A9" w:rsidP="00BD05A9">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Pr>
          <w:p w:rsidR="004752C1" w:rsidRPr="00A328ED" w:rsidRDefault="004752C1" w:rsidP="0080570B">
            <w:pPr>
              <w:ind w:left="-85" w:right="-85"/>
              <w:jc w:val="both"/>
              <w:rPr>
                <w:rFonts w:ascii="Times New Roman" w:hAnsi="Times New Roman" w:cs="Times New Roman"/>
                <w:sz w:val="24"/>
                <w:szCs w:val="24"/>
              </w:rPr>
            </w:pPr>
            <w:r w:rsidRPr="00A328ED">
              <w:rPr>
                <w:rFonts w:ascii="Times New Roman" w:hAnsi="Times New Roman" w:cs="Times New Roman"/>
                <w:sz w:val="24"/>
                <w:szCs w:val="24"/>
              </w:rPr>
              <w:t>Количество организаций частной формы собственности, индивидуальных предпринимателей, реализующих основные общеобразовательные программы – образовательные программы дошкольного образования, единиц</w:t>
            </w:r>
          </w:p>
        </w:tc>
        <w:tc>
          <w:tcPr>
            <w:tcW w:w="851" w:type="dxa"/>
          </w:tcPr>
          <w:p w:rsidR="004752C1" w:rsidRPr="00A328ED" w:rsidRDefault="004752C1"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35</w:t>
            </w:r>
          </w:p>
        </w:tc>
        <w:tc>
          <w:tcPr>
            <w:tcW w:w="885" w:type="dxa"/>
          </w:tcPr>
          <w:p w:rsidR="004752C1" w:rsidRPr="00A328ED" w:rsidRDefault="004752C1"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43</w:t>
            </w:r>
          </w:p>
        </w:tc>
        <w:tc>
          <w:tcPr>
            <w:tcW w:w="886" w:type="dxa"/>
          </w:tcPr>
          <w:p w:rsidR="004752C1" w:rsidRPr="00A328ED" w:rsidRDefault="004752C1"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44</w:t>
            </w:r>
          </w:p>
        </w:tc>
        <w:tc>
          <w:tcPr>
            <w:tcW w:w="886" w:type="dxa"/>
          </w:tcPr>
          <w:p w:rsidR="004752C1" w:rsidRPr="00A328ED" w:rsidRDefault="004752C1"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45</w:t>
            </w:r>
          </w:p>
        </w:tc>
        <w:tc>
          <w:tcPr>
            <w:tcW w:w="886" w:type="dxa"/>
          </w:tcPr>
          <w:p w:rsidR="004752C1" w:rsidRPr="00A328ED" w:rsidRDefault="004752C1"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46</w:t>
            </w:r>
          </w:p>
        </w:tc>
        <w:tc>
          <w:tcPr>
            <w:tcW w:w="1702" w:type="dxa"/>
          </w:tcPr>
          <w:p w:rsidR="004752C1" w:rsidRPr="00A328ED" w:rsidRDefault="004752C1" w:rsidP="004F038A">
            <w:pPr>
              <w:ind w:left="-85" w:right="-85"/>
              <w:jc w:val="both"/>
              <w:rPr>
                <w:rFonts w:ascii="Times New Roman" w:hAnsi="Times New Roman" w:cs="Times New Roman"/>
                <w:sz w:val="24"/>
                <w:szCs w:val="24"/>
              </w:rPr>
            </w:pPr>
            <w:r w:rsidRPr="00A328ED">
              <w:rPr>
                <w:rFonts w:ascii="Times New Roman" w:hAnsi="Times New Roman" w:cs="Times New Roman"/>
                <w:sz w:val="24"/>
                <w:szCs w:val="24"/>
              </w:rPr>
              <w:t>Департамент образования администрации муниципального образования город Крас</w:t>
            </w:r>
            <w:r w:rsidR="00AC7811" w:rsidRPr="00A328ED">
              <w:rPr>
                <w:rFonts w:ascii="Times New Roman" w:hAnsi="Times New Roman" w:cs="Times New Roman"/>
                <w:sz w:val="24"/>
                <w:szCs w:val="24"/>
              </w:rPr>
              <w:t>нодар</w:t>
            </w:r>
          </w:p>
        </w:tc>
      </w:tr>
      <w:tr w:rsidR="0026774C" w:rsidRPr="00A328ED" w:rsidTr="00BC4CDF">
        <w:tc>
          <w:tcPr>
            <w:tcW w:w="15168" w:type="dxa"/>
            <w:gridSpan w:val="11"/>
          </w:tcPr>
          <w:p w:rsidR="0026774C" w:rsidRPr="00A328ED" w:rsidRDefault="00314B1F" w:rsidP="00314B1F">
            <w:pPr>
              <w:ind w:left="-85" w:right="-85"/>
              <w:jc w:val="center"/>
              <w:rPr>
                <w:rFonts w:ascii="Times New Roman" w:hAnsi="Times New Roman" w:cs="Times New Roman"/>
                <w:sz w:val="24"/>
                <w:szCs w:val="24"/>
              </w:rPr>
            </w:pPr>
            <w:r w:rsidRPr="00A328ED">
              <w:rPr>
                <w:rFonts w:ascii="Times New Roman" w:hAnsi="Times New Roman" w:cs="Times New Roman"/>
                <w:b/>
                <w:sz w:val="24"/>
                <w:szCs w:val="24"/>
              </w:rPr>
              <w:t>1.</w:t>
            </w:r>
            <w:r w:rsidR="0026774C" w:rsidRPr="00A328ED">
              <w:rPr>
                <w:rFonts w:ascii="Times New Roman" w:hAnsi="Times New Roman" w:cs="Times New Roman"/>
                <w:b/>
                <w:sz w:val="24"/>
                <w:szCs w:val="24"/>
              </w:rPr>
              <w:t>2. Рынок услуг общего образования</w:t>
            </w:r>
          </w:p>
        </w:tc>
      </w:tr>
      <w:tr w:rsidR="0026774C" w:rsidRPr="00A328ED" w:rsidTr="00BC4CDF">
        <w:tc>
          <w:tcPr>
            <w:tcW w:w="15168" w:type="dxa"/>
            <w:gridSpan w:val="11"/>
          </w:tcPr>
          <w:p w:rsidR="0026774C" w:rsidRPr="00A328ED" w:rsidRDefault="0026774C"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На 1 января 2019 года число частных образовательных организаций, оказывающих услуги по предоставлению общего образования, составило </w:t>
            </w:r>
            <w:r w:rsidR="00196670" w:rsidRPr="00A328ED">
              <w:rPr>
                <w:rFonts w:ascii="Times New Roman" w:hAnsi="Times New Roman" w:cs="Times New Roman"/>
                <w:sz w:val="24"/>
                <w:szCs w:val="24"/>
              </w:rPr>
              <w:t xml:space="preserve">              </w:t>
            </w:r>
            <w:r w:rsidRPr="00A328ED">
              <w:rPr>
                <w:rFonts w:ascii="Times New Roman" w:hAnsi="Times New Roman" w:cs="Times New Roman"/>
                <w:sz w:val="24"/>
                <w:szCs w:val="24"/>
              </w:rPr>
              <w:t>8 организаций с численностью обучающихся 2259 человек, на 30 декабря 2019 года – 10 организаций с численностью обучающихся 2</w:t>
            </w:r>
            <w:r w:rsidR="00572100" w:rsidRPr="00A328ED">
              <w:rPr>
                <w:rFonts w:ascii="Times New Roman" w:hAnsi="Times New Roman" w:cs="Times New Roman"/>
                <w:sz w:val="24"/>
                <w:szCs w:val="24"/>
              </w:rPr>
              <w:t>282</w:t>
            </w:r>
            <w:r w:rsidRPr="00A328ED">
              <w:rPr>
                <w:rFonts w:ascii="Times New Roman" w:hAnsi="Times New Roman" w:cs="Times New Roman"/>
                <w:sz w:val="24"/>
                <w:szCs w:val="24"/>
              </w:rPr>
              <w:t xml:space="preserve"> человек</w:t>
            </w:r>
            <w:r w:rsidR="00572100" w:rsidRPr="00A328ED">
              <w:rPr>
                <w:rFonts w:ascii="Times New Roman" w:hAnsi="Times New Roman" w:cs="Times New Roman"/>
                <w:sz w:val="24"/>
                <w:szCs w:val="24"/>
              </w:rPr>
              <w:t>а</w:t>
            </w:r>
            <w:r w:rsidRPr="00A328ED">
              <w:rPr>
                <w:rFonts w:ascii="Times New Roman" w:hAnsi="Times New Roman" w:cs="Times New Roman"/>
                <w:sz w:val="24"/>
                <w:szCs w:val="24"/>
              </w:rPr>
              <w:t xml:space="preserve">. Рынок услуг общего образования характеризуется невысоким уровнем развития конкуренции и доминированием муниципальных образовательных </w:t>
            </w:r>
            <w:r w:rsidR="00FA0819" w:rsidRPr="00A328ED">
              <w:rPr>
                <w:rFonts w:ascii="Times New Roman" w:hAnsi="Times New Roman" w:cs="Times New Roman"/>
                <w:sz w:val="24"/>
                <w:szCs w:val="24"/>
              </w:rPr>
              <w:t>организаций</w:t>
            </w:r>
            <w:r w:rsidRPr="00A328ED">
              <w:rPr>
                <w:rFonts w:ascii="Times New Roman" w:hAnsi="Times New Roman" w:cs="Times New Roman"/>
                <w:sz w:val="24"/>
                <w:szCs w:val="24"/>
              </w:rPr>
              <w:t>. Развитие негосударственной сети образовательных организаций сдерживается высоким размером родительской платы.</w:t>
            </w:r>
          </w:p>
          <w:p w:rsidR="0026774C" w:rsidRPr="00A328ED" w:rsidRDefault="0026774C" w:rsidP="00CE5B6E">
            <w:pPr>
              <w:ind w:left="-85" w:right="-85"/>
              <w:jc w:val="both"/>
              <w:rPr>
                <w:rFonts w:ascii="Times New Roman" w:hAnsi="Times New Roman" w:cs="Times New Roman"/>
                <w:sz w:val="24"/>
                <w:szCs w:val="24"/>
              </w:rPr>
            </w:pPr>
            <w:r w:rsidRPr="00A328ED">
              <w:rPr>
                <w:rFonts w:ascii="Times New Roman" w:hAnsi="Times New Roman" w:cs="Times New Roman"/>
                <w:sz w:val="24"/>
                <w:szCs w:val="24"/>
              </w:rPr>
              <w:t>В Краснодаре осуществляется финансовое обеспечение получения гражданами начального общего, основного общего, среднего общего образования в частных общеобразовательных организациях, имеющих государственную аккредитацию, посредством выделения субвенции из местного бюджета в размерах, необходимых для реализации основных общеобразовательных программ. Объём средств, направленны</w:t>
            </w:r>
            <w:r w:rsidR="00CE5B6E" w:rsidRPr="00A328ED">
              <w:rPr>
                <w:rFonts w:ascii="Times New Roman" w:hAnsi="Times New Roman" w:cs="Times New Roman"/>
                <w:sz w:val="24"/>
                <w:szCs w:val="24"/>
              </w:rPr>
              <w:t>х</w:t>
            </w:r>
            <w:r w:rsidRPr="00A328ED">
              <w:rPr>
                <w:rFonts w:ascii="Times New Roman" w:hAnsi="Times New Roman" w:cs="Times New Roman"/>
                <w:sz w:val="24"/>
                <w:szCs w:val="24"/>
              </w:rPr>
              <w:t xml:space="preserve"> на финансирование частных общеобразовательных организаций</w:t>
            </w:r>
            <w:r w:rsidR="00572100" w:rsidRPr="00A328ED">
              <w:rPr>
                <w:rFonts w:ascii="Times New Roman" w:hAnsi="Times New Roman" w:cs="Times New Roman"/>
                <w:sz w:val="24"/>
                <w:szCs w:val="24"/>
              </w:rPr>
              <w:t>,</w:t>
            </w:r>
            <w:r w:rsidRPr="00A328ED">
              <w:rPr>
                <w:rFonts w:ascii="Times New Roman" w:hAnsi="Times New Roman" w:cs="Times New Roman"/>
                <w:sz w:val="24"/>
                <w:szCs w:val="24"/>
              </w:rPr>
              <w:t xml:space="preserve"> в 2018 году составил 45739,0 тыс</w:t>
            </w:r>
            <w:r w:rsidR="00CE5B6E" w:rsidRPr="00A328ED">
              <w:rPr>
                <w:rFonts w:ascii="Times New Roman" w:hAnsi="Times New Roman" w:cs="Times New Roman"/>
                <w:sz w:val="24"/>
                <w:szCs w:val="24"/>
              </w:rPr>
              <w:t>яч</w:t>
            </w:r>
            <w:r w:rsidRPr="00A328ED">
              <w:rPr>
                <w:rFonts w:ascii="Times New Roman" w:hAnsi="Times New Roman" w:cs="Times New Roman"/>
                <w:sz w:val="24"/>
                <w:szCs w:val="24"/>
              </w:rPr>
              <w:t xml:space="preserve"> рублей,</w:t>
            </w:r>
            <w:r w:rsidR="00572100" w:rsidRPr="00A328ED">
              <w:rPr>
                <w:rFonts w:ascii="Times New Roman" w:hAnsi="Times New Roman" w:cs="Times New Roman"/>
                <w:sz w:val="24"/>
                <w:szCs w:val="24"/>
              </w:rPr>
              <w:t xml:space="preserve"> в 2019 году – 66076,9 тысячи рублей,</w:t>
            </w:r>
            <w:r w:rsidRPr="00A328ED">
              <w:rPr>
                <w:rFonts w:ascii="Times New Roman" w:hAnsi="Times New Roman" w:cs="Times New Roman"/>
                <w:sz w:val="24"/>
                <w:szCs w:val="24"/>
              </w:rPr>
              <w:t xml:space="preserve"> на 20</w:t>
            </w:r>
            <w:r w:rsidR="00572100" w:rsidRPr="00A328ED">
              <w:rPr>
                <w:rFonts w:ascii="Times New Roman" w:hAnsi="Times New Roman" w:cs="Times New Roman"/>
                <w:sz w:val="24"/>
                <w:szCs w:val="24"/>
              </w:rPr>
              <w:t>20</w:t>
            </w:r>
            <w:r w:rsidRPr="00A328ED">
              <w:rPr>
                <w:rFonts w:ascii="Times New Roman" w:hAnsi="Times New Roman" w:cs="Times New Roman"/>
                <w:sz w:val="24"/>
                <w:szCs w:val="24"/>
              </w:rPr>
              <w:t xml:space="preserve"> год утверждён в сумме </w:t>
            </w:r>
            <w:r w:rsidR="00572100" w:rsidRPr="00A328ED">
              <w:rPr>
                <w:rFonts w:ascii="Times New Roman" w:hAnsi="Times New Roman" w:cs="Times New Roman"/>
                <w:sz w:val="24"/>
                <w:szCs w:val="24"/>
              </w:rPr>
              <w:t>74166,8</w:t>
            </w:r>
            <w:r w:rsidRPr="00A328ED">
              <w:rPr>
                <w:rFonts w:ascii="Times New Roman" w:hAnsi="Times New Roman" w:cs="Times New Roman"/>
                <w:sz w:val="24"/>
                <w:szCs w:val="24"/>
              </w:rPr>
              <w:t xml:space="preserve"> тыс</w:t>
            </w:r>
            <w:r w:rsidR="00572100" w:rsidRPr="00A328ED">
              <w:rPr>
                <w:rFonts w:ascii="Times New Roman" w:hAnsi="Times New Roman" w:cs="Times New Roman"/>
                <w:sz w:val="24"/>
                <w:szCs w:val="24"/>
              </w:rPr>
              <w:t>ячи</w:t>
            </w:r>
            <w:r w:rsidRPr="00A328ED">
              <w:rPr>
                <w:rFonts w:ascii="Times New Roman" w:hAnsi="Times New Roman" w:cs="Times New Roman"/>
                <w:sz w:val="24"/>
                <w:szCs w:val="24"/>
              </w:rPr>
              <w:t xml:space="preserve"> руб</w:t>
            </w:r>
            <w:r w:rsidR="00314B1F" w:rsidRPr="00A328ED">
              <w:rPr>
                <w:rFonts w:ascii="Times New Roman" w:hAnsi="Times New Roman" w:cs="Times New Roman"/>
                <w:sz w:val="24"/>
                <w:szCs w:val="24"/>
              </w:rPr>
              <w:t>лей</w:t>
            </w:r>
            <w:r w:rsidR="006465E4">
              <w:rPr>
                <w:rFonts w:ascii="Times New Roman" w:hAnsi="Times New Roman" w:cs="Times New Roman"/>
                <w:sz w:val="24"/>
                <w:szCs w:val="24"/>
              </w:rPr>
              <w:t>.</w:t>
            </w:r>
          </w:p>
        </w:tc>
      </w:tr>
      <w:tr w:rsidR="007B7E89" w:rsidRPr="00A328ED" w:rsidTr="00BC4CDF">
        <w:tc>
          <w:tcPr>
            <w:tcW w:w="709" w:type="dxa"/>
            <w:vMerge w:val="restart"/>
          </w:tcPr>
          <w:p w:rsidR="007B7E89" w:rsidRPr="00A328ED" w:rsidRDefault="007B7E89"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1.2.1.</w:t>
            </w:r>
          </w:p>
        </w:tc>
        <w:tc>
          <w:tcPr>
            <w:tcW w:w="2126" w:type="dxa"/>
            <w:vMerge w:val="restart"/>
          </w:tcPr>
          <w:p w:rsidR="007B7E89" w:rsidRPr="00A328ED" w:rsidRDefault="007B7E89"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Реализация мер, на</w:t>
            </w:r>
            <w:r w:rsidR="00314B1F" w:rsidRPr="00A328ED">
              <w:rPr>
                <w:rFonts w:ascii="Times New Roman" w:hAnsi="Times New Roman" w:cs="Times New Roman"/>
                <w:sz w:val="24"/>
                <w:szCs w:val="24"/>
              </w:rPr>
              <w:t>-</w:t>
            </w:r>
            <w:r w:rsidRPr="00A328ED">
              <w:rPr>
                <w:rFonts w:ascii="Times New Roman" w:hAnsi="Times New Roman" w:cs="Times New Roman"/>
                <w:sz w:val="24"/>
                <w:szCs w:val="24"/>
              </w:rPr>
              <w:t>правленных на финансовое обеспечение получения общего образования в частных общеобразовательных организациях</w:t>
            </w:r>
          </w:p>
        </w:tc>
        <w:tc>
          <w:tcPr>
            <w:tcW w:w="1843" w:type="dxa"/>
            <w:vMerge w:val="restart"/>
          </w:tcPr>
          <w:p w:rsidR="007B7E89" w:rsidRPr="00A328ED" w:rsidRDefault="007B7E89"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Увеличение чис</w:t>
            </w:r>
            <w:r w:rsidR="00314B1F" w:rsidRPr="00A328ED">
              <w:rPr>
                <w:rFonts w:ascii="Times New Roman" w:hAnsi="Times New Roman" w:cs="Times New Roman"/>
                <w:sz w:val="24"/>
                <w:szCs w:val="24"/>
              </w:rPr>
              <w:t>-</w:t>
            </w:r>
            <w:r w:rsidRPr="00A328ED">
              <w:rPr>
                <w:rFonts w:ascii="Times New Roman" w:hAnsi="Times New Roman" w:cs="Times New Roman"/>
                <w:sz w:val="24"/>
                <w:szCs w:val="24"/>
              </w:rPr>
              <w:t>ла получателей общего образования в частных образовател</w:t>
            </w:r>
            <w:r w:rsidR="00314B1F" w:rsidRPr="00A328ED">
              <w:rPr>
                <w:rFonts w:ascii="Times New Roman" w:hAnsi="Times New Roman" w:cs="Times New Roman"/>
                <w:sz w:val="24"/>
                <w:szCs w:val="24"/>
              </w:rPr>
              <w:t>ь</w:t>
            </w:r>
            <w:r w:rsidRPr="00A328ED">
              <w:rPr>
                <w:rFonts w:ascii="Times New Roman" w:hAnsi="Times New Roman" w:cs="Times New Roman"/>
                <w:sz w:val="24"/>
                <w:szCs w:val="24"/>
              </w:rPr>
              <w:t>ных организациях</w:t>
            </w:r>
          </w:p>
        </w:tc>
        <w:tc>
          <w:tcPr>
            <w:tcW w:w="1309" w:type="dxa"/>
            <w:vMerge w:val="restart"/>
          </w:tcPr>
          <w:p w:rsidR="00BD05A9" w:rsidRPr="00A328ED" w:rsidRDefault="00BD05A9" w:rsidP="00BD05A9">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 xml:space="preserve">2019 – </w:t>
            </w:r>
          </w:p>
          <w:p w:rsidR="007B7E89" w:rsidRPr="00A328ED" w:rsidRDefault="00BD05A9" w:rsidP="00BD05A9">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Pr>
          <w:p w:rsidR="00E70BB6" w:rsidRPr="00A328ED" w:rsidRDefault="007B7E89"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w:t>
            </w:r>
            <w:r w:rsidR="00E70BB6" w:rsidRPr="00A328ED">
              <w:rPr>
                <w:rFonts w:ascii="Times New Roman" w:hAnsi="Times New Roman" w:cs="Times New Roman"/>
                <w:sz w:val="24"/>
                <w:szCs w:val="24"/>
              </w:rPr>
              <w:t xml:space="preserve"> </w:t>
            </w:r>
            <w:r w:rsidRPr="00A328ED">
              <w:rPr>
                <w:rFonts w:ascii="Times New Roman" w:hAnsi="Times New Roman" w:cs="Times New Roman"/>
                <w:sz w:val="24"/>
                <w:szCs w:val="24"/>
              </w:rPr>
              <w:t xml:space="preserve">программы </w:t>
            </w:r>
            <w:r w:rsidR="00E70BB6" w:rsidRPr="00A328ED">
              <w:rPr>
                <w:rFonts w:ascii="Times New Roman" w:hAnsi="Times New Roman" w:cs="Times New Roman"/>
                <w:sz w:val="24"/>
                <w:szCs w:val="24"/>
              </w:rPr>
              <w:t xml:space="preserve"> </w:t>
            </w:r>
            <w:r w:rsidRPr="00A328ED">
              <w:rPr>
                <w:rFonts w:ascii="Times New Roman" w:hAnsi="Times New Roman" w:cs="Times New Roman"/>
                <w:sz w:val="24"/>
                <w:szCs w:val="24"/>
              </w:rPr>
              <w:t>началь</w:t>
            </w:r>
            <w:r w:rsidR="00E70BB6" w:rsidRPr="00A328ED">
              <w:rPr>
                <w:rFonts w:ascii="Times New Roman" w:hAnsi="Times New Roman" w:cs="Times New Roman"/>
                <w:sz w:val="24"/>
                <w:szCs w:val="24"/>
              </w:rPr>
              <w:t>-</w:t>
            </w:r>
          </w:p>
          <w:p w:rsidR="007B7E89" w:rsidRPr="00A328ED" w:rsidRDefault="007B7E89"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lastRenderedPageBreak/>
              <w:t>ного общего, основного общего, среднего общего образования, процентов</w:t>
            </w:r>
          </w:p>
        </w:tc>
        <w:tc>
          <w:tcPr>
            <w:tcW w:w="851" w:type="dxa"/>
          </w:tcPr>
          <w:p w:rsidR="007B7E89" w:rsidRPr="00A328ED" w:rsidRDefault="007B7E89"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lastRenderedPageBreak/>
              <w:t>1,34</w:t>
            </w:r>
          </w:p>
        </w:tc>
        <w:tc>
          <w:tcPr>
            <w:tcW w:w="885" w:type="dxa"/>
          </w:tcPr>
          <w:p w:rsidR="007B7E89" w:rsidRPr="00A328ED" w:rsidRDefault="007B7E89"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1,63</w:t>
            </w:r>
          </w:p>
        </w:tc>
        <w:tc>
          <w:tcPr>
            <w:tcW w:w="886" w:type="dxa"/>
          </w:tcPr>
          <w:p w:rsidR="007B7E89" w:rsidRPr="00A328ED" w:rsidRDefault="007B7E89"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1,63</w:t>
            </w:r>
          </w:p>
        </w:tc>
        <w:tc>
          <w:tcPr>
            <w:tcW w:w="886" w:type="dxa"/>
          </w:tcPr>
          <w:p w:rsidR="007B7E89" w:rsidRPr="00A328ED" w:rsidRDefault="007B7E89"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1,63</w:t>
            </w:r>
          </w:p>
        </w:tc>
        <w:tc>
          <w:tcPr>
            <w:tcW w:w="886" w:type="dxa"/>
          </w:tcPr>
          <w:p w:rsidR="007B7E89" w:rsidRPr="00A328ED" w:rsidRDefault="007B7E89"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1,63</w:t>
            </w:r>
          </w:p>
        </w:tc>
        <w:tc>
          <w:tcPr>
            <w:tcW w:w="1702" w:type="dxa"/>
            <w:vMerge w:val="restart"/>
          </w:tcPr>
          <w:p w:rsidR="007B7E89" w:rsidRPr="00A328ED" w:rsidRDefault="007B7E89"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Департамент образования администрации муниципального образования город Краснодар</w:t>
            </w:r>
          </w:p>
          <w:p w:rsidR="007B7E89" w:rsidRPr="00A328ED" w:rsidRDefault="007B7E89" w:rsidP="00314B1F">
            <w:pPr>
              <w:ind w:left="-85" w:right="-85"/>
              <w:jc w:val="both"/>
              <w:rPr>
                <w:rFonts w:ascii="Times New Roman" w:hAnsi="Times New Roman" w:cs="Times New Roman"/>
                <w:sz w:val="24"/>
                <w:szCs w:val="24"/>
              </w:rPr>
            </w:pPr>
          </w:p>
        </w:tc>
      </w:tr>
      <w:tr w:rsidR="007B7E89" w:rsidRPr="00A328ED" w:rsidTr="00BC4CDF">
        <w:tc>
          <w:tcPr>
            <w:tcW w:w="709" w:type="dxa"/>
            <w:vMerge/>
          </w:tcPr>
          <w:p w:rsidR="007B7E89" w:rsidRPr="00A328ED" w:rsidRDefault="007B7E89" w:rsidP="00314B1F">
            <w:pPr>
              <w:ind w:left="-85" w:right="-85"/>
              <w:jc w:val="center"/>
              <w:rPr>
                <w:rFonts w:ascii="Times New Roman" w:hAnsi="Times New Roman" w:cs="Times New Roman"/>
                <w:sz w:val="24"/>
                <w:szCs w:val="24"/>
              </w:rPr>
            </w:pPr>
          </w:p>
        </w:tc>
        <w:tc>
          <w:tcPr>
            <w:tcW w:w="2126" w:type="dxa"/>
            <w:vMerge/>
          </w:tcPr>
          <w:p w:rsidR="007B7E89" w:rsidRPr="00A328ED" w:rsidRDefault="007B7E89" w:rsidP="00314B1F">
            <w:pPr>
              <w:ind w:left="-85" w:right="-85"/>
              <w:jc w:val="both"/>
              <w:rPr>
                <w:rFonts w:ascii="Times New Roman" w:hAnsi="Times New Roman" w:cs="Times New Roman"/>
                <w:sz w:val="24"/>
                <w:szCs w:val="24"/>
              </w:rPr>
            </w:pPr>
          </w:p>
        </w:tc>
        <w:tc>
          <w:tcPr>
            <w:tcW w:w="1843" w:type="dxa"/>
            <w:vMerge/>
          </w:tcPr>
          <w:p w:rsidR="007B7E89" w:rsidRPr="00A328ED" w:rsidRDefault="007B7E89" w:rsidP="00314B1F">
            <w:pPr>
              <w:ind w:left="-85" w:right="-85"/>
              <w:jc w:val="both"/>
              <w:rPr>
                <w:rFonts w:ascii="Times New Roman" w:hAnsi="Times New Roman" w:cs="Times New Roman"/>
                <w:sz w:val="24"/>
                <w:szCs w:val="24"/>
              </w:rPr>
            </w:pPr>
          </w:p>
        </w:tc>
        <w:tc>
          <w:tcPr>
            <w:tcW w:w="1309" w:type="dxa"/>
            <w:vMerge/>
          </w:tcPr>
          <w:p w:rsidR="007B7E89" w:rsidRPr="00A328ED" w:rsidRDefault="007B7E89" w:rsidP="00314B1F">
            <w:pPr>
              <w:ind w:left="-85" w:right="-85"/>
              <w:jc w:val="both"/>
              <w:rPr>
                <w:rFonts w:ascii="Times New Roman" w:hAnsi="Times New Roman" w:cs="Times New Roman"/>
                <w:sz w:val="24"/>
                <w:szCs w:val="24"/>
              </w:rPr>
            </w:pPr>
          </w:p>
        </w:tc>
        <w:tc>
          <w:tcPr>
            <w:tcW w:w="3085" w:type="dxa"/>
          </w:tcPr>
          <w:p w:rsidR="007B7E89" w:rsidRPr="00A328ED" w:rsidRDefault="007B7E89"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Количество организаций частной формы</w:t>
            </w:r>
            <w:r w:rsidR="009C2E3B" w:rsidRPr="00A328ED">
              <w:rPr>
                <w:rFonts w:ascii="Times New Roman" w:hAnsi="Times New Roman" w:cs="Times New Roman"/>
                <w:sz w:val="24"/>
                <w:szCs w:val="24"/>
              </w:rPr>
              <w:t xml:space="preserve"> </w:t>
            </w:r>
            <w:r w:rsidRPr="00A328ED">
              <w:rPr>
                <w:rFonts w:ascii="Times New Roman" w:hAnsi="Times New Roman" w:cs="Times New Roman"/>
                <w:sz w:val="24"/>
                <w:szCs w:val="24"/>
              </w:rPr>
              <w:t>собственности, реализующих основные</w:t>
            </w:r>
            <w:r w:rsidR="009C2E3B" w:rsidRPr="00A328ED">
              <w:rPr>
                <w:rFonts w:ascii="Times New Roman" w:hAnsi="Times New Roman" w:cs="Times New Roman"/>
                <w:sz w:val="24"/>
                <w:szCs w:val="24"/>
              </w:rPr>
              <w:t xml:space="preserve"> </w:t>
            </w:r>
            <w:r w:rsidRPr="00A328ED">
              <w:rPr>
                <w:rFonts w:ascii="Times New Roman" w:hAnsi="Times New Roman" w:cs="Times New Roman"/>
                <w:sz w:val="24"/>
                <w:szCs w:val="24"/>
              </w:rPr>
              <w:t>общеобразовательные программы – образовательные программы начального общего, основного общего, среднего общего образования, дошкольного образования, единиц</w:t>
            </w:r>
          </w:p>
        </w:tc>
        <w:tc>
          <w:tcPr>
            <w:tcW w:w="851" w:type="dxa"/>
          </w:tcPr>
          <w:p w:rsidR="007B7E89" w:rsidRPr="00A328ED" w:rsidRDefault="007B7E89"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8</w:t>
            </w:r>
          </w:p>
        </w:tc>
        <w:tc>
          <w:tcPr>
            <w:tcW w:w="885" w:type="dxa"/>
          </w:tcPr>
          <w:p w:rsidR="007B7E89" w:rsidRPr="00A328ED" w:rsidRDefault="007B7E89"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w:t>
            </w:r>
          </w:p>
        </w:tc>
        <w:tc>
          <w:tcPr>
            <w:tcW w:w="886" w:type="dxa"/>
          </w:tcPr>
          <w:p w:rsidR="007B7E89" w:rsidRPr="00A328ED" w:rsidRDefault="007B7E89"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w:t>
            </w:r>
          </w:p>
        </w:tc>
        <w:tc>
          <w:tcPr>
            <w:tcW w:w="886" w:type="dxa"/>
          </w:tcPr>
          <w:p w:rsidR="007B7E89" w:rsidRPr="00A328ED" w:rsidRDefault="007B7E89"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w:t>
            </w:r>
          </w:p>
        </w:tc>
        <w:tc>
          <w:tcPr>
            <w:tcW w:w="886" w:type="dxa"/>
          </w:tcPr>
          <w:p w:rsidR="007B7E89" w:rsidRPr="00A328ED" w:rsidRDefault="007B7E89"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w:t>
            </w:r>
          </w:p>
        </w:tc>
        <w:tc>
          <w:tcPr>
            <w:tcW w:w="1702" w:type="dxa"/>
            <w:vMerge/>
          </w:tcPr>
          <w:p w:rsidR="007B7E89" w:rsidRPr="00A328ED" w:rsidRDefault="007B7E89" w:rsidP="00314B1F">
            <w:pPr>
              <w:ind w:left="-85" w:right="-85"/>
              <w:jc w:val="both"/>
              <w:rPr>
                <w:rFonts w:ascii="Times New Roman" w:hAnsi="Times New Roman" w:cs="Times New Roman"/>
                <w:sz w:val="24"/>
                <w:szCs w:val="24"/>
              </w:rPr>
            </w:pPr>
          </w:p>
        </w:tc>
      </w:tr>
      <w:tr w:rsidR="009C2E3B" w:rsidRPr="00A328ED" w:rsidTr="00BC4CDF">
        <w:tc>
          <w:tcPr>
            <w:tcW w:w="15168" w:type="dxa"/>
            <w:gridSpan w:val="11"/>
          </w:tcPr>
          <w:p w:rsidR="009C2E3B" w:rsidRPr="00A328ED" w:rsidRDefault="00314B1F" w:rsidP="00314B1F">
            <w:pPr>
              <w:ind w:left="-85" w:right="-85"/>
              <w:jc w:val="center"/>
              <w:rPr>
                <w:rFonts w:ascii="Times New Roman" w:hAnsi="Times New Roman" w:cs="Times New Roman"/>
                <w:sz w:val="24"/>
                <w:szCs w:val="24"/>
              </w:rPr>
            </w:pPr>
            <w:r w:rsidRPr="00A328ED">
              <w:rPr>
                <w:rFonts w:ascii="Times New Roman" w:hAnsi="Times New Roman" w:cs="Times New Roman"/>
                <w:b/>
                <w:sz w:val="24"/>
                <w:szCs w:val="24"/>
              </w:rPr>
              <w:t>1.</w:t>
            </w:r>
            <w:r w:rsidR="009C2E3B" w:rsidRPr="00A328ED">
              <w:rPr>
                <w:rFonts w:ascii="Times New Roman" w:hAnsi="Times New Roman" w:cs="Times New Roman"/>
                <w:b/>
                <w:sz w:val="24"/>
                <w:szCs w:val="24"/>
              </w:rPr>
              <w:t>3. Рынок услуг детского отдыха и оздоровления</w:t>
            </w:r>
          </w:p>
        </w:tc>
      </w:tr>
      <w:tr w:rsidR="009C2E3B" w:rsidRPr="00A328ED" w:rsidTr="00BC4CDF">
        <w:tc>
          <w:tcPr>
            <w:tcW w:w="15168" w:type="dxa"/>
            <w:gridSpan w:val="11"/>
          </w:tcPr>
          <w:p w:rsidR="009C2E3B" w:rsidRPr="00E253FB" w:rsidRDefault="009C2E3B" w:rsidP="004F665A">
            <w:pPr>
              <w:ind w:left="-85" w:right="-85"/>
              <w:jc w:val="both"/>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Рынок услуг детского отдыха и оздоровления муниципального образования город Краснодар представлен подведомственными учреждениями: комплексный спортивно-оздоровительный центр «Ольгинка» (пос. Ольгинка), детский оздоровительный центр «Краснодарская смена» (город</w:t>
            </w:r>
            <w:r w:rsidR="00E253FB">
              <w:rPr>
                <w:rFonts w:ascii="Times New Roman" w:eastAsia="Times New Roman" w:hAnsi="Times New Roman" w:cs="Times New Roman"/>
                <w:color w:val="000000"/>
                <w:sz w:val="24"/>
                <w:szCs w:val="24"/>
                <w:lang w:eastAsia="ru-RU"/>
              </w:rPr>
              <w:t>-курорт</w:t>
            </w:r>
            <w:r w:rsidR="004F665A">
              <w:rPr>
                <w:rFonts w:ascii="Times New Roman" w:eastAsia="Times New Roman" w:hAnsi="Times New Roman" w:cs="Times New Roman"/>
                <w:color w:val="000000"/>
                <w:sz w:val="24"/>
                <w:szCs w:val="24"/>
                <w:lang w:eastAsia="ru-RU"/>
              </w:rPr>
              <w:t xml:space="preserve"> </w:t>
            </w:r>
            <w:r w:rsidRPr="00A328ED">
              <w:rPr>
                <w:rFonts w:ascii="Times New Roman" w:eastAsia="Times New Roman" w:hAnsi="Times New Roman" w:cs="Times New Roman"/>
                <w:color w:val="000000"/>
                <w:sz w:val="24"/>
                <w:szCs w:val="24"/>
                <w:lang w:eastAsia="ru-RU"/>
              </w:rPr>
              <w:t xml:space="preserve">Анапа). На базе муниципальных оздоровительных организаций в 2019 году </w:t>
            </w:r>
            <w:r w:rsidR="007A6116" w:rsidRPr="00A328ED">
              <w:rPr>
                <w:rFonts w:ascii="Times New Roman" w:eastAsia="Times New Roman" w:hAnsi="Times New Roman" w:cs="Times New Roman"/>
                <w:color w:val="000000"/>
                <w:sz w:val="24"/>
                <w:szCs w:val="24"/>
                <w:lang w:eastAsia="ru-RU"/>
              </w:rPr>
              <w:t>проведено</w:t>
            </w:r>
            <w:r w:rsidRPr="00A328ED">
              <w:rPr>
                <w:rFonts w:ascii="Times New Roman" w:eastAsia="Times New Roman" w:hAnsi="Times New Roman" w:cs="Times New Roman"/>
                <w:color w:val="000000"/>
                <w:sz w:val="24"/>
                <w:szCs w:val="24"/>
                <w:lang w:eastAsia="ru-RU"/>
              </w:rPr>
              <w:t xml:space="preserve"> 12 профильных смен для 1680 детей. Услуги по оздоровлению предоставляются также ОАО «Центр восстановительной медицины и реабилитации «Краснодарская бальнеолечебница». Несовершеннолетни</w:t>
            </w:r>
            <w:r w:rsidR="007E18C1" w:rsidRPr="00A328ED">
              <w:rPr>
                <w:rFonts w:ascii="Times New Roman" w:eastAsia="Times New Roman" w:hAnsi="Times New Roman" w:cs="Times New Roman"/>
                <w:color w:val="000000"/>
                <w:sz w:val="24"/>
                <w:szCs w:val="24"/>
                <w:lang w:eastAsia="ru-RU"/>
              </w:rPr>
              <w:t>м</w:t>
            </w:r>
            <w:r w:rsidRPr="00A328ED">
              <w:rPr>
                <w:rFonts w:ascii="Times New Roman" w:eastAsia="Times New Roman" w:hAnsi="Times New Roman" w:cs="Times New Roman"/>
                <w:color w:val="000000"/>
                <w:sz w:val="24"/>
                <w:szCs w:val="24"/>
                <w:lang w:eastAsia="ru-RU"/>
              </w:rPr>
              <w:t xml:space="preserve"> </w:t>
            </w:r>
            <w:r w:rsidR="007E18C1" w:rsidRPr="00A328ED">
              <w:rPr>
                <w:rFonts w:ascii="Times New Roman" w:eastAsia="Times New Roman" w:hAnsi="Times New Roman" w:cs="Times New Roman"/>
                <w:color w:val="000000"/>
                <w:sz w:val="24"/>
                <w:szCs w:val="24"/>
                <w:lang w:eastAsia="ru-RU"/>
              </w:rPr>
              <w:t>предоставляются</w:t>
            </w:r>
            <w:r w:rsidRPr="00A328ED">
              <w:rPr>
                <w:rFonts w:ascii="Times New Roman" w:eastAsia="Times New Roman" w:hAnsi="Times New Roman" w:cs="Times New Roman"/>
                <w:color w:val="000000"/>
                <w:sz w:val="24"/>
                <w:szCs w:val="24"/>
                <w:lang w:eastAsia="ru-RU"/>
              </w:rPr>
              <w:t xml:space="preserve"> бесплатные путёвки в санатории Краснодарского края и Краснодарскую бальнеолечебницу. </w:t>
            </w:r>
            <w:r w:rsidR="007E18C1" w:rsidRPr="00A328ED">
              <w:rPr>
                <w:rFonts w:ascii="Times New Roman" w:eastAsia="Times New Roman" w:hAnsi="Times New Roman" w:cs="Times New Roman"/>
                <w:color w:val="000000"/>
                <w:sz w:val="24"/>
                <w:szCs w:val="24"/>
                <w:lang w:eastAsia="ru-RU"/>
              </w:rPr>
              <w:t>За самостоятельно приобрет</w:t>
            </w:r>
            <w:r w:rsidR="00314B1F" w:rsidRPr="00A328ED">
              <w:rPr>
                <w:rFonts w:ascii="Times New Roman" w:eastAsia="Times New Roman" w:hAnsi="Times New Roman" w:cs="Times New Roman"/>
                <w:color w:val="000000"/>
                <w:sz w:val="24"/>
                <w:szCs w:val="24"/>
                <w:lang w:eastAsia="ru-RU"/>
              </w:rPr>
              <w:t>ё</w:t>
            </w:r>
            <w:r w:rsidR="007E18C1" w:rsidRPr="00A328ED">
              <w:rPr>
                <w:rFonts w:ascii="Times New Roman" w:eastAsia="Times New Roman" w:hAnsi="Times New Roman" w:cs="Times New Roman"/>
                <w:color w:val="000000"/>
                <w:sz w:val="24"/>
                <w:szCs w:val="24"/>
                <w:lang w:eastAsia="ru-RU"/>
              </w:rPr>
              <w:t>нные пут</w:t>
            </w:r>
            <w:r w:rsidR="00314B1F" w:rsidRPr="00A328ED">
              <w:rPr>
                <w:rFonts w:ascii="Times New Roman" w:eastAsia="Times New Roman" w:hAnsi="Times New Roman" w:cs="Times New Roman"/>
                <w:color w:val="000000"/>
                <w:sz w:val="24"/>
                <w:szCs w:val="24"/>
                <w:lang w:eastAsia="ru-RU"/>
              </w:rPr>
              <w:t>ё</w:t>
            </w:r>
            <w:r w:rsidR="007E18C1" w:rsidRPr="00A328ED">
              <w:rPr>
                <w:rFonts w:ascii="Times New Roman" w:eastAsia="Times New Roman" w:hAnsi="Times New Roman" w:cs="Times New Roman"/>
                <w:color w:val="000000"/>
                <w:sz w:val="24"/>
                <w:szCs w:val="24"/>
                <w:lang w:eastAsia="ru-RU"/>
              </w:rPr>
              <w:t xml:space="preserve">вки </w:t>
            </w:r>
            <w:r w:rsidR="003F26D5" w:rsidRPr="00A328ED">
              <w:rPr>
                <w:rFonts w:ascii="Times New Roman" w:eastAsia="Times New Roman" w:hAnsi="Times New Roman" w:cs="Times New Roman"/>
                <w:color w:val="000000"/>
                <w:sz w:val="24"/>
                <w:szCs w:val="24"/>
                <w:lang w:eastAsia="ru-RU"/>
              </w:rPr>
              <w:t xml:space="preserve">родителям </w:t>
            </w:r>
            <w:r w:rsidR="007E18C1" w:rsidRPr="00A328ED">
              <w:rPr>
                <w:rFonts w:ascii="Times New Roman" w:eastAsia="Times New Roman" w:hAnsi="Times New Roman" w:cs="Times New Roman"/>
                <w:color w:val="000000"/>
                <w:sz w:val="24"/>
                <w:szCs w:val="24"/>
                <w:lang w:eastAsia="ru-RU"/>
              </w:rPr>
              <w:t xml:space="preserve">предоставляются </w:t>
            </w:r>
            <w:r w:rsidRPr="00A328ED">
              <w:rPr>
                <w:rFonts w:ascii="Times New Roman" w:eastAsia="Times New Roman" w:hAnsi="Times New Roman" w:cs="Times New Roman"/>
                <w:color w:val="000000"/>
                <w:sz w:val="24"/>
                <w:szCs w:val="24"/>
                <w:lang w:eastAsia="ru-RU"/>
              </w:rPr>
              <w:t xml:space="preserve">социальные выплаты из краевого бюджета, юридическим лицам – гранты в форме субсидий. Дополнительной формой отдыха в период летних каникул являются лагеря с дневным пребыванием на базах общеобразовательных </w:t>
            </w:r>
            <w:r w:rsidR="007E016D" w:rsidRPr="00A328ED">
              <w:rPr>
                <w:rFonts w:ascii="Times New Roman" w:eastAsia="Times New Roman" w:hAnsi="Times New Roman" w:cs="Times New Roman"/>
                <w:color w:val="000000"/>
                <w:sz w:val="24"/>
                <w:szCs w:val="24"/>
                <w:lang w:eastAsia="ru-RU"/>
              </w:rPr>
              <w:t>организаций</w:t>
            </w:r>
            <w:r w:rsidR="00314B1F" w:rsidRPr="00A328ED">
              <w:rPr>
                <w:rFonts w:ascii="Times New Roman" w:eastAsia="Times New Roman" w:hAnsi="Times New Roman" w:cs="Times New Roman"/>
                <w:color w:val="000000"/>
                <w:sz w:val="24"/>
                <w:szCs w:val="24"/>
                <w:lang w:eastAsia="ru-RU"/>
              </w:rPr>
              <w:t xml:space="preserve">. </w:t>
            </w:r>
            <w:r w:rsidR="00E70BB6" w:rsidRPr="00A328ED">
              <w:rPr>
                <w:rFonts w:ascii="Times New Roman" w:eastAsia="Times New Roman" w:hAnsi="Times New Roman" w:cs="Times New Roman"/>
                <w:color w:val="000000"/>
                <w:sz w:val="24"/>
                <w:szCs w:val="24"/>
                <w:lang w:eastAsia="ru-RU"/>
              </w:rPr>
              <w:t>В</w:t>
            </w:r>
            <w:r w:rsidRPr="00A328ED">
              <w:rPr>
                <w:rFonts w:ascii="Times New Roman" w:eastAsia="Times New Roman" w:hAnsi="Times New Roman" w:cs="Times New Roman"/>
                <w:color w:val="000000"/>
                <w:sz w:val="24"/>
                <w:szCs w:val="24"/>
                <w:lang w:eastAsia="ru-RU"/>
              </w:rPr>
              <w:t xml:space="preserve"> 2019 год</w:t>
            </w:r>
            <w:r w:rsidR="00E70BB6" w:rsidRPr="00A328ED">
              <w:rPr>
                <w:rFonts w:ascii="Times New Roman" w:eastAsia="Times New Roman" w:hAnsi="Times New Roman" w:cs="Times New Roman"/>
                <w:color w:val="000000"/>
                <w:sz w:val="24"/>
                <w:szCs w:val="24"/>
                <w:lang w:eastAsia="ru-RU"/>
              </w:rPr>
              <w:t>у</w:t>
            </w:r>
            <w:r w:rsidRPr="00A328ED">
              <w:rPr>
                <w:rFonts w:ascii="Times New Roman" w:eastAsia="Times New Roman" w:hAnsi="Times New Roman" w:cs="Times New Roman"/>
                <w:color w:val="000000"/>
                <w:sz w:val="24"/>
                <w:szCs w:val="24"/>
                <w:lang w:eastAsia="ru-RU"/>
              </w:rPr>
              <w:t xml:space="preserve"> на базе 77 общеобразовательных </w:t>
            </w:r>
            <w:r w:rsidR="007E016D" w:rsidRPr="00A328ED">
              <w:rPr>
                <w:rFonts w:ascii="Times New Roman" w:eastAsia="Times New Roman" w:hAnsi="Times New Roman" w:cs="Times New Roman"/>
                <w:color w:val="000000"/>
                <w:sz w:val="24"/>
                <w:szCs w:val="24"/>
                <w:lang w:eastAsia="ru-RU"/>
              </w:rPr>
              <w:t>организаций</w:t>
            </w:r>
            <w:r w:rsidRPr="00A328ED">
              <w:rPr>
                <w:rFonts w:ascii="Times New Roman" w:eastAsia="Times New Roman" w:hAnsi="Times New Roman" w:cs="Times New Roman"/>
                <w:color w:val="000000"/>
                <w:sz w:val="24"/>
                <w:szCs w:val="24"/>
                <w:lang w:eastAsia="ru-RU"/>
              </w:rPr>
              <w:t xml:space="preserve"> были организованы лагеря для 10216 школьников. Вторая по популярности форма занятости в образовательных организациях – лагеря труда и отдыха дневного пребывания. Для  подростков 14</w:t>
            </w:r>
            <w:r w:rsidR="00E253FB">
              <w:rPr>
                <w:rFonts w:ascii="Times New Roman" w:eastAsia="Times New Roman" w:hAnsi="Times New Roman" w:cs="Times New Roman"/>
                <w:color w:val="000000"/>
                <w:sz w:val="24"/>
                <w:szCs w:val="24"/>
                <w:lang w:eastAsia="ru-RU"/>
              </w:rPr>
              <w:t xml:space="preserve"> – </w:t>
            </w:r>
            <w:r w:rsidRPr="00A328ED">
              <w:rPr>
                <w:rFonts w:ascii="Times New Roman" w:eastAsia="Times New Roman" w:hAnsi="Times New Roman" w:cs="Times New Roman"/>
                <w:color w:val="000000"/>
                <w:sz w:val="24"/>
                <w:szCs w:val="24"/>
                <w:lang w:eastAsia="ru-RU"/>
              </w:rPr>
              <w:t>17 лет на базе образовательных организаций в летний период было организовано 30 лагерей труда и отдыха дневного пребывания с охватом 1220 школьников</w:t>
            </w:r>
            <w:r w:rsidR="006465E4">
              <w:rPr>
                <w:rFonts w:ascii="Times New Roman" w:eastAsia="Times New Roman" w:hAnsi="Times New Roman" w:cs="Times New Roman"/>
                <w:color w:val="000000"/>
                <w:sz w:val="24"/>
                <w:szCs w:val="24"/>
                <w:lang w:eastAsia="ru-RU"/>
              </w:rPr>
              <w:t>.</w:t>
            </w:r>
          </w:p>
        </w:tc>
      </w:tr>
      <w:tr w:rsidR="00100554" w:rsidRPr="00A328ED" w:rsidTr="00BC4CDF">
        <w:tc>
          <w:tcPr>
            <w:tcW w:w="709" w:type="dxa"/>
          </w:tcPr>
          <w:p w:rsidR="00100554" w:rsidRPr="00A328ED" w:rsidRDefault="00100554"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r w:rsidR="004F6EF4" w:rsidRPr="00A328ED">
              <w:rPr>
                <w:rFonts w:ascii="Times New Roman" w:hAnsi="Times New Roman" w:cs="Times New Roman"/>
                <w:sz w:val="24"/>
                <w:szCs w:val="24"/>
              </w:rPr>
              <w:t>3</w:t>
            </w:r>
            <w:r w:rsidRPr="00A328ED">
              <w:rPr>
                <w:rFonts w:ascii="Times New Roman" w:hAnsi="Times New Roman" w:cs="Times New Roman"/>
                <w:sz w:val="24"/>
                <w:szCs w:val="24"/>
              </w:rPr>
              <w:t>.1.</w:t>
            </w:r>
          </w:p>
        </w:tc>
        <w:tc>
          <w:tcPr>
            <w:tcW w:w="2126" w:type="dxa"/>
          </w:tcPr>
          <w:p w:rsidR="00100554" w:rsidRPr="00A328ED" w:rsidRDefault="003261C6" w:rsidP="00E70BB6">
            <w:pPr>
              <w:ind w:left="-85" w:right="-85"/>
              <w:jc w:val="both"/>
              <w:rPr>
                <w:rFonts w:ascii="Times New Roman" w:hAnsi="Times New Roman" w:cs="Times New Roman"/>
                <w:sz w:val="24"/>
                <w:szCs w:val="24"/>
              </w:rPr>
            </w:pPr>
            <w:r w:rsidRPr="00A328ED">
              <w:rPr>
                <w:rFonts w:ascii="Times New Roman" w:eastAsia="Times New Roman" w:hAnsi="Times New Roman" w:cs="Times New Roman"/>
                <w:color w:val="000000"/>
                <w:sz w:val="24"/>
                <w:szCs w:val="24"/>
                <w:lang w:eastAsia="ru-RU"/>
              </w:rPr>
              <w:t>Информирование потребителей об</w:t>
            </w:r>
            <w:r w:rsidR="00100554" w:rsidRPr="00A328ED">
              <w:rPr>
                <w:rFonts w:ascii="Times New Roman" w:eastAsia="Times New Roman" w:hAnsi="Times New Roman" w:cs="Times New Roman"/>
                <w:color w:val="000000"/>
                <w:sz w:val="24"/>
                <w:szCs w:val="24"/>
                <w:lang w:eastAsia="ru-RU"/>
              </w:rPr>
              <w:t xml:space="preserve"> ор</w:t>
            </w:r>
            <w:r w:rsidR="00314B1F" w:rsidRPr="00A328ED">
              <w:rPr>
                <w:rFonts w:ascii="Times New Roman" w:eastAsia="Times New Roman" w:hAnsi="Times New Roman" w:cs="Times New Roman"/>
                <w:color w:val="000000"/>
                <w:sz w:val="24"/>
                <w:szCs w:val="24"/>
                <w:lang w:eastAsia="ru-RU"/>
              </w:rPr>
              <w:t>-</w:t>
            </w:r>
            <w:r w:rsidR="00100554" w:rsidRPr="00A328ED">
              <w:rPr>
                <w:rFonts w:ascii="Times New Roman" w:eastAsia="Times New Roman" w:hAnsi="Times New Roman" w:cs="Times New Roman"/>
                <w:color w:val="000000"/>
                <w:sz w:val="24"/>
                <w:szCs w:val="24"/>
                <w:lang w:eastAsia="ru-RU"/>
              </w:rPr>
              <w:t>ганизаци</w:t>
            </w:r>
            <w:r w:rsidRPr="00A328ED">
              <w:rPr>
                <w:rFonts w:ascii="Times New Roman" w:eastAsia="Times New Roman" w:hAnsi="Times New Roman" w:cs="Times New Roman"/>
                <w:color w:val="000000"/>
                <w:sz w:val="24"/>
                <w:szCs w:val="24"/>
                <w:lang w:eastAsia="ru-RU"/>
              </w:rPr>
              <w:t>ях</w:t>
            </w:r>
            <w:r w:rsidR="00100554" w:rsidRPr="00A328ED">
              <w:rPr>
                <w:rFonts w:ascii="Times New Roman" w:eastAsia="Times New Roman" w:hAnsi="Times New Roman" w:cs="Times New Roman"/>
                <w:color w:val="000000"/>
                <w:sz w:val="24"/>
                <w:szCs w:val="24"/>
                <w:lang w:eastAsia="ru-RU"/>
              </w:rPr>
              <w:t>, оказывающих услуги дет</w:t>
            </w:r>
            <w:r w:rsidR="00314B1F" w:rsidRPr="00A328ED">
              <w:rPr>
                <w:rFonts w:ascii="Times New Roman" w:eastAsia="Times New Roman" w:hAnsi="Times New Roman" w:cs="Times New Roman"/>
                <w:color w:val="000000"/>
                <w:sz w:val="24"/>
                <w:szCs w:val="24"/>
                <w:lang w:eastAsia="ru-RU"/>
              </w:rPr>
              <w:t>-</w:t>
            </w:r>
            <w:r w:rsidR="00100554" w:rsidRPr="00A328ED">
              <w:rPr>
                <w:rFonts w:ascii="Times New Roman" w:eastAsia="Times New Roman" w:hAnsi="Times New Roman" w:cs="Times New Roman"/>
                <w:color w:val="000000"/>
                <w:sz w:val="24"/>
                <w:szCs w:val="24"/>
                <w:lang w:eastAsia="ru-RU"/>
              </w:rPr>
              <w:t>ского отдыха и оз</w:t>
            </w:r>
            <w:r w:rsidR="00314B1F" w:rsidRPr="00A328ED">
              <w:rPr>
                <w:rFonts w:ascii="Times New Roman" w:eastAsia="Times New Roman" w:hAnsi="Times New Roman" w:cs="Times New Roman"/>
                <w:color w:val="000000"/>
                <w:sz w:val="24"/>
                <w:szCs w:val="24"/>
                <w:lang w:eastAsia="ru-RU"/>
              </w:rPr>
              <w:t>-</w:t>
            </w:r>
            <w:r w:rsidR="00100554" w:rsidRPr="00A328ED">
              <w:rPr>
                <w:rFonts w:ascii="Times New Roman" w:eastAsia="Times New Roman" w:hAnsi="Times New Roman" w:cs="Times New Roman"/>
                <w:color w:val="000000"/>
                <w:sz w:val="24"/>
                <w:szCs w:val="24"/>
                <w:lang w:eastAsia="ru-RU"/>
              </w:rPr>
              <w:t xml:space="preserve">доровления в муниципальном образовании </w:t>
            </w:r>
            <w:r w:rsidR="007A6116" w:rsidRPr="00A328ED">
              <w:rPr>
                <w:rFonts w:ascii="Times New Roman" w:eastAsia="Times New Roman" w:hAnsi="Times New Roman" w:cs="Times New Roman"/>
                <w:color w:val="000000"/>
                <w:sz w:val="24"/>
                <w:szCs w:val="24"/>
                <w:lang w:eastAsia="ru-RU"/>
              </w:rPr>
              <w:t xml:space="preserve"> </w:t>
            </w:r>
            <w:r w:rsidR="00100554" w:rsidRPr="00A328ED">
              <w:rPr>
                <w:rFonts w:ascii="Times New Roman" w:eastAsia="Times New Roman" w:hAnsi="Times New Roman" w:cs="Times New Roman"/>
                <w:color w:val="000000"/>
                <w:sz w:val="24"/>
                <w:szCs w:val="24"/>
                <w:lang w:eastAsia="ru-RU"/>
              </w:rPr>
              <w:t xml:space="preserve">город </w:t>
            </w:r>
            <w:r w:rsidR="007A6116" w:rsidRPr="00A328ED">
              <w:rPr>
                <w:rFonts w:ascii="Times New Roman" w:eastAsia="Times New Roman" w:hAnsi="Times New Roman" w:cs="Times New Roman"/>
                <w:color w:val="000000"/>
                <w:sz w:val="24"/>
                <w:szCs w:val="24"/>
                <w:lang w:eastAsia="ru-RU"/>
              </w:rPr>
              <w:t xml:space="preserve"> </w:t>
            </w:r>
            <w:r w:rsidR="00100554" w:rsidRPr="00A328ED">
              <w:rPr>
                <w:rFonts w:ascii="Times New Roman" w:eastAsia="Times New Roman" w:hAnsi="Times New Roman" w:cs="Times New Roman"/>
                <w:color w:val="000000"/>
                <w:sz w:val="24"/>
                <w:szCs w:val="24"/>
                <w:lang w:eastAsia="ru-RU"/>
              </w:rPr>
              <w:t>Крас</w:t>
            </w:r>
            <w:r w:rsidR="007A6116" w:rsidRPr="00A328ED">
              <w:rPr>
                <w:rFonts w:ascii="Times New Roman" w:eastAsia="Times New Roman" w:hAnsi="Times New Roman" w:cs="Times New Roman"/>
                <w:color w:val="000000"/>
                <w:sz w:val="24"/>
                <w:szCs w:val="24"/>
                <w:lang w:eastAsia="ru-RU"/>
              </w:rPr>
              <w:t>-</w:t>
            </w:r>
            <w:r w:rsidR="00E70BB6" w:rsidRPr="00A328ED">
              <w:rPr>
                <w:rFonts w:ascii="Times New Roman" w:eastAsia="Times New Roman" w:hAnsi="Times New Roman" w:cs="Times New Roman"/>
                <w:color w:val="000000"/>
                <w:sz w:val="24"/>
                <w:szCs w:val="24"/>
                <w:lang w:eastAsia="ru-RU"/>
              </w:rPr>
              <w:t>н</w:t>
            </w:r>
            <w:r w:rsidR="00100554" w:rsidRPr="00A328ED">
              <w:rPr>
                <w:rFonts w:ascii="Times New Roman" w:eastAsia="Times New Roman" w:hAnsi="Times New Roman" w:cs="Times New Roman"/>
                <w:color w:val="000000"/>
                <w:sz w:val="24"/>
                <w:szCs w:val="24"/>
                <w:lang w:eastAsia="ru-RU"/>
              </w:rPr>
              <w:t>одар</w:t>
            </w:r>
          </w:p>
        </w:tc>
        <w:tc>
          <w:tcPr>
            <w:tcW w:w="1843" w:type="dxa"/>
          </w:tcPr>
          <w:p w:rsidR="00100554" w:rsidRPr="00A328ED" w:rsidRDefault="00100554"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Повышение информированн</w:t>
            </w:r>
            <w:r w:rsidR="00314B1F" w:rsidRPr="00A328ED">
              <w:rPr>
                <w:rFonts w:ascii="Times New Roman" w:hAnsi="Times New Roman" w:cs="Times New Roman"/>
                <w:sz w:val="24"/>
                <w:szCs w:val="24"/>
              </w:rPr>
              <w:t>о</w:t>
            </w:r>
            <w:r w:rsidRPr="00A328ED">
              <w:rPr>
                <w:rFonts w:ascii="Times New Roman" w:hAnsi="Times New Roman" w:cs="Times New Roman"/>
                <w:sz w:val="24"/>
                <w:szCs w:val="24"/>
              </w:rPr>
              <w:t>сти населения города об организациях, оказывающих услуги детского отдыха и оздоровления</w:t>
            </w:r>
          </w:p>
        </w:tc>
        <w:tc>
          <w:tcPr>
            <w:tcW w:w="1309" w:type="dxa"/>
          </w:tcPr>
          <w:p w:rsidR="00BD05A9" w:rsidRPr="00A328ED" w:rsidRDefault="00100554" w:rsidP="00BD05A9">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2019</w:t>
            </w:r>
            <w:r w:rsidR="00BD05A9" w:rsidRPr="00A328ED">
              <w:rPr>
                <w:rFonts w:ascii="Times New Roman" w:hAnsi="Times New Roman" w:cs="Times New Roman"/>
                <w:sz w:val="24"/>
                <w:szCs w:val="24"/>
              </w:rPr>
              <w:t xml:space="preserve"> – </w:t>
            </w:r>
          </w:p>
          <w:p w:rsidR="00100554" w:rsidRPr="00A328ED" w:rsidRDefault="00100554"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Pr>
          <w:p w:rsidR="00100554" w:rsidRPr="00A328ED" w:rsidRDefault="00100554" w:rsidP="00314B1F">
            <w:pPr>
              <w:ind w:left="-85" w:right="-85"/>
              <w:jc w:val="both"/>
              <w:rPr>
                <w:rFonts w:ascii="Times New Roman" w:hAnsi="Times New Roman" w:cs="Times New Roman"/>
                <w:sz w:val="24"/>
                <w:szCs w:val="24"/>
              </w:rPr>
            </w:pPr>
            <w:r w:rsidRPr="00A328ED">
              <w:rPr>
                <w:rFonts w:ascii="Times New Roman" w:eastAsia="Times New Roman" w:hAnsi="Times New Roman" w:cs="Times New Roman"/>
                <w:color w:val="000000"/>
                <w:sz w:val="24"/>
                <w:szCs w:val="24"/>
                <w:lang w:eastAsia="ru-RU"/>
              </w:rPr>
              <w:t>Реализация отдельных государственных полномочий по организации летнего отдыха, оздоровления и занятости детей и подростков в муниципальном образовании город Краснодар, наличие</w:t>
            </w:r>
          </w:p>
        </w:tc>
        <w:tc>
          <w:tcPr>
            <w:tcW w:w="851" w:type="dxa"/>
          </w:tcPr>
          <w:p w:rsidR="00100554" w:rsidRPr="00A328ED" w:rsidRDefault="00100554"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p>
        </w:tc>
        <w:tc>
          <w:tcPr>
            <w:tcW w:w="885" w:type="dxa"/>
          </w:tcPr>
          <w:p w:rsidR="00100554" w:rsidRPr="00A328ED" w:rsidRDefault="00100554"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p>
        </w:tc>
        <w:tc>
          <w:tcPr>
            <w:tcW w:w="886" w:type="dxa"/>
          </w:tcPr>
          <w:p w:rsidR="00100554" w:rsidRPr="00A328ED" w:rsidRDefault="00100554"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p>
        </w:tc>
        <w:tc>
          <w:tcPr>
            <w:tcW w:w="886" w:type="dxa"/>
          </w:tcPr>
          <w:p w:rsidR="00100554" w:rsidRPr="00A328ED" w:rsidRDefault="00100554"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p>
        </w:tc>
        <w:tc>
          <w:tcPr>
            <w:tcW w:w="886" w:type="dxa"/>
          </w:tcPr>
          <w:p w:rsidR="00100554" w:rsidRPr="00A328ED" w:rsidRDefault="00100554"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p>
        </w:tc>
        <w:tc>
          <w:tcPr>
            <w:tcW w:w="1702" w:type="dxa"/>
          </w:tcPr>
          <w:p w:rsidR="00100554" w:rsidRPr="00A328ED" w:rsidRDefault="00100554" w:rsidP="004F038A">
            <w:pPr>
              <w:ind w:left="-85" w:right="-85"/>
              <w:jc w:val="both"/>
              <w:rPr>
                <w:rFonts w:ascii="Times New Roman" w:hAnsi="Times New Roman" w:cs="Times New Roman"/>
                <w:sz w:val="24"/>
                <w:szCs w:val="24"/>
              </w:rPr>
            </w:pPr>
            <w:r w:rsidRPr="00A328ED">
              <w:rPr>
                <w:rFonts w:ascii="Times New Roman" w:hAnsi="Times New Roman" w:cs="Times New Roman"/>
                <w:sz w:val="24"/>
                <w:szCs w:val="24"/>
              </w:rPr>
              <w:t>Департамент образования администрации муниципального образования город Крас</w:t>
            </w:r>
            <w:r w:rsidR="00AC7811" w:rsidRPr="00A328ED">
              <w:rPr>
                <w:rFonts w:ascii="Times New Roman" w:hAnsi="Times New Roman" w:cs="Times New Roman"/>
                <w:sz w:val="24"/>
                <w:szCs w:val="24"/>
              </w:rPr>
              <w:t>нодар</w:t>
            </w:r>
          </w:p>
        </w:tc>
      </w:tr>
      <w:tr w:rsidR="009C2E3B" w:rsidRPr="00A328ED" w:rsidTr="00BC4CDF">
        <w:tc>
          <w:tcPr>
            <w:tcW w:w="15168" w:type="dxa"/>
            <w:gridSpan w:val="11"/>
          </w:tcPr>
          <w:p w:rsidR="009C2E3B" w:rsidRPr="00A328ED" w:rsidRDefault="00314B1F" w:rsidP="00314B1F">
            <w:pPr>
              <w:ind w:left="-85" w:right="-85"/>
              <w:jc w:val="center"/>
              <w:rPr>
                <w:rFonts w:ascii="Times New Roman" w:hAnsi="Times New Roman" w:cs="Times New Roman"/>
                <w:sz w:val="24"/>
                <w:szCs w:val="24"/>
              </w:rPr>
            </w:pPr>
            <w:r w:rsidRPr="00A328ED">
              <w:rPr>
                <w:rFonts w:ascii="Times New Roman" w:hAnsi="Times New Roman" w:cs="Times New Roman"/>
                <w:b/>
                <w:sz w:val="24"/>
                <w:szCs w:val="24"/>
              </w:rPr>
              <w:lastRenderedPageBreak/>
              <w:t>1.</w:t>
            </w:r>
            <w:r w:rsidR="009C2E3B" w:rsidRPr="00A328ED">
              <w:rPr>
                <w:rFonts w:ascii="Times New Roman" w:hAnsi="Times New Roman" w:cs="Times New Roman"/>
                <w:b/>
                <w:sz w:val="24"/>
                <w:szCs w:val="24"/>
              </w:rPr>
              <w:t>4. Рынок услуг дополнительного образования детей</w:t>
            </w:r>
          </w:p>
        </w:tc>
      </w:tr>
      <w:tr w:rsidR="009C2E3B" w:rsidRPr="00A328ED" w:rsidTr="00BC4CDF">
        <w:tc>
          <w:tcPr>
            <w:tcW w:w="15168" w:type="dxa"/>
            <w:gridSpan w:val="11"/>
          </w:tcPr>
          <w:p w:rsidR="009C2E3B" w:rsidRPr="00A328ED" w:rsidRDefault="009C2E3B" w:rsidP="00314B1F">
            <w:pPr>
              <w:ind w:left="-85" w:right="-85"/>
              <w:jc w:val="both"/>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 xml:space="preserve">В системе дополнительного образования и воспитательной работы в муниципальном образовании город Краснодар осуществляют деятельность </w:t>
            </w:r>
            <w:r w:rsidR="0080570B" w:rsidRPr="00A328ED">
              <w:rPr>
                <w:rFonts w:ascii="Times New Roman" w:eastAsia="Times New Roman" w:hAnsi="Times New Roman" w:cs="Times New Roman"/>
                <w:color w:val="000000"/>
                <w:sz w:val="24"/>
                <w:szCs w:val="24"/>
                <w:lang w:eastAsia="ru-RU"/>
              </w:rPr>
              <w:t xml:space="preserve">    </w:t>
            </w:r>
            <w:r w:rsidRPr="00A328ED">
              <w:rPr>
                <w:rFonts w:ascii="Times New Roman" w:eastAsia="Times New Roman" w:hAnsi="Times New Roman" w:cs="Times New Roman"/>
                <w:color w:val="000000"/>
                <w:sz w:val="24"/>
                <w:szCs w:val="24"/>
                <w:lang w:eastAsia="ru-RU"/>
              </w:rPr>
              <w:t xml:space="preserve">54 </w:t>
            </w:r>
            <w:r w:rsidR="007E016D" w:rsidRPr="00A328ED">
              <w:rPr>
                <w:rFonts w:ascii="Times New Roman" w:eastAsia="Times New Roman" w:hAnsi="Times New Roman" w:cs="Times New Roman"/>
                <w:color w:val="000000"/>
                <w:sz w:val="24"/>
                <w:szCs w:val="24"/>
                <w:lang w:eastAsia="ru-RU"/>
              </w:rPr>
              <w:t>организации</w:t>
            </w:r>
            <w:r w:rsidRPr="00A328ED">
              <w:rPr>
                <w:rFonts w:ascii="Times New Roman" w:eastAsia="Times New Roman" w:hAnsi="Times New Roman" w:cs="Times New Roman"/>
                <w:color w:val="000000"/>
                <w:sz w:val="24"/>
                <w:szCs w:val="24"/>
                <w:lang w:eastAsia="ru-RU"/>
              </w:rPr>
              <w:t xml:space="preserve"> дополнительного образования детей, в том числе:</w:t>
            </w:r>
            <w:r w:rsidR="00A54942" w:rsidRPr="00A328ED">
              <w:rPr>
                <w:rFonts w:ascii="Times New Roman" w:eastAsia="Times New Roman" w:hAnsi="Times New Roman" w:cs="Times New Roman"/>
                <w:color w:val="000000"/>
                <w:sz w:val="24"/>
                <w:szCs w:val="24"/>
                <w:lang w:eastAsia="ru-RU"/>
              </w:rPr>
              <w:t xml:space="preserve"> </w:t>
            </w:r>
            <w:r w:rsidRPr="00A328ED">
              <w:rPr>
                <w:rFonts w:ascii="Times New Roman" w:eastAsia="Times New Roman" w:hAnsi="Times New Roman" w:cs="Times New Roman"/>
                <w:color w:val="000000"/>
                <w:sz w:val="24"/>
                <w:szCs w:val="24"/>
                <w:lang w:eastAsia="ru-RU"/>
              </w:rPr>
              <w:t xml:space="preserve">14 детских многопрофильных </w:t>
            </w:r>
            <w:r w:rsidR="007E016D" w:rsidRPr="00A328ED">
              <w:rPr>
                <w:rFonts w:ascii="Times New Roman" w:eastAsia="Times New Roman" w:hAnsi="Times New Roman" w:cs="Times New Roman"/>
                <w:color w:val="000000"/>
                <w:sz w:val="24"/>
                <w:szCs w:val="24"/>
                <w:lang w:eastAsia="ru-RU"/>
              </w:rPr>
              <w:t>организаций</w:t>
            </w:r>
            <w:r w:rsidR="00A54942" w:rsidRPr="00A328ED">
              <w:rPr>
                <w:rFonts w:ascii="Times New Roman" w:eastAsia="Times New Roman" w:hAnsi="Times New Roman" w:cs="Times New Roman"/>
                <w:color w:val="000000"/>
                <w:sz w:val="24"/>
                <w:szCs w:val="24"/>
                <w:lang w:eastAsia="ru-RU"/>
              </w:rPr>
              <w:t xml:space="preserve"> (центров и домов творчества),</w:t>
            </w:r>
            <w:r w:rsidR="006E3D6B" w:rsidRPr="00A328ED">
              <w:rPr>
                <w:rFonts w:ascii="Times New Roman" w:eastAsia="Times New Roman" w:hAnsi="Times New Roman" w:cs="Times New Roman"/>
                <w:color w:val="000000"/>
                <w:sz w:val="24"/>
                <w:szCs w:val="24"/>
                <w:lang w:eastAsia="ru-RU"/>
              </w:rPr>
              <w:t xml:space="preserve"> </w:t>
            </w:r>
            <w:r w:rsidR="0080570B" w:rsidRPr="00A328ED">
              <w:rPr>
                <w:rFonts w:ascii="Times New Roman" w:eastAsia="Times New Roman" w:hAnsi="Times New Roman" w:cs="Times New Roman"/>
                <w:color w:val="000000"/>
                <w:sz w:val="24"/>
                <w:szCs w:val="24"/>
                <w:lang w:eastAsia="ru-RU"/>
              </w:rPr>
              <w:t xml:space="preserve">               </w:t>
            </w:r>
            <w:r w:rsidRPr="00A328ED">
              <w:rPr>
                <w:rFonts w:ascii="Times New Roman" w:eastAsia="Times New Roman" w:hAnsi="Times New Roman" w:cs="Times New Roman"/>
                <w:color w:val="000000"/>
                <w:sz w:val="24"/>
                <w:szCs w:val="24"/>
                <w:lang w:eastAsia="ru-RU"/>
              </w:rPr>
              <w:t xml:space="preserve">19 </w:t>
            </w:r>
            <w:r w:rsidR="007E016D" w:rsidRPr="00A328ED">
              <w:rPr>
                <w:rFonts w:ascii="Times New Roman" w:eastAsia="Times New Roman" w:hAnsi="Times New Roman" w:cs="Times New Roman"/>
                <w:color w:val="000000"/>
                <w:sz w:val="24"/>
                <w:szCs w:val="24"/>
                <w:lang w:eastAsia="ru-RU"/>
              </w:rPr>
              <w:t>организаций</w:t>
            </w:r>
            <w:r w:rsidR="00A54942" w:rsidRPr="00A328ED">
              <w:rPr>
                <w:rFonts w:ascii="Times New Roman" w:eastAsia="Times New Roman" w:hAnsi="Times New Roman" w:cs="Times New Roman"/>
                <w:color w:val="000000"/>
                <w:sz w:val="24"/>
                <w:szCs w:val="24"/>
                <w:lang w:eastAsia="ru-RU"/>
              </w:rPr>
              <w:t xml:space="preserve"> спортивной направленности, 19 детских школ искусств, </w:t>
            </w:r>
            <w:r w:rsidRPr="00A328ED">
              <w:rPr>
                <w:rFonts w:ascii="Times New Roman" w:eastAsia="Times New Roman" w:hAnsi="Times New Roman" w:cs="Times New Roman"/>
                <w:color w:val="000000"/>
                <w:sz w:val="24"/>
                <w:szCs w:val="24"/>
                <w:lang w:eastAsia="ru-RU"/>
              </w:rPr>
              <w:t>2 художественные школы.</w:t>
            </w:r>
          </w:p>
          <w:p w:rsidR="009C2E3B" w:rsidRPr="00A328ED" w:rsidRDefault="009C2E3B" w:rsidP="00314B1F">
            <w:pPr>
              <w:ind w:left="-85" w:right="-85"/>
              <w:jc w:val="both"/>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 xml:space="preserve">Численность детей и молодёжи в возрасте от 5 до 18 лет, получающих услуги по дополнительному образованию в </w:t>
            </w:r>
            <w:r w:rsidR="007E016D" w:rsidRPr="00A328ED">
              <w:rPr>
                <w:rFonts w:ascii="Times New Roman" w:eastAsia="Times New Roman" w:hAnsi="Times New Roman" w:cs="Times New Roman"/>
                <w:color w:val="000000"/>
                <w:sz w:val="24"/>
                <w:szCs w:val="24"/>
                <w:lang w:eastAsia="ru-RU"/>
              </w:rPr>
              <w:t>организациях</w:t>
            </w:r>
            <w:r w:rsidRPr="00A328ED">
              <w:rPr>
                <w:rFonts w:ascii="Times New Roman" w:eastAsia="Times New Roman" w:hAnsi="Times New Roman" w:cs="Times New Roman"/>
                <w:color w:val="000000"/>
                <w:sz w:val="24"/>
                <w:szCs w:val="24"/>
                <w:lang w:eastAsia="ru-RU"/>
              </w:rPr>
              <w:t xml:space="preserve"> различной направленности, ежегодно растёт. В организациях дополнительного образования обучаются почти 78,7 тысячи детей.</w:t>
            </w:r>
          </w:p>
          <w:p w:rsidR="009C2E3B" w:rsidRPr="00A328ED" w:rsidRDefault="009C2E3B" w:rsidP="005C4FA4">
            <w:pPr>
              <w:ind w:left="-85" w:right="-85"/>
              <w:jc w:val="both"/>
              <w:rPr>
                <w:rFonts w:ascii="Times New Roman" w:hAnsi="Times New Roman" w:cs="Times New Roman"/>
                <w:sz w:val="24"/>
                <w:szCs w:val="24"/>
              </w:rPr>
            </w:pPr>
            <w:r w:rsidRPr="00A328ED">
              <w:rPr>
                <w:rFonts w:ascii="Times New Roman" w:eastAsia="Times New Roman" w:hAnsi="Times New Roman" w:cs="Times New Roman"/>
                <w:color w:val="000000"/>
                <w:sz w:val="24"/>
                <w:szCs w:val="24"/>
                <w:lang w:eastAsia="ru-RU"/>
              </w:rPr>
              <w:t>Проблемы выхода частного бизнеса на рынок услуг дополнительного образования отражают общие тенденции развития данного вида услуг, характерных для Краснодарского края. Развитие частных организаций, осуществляющих образовательную деятельность по дополнительным общеобразовательным программам, на муниципальном уровне невозможно ввиду отсутствия финансирования отрасли «Образование» на реализацию мероприятий по предоставлению субсидий на возмещение затрат частных образовательных организаций на предоставление услуг по дополнительному образованию детей. В 2020 году в Краснодаре будет  внедрено персонифицированное финансирование дополнительного образования, которое призвано повысить доступность дополнительного образования и расширение охвата  его услугами всех детей, в том числе и в частных образовательных организациях, осуществляющих общеобразовательную деятельность по програм</w:t>
            </w:r>
            <w:r w:rsidR="00BF6C6F" w:rsidRPr="00A328ED">
              <w:rPr>
                <w:rFonts w:ascii="Times New Roman" w:eastAsia="Times New Roman" w:hAnsi="Times New Roman" w:cs="Times New Roman"/>
                <w:color w:val="000000"/>
                <w:sz w:val="24"/>
                <w:szCs w:val="24"/>
                <w:lang w:eastAsia="ru-RU"/>
              </w:rPr>
              <w:t>мам дополнительного образования</w:t>
            </w:r>
            <w:r w:rsidR="006465E4">
              <w:rPr>
                <w:rFonts w:ascii="Times New Roman" w:eastAsia="Times New Roman" w:hAnsi="Times New Roman" w:cs="Times New Roman"/>
                <w:color w:val="000000"/>
                <w:sz w:val="24"/>
                <w:szCs w:val="24"/>
                <w:lang w:eastAsia="ru-RU"/>
              </w:rPr>
              <w:t>.</w:t>
            </w:r>
          </w:p>
        </w:tc>
      </w:tr>
      <w:tr w:rsidR="00100554" w:rsidRPr="00A328ED" w:rsidTr="007A6116">
        <w:tc>
          <w:tcPr>
            <w:tcW w:w="709" w:type="dxa"/>
            <w:tcBorders>
              <w:bottom w:val="single" w:sz="4" w:space="0" w:color="auto"/>
            </w:tcBorders>
          </w:tcPr>
          <w:p w:rsidR="00100554" w:rsidRPr="00A328ED" w:rsidRDefault="00100554"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r w:rsidR="004F6EF4" w:rsidRPr="00A328ED">
              <w:rPr>
                <w:rFonts w:ascii="Times New Roman" w:hAnsi="Times New Roman" w:cs="Times New Roman"/>
                <w:sz w:val="24"/>
                <w:szCs w:val="24"/>
              </w:rPr>
              <w:t>4</w:t>
            </w:r>
            <w:r w:rsidRPr="00A328ED">
              <w:rPr>
                <w:rFonts w:ascii="Times New Roman" w:hAnsi="Times New Roman" w:cs="Times New Roman"/>
                <w:sz w:val="24"/>
                <w:szCs w:val="24"/>
              </w:rPr>
              <w:t>.1.</w:t>
            </w:r>
          </w:p>
        </w:tc>
        <w:tc>
          <w:tcPr>
            <w:tcW w:w="2126" w:type="dxa"/>
            <w:tcBorders>
              <w:bottom w:val="single" w:sz="4" w:space="0" w:color="auto"/>
            </w:tcBorders>
          </w:tcPr>
          <w:p w:rsidR="00100554" w:rsidRPr="00A328ED" w:rsidRDefault="00100554"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Привлечение руководителей частных образовательных организаций, осуществляющих общеобразовательную деятельность по программам дополнительного образования, к участию в семинарах, совещаниях, конференциях, форумах по вопросам оказания услуг дополнительного образования детей</w:t>
            </w:r>
          </w:p>
        </w:tc>
        <w:tc>
          <w:tcPr>
            <w:tcW w:w="1843" w:type="dxa"/>
            <w:tcBorders>
              <w:bottom w:val="single" w:sz="4" w:space="0" w:color="auto"/>
            </w:tcBorders>
          </w:tcPr>
          <w:p w:rsidR="00100554" w:rsidRPr="00A328ED" w:rsidRDefault="00100554"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Содействие развитию в муниципальном образовании город Краснодар частных образовательных организаций дополнительного образования детей</w:t>
            </w:r>
          </w:p>
        </w:tc>
        <w:tc>
          <w:tcPr>
            <w:tcW w:w="1309" w:type="dxa"/>
            <w:tcBorders>
              <w:bottom w:val="single" w:sz="4" w:space="0" w:color="auto"/>
            </w:tcBorders>
          </w:tcPr>
          <w:p w:rsidR="00BD05A9" w:rsidRPr="00A328ED" w:rsidRDefault="00BD05A9" w:rsidP="00BD05A9">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 xml:space="preserve">2019 – </w:t>
            </w:r>
          </w:p>
          <w:p w:rsidR="00100554" w:rsidRPr="00A328ED" w:rsidRDefault="00BD05A9" w:rsidP="00BD05A9">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Borders>
              <w:bottom w:val="single" w:sz="4" w:space="0" w:color="auto"/>
            </w:tcBorders>
          </w:tcPr>
          <w:p w:rsidR="00100554" w:rsidRPr="00A328ED" w:rsidRDefault="00100554"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Доля организаций частной формы собственности в сфере услуг дополнительного образования детей, процентов </w:t>
            </w:r>
          </w:p>
        </w:tc>
        <w:tc>
          <w:tcPr>
            <w:tcW w:w="851" w:type="dxa"/>
            <w:tcBorders>
              <w:bottom w:val="single" w:sz="4" w:space="0" w:color="auto"/>
            </w:tcBorders>
          </w:tcPr>
          <w:p w:rsidR="00100554" w:rsidRPr="00A328ED" w:rsidRDefault="004F6EF4"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73</w:t>
            </w:r>
          </w:p>
        </w:tc>
        <w:tc>
          <w:tcPr>
            <w:tcW w:w="885" w:type="dxa"/>
            <w:tcBorders>
              <w:bottom w:val="single" w:sz="4" w:space="0" w:color="auto"/>
            </w:tcBorders>
          </w:tcPr>
          <w:p w:rsidR="00100554" w:rsidRPr="00A328ED" w:rsidRDefault="004F6EF4"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75</w:t>
            </w:r>
          </w:p>
        </w:tc>
        <w:tc>
          <w:tcPr>
            <w:tcW w:w="886" w:type="dxa"/>
            <w:tcBorders>
              <w:bottom w:val="single" w:sz="4" w:space="0" w:color="auto"/>
            </w:tcBorders>
          </w:tcPr>
          <w:p w:rsidR="00100554" w:rsidRPr="00A328ED" w:rsidRDefault="004F6EF4"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77</w:t>
            </w:r>
          </w:p>
        </w:tc>
        <w:tc>
          <w:tcPr>
            <w:tcW w:w="886" w:type="dxa"/>
            <w:tcBorders>
              <w:bottom w:val="single" w:sz="4" w:space="0" w:color="auto"/>
            </w:tcBorders>
          </w:tcPr>
          <w:p w:rsidR="00100554" w:rsidRPr="00A328ED" w:rsidRDefault="004F6EF4"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79</w:t>
            </w:r>
          </w:p>
        </w:tc>
        <w:tc>
          <w:tcPr>
            <w:tcW w:w="886" w:type="dxa"/>
            <w:tcBorders>
              <w:bottom w:val="single" w:sz="4" w:space="0" w:color="auto"/>
            </w:tcBorders>
          </w:tcPr>
          <w:p w:rsidR="00100554" w:rsidRPr="00A328ED" w:rsidRDefault="004F6EF4"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79</w:t>
            </w:r>
          </w:p>
        </w:tc>
        <w:tc>
          <w:tcPr>
            <w:tcW w:w="1702" w:type="dxa"/>
            <w:tcBorders>
              <w:bottom w:val="single" w:sz="4" w:space="0" w:color="auto"/>
            </w:tcBorders>
          </w:tcPr>
          <w:p w:rsidR="00100554" w:rsidRPr="00A328ED" w:rsidRDefault="00100554"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Департамент образования администрации муниципального образования город Краснодар</w:t>
            </w:r>
          </w:p>
          <w:p w:rsidR="00100554" w:rsidRPr="00A328ED" w:rsidRDefault="00100554" w:rsidP="00314B1F">
            <w:pPr>
              <w:ind w:left="-85" w:right="-85"/>
              <w:jc w:val="both"/>
              <w:rPr>
                <w:rFonts w:ascii="Times New Roman" w:hAnsi="Times New Roman" w:cs="Times New Roman"/>
                <w:sz w:val="24"/>
                <w:szCs w:val="24"/>
              </w:rPr>
            </w:pPr>
          </w:p>
        </w:tc>
      </w:tr>
      <w:tr w:rsidR="001078BB" w:rsidRPr="00A328ED" w:rsidTr="007A6116">
        <w:tc>
          <w:tcPr>
            <w:tcW w:w="15168" w:type="dxa"/>
            <w:gridSpan w:val="11"/>
            <w:tcBorders>
              <w:top w:val="nil"/>
            </w:tcBorders>
          </w:tcPr>
          <w:p w:rsidR="001078BB" w:rsidRPr="00A328ED" w:rsidRDefault="00BF6C6F" w:rsidP="00314B1F">
            <w:pPr>
              <w:ind w:left="-85" w:right="-85"/>
              <w:jc w:val="center"/>
              <w:rPr>
                <w:rFonts w:ascii="Times New Roman" w:hAnsi="Times New Roman" w:cs="Times New Roman"/>
                <w:sz w:val="24"/>
                <w:szCs w:val="24"/>
              </w:rPr>
            </w:pPr>
            <w:r w:rsidRPr="00A328ED">
              <w:rPr>
                <w:rFonts w:ascii="Times New Roman" w:hAnsi="Times New Roman" w:cs="Times New Roman"/>
                <w:b/>
                <w:sz w:val="24"/>
                <w:szCs w:val="24"/>
              </w:rPr>
              <w:t>1.</w:t>
            </w:r>
            <w:r w:rsidR="001078BB" w:rsidRPr="00A328ED">
              <w:rPr>
                <w:rFonts w:ascii="Times New Roman" w:hAnsi="Times New Roman" w:cs="Times New Roman"/>
                <w:b/>
                <w:sz w:val="24"/>
                <w:szCs w:val="24"/>
              </w:rPr>
              <w:t>5. Рынок услуг психолого-педагогического сопровождения детей с ограниченными возможностями здоровья</w:t>
            </w:r>
          </w:p>
        </w:tc>
      </w:tr>
      <w:tr w:rsidR="001078BB" w:rsidRPr="00A328ED" w:rsidTr="00BC4CDF">
        <w:tc>
          <w:tcPr>
            <w:tcW w:w="15168" w:type="dxa"/>
            <w:gridSpan w:val="11"/>
          </w:tcPr>
          <w:p w:rsidR="00D62625" w:rsidRPr="00A328ED" w:rsidRDefault="001078BB" w:rsidP="009A2DC7">
            <w:pPr>
              <w:ind w:left="-85" w:right="-85"/>
              <w:jc w:val="both"/>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На территории города функционирует муниципальное казённое учреждение муниципального образования город Краснодар «Ресурсный центр «Детство» (МКУ РЦ «Детство») (до 09.07.2019 – МКУ ЦППМСП «Детство» города Краснодара).</w:t>
            </w:r>
            <w:r w:rsidR="00D62625" w:rsidRPr="00A328ED">
              <w:rPr>
                <w:rFonts w:ascii="Times New Roman" w:eastAsia="Times New Roman" w:hAnsi="Times New Roman" w:cs="Times New Roman"/>
                <w:color w:val="000000"/>
                <w:sz w:val="24"/>
                <w:szCs w:val="24"/>
                <w:lang w:eastAsia="ru-RU"/>
              </w:rPr>
              <w:t xml:space="preserve"> </w:t>
            </w:r>
            <w:r w:rsidRPr="00A328ED">
              <w:rPr>
                <w:rFonts w:ascii="Times New Roman" w:eastAsia="Times New Roman" w:hAnsi="Times New Roman" w:cs="Times New Roman"/>
                <w:color w:val="000000"/>
                <w:sz w:val="24"/>
                <w:szCs w:val="24"/>
                <w:lang w:eastAsia="ru-RU"/>
              </w:rPr>
              <w:t xml:space="preserve"> Реализовано</w:t>
            </w:r>
            <w:r w:rsidR="00D62625" w:rsidRPr="00A328ED">
              <w:rPr>
                <w:rFonts w:ascii="Times New Roman" w:eastAsia="Times New Roman" w:hAnsi="Times New Roman" w:cs="Times New Roman"/>
                <w:color w:val="000000"/>
                <w:sz w:val="24"/>
                <w:szCs w:val="24"/>
                <w:lang w:eastAsia="ru-RU"/>
              </w:rPr>
              <w:t xml:space="preserve"> </w:t>
            </w:r>
            <w:r w:rsidRPr="00A328ED">
              <w:rPr>
                <w:rFonts w:ascii="Times New Roman" w:eastAsia="Times New Roman" w:hAnsi="Times New Roman" w:cs="Times New Roman"/>
                <w:color w:val="000000"/>
                <w:sz w:val="24"/>
                <w:szCs w:val="24"/>
                <w:lang w:eastAsia="ru-RU"/>
              </w:rPr>
              <w:t xml:space="preserve"> 19</w:t>
            </w:r>
            <w:r w:rsidR="00D62625" w:rsidRPr="00A328ED">
              <w:rPr>
                <w:rFonts w:ascii="Times New Roman" w:eastAsia="Times New Roman" w:hAnsi="Times New Roman" w:cs="Times New Roman"/>
                <w:color w:val="000000"/>
                <w:sz w:val="24"/>
                <w:szCs w:val="24"/>
                <w:lang w:eastAsia="ru-RU"/>
              </w:rPr>
              <w:t xml:space="preserve"> </w:t>
            </w:r>
            <w:r w:rsidRPr="00A328ED">
              <w:rPr>
                <w:rFonts w:ascii="Times New Roman" w:eastAsia="Times New Roman" w:hAnsi="Times New Roman" w:cs="Times New Roman"/>
                <w:color w:val="000000"/>
                <w:sz w:val="24"/>
                <w:szCs w:val="24"/>
                <w:lang w:eastAsia="ru-RU"/>
              </w:rPr>
              <w:t xml:space="preserve"> дополнительных</w:t>
            </w:r>
            <w:r w:rsidR="00D62625" w:rsidRPr="00A328ED">
              <w:rPr>
                <w:rFonts w:ascii="Times New Roman" w:eastAsia="Times New Roman" w:hAnsi="Times New Roman" w:cs="Times New Roman"/>
                <w:color w:val="000000"/>
                <w:sz w:val="24"/>
                <w:szCs w:val="24"/>
                <w:lang w:eastAsia="ru-RU"/>
              </w:rPr>
              <w:t xml:space="preserve"> </w:t>
            </w:r>
            <w:r w:rsidRPr="00A328ED">
              <w:rPr>
                <w:rFonts w:ascii="Times New Roman" w:eastAsia="Times New Roman" w:hAnsi="Times New Roman" w:cs="Times New Roman"/>
                <w:color w:val="000000"/>
                <w:sz w:val="24"/>
                <w:szCs w:val="24"/>
                <w:lang w:eastAsia="ru-RU"/>
              </w:rPr>
              <w:t xml:space="preserve"> общеобразова</w:t>
            </w:r>
            <w:r w:rsidR="00D62625" w:rsidRPr="00A328ED">
              <w:rPr>
                <w:rFonts w:ascii="Times New Roman" w:eastAsia="Times New Roman" w:hAnsi="Times New Roman" w:cs="Times New Roman"/>
                <w:color w:val="000000"/>
                <w:sz w:val="24"/>
                <w:szCs w:val="24"/>
                <w:lang w:eastAsia="ru-RU"/>
              </w:rPr>
              <w:t>-</w:t>
            </w:r>
          </w:p>
          <w:p w:rsidR="001078BB" w:rsidRPr="00A328ED" w:rsidRDefault="001078BB" w:rsidP="009A2DC7">
            <w:pPr>
              <w:ind w:left="-85" w:right="-85"/>
              <w:jc w:val="both"/>
              <w:rPr>
                <w:rFonts w:ascii="Times New Roman" w:hAnsi="Times New Roman" w:cs="Times New Roman"/>
                <w:sz w:val="24"/>
                <w:szCs w:val="24"/>
              </w:rPr>
            </w:pPr>
            <w:r w:rsidRPr="00A328ED">
              <w:rPr>
                <w:rFonts w:ascii="Times New Roman" w:eastAsia="Times New Roman" w:hAnsi="Times New Roman" w:cs="Times New Roman"/>
                <w:color w:val="000000"/>
                <w:sz w:val="24"/>
                <w:szCs w:val="24"/>
                <w:lang w:eastAsia="ru-RU"/>
              </w:rPr>
              <w:lastRenderedPageBreak/>
              <w:t>тельных программ психолого-педагогической направленности. Обучение проводилось как в групповой, так и в индивидуальной форме. В группах прошли обучение 254 ребёнка, проведено 2286 занятий; индивидуально – 99 детей, проведено 3564 занятия.</w:t>
            </w:r>
            <w:r w:rsidR="00381415" w:rsidRPr="00A328ED">
              <w:rPr>
                <w:rFonts w:ascii="Times New Roman" w:eastAsia="Times New Roman" w:hAnsi="Times New Roman" w:cs="Times New Roman"/>
                <w:color w:val="000000"/>
                <w:sz w:val="24"/>
                <w:szCs w:val="24"/>
                <w:lang w:eastAsia="ru-RU"/>
              </w:rPr>
              <w:t xml:space="preserve"> Также в городе осуществляют деятельность 20 учреждений частной формы собственности, оказывающих услуги психолого-педагогического сопровождения детей с огран</w:t>
            </w:r>
            <w:r w:rsidR="009E6311" w:rsidRPr="00A328ED">
              <w:rPr>
                <w:rFonts w:ascii="Times New Roman" w:eastAsia="Times New Roman" w:hAnsi="Times New Roman" w:cs="Times New Roman"/>
                <w:color w:val="000000"/>
                <w:sz w:val="24"/>
                <w:szCs w:val="24"/>
                <w:lang w:eastAsia="ru-RU"/>
              </w:rPr>
              <w:t>иченными возможностями здоровья</w:t>
            </w:r>
            <w:r w:rsidR="006465E4">
              <w:rPr>
                <w:rFonts w:ascii="Times New Roman" w:eastAsia="Times New Roman" w:hAnsi="Times New Roman" w:cs="Times New Roman"/>
                <w:color w:val="000000"/>
                <w:sz w:val="24"/>
                <w:szCs w:val="24"/>
                <w:lang w:eastAsia="ru-RU"/>
              </w:rPr>
              <w:t>.</w:t>
            </w:r>
          </w:p>
        </w:tc>
      </w:tr>
      <w:tr w:rsidR="00100554" w:rsidRPr="00A328ED" w:rsidTr="00BC4CDF">
        <w:tc>
          <w:tcPr>
            <w:tcW w:w="709" w:type="dxa"/>
          </w:tcPr>
          <w:p w:rsidR="00100554" w:rsidRPr="00A328ED" w:rsidRDefault="00100554"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lastRenderedPageBreak/>
              <w:t>1.</w:t>
            </w:r>
            <w:r w:rsidR="00BD0FBF" w:rsidRPr="00A328ED">
              <w:rPr>
                <w:rFonts w:ascii="Times New Roman" w:hAnsi="Times New Roman" w:cs="Times New Roman"/>
                <w:sz w:val="24"/>
                <w:szCs w:val="24"/>
              </w:rPr>
              <w:t>5</w:t>
            </w:r>
            <w:r w:rsidRPr="00A328ED">
              <w:rPr>
                <w:rFonts w:ascii="Times New Roman" w:hAnsi="Times New Roman" w:cs="Times New Roman"/>
                <w:sz w:val="24"/>
                <w:szCs w:val="24"/>
              </w:rPr>
              <w:t>.1.</w:t>
            </w:r>
          </w:p>
        </w:tc>
        <w:tc>
          <w:tcPr>
            <w:tcW w:w="2126" w:type="dxa"/>
          </w:tcPr>
          <w:p w:rsidR="00100554" w:rsidRPr="00A328ED" w:rsidRDefault="00100554" w:rsidP="003349BE">
            <w:pPr>
              <w:ind w:left="-85" w:right="-85"/>
              <w:jc w:val="both"/>
              <w:rPr>
                <w:rFonts w:ascii="Times New Roman" w:hAnsi="Times New Roman" w:cs="Times New Roman"/>
                <w:sz w:val="24"/>
                <w:szCs w:val="24"/>
              </w:rPr>
            </w:pPr>
            <w:r w:rsidRPr="00A328ED">
              <w:rPr>
                <w:rFonts w:ascii="Times New Roman" w:hAnsi="Times New Roman" w:cs="Times New Roman"/>
                <w:sz w:val="24"/>
                <w:szCs w:val="24"/>
              </w:rPr>
              <w:t>Оказание организационно-методичес</w:t>
            </w:r>
            <w:r w:rsidR="00BF6C6F" w:rsidRPr="00A328ED">
              <w:rPr>
                <w:rFonts w:ascii="Times New Roman" w:hAnsi="Times New Roman" w:cs="Times New Roman"/>
                <w:sz w:val="24"/>
                <w:szCs w:val="24"/>
              </w:rPr>
              <w:t>-</w:t>
            </w:r>
            <w:r w:rsidRPr="00A328ED">
              <w:rPr>
                <w:rFonts w:ascii="Times New Roman" w:hAnsi="Times New Roman" w:cs="Times New Roman"/>
                <w:sz w:val="24"/>
                <w:szCs w:val="24"/>
              </w:rPr>
              <w:t>кой и информационно-консультатив</w:t>
            </w:r>
            <w:r w:rsidR="00BF6C6F" w:rsidRPr="00A328ED">
              <w:rPr>
                <w:rFonts w:ascii="Times New Roman" w:hAnsi="Times New Roman" w:cs="Times New Roman"/>
                <w:sz w:val="24"/>
                <w:szCs w:val="24"/>
              </w:rPr>
              <w:t>-</w:t>
            </w:r>
            <w:r w:rsidRPr="00A328ED">
              <w:rPr>
                <w:rFonts w:ascii="Times New Roman" w:hAnsi="Times New Roman" w:cs="Times New Roman"/>
                <w:sz w:val="24"/>
                <w:szCs w:val="24"/>
              </w:rPr>
              <w:t>ной помощи нему</w:t>
            </w:r>
            <w:r w:rsidR="00E90521" w:rsidRPr="00A328ED">
              <w:rPr>
                <w:rFonts w:ascii="Times New Roman" w:hAnsi="Times New Roman" w:cs="Times New Roman"/>
                <w:sz w:val="24"/>
                <w:szCs w:val="24"/>
              </w:rPr>
              <w:t>-</w:t>
            </w:r>
            <w:r w:rsidRPr="00A328ED">
              <w:rPr>
                <w:rFonts w:ascii="Times New Roman" w:hAnsi="Times New Roman" w:cs="Times New Roman"/>
                <w:sz w:val="24"/>
                <w:szCs w:val="24"/>
              </w:rPr>
              <w:t>ниципальным организациям муниципального образования город Краснодар, оказывающим услуги ранней ди</w:t>
            </w:r>
            <w:r w:rsidR="00D11BC3" w:rsidRPr="00A328ED">
              <w:rPr>
                <w:rFonts w:ascii="Times New Roman" w:hAnsi="Times New Roman" w:cs="Times New Roman"/>
                <w:sz w:val="24"/>
                <w:szCs w:val="24"/>
              </w:rPr>
              <w:t>а</w:t>
            </w:r>
            <w:r w:rsidRPr="00A328ED">
              <w:rPr>
                <w:rFonts w:ascii="Times New Roman" w:hAnsi="Times New Roman" w:cs="Times New Roman"/>
                <w:sz w:val="24"/>
                <w:szCs w:val="24"/>
              </w:rPr>
              <w:t>г</w:t>
            </w:r>
            <w:r w:rsidR="00D11BC3" w:rsidRPr="00A328ED">
              <w:rPr>
                <w:rFonts w:ascii="Times New Roman" w:hAnsi="Times New Roman" w:cs="Times New Roman"/>
                <w:sz w:val="24"/>
                <w:szCs w:val="24"/>
              </w:rPr>
              <w:t>-</w:t>
            </w:r>
            <w:r w:rsidRPr="00A328ED">
              <w:rPr>
                <w:rFonts w:ascii="Times New Roman" w:hAnsi="Times New Roman" w:cs="Times New Roman"/>
                <w:sz w:val="24"/>
                <w:szCs w:val="24"/>
              </w:rPr>
              <w:t>ностики, социализации и реабилитации для детей с ограниченными возможностями здоровья</w:t>
            </w:r>
          </w:p>
        </w:tc>
        <w:tc>
          <w:tcPr>
            <w:tcW w:w="1843" w:type="dxa"/>
          </w:tcPr>
          <w:p w:rsidR="00100554" w:rsidRPr="00A328ED" w:rsidRDefault="00100554"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Содействие развитию немуниципальных организаций, оказывающих услуги ранней диагностики, социализации и реабилитации для детей с ограниченными возможностями здоровья</w:t>
            </w:r>
          </w:p>
        </w:tc>
        <w:tc>
          <w:tcPr>
            <w:tcW w:w="1309" w:type="dxa"/>
          </w:tcPr>
          <w:p w:rsidR="00BD05A9" w:rsidRPr="00A328ED" w:rsidRDefault="00BD05A9" w:rsidP="00BD05A9">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 xml:space="preserve">2019 – </w:t>
            </w:r>
          </w:p>
          <w:p w:rsidR="00100554" w:rsidRPr="00A328ED" w:rsidRDefault="00BD05A9" w:rsidP="00BD05A9">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Pr>
          <w:p w:rsidR="00100554" w:rsidRPr="00A328ED" w:rsidRDefault="00100554" w:rsidP="003349BE">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 </w:t>
            </w:r>
          </w:p>
        </w:tc>
        <w:tc>
          <w:tcPr>
            <w:tcW w:w="851" w:type="dxa"/>
          </w:tcPr>
          <w:p w:rsidR="00100554" w:rsidRPr="00A328ED" w:rsidRDefault="0038141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95,2</w:t>
            </w:r>
          </w:p>
        </w:tc>
        <w:tc>
          <w:tcPr>
            <w:tcW w:w="885" w:type="dxa"/>
          </w:tcPr>
          <w:p w:rsidR="00100554" w:rsidRPr="00A328ED" w:rsidRDefault="0038141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95,2</w:t>
            </w:r>
          </w:p>
        </w:tc>
        <w:tc>
          <w:tcPr>
            <w:tcW w:w="886" w:type="dxa"/>
          </w:tcPr>
          <w:p w:rsidR="00100554" w:rsidRPr="00A328ED" w:rsidRDefault="0038141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95,2</w:t>
            </w:r>
          </w:p>
        </w:tc>
        <w:tc>
          <w:tcPr>
            <w:tcW w:w="886" w:type="dxa"/>
          </w:tcPr>
          <w:p w:rsidR="00100554" w:rsidRPr="00A328ED" w:rsidRDefault="0038141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95,2</w:t>
            </w:r>
          </w:p>
        </w:tc>
        <w:tc>
          <w:tcPr>
            <w:tcW w:w="886" w:type="dxa"/>
          </w:tcPr>
          <w:p w:rsidR="00100554" w:rsidRPr="00A328ED" w:rsidRDefault="0038141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95,2</w:t>
            </w:r>
          </w:p>
        </w:tc>
        <w:tc>
          <w:tcPr>
            <w:tcW w:w="1702" w:type="dxa"/>
          </w:tcPr>
          <w:p w:rsidR="00100554" w:rsidRPr="00A328ED" w:rsidRDefault="00100554"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Департамент образования администрации муниципального образования город Краснодар</w:t>
            </w:r>
          </w:p>
          <w:p w:rsidR="00100554" w:rsidRPr="00A328ED" w:rsidRDefault="00100554" w:rsidP="00314B1F">
            <w:pPr>
              <w:ind w:left="-85" w:right="-85"/>
              <w:jc w:val="both"/>
              <w:rPr>
                <w:rFonts w:ascii="Times New Roman" w:hAnsi="Times New Roman" w:cs="Times New Roman"/>
                <w:sz w:val="24"/>
                <w:szCs w:val="24"/>
              </w:rPr>
            </w:pPr>
          </w:p>
        </w:tc>
      </w:tr>
      <w:tr w:rsidR="001078BB" w:rsidRPr="00A328ED" w:rsidTr="00BC4CDF">
        <w:tc>
          <w:tcPr>
            <w:tcW w:w="15168" w:type="dxa"/>
            <w:gridSpan w:val="11"/>
          </w:tcPr>
          <w:p w:rsidR="001078BB" w:rsidRPr="00A328ED" w:rsidRDefault="00BF6C6F" w:rsidP="00314B1F">
            <w:pPr>
              <w:ind w:left="-85" w:right="-85"/>
              <w:jc w:val="center"/>
              <w:rPr>
                <w:rFonts w:ascii="Times New Roman" w:hAnsi="Times New Roman" w:cs="Times New Roman"/>
                <w:sz w:val="24"/>
                <w:szCs w:val="24"/>
              </w:rPr>
            </w:pPr>
            <w:r w:rsidRPr="00A328ED">
              <w:rPr>
                <w:rFonts w:ascii="Times New Roman" w:hAnsi="Times New Roman" w:cs="Times New Roman"/>
                <w:b/>
                <w:sz w:val="24"/>
                <w:szCs w:val="24"/>
              </w:rPr>
              <w:t>1.</w:t>
            </w:r>
            <w:r w:rsidR="001078BB" w:rsidRPr="00A328ED">
              <w:rPr>
                <w:rFonts w:ascii="Times New Roman" w:hAnsi="Times New Roman" w:cs="Times New Roman"/>
                <w:b/>
                <w:sz w:val="24"/>
                <w:szCs w:val="24"/>
              </w:rPr>
              <w:t>6. Рынок социальных услуг</w:t>
            </w:r>
          </w:p>
        </w:tc>
      </w:tr>
      <w:tr w:rsidR="001078BB" w:rsidRPr="00A328ED" w:rsidTr="00BC4CDF">
        <w:tc>
          <w:tcPr>
            <w:tcW w:w="15168" w:type="dxa"/>
            <w:gridSpan w:val="11"/>
          </w:tcPr>
          <w:p w:rsidR="001078BB" w:rsidRPr="00A328ED" w:rsidRDefault="001078BB" w:rsidP="004F665A">
            <w:pPr>
              <w:ind w:left="-85" w:right="-85"/>
              <w:jc w:val="both"/>
              <w:rPr>
                <w:rFonts w:ascii="Times New Roman" w:hAnsi="Times New Roman" w:cs="Times New Roman"/>
                <w:sz w:val="24"/>
                <w:szCs w:val="24"/>
              </w:rPr>
            </w:pPr>
            <w:r w:rsidRPr="00A328ED">
              <w:rPr>
                <w:rFonts w:ascii="Times New Roman" w:eastAsia="Times New Roman" w:hAnsi="Times New Roman" w:cs="Times New Roman"/>
                <w:color w:val="000000"/>
                <w:sz w:val="24"/>
                <w:szCs w:val="24"/>
                <w:lang w:eastAsia="ru-RU"/>
              </w:rPr>
              <w:t>Социальное обслуживание различных категорий населения – составная часть современной социальной политики муниципального образования город Краснодар. В городе Краснодаре действуют 1</w:t>
            </w:r>
            <w:r w:rsidR="00A87727" w:rsidRPr="00A328ED">
              <w:rPr>
                <w:rFonts w:ascii="Times New Roman" w:eastAsia="Times New Roman" w:hAnsi="Times New Roman" w:cs="Times New Roman"/>
                <w:color w:val="000000"/>
                <w:sz w:val="24"/>
                <w:szCs w:val="24"/>
                <w:lang w:eastAsia="ru-RU"/>
              </w:rPr>
              <w:t>4</w:t>
            </w:r>
            <w:r w:rsidRPr="00A328ED">
              <w:rPr>
                <w:rFonts w:ascii="Times New Roman" w:eastAsia="Times New Roman" w:hAnsi="Times New Roman" w:cs="Times New Roman"/>
                <w:color w:val="000000"/>
                <w:sz w:val="24"/>
                <w:szCs w:val="24"/>
                <w:lang w:eastAsia="ru-RU"/>
              </w:rPr>
              <w:t xml:space="preserve"> государственных учреждений социального обслуживания населения, подведомственных министерству труда и социального развития Краснодарского края:</w:t>
            </w:r>
            <w:r w:rsidR="002411A6" w:rsidRPr="00A328ED">
              <w:rPr>
                <w:rFonts w:ascii="Times New Roman" w:eastAsia="Times New Roman" w:hAnsi="Times New Roman" w:cs="Times New Roman"/>
                <w:color w:val="000000"/>
                <w:sz w:val="24"/>
                <w:szCs w:val="24"/>
                <w:lang w:eastAsia="ru-RU"/>
              </w:rPr>
              <w:t xml:space="preserve"> </w:t>
            </w:r>
            <w:r w:rsidR="00A87727" w:rsidRPr="00A328ED">
              <w:rPr>
                <w:rFonts w:ascii="Times New Roman" w:eastAsia="Times New Roman" w:hAnsi="Times New Roman" w:cs="Times New Roman"/>
                <w:color w:val="000000"/>
                <w:sz w:val="24"/>
                <w:szCs w:val="24"/>
                <w:lang w:eastAsia="ru-RU"/>
              </w:rPr>
              <w:t xml:space="preserve">4 центра социального обслуживания населения Краснодарского края; государственное казённое учреждение Краснодарского края «Краевой методический центр», который оказывает помощь детям-сиротам и детям, оставшимся без попечения родителей, а также семьям и гражданам, воспитывающим детей-сирот; кризисный центр помощи женщинам; </w:t>
            </w:r>
            <w:r w:rsidR="004F665A">
              <w:rPr>
                <w:rFonts w:ascii="Times New Roman" w:eastAsia="Times New Roman" w:hAnsi="Times New Roman" w:cs="Times New Roman"/>
                <w:color w:val="000000"/>
                <w:sz w:val="24"/>
                <w:szCs w:val="24"/>
                <w:lang w:eastAsia="ru-RU"/>
              </w:rPr>
              <w:t>К</w:t>
            </w:r>
            <w:r w:rsidR="00A87727" w:rsidRPr="00A328ED">
              <w:rPr>
                <w:rFonts w:ascii="Times New Roman" w:eastAsia="Times New Roman" w:hAnsi="Times New Roman" w:cs="Times New Roman"/>
                <w:color w:val="000000"/>
                <w:sz w:val="24"/>
                <w:szCs w:val="24"/>
                <w:lang w:eastAsia="ru-RU"/>
              </w:rPr>
              <w:t>раснодарский социально-реабилитационный</w:t>
            </w:r>
            <w:r w:rsidR="004F665A">
              <w:rPr>
                <w:rFonts w:ascii="Times New Roman" w:eastAsia="Times New Roman" w:hAnsi="Times New Roman" w:cs="Times New Roman"/>
                <w:color w:val="000000"/>
                <w:sz w:val="24"/>
                <w:szCs w:val="24"/>
                <w:lang w:eastAsia="ru-RU"/>
              </w:rPr>
              <w:t xml:space="preserve"> центр для несовершеннолетних; К</w:t>
            </w:r>
            <w:r w:rsidR="00A87727" w:rsidRPr="00A328ED">
              <w:rPr>
                <w:rFonts w:ascii="Times New Roman" w:eastAsia="Times New Roman" w:hAnsi="Times New Roman" w:cs="Times New Roman"/>
                <w:color w:val="000000"/>
                <w:sz w:val="24"/>
                <w:szCs w:val="24"/>
                <w:lang w:eastAsia="ru-RU"/>
              </w:rPr>
              <w:t xml:space="preserve">раснодарский реабилитационный центр для детей и подростков с ограниченными возможностями; государственное бюджетное учреждение социального обслуживания Краснодарского края «Геронтологический центр «Екатеринодар», </w:t>
            </w:r>
            <w:r w:rsidR="004F665A">
              <w:rPr>
                <w:rFonts w:ascii="Times New Roman" w:eastAsia="Times New Roman" w:hAnsi="Times New Roman" w:cs="Times New Roman"/>
                <w:color w:val="000000"/>
                <w:sz w:val="24"/>
                <w:szCs w:val="24"/>
                <w:lang w:eastAsia="ru-RU"/>
              </w:rPr>
              <w:t xml:space="preserve">    </w:t>
            </w:r>
            <w:r w:rsidR="00A87727" w:rsidRPr="00A328ED">
              <w:rPr>
                <w:rFonts w:ascii="Times New Roman" w:eastAsia="Times New Roman" w:hAnsi="Times New Roman" w:cs="Times New Roman"/>
                <w:color w:val="000000"/>
                <w:sz w:val="24"/>
                <w:szCs w:val="24"/>
                <w:lang w:eastAsia="ru-RU"/>
              </w:rPr>
              <w:t>государственное казённое учреждение социального обслуживания Краснодарского края «Краснодарский центр социальной адаптации для лиц без определенного места жительства и занятий»; государственное казённое учреждение социального обслуживания Краснодарского края «Краснодарский комплексный центр помощи детям, оставшимся без попечения родителей»; 3 государственных казённых учреждения Краснодарского края «Центр занятости населения города Краснодара»</w:t>
            </w:r>
            <w:r w:rsidRPr="00A328ED">
              <w:rPr>
                <w:rFonts w:ascii="Times New Roman" w:eastAsia="Times New Roman" w:hAnsi="Times New Roman" w:cs="Times New Roman"/>
                <w:color w:val="000000"/>
                <w:sz w:val="24"/>
                <w:szCs w:val="24"/>
                <w:lang w:eastAsia="ru-RU"/>
              </w:rPr>
              <w:t>.</w:t>
            </w:r>
            <w:r w:rsidR="002411A6" w:rsidRPr="00A328ED">
              <w:rPr>
                <w:rFonts w:ascii="Times New Roman" w:eastAsia="Times New Roman" w:hAnsi="Times New Roman" w:cs="Times New Roman"/>
                <w:color w:val="000000"/>
                <w:sz w:val="24"/>
                <w:szCs w:val="24"/>
                <w:lang w:eastAsia="ru-RU"/>
              </w:rPr>
              <w:t xml:space="preserve"> </w:t>
            </w:r>
            <w:r w:rsidRPr="00A328ED">
              <w:rPr>
                <w:rFonts w:ascii="Times New Roman" w:eastAsia="Times New Roman" w:hAnsi="Times New Roman" w:cs="Times New Roman"/>
                <w:color w:val="000000"/>
                <w:sz w:val="24"/>
                <w:szCs w:val="24"/>
                <w:lang w:eastAsia="ru-RU"/>
              </w:rPr>
              <w:t xml:space="preserve">Также на территории муниципального образования город Краснодар осуществляют деятельность </w:t>
            </w:r>
            <w:r w:rsidRPr="00A328ED">
              <w:rPr>
                <w:rFonts w:ascii="Times New Roman" w:eastAsia="Times New Roman" w:hAnsi="Times New Roman" w:cs="Times New Roman"/>
                <w:color w:val="000000"/>
                <w:sz w:val="24"/>
                <w:szCs w:val="24"/>
                <w:lang w:eastAsia="ru-RU"/>
              </w:rPr>
              <w:lastRenderedPageBreak/>
              <w:t>3 автономные некоммерческие организации: АНО «Краевой комплексный центр социального обслуживания населения», АНО Всестороннего развития, поддержки, помощи и содействия обществу «Венера» и АНО «Центр благотворительных программ «Край милосердия». Деятельность субъектов негосударственного сектора социального обслуживания на территории муниципального образования город Краснодар (пансионатов, частных домов) связана с социальным обслуживанием граждан пожилого возраста и инвалидов на платной основе: патронажные услуги, реабилитационные услуги, лечебно-оздоровительный отдых. Количество таких организаций</w:t>
            </w:r>
            <w:r w:rsidR="00622B51" w:rsidRPr="00A328ED">
              <w:rPr>
                <w:rFonts w:ascii="Times New Roman" w:eastAsia="Times New Roman" w:hAnsi="Times New Roman" w:cs="Times New Roman"/>
                <w:color w:val="000000"/>
                <w:sz w:val="24"/>
                <w:szCs w:val="24"/>
                <w:lang w:eastAsia="ru-RU"/>
              </w:rPr>
              <w:t>,</w:t>
            </w:r>
            <w:r w:rsidRPr="00A328ED">
              <w:rPr>
                <w:rFonts w:ascii="Times New Roman" w:eastAsia="Times New Roman" w:hAnsi="Times New Roman" w:cs="Times New Roman"/>
                <w:color w:val="000000"/>
                <w:sz w:val="24"/>
                <w:szCs w:val="24"/>
                <w:lang w:eastAsia="ru-RU"/>
              </w:rPr>
              <w:t xml:space="preserve"> согласно реестру субъектов малого и среднего предпринимательства</w:t>
            </w:r>
            <w:r w:rsidR="00622B51" w:rsidRPr="00A328ED">
              <w:rPr>
                <w:rFonts w:ascii="Times New Roman" w:eastAsia="Times New Roman" w:hAnsi="Times New Roman" w:cs="Times New Roman"/>
                <w:color w:val="000000"/>
                <w:sz w:val="24"/>
                <w:szCs w:val="24"/>
                <w:lang w:eastAsia="ru-RU"/>
              </w:rPr>
              <w:t>,</w:t>
            </w:r>
            <w:r w:rsidRPr="00A328ED">
              <w:rPr>
                <w:rFonts w:ascii="Times New Roman" w:eastAsia="Times New Roman" w:hAnsi="Times New Roman" w:cs="Times New Roman"/>
                <w:color w:val="000000"/>
                <w:sz w:val="24"/>
                <w:szCs w:val="24"/>
                <w:lang w:eastAsia="ru-RU"/>
              </w:rPr>
              <w:t xml:space="preserve"> состав</w:t>
            </w:r>
            <w:r w:rsidR="00B31627" w:rsidRPr="00A328ED">
              <w:rPr>
                <w:rFonts w:ascii="Times New Roman" w:eastAsia="Times New Roman" w:hAnsi="Times New Roman" w:cs="Times New Roman"/>
                <w:color w:val="000000"/>
                <w:sz w:val="24"/>
                <w:szCs w:val="24"/>
                <w:lang w:eastAsia="ru-RU"/>
              </w:rPr>
              <w:t>ляет 3</w:t>
            </w:r>
            <w:r w:rsidR="00A87727" w:rsidRPr="00A328ED">
              <w:rPr>
                <w:rFonts w:ascii="Times New Roman" w:eastAsia="Times New Roman" w:hAnsi="Times New Roman" w:cs="Times New Roman"/>
                <w:color w:val="000000"/>
                <w:sz w:val="24"/>
                <w:szCs w:val="24"/>
                <w:lang w:eastAsia="ru-RU"/>
              </w:rPr>
              <w:t>28</w:t>
            </w:r>
            <w:r w:rsidR="00B31627" w:rsidRPr="00A328ED">
              <w:rPr>
                <w:rFonts w:ascii="Times New Roman" w:eastAsia="Times New Roman" w:hAnsi="Times New Roman" w:cs="Times New Roman"/>
                <w:color w:val="000000"/>
                <w:sz w:val="24"/>
                <w:szCs w:val="24"/>
                <w:lang w:eastAsia="ru-RU"/>
              </w:rPr>
              <w:t xml:space="preserve"> единиц</w:t>
            </w:r>
            <w:r w:rsidRPr="00A328ED">
              <w:rPr>
                <w:rFonts w:ascii="Times New Roman" w:eastAsia="Times New Roman" w:hAnsi="Times New Roman" w:cs="Times New Roman"/>
                <w:color w:val="000000"/>
                <w:sz w:val="24"/>
                <w:szCs w:val="24"/>
                <w:lang w:eastAsia="ru-RU"/>
              </w:rPr>
              <w:t xml:space="preserve">, в том числе </w:t>
            </w:r>
            <w:r w:rsidR="00A87727" w:rsidRPr="00A328ED">
              <w:rPr>
                <w:rFonts w:ascii="Times New Roman" w:eastAsia="Times New Roman" w:hAnsi="Times New Roman" w:cs="Times New Roman"/>
                <w:color w:val="000000"/>
                <w:sz w:val="24"/>
                <w:szCs w:val="24"/>
                <w:lang w:eastAsia="ru-RU"/>
              </w:rPr>
              <w:t>44</w:t>
            </w:r>
            <w:r w:rsidRPr="00A328ED">
              <w:rPr>
                <w:rFonts w:ascii="Times New Roman" w:eastAsia="Times New Roman" w:hAnsi="Times New Roman" w:cs="Times New Roman"/>
                <w:color w:val="000000"/>
                <w:sz w:val="24"/>
                <w:szCs w:val="24"/>
                <w:lang w:eastAsia="ru-RU"/>
              </w:rPr>
              <w:t xml:space="preserve"> юридическ</w:t>
            </w:r>
            <w:r w:rsidR="00B31627" w:rsidRPr="00A328ED">
              <w:rPr>
                <w:rFonts w:ascii="Times New Roman" w:eastAsia="Times New Roman" w:hAnsi="Times New Roman" w:cs="Times New Roman"/>
                <w:color w:val="000000"/>
                <w:sz w:val="24"/>
                <w:szCs w:val="24"/>
                <w:lang w:eastAsia="ru-RU"/>
              </w:rPr>
              <w:t>их</w:t>
            </w:r>
            <w:r w:rsidRPr="00A328ED">
              <w:rPr>
                <w:rFonts w:ascii="Times New Roman" w:eastAsia="Times New Roman" w:hAnsi="Times New Roman" w:cs="Times New Roman"/>
                <w:color w:val="000000"/>
                <w:sz w:val="24"/>
                <w:szCs w:val="24"/>
                <w:lang w:eastAsia="ru-RU"/>
              </w:rPr>
              <w:t xml:space="preserve"> лиц</w:t>
            </w:r>
            <w:r w:rsidR="00A87727" w:rsidRPr="00A328ED">
              <w:rPr>
                <w:rFonts w:ascii="Times New Roman" w:eastAsia="Times New Roman" w:hAnsi="Times New Roman" w:cs="Times New Roman"/>
                <w:color w:val="000000"/>
                <w:sz w:val="24"/>
                <w:szCs w:val="24"/>
                <w:lang w:eastAsia="ru-RU"/>
              </w:rPr>
              <w:t>а</w:t>
            </w:r>
            <w:r w:rsidR="006465E4">
              <w:rPr>
                <w:rFonts w:ascii="Times New Roman" w:eastAsia="Times New Roman" w:hAnsi="Times New Roman" w:cs="Times New Roman"/>
                <w:color w:val="000000"/>
                <w:sz w:val="24"/>
                <w:szCs w:val="24"/>
                <w:lang w:eastAsia="ru-RU"/>
              </w:rPr>
              <w:t>.</w:t>
            </w:r>
          </w:p>
        </w:tc>
      </w:tr>
      <w:tr w:rsidR="00100554" w:rsidRPr="00A328ED" w:rsidTr="00BC4CDF">
        <w:tc>
          <w:tcPr>
            <w:tcW w:w="709" w:type="dxa"/>
          </w:tcPr>
          <w:p w:rsidR="00100554" w:rsidRPr="00A328ED" w:rsidRDefault="00100554"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lastRenderedPageBreak/>
              <w:t>1.</w:t>
            </w:r>
            <w:r w:rsidR="0063703F" w:rsidRPr="00A328ED">
              <w:rPr>
                <w:rFonts w:ascii="Times New Roman" w:hAnsi="Times New Roman" w:cs="Times New Roman"/>
                <w:sz w:val="24"/>
                <w:szCs w:val="24"/>
              </w:rPr>
              <w:t>6</w:t>
            </w:r>
            <w:r w:rsidRPr="00A328ED">
              <w:rPr>
                <w:rFonts w:ascii="Times New Roman" w:hAnsi="Times New Roman" w:cs="Times New Roman"/>
                <w:sz w:val="24"/>
                <w:szCs w:val="24"/>
              </w:rPr>
              <w:t>.1.</w:t>
            </w:r>
          </w:p>
        </w:tc>
        <w:tc>
          <w:tcPr>
            <w:tcW w:w="2126" w:type="dxa"/>
          </w:tcPr>
          <w:p w:rsidR="00100554" w:rsidRPr="00A328ED" w:rsidRDefault="00100554" w:rsidP="004F038A">
            <w:pPr>
              <w:ind w:left="-85" w:right="-85"/>
              <w:jc w:val="both"/>
              <w:rPr>
                <w:rFonts w:ascii="Times New Roman" w:hAnsi="Times New Roman" w:cs="Times New Roman"/>
                <w:sz w:val="24"/>
                <w:szCs w:val="24"/>
              </w:rPr>
            </w:pPr>
            <w:r w:rsidRPr="00A328ED">
              <w:rPr>
                <w:rFonts w:ascii="Times New Roman" w:hAnsi="Times New Roman" w:cs="Times New Roman"/>
                <w:sz w:val="24"/>
                <w:szCs w:val="24"/>
              </w:rPr>
              <w:t>Создание условий для улучшения социального положения граждан, нуждающихся в особой поддержке со стороны государства, обеспечение им социальных гарантий, защита их прав и законных интересов</w:t>
            </w:r>
          </w:p>
        </w:tc>
        <w:tc>
          <w:tcPr>
            <w:tcW w:w="1843" w:type="dxa"/>
          </w:tcPr>
          <w:p w:rsidR="00100554" w:rsidRPr="00A328ED" w:rsidRDefault="00100554"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Социальная поддержка социально незащищённых категорий граждан: участников и ветеранов ВОВ и приравненных к ним лиц, пенсионеров, малоимущих многодетных семей, студентов и учащихся, детей из семей, нуждающихся в особой заботе государства, детей-сирот и детей, оставшихся без попечения родителей</w:t>
            </w:r>
          </w:p>
        </w:tc>
        <w:tc>
          <w:tcPr>
            <w:tcW w:w="1309" w:type="dxa"/>
          </w:tcPr>
          <w:p w:rsidR="00BD05A9" w:rsidRPr="00A328ED" w:rsidRDefault="00BD05A9" w:rsidP="00BD05A9">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 xml:space="preserve">2019 – </w:t>
            </w:r>
          </w:p>
          <w:p w:rsidR="00100554" w:rsidRPr="00A328ED" w:rsidRDefault="00BD05A9" w:rsidP="00BD05A9">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Pr>
          <w:p w:rsidR="00100554" w:rsidRPr="00A328ED" w:rsidRDefault="00100554"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Формирование единой политики в сфере социальной поддержки населения на территории города и обеспечения её реализации в пределах полномочий органов местного самоуправления, наличие</w:t>
            </w:r>
          </w:p>
        </w:tc>
        <w:tc>
          <w:tcPr>
            <w:tcW w:w="851" w:type="dxa"/>
          </w:tcPr>
          <w:p w:rsidR="00100554" w:rsidRPr="00A328ED" w:rsidRDefault="00100554"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p>
        </w:tc>
        <w:tc>
          <w:tcPr>
            <w:tcW w:w="885" w:type="dxa"/>
          </w:tcPr>
          <w:p w:rsidR="00100554" w:rsidRPr="00A328ED" w:rsidRDefault="00100554"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p>
        </w:tc>
        <w:tc>
          <w:tcPr>
            <w:tcW w:w="886" w:type="dxa"/>
          </w:tcPr>
          <w:p w:rsidR="00100554" w:rsidRPr="00A328ED" w:rsidRDefault="00100554"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p>
        </w:tc>
        <w:tc>
          <w:tcPr>
            <w:tcW w:w="886" w:type="dxa"/>
          </w:tcPr>
          <w:p w:rsidR="00100554" w:rsidRPr="00A328ED" w:rsidRDefault="00100554"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p>
        </w:tc>
        <w:tc>
          <w:tcPr>
            <w:tcW w:w="886" w:type="dxa"/>
          </w:tcPr>
          <w:p w:rsidR="00100554" w:rsidRPr="00A328ED" w:rsidRDefault="00100554"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p>
        </w:tc>
        <w:tc>
          <w:tcPr>
            <w:tcW w:w="1702" w:type="dxa"/>
          </w:tcPr>
          <w:p w:rsidR="004F665A" w:rsidRDefault="00100554" w:rsidP="004F038A">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Управление по социал</w:t>
            </w:r>
            <w:r w:rsidR="00BF6C6F" w:rsidRPr="00A328ED">
              <w:rPr>
                <w:rFonts w:ascii="Times New Roman" w:hAnsi="Times New Roman" w:cs="Times New Roman"/>
                <w:sz w:val="24"/>
                <w:szCs w:val="24"/>
              </w:rPr>
              <w:t>ь</w:t>
            </w:r>
            <w:r w:rsidRPr="00A328ED">
              <w:rPr>
                <w:rFonts w:ascii="Times New Roman" w:hAnsi="Times New Roman" w:cs="Times New Roman"/>
                <w:sz w:val="24"/>
                <w:szCs w:val="24"/>
              </w:rPr>
              <w:t xml:space="preserve">ным </w:t>
            </w:r>
          </w:p>
          <w:p w:rsidR="00100554" w:rsidRPr="00A328ED" w:rsidRDefault="00100554" w:rsidP="004F038A">
            <w:pPr>
              <w:ind w:left="-85" w:right="-85"/>
              <w:jc w:val="both"/>
              <w:rPr>
                <w:rFonts w:ascii="Times New Roman" w:hAnsi="Times New Roman" w:cs="Times New Roman"/>
                <w:sz w:val="24"/>
                <w:szCs w:val="24"/>
              </w:rPr>
            </w:pPr>
            <w:r w:rsidRPr="00A328ED">
              <w:rPr>
                <w:rFonts w:ascii="Times New Roman" w:hAnsi="Times New Roman" w:cs="Times New Roman"/>
                <w:sz w:val="24"/>
                <w:szCs w:val="24"/>
              </w:rPr>
              <w:t>вопросам администрации муниципального образования город Краснодар</w:t>
            </w:r>
          </w:p>
        </w:tc>
      </w:tr>
      <w:tr w:rsidR="001078BB" w:rsidRPr="00A328ED" w:rsidTr="00BC4CDF">
        <w:tc>
          <w:tcPr>
            <w:tcW w:w="15168" w:type="dxa"/>
            <w:gridSpan w:val="11"/>
          </w:tcPr>
          <w:p w:rsidR="001078BB" w:rsidRPr="00A328ED" w:rsidRDefault="00BF6C6F" w:rsidP="00314B1F">
            <w:pPr>
              <w:ind w:left="-85" w:right="-85"/>
              <w:jc w:val="center"/>
              <w:rPr>
                <w:rFonts w:ascii="Times New Roman" w:hAnsi="Times New Roman" w:cs="Times New Roman"/>
                <w:sz w:val="24"/>
                <w:szCs w:val="24"/>
              </w:rPr>
            </w:pPr>
            <w:r w:rsidRPr="00A328ED">
              <w:rPr>
                <w:rFonts w:ascii="Times New Roman" w:hAnsi="Times New Roman" w:cs="Times New Roman"/>
                <w:b/>
                <w:sz w:val="24"/>
                <w:szCs w:val="24"/>
              </w:rPr>
              <w:t>1.</w:t>
            </w:r>
            <w:r w:rsidR="001078BB" w:rsidRPr="00A328ED">
              <w:rPr>
                <w:rFonts w:ascii="Times New Roman" w:hAnsi="Times New Roman" w:cs="Times New Roman"/>
                <w:b/>
                <w:sz w:val="24"/>
                <w:szCs w:val="24"/>
              </w:rPr>
              <w:t>7. Рынок теплоснабжения</w:t>
            </w:r>
          </w:p>
        </w:tc>
      </w:tr>
      <w:tr w:rsidR="001078BB" w:rsidRPr="00A328ED" w:rsidTr="00BC4CDF">
        <w:tc>
          <w:tcPr>
            <w:tcW w:w="15168" w:type="dxa"/>
            <w:gridSpan w:val="11"/>
          </w:tcPr>
          <w:p w:rsidR="001078BB" w:rsidRPr="00A328ED" w:rsidRDefault="001078BB"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На территории муниципального образования город Краснодар расположено 45 теплоснабжающих организаций, на обслуживании которых находится 241 котельная, в том числе: филиал АО «АТЭК» «Краснодартеплоэнерго», АО «Краснодартеплосеть», ООО «Южное теплоэнергетическое предприятие», ООО «ИнжКомСтрой», ООО «КубаньТеплоИнжиниринг», а также 5 теплосетевых организаций: ООО «Торговый дом «СИА ГРУПП», ООО «ТехноГарант», ООО «Ноябрь», ООО «Карасунские тепловые се</w:t>
            </w:r>
            <w:r w:rsidR="004F665A">
              <w:rPr>
                <w:rFonts w:ascii="Times New Roman" w:hAnsi="Times New Roman" w:cs="Times New Roman"/>
                <w:sz w:val="24"/>
                <w:szCs w:val="24"/>
              </w:rPr>
              <w:t>ти», ООО «Кубаньречфлот-сервис»</w:t>
            </w:r>
            <w:r w:rsidR="005932CA">
              <w:rPr>
                <w:rFonts w:ascii="Times New Roman" w:hAnsi="Times New Roman" w:cs="Times New Roman"/>
                <w:sz w:val="24"/>
                <w:szCs w:val="24"/>
              </w:rPr>
              <w:t>.</w:t>
            </w:r>
          </w:p>
          <w:p w:rsidR="001078BB" w:rsidRPr="00A328ED" w:rsidRDefault="001078BB" w:rsidP="00BD05A9">
            <w:pPr>
              <w:ind w:left="-85" w:right="-85"/>
              <w:jc w:val="both"/>
              <w:rPr>
                <w:rFonts w:ascii="Times New Roman" w:hAnsi="Times New Roman" w:cs="Times New Roman"/>
                <w:sz w:val="24"/>
                <w:szCs w:val="24"/>
              </w:rPr>
            </w:pPr>
            <w:r w:rsidRPr="00A328ED">
              <w:rPr>
                <w:rFonts w:ascii="Times New Roman" w:hAnsi="Times New Roman" w:cs="Times New Roman"/>
                <w:sz w:val="24"/>
                <w:szCs w:val="24"/>
              </w:rPr>
              <w:lastRenderedPageBreak/>
              <w:t>В соответствии с утвержд</w:t>
            </w:r>
            <w:r w:rsidR="00BF6C6F" w:rsidRPr="00A328ED">
              <w:rPr>
                <w:rFonts w:ascii="Times New Roman" w:hAnsi="Times New Roman" w:cs="Times New Roman"/>
                <w:sz w:val="24"/>
                <w:szCs w:val="24"/>
              </w:rPr>
              <w:t>ё</w:t>
            </w:r>
            <w:r w:rsidRPr="00A328ED">
              <w:rPr>
                <w:rFonts w:ascii="Times New Roman" w:hAnsi="Times New Roman" w:cs="Times New Roman"/>
                <w:sz w:val="24"/>
                <w:szCs w:val="24"/>
              </w:rPr>
              <w:t>нной Схемой теплоснабжения муниципального образования город Краснодар на территории города статус единой теплоснабжающей организации присвоен 37 теплоснабжающим организациям, в том числе: ООО «Лукойл-Кубаньэнерго»; АО «Краснодартеплосеть»; филиал ОА «АТЭК» «Краснодартеплоэнерго»; ООО «Карасунские тепловые сети»; филиал КВЭП ЗАО «РАМО-М»; ООО «Южное теплоэнергетическое предприятие»; ООО «ИнжКомСтрой»</w:t>
            </w:r>
            <w:r w:rsidR="007B321E" w:rsidRPr="00A328ED">
              <w:rPr>
                <w:rFonts w:ascii="Times New Roman" w:hAnsi="Times New Roman" w:cs="Times New Roman"/>
                <w:sz w:val="24"/>
                <w:szCs w:val="24"/>
              </w:rPr>
              <w:t>; ООО «РСО-ЮГ»</w:t>
            </w:r>
            <w:r w:rsidR="006465E4">
              <w:rPr>
                <w:rFonts w:ascii="Times New Roman" w:hAnsi="Times New Roman" w:cs="Times New Roman"/>
                <w:sz w:val="24"/>
                <w:szCs w:val="24"/>
              </w:rPr>
              <w:t>.</w:t>
            </w:r>
          </w:p>
        </w:tc>
      </w:tr>
      <w:tr w:rsidR="00100554" w:rsidRPr="00A328ED" w:rsidTr="00BC4CDF">
        <w:tc>
          <w:tcPr>
            <w:tcW w:w="709" w:type="dxa"/>
          </w:tcPr>
          <w:p w:rsidR="00100554" w:rsidRPr="00A328ED" w:rsidRDefault="00100554"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lastRenderedPageBreak/>
              <w:t>1.</w:t>
            </w:r>
            <w:r w:rsidR="0063703F" w:rsidRPr="00A328ED">
              <w:rPr>
                <w:rFonts w:ascii="Times New Roman" w:hAnsi="Times New Roman" w:cs="Times New Roman"/>
                <w:sz w:val="24"/>
                <w:szCs w:val="24"/>
              </w:rPr>
              <w:t>7</w:t>
            </w:r>
            <w:r w:rsidRPr="00A328ED">
              <w:rPr>
                <w:rFonts w:ascii="Times New Roman" w:hAnsi="Times New Roman" w:cs="Times New Roman"/>
                <w:sz w:val="24"/>
                <w:szCs w:val="24"/>
              </w:rPr>
              <w:t>.1.</w:t>
            </w:r>
          </w:p>
        </w:tc>
        <w:tc>
          <w:tcPr>
            <w:tcW w:w="2126" w:type="dxa"/>
          </w:tcPr>
          <w:p w:rsidR="00100554" w:rsidRPr="00A328ED" w:rsidRDefault="00100554"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Мониторинг подготовки теплоснабжающих и теплосетевых организаций муниципального образования город Краснодар к осенне-зимнему периоду</w:t>
            </w:r>
          </w:p>
        </w:tc>
        <w:tc>
          <w:tcPr>
            <w:tcW w:w="1843" w:type="dxa"/>
          </w:tcPr>
          <w:p w:rsidR="00100554" w:rsidRPr="00A328ED" w:rsidRDefault="00100554"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Бесперебойное теплоснабжение населения в зимний период</w:t>
            </w:r>
          </w:p>
        </w:tc>
        <w:tc>
          <w:tcPr>
            <w:tcW w:w="1309" w:type="dxa"/>
          </w:tcPr>
          <w:p w:rsidR="00BD05A9" w:rsidRPr="00A328ED" w:rsidRDefault="00BD05A9" w:rsidP="00BD05A9">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 xml:space="preserve">2019 – </w:t>
            </w:r>
          </w:p>
          <w:p w:rsidR="00100554" w:rsidRPr="00A328ED" w:rsidRDefault="00BD05A9" w:rsidP="00BD05A9">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Pr>
          <w:p w:rsidR="00100554" w:rsidRPr="00A328ED" w:rsidRDefault="00100554"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Доля организаций частной формы собственности в сфере теплоснабжения, процентов</w:t>
            </w:r>
          </w:p>
        </w:tc>
        <w:tc>
          <w:tcPr>
            <w:tcW w:w="851" w:type="dxa"/>
          </w:tcPr>
          <w:p w:rsidR="00100554" w:rsidRPr="00A328ED" w:rsidRDefault="00100554"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98</w:t>
            </w:r>
          </w:p>
        </w:tc>
        <w:tc>
          <w:tcPr>
            <w:tcW w:w="885" w:type="dxa"/>
          </w:tcPr>
          <w:p w:rsidR="00100554" w:rsidRPr="00A328ED" w:rsidRDefault="00100554"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886" w:type="dxa"/>
          </w:tcPr>
          <w:p w:rsidR="00100554" w:rsidRPr="00A328ED" w:rsidRDefault="00100554"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886" w:type="dxa"/>
          </w:tcPr>
          <w:p w:rsidR="00100554" w:rsidRPr="00A328ED" w:rsidRDefault="00100554"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886" w:type="dxa"/>
          </w:tcPr>
          <w:p w:rsidR="00100554" w:rsidRPr="00A328ED" w:rsidRDefault="00100554"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1702" w:type="dxa"/>
          </w:tcPr>
          <w:p w:rsidR="00100554" w:rsidRPr="00A328ED" w:rsidRDefault="00100554" w:rsidP="004F038A">
            <w:pPr>
              <w:ind w:left="-85" w:right="-85"/>
              <w:jc w:val="both"/>
              <w:rPr>
                <w:rFonts w:ascii="Times New Roman" w:hAnsi="Times New Roman" w:cs="Times New Roman"/>
                <w:sz w:val="24"/>
                <w:szCs w:val="24"/>
              </w:rPr>
            </w:pPr>
            <w:r w:rsidRPr="00A328ED">
              <w:rPr>
                <w:rFonts w:ascii="Times New Roman" w:hAnsi="Times New Roman" w:cs="Times New Roman"/>
                <w:sz w:val="24"/>
                <w:szCs w:val="24"/>
              </w:rPr>
              <w:t>Департамент городского хозяйства и топливно-энерге</w:t>
            </w:r>
            <w:r w:rsidR="008C4A2C" w:rsidRPr="00A328ED">
              <w:rPr>
                <w:rFonts w:ascii="Times New Roman" w:hAnsi="Times New Roman" w:cs="Times New Roman"/>
                <w:sz w:val="24"/>
                <w:szCs w:val="24"/>
              </w:rPr>
              <w:t>-</w:t>
            </w:r>
            <w:r w:rsidRPr="00A328ED">
              <w:rPr>
                <w:rFonts w:ascii="Times New Roman" w:hAnsi="Times New Roman" w:cs="Times New Roman"/>
                <w:sz w:val="24"/>
                <w:szCs w:val="24"/>
              </w:rPr>
              <w:t>тического комплекса админи</w:t>
            </w:r>
            <w:r w:rsidR="00BD05A9" w:rsidRPr="00A328ED">
              <w:rPr>
                <w:rFonts w:ascii="Times New Roman" w:hAnsi="Times New Roman" w:cs="Times New Roman"/>
                <w:sz w:val="24"/>
                <w:szCs w:val="24"/>
              </w:rPr>
              <w:t>-</w:t>
            </w:r>
            <w:r w:rsidRPr="00A328ED">
              <w:rPr>
                <w:rFonts w:ascii="Times New Roman" w:hAnsi="Times New Roman" w:cs="Times New Roman"/>
                <w:sz w:val="24"/>
                <w:szCs w:val="24"/>
              </w:rPr>
              <w:t>страции муниципального образования город Краснодар</w:t>
            </w:r>
          </w:p>
        </w:tc>
      </w:tr>
      <w:tr w:rsidR="00100554" w:rsidRPr="00A328ED" w:rsidTr="00BC4CDF">
        <w:tc>
          <w:tcPr>
            <w:tcW w:w="709" w:type="dxa"/>
          </w:tcPr>
          <w:p w:rsidR="00100554" w:rsidRPr="00A328ED" w:rsidRDefault="00100554"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r w:rsidR="0063703F" w:rsidRPr="00A328ED">
              <w:rPr>
                <w:rFonts w:ascii="Times New Roman" w:hAnsi="Times New Roman" w:cs="Times New Roman"/>
                <w:sz w:val="24"/>
                <w:szCs w:val="24"/>
              </w:rPr>
              <w:t>7</w:t>
            </w:r>
            <w:r w:rsidRPr="00A328ED">
              <w:rPr>
                <w:rFonts w:ascii="Times New Roman" w:hAnsi="Times New Roman" w:cs="Times New Roman"/>
                <w:sz w:val="24"/>
                <w:szCs w:val="24"/>
              </w:rPr>
              <w:t>.2.</w:t>
            </w:r>
          </w:p>
        </w:tc>
        <w:tc>
          <w:tcPr>
            <w:tcW w:w="2126" w:type="dxa"/>
          </w:tcPr>
          <w:p w:rsidR="00100554" w:rsidRPr="00A328ED" w:rsidRDefault="00100554" w:rsidP="00F94B84">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Передача муниципального имущества (объектов теплоснабжения) по концессионному соглашению в соответствии с </w:t>
            </w:r>
            <w:r w:rsidRPr="00F94B84">
              <w:rPr>
                <w:rFonts w:ascii="Times New Roman" w:hAnsi="Times New Roman" w:cs="Times New Roman"/>
                <w:sz w:val="24"/>
                <w:szCs w:val="24"/>
              </w:rPr>
              <w:t>Феде</w:t>
            </w:r>
            <w:r w:rsidR="008C7BE8" w:rsidRPr="00F94B84">
              <w:rPr>
                <w:rFonts w:ascii="Times New Roman" w:hAnsi="Times New Roman" w:cs="Times New Roman"/>
                <w:sz w:val="24"/>
                <w:szCs w:val="24"/>
              </w:rPr>
              <w:t>р</w:t>
            </w:r>
            <w:r w:rsidRPr="00F94B84">
              <w:rPr>
                <w:rFonts w:ascii="Times New Roman" w:hAnsi="Times New Roman" w:cs="Times New Roman"/>
                <w:sz w:val="24"/>
                <w:szCs w:val="24"/>
              </w:rPr>
              <w:t>альным законом</w:t>
            </w:r>
            <w:r w:rsidR="00BD05A9" w:rsidRPr="00F94B84">
              <w:rPr>
                <w:rFonts w:ascii="Times New Roman" w:hAnsi="Times New Roman" w:cs="Times New Roman"/>
                <w:sz w:val="24"/>
                <w:szCs w:val="24"/>
              </w:rPr>
              <w:t xml:space="preserve"> </w:t>
            </w:r>
            <w:r w:rsidR="00F94B84">
              <w:rPr>
                <w:rFonts w:ascii="Times New Roman" w:hAnsi="Times New Roman" w:cs="Times New Roman"/>
                <w:sz w:val="24"/>
                <w:szCs w:val="24"/>
              </w:rPr>
              <w:t xml:space="preserve"> </w:t>
            </w:r>
            <w:r w:rsidR="00294BE3">
              <w:rPr>
                <w:rFonts w:ascii="Times New Roman" w:hAnsi="Times New Roman" w:cs="Times New Roman"/>
                <w:sz w:val="24"/>
                <w:szCs w:val="24"/>
              </w:rPr>
              <w:t xml:space="preserve"> </w:t>
            </w:r>
            <w:r w:rsidR="00294BE3" w:rsidRPr="00A328ED">
              <w:rPr>
                <w:rFonts w:ascii="Times New Roman" w:hAnsi="Times New Roman" w:cs="Times New Roman"/>
                <w:spacing w:val="-20"/>
                <w:sz w:val="24"/>
                <w:szCs w:val="24"/>
              </w:rPr>
              <w:t>от 21.07.2005 № 115-ФЗ</w:t>
            </w:r>
            <w:r w:rsidR="00294BE3" w:rsidRPr="00A328ED">
              <w:rPr>
                <w:rFonts w:ascii="Times New Roman" w:hAnsi="Times New Roman" w:cs="Times New Roman"/>
                <w:sz w:val="24"/>
                <w:szCs w:val="24"/>
              </w:rPr>
              <w:t xml:space="preserve"> </w:t>
            </w:r>
            <w:r w:rsidRPr="00F94B84">
              <w:rPr>
                <w:rFonts w:ascii="Times New Roman" w:hAnsi="Times New Roman" w:cs="Times New Roman"/>
                <w:sz w:val="24"/>
                <w:szCs w:val="24"/>
              </w:rPr>
              <w:t>«О концессионных</w:t>
            </w:r>
            <w:r w:rsidRPr="00A328ED">
              <w:rPr>
                <w:rFonts w:ascii="Times New Roman" w:hAnsi="Times New Roman" w:cs="Times New Roman"/>
                <w:sz w:val="24"/>
                <w:szCs w:val="24"/>
              </w:rPr>
              <w:t xml:space="preserve"> соглашениях»</w:t>
            </w:r>
          </w:p>
        </w:tc>
        <w:tc>
          <w:tcPr>
            <w:tcW w:w="1843" w:type="dxa"/>
          </w:tcPr>
          <w:p w:rsidR="00100554" w:rsidRPr="00A328ED" w:rsidRDefault="00100554" w:rsidP="00BD05A9">
            <w:pPr>
              <w:ind w:left="-85" w:right="-85"/>
              <w:jc w:val="both"/>
              <w:rPr>
                <w:rFonts w:ascii="Times New Roman" w:hAnsi="Times New Roman" w:cs="Times New Roman"/>
                <w:sz w:val="24"/>
                <w:szCs w:val="24"/>
              </w:rPr>
            </w:pPr>
            <w:r w:rsidRPr="00A328ED">
              <w:rPr>
                <w:rFonts w:ascii="Times New Roman" w:hAnsi="Times New Roman" w:cs="Times New Roman"/>
                <w:sz w:val="24"/>
                <w:szCs w:val="24"/>
              </w:rPr>
              <w:t>Модернизация, улучшение характеристик и эксплуатационных свойств объектов теплоснаб</w:t>
            </w:r>
            <w:r w:rsidR="00BD05A9" w:rsidRPr="00A328ED">
              <w:rPr>
                <w:rFonts w:ascii="Times New Roman" w:hAnsi="Times New Roman" w:cs="Times New Roman"/>
                <w:sz w:val="24"/>
                <w:szCs w:val="24"/>
              </w:rPr>
              <w:t>-</w:t>
            </w:r>
            <w:r w:rsidRPr="00A328ED">
              <w:rPr>
                <w:rFonts w:ascii="Times New Roman" w:hAnsi="Times New Roman" w:cs="Times New Roman"/>
                <w:sz w:val="24"/>
                <w:szCs w:val="24"/>
              </w:rPr>
              <w:t>жения</w:t>
            </w:r>
          </w:p>
        </w:tc>
        <w:tc>
          <w:tcPr>
            <w:tcW w:w="1309" w:type="dxa"/>
          </w:tcPr>
          <w:p w:rsidR="00BD05A9" w:rsidRPr="00A328ED" w:rsidRDefault="00BD05A9" w:rsidP="00BD05A9">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 xml:space="preserve">2019 – </w:t>
            </w:r>
          </w:p>
          <w:p w:rsidR="00100554" w:rsidRPr="00A328ED" w:rsidRDefault="00BD05A9" w:rsidP="00BD05A9">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Pr>
          <w:p w:rsidR="00100554" w:rsidRPr="00A328ED" w:rsidRDefault="00100554"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Заключено концессионных соглашений, единиц</w:t>
            </w:r>
          </w:p>
        </w:tc>
        <w:tc>
          <w:tcPr>
            <w:tcW w:w="851" w:type="dxa"/>
          </w:tcPr>
          <w:p w:rsidR="00100554" w:rsidRPr="00A328ED" w:rsidRDefault="00100554"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0</w:t>
            </w:r>
          </w:p>
        </w:tc>
        <w:tc>
          <w:tcPr>
            <w:tcW w:w="885" w:type="dxa"/>
          </w:tcPr>
          <w:p w:rsidR="00100554" w:rsidRPr="00A328ED" w:rsidRDefault="00100554"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0</w:t>
            </w:r>
          </w:p>
        </w:tc>
        <w:tc>
          <w:tcPr>
            <w:tcW w:w="886" w:type="dxa"/>
          </w:tcPr>
          <w:p w:rsidR="00100554" w:rsidRPr="00A328ED" w:rsidRDefault="00100554"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p>
        </w:tc>
        <w:tc>
          <w:tcPr>
            <w:tcW w:w="886" w:type="dxa"/>
          </w:tcPr>
          <w:p w:rsidR="00100554" w:rsidRPr="00A328ED" w:rsidRDefault="00BD05A9"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p>
        </w:tc>
        <w:tc>
          <w:tcPr>
            <w:tcW w:w="886" w:type="dxa"/>
          </w:tcPr>
          <w:p w:rsidR="00100554" w:rsidRPr="00A328ED" w:rsidRDefault="00BD05A9"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p>
        </w:tc>
        <w:tc>
          <w:tcPr>
            <w:tcW w:w="1702" w:type="dxa"/>
          </w:tcPr>
          <w:p w:rsidR="00100554" w:rsidRPr="00A328ED" w:rsidRDefault="00100554" w:rsidP="004F038A">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Управление ин</w:t>
            </w:r>
            <w:r w:rsidR="000D13AF" w:rsidRPr="00A328ED">
              <w:rPr>
                <w:rFonts w:ascii="Times New Roman" w:hAnsi="Times New Roman" w:cs="Times New Roman"/>
                <w:sz w:val="24"/>
                <w:szCs w:val="24"/>
              </w:rPr>
              <w:t>-</w:t>
            </w:r>
            <w:r w:rsidRPr="00A328ED">
              <w:rPr>
                <w:rFonts w:ascii="Times New Roman" w:hAnsi="Times New Roman" w:cs="Times New Roman"/>
                <w:sz w:val="24"/>
                <w:szCs w:val="24"/>
              </w:rPr>
              <w:t>вестиций и развития малого и среднего предпринимательства администрации муниципального образования го</w:t>
            </w:r>
            <w:r w:rsidR="00BD05A9" w:rsidRPr="00A328ED">
              <w:rPr>
                <w:rFonts w:ascii="Times New Roman" w:hAnsi="Times New Roman" w:cs="Times New Roman"/>
                <w:sz w:val="24"/>
                <w:szCs w:val="24"/>
              </w:rPr>
              <w:t>-</w:t>
            </w:r>
            <w:r w:rsidRPr="00A328ED">
              <w:rPr>
                <w:rFonts w:ascii="Times New Roman" w:hAnsi="Times New Roman" w:cs="Times New Roman"/>
                <w:sz w:val="24"/>
                <w:szCs w:val="24"/>
              </w:rPr>
              <w:t>род Краснодар</w:t>
            </w:r>
          </w:p>
        </w:tc>
      </w:tr>
      <w:tr w:rsidR="001078BB" w:rsidRPr="00A328ED" w:rsidTr="00BC4CDF">
        <w:tc>
          <w:tcPr>
            <w:tcW w:w="15168" w:type="dxa"/>
            <w:gridSpan w:val="11"/>
          </w:tcPr>
          <w:p w:rsidR="001078BB" w:rsidRPr="00A328ED" w:rsidRDefault="007B321E" w:rsidP="00314B1F">
            <w:pPr>
              <w:ind w:left="-85" w:right="-85"/>
              <w:jc w:val="center"/>
              <w:rPr>
                <w:rFonts w:ascii="Times New Roman" w:hAnsi="Times New Roman" w:cs="Times New Roman"/>
                <w:sz w:val="24"/>
                <w:szCs w:val="24"/>
              </w:rPr>
            </w:pPr>
            <w:r w:rsidRPr="00A328ED">
              <w:rPr>
                <w:rFonts w:ascii="Times New Roman" w:hAnsi="Times New Roman" w:cs="Times New Roman"/>
                <w:b/>
                <w:sz w:val="24"/>
                <w:szCs w:val="24"/>
              </w:rPr>
              <w:t>1.</w:t>
            </w:r>
            <w:r w:rsidR="001078BB" w:rsidRPr="00A328ED">
              <w:rPr>
                <w:rFonts w:ascii="Times New Roman" w:hAnsi="Times New Roman" w:cs="Times New Roman"/>
                <w:b/>
                <w:sz w:val="24"/>
                <w:szCs w:val="24"/>
              </w:rPr>
              <w:t>8. Рынок водоснабжения и водоотведения</w:t>
            </w:r>
          </w:p>
        </w:tc>
      </w:tr>
      <w:tr w:rsidR="001078BB" w:rsidRPr="00A328ED" w:rsidTr="00BC4CDF">
        <w:tc>
          <w:tcPr>
            <w:tcW w:w="15168" w:type="dxa"/>
            <w:gridSpan w:val="11"/>
          </w:tcPr>
          <w:p w:rsidR="00D62625" w:rsidRPr="00A328ED" w:rsidRDefault="001078BB"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В сфере водоснабжения и водоотведения на территории муниципального образования город Краснодар осуществляют деятельность 43 организации, из них в сфере водоснабжения оказывают услугу 38 организаций и 22 организации – в сфере водоотведения. Самыми крупными гарантирующими поставщиками услуг в данной сфере являются ООО «Краснодар </w:t>
            </w:r>
            <w:r w:rsidR="00D174D6">
              <w:rPr>
                <w:rFonts w:ascii="Times New Roman" w:hAnsi="Times New Roman" w:cs="Times New Roman"/>
                <w:sz w:val="24"/>
                <w:szCs w:val="24"/>
              </w:rPr>
              <w:t>В</w:t>
            </w:r>
            <w:r w:rsidRPr="00A328ED">
              <w:rPr>
                <w:rFonts w:ascii="Times New Roman" w:hAnsi="Times New Roman" w:cs="Times New Roman"/>
                <w:sz w:val="24"/>
                <w:szCs w:val="24"/>
              </w:rPr>
              <w:t xml:space="preserve">одоканал», ООО «Калининский водоканал» и МУП ВКХ «Водоканал». Протяжённость сетей водоснабжения составляет 1856,2 километра, водоотведения – 1149 километров. Основная масса объектов водоснабжения имеет высокую степень износа. Средний показатель физического износа сетей водоснабжения и водоотведения составляет 55%, уровень потерь воды в водопроводных сетях – в среднем 30%. В связи с большим объёмом вводимых в эксплуатацию жилых площадей, развитием новых жилых районов </w:t>
            </w:r>
            <w:r w:rsidR="00D62625" w:rsidRPr="00A328ED">
              <w:rPr>
                <w:rFonts w:ascii="Times New Roman" w:hAnsi="Times New Roman" w:cs="Times New Roman"/>
                <w:sz w:val="24"/>
                <w:szCs w:val="24"/>
              </w:rPr>
              <w:t xml:space="preserve">и </w:t>
            </w:r>
            <w:r w:rsidRPr="00A328ED">
              <w:rPr>
                <w:rFonts w:ascii="Times New Roman" w:hAnsi="Times New Roman" w:cs="Times New Roman"/>
                <w:sz w:val="24"/>
                <w:szCs w:val="24"/>
              </w:rPr>
              <w:t>пригородных посёлков</w:t>
            </w:r>
            <w:r w:rsidR="00D62625" w:rsidRPr="00A328ED">
              <w:rPr>
                <w:rFonts w:ascii="Times New Roman" w:hAnsi="Times New Roman" w:cs="Times New Roman"/>
                <w:sz w:val="24"/>
                <w:szCs w:val="24"/>
              </w:rPr>
              <w:t>,</w:t>
            </w:r>
            <w:r w:rsidRPr="00A328ED">
              <w:rPr>
                <w:rFonts w:ascii="Times New Roman" w:hAnsi="Times New Roman" w:cs="Times New Roman"/>
                <w:sz w:val="24"/>
                <w:szCs w:val="24"/>
              </w:rPr>
              <w:t xml:space="preserve"> для</w:t>
            </w:r>
            <w:r w:rsidR="00D62625" w:rsidRPr="00A328ED">
              <w:rPr>
                <w:rFonts w:ascii="Times New Roman" w:hAnsi="Times New Roman" w:cs="Times New Roman"/>
                <w:sz w:val="24"/>
                <w:szCs w:val="24"/>
              </w:rPr>
              <w:t xml:space="preserve"> </w:t>
            </w:r>
            <w:r w:rsidRPr="00A328ED">
              <w:rPr>
                <w:rFonts w:ascii="Times New Roman" w:hAnsi="Times New Roman" w:cs="Times New Roman"/>
                <w:sz w:val="24"/>
                <w:szCs w:val="24"/>
              </w:rPr>
              <w:t xml:space="preserve">обеспечения </w:t>
            </w:r>
            <w:r w:rsidR="00D62625" w:rsidRPr="00A328ED">
              <w:rPr>
                <w:rFonts w:ascii="Times New Roman" w:hAnsi="Times New Roman" w:cs="Times New Roman"/>
                <w:sz w:val="24"/>
                <w:szCs w:val="24"/>
              </w:rPr>
              <w:t>п</w:t>
            </w:r>
            <w:r w:rsidRPr="00A328ED">
              <w:rPr>
                <w:rFonts w:ascii="Times New Roman" w:hAnsi="Times New Roman" w:cs="Times New Roman"/>
                <w:sz w:val="24"/>
                <w:szCs w:val="24"/>
              </w:rPr>
              <w:t>редоставления</w:t>
            </w:r>
            <w:r w:rsidR="00D62625" w:rsidRPr="00A328ED">
              <w:rPr>
                <w:rFonts w:ascii="Times New Roman" w:hAnsi="Times New Roman" w:cs="Times New Roman"/>
                <w:sz w:val="24"/>
                <w:szCs w:val="24"/>
              </w:rPr>
              <w:t xml:space="preserve"> </w:t>
            </w:r>
            <w:r w:rsidRPr="00A328ED">
              <w:rPr>
                <w:rFonts w:ascii="Times New Roman" w:hAnsi="Times New Roman" w:cs="Times New Roman"/>
                <w:sz w:val="24"/>
                <w:szCs w:val="24"/>
              </w:rPr>
              <w:t>услуг водоснабжения и водоотведения</w:t>
            </w:r>
            <w:r w:rsidR="00D62625" w:rsidRPr="00A328ED">
              <w:rPr>
                <w:rFonts w:ascii="Times New Roman" w:hAnsi="Times New Roman" w:cs="Times New Roman"/>
                <w:sz w:val="24"/>
                <w:szCs w:val="24"/>
              </w:rPr>
              <w:t xml:space="preserve"> </w:t>
            </w:r>
            <w:r w:rsidRPr="00A328ED">
              <w:rPr>
                <w:rFonts w:ascii="Times New Roman" w:hAnsi="Times New Roman" w:cs="Times New Roman"/>
                <w:sz w:val="24"/>
                <w:szCs w:val="24"/>
              </w:rPr>
              <w:t>надлежащего качества требуется строительство</w:t>
            </w:r>
          </w:p>
          <w:p w:rsidR="001078BB" w:rsidRPr="00A328ED" w:rsidRDefault="001078BB"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lastRenderedPageBreak/>
              <w:t xml:space="preserve"> новых водозаборных сооружений, сетей водоснабжения и водоотведения, </w:t>
            </w:r>
            <w:r w:rsidR="007B321E" w:rsidRPr="00A328ED">
              <w:rPr>
                <w:rFonts w:ascii="Times New Roman" w:hAnsi="Times New Roman" w:cs="Times New Roman"/>
                <w:sz w:val="24"/>
                <w:szCs w:val="24"/>
              </w:rPr>
              <w:t>очистных сооружений канализации</w:t>
            </w:r>
            <w:r w:rsidR="006465E4">
              <w:rPr>
                <w:rFonts w:ascii="Times New Roman" w:hAnsi="Times New Roman" w:cs="Times New Roman"/>
                <w:sz w:val="24"/>
                <w:szCs w:val="24"/>
              </w:rPr>
              <w:t>.</w:t>
            </w:r>
          </w:p>
        </w:tc>
      </w:tr>
      <w:tr w:rsidR="00100554" w:rsidRPr="00A328ED" w:rsidTr="00BC4CDF">
        <w:tc>
          <w:tcPr>
            <w:tcW w:w="709" w:type="dxa"/>
          </w:tcPr>
          <w:p w:rsidR="00100554" w:rsidRPr="00A328ED" w:rsidRDefault="00100554"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lastRenderedPageBreak/>
              <w:t>1.</w:t>
            </w:r>
            <w:r w:rsidR="0063703F" w:rsidRPr="00A328ED">
              <w:rPr>
                <w:rFonts w:ascii="Times New Roman" w:hAnsi="Times New Roman" w:cs="Times New Roman"/>
                <w:sz w:val="24"/>
                <w:szCs w:val="24"/>
              </w:rPr>
              <w:t>8</w:t>
            </w:r>
            <w:r w:rsidRPr="00A328ED">
              <w:rPr>
                <w:rFonts w:ascii="Times New Roman" w:hAnsi="Times New Roman" w:cs="Times New Roman"/>
                <w:sz w:val="24"/>
                <w:szCs w:val="24"/>
              </w:rPr>
              <w:t>.1.</w:t>
            </w:r>
          </w:p>
        </w:tc>
        <w:tc>
          <w:tcPr>
            <w:tcW w:w="2126" w:type="dxa"/>
          </w:tcPr>
          <w:p w:rsidR="00100554" w:rsidRPr="00A328ED" w:rsidRDefault="00100554" w:rsidP="00702B35">
            <w:pPr>
              <w:ind w:left="-85" w:right="-85"/>
              <w:jc w:val="both"/>
              <w:rPr>
                <w:rFonts w:ascii="Times New Roman" w:hAnsi="Times New Roman" w:cs="Times New Roman"/>
                <w:sz w:val="24"/>
                <w:szCs w:val="24"/>
              </w:rPr>
            </w:pPr>
            <w:r w:rsidRPr="00A328ED">
              <w:rPr>
                <w:rFonts w:ascii="Times New Roman" w:hAnsi="Times New Roman" w:cs="Times New Roman"/>
                <w:sz w:val="24"/>
                <w:szCs w:val="24"/>
              </w:rPr>
              <w:t>Обеспечение размещения информации об отрасли водоснабжения и водоотведения в соответствии с постановлением главы муниципального образования город Краснодар</w:t>
            </w:r>
            <w:r w:rsidR="00702B35" w:rsidRPr="00A328ED">
              <w:rPr>
                <w:rFonts w:ascii="Times New Roman" w:hAnsi="Times New Roman" w:cs="Times New Roman"/>
                <w:sz w:val="24"/>
                <w:szCs w:val="24"/>
              </w:rPr>
              <w:t xml:space="preserve"> </w:t>
            </w:r>
            <w:r w:rsidR="00294BE3">
              <w:rPr>
                <w:rFonts w:ascii="Times New Roman" w:hAnsi="Times New Roman" w:cs="Times New Roman"/>
                <w:sz w:val="24"/>
                <w:szCs w:val="24"/>
              </w:rPr>
              <w:t xml:space="preserve">                </w:t>
            </w:r>
            <w:r w:rsidR="00702B35" w:rsidRPr="00A328ED">
              <w:rPr>
                <w:rFonts w:ascii="Times New Roman" w:hAnsi="Times New Roman" w:cs="Times New Roman"/>
                <w:sz w:val="24"/>
                <w:szCs w:val="24"/>
              </w:rPr>
              <w:t>о</w:t>
            </w:r>
            <w:r w:rsidRPr="00A328ED">
              <w:rPr>
                <w:rFonts w:ascii="Times New Roman" w:hAnsi="Times New Roman" w:cs="Times New Roman"/>
                <w:sz w:val="24"/>
                <w:szCs w:val="24"/>
              </w:rPr>
              <w:t>т 28.12.2006 № 861 «О положении о порядке осуществления администрацией муниципального образования город Краснодар полномочий в области регулирования тарифов и надбавок организаций коммунального комплекса»</w:t>
            </w:r>
          </w:p>
        </w:tc>
        <w:tc>
          <w:tcPr>
            <w:tcW w:w="1843" w:type="dxa"/>
          </w:tcPr>
          <w:p w:rsidR="00100554" w:rsidRPr="00A328ED" w:rsidRDefault="00100554"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Обеспечение информационной открытости отрасли водоснабжения и водоотведения муниципального образования</w:t>
            </w:r>
          </w:p>
        </w:tc>
        <w:tc>
          <w:tcPr>
            <w:tcW w:w="1309" w:type="dxa"/>
          </w:tcPr>
          <w:p w:rsidR="007B321E" w:rsidRPr="00A328ED" w:rsidRDefault="007B321E" w:rsidP="007B321E">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 xml:space="preserve">2019 – </w:t>
            </w:r>
          </w:p>
          <w:p w:rsidR="00100554" w:rsidRPr="00A328ED" w:rsidRDefault="007B321E" w:rsidP="007B321E">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Pr>
          <w:p w:rsidR="00100554" w:rsidRPr="00A328ED" w:rsidRDefault="00100554"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Доля организаций частной формы собственности в сфере водоснабжения и водоотведения, процентов</w:t>
            </w:r>
          </w:p>
        </w:tc>
        <w:tc>
          <w:tcPr>
            <w:tcW w:w="851" w:type="dxa"/>
          </w:tcPr>
          <w:p w:rsidR="00100554" w:rsidRPr="00A328ED" w:rsidRDefault="00100554"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79</w:t>
            </w:r>
          </w:p>
        </w:tc>
        <w:tc>
          <w:tcPr>
            <w:tcW w:w="885" w:type="dxa"/>
          </w:tcPr>
          <w:p w:rsidR="00100554" w:rsidRPr="00A328ED" w:rsidRDefault="00100554"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79</w:t>
            </w:r>
          </w:p>
        </w:tc>
        <w:tc>
          <w:tcPr>
            <w:tcW w:w="886" w:type="dxa"/>
          </w:tcPr>
          <w:p w:rsidR="00100554" w:rsidRPr="00A328ED" w:rsidRDefault="00100554"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81</w:t>
            </w:r>
          </w:p>
        </w:tc>
        <w:tc>
          <w:tcPr>
            <w:tcW w:w="886" w:type="dxa"/>
          </w:tcPr>
          <w:p w:rsidR="00100554" w:rsidRPr="00A328ED" w:rsidRDefault="00100554"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81</w:t>
            </w:r>
          </w:p>
        </w:tc>
        <w:tc>
          <w:tcPr>
            <w:tcW w:w="886" w:type="dxa"/>
          </w:tcPr>
          <w:p w:rsidR="00100554" w:rsidRPr="00A328ED" w:rsidRDefault="00100554"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81</w:t>
            </w:r>
          </w:p>
        </w:tc>
        <w:tc>
          <w:tcPr>
            <w:tcW w:w="1702" w:type="dxa"/>
          </w:tcPr>
          <w:p w:rsidR="004F038A" w:rsidRPr="00A328ED" w:rsidRDefault="00100554" w:rsidP="004F038A">
            <w:pPr>
              <w:ind w:left="-85" w:right="-85"/>
              <w:jc w:val="both"/>
              <w:rPr>
                <w:rFonts w:ascii="Times New Roman" w:hAnsi="Times New Roman" w:cs="Times New Roman"/>
                <w:sz w:val="24"/>
                <w:szCs w:val="24"/>
              </w:rPr>
            </w:pPr>
            <w:r w:rsidRPr="00A328ED">
              <w:rPr>
                <w:rFonts w:ascii="Times New Roman" w:hAnsi="Times New Roman" w:cs="Times New Roman"/>
                <w:sz w:val="24"/>
                <w:szCs w:val="24"/>
              </w:rPr>
              <w:t>Департамент городского хозяйства и топливно-энерге</w:t>
            </w:r>
            <w:r w:rsidR="00125188" w:rsidRPr="00A328ED">
              <w:rPr>
                <w:rFonts w:ascii="Times New Roman" w:hAnsi="Times New Roman" w:cs="Times New Roman"/>
                <w:sz w:val="24"/>
                <w:szCs w:val="24"/>
              </w:rPr>
              <w:t>-</w:t>
            </w:r>
            <w:r w:rsidRPr="00A328ED">
              <w:rPr>
                <w:rFonts w:ascii="Times New Roman" w:hAnsi="Times New Roman" w:cs="Times New Roman"/>
                <w:sz w:val="24"/>
                <w:szCs w:val="24"/>
              </w:rPr>
              <w:t>тического комплекса админи</w:t>
            </w:r>
            <w:r w:rsidR="007B321E" w:rsidRPr="00A328ED">
              <w:rPr>
                <w:rFonts w:ascii="Times New Roman" w:hAnsi="Times New Roman" w:cs="Times New Roman"/>
                <w:sz w:val="24"/>
                <w:szCs w:val="24"/>
              </w:rPr>
              <w:t>-</w:t>
            </w:r>
            <w:r w:rsidRPr="00A328ED">
              <w:rPr>
                <w:rFonts w:ascii="Times New Roman" w:hAnsi="Times New Roman" w:cs="Times New Roman"/>
                <w:sz w:val="24"/>
                <w:szCs w:val="24"/>
              </w:rPr>
              <w:t>страции муниципального образования город</w:t>
            </w:r>
            <w:r w:rsidR="004F038A" w:rsidRPr="00A328ED">
              <w:rPr>
                <w:rFonts w:ascii="Times New Roman" w:hAnsi="Times New Roman" w:cs="Times New Roman"/>
                <w:sz w:val="24"/>
                <w:szCs w:val="24"/>
              </w:rPr>
              <w:t xml:space="preserve"> </w:t>
            </w:r>
          </w:p>
          <w:p w:rsidR="00100554" w:rsidRPr="00A328ED" w:rsidRDefault="00100554" w:rsidP="004F038A">
            <w:pPr>
              <w:ind w:left="-85" w:right="-85"/>
              <w:jc w:val="both"/>
              <w:rPr>
                <w:rFonts w:ascii="Times New Roman" w:hAnsi="Times New Roman" w:cs="Times New Roman"/>
                <w:sz w:val="24"/>
                <w:szCs w:val="24"/>
              </w:rPr>
            </w:pPr>
            <w:r w:rsidRPr="00A328ED">
              <w:rPr>
                <w:rFonts w:ascii="Times New Roman" w:hAnsi="Times New Roman" w:cs="Times New Roman"/>
                <w:sz w:val="24"/>
                <w:szCs w:val="24"/>
              </w:rPr>
              <w:t>Краснодар</w:t>
            </w:r>
          </w:p>
        </w:tc>
      </w:tr>
      <w:tr w:rsidR="00100554" w:rsidRPr="00A328ED" w:rsidTr="00BC4CDF">
        <w:tc>
          <w:tcPr>
            <w:tcW w:w="709" w:type="dxa"/>
          </w:tcPr>
          <w:p w:rsidR="00100554" w:rsidRPr="00A328ED" w:rsidRDefault="00100554"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r w:rsidR="0063703F" w:rsidRPr="00A328ED">
              <w:rPr>
                <w:rFonts w:ascii="Times New Roman" w:hAnsi="Times New Roman" w:cs="Times New Roman"/>
                <w:sz w:val="24"/>
                <w:szCs w:val="24"/>
              </w:rPr>
              <w:t>8</w:t>
            </w:r>
            <w:r w:rsidRPr="00A328ED">
              <w:rPr>
                <w:rFonts w:ascii="Times New Roman" w:hAnsi="Times New Roman" w:cs="Times New Roman"/>
                <w:sz w:val="24"/>
                <w:szCs w:val="24"/>
              </w:rPr>
              <w:t>.2.</w:t>
            </w:r>
          </w:p>
        </w:tc>
        <w:tc>
          <w:tcPr>
            <w:tcW w:w="2126" w:type="dxa"/>
          </w:tcPr>
          <w:p w:rsidR="004469FF" w:rsidRPr="00A328ED" w:rsidRDefault="00100554"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Передача муниципального имущества (объектов водоснабжения и водоотведения) по концессионному соглашению </w:t>
            </w:r>
            <w:r w:rsidR="004469FF" w:rsidRPr="00A328ED">
              <w:rPr>
                <w:rFonts w:ascii="Times New Roman" w:hAnsi="Times New Roman" w:cs="Times New Roman"/>
                <w:sz w:val="24"/>
                <w:szCs w:val="24"/>
              </w:rPr>
              <w:t xml:space="preserve">  </w:t>
            </w:r>
            <w:r w:rsidRPr="00A328ED">
              <w:rPr>
                <w:rFonts w:ascii="Times New Roman" w:hAnsi="Times New Roman" w:cs="Times New Roman"/>
                <w:sz w:val="24"/>
                <w:szCs w:val="24"/>
              </w:rPr>
              <w:t>в</w:t>
            </w:r>
            <w:r w:rsidR="004469FF" w:rsidRPr="00A328ED">
              <w:rPr>
                <w:rFonts w:ascii="Times New Roman" w:hAnsi="Times New Roman" w:cs="Times New Roman"/>
                <w:sz w:val="24"/>
                <w:szCs w:val="24"/>
              </w:rPr>
              <w:t xml:space="preserve">  </w:t>
            </w:r>
            <w:r w:rsidRPr="00A328ED">
              <w:rPr>
                <w:rFonts w:ascii="Times New Roman" w:hAnsi="Times New Roman" w:cs="Times New Roman"/>
                <w:sz w:val="24"/>
                <w:szCs w:val="24"/>
              </w:rPr>
              <w:t xml:space="preserve"> соот</w:t>
            </w:r>
            <w:r w:rsidR="004469FF" w:rsidRPr="00A328ED">
              <w:rPr>
                <w:rFonts w:ascii="Times New Roman" w:hAnsi="Times New Roman" w:cs="Times New Roman"/>
                <w:sz w:val="24"/>
                <w:szCs w:val="24"/>
              </w:rPr>
              <w:t>-</w:t>
            </w:r>
          </w:p>
          <w:p w:rsidR="00100554" w:rsidRPr="00A328ED" w:rsidRDefault="004469FF" w:rsidP="0055652A">
            <w:pPr>
              <w:ind w:left="-85" w:right="-85"/>
              <w:jc w:val="both"/>
              <w:rPr>
                <w:rFonts w:ascii="Times New Roman" w:hAnsi="Times New Roman" w:cs="Times New Roman"/>
                <w:sz w:val="24"/>
                <w:szCs w:val="24"/>
              </w:rPr>
            </w:pPr>
            <w:r w:rsidRPr="00A328ED">
              <w:rPr>
                <w:rFonts w:ascii="Times New Roman" w:hAnsi="Times New Roman" w:cs="Times New Roman"/>
                <w:sz w:val="24"/>
                <w:szCs w:val="24"/>
              </w:rPr>
              <w:t>в</w:t>
            </w:r>
            <w:r w:rsidR="00100554" w:rsidRPr="00A328ED">
              <w:rPr>
                <w:rFonts w:ascii="Times New Roman" w:hAnsi="Times New Roman" w:cs="Times New Roman"/>
                <w:sz w:val="24"/>
                <w:szCs w:val="24"/>
              </w:rPr>
              <w:t xml:space="preserve">етствии с Федеральным законом </w:t>
            </w:r>
            <w:r w:rsidR="007B321E" w:rsidRPr="00A328ED">
              <w:rPr>
                <w:rFonts w:ascii="Times New Roman" w:hAnsi="Times New Roman" w:cs="Times New Roman"/>
                <w:sz w:val="24"/>
                <w:szCs w:val="24"/>
              </w:rPr>
              <w:t xml:space="preserve"> </w:t>
            </w:r>
            <w:r w:rsidR="00294BE3">
              <w:rPr>
                <w:rFonts w:ascii="Times New Roman" w:hAnsi="Times New Roman" w:cs="Times New Roman"/>
                <w:sz w:val="24"/>
                <w:szCs w:val="24"/>
              </w:rPr>
              <w:t xml:space="preserve"> </w:t>
            </w:r>
            <w:r w:rsidR="00100554" w:rsidRPr="00A328ED">
              <w:rPr>
                <w:rFonts w:ascii="Times New Roman" w:hAnsi="Times New Roman" w:cs="Times New Roman"/>
                <w:spacing w:val="-20"/>
                <w:sz w:val="24"/>
                <w:szCs w:val="24"/>
              </w:rPr>
              <w:lastRenderedPageBreak/>
              <w:t>от 21.07.2005 № 115-ФЗ</w:t>
            </w:r>
            <w:r w:rsidR="00100554" w:rsidRPr="00A328ED">
              <w:rPr>
                <w:rFonts w:ascii="Times New Roman" w:hAnsi="Times New Roman" w:cs="Times New Roman"/>
                <w:sz w:val="24"/>
                <w:szCs w:val="24"/>
              </w:rPr>
              <w:t xml:space="preserve"> «О концессионных соглашениях»</w:t>
            </w:r>
          </w:p>
        </w:tc>
        <w:tc>
          <w:tcPr>
            <w:tcW w:w="1843" w:type="dxa"/>
          </w:tcPr>
          <w:p w:rsidR="00100554" w:rsidRPr="00A328ED" w:rsidRDefault="00100554"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lastRenderedPageBreak/>
              <w:t>Трансформация ранее заключённых договоров аренды в отношении объектов водоснабжения и водоотведения в концессионное соглашение</w:t>
            </w:r>
          </w:p>
        </w:tc>
        <w:tc>
          <w:tcPr>
            <w:tcW w:w="1309" w:type="dxa"/>
          </w:tcPr>
          <w:p w:rsidR="007B321E" w:rsidRPr="00A328ED" w:rsidRDefault="007B321E" w:rsidP="007B321E">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 xml:space="preserve">2019 – </w:t>
            </w:r>
          </w:p>
          <w:p w:rsidR="00100554" w:rsidRPr="00A328ED" w:rsidRDefault="007B321E" w:rsidP="007B321E">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Pr>
          <w:p w:rsidR="00100554" w:rsidRPr="00A328ED" w:rsidRDefault="00100554"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Заключено концессионных соглашений, единиц</w:t>
            </w:r>
          </w:p>
        </w:tc>
        <w:tc>
          <w:tcPr>
            <w:tcW w:w="851" w:type="dxa"/>
          </w:tcPr>
          <w:p w:rsidR="00100554" w:rsidRPr="00A328ED" w:rsidRDefault="00100554"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0</w:t>
            </w:r>
          </w:p>
        </w:tc>
        <w:tc>
          <w:tcPr>
            <w:tcW w:w="885" w:type="dxa"/>
          </w:tcPr>
          <w:p w:rsidR="00100554" w:rsidRPr="00A328ED" w:rsidRDefault="00100554"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0</w:t>
            </w:r>
          </w:p>
        </w:tc>
        <w:tc>
          <w:tcPr>
            <w:tcW w:w="886" w:type="dxa"/>
          </w:tcPr>
          <w:p w:rsidR="00100554" w:rsidRPr="00A328ED" w:rsidRDefault="00100554"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0</w:t>
            </w:r>
          </w:p>
        </w:tc>
        <w:tc>
          <w:tcPr>
            <w:tcW w:w="886" w:type="dxa"/>
          </w:tcPr>
          <w:p w:rsidR="00100554" w:rsidRPr="00A328ED" w:rsidRDefault="00100554"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p>
        </w:tc>
        <w:tc>
          <w:tcPr>
            <w:tcW w:w="886" w:type="dxa"/>
          </w:tcPr>
          <w:p w:rsidR="00100554" w:rsidRPr="00A328ED" w:rsidRDefault="007B321E"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p>
        </w:tc>
        <w:tc>
          <w:tcPr>
            <w:tcW w:w="1702" w:type="dxa"/>
          </w:tcPr>
          <w:p w:rsidR="00D62625" w:rsidRPr="00A328ED" w:rsidRDefault="00100554" w:rsidP="004F038A">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Управление ин</w:t>
            </w:r>
            <w:r w:rsidR="008C4A2C" w:rsidRPr="00A328ED">
              <w:rPr>
                <w:rFonts w:ascii="Times New Roman" w:hAnsi="Times New Roman" w:cs="Times New Roman"/>
                <w:sz w:val="24"/>
                <w:szCs w:val="24"/>
              </w:rPr>
              <w:t>-</w:t>
            </w:r>
            <w:r w:rsidRPr="00A328ED">
              <w:rPr>
                <w:rFonts w:ascii="Times New Roman" w:hAnsi="Times New Roman" w:cs="Times New Roman"/>
                <w:sz w:val="24"/>
                <w:szCs w:val="24"/>
              </w:rPr>
              <w:t>вестиций и развития малого и среднего предпринимательства администрации муниципального образования город</w:t>
            </w:r>
          </w:p>
          <w:p w:rsidR="00100554" w:rsidRPr="00A328ED" w:rsidRDefault="00100554" w:rsidP="004F038A">
            <w:pPr>
              <w:ind w:left="-85" w:right="-85"/>
              <w:jc w:val="both"/>
              <w:rPr>
                <w:rFonts w:ascii="Times New Roman" w:hAnsi="Times New Roman" w:cs="Times New Roman"/>
                <w:sz w:val="24"/>
                <w:szCs w:val="24"/>
              </w:rPr>
            </w:pPr>
            <w:r w:rsidRPr="00A328ED">
              <w:rPr>
                <w:rFonts w:ascii="Times New Roman" w:hAnsi="Times New Roman" w:cs="Times New Roman"/>
                <w:sz w:val="24"/>
                <w:szCs w:val="24"/>
              </w:rPr>
              <w:lastRenderedPageBreak/>
              <w:t>Краснодар</w:t>
            </w:r>
          </w:p>
        </w:tc>
      </w:tr>
      <w:tr w:rsidR="001078BB" w:rsidRPr="00A328ED" w:rsidTr="00BC4CDF">
        <w:tc>
          <w:tcPr>
            <w:tcW w:w="15168" w:type="dxa"/>
            <w:gridSpan w:val="11"/>
          </w:tcPr>
          <w:p w:rsidR="001078BB" w:rsidRPr="00A328ED" w:rsidRDefault="007B321E" w:rsidP="00314B1F">
            <w:pPr>
              <w:ind w:left="-85" w:right="-85"/>
              <w:jc w:val="center"/>
              <w:rPr>
                <w:rFonts w:ascii="Times New Roman" w:hAnsi="Times New Roman" w:cs="Times New Roman"/>
                <w:sz w:val="24"/>
                <w:szCs w:val="24"/>
              </w:rPr>
            </w:pPr>
            <w:r w:rsidRPr="00A328ED">
              <w:rPr>
                <w:rFonts w:ascii="Times New Roman" w:hAnsi="Times New Roman" w:cs="Times New Roman"/>
                <w:b/>
                <w:sz w:val="24"/>
                <w:szCs w:val="24"/>
              </w:rPr>
              <w:lastRenderedPageBreak/>
              <w:t>1.</w:t>
            </w:r>
            <w:r w:rsidR="001078BB" w:rsidRPr="00A328ED">
              <w:rPr>
                <w:rFonts w:ascii="Times New Roman" w:hAnsi="Times New Roman" w:cs="Times New Roman"/>
                <w:b/>
                <w:sz w:val="24"/>
                <w:szCs w:val="24"/>
              </w:rPr>
              <w:t>9. Рынок розничной торговли</w:t>
            </w:r>
          </w:p>
        </w:tc>
      </w:tr>
      <w:tr w:rsidR="001078BB" w:rsidRPr="00A328ED" w:rsidTr="00BC4CDF">
        <w:tc>
          <w:tcPr>
            <w:tcW w:w="15168" w:type="dxa"/>
            <w:gridSpan w:val="11"/>
          </w:tcPr>
          <w:p w:rsidR="002411A6" w:rsidRPr="00A328ED" w:rsidRDefault="001078BB" w:rsidP="0011683D">
            <w:pPr>
              <w:tabs>
                <w:tab w:val="left" w:pos="278"/>
              </w:tabs>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Современный потребительский рынок города решает комплекс задач, ориентированных на наиболее полное удовлетворение спроса населения на потребительские товары и услуги в широком ассортименте, по доступным ценам и в пределах территориальной доступности при гарантированном качестве. </w:t>
            </w:r>
            <w:r w:rsidR="0011683D">
              <w:rPr>
                <w:rFonts w:ascii="Times New Roman" w:hAnsi="Times New Roman"/>
                <w:sz w:val="24"/>
                <w:szCs w:val="24"/>
              </w:rPr>
              <w:t>Краснодар</w:t>
            </w:r>
            <w:r w:rsidRPr="00A328ED">
              <w:rPr>
                <w:rFonts w:ascii="Times New Roman" w:hAnsi="Times New Roman"/>
                <w:sz w:val="24"/>
                <w:szCs w:val="24"/>
              </w:rPr>
              <w:t xml:space="preserve"> как столица Кубани формирует около 40% всего розничного товарооборота Краснодарского края, 40% оборота общественного питания и 70% объёма платных услуг населению. В сфере торговли трудятся более 1</w:t>
            </w:r>
            <w:r w:rsidR="0080533B" w:rsidRPr="00A328ED">
              <w:rPr>
                <w:rFonts w:ascii="Times New Roman" w:hAnsi="Times New Roman"/>
                <w:sz w:val="24"/>
                <w:szCs w:val="24"/>
              </w:rPr>
              <w:t>4</w:t>
            </w:r>
            <w:r w:rsidRPr="00A328ED">
              <w:rPr>
                <w:rFonts w:ascii="Times New Roman" w:hAnsi="Times New Roman"/>
                <w:sz w:val="24"/>
                <w:szCs w:val="24"/>
              </w:rPr>
              <w:t>0 тысяч человек. В торговле и общественном питании занято около 50% субъектов малого предпринимательства. Обеспеченность торговыми площадями на 1000 жителей составляет более 136</w:t>
            </w:r>
            <w:r w:rsidR="004347BC" w:rsidRPr="00A328ED">
              <w:rPr>
                <w:rFonts w:ascii="Times New Roman" w:hAnsi="Times New Roman"/>
                <w:sz w:val="24"/>
                <w:szCs w:val="24"/>
              </w:rPr>
              <w:t>8,6</w:t>
            </w:r>
            <w:r w:rsidRPr="00A328ED">
              <w:rPr>
                <w:rFonts w:ascii="Times New Roman" w:hAnsi="Times New Roman"/>
                <w:sz w:val="24"/>
                <w:szCs w:val="24"/>
              </w:rPr>
              <w:t xml:space="preserve"> квадратных метра, что превышает среднекраевой уровень почти в 2 раза и опережает соответствующие показатели административных центров других краёв и областей Юга России.</w:t>
            </w:r>
            <w:r w:rsidR="00915C29" w:rsidRPr="00A328ED">
              <w:rPr>
                <w:rFonts w:ascii="Times New Roman" w:hAnsi="Times New Roman"/>
                <w:sz w:val="24"/>
                <w:szCs w:val="24"/>
              </w:rPr>
              <w:t xml:space="preserve"> </w:t>
            </w:r>
            <w:r w:rsidRPr="00A328ED">
              <w:rPr>
                <w:rFonts w:ascii="Times New Roman" w:hAnsi="Times New Roman" w:cs="Times New Roman"/>
                <w:sz w:val="24"/>
                <w:szCs w:val="24"/>
              </w:rPr>
              <w:t>Число крупных и средних субъектов розничной торговли в муниципальном образовании составляет 2</w:t>
            </w:r>
            <w:r w:rsidR="004347BC" w:rsidRPr="00A328ED">
              <w:rPr>
                <w:rFonts w:ascii="Times New Roman" w:hAnsi="Times New Roman" w:cs="Times New Roman"/>
                <w:sz w:val="24"/>
                <w:szCs w:val="24"/>
              </w:rPr>
              <w:t>49 единиц</w:t>
            </w:r>
            <w:r w:rsidR="006465E4">
              <w:rPr>
                <w:rFonts w:ascii="Times New Roman" w:hAnsi="Times New Roman" w:cs="Times New Roman"/>
                <w:sz w:val="24"/>
                <w:szCs w:val="24"/>
              </w:rPr>
              <w:t>.</w:t>
            </w:r>
          </w:p>
        </w:tc>
      </w:tr>
      <w:tr w:rsidR="00100554" w:rsidRPr="00A328ED" w:rsidTr="00BC4CDF">
        <w:tc>
          <w:tcPr>
            <w:tcW w:w="709" w:type="dxa"/>
          </w:tcPr>
          <w:p w:rsidR="00100554" w:rsidRPr="00A328ED" w:rsidRDefault="00100554"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r w:rsidR="0063703F" w:rsidRPr="00A328ED">
              <w:rPr>
                <w:rFonts w:ascii="Times New Roman" w:hAnsi="Times New Roman" w:cs="Times New Roman"/>
                <w:sz w:val="24"/>
                <w:szCs w:val="24"/>
              </w:rPr>
              <w:t>9</w:t>
            </w:r>
            <w:r w:rsidRPr="00A328ED">
              <w:rPr>
                <w:rFonts w:ascii="Times New Roman" w:hAnsi="Times New Roman" w:cs="Times New Roman"/>
                <w:sz w:val="24"/>
                <w:szCs w:val="24"/>
              </w:rPr>
              <w:t>.1.</w:t>
            </w:r>
          </w:p>
        </w:tc>
        <w:tc>
          <w:tcPr>
            <w:tcW w:w="2126" w:type="dxa"/>
          </w:tcPr>
          <w:p w:rsidR="00100554" w:rsidRPr="00A328ED" w:rsidRDefault="00100554" w:rsidP="00314B1F">
            <w:pPr>
              <w:ind w:left="-85" w:right="-85"/>
              <w:jc w:val="both"/>
              <w:rPr>
                <w:rFonts w:ascii="Times New Roman" w:hAnsi="Times New Roman" w:cs="Times New Roman"/>
                <w:sz w:val="24"/>
                <w:szCs w:val="24"/>
              </w:rPr>
            </w:pPr>
            <w:r w:rsidRPr="00A328ED">
              <w:rPr>
                <w:rFonts w:ascii="Times New Roman" w:eastAsia="Times New Roman" w:hAnsi="Times New Roman" w:cs="Times New Roman"/>
                <w:color w:val="000000"/>
                <w:sz w:val="24"/>
                <w:szCs w:val="24"/>
                <w:lang w:eastAsia="ru-RU"/>
              </w:rPr>
              <w:t>Взаимодействие органов местного самоуправления с органами исполнительной власти  Краснодарского края по вопросам развития формата розничной торговли</w:t>
            </w:r>
          </w:p>
        </w:tc>
        <w:tc>
          <w:tcPr>
            <w:tcW w:w="1843" w:type="dxa"/>
          </w:tcPr>
          <w:p w:rsidR="00100554" w:rsidRPr="00A328ED" w:rsidRDefault="00100554" w:rsidP="00314B1F">
            <w:pPr>
              <w:ind w:left="-85" w:right="-85"/>
              <w:jc w:val="both"/>
              <w:rPr>
                <w:rFonts w:ascii="Times New Roman" w:hAnsi="Times New Roman" w:cs="Times New Roman"/>
                <w:sz w:val="24"/>
                <w:szCs w:val="24"/>
              </w:rPr>
            </w:pPr>
            <w:r w:rsidRPr="00A328ED">
              <w:rPr>
                <w:rFonts w:ascii="Times New Roman" w:eastAsia="Times New Roman" w:hAnsi="Times New Roman" w:cs="Times New Roman"/>
                <w:color w:val="000000"/>
                <w:sz w:val="24"/>
                <w:szCs w:val="24"/>
                <w:lang w:eastAsia="ru-RU"/>
              </w:rPr>
              <w:t>Обеспечение возможности широкого выбора товаров по ассортименту и качеству потребителям</w:t>
            </w:r>
          </w:p>
        </w:tc>
        <w:tc>
          <w:tcPr>
            <w:tcW w:w="1309" w:type="dxa"/>
          </w:tcPr>
          <w:p w:rsidR="00915C29" w:rsidRPr="00A328ED" w:rsidRDefault="00915C29" w:rsidP="00915C29">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 xml:space="preserve">2019 – </w:t>
            </w:r>
          </w:p>
          <w:p w:rsidR="00100554" w:rsidRPr="00A328ED" w:rsidRDefault="00915C29" w:rsidP="00915C29">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Pr>
          <w:p w:rsidR="00100554" w:rsidRPr="00A328ED" w:rsidRDefault="00100554"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Доля организаций частной формы собственности в сфере розничной торговли, процентов</w:t>
            </w:r>
          </w:p>
        </w:tc>
        <w:tc>
          <w:tcPr>
            <w:tcW w:w="851" w:type="dxa"/>
          </w:tcPr>
          <w:p w:rsidR="00100554" w:rsidRPr="00A328ED" w:rsidRDefault="00100554"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885" w:type="dxa"/>
          </w:tcPr>
          <w:p w:rsidR="00100554" w:rsidRPr="00A328ED" w:rsidRDefault="00100554"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886" w:type="dxa"/>
          </w:tcPr>
          <w:p w:rsidR="00100554" w:rsidRPr="00A328ED" w:rsidRDefault="00100554"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886" w:type="dxa"/>
          </w:tcPr>
          <w:p w:rsidR="00100554" w:rsidRPr="00A328ED" w:rsidRDefault="00100554"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886" w:type="dxa"/>
          </w:tcPr>
          <w:p w:rsidR="00100554" w:rsidRPr="00A328ED" w:rsidRDefault="00100554"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1702" w:type="dxa"/>
          </w:tcPr>
          <w:p w:rsidR="00100554" w:rsidRPr="00A328ED" w:rsidRDefault="00146ABA" w:rsidP="004F038A">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Управление торговли и бытового обслуживания населения администрации муниципального образования город Краснодар</w:t>
            </w:r>
          </w:p>
        </w:tc>
      </w:tr>
      <w:tr w:rsidR="00087E1B" w:rsidRPr="00A328ED" w:rsidTr="00BC4CDF">
        <w:tc>
          <w:tcPr>
            <w:tcW w:w="15168" w:type="dxa"/>
            <w:gridSpan w:val="11"/>
          </w:tcPr>
          <w:p w:rsidR="00087E1B" w:rsidRPr="00A328ED" w:rsidRDefault="00915C29" w:rsidP="00314B1F">
            <w:pPr>
              <w:ind w:left="-85" w:right="-85"/>
              <w:jc w:val="center"/>
              <w:rPr>
                <w:rFonts w:ascii="Times New Roman" w:hAnsi="Times New Roman" w:cs="Times New Roman"/>
                <w:sz w:val="24"/>
                <w:szCs w:val="24"/>
              </w:rPr>
            </w:pPr>
            <w:r w:rsidRPr="00A328ED">
              <w:rPr>
                <w:rFonts w:ascii="Times New Roman" w:hAnsi="Times New Roman" w:cs="Times New Roman"/>
                <w:b/>
                <w:sz w:val="24"/>
                <w:szCs w:val="24"/>
              </w:rPr>
              <w:t>1.</w:t>
            </w:r>
            <w:r w:rsidR="00087E1B" w:rsidRPr="00A328ED">
              <w:rPr>
                <w:rFonts w:ascii="Times New Roman" w:hAnsi="Times New Roman" w:cs="Times New Roman"/>
                <w:b/>
                <w:sz w:val="24"/>
                <w:szCs w:val="24"/>
              </w:rPr>
              <w:t>1</w:t>
            </w:r>
            <w:r w:rsidR="007133B8" w:rsidRPr="00A328ED">
              <w:rPr>
                <w:rFonts w:ascii="Times New Roman" w:hAnsi="Times New Roman" w:cs="Times New Roman"/>
                <w:b/>
                <w:sz w:val="24"/>
                <w:szCs w:val="24"/>
              </w:rPr>
              <w:t>0</w:t>
            </w:r>
            <w:r w:rsidR="00087E1B" w:rsidRPr="00A328ED">
              <w:rPr>
                <w:rFonts w:ascii="Times New Roman" w:hAnsi="Times New Roman" w:cs="Times New Roman"/>
                <w:b/>
                <w:sz w:val="24"/>
                <w:szCs w:val="24"/>
              </w:rPr>
              <w:t>. Рынок сельскохозяйственной продукции</w:t>
            </w:r>
          </w:p>
        </w:tc>
      </w:tr>
      <w:tr w:rsidR="00087E1B" w:rsidRPr="00A328ED" w:rsidTr="00BC4CDF">
        <w:tc>
          <w:tcPr>
            <w:tcW w:w="15168" w:type="dxa"/>
            <w:gridSpan w:val="11"/>
          </w:tcPr>
          <w:p w:rsidR="00087E1B" w:rsidRPr="00A328ED" w:rsidRDefault="00087E1B" w:rsidP="0011683D">
            <w:pPr>
              <w:ind w:left="-85" w:right="-85"/>
              <w:jc w:val="both"/>
              <w:rPr>
                <w:rFonts w:ascii="Times New Roman" w:hAnsi="Times New Roman" w:cs="Times New Roman"/>
                <w:sz w:val="24"/>
                <w:szCs w:val="24"/>
              </w:rPr>
            </w:pPr>
            <w:r w:rsidRPr="00A328ED">
              <w:rPr>
                <w:rFonts w:ascii="Times New Roman" w:hAnsi="Times New Roman" w:cs="Times New Roman"/>
                <w:sz w:val="24"/>
                <w:szCs w:val="24"/>
              </w:rPr>
              <w:t>В муниципальном образовании город Краснодар более 45 тысяч гектаров земель сельскохозяйственного назначения. Основная доля производства сельскохозяйственной продукции приходится на 18 сельскохозяйственных предприятий различных форм собственности. Кроме того, на территории муниципального образования город Краснодар 530 крестьянских (фермерских) хозяйств, а также 16 тысяч ЛПХ. В АПК города Краснодара заняты более 11 тысяч человек, в том числе в отрасли «</w:t>
            </w:r>
            <w:r w:rsidR="0011683D">
              <w:rPr>
                <w:rFonts w:ascii="Times New Roman" w:hAnsi="Times New Roman" w:cs="Times New Roman"/>
                <w:sz w:val="24"/>
                <w:szCs w:val="24"/>
              </w:rPr>
              <w:t>С</w:t>
            </w:r>
            <w:r w:rsidRPr="00A328ED">
              <w:rPr>
                <w:rFonts w:ascii="Times New Roman" w:hAnsi="Times New Roman" w:cs="Times New Roman"/>
                <w:sz w:val="24"/>
                <w:szCs w:val="24"/>
              </w:rPr>
              <w:t xml:space="preserve">ельское хозяйство» </w:t>
            </w:r>
            <w:r w:rsidR="0011683D">
              <w:rPr>
                <w:rFonts w:ascii="Times New Roman" w:eastAsia="Times New Roman" w:hAnsi="Times New Roman" w:cs="Times New Roman"/>
                <w:color w:val="000000"/>
                <w:sz w:val="24"/>
                <w:szCs w:val="24"/>
                <w:lang w:eastAsia="ru-RU"/>
              </w:rPr>
              <w:t>–</w:t>
            </w:r>
            <w:r w:rsidRPr="00A328ED">
              <w:rPr>
                <w:rFonts w:ascii="Times New Roman" w:hAnsi="Times New Roman" w:cs="Times New Roman"/>
                <w:sz w:val="24"/>
                <w:szCs w:val="24"/>
              </w:rPr>
              <w:t xml:space="preserve"> более 5</w:t>
            </w:r>
            <w:r w:rsidR="00915C29" w:rsidRPr="00A328ED">
              <w:rPr>
                <w:rFonts w:ascii="Times New Roman" w:hAnsi="Times New Roman" w:cs="Times New Roman"/>
                <w:sz w:val="24"/>
                <w:szCs w:val="24"/>
              </w:rPr>
              <w:t>,0</w:t>
            </w:r>
            <w:r w:rsidRPr="00A328ED">
              <w:rPr>
                <w:rFonts w:ascii="Times New Roman" w:hAnsi="Times New Roman" w:cs="Times New Roman"/>
                <w:sz w:val="24"/>
                <w:szCs w:val="24"/>
              </w:rPr>
              <w:t xml:space="preserve"> тысяч человек. Общий объём продукции сельского хозяйства всех сельскохозяйственных товаропроизводителей в 2018 году составил 7,8 миллиарда рублей, в том числе малыми формами хозяйствования – 2,8 миллиарда рублей. По финансовым и производственным показателям работы АПК города Краснодара опережает ряд сельскохозяйственных районов Кубани. По урожайности зерновых культур, овощей и плодов город Краснодар прочно входит в пятёрку лучших муниципальных образований Краснодарского края, а по развитию молочного животноводства и продуктивности дойного стада в течение последних лет прочно занимает лидирующи</w:t>
            </w:r>
            <w:r w:rsidR="00427D02" w:rsidRPr="00A328ED">
              <w:rPr>
                <w:rFonts w:ascii="Times New Roman" w:hAnsi="Times New Roman" w:cs="Times New Roman"/>
                <w:sz w:val="24"/>
                <w:szCs w:val="24"/>
              </w:rPr>
              <w:t>е позиции</w:t>
            </w:r>
            <w:r w:rsidR="006465E4">
              <w:rPr>
                <w:rFonts w:ascii="Times New Roman" w:hAnsi="Times New Roman" w:cs="Times New Roman"/>
                <w:sz w:val="24"/>
                <w:szCs w:val="24"/>
              </w:rPr>
              <w:t>.</w:t>
            </w:r>
          </w:p>
        </w:tc>
      </w:tr>
      <w:tr w:rsidR="00087E1B" w:rsidRPr="00A328ED" w:rsidTr="00BC4CDF">
        <w:tc>
          <w:tcPr>
            <w:tcW w:w="709" w:type="dxa"/>
            <w:vMerge w:val="restart"/>
          </w:tcPr>
          <w:p w:rsidR="00087E1B" w:rsidRPr="00A328ED" w:rsidRDefault="00087E1B"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1.1</w:t>
            </w:r>
            <w:r w:rsidR="007133B8" w:rsidRPr="00A328ED">
              <w:rPr>
                <w:rFonts w:ascii="Times New Roman" w:hAnsi="Times New Roman" w:cs="Times New Roman"/>
                <w:sz w:val="24"/>
                <w:szCs w:val="24"/>
              </w:rPr>
              <w:t>0</w:t>
            </w:r>
            <w:r w:rsidRPr="00A328ED">
              <w:rPr>
                <w:rFonts w:ascii="Times New Roman" w:hAnsi="Times New Roman" w:cs="Times New Roman"/>
                <w:sz w:val="24"/>
                <w:szCs w:val="24"/>
              </w:rPr>
              <w:t>.1.</w:t>
            </w:r>
          </w:p>
        </w:tc>
        <w:tc>
          <w:tcPr>
            <w:tcW w:w="2126" w:type="dxa"/>
            <w:vMerge w:val="restart"/>
          </w:tcPr>
          <w:p w:rsidR="00816ED1" w:rsidRPr="00A328ED" w:rsidRDefault="00087E1B" w:rsidP="001D585F">
            <w:pPr>
              <w:ind w:left="-85" w:right="-85"/>
              <w:jc w:val="both"/>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Проведение информационно-консультационных</w:t>
            </w:r>
            <w:r w:rsidR="00816ED1" w:rsidRPr="00A328ED">
              <w:rPr>
                <w:rFonts w:ascii="Times New Roman" w:eastAsia="Times New Roman" w:hAnsi="Times New Roman" w:cs="Times New Roman"/>
                <w:color w:val="000000"/>
                <w:sz w:val="24"/>
                <w:szCs w:val="24"/>
                <w:lang w:eastAsia="ru-RU"/>
              </w:rPr>
              <w:t xml:space="preserve">    </w:t>
            </w:r>
            <w:r w:rsidRPr="00A328ED">
              <w:rPr>
                <w:rFonts w:ascii="Times New Roman" w:eastAsia="Times New Roman" w:hAnsi="Times New Roman" w:cs="Times New Roman"/>
                <w:color w:val="000000"/>
                <w:sz w:val="24"/>
                <w:szCs w:val="24"/>
                <w:lang w:eastAsia="ru-RU"/>
              </w:rPr>
              <w:t xml:space="preserve"> меро</w:t>
            </w:r>
            <w:r w:rsidR="00816ED1" w:rsidRPr="00A328ED">
              <w:rPr>
                <w:rFonts w:ascii="Times New Roman" w:eastAsia="Times New Roman" w:hAnsi="Times New Roman" w:cs="Times New Roman"/>
                <w:color w:val="000000"/>
                <w:sz w:val="24"/>
                <w:szCs w:val="24"/>
                <w:lang w:eastAsia="ru-RU"/>
              </w:rPr>
              <w:t>-</w:t>
            </w:r>
          </w:p>
          <w:p w:rsidR="00087E1B" w:rsidRPr="00A328ED" w:rsidRDefault="00087E1B" w:rsidP="001D585F">
            <w:pPr>
              <w:ind w:left="-85" w:right="-85"/>
              <w:jc w:val="both"/>
              <w:rPr>
                <w:rFonts w:ascii="Times New Roman" w:hAnsi="Times New Roman" w:cs="Times New Roman"/>
                <w:sz w:val="24"/>
                <w:szCs w:val="24"/>
              </w:rPr>
            </w:pPr>
            <w:r w:rsidRPr="00A328ED">
              <w:rPr>
                <w:rFonts w:ascii="Times New Roman" w:eastAsia="Times New Roman" w:hAnsi="Times New Roman" w:cs="Times New Roman"/>
                <w:color w:val="000000"/>
                <w:sz w:val="24"/>
                <w:szCs w:val="24"/>
                <w:lang w:eastAsia="ru-RU"/>
              </w:rPr>
              <w:lastRenderedPageBreak/>
              <w:t>приятий о мерах и формах государст</w:t>
            </w:r>
            <w:r w:rsidR="001D585F" w:rsidRPr="00A328ED">
              <w:rPr>
                <w:rFonts w:ascii="Times New Roman" w:eastAsia="Times New Roman" w:hAnsi="Times New Roman" w:cs="Times New Roman"/>
                <w:color w:val="000000"/>
                <w:sz w:val="24"/>
                <w:szCs w:val="24"/>
                <w:lang w:eastAsia="ru-RU"/>
              </w:rPr>
              <w:t>-</w:t>
            </w:r>
            <w:r w:rsidRPr="00A328ED">
              <w:rPr>
                <w:rFonts w:ascii="Times New Roman" w:eastAsia="Times New Roman" w:hAnsi="Times New Roman" w:cs="Times New Roman"/>
                <w:color w:val="000000"/>
                <w:sz w:val="24"/>
                <w:szCs w:val="24"/>
                <w:lang w:eastAsia="ru-RU"/>
              </w:rPr>
              <w:t>венной поддержки индивидуальных предпринимателей, крестьянских (фермерских) хозяйств, семей, ведущих личное подсобное хозяйство</w:t>
            </w:r>
          </w:p>
        </w:tc>
        <w:tc>
          <w:tcPr>
            <w:tcW w:w="1843" w:type="dxa"/>
            <w:vMerge w:val="restart"/>
          </w:tcPr>
          <w:p w:rsidR="00087E1B" w:rsidRPr="00A328ED" w:rsidRDefault="00087E1B" w:rsidP="004F038A">
            <w:pPr>
              <w:ind w:left="-85" w:right="-85"/>
              <w:jc w:val="both"/>
              <w:rPr>
                <w:rFonts w:ascii="Times New Roman" w:hAnsi="Times New Roman" w:cs="Times New Roman"/>
                <w:sz w:val="24"/>
                <w:szCs w:val="24"/>
              </w:rPr>
            </w:pPr>
            <w:r w:rsidRPr="00A328ED">
              <w:rPr>
                <w:rFonts w:ascii="Times New Roman" w:hAnsi="Times New Roman" w:cs="Times New Roman"/>
                <w:sz w:val="24"/>
                <w:szCs w:val="24"/>
              </w:rPr>
              <w:lastRenderedPageBreak/>
              <w:t>Увеличение объёмов производ</w:t>
            </w:r>
            <w:r w:rsidRPr="00A328ED">
              <w:rPr>
                <w:rFonts w:ascii="Times New Roman" w:hAnsi="Times New Roman" w:cs="Times New Roman"/>
                <w:sz w:val="24"/>
                <w:szCs w:val="24"/>
              </w:rPr>
              <w:lastRenderedPageBreak/>
              <w:t xml:space="preserve">ства сельскохозяйственной продукции  малыми формами хозяйствования </w:t>
            </w:r>
          </w:p>
        </w:tc>
        <w:tc>
          <w:tcPr>
            <w:tcW w:w="1309" w:type="dxa"/>
            <w:vMerge w:val="restart"/>
          </w:tcPr>
          <w:p w:rsidR="00915C29" w:rsidRPr="00A328ED" w:rsidRDefault="00915C29" w:rsidP="00915C29">
            <w:pPr>
              <w:ind w:left="-85" w:right="-85"/>
              <w:jc w:val="center"/>
              <w:rPr>
                <w:rFonts w:ascii="Times New Roman" w:hAnsi="Times New Roman" w:cs="Times New Roman"/>
                <w:sz w:val="24"/>
                <w:szCs w:val="24"/>
              </w:rPr>
            </w:pPr>
            <w:r w:rsidRPr="00A328ED">
              <w:rPr>
                <w:rFonts w:ascii="Times New Roman" w:hAnsi="Times New Roman" w:cs="Times New Roman"/>
                <w:sz w:val="24"/>
                <w:szCs w:val="24"/>
              </w:rPr>
              <w:lastRenderedPageBreak/>
              <w:t xml:space="preserve">2019 – </w:t>
            </w:r>
          </w:p>
          <w:p w:rsidR="00087E1B" w:rsidRPr="00A328ED" w:rsidRDefault="00915C29" w:rsidP="00915C29">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Pr>
          <w:p w:rsidR="00816ED1" w:rsidRPr="00A328ED" w:rsidRDefault="00087E1B" w:rsidP="005C4FA4">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Доля продукции крестьянских (фермерских хозяйств) и индивидуальных </w:t>
            </w:r>
            <w:r w:rsidR="00816ED1" w:rsidRPr="00A328ED">
              <w:rPr>
                <w:rFonts w:ascii="Times New Roman" w:hAnsi="Times New Roman" w:cs="Times New Roman"/>
                <w:sz w:val="24"/>
                <w:szCs w:val="24"/>
              </w:rPr>
              <w:t xml:space="preserve"> </w:t>
            </w:r>
            <w:r w:rsidRPr="00A328ED">
              <w:rPr>
                <w:rFonts w:ascii="Times New Roman" w:hAnsi="Times New Roman" w:cs="Times New Roman"/>
                <w:sz w:val="24"/>
                <w:szCs w:val="24"/>
              </w:rPr>
              <w:t>предприни</w:t>
            </w:r>
            <w:r w:rsidR="00816ED1" w:rsidRPr="00A328ED">
              <w:rPr>
                <w:rFonts w:ascii="Times New Roman" w:hAnsi="Times New Roman" w:cs="Times New Roman"/>
                <w:sz w:val="24"/>
                <w:szCs w:val="24"/>
              </w:rPr>
              <w:t>-</w:t>
            </w:r>
          </w:p>
          <w:p w:rsidR="008C4A2C" w:rsidRPr="00A328ED" w:rsidRDefault="00087E1B" w:rsidP="005C4FA4">
            <w:pPr>
              <w:ind w:left="-85" w:right="-85"/>
              <w:jc w:val="both"/>
              <w:rPr>
                <w:rFonts w:ascii="Times New Roman" w:hAnsi="Times New Roman" w:cs="Times New Roman"/>
                <w:sz w:val="24"/>
                <w:szCs w:val="24"/>
              </w:rPr>
            </w:pPr>
            <w:r w:rsidRPr="00A328ED">
              <w:rPr>
                <w:rFonts w:ascii="Times New Roman" w:hAnsi="Times New Roman" w:cs="Times New Roman"/>
                <w:sz w:val="24"/>
                <w:szCs w:val="24"/>
              </w:rPr>
              <w:lastRenderedPageBreak/>
              <w:t>мателей в общем объёме продукции сельского хозяйства всех сельскохозяйственных товаропроизводителей, процентов</w:t>
            </w:r>
          </w:p>
        </w:tc>
        <w:tc>
          <w:tcPr>
            <w:tcW w:w="851" w:type="dxa"/>
          </w:tcPr>
          <w:p w:rsidR="00087E1B" w:rsidRPr="00A328ED" w:rsidRDefault="00087E1B"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lastRenderedPageBreak/>
              <w:t>5,5</w:t>
            </w:r>
          </w:p>
        </w:tc>
        <w:tc>
          <w:tcPr>
            <w:tcW w:w="885" w:type="dxa"/>
          </w:tcPr>
          <w:p w:rsidR="00087E1B" w:rsidRPr="00A328ED" w:rsidRDefault="00087E1B"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5,2</w:t>
            </w:r>
          </w:p>
        </w:tc>
        <w:tc>
          <w:tcPr>
            <w:tcW w:w="886" w:type="dxa"/>
          </w:tcPr>
          <w:p w:rsidR="00087E1B" w:rsidRPr="00A328ED" w:rsidRDefault="00087E1B"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5,5</w:t>
            </w:r>
          </w:p>
        </w:tc>
        <w:tc>
          <w:tcPr>
            <w:tcW w:w="886" w:type="dxa"/>
          </w:tcPr>
          <w:p w:rsidR="00087E1B" w:rsidRPr="00A328ED" w:rsidRDefault="00087E1B"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5,6</w:t>
            </w:r>
          </w:p>
        </w:tc>
        <w:tc>
          <w:tcPr>
            <w:tcW w:w="886" w:type="dxa"/>
          </w:tcPr>
          <w:p w:rsidR="00087E1B" w:rsidRPr="00A328ED" w:rsidRDefault="00087E1B"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5,8</w:t>
            </w:r>
          </w:p>
        </w:tc>
        <w:tc>
          <w:tcPr>
            <w:tcW w:w="1702" w:type="dxa"/>
            <w:vMerge w:val="restart"/>
          </w:tcPr>
          <w:p w:rsidR="00087E1B" w:rsidRPr="00A328ED" w:rsidRDefault="00087E1B" w:rsidP="004F038A">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Управление сельского хо</w:t>
            </w:r>
            <w:r w:rsidRPr="00A328ED">
              <w:rPr>
                <w:rFonts w:ascii="Times New Roman" w:hAnsi="Times New Roman" w:cs="Times New Roman"/>
                <w:sz w:val="24"/>
                <w:szCs w:val="24"/>
              </w:rPr>
              <w:lastRenderedPageBreak/>
              <w:t>зяйства администрации муниципального образования город Краснодар</w:t>
            </w:r>
          </w:p>
        </w:tc>
      </w:tr>
      <w:tr w:rsidR="00087E1B" w:rsidRPr="00A328ED" w:rsidTr="00BC4CDF">
        <w:tc>
          <w:tcPr>
            <w:tcW w:w="709" w:type="dxa"/>
            <w:vMerge/>
          </w:tcPr>
          <w:p w:rsidR="00087E1B" w:rsidRPr="00A328ED" w:rsidRDefault="00087E1B" w:rsidP="00314B1F">
            <w:pPr>
              <w:ind w:left="-85" w:right="-85"/>
              <w:jc w:val="center"/>
              <w:rPr>
                <w:rFonts w:ascii="Times New Roman" w:hAnsi="Times New Roman" w:cs="Times New Roman"/>
                <w:sz w:val="24"/>
                <w:szCs w:val="24"/>
              </w:rPr>
            </w:pPr>
          </w:p>
        </w:tc>
        <w:tc>
          <w:tcPr>
            <w:tcW w:w="2126" w:type="dxa"/>
            <w:vMerge/>
          </w:tcPr>
          <w:p w:rsidR="00087E1B" w:rsidRPr="00A328ED" w:rsidRDefault="00087E1B" w:rsidP="00314B1F">
            <w:pPr>
              <w:ind w:left="-85" w:right="-85"/>
              <w:jc w:val="both"/>
              <w:rPr>
                <w:rFonts w:ascii="Times New Roman" w:eastAsia="Times New Roman" w:hAnsi="Times New Roman" w:cs="Times New Roman"/>
                <w:color w:val="000000"/>
                <w:sz w:val="24"/>
                <w:szCs w:val="24"/>
                <w:lang w:eastAsia="ru-RU"/>
              </w:rPr>
            </w:pPr>
          </w:p>
        </w:tc>
        <w:tc>
          <w:tcPr>
            <w:tcW w:w="1843" w:type="dxa"/>
            <w:vMerge/>
          </w:tcPr>
          <w:p w:rsidR="00087E1B" w:rsidRPr="00A328ED" w:rsidRDefault="00087E1B" w:rsidP="00314B1F">
            <w:pPr>
              <w:ind w:left="-85" w:right="-85"/>
              <w:jc w:val="both"/>
              <w:rPr>
                <w:rFonts w:ascii="Times New Roman" w:hAnsi="Times New Roman" w:cs="Times New Roman"/>
                <w:sz w:val="24"/>
                <w:szCs w:val="24"/>
              </w:rPr>
            </w:pPr>
          </w:p>
        </w:tc>
        <w:tc>
          <w:tcPr>
            <w:tcW w:w="1309" w:type="dxa"/>
            <w:vMerge/>
          </w:tcPr>
          <w:p w:rsidR="00087E1B" w:rsidRPr="00A328ED" w:rsidRDefault="00087E1B" w:rsidP="00314B1F">
            <w:pPr>
              <w:ind w:left="-85" w:right="-85"/>
              <w:jc w:val="center"/>
              <w:rPr>
                <w:rFonts w:ascii="Times New Roman" w:hAnsi="Times New Roman" w:cs="Times New Roman"/>
                <w:sz w:val="24"/>
                <w:szCs w:val="24"/>
              </w:rPr>
            </w:pPr>
          </w:p>
        </w:tc>
        <w:tc>
          <w:tcPr>
            <w:tcW w:w="3085" w:type="dxa"/>
          </w:tcPr>
          <w:p w:rsidR="002411A6" w:rsidRPr="00A328ED" w:rsidRDefault="00087E1B" w:rsidP="002411A6">
            <w:pPr>
              <w:ind w:left="-85" w:right="-85"/>
              <w:jc w:val="both"/>
              <w:rPr>
                <w:rFonts w:ascii="Times New Roman" w:hAnsi="Times New Roman" w:cs="Times New Roman"/>
                <w:sz w:val="24"/>
                <w:szCs w:val="24"/>
              </w:rPr>
            </w:pPr>
            <w:r w:rsidRPr="00A328ED">
              <w:rPr>
                <w:rFonts w:ascii="Times New Roman" w:hAnsi="Times New Roman" w:cs="Times New Roman"/>
                <w:sz w:val="24"/>
                <w:szCs w:val="24"/>
              </w:rPr>
              <w:t>Доля продукции ЛПХ в общем объёме продукции сельского хозяйства всех сельскохозяйственных товаропроизводителей, процентов</w:t>
            </w:r>
          </w:p>
        </w:tc>
        <w:tc>
          <w:tcPr>
            <w:tcW w:w="851" w:type="dxa"/>
          </w:tcPr>
          <w:p w:rsidR="00087E1B" w:rsidRPr="00A328ED" w:rsidRDefault="00087E1B"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31,0</w:t>
            </w:r>
          </w:p>
        </w:tc>
        <w:tc>
          <w:tcPr>
            <w:tcW w:w="885" w:type="dxa"/>
          </w:tcPr>
          <w:p w:rsidR="00087E1B" w:rsidRPr="00A328ED" w:rsidRDefault="00087E1B"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25,8</w:t>
            </w:r>
          </w:p>
        </w:tc>
        <w:tc>
          <w:tcPr>
            <w:tcW w:w="886" w:type="dxa"/>
          </w:tcPr>
          <w:p w:rsidR="00087E1B" w:rsidRPr="00A328ED" w:rsidRDefault="00087E1B"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27,1</w:t>
            </w:r>
          </w:p>
        </w:tc>
        <w:tc>
          <w:tcPr>
            <w:tcW w:w="886" w:type="dxa"/>
          </w:tcPr>
          <w:p w:rsidR="00087E1B" w:rsidRPr="00A328ED" w:rsidRDefault="00087E1B"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24,4</w:t>
            </w:r>
          </w:p>
        </w:tc>
        <w:tc>
          <w:tcPr>
            <w:tcW w:w="886" w:type="dxa"/>
          </w:tcPr>
          <w:p w:rsidR="00087E1B" w:rsidRPr="00A328ED" w:rsidRDefault="00087E1B"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23,4</w:t>
            </w:r>
          </w:p>
        </w:tc>
        <w:tc>
          <w:tcPr>
            <w:tcW w:w="1702" w:type="dxa"/>
            <w:vMerge/>
          </w:tcPr>
          <w:p w:rsidR="00087E1B" w:rsidRPr="00A328ED" w:rsidRDefault="00087E1B" w:rsidP="00314B1F">
            <w:pPr>
              <w:ind w:left="-85" w:right="-85"/>
              <w:rPr>
                <w:rFonts w:ascii="Times New Roman" w:hAnsi="Times New Roman" w:cs="Times New Roman"/>
                <w:sz w:val="24"/>
                <w:szCs w:val="24"/>
              </w:rPr>
            </w:pPr>
          </w:p>
        </w:tc>
      </w:tr>
      <w:tr w:rsidR="00087E1B" w:rsidRPr="00A328ED" w:rsidTr="00BC4CDF">
        <w:tc>
          <w:tcPr>
            <w:tcW w:w="15168" w:type="dxa"/>
            <w:gridSpan w:val="11"/>
          </w:tcPr>
          <w:p w:rsidR="00087E1B" w:rsidRPr="00A328ED" w:rsidRDefault="00915C29" w:rsidP="00314B1F">
            <w:pPr>
              <w:ind w:left="-85" w:right="-85"/>
              <w:jc w:val="center"/>
              <w:rPr>
                <w:rFonts w:ascii="Times New Roman" w:hAnsi="Times New Roman" w:cs="Times New Roman"/>
                <w:sz w:val="24"/>
                <w:szCs w:val="24"/>
              </w:rPr>
            </w:pPr>
            <w:r w:rsidRPr="00A328ED">
              <w:rPr>
                <w:rFonts w:ascii="Times New Roman" w:hAnsi="Times New Roman" w:cs="Times New Roman"/>
                <w:b/>
                <w:sz w:val="24"/>
                <w:szCs w:val="24"/>
              </w:rPr>
              <w:t>1.</w:t>
            </w:r>
            <w:r w:rsidR="00087E1B" w:rsidRPr="00A328ED">
              <w:rPr>
                <w:rFonts w:ascii="Times New Roman" w:hAnsi="Times New Roman" w:cs="Times New Roman"/>
                <w:b/>
                <w:sz w:val="24"/>
                <w:szCs w:val="24"/>
              </w:rPr>
              <w:t>1</w:t>
            </w:r>
            <w:r w:rsidR="007133B8" w:rsidRPr="00A328ED">
              <w:rPr>
                <w:rFonts w:ascii="Times New Roman" w:hAnsi="Times New Roman" w:cs="Times New Roman"/>
                <w:b/>
                <w:sz w:val="24"/>
                <w:szCs w:val="24"/>
              </w:rPr>
              <w:t>1</w:t>
            </w:r>
            <w:r w:rsidR="00087E1B" w:rsidRPr="00A328ED">
              <w:rPr>
                <w:rFonts w:ascii="Times New Roman" w:hAnsi="Times New Roman" w:cs="Times New Roman"/>
                <w:b/>
                <w:sz w:val="24"/>
                <w:szCs w:val="24"/>
              </w:rPr>
              <w:t>. Рынок пищевой продукции</w:t>
            </w:r>
          </w:p>
        </w:tc>
      </w:tr>
      <w:tr w:rsidR="00087E1B" w:rsidRPr="00A328ED" w:rsidTr="00BC4CDF">
        <w:tc>
          <w:tcPr>
            <w:tcW w:w="15168" w:type="dxa"/>
            <w:gridSpan w:val="11"/>
          </w:tcPr>
          <w:p w:rsidR="00E748FB" w:rsidRPr="00A328ED" w:rsidRDefault="00087E1B" w:rsidP="00915C29">
            <w:pPr>
              <w:ind w:left="-85" w:right="-85"/>
              <w:jc w:val="both"/>
              <w:rPr>
                <w:rFonts w:ascii="Times New Roman" w:hAnsi="Times New Roman" w:cs="Times New Roman"/>
                <w:sz w:val="24"/>
                <w:szCs w:val="24"/>
              </w:rPr>
            </w:pPr>
            <w:r w:rsidRPr="00A328ED">
              <w:rPr>
                <w:rFonts w:ascii="Times New Roman" w:hAnsi="Times New Roman" w:cs="Times New Roman"/>
                <w:sz w:val="24"/>
                <w:szCs w:val="24"/>
              </w:rPr>
              <w:t>Пищевая промышленность – одна из самых быстроразвивающихся отраслей экономики. Постоянно разрабатываются новые продукты, предложение становится всё более разнообразным, усложняются процессы производства: появляются новые линии, эффективная организация поставок, усиливаются требования законодательства</w:t>
            </w:r>
            <w:r w:rsidR="00915C29" w:rsidRPr="00A328ED">
              <w:rPr>
                <w:rFonts w:ascii="Times New Roman" w:hAnsi="Times New Roman" w:cs="Times New Roman"/>
                <w:sz w:val="24"/>
                <w:szCs w:val="24"/>
              </w:rPr>
              <w:t>,</w:t>
            </w:r>
            <w:r w:rsidRPr="00A328ED">
              <w:rPr>
                <w:rFonts w:ascii="Times New Roman" w:hAnsi="Times New Roman" w:cs="Times New Roman"/>
                <w:sz w:val="24"/>
                <w:szCs w:val="24"/>
              </w:rPr>
              <w:t xml:space="preserve"> повышается качество продуктов. Отличительной чертой пищевой промышленности муниципального образования является многоотраслевое развитие.</w:t>
            </w:r>
            <w:r w:rsidR="00915C29" w:rsidRPr="00A328ED">
              <w:rPr>
                <w:rFonts w:ascii="Times New Roman" w:hAnsi="Times New Roman" w:cs="Times New Roman"/>
                <w:sz w:val="24"/>
                <w:szCs w:val="24"/>
              </w:rPr>
              <w:t xml:space="preserve"> </w:t>
            </w:r>
          </w:p>
          <w:p w:rsidR="00E748FB" w:rsidRPr="00A328ED" w:rsidRDefault="00087E1B" w:rsidP="00915C29">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На территории муниципального образования город Краснодар осуществляют деятельность 26 крупных и средних предприятий пищевой и перерабатывающей промышленности. За 2019 год </w:t>
            </w:r>
            <w:r w:rsidR="00157643" w:rsidRPr="00A328ED">
              <w:rPr>
                <w:rFonts w:ascii="Times New Roman" w:hAnsi="Times New Roman" w:cs="Times New Roman"/>
                <w:sz w:val="24"/>
                <w:szCs w:val="24"/>
              </w:rPr>
              <w:t>отгружено</w:t>
            </w:r>
            <w:r w:rsidRPr="00A328ED">
              <w:rPr>
                <w:rFonts w:ascii="Times New Roman" w:hAnsi="Times New Roman" w:cs="Times New Roman"/>
                <w:sz w:val="24"/>
                <w:szCs w:val="24"/>
              </w:rPr>
              <w:t xml:space="preserve"> пищевых продуктов, включая напитки, на сумму </w:t>
            </w:r>
            <w:r w:rsidR="001D585F" w:rsidRPr="00A328ED">
              <w:rPr>
                <w:rFonts w:ascii="Times New Roman" w:hAnsi="Times New Roman" w:cs="Times New Roman"/>
                <w:sz w:val="24"/>
                <w:szCs w:val="24"/>
              </w:rPr>
              <w:t>24,4</w:t>
            </w:r>
            <w:r w:rsidRPr="00A328ED">
              <w:rPr>
                <w:rFonts w:ascii="Times New Roman" w:hAnsi="Times New Roman" w:cs="Times New Roman"/>
                <w:sz w:val="24"/>
                <w:szCs w:val="24"/>
              </w:rPr>
              <w:t xml:space="preserve"> милли</w:t>
            </w:r>
            <w:r w:rsidR="00157643" w:rsidRPr="00A328ED">
              <w:rPr>
                <w:rFonts w:ascii="Times New Roman" w:hAnsi="Times New Roman" w:cs="Times New Roman"/>
                <w:sz w:val="24"/>
                <w:szCs w:val="24"/>
              </w:rPr>
              <w:t>арда</w:t>
            </w:r>
            <w:r w:rsidRPr="00A328ED">
              <w:rPr>
                <w:rFonts w:ascii="Times New Roman" w:hAnsi="Times New Roman" w:cs="Times New Roman"/>
                <w:sz w:val="24"/>
                <w:szCs w:val="24"/>
              </w:rPr>
              <w:t xml:space="preserve"> рублей.</w:t>
            </w:r>
            <w:r w:rsidR="00915C29" w:rsidRPr="00A328ED">
              <w:rPr>
                <w:rFonts w:ascii="Times New Roman" w:hAnsi="Times New Roman" w:cs="Times New Roman"/>
                <w:sz w:val="24"/>
                <w:szCs w:val="24"/>
              </w:rPr>
              <w:t xml:space="preserve"> </w:t>
            </w:r>
          </w:p>
          <w:p w:rsidR="00087E1B" w:rsidRPr="00A328ED" w:rsidRDefault="00087E1B" w:rsidP="00915C29">
            <w:pPr>
              <w:ind w:left="-85" w:right="-85"/>
              <w:jc w:val="both"/>
              <w:rPr>
                <w:rFonts w:ascii="Times New Roman" w:hAnsi="Times New Roman" w:cs="Times New Roman"/>
                <w:sz w:val="24"/>
                <w:szCs w:val="24"/>
              </w:rPr>
            </w:pPr>
            <w:r w:rsidRPr="00A328ED">
              <w:rPr>
                <w:rFonts w:ascii="Times New Roman" w:hAnsi="Times New Roman" w:cs="Times New Roman"/>
                <w:sz w:val="24"/>
                <w:szCs w:val="24"/>
              </w:rPr>
              <w:t>Сбыт продукции – одна из основных проблем промышленных предприятий города. Для оказания содействия в её решении проводятся отраслевые выставки. Такие мероприятия получают положительный отклик от участни</w:t>
            </w:r>
            <w:r w:rsidR="00427D02" w:rsidRPr="00A328ED">
              <w:rPr>
                <w:rFonts w:ascii="Times New Roman" w:hAnsi="Times New Roman" w:cs="Times New Roman"/>
                <w:sz w:val="24"/>
                <w:szCs w:val="24"/>
              </w:rPr>
              <w:t>ков</w:t>
            </w:r>
            <w:r w:rsidR="006465E4">
              <w:rPr>
                <w:rFonts w:ascii="Times New Roman" w:hAnsi="Times New Roman" w:cs="Times New Roman"/>
                <w:sz w:val="24"/>
                <w:szCs w:val="24"/>
              </w:rPr>
              <w:t>.</w:t>
            </w:r>
          </w:p>
        </w:tc>
      </w:tr>
      <w:tr w:rsidR="00381415" w:rsidRPr="00A328ED" w:rsidTr="0055652A">
        <w:tc>
          <w:tcPr>
            <w:tcW w:w="709" w:type="dxa"/>
            <w:tcBorders>
              <w:bottom w:val="single" w:sz="4" w:space="0" w:color="auto"/>
            </w:tcBorders>
          </w:tcPr>
          <w:p w:rsidR="00381415" w:rsidRPr="00A328ED" w:rsidRDefault="0038141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1.1</w:t>
            </w:r>
            <w:r w:rsidR="007133B8" w:rsidRPr="00A328ED">
              <w:rPr>
                <w:rFonts w:ascii="Times New Roman" w:hAnsi="Times New Roman" w:cs="Times New Roman"/>
                <w:sz w:val="24"/>
                <w:szCs w:val="24"/>
              </w:rPr>
              <w:t>1</w:t>
            </w:r>
            <w:r w:rsidRPr="00A328ED">
              <w:rPr>
                <w:rFonts w:ascii="Times New Roman" w:hAnsi="Times New Roman" w:cs="Times New Roman"/>
                <w:sz w:val="24"/>
                <w:szCs w:val="24"/>
              </w:rPr>
              <w:t>.1.</w:t>
            </w:r>
          </w:p>
        </w:tc>
        <w:tc>
          <w:tcPr>
            <w:tcW w:w="2126" w:type="dxa"/>
            <w:tcBorders>
              <w:bottom w:val="single" w:sz="4" w:space="0" w:color="auto"/>
            </w:tcBorders>
          </w:tcPr>
          <w:p w:rsidR="00381415" w:rsidRPr="00A328ED" w:rsidRDefault="00381415" w:rsidP="00314B1F">
            <w:pPr>
              <w:ind w:left="-85" w:right="-85"/>
              <w:jc w:val="both"/>
              <w:rPr>
                <w:rFonts w:ascii="Times New Roman" w:hAnsi="Times New Roman" w:cs="Times New Roman"/>
                <w:sz w:val="24"/>
                <w:szCs w:val="24"/>
              </w:rPr>
            </w:pPr>
            <w:r w:rsidRPr="00A328ED">
              <w:rPr>
                <w:rFonts w:ascii="Times New Roman" w:eastAsia="Times New Roman" w:hAnsi="Times New Roman" w:cs="Times New Roman"/>
                <w:color w:val="000000" w:themeColor="text1"/>
                <w:sz w:val="24"/>
                <w:szCs w:val="24"/>
                <w:lang w:eastAsia="ru-RU"/>
              </w:rPr>
              <w:t>Обеспечение продвижения продукта пищевой и перерабатывающей промышленности на потребительский рынок путём участия в выставочных и ярмарочных мероприятиях</w:t>
            </w:r>
          </w:p>
        </w:tc>
        <w:tc>
          <w:tcPr>
            <w:tcW w:w="1843" w:type="dxa"/>
            <w:tcBorders>
              <w:bottom w:val="single" w:sz="4" w:space="0" w:color="auto"/>
            </w:tcBorders>
          </w:tcPr>
          <w:p w:rsidR="00381415" w:rsidRPr="00A328ED" w:rsidRDefault="00381415"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Расширение рынков сбыта продукции</w:t>
            </w:r>
          </w:p>
        </w:tc>
        <w:tc>
          <w:tcPr>
            <w:tcW w:w="1309" w:type="dxa"/>
            <w:tcBorders>
              <w:bottom w:val="single" w:sz="4" w:space="0" w:color="auto"/>
            </w:tcBorders>
          </w:tcPr>
          <w:p w:rsidR="00915C29" w:rsidRPr="00A328ED" w:rsidRDefault="00915C29" w:rsidP="00915C29">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 xml:space="preserve">2019 – </w:t>
            </w:r>
          </w:p>
          <w:p w:rsidR="00381415" w:rsidRPr="00A328ED" w:rsidRDefault="00915C29" w:rsidP="00915C29">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Borders>
              <w:bottom w:val="single" w:sz="4" w:space="0" w:color="auto"/>
            </w:tcBorders>
          </w:tcPr>
          <w:p w:rsidR="00381415" w:rsidRPr="00A328ED" w:rsidRDefault="00381415"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Участие предприятий пищевой промышленности муниципального образования город Краснодар ежегодно не менее чем в 2-х выставках, конкурсах, наличие </w:t>
            </w:r>
          </w:p>
        </w:tc>
        <w:tc>
          <w:tcPr>
            <w:tcW w:w="851" w:type="dxa"/>
            <w:tcBorders>
              <w:bottom w:val="single" w:sz="4" w:space="0" w:color="auto"/>
            </w:tcBorders>
          </w:tcPr>
          <w:p w:rsidR="00381415" w:rsidRPr="00A328ED" w:rsidRDefault="0038141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p>
        </w:tc>
        <w:tc>
          <w:tcPr>
            <w:tcW w:w="885" w:type="dxa"/>
            <w:tcBorders>
              <w:bottom w:val="single" w:sz="4" w:space="0" w:color="auto"/>
            </w:tcBorders>
          </w:tcPr>
          <w:p w:rsidR="00381415" w:rsidRPr="00A328ED" w:rsidRDefault="0038141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p>
        </w:tc>
        <w:tc>
          <w:tcPr>
            <w:tcW w:w="886" w:type="dxa"/>
            <w:tcBorders>
              <w:bottom w:val="single" w:sz="4" w:space="0" w:color="auto"/>
            </w:tcBorders>
          </w:tcPr>
          <w:p w:rsidR="00381415" w:rsidRPr="00A328ED" w:rsidRDefault="0038141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p>
        </w:tc>
        <w:tc>
          <w:tcPr>
            <w:tcW w:w="886" w:type="dxa"/>
            <w:tcBorders>
              <w:bottom w:val="single" w:sz="4" w:space="0" w:color="auto"/>
            </w:tcBorders>
          </w:tcPr>
          <w:p w:rsidR="00381415" w:rsidRPr="00A328ED" w:rsidRDefault="0038141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p>
        </w:tc>
        <w:tc>
          <w:tcPr>
            <w:tcW w:w="886" w:type="dxa"/>
            <w:tcBorders>
              <w:bottom w:val="single" w:sz="4" w:space="0" w:color="auto"/>
            </w:tcBorders>
          </w:tcPr>
          <w:p w:rsidR="00381415" w:rsidRPr="00A328ED" w:rsidRDefault="0038141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p>
        </w:tc>
        <w:tc>
          <w:tcPr>
            <w:tcW w:w="1702" w:type="dxa"/>
            <w:tcBorders>
              <w:bottom w:val="single" w:sz="4" w:space="0" w:color="auto"/>
            </w:tcBorders>
          </w:tcPr>
          <w:p w:rsidR="00381415" w:rsidRPr="00A328ED" w:rsidRDefault="00381415" w:rsidP="004F038A">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Управление сельского хозяйства администрации муниципального образования город Краснодар</w:t>
            </w:r>
          </w:p>
        </w:tc>
      </w:tr>
      <w:tr w:rsidR="00087E1B" w:rsidRPr="00A328ED" w:rsidTr="0055652A">
        <w:tc>
          <w:tcPr>
            <w:tcW w:w="15168" w:type="dxa"/>
            <w:gridSpan w:val="11"/>
            <w:tcBorders>
              <w:top w:val="nil"/>
            </w:tcBorders>
          </w:tcPr>
          <w:p w:rsidR="00087E1B" w:rsidRPr="00A328ED" w:rsidRDefault="00915C29" w:rsidP="00314B1F">
            <w:pPr>
              <w:ind w:left="-85" w:right="-85"/>
              <w:jc w:val="center"/>
              <w:rPr>
                <w:rFonts w:ascii="Times New Roman" w:hAnsi="Times New Roman" w:cs="Times New Roman"/>
                <w:sz w:val="24"/>
                <w:szCs w:val="24"/>
              </w:rPr>
            </w:pPr>
            <w:r w:rsidRPr="00A328ED">
              <w:rPr>
                <w:rFonts w:ascii="Times New Roman" w:hAnsi="Times New Roman" w:cs="Times New Roman"/>
                <w:b/>
                <w:sz w:val="24"/>
                <w:szCs w:val="24"/>
              </w:rPr>
              <w:t>1.</w:t>
            </w:r>
            <w:r w:rsidR="00087E1B" w:rsidRPr="00A328ED">
              <w:rPr>
                <w:rFonts w:ascii="Times New Roman" w:hAnsi="Times New Roman" w:cs="Times New Roman"/>
                <w:b/>
                <w:sz w:val="24"/>
                <w:szCs w:val="24"/>
              </w:rPr>
              <w:t>1</w:t>
            </w:r>
            <w:r w:rsidR="007133B8" w:rsidRPr="00A328ED">
              <w:rPr>
                <w:rFonts w:ascii="Times New Roman" w:hAnsi="Times New Roman" w:cs="Times New Roman"/>
                <w:b/>
                <w:sz w:val="24"/>
                <w:szCs w:val="24"/>
              </w:rPr>
              <w:t>2</w:t>
            </w:r>
            <w:r w:rsidR="00087E1B" w:rsidRPr="00A328ED">
              <w:rPr>
                <w:rFonts w:ascii="Times New Roman" w:hAnsi="Times New Roman" w:cs="Times New Roman"/>
                <w:b/>
                <w:sz w:val="24"/>
                <w:szCs w:val="24"/>
              </w:rPr>
              <w:t>. Рынок бытового обслуживания населения</w:t>
            </w:r>
          </w:p>
        </w:tc>
      </w:tr>
      <w:tr w:rsidR="00087E1B" w:rsidRPr="00A328ED" w:rsidTr="00BC4CDF">
        <w:tc>
          <w:tcPr>
            <w:tcW w:w="15168" w:type="dxa"/>
            <w:gridSpan w:val="11"/>
          </w:tcPr>
          <w:p w:rsidR="00E748FB" w:rsidRPr="00A328ED" w:rsidRDefault="00087E1B" w:rsidP="00915C29">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В муниципальном образовании город Краснодар осуществляют деятельность более 3,6 тысячи объектов бытового обслуживания, из них 2,2 тысячи оказывают социально значимые виды бытовых услуг стационарно, что составляет 61,1%. Высокими темпами развиваются парикмахерские услуги, в том числе косметические услуги, ремонт и пошив одежды, услуги химчисток и прачечных, ремонт современных гаджетов. </w:t>
            </w:r>
          </w:p>
          <w:p w:rsidR="00087E1B" w:rsidRPr="00A328ED" w:rsidRDefault="00087E1B" w:rsidP="00915C29">
            <w:pPr>
              <w:ind w:left="-85" w:right="-85"/>
              <w:jc w:val="both"/>
              <w:rPr>
                <w:rFonts w:ascii="Times New Roman" w:hAnsi="Times New Roman" w:cs="Times New Roman"/>
                <w:sz w:val="24"/>
                <w:szCs w:val="24"/>
              </w:rPr>
            </w:pPr>
            <w:r w:rsidRPr="00A328ED">
              <w:rPr>
                <w:rFonts w:ascii="Times New Roman" w:hAnsi="Times New Roman" w:cs="Times New Roman"/>
                <w:sz w:val="24"/>
                <w:szCs w:val="24"/>
              </w:rPr>
              <w:lastRenderedPageBreak/>
              <w:t>В структуру муниципального образования город Краснодар входит 29 сельских населённых пунктов. В целях удовлетворения спроса населения на бытовые услуги по месту жительства в 29 сельских населённых пунктах, где отсутствуют стационарные объекты бытовых услуг или их количество недостаточное, организовано выездное обслужи</w:t>
            </w:r>
            <w:r w:rsidR="00427D02" w:rsidRPr="00A328ED">
              <w:rPr>
                <w:rFonts w:ascii="Times New Roman" w:hAnsi="Times New Roman" w:cs="Times New Roman"/>
                <w:sz w:val="24"/>
                <w:szCs w:val="24"/>
              </w:rPr>
              <w:t>вание</w:t>
            </w:r>
            <w:r w:rsidR="005932CA">
              <w:rPr>
                <w:rFonts w:ascii="Times New Roman" w:hAnsi="Times New Roman" w:cs="Times New Roman"/>
                <w:sz w:val="24"/>
                <w:szCs w:val="24"/>
              </w:rPr>
              <w:t>.</w:t>
            </w:r>
          </w:p>
        </w:tc>
      </w:tr>
      <w:tr w:rsidR="005A0917" w:rsidRPr="00A328ED" w:rsidTr="00BC4CDF">
        <w:tc>
          <w:tcPr>
            <w:tcW w:w="709" w:type="dxa"/>
          </w:tcPr>
          <w:p w:rsidR="005A0917" w:rsidRPr="00A328ED" w:rsidRDefault="005A0917"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lastRenderedPageBreak/>
              <w:t>1.1</w:t>
            </w:r>
            <w:r w:rsidR="007133B8" w:rsidRPr="00A328ED">
              <w:rPr>
                <w:rFonts w:ascii="Times New Roman" w:hAnsi="Times New Roman" w:cs="Times New Roman"/>
                <w:sz w:val="24"/>
                <w:szCs w:val="24"/>
              </w:rPr>
              <w:t>2</w:t>
            </w:r>
            <w:r w:rsidRPr="00A328ED">
              <w:rPr>
                <w:rFonts w:ascii="Times New Roman" w:hAnsi="Times New Roman" w:cs="Times New Roman"/>
                <w:sz w:val="24"/>
                <w:szCs w:val="24"/>
              </w:rPr>
              <w:t>.1.</w:t>
            </w:r>
          </w:p>
        </w:tc>
        <w:tc>
          <w:tcPr>
            <w:tcW w:w="2126" w:type="dxa"/>
          </w:tcPr>
          <w:p w:rsidR="005A0917" w:rsidRPr="00A328ED" w:rsidRDefault="005A0917" w:rsidP="00314B1F">
            <w:pPr>
              <w:ind w:left="-85" w:right="-85"/>
              <w:jc w:val="both"/>
              <w:rPr>
                <w:rFonts w:ascii="Times New Roman" w:hAnsi="Times New Roman" w:cs="Times New Roman"/>
                <w:sz w:val="24"/>
                <w:szCs w:val="24"/>
              </w:rPr>
            </w:pPr>
            <w:r w:rsidRPr="00A328ED">
              <w:rPr>
                <w:rFonts w:ascii="Times New Roman" w:eastAsia="Times New Roman" w:hAnsi="Times New Roman" w:cs="Times New Roman"/>
                <w:color w:val="000000" w:themeColor="text1"/>
                <w:sz w:val="24"/>
                <w:szCs w:val="24"/>
                <w:lang w:eastAsia="ru-RU"/>
              </w:rPr>
              <w:t>Создание условий,  направленных на дальнейшее развитие сети хозяйствующих субъектов, оказывающих бытовые услуги населению</w:t>
            </w:r>
          </w:p>
        </w:tc>
        <w:tc>
          <w:tcPr>
            <w:tcW w:w="1843" w:type="dxa"/>
          </w:tcPr>
          <w:p w:rsidR="005A0917" w:rsidRPr="00A328ED" w:rsidRDefault="005A0917" w:rsidP="00314B1F">
            <w:pPr>
              <w:ind w:left="-85" w:right="-85"/>
              <w:jc w:val="both"/>
              <w:rPr>
                <w:rFonts w:ascii="Times New Roman" w:hAnsi="Times New Roman" w:cs="Times New Roman"/>
                <w:sz w:val="24"/>
                <w:szCs w:val="24"/>
              </w:rPr>
            </w:pPr>
            <w:r w:rsidRPr="00A328ED">
              <w:rPr>
                <w:rFonts w:ascii="Times New Roman" w:eastAsia="Times New Roman" w:hAnsi="Times New Roman" w:cs="Times New Roman"/>
                <w:color w:val="000000" w:themeColor="text1"/>
                <w:sz w:val="24"/>
                <w:szCs w:val="24"/>
                <w:lang w:eastAsia="ru-RU"/>
              </w:rPr>
              <w:t>Обеспечение равных условий деятельности хозяйствующих субъектов на рынке бытовых услуг</w:t>
            </w:r>
          </w:p>
        </w:tc>
        <w:tc>
          <w:tcPr>
            <w:tcW w:w="1309" w:type="dxa"/>
          </w:tcPr>
          <w:p w:rsidR="00915C29" w:rsidRPr="00A328ED" w:rsidRDefault="00915C29" w:rsidP="00915C29">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 xml:space="preserve">2019 – </w:t>
            </w:r>
          </w:p>
          <w:p w:rsidR="005A0917" w:rsidRPr="00A328ED" w:rsidRDefault="00915C29" w:rsidP="00915C29">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Pr>
          <w:p w:rsidR="005A0917" w:rsidRPr="00A328ED" w:rsidRDefault="005A0917" w:rsidP="00880170">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Доля организаций частной формы собственности в сфере бытового обслуживания населения, процентов </w:t>
            </w:r>
          </w:p>
        </w:tc>
        <w:tc>
          <w:tcPr>
            <w:tcW w:w="851" w:type="dxa"/>
          </w:tcPr>
          <w:p w:rsidR="005A0917" w:rsidRPr="00A328ED" w:rsidRDefault="005A0917"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99,9</w:t>
            </w:r>
          </w:p>
        </w:tc>
        <w:tc>
          <w:tcPr>
            <w:tcW w:w="885" w:type="dxa"/>
          </w:tcPr>
          <w:p w:rsidR="005A0917" w:rsidRPr="00A328ED" w:rsidRDefault="005A0917"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99,9</w:t>
            </w:r>
          </w:p>
        </w:tc>
        <w:tc>
          <w:tcPr>
            <w:tcW w:w="886" w:type="dxa"/>
          </w:tcPr>
          <w:p w:rsidR="005A0917" w:rsidRPr="00A328ED" w:rsidRDefault="005A0917"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99,9</w:t>
            </w:r>
          </w:p>
        </w:tc>
        <w:tc>
          <w:tcPr>
            <w:tcW w:w="886" w:type="dxa"/>
          </w:tcPr>
          <w:p w:rsidR="005A0917" w:rsidRPr="00A328ED" w:rsidRDefault="005A0917"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99,9</w:t>
            </w:r>
          </w:p>
        </w:tc>
        <w:tc>
          <w:tcPr>
            <w:tcW w:w="886" w:type="dxa"/>
          </w:tcPr>
          <w:p w:rsidR="005A0917" w:rsidRPr="00A328ED" w:rsidRDefault="005A0917"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99,9</w:t>
            </w:r>
          </w:p>
        </w:tc>
        <w:tc>
          <w:tcPr>
            <w:tcW w:w="1702" w:type="dxa"/>
          </w:tcPr>
          <w:p w:rsidR="00E748FB" w:rsidRPr="00A328ED" w:rsidRDefault="005A0917" w:rsidP="00051109">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Управление торговли и бытового обслуживания населения администрации муниципальн</w:t>
            </w:r>
            <w:r w:rsidR="00051109" w:rsidRPr="00A328ED">
              <w:rPr>
                <w:rFonts w:ascii="Times New Roman" w:hAnsi="Times New Roman" w:cs="Times New Roman"/>
                <w:sz w:val="24"/>
                <w:szCs w:val="24"/>
              </w:rPr>
              <w:t>ого образования город Краснодар</w:t>
            </w:r>
          </w:p>
        </w:tc>
      </w:tr>
      <w:tr w:rsidR="00087E1B" w:rsidRPr="00A328ED" w:rsidTr="00BC4CDF">
        <w:tc>
          <w:tcPr>
            <w:tcW w:w="15168" w:type="dxa"/>
            <w:gridSpan w:val="11"/>
          </w:tcPr>
          <w:p w:rsidR="00087E1B" w:rsidRPr="00A328ED" w:rsidRDefault="00915C29" w:rsidP="00314B1F">
            <w:pPr>
              <w:ind w:left="-85" w:right="-85"/>
              <w:jc w:val="center"/>
              <w:rPr>
                <w:rFonts w:ascii="Times New Roman" w:hAnsi="Times New Roman" w:cs="Times New Roman"/>
                <w:sz w:val="24"/>
                <w:szCs w:val="24"/>
              </w:rPr>
            </w:pPr>
            <w:r w:rsidRPr="00A328ED">
              <w:rPr>
                <w:rFonts w:ascii="Times New Roman" w:hAnsi="Times New Roman" w:cs="Times New Roman"/>
                <w:b/>
                <w:sz w:val="24"/>
                <w:szCs w:val="24"/>
              </w:rPr>
              <w:t>1.</w:t>
            </w:r>
            <w:r w:rsidR="00087E1B" w:rsidRPr="00A328ED">
              <w:rPr>
                <w:rFonts w:ascii="Times New Roman" w:hAnsi="Times New Roman" w:cs="Times New Roman"/>
                <w:b/>
                <w:sz w:val="24"/>
                <w:szCs w:val="24"/>
              </w:rPr>
              <w:t>1</w:t>
            </w:r>
            <w:r w:rsidR="007133B8" w:rsidRPr="00A328ED">
              <w:rPr>
                <w:rFonts w:ascii="Times New Roman" w:hAnsi="Times New Roman" w:cs="Times New Roman"/>
                <w:b/>
                <w:sz w:val="24"/>
                <w:szCs w:val="24"/>
              </w:rPr>
              <w:t>3</w:t>
            </w:r>
            <w:r w:rsidR="00087E1B" w:rsidRPr="00A328ED">
              <w:rPr>
                <w:rFonts w:ascii="Times New Roman" w:hAnsi="Times New Roman" w:cs="Times New Roman"/>
                <w:b/>
                <w:sz w:val="24"/>
                <w:szCs w:val="24"/>
              </w:rPr>
              <w:t xml:space="preserve">. Рынок санаторно-курортных </w:t>
            </w:r>
            <w:r w:rsidR="00C07B61" w:rsidRPr="00A328ED">
              <w:rPr>
                <w:rFonts w:ascii="Times New Roman" w:hAnsi="Times New Roman" w:cs="Times New Roman"/>
                <w:b/>
                <w:sz w:val="24"/>
                <w:szCs w:val="24"/>
              </w:rPr>
              <w:t xml:space="preserve">и туристских </w:t>
            </w:r>
            <w:r w:rsidR="00087E1B" w:rsidRPr="00A328ED">
              <w:rPr>
                <w:rFonts w:ascii="Times New Roman" w:hAnsi="Times New Roman" w:cs="Times New Roman"/>
                <w:b/>
                <w:sz w:val="24"/>
                <w:szCs w:val="24"/>
              </w:rPr>
              <w:t>услуг</w:t>
            </w:r>
          </w:p>
        </w:tc>
      </w:tr>
      <w:tr w:rsidR="00087E1B" w:rsidRPr="00A328ED" w:rsidTr="00BC4CDF">
        <w:tc>
          <w:tcPr>
            <w:tcW w:w="15168" w:type="dxa"/>
            <w:gridSpan w:val="11"/>
          </w:tcPr>
          <w:p w:rsidR="00087E1B" w:rsidRPr="00A328ED" w:rsidRDefault="00087E1B" w:rsidP="000679BC">
            <w:pPr>
              <w:ind w:left="-85" w:right="-85"/>
              <w:jc w:val="both"/>
              <w:rPr>
                <w:rFonts w:ascii="Times New Roman" w:hAnsi="Times New Roman" w:cs="Times New Roman"/>
                <w:sz w:val="24"/>
                <w:szCs w:val="24"/>
              </w:rPr>
            </w:pPr>
            <w:r w:rsidRPr="00A328ED">
              <w:rPr>
                <w:rFonts w:ascii="Times New Roman" w:eastAsia="Times New Roman" w:hAnsi="Times New Roman" w:cs="Times New Roman"/>
                <w:color w:val="000000"/>
                <w:sz w:val="24"/>
                <w:szCs w:val="24"/>
                <w:lang w:eastAsia="ru-RU"/>
              </w:rPr>
              <w:t>Санаторно-курортный комплекс муниципального образования город Краснодар – это: гостиницы, санаторно-курортные учреждения и организации отдыха.</w:t>
            </w:r>
            <w:r w:rsidR="00915C29" w:rsidRPr="00A328ED">
              <w:rPr>
                <w:rFonts w:ascii="Times New Roman" w:eastAsia="Times New Roman" w:hAnsi="Times New Roman" w:cs="Times New Roman"/>
                <w:color w:val="000000"/>
                <w:sz w:val="24"/>
                <w:szCs w:val="24"/>
                <w:lang w:eastAsia="ru-RU"/>
              </w:rPr>
              <w:t xml:space="preserve"> </w:t>
            </w:r>
            <w:r w:rsidRPr="00A328ED">
              <w:rPr>
                <w:rFonts w:ascii="Times New Roman" w:eastAsia="Times New Roman" w:hAnsi="Times New Roman" w:cs="Times New Roman"/>
                <w:color w:val="000000"/>
                <w:sz w:val="24"/>
                <w:szCs w:val="24"/>
                <w:lang w:eastAsia="ru-RU"/>
              </w:rPr>
              <w:t>В городе Краснодаре действуют 3</w:t>
            </w:r>
            <w:r w:rsidR="000679BC" w:rsidRPr="00A328ED">
              <w:rPr>
                <w:rFonts w:ascii="Times New Roman" w:eastAsia="Times New Roman" w:hAnsi="Times New Roman" w:cs="Times New Roman"/>
                <w:color w:val="000000"/>
                <w:sz w:val="24"/>
                <w:szCs w:val="24"/>
                <w:lang w:eastAsia="ru-RU"/>
              </w:rPr>
              <w:t>10</w:t>
            </w:r>
            <w:r w:rsidRPr="00A328ED">
              <w:rPr>
                <w:rFonts w:ascii="Times New Roman" w:eastAsia="Times New Roman" w:hAnsi="Times New Roman" w:cs="Times New Roman"/>
                <w:color w:val="000000"/>
                <w:sz w:val="24"/>
                <w:szCs w:val="24"/>
                <w:lang w:eastAsia="ru-RU"/>
              </w:rPr>
              <w:t xml:space="preserve"> коллективных средств размещения (отели, гостиницы, мини-отели, гостевые дома); осуществляют деятельность 272 туристические фирмы, из которых 31 – туроператоры, 241</w:t>
            </w:r>
            <w:r w:rsidR="00C07B61" w:rsidRPr="00A328ED">
              <w:rPr>
                <w:rFonts w:ascii="Times New Roman" w:eastAsia="Times New Roman" w:hAnsi="Times New Roman" w:cs="Times New Roman"/>
                <w:color w:val="000000"/>
                <w:sz w:val="24"/>
                <w:szCs w:val="24"/>
                <w:lang w:eastAsia="ru-RU"/>
              </w:rPr>
              <w:t xml:space="preserve"> – туристические агентства; а также</w:t>
            </w:r>
            <w:r w:rsidRPr="00A328ED">
              <w:rPr>
                <w:rFonts w:ascii="Times New Roman" w:eastAsia="Times New Roman" w:hAnsi="Times New Roman" w:cs="Times New Roman"/>
                <w:color w:val="000000"/>
                <w:sz w:val="24"/>
                <w:szCs w:val="24"/>
                <w:lang w:eastAsia="ru-RU"/>
              </w:rPr>
              <w:t xml:space="preserve"> </w:t>
            </w:r>
            <w:r w:rsidR="00C07B61" w:rsidRPr="00A328ED">
              <w:rPr>
                <w:rFonts w:ascii="Times New Roman" w:eastAsia="Times New Roman" w:hAnsi="Times New Roman" w:cs="Times New Roman"/>
                <w:color w:val="000000"/>
                <w:sz w:val="24"/>
                <w:szCs w:val="24"/>
                <w:lang w:eastAsia="ru-RU"/>
              </w:rPr>
              <w:t xml:space="preserve">ОАО «Центр восстановительной медицины и реабилитации «Краснодарская бальнеолечебница». </w:t>
            </w:r>
            <w:r w:rsidRPr="00A328ED">
              <w:rPr>
                <w:rFonts w:ascii="Times New Roman" w:hAnsi="Times New Roman" w:cs="Times New Roman"/>
                <w:sz w:val="24"/>
                <w:szCs w:val="24"/>
              </w:rPr>
              <w:t xml:space="preserve">Объём курортно-туристских услуг по крупным и средним предприятиям города Краснодара </w:t>
            </w:r>
            <w:r w:rsidR="000679BC" w:rsidRPr="00A328ED">
              <w:rPr>
                <w:rFonts w:ascii="Times New Roman" w:hAnsi="Times New Roman" w:cs="Times New Roman"/>
                <w:sz w:val="24"/>
                <w:szCs w:val="24"/>
              </w:rPr>
              <w:t xml:space="preserve">в </w:t>
            </w:r>
            <w:r w:rsidRPr="00A328ED">
              <w:rPr>
                <w:rFonts w:ascii="Times New Roman" w:hAnsi="Times New Roman" w:cs="Times New Roman"/>
                <w:sz w:val="24"/>
                <w:szCs w:val="24"/>
              </w:rPr>
              <w:t>2019 год</w:t>
            </w:r>
            <w:r w:rsidR="000679BC" w:rsidRPr="00A328ED">
              <w:rPr>
                <w:rFonts w:ascii="Times New Roman" w:hAnsi="Times New Roman" w:cs="Times New Roman"/>
                <w:sz w:val="24"/>
                <w:szCs w:val="24"/>
              </w:rPr>
              <w:t>у</w:t>
            </w:r>
            <w:r w:rsidRPr="00A328ED">
              <w:rPr>
                <w:rFonts w:ascii="Times New Roman" w:hAnsi="Times New Roman" w:cs="Times New Roman"/>
                <w:sz w:val="24"/>
                <w:szCs w:val="24"/>
              </w:rPr>
              <w:t xml:space="preserve"> составил 48</w:t>
            </w:r>
            <w:r w:rsidR="000679BC" w:rsidRPr="00A328ED">
              <w:rPr>
                <w:rFonts w:ascii="Times New Roman" w:hAnsi="Times New Roman" w:cs="Times New Roman"/>
                <w:sz w:val="24"/>
                <w:szCs w:val="24"/>
              </w:rPr>
              <w:t>6,2</w:t>
            </w:r>
            <w:r w:rsidRPr="00A328ED">
              <w:rPr>
                <w:rFonts w:ascii="Times New Roman" w:hAnsi="Times New Roman" w:cs="Times New Roman"/>
                <w:sz w:val="24"/>
                <w:szCs w:val="24"/>
              </w:rPr>
              <w:t xml:space="preserve"> миллиона рублей.</w:t>
            </w:r>
            <w:r w:rsidR="003A7AFB" w:rsidRPr="00A328ED">
              <w:rPr>
                <w:rFonts w:ascii="Times New Roman" w:hAnsi="Times New Roman" w:cs="Times New Roman"/>
                <w:sz w:val="24"/>
                <w:szCs w:val="24"/>
              </w:rPr>
              <w:t xml:space="preserve"> </w:t>
            </w:r>
            <w:r w:rsidRPr="00A328ED">
              <w:rPr>
                <w:rFonts w:ascii="Times New Roman" w:hAnsi="Times New Roman" w:cs="Times New Roman"/>
                <w:sz w:val="24"/>
                <w:szCs w:val="24"/>
              </w:rPr>
              <w:t xml:space="preserve">Уровень конкуренции на рынке </w:t>
            </w:r>
            <w:r w:rsidR="007133B8" w:rsidRPr="00A328ED">
              <w:rPr>
                <w:rFonts w:ascii="Times New Roman" w:hAnsi="Times New Roman" w:cs="Times New Roman"/>
                <w:sz w:val="24"/>
                <w:szCs w:val="24"/>
              </w:rPr>
              <w:t xml:space="preserve">санаторно-курортных </w:t>
            </w:r>
            <w:r w:rsidRPr="00A328ED">
              <w:rPr>
                <w:rFonts w:ascii="Times New Roman" w:hAnsi="Times New Roman" w:cs="Times New Roman"/>
                <w:sz w:val="24"/>
                <w:szCs w:val="24"/>
              </w:rPr>
              <w:t xml:space="preserve"> услуг города Крас</w:t>
            </w:r>
            <w:r w:rsidR="00427D02" w:rsidRPr="00A328ED">
              <w:rPr>
                <w:rFonts w:ascii="Times New Roman" w:hAnsi="Times New Roman" w:cs="Times New Roman"/>
                <w:sz w:val="24"/>
                <w:szCs w:val="24"/>
              </w:rPr>
              <w:t>нодара довольно высок</w:t>
            </w:r>
            <w:r w:rsidR="006465E4">
              <w:rPr>
                <w:rFonts w:ascii="Times New Roman" w:hAnsi="Times New Roman" w:cs="Times New Roman"/>
                <w:sz w:val="24"/>
                <w:szCs w:val="24"/>
              </w:rPr>
              <w:t>.</w:t>
            </w:r>
          </w:p>
        </w:tc>
      </w:tr>
      <w:tr w:rsidR="005A0917" w:rsidRPr="00A328ED" w:rsidTr="00BC4CDF">
        <w:tc>
          <w:tcPr>
            <w:tcW w:w="709" w:type="dxa"/>
          </w:tcPr>
          <w:p w:rsidR="005A0917" w:rsidRPr="00A328ED" w:rsidRDefault="005A0917"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1.1</w:t>
            </w:r>
            <w:r w:rsidR="008B052D" w:rsidRPr="00A328ED">
              <w:rPr>
                <w:rFonts w:ascii="Times New Roman" w:hAnsi="Times New Roman" w:cs="Times New Roman"/>
                <w:sz w:val="24"/>
                <w:szCs w:val="24"/>
              </w:rPr>
              <w:t>3</w:t>
            </w:r>
            <w:r w:rsidRPr="00A328ED">
              <w:rPr>
                <w:rFonts w:ascii="Times New Roman" w:hAnsi="Times New Roman" w:cs="Times New Roman"/>
                <w:sz w:val="24"/>
                <w:szCs w:val="24"/>
              </w:rPr>
              <w:t>.1.</w:t>
            </w:r>
          </w:p>
        </w:tc>
        <w:tc>
          <w:tcPr>
            <w:tcW w:w="2126" w:type="dxa"/>
          </w:tcPr>
          <w:p w:rsidR="005A0917" w:rsidRPr="00A328ED" w:rsidRDefault="005A0917" w:rsidP="001378F7">
            <w:pPr>
              <w:ind w:left="-85" w:right="-85"/>
              <w:jc w:val="both"/>
              <w:rPr>
                <w:rFonts w:ascii="Times New Roman" w:hAnsi="Times New Roman" w:cs="Times New Roman"/>
                <w:sz w:val="24"/>
                <w:szCs w:val="24"/>
              </w:rPr>
            </w:pPr>
            <w:r w:rsidRPr="00A328ED">
              <w:rPr>
                <w:rFonts w:ascii="Times New Roman" w:eastAsia="Times New Roman" w:hAnsi="Times New Roman" w:cs="Times New Roman"/>
                <w:color w:val="000000" w:themeColor="text1"/>
                <w:sz w:val="24"/>
                <w:szCs w:val="24"/>
                <w:lang w:eastAsia="ru-RU"/>
              </w:rPr>
              <w:t>Создание условий,  направленных на дальнейшее развитие сети хозяйствующих субъектов, санаторно-курортные и туристские услуги в муниципальном образовании город Краснодар</w:t>
            </w:r>
          </w:p>
        </w:tc>
        <w:tc>
          <w:tcPr>
            <w:tcW w:w="1843" w:type="dxa"/>
          </w:tcPr>
          <w:p w:rsidR="005A0917" w:rsidRPr="00A328ED" w:rsidRDefault="005A0917" w:rsidP="00314B1F">
            <w:pPr>
              <w:ind w:left="-85" w:right="-85"/>
              <w:jc w:val="both"/>
              <w:rPr>
                <w:rFonts w:ascii="Times New Roman" w:hAnsi="Times New Roman" w:cs="Times New Roman"/>
                <w:sz w:val="24"/>
                <w:szCs w:val="24"/>
              </w:rPr>
            </w:pPr>
            <w:r w:rsidRPr="00A328ED">
              <w:rPr>
                <w:rFonts w:ascii="Times New Roman" w:eastAsia="Times New Roman" w:hAnsi="Times New Roman" w:cs="Times New Roman"/>
                <w:color w:val="000000" w:themeColor="text1"/>
                <w:sz w:val="24"/>
                <w:szCs w:val="24"/>
                <w:lang w:eastAsia="ru-RU"/>
              </w:rPr>
              <w:t>Обеспечение равных условий деятельности хозяйствующих субъектов на рынке бытовых услуг</w:t>
            </w:r>
          </w:p>
        </w:tc>
        <w:tc>
          <w:tcPr>
            <w:tcW w:w="1309" w:type="dxa"/>
          </w:tcPr>
          <w:p w:rsidR="00915C29" w:rsidRPr="00A328ED" w:rsidRDefault="00915C29" w:rsidP="00915C29">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 xml:space="preserve">2019 – </w:t>
            </w:r>
          </w:p>
          <w:p w:rsidR="005A0917" w:rsidRPr="00A328ED" w:rsidRDefault="00915C29" w:rsidP="00915C29">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Pr>
          <w:p w:rsidR="005A0917" w:rsidRPr="00A328ED" w:rsidRDefault="005A0917"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Доля организаций частной формы собственности на рынке санаторно-курортных и туристских услуг, процентов</w:t>
            </w:r>
          </w:p>
        </w:tc>
        <w:tc>
          <w:tcPr>
            <w:tcW w:w="851" w:type="dxa"/>
          </w:tcPr>
          <w:p w:rsidR="005A0917" w:rsidRPr="00A328ED" w:rsidRDefault="005A0917"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95</w:t>
            </w:r>
          </w:p>
        </w:tc>
        <w:tc>
          <w:tcPr>
            <w:tcW w:w="885" w:type="dxa"/>
          </w:tcPr>
          <w:p w:rsidR="005A0917" w:rsidRPr="00A328ED" w:rsidRDefault="005A0917"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95</w:t>
            </w:r>
          </w:p>
        </w:tc>
        <w:tc>
          <w:tcPr>
            <w:tcW w:w="886" w:type="dxa"/>
          </w:tcPr>
          <w:p w:rsidR="005A0917" w:rsidRPr="00A328ED" w:rsidRDefault="005A0917"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95</w:t>
            </w:r>
          </w:p>
        </w:tc>
        <w:tc>
          <w:tcPr>
            <w:tcW w:w="886" w:type="dxa"/>
          </w:tcPr>
          <w:p w:rsidR="005A0917" w:rsidRPr="00A328ED" w:rsidRDefault="005A0917"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95</w:t>
            </w:r>
          </w:p>
        </w:tc>
        <w:tc>
          <w:tcPr>
            <w:tcW w:w="886" w:type="dxa"/>
          </w:tcPr>
          <w:p w:rsidR="005A0917" w:rsidRPr="00A328ED" w:rsidRDefault="005A0917"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95</w:t>
            </w:r>
          </w:p>
        </w:tc>
        <w:tc>
          <w:tcPr>
            <w:tcW w:w="1702" w:type="dxa"/>
          </w:tcPr>
          <w:p w:rsidR="005A0917" w:rsidRPr="00A328ED" w:rsidRDefault="005A0917" w:rsidP="004F038A">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Управление экономики администрации муниципального образования город Краснодар</w:t>
            </w:r>
          </w:p>
        </w:tc>
      </w:tr>
      <w:tr w:rsidR="005A0917" w:rsidRPr="00A328ED" w:rsidTr="00BC4CDF">
        <w:tc>
          <w:tcPr>
            <w:tcW w:w="709" w:type="dxa"/>
          </w:tcPr>
          <w:p w:rsidR="005A0917" w:rsidRPr="00A328ED" w:rsidRDefault="005A0917"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1.1</w:t>
            </w:r>
            <w:r w:rsidR="008B052D" w:rsidRPr="00A328ED">
              <w:rPr>
                <w:rFonts w:ascii="Times New Roman" w:hAnsi="Times New Roman" w:cs="Times New Roman"/>
                <w:sz w:val="24"/>
                <w:szCs w:val="24"/>
              </w:rPr>
              <w:t>3</w:t>
            </w:r>
            <w:r w:rsidRPr="00A328ED">
              <w:rPr>
                <w:rFonts w:ascii="Times New Roman" w:hAnsi="Times New Roman" w:cs="Times New Roman"/>
                <w:sz w:val="24"/>
                <w:szCs w:val="24"/>
              </w:rPr>
              <w:t>.2.</w:t>
            </w:r>
          </w:p>
        </w:tc>
        <w:tc>
          <w:tcPr>
            <w:tcW w:w="2126" w:type="dxa"/>
          </w:tcPr>
          <w:p w:rsidR="005A0917" w:rsidRPr="00A328ED" w:rsidRDefault="005A0917" w:rsidP="00314B1F">
            <w:pPr>
              <w:ind w:left="-85" w:right="-85"/>
              <w:jc w:val="both"/>
              <w:rPr>
                <w:rFonts w:ascii="Times New Roman" w:eastAsia="Times New Roman" w:hAnsi="Times New Roman" w:cs="Times New Roman"/>
                <w:color w:val="000000" w:themeColor="text1"/>
                <w:sz w:val="24"/>
                <w:szCs w:val="24"/>
                <w:lang w:eastAsia="ru-RU"/>
              </w:rPr>
            </w:pPr>
            <w:r w:rsidRPr="00A328ED">
              <w:rPr>
                <w:rFonts w:ascii="Times New Roman" w:eastAsia="Times New Roman" w:hAnsi="Times New Roman" w:cs="Times New Roman"/>
                <w:color w:val="000000" w:themeColor="text1"/>
                <w:sz w:val="24"/>
                <w:szCs w:val="24"/>
                <w:lang w:eastAsia="ru-RU"/>
              </w:rPr>
              <w:t xml:space="preserve">Содействие проведению классификации гостиниц и </w:t>
            </w:r>
            <w:r w:rsidRPr="00A328ED">
              <w:rPr>
                <w:rFonts w:ascii="Times New Roman" w:eastAsia="Times New Roman" w:hAnsi="Times New Roman" w:cs="Times New Roman"/>
                <w:color w:val="000000" w:themeColor="text1"/>
                <w:sz w:val="24"/>
                <w:szCs w:val="24"/>
                <w:lang w:eastAsia="ru-RU"/>
              </w:rPr>
              <w:lastRenderedPageBreak/>
              <w:t>иных средств размещения</w:t>
            </w:r>
          </w:p>
        </w:tc>
        <w:tc>
          <w:tcPr>
            <w:tcW w:w="1843" w:type="dxa"/>
          </w:tcPr>
          <w:p w:rsidR="005A0917" w:rsidRPr="00A328ED" w:rsidRDefault="005A0917" w:rsidP="00314B1F">
            <w:pPr>
              <w:ind w:left="-85" w:right="-85"/>
              <w:jc w:val="both"/>
              <w:rPr>
                <w:rFonts w:ascii="Times New Roman" w:eastAsia="Times New Roman" w:hAnsi="Times New Roman" w:cs="Times New Roman"/>
                <w:color w:val="000000" w:themeColor="text1"/>
                <w:sz w:val="24"/>
                <w:szCs w:val="24"/>
                <w:lang w:eastAsia="ru-RU"/>
              </w:rPr>
            </w:pPr>
            <w:r w:rsidRPr="00A328ED">
              <w:rPr>
                <w:rFonts w:ascii="Times New Roman" w:eastAsia="Times New Roman" w:hAnsi="Times New Roman" w:cs="Times New Roman"/>
                <w:color w:val="000000" w:themeColor="text1"/>
                <w:sz w:val="24"/>
                <w:szCs w:val="24"/>
                <w:lang w:eastAsia="ru-RU"/>
              </w:rPr>
              <w:lastRenderedPageBreak/>
              <w:t xml:space="preserve">Повышение качества обслуживания </w:t>
            </w:r>
          </w:p>
        </w:tc>
        <w:tc>
          <w:tcPr>
            <w:tcW w:w="1309" w:type="dxa"/>
          </w:tcPr>
          <w:p w:rsidR="00915C29" w:rsidRPr="00A328ED" w:rsidRDefault="00915C29" w:rsidP="00915C29">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 xml:space="preserve">2019 – </w:t>
            </w:r>
          </w:p>
          <w:p w:rsidR="005A0917" w:rsidRPr="00A328ED" w:rsidRDefault="00915C29" w:rsidP="00915C29">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Pr>
          <w:p w:rsidR="00816ED1" w:rsidRPr="00A328ED" w:rsidRDefault="005A0917" w:rsidP="00314B1F">
            <w:pPr>
              <w:ind w:left="-85" w:right="-85"/>
              <w:jc w:val="both"/>
              <w:rPr>
                <w:rFonts w:ascii="Times New Roman" w:eastAsia="Times New Roman" w:hAnsi="Times New Roman" w:cs="Times New Roman"/>
                <w:color w:val="000000" w:themeColor="text1"/>
                <w:sz w:val="24"/>
                <w:szCs w:val="24"/>
                <w:lang w:eastAsia="ru-RU"/>
              </w:rPr>
            </w:pPr>
            <w:r w:rsidRPr="00A328ED">
              <w:rPr>
                <w:rFonts w:ascii="Times New Roman" w:eastAsia="Times New Roman" w:hAnsi="Times New Roman" w:cs="Times New Roman"/>
                <w:color w:val="000000" w:themeColor="text1"/>
                <w:sz w:val="24"/>
                <w:szCs w:val="24"/>
                <w:lang w:eastAsia="ru-RU"/>
              </w:rPr>
              <w:t>Количество коллективных средств размещения, имеющих официальную классифи</w:t>
            </w:r>
            <w:r w:rsidR="00816ED1" w:rsidRPr="00A328ED">
              <w:rPr>
                <w:rFonts w:ascii="Times New Roman" w:eastAsia="Times New Roman" w:hAnsi="Times New Roman" w:cs="Times New Roman"/>
                <w:color w:val="000000" w:themeColor="text1"/>
                <w:sz w:val="24"/>
                <w:szCs w:val="24"/>
                <w:lang w:eastAsia="ru-RU"/>
              </w:rPr>
              <w:t>-</w:t>
            </w:r>
          </w:p>
          <w:p w:rsidR="005A0917" w:rsidRPr="00A328ED" w:rsidRDefault="005A0917" w:rsidP="00314B1F">
            <w:pPr>
              <w:ind w:left="-85" w:right="-85"/>
              <w:jc w:val="both"/>
              <w:rPr>
                <w:rFonts w:ascii="Times New Roman" w:hAnsi="Times New Roman" w:cs="Times New Roman"/>
                <w:sz w:val="24"/>
                <w:szCs w:val="24"/>
              </w:rPr>
            </w:pPr>
            <w:r w:rsidRPr="00A328ED">
              <w:rPr>
                <w:rFonts w:ascii="Times New Roman" w:eastAsia="Times New Roman" w:hAnsi="Times New Roman" w:cs="Times New Roman"/>
                <w:color w:val="000000" w:themeColor="text1"/>
                <w:sz w:val="24"/>
                <w:szCs w:val="24"/>
                <w:lang w:eastAsia="ru-RU"/>
              </w:rPr>
              <w:lastRenderedPageBreak/>
              <w:t>кацию</w:t>
            </w:r>
            <w:r w:rsidR="00915C29" w:rsidRPr="00A328ED">
              <w:rPr>
                <w:rFonts w:ascii="Times New Roman" w:eastAsia="Times New Roman" w:hAnsi="Times New Roman" w:cs="Times New Roman"/>
                <w:color w:val="000000" w:themeColor="text1"/>
                <w:sz w:val="24"/>
                <w:szCs w:val="24"/>
                <w:lang w:eastAsia="ru-RU"/>
              </w:rPr>
              <w:t>, единиц</w:t>
            </w:r>
          </w:p>
        </w:tc>
        <w:tc>
          <w:tcPr>
            <w:tcW w:w="851" w:type="dxa"/>
          </w:tcPr>
          <w:p w:rsidR="005A0917" w:rsidRPr="00A328ED" w:rsidRDefault="005A0917"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lastRenderedPageBreak/>
              <w:t>289</w:t>
            </w:r>
          </w:p>
        </w:tc>
        <w:tc>
          <w:tcPr>
            <w:tcW w:w="885" w:type="dxa"/>
          </w:tcPr>
          <w:p w:rsidR="005A0917" w:rsidRPr="00A328ED" w:rsidRDefault="005A0917"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308</w:t>
            </w:r>
          </w:p>
        </w:tc>
        <w:tc>
          <w:tcPr>
            <w:tcW w:w="886" w:type="dxa"/>
          </w:tcPr>
          <w:p w:rsidR="005A0917" w:rsidRPr="00A328ED" w:rsidRDefault="005A0917"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312</w:t>
            </w:r>
          </w:p>
        </w:tc>
        <w:tc>
          <w:tcPr>
            <w:tcW w:w="886" w:type="dxa"/>
          </w:tcPr>
          <w:p w:rsidR="005A0917" w:rsidRPr="00A328ED" w:rsidRDefault="005A0917"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315</w:t>
            </w:r>
          </w:p>
        </w:tc>
        <w:tc>
          <w:tcPr>
            <w:tcW w:w="886" w:type="dxa"/>
          </w:tcPr>
          <w:p w:rsidR="005A0917" w:rsidRPr="00A328ED" w:rsidRDefault="005A0917"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323</w:t>
            </w:r>
          </w:p>
        </w:tc>
        <w:tc>
          <w:tcPr>
            <w:tcW w:w="1702" w:type="dxa"/>
          </w:tcPr>
          <w:p w:rsidR="005A0917" w:rsidRPr="00A328ED" w:rsidRDefault="005A0917" w:rsidP="008C4A2C">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Управление экономики администрации </w:t>
            </w:r>
            <w:r w:rsidRPr="00A328ED">
              <w:rPr>
                <w:rFonts w:ascii="Times New Roman" w:hAnsi="Times New Roman" w:cs="Times New Roman"/>
                <w:sz w:val="24"/>
                <w:szCs w:val="24"/>
              </w:rPr>
              <w:lastRenderedPageBreak/>
              <w:t>муниципального образования город Краснодар</w:t>
            </w:r>
          </w:p>
        </w:tc>
      </w:tr>
      <w:tr w:rsidR="00087E1B" w:rsidRPr="00A328ED" w:rsidTr="00BC4CDF">
        <w:tc>
          <w:tcPr>
            <w:tcW w:w="15168" w:type="dxa"/>
            <w:gridSpan w:val="11"/>
          </w:tcPr>
          <w:p w:rsidR="00087E1B" w:rsidRPr="00A328ED" w:rsidRDefault="00915C29" w:rsidP="00314B1F">
            <w:pPr>
              <w:ind w:left="-85" w:right="-85"/>
              <w:jc w:val="center"/>
              <w:rPr>
                <w:rFonts w:ascii="Times New Roman" w:hAnsi="Times New Roman" w:cs="Times New Roman"/>
                <w:sz w:val="24"/>
                <w:szCs w:val="24"/>
              </w:rPr>
            </w:pPr>
            <w:r w:rsidRPr="00A328ED">
              <w:rPr>
                <w:rFonts w:ascii="Times New Roman" w:hAnsi="Times New Roman" w:cs="Times New Roman"/>
                <w:b/>
                <w:sz w:val="24"/>
                <w:szCs w:val="24"/>
              </w:rPr>
              <w:lastRenderedPageBreak/>
              <w:t>1.</w:t>
            </w:r>
            <w:r w:rsidR="00087E1B" w:rsidRPr="00A328ED">
              <w:rPr>
                <w:rFonts w:ascii="Times New Roman" w:hAnsi="Times New Roman" w:cs="Times New Roman"/>
                <w:b/>
                <w:sz w:val="24"/>
                <w:szCs w:val="24"/>
              </w:rPr>
              <w:t>1</w:t>
            </w:r>
            <w:r w:rsidR="008B052D" w:rsidRPr="00A328ED">
              <w:rPr>
                <w:rFonts w:ascii="Times New Roman" w:hAnsi="Times New Roman" w:cs="Times New Roman"/>
                <w:b/>
                <w:sz w:val="24"/>
                <w:szCs w:val="24"/>
              </w:rPr>
              <w:t>4</w:t>
            </w:r>
            <w:r w:rsidR="00087E1B" w:rsidRPr="00A328ED">
              <w:rPr>
                <w:rFonts w:ascii="Times New Roman" w:hAnsi="Times New Roman" w:cs="Times New Roman"/>
                <w:b/>
                <w:sz w:val="24"/>
                <w:szCs w:val="24"/>
              </w:rPr>
              <w:t>. Рынок продукции лёгкой промышленности</w:t>
            </w:r>
          </w:p>
        </w:tc>
      </w:tr>
      <w:tr w:rsidR="00087E1B" w:rsidRPr="00A328ED" w:rsidTr="00BC4CDF">
        <w:tc>
          <w:tcPr>
            <w:tcW w:w="15168" w:type="dxa"/>
            <w:gridSpan w:val="11"/>
          </w:tcPr>
          <w:p w:rsidR="00087E1B" w:rsidRPr="00A328ED" w:rsidRDefault="00087E1B" w:rsidP="002A6370">
            <w:pPr>
              <w:ind w:left="-85" w:right="-85"/>
              <w:jc w:val="both"/>
              <w:rPr>
                <w:rFonts w:ascii="Times New Roman" w:hAnsi="Times New Roman" w:cs="Times New Roman"/>
                <w:sz w:val="24"/>
                <w:szCs w:val="24"/>
              </w:rPr>
            </w:pPr>
            <w:r w:rsidRPr="00A328ED">
              <w:rPr>
                <w:rFonts w:ascii="Times New Roman" w:hAnsi="Times New Roman" w:cs="Times New Roman"/>
                <w:sz w:val="24"/>
                <w:szCs w:val="24"/>
              </w:rPr>
              <w:t>Несмотря на незначительную долю продукции лёгкой промышленности в общем объёме продукции обрабатывающих производств (около 1,0%), она является жизненно важн</w:t>
            </w:r>
            <w:r w:rsidR="00D67571" w:rsidRPr="00A328ED">
              <w:rPr>
                <w:rFonts w:ascii="Times New Roman" w:hAnsi="Times New Roman" w:cs="Times New Roman"/>
                <w:sz w:val="24"/>
                <w:szCs w:val="24"/>
              </w:rPr>
              <w:t>ой</w:t>
            </w:r>
            <w:r w:rsidRPr="00A328ED">
              <w:rPr>
                <w:rFonts w:ascii="Times New Roman" w:hAnsi="Times New Roman" w:cs="Times New Roman"/>
                <w:sz w:val="24"/>
                <w:szCs w:val="24"/>
              </w:rPr>
              <w:t xml:space="preserve"> и социально</w:t>
            </w:r>
            <w:r w:rsidR="00D67571" w:rsidRPr="00A328ED">
              <w:rPr>
                <w:rFonts w:ascii="Times New Roman" w:hAnsi="Times New Roman" w:cs="Times New Roman"/>
                <w:sz w:val="24"/>
                <w:szCs w:val="24"/>
              </w:rPr>
              <w:t xml:space="preserve"> </w:t>
            </w:r>
            <w:r w:rsidRPr="00A328ED">
              <w:rPr>
                <w:rFonts w:ascii="Times New Roman" w:hAnsi="Times New Roman" w:cs="Times New Roman"/>
                <w:sz w:val="24"/>
                <w:szCs w:val="24"/>
              </w:rPr>
              <w:t>значимой для решения местных проблем (обеспечение потребностей населения в предметах первой необходимости, женской трудозанятости, увеличения налоговых поступлений в бюджет всех уровней). На рынке лёгкой промышленности муниципального образования город Краснодар осуществляют деятельность 38 хозяйствующих субъектов</w:t>
            </w:r>
            <w:r w:rsidR="003811C0" w:rsidRPr="00A328ED">
              <w:rPr>
                <w:rFonts w:ascii="Times New Roman" w:hAnsi="Times New Roman" w:cs="Times New Roman"/>
                <w:sz w:val="24"/>
                <w:szCs w:val="24"/>
              </w:rPr>
              <w:t xml:space="preserve">. </w:t>
            </w:r>
            <w:r w:rsidRPr="00A328ED">
              <w:rPr>
                <w:rFonts w:ascii="Times New Roman" w:hAnsi="Times New Roman" w:cs="Times New Roman"/>
                <w:sz w:val="24"/>
                <w:szCs w:val="24"/>
              </w:rPr>
              <w:t>За 2019 год крупными и средними предприятиями лёгкой промышленности произведено продукции на сумму более 1,0 миллиарда рублей.</w:t>
            </w:r>
            <w:r w:rsidR="003811C0" w:rsidRPr="00A328ED">
              <w:rPr>
                <w:rFonts w:ascii="Times New Roman" w:hAnsi="Times New Roman" w:cs="Times New Roman"/>
                <w:sz w:val="24"/>
                <w:szCs w:val="24"/>
              </w:rPr>
              <w:t xml:space="preserve"> </w:t>
            </w:r>
            <w:r w:rsidRPr="00A328ED">
              <w:rPr>
                <w:rFonts w:ascii="Times New Roman" w:hAnsi="Times New Roman" w:cs="Times New Roman"/>
                <w:sz w:val="24"/>
                <w:szCs w:val="24"/>
              </w:rPr>
              <w:t>Наряду с крупными предприятиями значительную роль играют субъекты малого предпринимательства, которые успешно развивают производство самых разнообразных видов продукции: одеял и пледов из верблюжьей шерсти, пухо</w:t>
            </w:r>
            <w:r w:rsidR="00D67571" w:rsidRPr="00A328ED">
              <w:rPr>
                <w:rFonts w:ascii="Times New Roman" w:hAnsi="Times New Roman" w:cs="Times New Roman"/>
                <w:sz w:val="24"/>
                <w:szCs w:val="24"/>
              </w:rPr>
              <w:t>-</w:t>
            </w:r>
            <w:r w:rsidRPr="00A328ED">
              <w:rPr>
                <w:rFonts w:ascii="Times New Roman" w:hAnsi="Times New Roman" w:cs="Times New Roman"/>
                <w:sz w:val="24"/>
                <w:szCs w:val="24"/>
              </w:rPr>
              <w:t>перовых изделий, постельного и столового белья, сувенирных изделий, женской, мужской и детской одежды, рабочей и специальной одежды. Сбыт продукции – одна из основных проблем промышленных предприятий города. Для оказания содействия в её решении проводятся отраслевые выставки. Такие мероприятия получают положительный отклик от участн</w:t>
            </w:r>
            <w:r w:rsidR="00915C29" w:rsidRPr="00A328ED">
              <w:rPr>
                <w:rFonts w:ascii="Times New Roman" w:hAnsi="Times New Roman" w:cs="Times New Roman"/>
                <w:sz w:val="24"/>
                <w:szCs w:val="24"/>
              </w:rPr>
              <w:t>иков</w:t>
            </w:r>
            <w:r w:rsidR="006465E4">
              <w:rPr>
                <w:rFonts w:ascii="Times New Roman" w:hAnsi="Times New Roman" w:cs="Times New Roman"/>
                <w:sz w:val="24"/>
                <w:szCs w:val="24"/>
              </w:rPr>
              <w:t>.</w:t>
            </w:r>
          </w:p>
        </w:tc>
      </w:tr>
      <w:tr w:rsidR="00087E1B" w:rsidRPr="00A328ED" w:rsidTr="00BC4CDF">
        <w:tc>
          <w:tcPr>
            <w:tcW w:w="709" w:type="dxa"/>
            <w:vMerge w:val="restart"/>
          </w:tcPr>
          <w:p w:rsidR="00087E1B" w:rsidRPr="00A328ED" w:rsidRDefault="00087E1B"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1.1</w:t>
            </w:r>
            <w:r w:rsidR="008B052D" w:rsidRPr="00A328ED">
              <w:rPr>
                <w:rFonts w:ascii="Times New Roman" w:hAnsi="Times New Roman" w:cs="Times New Roman"/>
                <w:sz w:val="24"/>
                <w:szCs w:val="24"/>
              </w:rPr>
              <w:t>4</w:t>
            </w:r>
            <w:r w:rsidRPr="00A328ED">
              <w:rPr>
                <w:rFonts w:ascii="Times New Roman" w:hAnsi="Times New Roman" w:cs="Times New Roman"/>
                <w:sz w:val="24"/>
                <w:szCs w:val="24"/>
              </w:rPr>
              <w:t>.1.</w:t>
            </w:r>
          </w:p>
        </w:tc>
        <w:tc>
          <w:tcPr>
            <w:tcW w:w="2126" w:type="dxa"/>
            <w:vMerge w:val="restart"/>
          </w:tcPr>
          <w:p w:rsidR="00087E1B" w:rsidRPr="00A328ED" w:rsidRDefault="00087E1B"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Привлечение организаций сферы лёгкой промышленности муниципального образования город Краснодар к участию в международных и всероссийских выставках, ярмарках</w:t>
            </w:r>
          </w:p>
        </w:tc>
        <w:tc>
          <w:tcPr>
            <w:tcW w:w="1843" w:type="dxa"/>
            <w:vMerge w:val="restart"/>
          </w:tcPr>
          <w:p w:rsidR="00087E1B" w:rsidRPr="00A328ED" w:rsidRDefault="00087E1B"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Расширение рынков сбыта продукции</w:t>
            </w:r>
          </w:p>
        </w:tc>
        <w:tc>
          <w:tcPr>
            <w:tcW w:w="1309" w:type="dxa"/>
            <w:vMerge w:val="restart"/>
          </w:tcPr>
          <w:p w:rsidR="00915C29" w:rsidRPr="00A328ED" w:rsidRDefault="00915C29" w:rsidP="00915C29">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 xml:space="preserve">2019 – </w:t>
            </w:r>
          </w:p>
          <w:p w:rsidR="00087E1B" w:rsidRPr="00A328ED" w:rsidRDefault="00915C29" w:rsidP="00915C29">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Pr>
          <w:p w:rsidR="00087E1B" w:rsidRPr="00A328ED" w:rsidRDefault="00087E1B"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Доля организаций частной формы собственности в сфере лёгкой промышленности, процентов </w:t>
            </w:r>
          </w:p>
        </w:tc>
        <w:tc>
          <w:tcPr>
            <w:tcW w:w="851" w:type="dxa"/>
          </w:tcPr>
          <w:p w:rsidR="00087E1B" w:rsidRPr="00A328ED" w:rsidRDefault="00087E1B"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885" w:type="dxa"/>
          </w:tcPr>
          <w:p w:rsidR="00087E1B" w:rsidRPr="00A328ED" w:rsidRDefault="00087E1B"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886" w:type="dxa"/>
          </w:tcPr>
          <w:p w:rsidR="00087E1B" w:rsidRPr="00A328ED" w:rsidRDefault="00087E1B"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886" w:type="dxa"/>
          </w:tcPr>
          <w:p w:rsidR="00087E1B" w:rsidRPr="00A328ED" w:rsidRDefault="00087E1B"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886" w:type="dxa"/>
          </w:tcPr>
          <w:p w:rsidR="00087E1B" w:rsidRPr="00A328ED" w:rsidRDefault="00087E1B"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1702" w:type="dxa"/>
            <w:vMerge w:val="restart"/>
          </w:tcPr>
          <w:p w:rsidR="00087E1B" w:rsidRPr="00A328ED" w:rsidRDefault="00087E1B" w:rsidP="008C4A2C">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Управление экономики администрации муниципального образования город Краснодар</w:t>
            </w:r>
          </w:p>
        </w:tc>
      </w:tr>
      <w:tr w:rsidR="00087E1B" w:rsidRPr="00A328ED" w:rsidTr="002E527E">
        <w:tc>
          <w:tcPr>
            <w:tcW w:w="709" w:type="dxa"/>
            <w:vMerge/>
            <w:tcBorders>
              <w:bottom w:val="single" w:sz="4" w:space="0" w:color="auto"/>
            </w:tcBorders>
          </w:tcPr>
          <w:p w:rsidR="00087E1B" w:rsidRPr="00A328ED" w:rsidRDefault="00087E1B" w:rsidP="00314B1F">
            <w:pPr>
              <w:ind w:left="-85" w:right="-85"/>
              <w:jc w:val="center"/>
              <w:rPr>
                <w:rFonts w:ascii="Times New Roman" w:hAnsi="Times New Roman" w:cs="Times New Roman"/>
                <w:sz w:val="24"/>
                <w:szCs w:val="24"/>
              </w:rPr>
            </w:pPr>
          </w:p>
        </w:tc>
        <w:tc>
          <w:tcPr>
            <w:tcW w:w="2126" w:type="dxa"/>
            <w:vMerge/>
            <w:tcBorders>
              <w:bottom w:val="single" w:sz="4" w:space="0" w:color="auto"/>
            </w:tcBorders>
          </w:tcPr>
          <w:p w:rsidR="00087E1B" w:rsidRPr="00A328ED" w:rsidRDefault="00087E1B" w:rsidP="00314B1F">
            <w:pPr>
              <w:ind w:left="-85" w:right="-85"/>
              <w:jc w:val="both"/>
              <w:rPr>
                <w:rFonts w:ascii="Times New Roman" w:hAnsi="Times New Roman" w:cs="Times New Roman"/>
                <w:sz w:val="24"/>
                <w:szCs w:val="24"/>
              </w:rPr>
            </w:pPr>
          </w:p>
        </w:tc>
        <w:tc>
          <w:tcPr>
            <w:tcW w:w="1843" w:type="dxa"/>
            <w:vMerge/>
            <w:tcBorders>
              <w:bottom w:val="single" w:sz="4" w:space="0" w:color="auto"/>
            </w:tcBorders>
          </w:tcPr>
          <w:p w:rsidR="00087E1B" w:rsidRPr="00A328ED" w:rsidRDefault="00087E1B" w:rsidP="00314B1F">
            <w:pPr>
              <w:ind w:left="-85" w:right="-85"/>
              <w:jc w:val="both"/>
              <w:rPr>
                <w:rFonts w:ascii="Times New Roman" w:hAnsi="Times New Roman" w:cs="Times New Roman"/>
                <w:sz w:val="24"/>
                <w:szCs w:val="24"/>
              </w:rPr>
            </w:pPr>
          </w:p>
        </w:tc>
        <w:tc>
          <w:tcPr>
            <w:tcW w:w="1309" w:type="dxa"/>
            <w:vMerge/>
            <w:tcBorders>
              <w:bottom w:val="single" w:sz="4" w:space="0" w:color="auto"/>
            </w:tcBorders>
          </w:tcPr>
          <w:p w:rsidR="00087E1B" w:rsidRPr="00A328ED" w:rsidRDefault="00087E1B" w:rsidP="00314B1F">
            <w:pPr>
              <w:ind w:left="-85" w:right="-85"/>
              <w:jc w:val="center"/>
              <w:rPr>
                <w:rFonts w:ascii="Times New Roman" w:hAnsi="Times New Roman" w:cs="Times New Roman"/>
                <w:sz w:val="24"/>
                <w:szCs w:val="24"/>
              </w:rPr>
            </w:pPr>
          </w:p>
        </w:tc>
        <w:tc>
          <w:tcPr>
            <w:tcW w:w="3085" w:type="dxa"/>
            <w:tcBorders>
              <w:bottom w:val="single" w:sz="4" w:space="0" w:color="auto"/>
            </w:tcBorders>
          </w:tcPr>
          <w:p w:rsidR="00087E1B" w:rsidRPr="00A328ED" w:rsidRDefault="00087E1B" w:rsidP="002A6370">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Участие предприятий лёгкой промышленности муниципального образования город Краснодар ежегодно не менее чем в </w:t>
            </w:r>
            <w:r w:rsidR="002A6370" w:rsidRPr="00A328ED">
              <w:rPr>
                <w:rFonts w:ascii="Times New Roman" w:hAnsi="Times New Roman" w:cs="Times New Roman"/>
                <w:sz w:val="24"/>
                <w:szCs w:val="24"/>
              </w:rPr>
              <w:t>1</w:t>
            </w:r>
            <w:r w:rsidRPr="00A328ED">
              <w:rPr>
                <w:rFonts w:ascii="Times New Roman" w:hAnsi="Times New Roman" w:cs="Times New Roman"/>
                <w:sz w:val="24"/>
                <w:szCs w:val="24"/>
              </w:rPr>
              <w:t xml:space="preserve"> выставк</w:t>
            </w:r>
            <w:r w:rsidR="002A6370" w:rsidRPr="00A328ED">
              <w:rPr>
                <w:rFonts w:ascii="Times New Roman" w:hAnsi="Times New Roman" w:cs="Times New Roman"/>
                <w:sz w:val="24"/>
                <w:szCs w:val="24"/>
              </w:rPr>
              <w:t>е</w:t>
            </w:r>
            <w:r w:rsidRPr="00A328ED">
              <w:rPr>
                <w:rFonts w:ascii="Times New Roman" w:hAnsi="Times New Roman" w:cs="Times New Roman"/>
                <w:sz w:val="24"/>
                <w:szCs w:val="24"/>
              </w:rPr>
              <w:t>, конкурс</w:t>
            </w:r>
            <w:r w:rsidR="002A6370" w:rsidRPr="00A328ED">
              <w:rPr>
                <w:rFonts w:ascii="Times New Roman" w:hAnsi="Times New Roman" w:cs="Times New Roman"/>
                <w:sz w:val="24"/>
                <w:szCs w:val="24"/>
              </w:rPr>
              <w:t>е</w:t>
            </w:r>
            <w:r w:rsidRPr="00A328ED">
              <w:rPr>
                <w:rFonts w:ascii="Times New Roman" w:hAnsi="Times New Roman" w:cs="Times New Roman"/>
                <w:sz w:val="24"/>
                <w:szCs w:val="24"/>
              </w:rPr>
              <w:t xml:space="preserve"> международного и всероссийского уровн</w:t>
            </w:r>
            <w:r w:rsidR="005F4E82" w:rsidRPr="00A328ED">
              <w:rPr>
                <w:rFonts w:ascii="Times New Roman" w:hAnsi="Times New Roman" w:cs="Times New Roman"/>
                <w:sz w:val="24"/>
                <w:szCs w:val="24"/>
              </w:rPr>
              <w:t>ей</w:t>
            </w:r>
            <w:r w:rsidRPr="00A328ED">
              <w:rPr>
                <w:rFonts w:ascii="Times New Roman" w:hAnsi="Times New Roman" w:cs="Times New Roman"/>
                <w:sz w:val="24"/>
                <w:szCs w:val="24"/>
              </w:rPr>
              <w:t xml:space="preserve">, наличие </w:t>
            </w:r>
          </w:p>
        </w:tc>
        <w:tc>
          <w:tcPr>
            <w:tcW w:w="851" w:type="dxa"/>
            <w:tcBorders>
              <w:bottom w:val="single" w:sz="4" w:space="0" w:color="auto"/>
            </w:tcBorders>
          </w:tcPr>
          <w:p w:rsidR="00087E1B" w:rsidRPr="00A328ED" w:rsidRDefault="00087E1B"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p>
        </w:tc>
        <w:tc>
          <w:tcPr>
            <w:tcW w:w="885" w:type="dxa"/>
            <w:tcBorders>
              <w:bottom w:val="single" w:sz="4" w:space="0" w:color="auto"/>
            </w:tcBorders>
          </w:tcPr>
          <w:p w:rsidR="00087E1B" w:rsidRPr="00A328ED" w:rsidRDefault="00087E1B"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p>
        </w:tc>
        <w:tc>
          <w:tcPr>
            <w:tcW w:w="886" w:type="dxa"/>
            <w:tcBorders>
              <w:bottom w:val="single" w:sz="4" w:space="0" w:color="auto"/>
            </w:tcBorders>
          </w:tcPr>
          <w:p w:rsidR="00087E1B" w:rsidRPr="00A328ED" w:rsidRDefault="00087E1B"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p>
        </w:tc>
        <w:tc>
          <w:tcPr>
            <w:tcW w:w="886" w:type="dxa"/>
            <w:tcBorders>
              <w:bottom w:val="single" w:sz="4" w:space="0" w:color="auto"/>
            </w:tcBorders>
          </w:tcPr>
          <w:p w:rsidR="00087E1B" w:rsidRPr="00A328ED" w:rsidRDefault="00087E1B"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p>
        </w:tc>
        <w:tc>
          <w:tcPr>
            <w:tcW w:w="886" w:type="dxa"/>
            <w:tcBorders>
              <w:bottom w:val="single" w:sz="4" w:space="0" w:color="auto"/>
            </w:tcBorders>
          </w:tcPr>
          <w:p w:rsidR="00087E1B" w:rsidRPr="00A328ED" w:rsidRDefault="00087E1B"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p>
        </w:tc>
        <w:tc>
          <w:tcPr>
            <w:tcW w:w="1702" w:type="dxa"/>
            <w:vMerge/>
            <w:tcBorders>
              <w:bottom w:val="single" w:sz="4" w:space="0" w:color="auto"/>
            </w:tcBorders>
          </w:tcPr>
          <w:p w:rsidR="00087E1B" w:rsidRPr="00A328ED" w:rsidRDefault="00087E1B" w:rsidP="00314B1F">
            <w:pPr>
              <w:ind w:left="-85" w:right="-85"/>
              <w:jc w:val="both"/>
              <w:rPr>
                <w:rFonts w:ascii="Times New Roman" w:hAnsi="Times New Roman" w:cs="Times New Roman"/>
                <w:sz w:val="24"/>
                <w:szCs w:val="24"/>
              </w:rPr>
            </w:pPr>
          </w:p>
        </w:tc>
      </w:tr>
      <w:tr w:rsidR="00087E1B" w:rsidRPr="00A328ED" w:rsidTr="002E527E">
        <w:tc>
          <w:tcPr>
            <w:tcW w:w="15168" w:type="dxa"/>
            <w:gridSpan w:val="11"/>
            <w:tcBorders>
              <w:top w:val="nil"/>
            </w:tcBorders>
          </w:tcPr>
          <w:p w:rsidR="00087E1B" w:rsidRPr="00A328ED" w:rsidRDefault="00427D02" w:rsidP="00314B1F">
            <w:pPr>
              <w:ind w:left="-85" w:right="-85"/>
              <w:jc w:val="center"/>
              <w:rPr>
                <w:rFonts w:ascii="Times New Roman" w:hAnsi="Times New Roman" w:cs="Times New Roman"/>
                <w:sz w:val="24"/>
                <w:szCs w:val="24"/>
              </w:rPr>
            </w:pPr>
            <w:r w:rsidRPr="00A328ED">
              <w:rPr>
                <w:rFonts w:ascii="Times New Roman" w:hAnsi="Times New Roman" w:cs="Times New Roman"/>
                <w:b/>
                <w:sz w:val="24"/>
                <w:szCs w:val="24"/>
              </w:rPr>
              <w:t>1.</w:t>
            </w:r>
            <w:r w:rsidR="00087E1B" w:rsidRPr="00A328ED">
              <w:rPr>
                <w:rFonts w:ascii="Times New Roman" w:hAnsi="Times New Roman" w:cs="Times New Roman"/>
                <w:b/>
                <w:sz w:val="24"/>
                <w:szCs w:val="24"/>
              </w:rPr>
              <w:t>1</w:t>
            </w:r>
            <w:r w:rsidR="008B052D" w:rsidRPr="00A328ED">
              <w:rPr>
                <w:rFonts w:ascii="Times New Roman" w:hAnsi="Times New Roman" w:cs="Times New Roman"/>
                <w:b/>
                <w:sz w:val="24"/>
                <w:szCs w:val="24"/>
              </w:rPr>
              <w:t>5</w:t>
            </w:r>
            <w:r w:rsidR="00087E1B" w:rsidRPr="00A328ED">
              <w:rPr>
                <w:rFonts w:ascii="Times New Roman" w:hAnsi="Times New Roman" w:cs="Times New Roman"/>
                <w:b/>
                <w:sz w:val="24"/>
                <w:szCs w:val="24"/>
              </w:rPr>
              <w:t>. Рынок продукции сельскохозяйственного машиностроения</w:t>
            </w:r>
          </w:p>
        </w:tc>
      </w:tr>
      <w:tr w:rsidR="00087E1B" w:rsidRPr="00A328ED" w:rsidTr="00BC4CDF">
        <w:tc>
          <w:tcPr>
            <w:tcW w:w="15168" w:type="dxa"/>
            <w:gridSpan w:val="11"/>
          </w:tcPr>
          <w:p w:rsidR="00087E1B" w:rsidRPr="00A328ED" w:rsidRDefault="00087E1B" w:rsidP="00E3124F">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Крупнейшее предприятие рынка </w:t>
            </w:r>
            <w:r w:rsidR="0011683D">
              <w:rPr>
                <w:rFonts w:ascii="Times New Roman" w:eastAsia="Times New Roman" w:hAnsi="Times New Roman" w:cs="Times New Roman"/>
                <w:color w:val="000000"/>
                <w:sz w:val="24"/>
                <w:szCs w:val="24"/>
                <w:lang w:eastAsia="ru-RU"/>
              </w:rPr>
              <w:t>–</w:t>
            </w:r>
            <w:r w:rsidRPr="00A328ED">
              <w:rPr>
                <w:rFonts w:ascii="Times New Roman" w:hAnsi="Times New Roman" w:cs="Times New Roman"/>
                <w:sz w:val="24"/>
                <w:szCs w:val="24"/>
              </w:rPr>
              <w:t xml:space="preserve"> завод «КЛААС». Кроме него на территории муниципального образования</w:t>
            </w:r>
            <w:r w:rsidR="005F4E82" w:rsidRPr="00A328ED">
              <w:rPr>
                <w:rFonts w:ascii="Times New Roman" w:hAnsi="Times New Roman" w:cs="Times New Roman"/>
                <w:sz w:val="24"/>
                <w:szCs w:val="24"/>
              </w:rPr>
              <w:t xml:space="preserve"> город Краснодар</w:t>
            </w:r>
            <w:r w:rsidRPr="00A328ED">
              <w:rPr>
                <w:rFonts w:ascii="Times New Roman" w:hAnsi="Times New Roman" w:cs="Times New Roman"/>
                <w:sz w:val="24"/>
                <w:szCs w:val="24"/>
              </w:rPr>
              <w:t xml:space="preserve"> производством машин и оборудования для сельского хозяйства занимаются 17 субъектов малого предпринимательства (согласно единому реестру субъектов малого и среднего предпринимательства), в том числе ООО «БДТ-Агро» и ООО «Седин-Техмашстрой».</w:t>
            </w:r>
            <w:r w:rsidR="00134C2B" w:rsidRPr="00A328ED">
              <w:rPr>
                <w:rFonts w:ascii="Times New Roman" w:hAnsi="Times New Roman" w:cs="Times New Roman"/>
                <w:sz w:val="24"/>
                <w:szCs w:val="24"/>
              </w:rPr>
              <w:t xml:space="preserve"> </w:t>
            </w:r>
            <w:r w:rsidR="00142942" w:rsidRPr="00A328ED">
              <w:rPr>
                <w:rFonts w:ascii="Times New Roman" w:hAnsi="Times New Roman" w:cs="Times New Roman"/>
                <w:sz w:val="24"/>
                <w:szCs w:val="24"/>
              </w:rPr>
              <w:t>З</w:t>
            </w:r>
            <w:r w:rsidRPr="00A328ED">
              <w:rPr>
                <w:rFonts w:ascii="Times New Roman" w:hAnsi="Times New Roman" w:cs="Times New Roman"/>
                <w:sz w:val="24"/>
                <w:szCs w:val="24"/>
              </w:rPr>
              <w:t>а 2019 год крупными предприятиями произведен</w:t>
            </w:r>
            <w:r w:rsidR="00E3124F" w:rsidRPr="00A328ED">
              <w:rPr>
                <w:rFonts w:ascii="Times New Roman" w:hAnsi="Times New Roman" w:cs="Times New Roman"/>
                <w:sz w:val="24"/>
                <w:szCs w:val="24"/>
              </w:rPr>
              <w:t>о</w:t>
            </w:r>
            <w:r w:rsidRPr="00A328ED">
              <w:rPr>
                <w:rFonts w:ascii="Times New Roman" w:hAnsi="Times New Roman" w:cs="Times New Roman"/>
                <w:sz w:val="24"/>
                <w:szCs w:val="24"/>
              </w:rPr>
              <w:t xml:space="preserve"> </w:t>
            </w:r>
            <w:r w:rsidR="00E3124F" w:rsidRPr="00A328ED">
              <w:rPr>
                <w:rFonts w:ascii="Times New Roman" w:hAnsi="Times New Roman" w:cs="Times New Roman"/>
                <w:sz w:val="24"/>
                <w:szCs w:val="24"/>
              </w:rPr>
              <w:t>767</w:t>
            </w:r>
            <w:r w:rsidR="001E57F1" w:rsidRPr="00A328ED">
              <w:rPr>
                <w:rFonts w:ascii="Times New Roman" w:hAnsi="Times New Roman" w:cs="Times New Roman"/>
                <w:sz w:val="24"/>
                <w:szCs w:val="24"/>
              </w:rPr>
              <w:t xml:space="preserve"> единиц</w:t>
            </w:r>
            <w:r w:rsidRPr="00A328ED">
              <w:rPr>
                <w:rFonts w:ascii="Times New Roman" w:hAnsi="Times New Roman" w:cs="Times New Roman"/>
                <w:sz w:val="24"/>
                <w:szCs w:val="24"/>
              </w:rPr>
              <w:t xml:space="preserve"> сельскохозяйственной техники, что </w:t>
            </w:r>
            <w:r w:rsidR="00616364" w:rsidRPr="00A328ED">
              <w:rPr>
                <w:rFonts w:ascii="Times New Roman" w:hAnsi="Times New Roman" w:cs="Times New Roman"/>
                <w:sz w:val="24"/>
                <w:szCs w:val="24"/>
              </w:rPr>
              <w:t>на 7,6 процента</w:t>
            </w:r>
            <w:r w:rsidRPr="00A328ED">
              <w:rPr>
                <w:rFonts w:ascii="Times New Roman" w:hAnsi="Times New Roman" w:cs="Times New Roman"/>
                <w:sz w:val="24"/>
                <w:szCs w:val="24"/>
              </w:rPr>
              <w:t xml:space="preserve"> превышает показатель за </w:t>
            </w:r>
            <w:r w:rsidR="00427D02" w:rsidRPr="00A328ED">
              <w:rPr>
                <w:rFonts w:ascii="Times New Roman" w:hAnsi="Times New Roman" w:cs="Times New Roman"/>
                <w:sz w:val="24"/>
                <w:szCs w:val="24"/>
              </w:rPr>
              <w:t>2018 год</w:t>
            </w:r>
            <w:r w:rsidR="006465E4">
              <w:rPr>
                <w:rFonts w:ascii="Times New Roman" w:hAnsi="Times New Roman" w:cs="Times New Roman"/>
                <w:sz w:val="24"/>
                <w:szCs w:val="24"/>
              </w:rPr>
              <w:t>.</w:t>
            </w:r>
          </w:p>
        </w:tc>
      </w:tr>
      <w:tr w:rsidR="00087E1B" w:rsidRPr="00A328ED" w:rsidTr="00BC4CDF">
        <w:tc>
          <w:tcPr>
            <w:tcW w:w="709" w:type="dxa"/>
            <w:vMerge w:val="restart"/>
          </w:tcPr>
          <w:p w:rsidR="00087E1B" w:rsidRPr="00A328ED" w:rsidRDefault="00087E1B"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1.1</w:t>
            </w:r>
            <w:r w:rsidR="008B052D" w:rsidRPr="00A328ED">
              <w:rPr>
                <w:rFonts w:ascii="Times New Roman" w:hAnsi="Times New Roman" w:cs="Times New Roman"/>
                <w:sz w:val="24"/>
                <w:szCs w:val="24"/>
              </w:rPr>
              <w:t>5</w:t>
            </w:r>
            <w:r w:rsidRPr="00A328ED">
              <w:rPr>
                <w:rFonts w:ascii="Times New Roman" w:hAnsi="Times New Roman" w:cs="Times New Roman"/>
                <w:sz w:val="24"/>
                <w:szCs w:val="24"/>
              </w:rPr>
              <w:t>.1.</w:t>
            </w:r>
          </w:p>
        </w:tc>
        <w:tc>
          <w:tcPr>
            <w:tcW w:w="2126" w:type="dxa"/>
            <w:vMerge w:val="restart"/>
          </w:tcPr>
          <w:p w:rsidR="00CC6395" w:rsidRPr="00A328ED" w:rsidRDefault="00087E1B"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Информирование потребителей о про</w:t>
            </w:r>
            <w:r w:rsidR="00CC6395" w:rsidRPr="00A328ED">
              <w:rPr>
                <w:rFonts w:ascii="Times New Roman" w:hAnsi="Times New Roman" w:cs="Times New Roman"/>
                <w:sz w:val="24"/>
                <w:szCs w:val="24"/>
              </w:rPr>
              <w:t>-</w:t>
            </w:r>
          </w:p>
          <w:p w:rsidR="00B13F57" w:rsidRPr="00A328ED" w:rsidRDefault="00087E1B"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дукции </w:t>
            </w:r>
            <w:r w:rsidR="00B13F57" w:rsidRPr="00A328ED">
              <w:rPr>
                <w:rFonts w:ascii="Times New Roman" w:hAnsi="Times New Roman" w:cs="Times New Roman"/>
                <w:sz w:val="24"/>
                <w:szCs w:val="24"/>
              </w:rPr>
              <w:t xml:space="preserve">  </w:t>
            </w:r>
            <w:r w:rsidRPr="00A328ED">
              <w:rPr>
                <w:rFonts w:ascii="Times New Roman" w:hAnsi="Times New Roman" w:cs="Times New Roman"/>
                <w:sz w:val="24"/>
                <w:szCs w:val="24"/>
              </w:rPr>
              <w:t xml:space="preserve">и </w:t>
            </w:r>
            <w:r w:rsidR="00B13F57" w:rsidRPr="00A328ED">
              <w:rPr>
                <w:rFonts w:ascii="Times New Roman" w:hAnsi="Times New Roman" w:cs="Times New Roman"/>
                <w:sz w:val="24"/>
                <w:szCs w:val="24"/>
              </w:rPr>
              <w:t xml:space="preserve">  </w:t>
            </w:r>
            <w:r w:rsidRPr="00A328ED">
              <w:rPr>
                <w:rFonts w:ascii="Times New Roman" w:hAnsi="Times New Roman" w:cs="Times New Roman"/>
                <w:sz w:val="24"/>
                <w:szCs w:val="24"/>
              </w:rPr>
              <w:t xml:space="preserve">товарах, </w:t>
            </w:r>
            <w:r w:rsidR="00B13F57" w:rsidRPr="00A328ED">
              <w:rPr>
                <w:rFonts w:ascii="Times New Roman" w:hAnsi="Times New Roman" w:cs="Times New Roman"/>
                <w:sz w:val="24"/>
                <w:szCs w:val="24"/>
              </w:rPr>
              <w:t xml:space="preserve"> </w:t>
            </w:r>
          </w:p>
          <w:p w:rsidR="00087E1B" w:rsidRPr="00A328ED" w:rsidRDefault="00087E1B"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lastRenderedPageBreak/>
              <w:t>производимых предприятиями сельхозмашиностроения муниципального образования город Краснодар</w:t>
            </w:r>
          </w:p>
        </w:tc>
        <w:tc>
          <w:tcPr>
            <w:tcW w:w="1843" w:type="dxa"/>
            <w:vMerge w:val="restart"/>
          </w:tcPr>
          <w:p w:rsidR="00CC6395" w:rsidRPr="00A328ED" w:rsidRDefault="00087E1B"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lastRenderedPageBreak/>
              <w:t xml:space="preserve">Стимулирование спроса </w:t>
            </w:r>
            <w:r w:rsidR="00CC6395" w:rsidRPr="00A328ED">
              <w:rPr>
                <w:rFonts w:ascii="Times New Roman" w:hAnsi="Times New Roman" w:cs="Times New Roman"/>
                <w:sz w:val="24"/>
                <w:szCs w:val="24"/>
              </w:rPr>
              <w:t xml:space="preserve">  </w:t>
            </w:r>
            <w:r w:rsidRPr="00A328ED">
              <w:rPr>
                <w:rFonts w:ascii="Times New Roman" w:hAnsi="Times New Roman" w:cs="Times New Roman"/>
                <w:sz w:val="24"/>
                <w:szCs w:val="24"/>
              </w:rPr>
              <w:t xml:space="preserve">на </w:t>
            </w:r>
            <w:r w:rsidR="00CC6395" w:rsidRPr="00A328ED">
              <w:rPr>
                <w:rFonts w:ascii="Times New Roman" w:hAnsi="Times New Roman" w:cs="Times New Roman"/>
                <w:sz w:val="24"/>
                <w:szCs w:val="24"/>
              </w:rPr>
              <w:t xml:space="preserve">  </w:t>
            </w:r>
            <w:r w:rsidRPr="00A328ED">
              <w:rPr>
                <w:rFonts w:ascii="Times New Roman" w:hAnsi="Times New Roman" w:cs="Times New Roman"/>
                <w:sz w:val="24"/>
                <w:szCs w:val="24"/>
              </w:rPr>
              <w:t>рос</w:t>
            </w:r>
            <w:r w:rsidR="00CC6395" w:rsidRPr="00A328ED">
              <w:rPr>
                <w:rFonts w:ascii="Times New Roman" w:hAnsi="Times New Roman" w:cs="Times New Roman"/>
                <w:sz w:val="24"/>
                <w:szCs w:val="24"/>
              </w:rPr>
              <w:t>-</w:t>
            </w:r>
          </w:p>
          <w:p w:rsidR="00B13F57" w:rsidRPr="00A328ED" w:rsidRDefault="00087E1B"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сийскую сельско</w:t>
            </w:r>
            <w:r w:rsidR="00B13F57" w:rsidRPr="00A328ED">
              <w:rPr>
                <w:rFonts w:ascii="Times New Roman" w:hAnsi="Times New Roman" w:cs="Times New Roman"/>
                <w:sz w:val="24"/>
                <w:szCs w:val="24"/>
              </w:rPr>
              <w:t xml:space="preserve">- </w:t>
            </w:r>
          </w:p>
          <w:p w:rsidR="00087E1B" w:rsidRPr="00A328ED" w:rsidRDefault="00087E1B"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lastRenderedPageBreak/>
              <w:t>хозяйственную технику</w:t>
            </w:r>
          </w:p>
        </w:tc>
        <w:tc>
          <w:tcPr>
            <w:tcW w:w="1309" w:type="dxa"/>
            <w:vMerge w:val="restart"/>
          </w:tcPr>
          <w:p w:rsidR="00427D02" w:rsidRPr="00A328ED" w:rsidRDefault="00427D02" w:rsidP="00427D02">
            <w:pPr>
              <w:ind w:left="-85" w:right="-85"/>
              <w:jc w:val="center"/>
              <w:rPr>
                <w:rFonts w:ascii="Times New Roman" w:hAnsi="Times New Roman" w:cs="Times New Roman"/>
                <w:sz w:val="24"/>
                <w:szCs w:val="24"/>
              </w:rPr>
            </w:pPr>
            <w:r w:rsidRPr="00A328ED">
              <w:rPr>
                <w:rFonts w:ascii="Times New Roman" w:hAnsi="Times New Roman" w:cs="Times New Roman"/>
                <w:sz w:val="24"/>
                <w:szCs w:val="24"/>
              </w:rPr>
              <w:lastRenderedPageBreak/>
              <w:t xml:space="preserve">2019 – </w:t>
            </w:r>
          </w:p>
          <w:p w:rsidR="00087E1B" w:rsidRPr="00A328ED" w:rsidRDefault="00427D02" w:rsidP="00427D02">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Pr>
          <w:p w:rsidR="00B13F57" w:rsidRPr="00A328ED" w:rsidRDefault="00087E1B"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Доля организаций частной формы собственности на рынке</w:t>
            </w:r>
            <w:r w:rsidR="00B13F57" w:rsidRPr="00A328ED">
              <w:rPr>
                <w:rFonts w:ascii="Times New Roman" w:hAnsi="Times New Roman" w:cs="Times New Roman"/>
                <w:sz w:val="24"/>
                <w:szCs w:val="24"/>
              </w:rPr>
              <w:t xml:space="preserve">     </w:t>
            </w:r>
            <w:r w:rsidRPr="00A328ED">
              <w:rPr>
                <w:rFonts w:ascii="Times New Roman" w:hAnsi="Times New Roman" w:cs="Times New Roman"/>
                <w:sz w:val="24"/>
                <w:szCs w:val="24"/>
              </w:rPr>
              <w:t xml:space="preserve"> сельскохозяйствен</w:t>
            </w:r>
            <w:r w:rsidR="00B13F57" w:rsidRPr="00A328ED">
              <w:rPr>
                <w:rFonts w:ascii="Times New Roman" w:hAnsi="Times New Roman" w:cs="Times New Roman"/>
                <w:sz w:val="24"/>
                <w:szCs w:val="24"/>
              </w:rPr>
              <w:t>-</w:t>
            </w:r>
          </w:p>
          <w:p w:rsidR="00087E1B" w:rsidRPr="00A328ED" w:rsidRDefault="00087E1B"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lastRenderedPageBreak/>
              <w:t xml:space="preserve">ного машиностроения, процентов </w:t>
            </w:r>
          </w:p>
        </w:tc>
        <w:tc>
          <w:tcPr>
            <w:tcW w:w="851" w:type="dxa"/>
          </w:tcPr>
          <w:p w:rsidR="00087E1B" w:rsidRPr="00A328ED" w:rsidRDefault="00087E1B"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lastRenderedPageBreak/>
              <w:t>100</w:t>
            </w:r>
          </w:p>
        </w:tc>
        <w:tc>
          <w:tcPr>
            <w:tcW w:w="885" w:type="dxa"/>
          </w:tcPr>
          <w:p w:rsidR="00087E1B" w:rsidRPr="00A328ED" w:rsidRDefault="00087E1B"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886" w:type="dxa"/>
          </w:tcPr>
          <w:p w:rsidR="00087E1B" w:rsidRPr="00A328ED" w:rsidRDefault="00087E1B"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886" w:type="dxa"/>
          </w:tcPr>
          <w:p w:rsidR="00087E1B" w:rsidRPr="00A328ED" w:rsidRDefault="00087E1B"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886" w:type="dxa"/>
          </w:tcPr>
          <w:p w:rsidR="00087E1B" w:rsidRPr="00A328ED" w:rsidRDefault="00087E1B"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1702" w:type="dxa"/>
            <w:vMerge w:val="restart"/>
          </w:tcPr>
          <w:p w:rsidR="00CC6395" w:rsidRPr="00A328ED" w:rsidRDefault="00087E1B"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Управление экономики </w:t>
            </w:r>
            <w:r w:rsidR="00CC6395" w:rsidRPr="00A328ED">
              <w:rPr>
                <w:rFonts w:ascii="Times New Roman" w:hAnsi="Times New Roman" w:cs="Times New Roman"/>
                <w:sz w:val="24"/>
                <w:szCs w:val="24"/>
              </w:rPr>
              <w:t xml:space="preserve">  </w:t>
            </w:r>
            <w:r w:rsidRPr="00A328ED">
              <w:rPr>
                <w:rFonts w:ascii="Times New Roman" w:hAnsi="Times New Roman" w:cs="Times New Roman"/>
                <w:sz w:val="24"/>
                <w:szCs w:val="24"/>
              </w:rPr>
              <w:t>ад</w:t>
            </w:r>
            <w:r w:rsidR="00CC6395" w:rsidRPr="00A328ED">
              <w:rPr>
                <w:rFonts w:ascii="Times New Roman" w:hAnsi="Times New Roman" w:cs="Times New Roman"/>
                <w:sz w:val="24"/>
                <w:szCs w:val="24"/>
              </w:rPr>
              <w:t>-</w:t>
            </w:r>
          </w:p>
          <w:p w:rsidR="00B13F57" w:rsidRPr="00A328ED" w:rsidRDefault="00087E1B"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министрации </w:t>
            </w:r>
            <w:r w:rsidR="00B13F57" w:rsidRPr="00A328ED">
              <w:rPr>
                <w:rFonts w:ascii="Times New Roman" w:hAnsi="Times New Roman" w:cs="Times New Roman"/>
                <w:sz w:val="24"/>
                <w:szCs w:val="24"/>
              </w:rPr>
              <w:t xml:space="preserve"> </w:t>
            </w:r>
          </w:p>
          <w:p w:rsidR="00087E1B" w:rsidRPr="00A328ED" w:rsidRDefault="00087E1B"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lastRenderedPageBreak/>
              <w:t>муниципального образования город Краснодар</w:t>
            </w:r>
          </w:p>
        </w:tc>
      </w:tr>
      <w:tr w:rsidR="00087E1B" w:rsidRPr="00A328ED" w:rsidTr="00BC4CDF">
        <w:tc>
          <w:tcPr>
            <w:tcW w:w="709" w:type="dxa"/>
            <w:vMerge/>
          </w:tcPr>
          <w:p w:rsidR="00087E1B" w:rsidRPr="00A328ED" w:rsidRDefault="00087E1B" w:rsidP="00314B1F">
            <w:pPr>
              <w:ind w:left="-85" w:right="-85"/>
              <w:jc w:val="center"/>
              <w:rPr>
                <w:rFonts w:ascii="Times New Roman" w:hAnsi="Times New Roman" w:cs="Times New Roman"/>
                <w:sz w:val="24"/>
                <w:szCs w:val="24"/>
              </w:rPr>
            </w:pPr>
          </w:p>
        </w:tc>
        <w:tc>
          <w:tcPr>
            <w:tcW w:w="2126" w:type="dxa"/>
            <w:vMerge/>
          </w:tcPr>
          <w:p w:rsidR="00087E1B" w:rsidRPr="00A328ED" w:rsidRDefault="00087E1B" w:rsidP="00314B1F">
            <w:pPr>
              <w:ind w:left="-85" w:right="-85"/>
              <w:jc w:val="both"/>
              <w:rPr>
                <w:rFonts w:ascii="Times New Roman" w:hAnsi="Times New Roman" w:cs="Times New Roman"/>
                <w:sz w:val="24"/>
                <w:szCs w:val="24"/>
              </w:rPr>
            </w:pPr>
          </w:p>
        </w:tc>
        <w:tc>
          <w:tcPr>
            <w:tcW w:w="1843" w:type="dxa"/>
            <w:vMerge/>
          </w:tcPr>
          <w:p w:rsidR="00087E1B" w:rsidRPr="00A328ED" w:rsidRDefault="00087E1B" w:rsidP="00314B1F">
            <w:pPr>
              <w:ind w:left="-85" w:right="-85"/>
              <w:jc w:val="both"/>
              <w:rPr>
                <w:rFonts w:ascii="Times New Roman" w:hAnsi="Times New Roman" w:cs="Times New Roman"/>
                <w:sz w:val="24"/>
                <w:szCs w:val="24"/>
              </w:rPr>
            </w:pPr>
          </w:p>
        </w:tc>
        <w:tc>
          <w:tcPr>
            <w:tcW w:w="1309" w:type="dxa"/>
            <w:vMerge/>
          </w:tcPr>
          <w:p w:rsidR="00087E1B" w:rsidRPr="00A328ED" w:rsidRDefault="00087E1B" w:rsidP="00314B1F">
            <w:pPr>
              <w:ind w:left="-85" w:right="-85"/>
              <w:jc w:val="center"/>
              <w:rPr>
                <w:rFonts w:ascii="Times New Roman" w:hAnsi="Times New Roman" w:cs="Times New Roman"/>
                <w:sz w:val="24"/>
                <w:szCs w:val="24"/>
              </w:rPr>
            </w:pPr>
          </w:p>
        </w:tc>
        <w:tc>
          <w:tcPr>
            <w:tcW w:w="3085" w:type="dxa"/>
          </w:tcPr>
          <w:p w:rsidR="00087E1B" w:rsidRPr="00A328ED" w:rsidRDefault="00087E1B"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Количество произведённой сельскохозяйственной техники предприятиями муниципального образования город Краснодар, единиц </w:t>
            </w:r>
          </w:p>
        </w:tc>
        <w:tc>
          <w:tcPr>
            <w:tcW w:w="851" w:type="dxa"/>
          </w:tcPr>
          <w:p w:rsidR="00087E1B" w:rsidRPr="00A328ED" w:rsidRDefault="00087E1B"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713</w:t>
            </w:r>
          </w:p>
        </w:tc>
        <w:tc>
          <w:tcPr>
            <w:tcW w:w="885" w:type="dxa"/>
          </w:tcPr>
          <w:p w:rsidR="00087E1B" w:rsidRPr="00A328ED" w:rsidRDefault="00E3124F"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767</w:t>
            </w:r>
          </w:p>
        </w:tc>
        <w:tc>
          <w:tcPr>
            <w:tcW w:w="886" w:type="dxa"/>
          </w:tcPr>
          <w:p w:rsidR="00087E1B" w:rsidRPr="00A328ED" w:rsidRDefault="00087E1B"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790</w:t>
            </w:r>
          </w:p>
        </w:tc>
        <w:tc>
          <w:tcPr>
            <w:tcW w:w="886" w:type="dxa"/>
          </w:tcPr>
          <w:p w:rsidR="00087E1B" w:rsidRPr="00A328ED" w:rsidRDefault="00087E1B"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829</w:t>
            </w:r>
          </w:p>
        </w:tc>
        <w:tc>
          <w:tcPr>
            <w:tcW w:w="886" w:type="dxa"/>
          </w:tcPr>
          <w:p w:rsidR="00087E1B" w:rsidRPr="00A328ED" w:rsidRDefault="00087E1B"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964</w:t>
            </w:r>
          </w:p>
        </w:tc>
        <w:tc>
          <w:tcPr>
            <w:tcW w:w="1702" w:type="dxa"/>
            <w:vMerge/>
          </w:tcPr>
          <w:p w:rsidR="00087E1B" w:rsidRPr="00A328ED" w:rsidRDefault="00087E1B" w:rsidP="00314B1F">
            <w:pPr>
              <w:ind w:left="-85" w:right="-85"/>
              <w:rPr>
                <w:rFonts w:ascii="Times New Roman" w:hAnsi="Times New Roman" w:cs="Times New Roman"/>
                <w:sz w:val="24"/>
                <w:szCs w:val="24"/>
              </w:rPr>
            </w:pPr>
          </w:p>
        </w:tc>
      </w:tr>
      <w:tr w:rsidR="00087E1B" w:rsidRPr="00A328ED" w:rsidTr="00BC4CDF">
        <w:tc>
          <w:tcPr>
            <w:tcW w:w="15168" w:type="dxa"/>
            <w:gridSpan w:val="11"/>
          </w:tcPr>
          <w:p w:rsidR="00087E1B" w:rsidRPr="00A328ED" w:rsidRDefault="00427D02" w:rsidP="00314B1F">
            <w:pPr>
              <w:ind w:left="-85" w:right="-85"/>
              <w:jc w:val="center"/>
              <w:rPr>
                <w:rFonts w:ascii="Times New Roman" w:hAnsi="Times New Roman" w:cs="Times New Roman"/>
                <w:sz w:val="24"/>
                <w:szCs w:val="24"/>
              </w:rPr>
            </w:pPr>
            <w:r w:rsidRPr="00A328ED">
              <w:rPr>
                <w:rFonts w:ascii="Times New Roman" w:hAnsi="Times New Roman" w:cs="Times New Roman"/>
                <w:b/>
                <w:sz w:val="24"/>
                <w:szCs w:val="24"/>
              </w:rPr>
              <w:t>1.</w:t>
            </w:r>
            <w:r w:rsidR="00087E1B" w:rsidRPr="00A328ED">
              <w:rPr>
                <w:rFonts w:ascii="Times New Roman" w:hAnsi="Times New Roman" w:cs="Times New Roman"/>
                <w:b/>
                <w:sz w:val="24"/>
                <w:szCs w:val="24"/>
              </w:rPr>
              <w:t>1</w:t>
            </w:r>
            <w:r w:rsidR="008B052D" w:rsidRPr="00A328ED">
              <w:rPr>
                <w:rFonts w:ascii="Times New Roman" w:hAnsi="Times New Roman" w:cs="Times New Roman"/>
                <w:b/>
                <w:sz w:val="24"/>
                <w:szCs w:val="24"/>
              </w:rPr>
              <w:t>6</w:t>
            </w:r>
            <w:r w:rsidR="00087E1B" w:rsidRPr="00A328ED">
              <w:rPr>
                <w:rFonts w:ascii="Times New Roman" w:hAnsi="Times New Roman" w:cs="Times New Roman"/>
                <w:b/>
                <w:sz w:val="24"/>
                <w:szCs w:val="24"/>
              </w:rPr>
              <w:t>. Рынок финансовых услуг</w:t>
            </w:r>
          </w:p>
        </w:tc>
      </w:tr>
      <w:tr w:rsidR="00087E1B" w:rsidRPr="00A328ED" w:rsidTr="00BC4CDF">
        <w:tc>
          <w:tcPr>
            <w:tcW w:w="15168" w:type="dxa"/>
            <w:gridSpan w:val="11"/>
          </w:tcPr>
          <w:p w:rsidR="00087E1B" w:rsidRPr="00A328ED" w:rsidRDefault="00087E1B" w:rsidP="00314B1F">
            <w:pPr>
              <w:ind w:left="-85" w:right="-85"/>
              <w:jc w:val="both"/>
              <w:rPr>
                <w:rFonts w:ascii="Times New Roman" w:eastAsia="Times New Roman" w:hAnsi="Times New Roman" w:cs="Times New Roman"/>
                <w:color w:val="000000" w:themeColor="text1"/>
                <w:sz w:val="24"/>
                <w:szCs w:val="24"/>
                <w:lang w:eastAsia="ru-RU"/>
              </w:rPr>
            </w:pPr>
            <w:r w:rsidRPr="00A328ED">
              <w:rPr>
                <w:rFonts w:ascii="Times New Roman" w:eastAsia="Times New Roman" w:hAnsi="Times New Roman" w:cs="Times New Roman"/>
                <w:color w:val="000000" w:themeColor="text1"/>
                <w:sz w:val="24"/>
                <w:szCs w:val="24"/>
                <w:lang w:eastAsia="ru-RU"/>
              </w:rPr>
              <w:t>Финансовый рынок муниципального образования город Краснодар обеспечивает потребности предприятий производственной сферы и населения в кредитных ресурсах, страховую защиту имущественных интересов юридических и физических лиц, поддерживает активност</w:t>
            </w:r>
            <w:r w:rsidR="005F4E82" w:rsidRPr="00A328ED">
              <w:rPr>
                <w:rFonts w:ascii="Times New Roman" w:eastAsia="Times New Roman" w:hAnsi="Times New Roman" w:cs="Times New Roman"/>
                <w:color w:val="000000" w:themeColor="text1"/>
                <w:sz w:val="24"/>
                <w:szCs w:val="24"/>
                <w:lang w:eastAsia="ru-RU"/>
              </w:rPr>
              <w:t>ь</w:t>
            </w:r>
            <w:r w:rsidRPr="00A328ED">
              <w:rPr>
                <w:rFonts w:ascii="Times New Roman" w:eastAsia="Times New Roman" w:hAnsi="Times New Roman" w:cs="Times New Roman"/>
                <w:color w:val="000000" w:themeColor="text1"/>
                <w:sz w:val="24"/>
                <w:szCs w:val="24"/>
                <w:lang w:eastAsia="ru-RU"/>
              </w:rPr>
              <w:t xml:space="preserve"> хозяйствующих субъектов в части применения инструментов фондового рынка. В городе представляют банковские услуги 6</w:t>
            </w:r>
            <w:r w:rsidR="000D2806" w:rsidRPr="00A328ED">
              <w:rPr>
                <w:rFonts w:ascii="Times New Roman" w:eastAsia="Times New Roman" w:hAnsi="Times New Roman" w:cs="Times New Roman"/>
                <w:color w:val="000000" w:themeColor="text1"/>
                <w:sz w:val="24"/>
                <w:szCs w:val="24"/>
                <w:lang w:eastAsia="ru-RU"/>
              </w:rPr>
              <w:t>4</w:t>
            </w:r>
            <w:r w:rsidRPr="00A328ED">
              <w:rPr>
                <w:rFonts w:ascii="Times New Roman" w:eastAsia="Times New Roman" w:hAnsi="Times New Roman" w:cs="Times New Roman"/>
                <w:color w:val="000000" w:themeColor="text1"/>
                <w:sz w:val="24"/>
                <w:szCs w:val="24"/>
                <w:lang w:eastAsia="ru-RU"/>
              </w:rPr>
              <w:t xml:space="preserve"> кредитны</w:t>
            </w:r>
            <w:r w:rsidR="000D2806" w:rsidRPr="00A328ED">
              <w:rPr>
                <w:rFonts w:ascii="Times New Roman" w:eastAsia="Times New Roman" w:hAnsi="Times New Roman" w:cs="Times New Roman"/>
                <w:color w:val="000000" w:themeColor="text1"/>
                <w:sz w:val="24"/>
                <w:szCs w:val="24"/>
                <w:lang w:eastAsia="ru-RU"/>
              </w:rPr>
              <w:t>е</w:t>
            </w:r>
            <w:r w:rsidRPr="00A328ED">
              <w:rPr>
                <w:rFonts w:ascii="Times New Roman" w:eastAsia="Times New Roman" w:hAnsi="Times New Roman" w:cs="Times New Roman"/>
                <w:color w:val="000000" w:themeColor="text1"/>
                <w:sz w:val="24"/>
                <w:szCs w:val="24"/>
                <w:lang w:eastAsia="ru-RU"/>
              </w:rPr>
              <w:t xml:space="preserve"> организаци</w:t>
            </w:r>
            <w:r w:rsidR="000D2806" w:rsidRPr="00A328ED">
              <w:rPr>
                <w:rFonts w:ascii="Times New Roman" w:eastAsia="Times New Roman" w:hAnsi="Times New Roman" w:cs="Times New Roman"/>
                <w:color w:val="000000" w:themeColor="text1"/>
                <w:sz w:val="24"/>
                <w:szCs w:val="24"/>
                <w:lang w:eastAsia="ru-RU"/>
              </w:rPr>
              <w:t>и</w:t>
            </w:r>
            <w:r w:rsidRPr="00A328ED">
              <w:rPr>
                <w:rFonts w:ascii="Times New Roman" w:eastAsia="Times New Roman" w:hAnsi="Times New Roman" w:cs="Times New Roman"/>
                <w:color w:val="000000" w:themeColor="text1"/>
                <w:sz w:val="24"/>
                <w:szCs w:val="24"/>
                <w:lang w:eastAsia="ru-RU"/>
              </w:rPr>
              <w:t xml:space="preserve">, расположено </w:t>
            </w:r>
            <w:r w:rsidR="000D2806" w:rsidRPr="00A328ED">
              <w:rPr>
                <w:rFonts w:ascii="Times New Roman" w:eastAsia="Times New Roman" w:hAnsi="Times New Roman" w:cs="Times New Roman"/>
                <w:color w:val="000000" w:themeColor="text1"/>
                <w:sz w:val="24"/>
                <w:szCs w:val="24"/>
                <w:lang w:eastAsia="ru-RU"/>
              </w:rPr>
              <w:t>284</w:t>
            </w:r>
            <w:r w:rsidRPr="00A328ED">
              <w:rPr>
                <w:rFonts w:ascii="Times New Roman" w:eastAsia="Times New Roman" w:hAnsi="Times New Roman" w:cs="Times New Roman"/>
                <w:color w:val="000000" w:themeColor="text1"/>
                <w:sz w:val="24"/>
                <w:szCs w:val="24"/>
                <w:lang w:eastAsia="ru-RU"/>
              </w:rPr>
              <w:t xml:space="preserve"> банковских офис</w:t>
            </w:r>
            <w:r w:rsidR="000D2806" w:rsidRPr="00A328ED">
              <w:rPr>
                <w:rFonts w:ascii="Times New Roman" w:eastAsia="Times New Roman" w:hAnsi="Times New Roman" w:cs="Times New Roman"/>
                <w:color w:val="000000" w:themeColor="text1"/>
                <w:sz w:val="24"/>
                <w:szCs w:val="24"/>
                <w:lang w:eastAsia="ru-RU"/>
              </w:rPr>
              <w:t>а</w:t>
            </w:r>
            <w:r w:rsidRPr="00A328ED">
              <w:rPr>
                <w:rFonts w:ascii="Times New Roman" w:eastAsia="Times New Roman" w:hAnsi="Times New Roman" w:cs="Times New Roman"/>
                <w:color w:val="000000" w:themeColor="text1"/>
                <w:sz w:val="24"/>
                <w:szCs w:val="24"/>
                <w:lang w:eastAsia="ru-RU"/>
              </w:rPr>
              <w:t xml:space="preserve">. </w:t>
            </w:r>
            <w:r w:rsidR="000D2806" w:rsidRPr="00A328ED">
              <w:rPr>
                <w:rFonts w:ascii="Times New Roman" w:eastAsia="Times New Roman" w:hAnsi="Times New Roman" w:cs="Times New Roman"/>
                <w:color w:val="000000" w:themeColor="text1"/>
                <w:sz w:val="24"/>
                <w:szCs w:val="24"/>
                <w:lang w:eastAsia="ru-RU"/>
              </w:rPr>
              <w:t xml:space="preserve">На 01.01.2020 установлен </w:t>
            </w:r>
            <w:r w:rsidRPr="00A328ED">
              <w:rPr>
                <w:rFonts w:ascii="Times New Roman" w:eastAsia="Times New Roman" w:hAnsi="Times New Roman" w:cs="Times New Roman"/>
                <w:color w:val="000000" w:themeColor="text1"/>
                <w:sz w:val="24"/>
                <w:szCs w:val="24"/>
                <w:lang w:eastAsia="ru-RU"/>
              </w:rPr>
              <w:t>18</w:t>
            </w:r>
            <w:r w:rsidR="000D2806" w:rsidRPr="00A328ED">
              <w:rPr>
                <w:rFonts w:ascii="Times New Roman" w:eastAsia="Times New Roman" w:hAnsi="Times New Roman" w:cs="Times New Roman"/>
                <w:color w:val="000000" w:themeColor="text1"/>
                <w:sz w:val="24"/>
                <w:szCs w:val="24"/>
                <w:lang w:eastAsia="ru-RU"/>
              </w:rPr>
              <w:t>31</w:t>
            </w:r>
            <w:r w:rsidRPr="00A328ED">
              <w:rPr>
                <w:rFonts w:ascii="Times New Roman" w:eastAsia="Times New Roman" w:hAnsi="Times New Roman" w:cs="Times New Roman"/>
                <w:color w:val="000000" w:themeColor="text1"/>
                <w:sz w:val="24"/>
                <w:szCs w:val="24"/>
                <w:lang w:eastAsia="ru-RU"/>
              </w:rPr>
              <w:t xml:space="preserve"> банкомат и размещено </w:t>
            </w:r>
            <w:r w:rsidR="000D2806" w:rsidRPr="00A328ED">
              <w:rPr>
                <w:rFonts w:ascii="Times New Roman" w:eastAsia="Times New Roman" w:hAnsi="Times New Roman" w:cs="Times New Roman"/>
                <w:color w:val="000000" w:themeColor="text1"/>
                <w:sz w:val="24"/>
                <w:szCs w:val="24"/>
                <w:lang w:eastAsia="ru-RU"/>
              </w:rPr>
              <w:t>3</w:t>
            </w:r>
            <w:r w:rsidRPr="00A328ED">
              <w:rPr>
                <w:rFonts w:ascii="Times New Roman" w:eastAsia="Times New Roman" w:hAnsi="Times New Roman" w:cs="Times New Roman"/>
                <w:color w:val="000000" w:themeColor="text1"/>
                <w:sz w:val="24"/>
                <w:szCs w:val="24"/>
                <w:lang w:eastAsia="ru-RU"/>
              </w:rPr>
              <w:t>9</w:t>
            </w:r>
            <w:r w:rsidR="000D2806" w:rsidRPr="00A328ED">
              <w:rPr>
                <w:rFonts w:ascii="Times New Roman" w:eastAsia="Times New Roman" w:hAnsi="Times New Roman" w:cs="Times New Roman"/>
                <w:color w:val="000000" w:themeColor="text1"/>
                <w:sz w:val="24"/>
                <w:szCs w:val="24"/>
                <w:lang w:eastAsia="ru-RU"/>
              </w:rPr>
              <w:t>065</w:t>
            </w:r>
            <w:r w:rsidRPr="00A328ED">
              <w:rPr>
                <w:rFonts w:ascii="Times New Roman" w:eastAsia="Times New Roman" w:hAnsi="Times New Roman" w:cs="Times New Roman"/>
                <w:color w:val="000000" w:themeColor="text1"/>
                <w:sz w:val="24"/>
                <w:szCs w:val="24"/>
                <w:lang w:eastAsia="ru-RU"/>
              </w:rPr>
              <w:t xml:space="preserve"> электронных терминалов. Краснодар имеет наивысший показатель обеспеченности граждан элементами банковской инфраструктуры среди всех городов в ЮФО – 35,2 банковских учреждения на 100 тысяч жителей. В Краснодарском крае данный показатель составляет 23,0, в ЮФО – 19,8.</w:t>
            </w:r>
          </w:p>
          <w:p w:rsidR="00A63F98" w:rsidRPr="00A328ED" w:rsidRDefault="000D2806" w:rsidP="00314B1F">
            <w:pPr>
              <w:ind w:left="-85" w:right="-85"/>
              <w:jc w:val="both"/>
              <w:rPr>
                <w:rFonts w:ascii="Times New Roman" w:eastAsia="Times New Roman" w:hAnsi="Times New Roman" w:cs="Times New Roman"/>
                <w:color w:val="000000" w:themeColor="text1"/>
                <w:sz w:val="24"/>
                <w:szCs w:val="24"/>
                <w:lang w:eastAsia="ru-RU"/>
              </w:rPr>
            </w:pPr>
            <w:r w:rsidRPr="00A328ED">
              <w:rPr>
                <w:rFonts w:ascii="Times New Roman" w:eastAsia="Times New Roman" w:hAnsi="Times New Roman" w:cs="Times New Roman"/>
                <w:color w:val="000000" w:themeColor="text1"/>
                <w:sz w:val="24"/>
                <w:szCs w:val="24"/>
                <w:lang w:eastAsia="ru-RU"/>
              </w:rPr>
              <w:t>В</w:t>
            </w:r>
            <w:r w:rsidR="00A63F98" w:rsidRPr="00A328ED">
              <w:rPr>
                <w:rFonts w:ascii="Times New Roman" w:eastAsia="Times New Roman" w:hAnsi="Times New Roman" w:cs="Times New Roman"/>
                <w:color w:val="000000" w:themeColor="text1"/>
                <w:sz w:val="24"/>
                <w:szCs w:val="24"/>
                <w:lang w:eastAsia="ru-RU"/>
              </w:rPr>
              <w:t xml:space="preserve"> 2019 год</w:t>
            </w:r>
            <w:r w:rsidRPr="00A328ED">
              <w:rPr>
                <w:rFonts w:ascii="Times New Roman" w:eastAsia="Times New Roman" w:hAnsi="Times New Roman" w:cs="Times New Roman"/>
                <w:color w:val="000000" w:themeColor="text1"/>
                <w:sz w:val="24"/>
                <w:szCs w:val="24"/>
                <w:lang w:eastAsia="ru-RU"/>
              </w:rPr>
              <w:t>у</w:t>
            </w:r>
            <w:r w:rsidR="00A63F98" w:rsidRPr="00A328ED">
              <w:rPr>
                <w:rFonts w:ascii="Times New Roman" w:eastAsia="Times New Roman" w:hAnsi="Times New Roman" w:cs="Times New Roman"/>
                <w:color w:val="000000" w:themeColor="text1"/>
                <w:sz w:val="24"/>
                <w:szCs w:val="24"/>
                <w:lang w:eastAsia="ru-RU"/>
              </w:rPr>
              <w:t xml:space="preserve"> объём кредитов, предоставленны</w:t>
            </w:r>
            <w:r w:rsidR="00051B80" w:rsidRPr="00A328ED">
              <w:rPr>
                <w:rFonts w:ascii="Times New Roman" w:eastAsia="Times New Roman" w:hAnsi="Times New Roman" w:cs="Times New Roman"/>
                <w:color w:val="000000" w:themeColor="text1"/>
                <w:sz w:val="24"/>
                <w:szCs w:val="24"/>
                <w:lang w:eastAsia="ru-RU"/>
              </w:rPr>
              <w:t>х</w:t>
            </w:r>
            <w:r w:rsidR="00A63F98" w:rsidRPr="00A328ED">
              <w:rPr>
                <w:rFonts w:ascii="Times New Roman" w:eastAsia="Times New Roman" w:hAnsi="Times New Roman" w:cs="Times New Roman"/>
                <w:color w:val="000000" w:themeColor="text1"/>
                <w:sz w:val="24"/>
                <w:szCs w:val="24"/>
                <w:lang w:eastAsia="ru-RU"/>
              </w:rPr>
              <w:t xml:space="preserve"> предприятиям и населению города Краснодара, составил около </w:t>
            </w:r>
            <w:r w:rsidRPr="00A328ED">
              <w:rPr>
                <w:rFonts w:ascii="Times New Roman" w:eastAsia="Times New Roman" w:hAnsi="Times New Roman" w:cs="Times New Roman"/>
                <w:color w:val="000000" w:themeColor="text1"/>
                <w:sz w:val="24"/>
                <w:szCs w:val="24"/>
                <w:lang w:eastAsia="ru-RU"/>
              </w:rPr>
              <w:t>1070,1</w:t>
            </w:r>
            <w:r w:rsidR="00A63F98" w:rsidRPr="00A328ED">
              <w:rPr>
                <w:rFonts w:ascii="Times New Roman" w:eastAsia="Times New Roman" w:hAnsi="Times New Roman" w:cs="Times New Roman"/>
                <w:color w:val="000000" w:themeColor="text1"/>
                <w:sz w:val="24"/>
                <w:szCs w:val="24"/>
                <w:lang w:eastAsia="ru-RU"/>
              </w:rPr>
              <w:t xml:space="preserve"> миллиарда рублей, с ростом на </w:t>
            </w:r>
            <w:r w:rsidRPr="00A328ED">
              <w:rPr>
                <w:rFonts w:ascii="Times New Roman" w:eastAsia="Times New Roman" w:hAnsi="Times New Roman" w:cs="Times New Roman"/>
                <w:color w:val="000000" w:themeColor="text1"/>
                <w:sz w:val="24"/>
                <w:szCs w:val="24"/>
                <w:lang w:eastAsia="ru-RU"/>
              </w:rPr>
              <w:t>4,7</w:t>
            </w:r>
            <w:r w:rsidR="00A63F98" w:rsidRPr="00A328ED">
              <w:rPr>
                <w:rFonts w:ascii="Times New Roman" w:eastAsia="Times New Roman" w:hAnsi="Times New Roman" w:cs="Times New Roman"/>
                <w:color w:val="000000" w:themeColor="text1"/>
                <w:sz w:val="24"/>
                <w:szCs w:val="24"/>
                <w:lang w:eastAsia="ru-RU"/>
              </w:rPr>
              <w:t>% к 2018 год</w:t>
            </w:r>
            <w:r w:rsidRPr="00A328ED">
              <w:rPr>
                <w:rFonts w:ascii="Times New Roman" w:eastAsia="Times New Roman" w:hAnsi="Times New Roman" w:cs="Times New Roman"/>
                <w:color w:val="000000" w:themeColor="text1"/>
                <w:sz w:val="24"/>
                <w:szCs w:val="24"/>
                <w:lang w:eastAsia="ru-RU"/>
              </w:rPr>
              <w:t>у</w:t>
            </w:r>
            <w:r w:rsidR="00A63F98" w:rsidRPr="00A328ED">
              <w:rPr>
                <w:rFonts w:ascii="Times New Roman" w:eastAsia="Times New Roman" w:hAnsi="Times New Roman" w:cs="Times New Roman"/>
                <w:color w:val="000000" w:themeColor="text1"/>
                <w:sz w:val="24"/>
                <w:szCs w:val="24"/>
                <w:lang w:eastAsia="ru-RU"/>
              </w:rPr>
              <w:t>. Кредитный портфель за</w:t>
            </w:r>
            <w:r w:rsidR="00CB7BBE" w:rsidRPr="00A328ED">
              <w:rPr>
                <w:rFonts w:ascii="Times New Roman" w:eastAsia="Times New Roman" w:hAnsi="Times New Roman" w:cs="Times New Roman"/>
                <w:color w:val="000000" w:themeColor="text1"/>
                <w:sz w:val="24"/>
                <w:szCs w:val="24"/>
                <w:lang w:eastAsia="ru-RU"/>
              </w:rPr>
              <w:t>ё</w:t>
            </w:r>
            <w:r w:rsidR="00A63F98" w:rsidRPr="00A328ED">
              <w:rPr>
                <w:rFonts w:ascii="Times New Roman" w:eastAsia="Times New Roman" w:hAnsi="Times New Roman" w:cs="Times New Roman"/>
                <w:color w:val="000000" w:themeColor="text1"/>
                <w:sz w:val="24"/>
                <w:szCs w:val="24"/>
                <w:lang w:eastAsia="ru-RU"/>
              </w:rPr>
              <w:t>мщиков города Краснодара на 01.</w:t>
            </w:r>
            <w:r w:rsidRPr="00A328ED">
              <w:rPr>
                <w:rFonts w:ascii="Times New Roman" w:eastAsia="Times New Roman" w:hAnsi="Times New Roman" w:cs="Times New Roman"/>
                <w:color w:val="000000" w:themeColor="text1"/>
                <w:sz w:val="24"/>
                <w:szCs w:val="24"/>
                <w:lang w:eastAsia="ru-RU"/>
              </w:rPr>
              <w:t>01.2020</w:t>
            </w:r>
            <w:r w:rsidR="00A63F98" w:rsidRPr="00A328ED">
              <w:rPr>
                <w:rFonts w:ascii="Times New Roman" w:eastAsia="Times New Roman" w:hAnsi="Times New Roman" w:cs="Times New Roman"/>
                <w:color w:val="000000" w:themeColor="text1"/>
                <w:sz w:val="24"/>
                <w:szCs w:val="24"/>
                <w:lang w:eastAsia="ru-RU"/>
              </w:rPr>
              <w:t xml:space="preserve"> составил </w:t>
            </w:r>
            <w:r w:rsidRPr="00A328ED">
              <w:rPr>
                <w:rFonts w:ascii="Times New Roman" w:eastAsia="Times New Roman" w:hAnsi="Times New Roman" w:cs="Times New Roman"/>
                <w:color w:val="000000" w:themeColor="text1"/>
                <w:sz w:val="24"/>
                <w:szCs w:val="24"/>
                <w:lang w:eastAsia="ru-RU"/>
              </w:rPr>
              <w:t>518,9</w:t>
            </w:r>
            <w:r w:rsidR="00A63F98" w:rsidRPr="00A328ED">
              <w:rPr>
                <w:rFonts w:ascii="Times New Roman" w:eastAsia="Times New Roman" w:hAnsi="Times New Roman" w:cs="Times New Roman"/>
                <w:color w:val="000000" w:themeColor="text1"/>
                <w:sz w:val="24"/>
                <w:szCs w:val="24"/>
                <w:lang w:eastAsia="ru-RU"/>
              </w:rPr>
              <w:t xml:space="preserve"> миллиарда рублей, увеличился на </w:t>
            </w:r>
            <w:r w:rsidRPr="00A328ED">
              <w:rPr>
                <w:rFonts w:ascii="Times New Roman" w:eastAsia="Times New Roman" w:hAnsi="Times New Roman" w:cs="Times New Roman"/>
                <w:color w:val="000000" w:themeColor="text1"/>
                <w:sz w:val="24"/>
                <w:szCs w:val="24"/>
                <w:lang w:eastAsia="ru-RU"/>
              </w:rPr>
              <w:t>54,1</w:t>
            </w:r>
            <w:r w:rsidR="00A63F98" w:rsidRPr="00A328ED">
              <w:rPr>
                <w:rFonts w:ascii="Times New Roman" w:eastAsia="Times New Roman" w:hAnsi="Times New Roman" w:cs="Times New Roman"/>
                <w:color w:val="000000" w:themeColor="text1"/>
                <w:sz w:val="24"/>
                <w:szCs w:val="24"/>
                <w:lang w:eastAsia="ru-RU"/>
              </w:rPr>
              <w:t xml:space="preserve">% по сравнению с </w:t>
            </w:r>
            <w:r w:rsidRPr="00A328ED">
              <w:rPr>
                <w:rFonts w:ascii="Times New Roman" w:eastAsia="Times New Roman" w:hAnsi="Times New Roman" w:cs="Times New Roman"/>
                <w:color w:val="000000" w:themeColor="text1"/>
                <w:sz w:val="24"/>
                <w:szCs w:val="24"/>
                <w:lang w:eastAsia="ru-RU"/>
              </w:rPr>
              <w:t>прошлым</w:t>
            </w:r>
            <w:r w:rsidR="00A63F98" w:rsidRPr="00A328ED">
              <w:rPr>
                <w:rFonts w:ascii="Times New Roman" w:eastAsia="Times New Roman" w:hAnsi="Times New Roman" w:cs="Times New Roman"/>
                <w:color w:val="000000" w:themeColor="text1"/>
                <w:sz w:val="24"/>
                <w:szCs w:val="24"/>
                <w:lang w:eastAsia="ru-RU"/>
              </w:rPr>
              <w:t xml:space="preserve"> год</w:t>
            </w:r>
            <w:r w:rsidRPr="00A328ED">
              <w:rPr>
                <w:rFonts w:ascii="Times New Roman" w:eastAsia="Times New Roman" w:hAnsi="Times New Roman" w:cs="Times New Roman"/>
                <w:color w:val="000000" w:themeColor="text1"/>
                <w:sz w:val="24"/>
                <w:szCs w:val="24"/>
                <w:lang w:eastAsia="ru-RU"/>
              </w:rPr>
              <w:t>ом</w:t>
            </w:r>
            <w:r w:rsidR="00A63F98" w:rsidRPr="00A328ED">
              <w:rPr>
                <w:rFonts w:ascii="Times New Roman" w:eastAsia="Times New Roman" w:hAnsi="Times New Roman" w:cs="Times New Roman"/>
                <w:color w:val="000000" w:themeColor="text1"/>
                <w:sz w:val="24"/>
                <w:szCs w:val="24"/>
                <w:lang w:eastAsia="ru-RU"/>
              </w:rPr>
              <w:t xml:space="preserve">. Остатки по вкладам граждан увеличились на </w:t>
            </w:r>
            <w:r w:rsidRPr="00A328ED">
              <w:rPr>
                <w:rFonts w:ascii="Times New Roman" w:eastAsia="Times New Roman" w:hAnsi="Times New Roman" w:cs="Times New Roman"/>
                <w:color w:val="000000" w:themeColor="text1"/>
                <w:sz w:val="24"/>
                <w:szCs w:val="24"/>
                <w:lang w:eastAsia="ru-RU"/>
              </w:rPr>
              <w:t>17,5</w:t>
            </w:r>
            <w:r w:rsidR="00A63F98" w:rsidRPr="00A328ED">
              <w:rPr>
                <w:rFonts w:ascii="Times New Roman" w:eastAsia="Times New Roman" w:hAnsi="Times New Roman" w:cs="Times New Roman"/>
                <w:color w:val="000000" w:themeColor="text1"/>
                <w:sz w:val="24"/>
                <w:szCs w:val="24"/>
                <w:lang w:eastAsia="ru-RU"/>
              </w:rPr>
              <w:t>% по сравнению с аналогичным периодом прошлого года, составив 28</w:t>
            </w:r>
            <w:r w:rsidRPr="00A328ED">
              <w:rPr>
                <w:rFonts w:ascii="Times New Roman" w:eastAsia="Times New Roman" w:hAnsi="Times New Roman" w:cs="Times New Roman"/>
                <w:color w:val="000000" w:themeColor="text1"/>
                <w:sz w:val="24"/>
                <w:szCs w:val="24"/>
                <w:lang w:eastAsia="ru-RU"/>
              </w:rPr>
              <w:t>0,2</w:t>
            </w:r>
            <w:r w:rsidR="00A63F98" w:rsidRPr="00A328ED">
              <w:rPr>
                <w:rFonts w:ascii="Times New Roman" w:eastAsia="Times New Roman" w:hAnsi="Times New Roman" w:cs="Times New Roman"/>
                <w:color w:val="000000" w:themeColor="text1"/>
                <w:sz w:val="24"/>
                <w:szCs w:val="24"/>
                <w:lang w:eastAsia="ru-RU"/>
              </w:rPr>
              <w:t xml:space="preserve"> миллиарда рублей. </w:t>
            </w:r>
          </w:p>
          <w:p w:rsidR="00A63F98" w:rsidRPr="00A328ED" w:rsidRDefault="00A63F98" w:rsidP="00314B1F">
            <w:pPr>
              <w:ind w:left="-85" w:right="-85"/>
              <w:jc w:val="both"/>
              <w:rPr>
                <w:rFonts w:ascii="Times New Roman" w:eastAsia="Times New Roman" w:hAnsi="Times New Roman" w:cs="Times New Roman"/>
                <w:color w:val="000000" w:themeColor="text1"/>
                <w:sz w:val="24"/>
                <w:szCs w:val="24"/>
                <w:lang w:eastAsia="ru-RU"/>
              </w:rPr>
            </w:pPr>
            <w:r w:rsidRPr="00A328ED">
              <w:rPr>
                <w:rFonts w:ascii="Times New Roman" w:eastAsia="Times New Roman" w:hAnsi="Times New Roman" w:cs="Times New Roman"/>
                <w:color w:val="000000" w:themeColor="text1"/>
                <w:sz w:val="24"/>
                <w:szCs w:val="24"/>
                <w:lang w:eastAsia="ru-RU"/>
              </w:rPr>
              <w:t>На территории города осуществляют страховую деятельность 4</w:t>
            </w:r>
            <w:r w:rsidR="000D2806" w:rsidRPr="00A328ED">
              <w:rPr>
                <w:rFonts w:ascii="Times New Roman" w:eastAsia="Times New Roman" w:hAnsi="Times New Roman" w:cs="Times New Roman"/>
                <w:color w:val="000000" w:themeColor="text1"/>
                <w:sz w:val="24"/>
                <w:szCs w:val="24"/>
                <w:lang w:eastAsia="ru-RU"/>
              </w:rPr>
              <w:t>6 страховых организаций. На 01.</w:t>
            </w:r>
            <w:r w:rsidRPr="00A328ED">
              <w:rPr>
                <w:rFonts w:ascii="Times New Roman" w:eastAsia="Times New Roman" w:hAnsi="Times New Roman" w:cs="Times New Roman"/>
                <w:color w:val="000000" w:themeColor="text1"/>
                <w:sz w:val="24"/>
                <w:szCs w:val="24"/>
                <w:lang w:eastAsia="ru-RU"/>
              </w:rPr>
              <w:t>0</w:t>
            </w:r>
            <w:r w:rsidR="000D2806" w:rsidRPr="00A328ED">
              <w:rPr>
                <w:rFonts w:ascii="Times New Roman" w:eastAsia="Times New Roman" w:hAnsi="Times New Roman" w:cs="Times New Roman"/>
                <w:color w:val="000000" w:themeColor="text1"/>
                <w:sz w:val="24"/>
                <w:szCs w:val="24"/>
                <w:lang w:eastAsia="ru-RU"/>
              </w:rPr>
              <w:t>1</w:t>
            </w:r>
            <w:r w:rsidRPr="00A328ED">
              <w:rPr>
                <w:rFonts w:ascii="Times New Roman" w:eastAsia="Times New Roman" w:hAnsi="Times New Roman" w:cs="Times New Roman"/>
                <w:color w:val="000000" w:themeColor="text1"/>
                <w:sz w:val="24"/>
                <w:szCs w:val="24"/>
                <w:lang w:eastAsia="ru-RU"/>
              </w:rPr>
              <w:t>.20</w:t>
            </w:r>
            <w:r w:rsidR="000D2806" w:rsidRPr="00A328ED">
              <w:rPr>
                <w:rFonts w:ascii="Times New Roman" w:eastAsia="Times New Roman" w:hAnsi="Times New Roman" w:cs="Times New Roman"/>
                <w:color w:val="000000" w:themeColor="text1"/>
                <w:sz w:val="24"/>
                <w:szCs w:val="24"/>
                <w:lang w:eastAsia="ru-RU"/>
              </w:rPr>
              <w:t>20</w:t>
            </w:r>
            <w:r w:rsidRPr="00A328ED">
              <w:rPr>
                <w:rFonts w:ascii="Times New Roman" w:eastAsia="Times New Roman" w:hAnsi="Times New Roman" w:cs="Times New Roman"/>
                <w:color w:val="000000" w:themeColor="text1"/>
                <w:sz w:val="24"/>
                <w:szCs w:val="24"/>
                <w:lang w:eastAsia="ru-RU"/>
              </w:rPr>
              <w:t xml:space="preserve"> сборы страховых премий в Краснодаре составили 47</w:t>
            </w:r>
            <w:r w:rsidR="00CB7BBE" w:rsidRPr="00A328ED">
              <w:rPr>
                <w:rFonts w:ascii="Times New Roman" w:eastAsia="Times New Roman" w:hAnsi="Times New Roman" w:cs="Times New Roman"/>
                <w:color w:val="000000" w:themeColor="text1"/>
                <w:sz w:val="24"/>
                <w:szCs w:val="24"/>
                <w:lang w:eastAsia="ru-RU"/>
              </w:rPr>
              <w:t xml:space="preserve"> </w:t>
            </w:r>
            <w:r w:rsidRPr="00A328ED">
              <w:rPr>
                <w:rFonts w:ascii="Times New Roman" w:eastAsia="Times New Roman" w:hAnsi="Times New Roman" w:cs="Times New Roman"/>
                <w:color w:val="000000" w:themeColor="text1"/>
                <w:sz w:val="24"/>
                <w:szCs w:val="24"/>
                <w:lang w:eastAsia="ru-RU"/>
              </w:rPr>
              <w:t>миллиард</w:t>
            </w:r>
            <w:r w:rsidR="00CB7BBE" w:rsidRPr="00A328ED">
              <w:rPr>
                <w:rFonts w:ascii="Times New Roman" w:eastAsia="Times New Roman" w:hAnsi="Times New Roman" w:cs="Times New Roman"/>
                <w:color w:val="000000" w:themeColor="text1"/>
                <w:sz w:val="24"/>
                <w:szCs w:val="24"/>
                <w:lang w:eastAsia="ru-RU"/>
              </w:rPr>
              <w:t>ов</w:t>
            </w:r>
            <w:r w:rsidRPr="00A328ED">
              <w:rPr>
                <w:rFonts w:ascii="Times New Roman" w:eastAsia="Times New Roman" w:hAnsi="Times New Roman" w:cs="Times New Roman"/>
                <w:color w:val="000000" w:themeColor="text1"/>
                <w:sz w:val="24"/>
                <w:szCs w:val="24"/>
                <w:lang w:eastAsia="ru-RU"/>
              </w:rPr>
              <w:t xml:space="preserve"> рублей</w:t>
            </w:r>
            <w:r w:rsidR="000D2806" w:rsidRPr="00A328ED">
              <w:rPr>
                <w:rFonts w:ascii="Times New Roman" w:eastAsia="Times New Roman" w:hAnsi="Times New Roman" w:cs="Times New Roman"/>
                <w:color w:val="000000" w:themeColor="text1"/>
                <w:sz w:val="24"/>
                <w:szCs w:val="24"/>
                <w:lang w:eastAsia="ru-RU"/>
              </w:rPr>
              <w:t>.</w:t>
            </w:r>
            <w:r w:rsidRPr="00A328ED">
              <w:rPr>
                <w:rFonts w:ascii="Times New Roman" w:eastAsia="Times New Roman" w:hAnsi="Times New Roman" w:cs="Times New Roman"/>
                <w:color w:val="000000" w:themeColor="text1"/>
                <w:sz w:val="24"/>
                <w:szCs w:val="24"/>
                <w:lang w:eastAsia="ru-RU"/>
              </w:rPr>
              <w:t xml:space="preserve"> </w:t>
            </w:r>
          </w:p>
          <w:p w:rsidR="00087E1B" w:rsidRPr="00A328ED" w:rsidRDefault="00087E1B" w:rsidP="00CB7BBE">
            <w:pPr>
              <w:ind w:left="-85" w:right="-85"/>
              <w:jc w:val="both"/>
              <w:rPr>
                <w:rFonts w:ascii="Times New Roman" w:hAnsi="Times New Roman" w:cs="Times New Roman"/>
                <w:sz w:val="24"/>
                <w:szCs w:val="24"/>
              </w:rPr>
            </w:pPr>
            <w:r w:rsidRPr="00A328ED">
              <w:rPr>
                <w:rFonts w:ascii="Times New Roman" w:eastAsia="Times New Roman" w:hAnsi="Times New Roman" w:cs="Times New Roman"/>
                <w:color w:val="000000" w:themeColor="text1"/>
                <w:sz w:val="24"/>
                <w:szCs w:val="24"/>
                <w:lang w:eastAsia="ru-RU"/>
              </w:rPr>
              <w:t xml:space="preserve">В целях повышения доступности финансовых услуг в регионе проводится комплекс мероприятий по повышению финансовой грамотности и предупреждению деятельности на территории муниципального образования город Краснодар организаций, обладающих признаками «финансовых пирамид». Администрация </w:t>
            </w:r>
            <w:r w:rsidR="00CB7BBE" w:rsidRPr="00A328ED">
              <w:rPr>
                <w:rFonts w:ascii="Times New Roman" w:eastAsia="Times New Roman" w:hAnsi="Times New Roman" w:cs="Times New Roman"/>
                <w:color w:val="000000" w:themeColor="text1"/>
                <w:sz w:val="24"/>
                <w:szCs w:val="24"/>
                <w:lang w:eastAsia="ru-RU"/>
              </w:rPr>
              <w:t>муниципального образования город Краснодар</w:t>
            </w:r>
            <w:r w:rsidR="00142942" w:rsidRPr="00A328ED">
              <w:rPr>
                <w:rFonts w:ascii="Times New Roman" w:eastAsia="Times New Roman" w:hAnsi="Times New Roman" w:cs="Times New Roman"/>
                <w:color w:val="000000" w:themeColor="text1"/>
                <w:sz w:val="24"/>
                <w:szCs w:val="24"/>
                <w:lang w:eastAsia="ru-RU"/>
              </w:rPr>
              <w:t xml:space="preserve"> </w:t>
            </w:r>
            <w:r w:rsidRPr="00A328ED">
              <w:rPr>
                <w:rFonts w:ascii="Times New Roman" w:eastAsia="Times New Roman" w:hAnsi="Times New Roman" w:cs="Times New Roman"/>
                <w:color w:val="000000" w:themeColor="text1"/>
                <w:sz w:val="24"/>
                <w:szCs w:val="24"/>
                <w:lang w:eastAsia="ru-RU"/>
              </w:rPr>
              <w:t>оказывает активное содействии в проведении мероприятий по финансовому просвещению населения. Административных барьеров для в</w:t>
            </w:r>
            <w:r w:rsidR="00142942" w:rsidRPr="00A328ED">
              <w:rPr>
                <w:rFonts w:ascii="Times New Roman" w:eastAsia="Times New Roman" w:hAnsi="Times New Roman" w:cs="Times New Roman"/>
                <w:color w:val="000000" w:themeColor="text1"/>
                <w:sz w:val="24"/>
                <w:szCs w:val="24"/>
                <w:lang w:eastAsia="ru-RU"/>
              </w:rPr>
              <w:t>ы</w:t>
            </w:r>
            <w:r w:rsidRPr="00A328ED">
              <w:rPr>
                <w:rFonts w:ascii="Times New Roman" w:eastAsia="Times New Roman" w:hAnsi="Times New Roman" w:cs="Times New Roman"/>
                <w:color w:val="000000" w:themeColor="text1"/>
                <w:sz w:val="24"/>
                <w:szCs w:val="24"/>
                <w:lang w:eastAsia="ru-RU"/>
              </w:rPr>
              <w:t>хода на рынок част</w:t>
            </w:r>
            <w:r w:rsidR="00427D02" w:rsidRPr="00A328ED">
              <w:rPr>
                <w:rFonts w:ascii="Times New Roman" w:eastAsia="Times New Roman" w:hAnsi="Times New Roman" w:cs="Times New Roman"/>
                <w:color w:val="000000" w:themeColor="text1"/>
                <w:sz w:val="24"/>
                <w:szCs w:val="24"/>
                <w:lang w:eastAsia="ru-RU"/>
              </w:rPr>
              <w:t>ных финансовых организаций нет</w:t>
            </w:r>
            <w:r w:rsidR="006465E4">
              <w:rPr>
                <w:rFonts w:ascii="Times New Roman" w:eastAsia="Times New Roman" w:hAnsi="Times New Roman" w:cs="Times New Roman"/>
                <w:color w:val="000000" w:themeColor="text1"/>
                <w:sz w:val="24"/>
                <w:szCs w:val="24"/>
                <w:lang w:eastAsia="ru-RU"/>
              </w:rPr>
              <w:t>.</w:t>
            </w:r>
          </w:p>
        </w:tc>
      </w:tr>
      <w:tr w:rsidR="00A07FD5" w:rsidRPr="00A328ED" w:rsidTr="00BC4CDF">
        <w:tc>
          <w:tcPr>
            <w:tcW w:w="709" w:type="dxa"/>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1.1</w:t>
            </w:r>
            <w:r w:rsidR="008B052D" w:rsidRPr="00A328ED">
              <w:rPr>
                <w:rFonts w:ascii="Times New Roman" w:hAnsi="Times New Roman" w:cs="Times New Roman"/>
                <w:sz w:val="24"/>
                <w:szCs w:val="24"/>
              </w:rPr>
              <w:t>6</w:t>
            </w:r>
            <w:r w:rsidRPr="00A328ED">
              <w:rPr>
                <w:rFonts w:ascii="Times New Roman" w:hAnsi="Times New Roman" w:cs="Times New Roman"/>
                <w:sz w:val="24"/>
                <w:szCs w:val="24"/>
              </w:rPr>
              <w:t>.1.</w:t>
            </w:r>
          </w:p>
        </w:tc>
        <w:tc>
          <w:tcPr>
            <w:tcW w:w="2126" w:type="dxa"/>
          </w:tcPr>
          <w:p w:rsidR="00051B80" w:rsidRPr="00A328ED" w:rsidRDefault="00A07FD5"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Информационное взаимодействие при реализации мероприятий по повышению уровня финансовой грамотно</w:t>
            </w:r>
            <w:r w:rsidR="00051B80" w:rsidRPr="00A328ED">
              <w:rPr>
                <w:rFonts w:ascii="Times New Roman" w:hAnsi="Times New Roman" w:cs="Times New Roman"/>
                <w:sz w:val="24"/>
                <w:szCs w:val="24"/>
              </w:rPr>
              <w:t>-</w:t>
            </w:r>
          </w:p>
          <w:p w:rsidR="00A07FD5" w:rsidRPr="00A328ED" w:rsidRDefault="00A07FD5"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сти населения </w:t>
            </w:r>
          </w:p>
        </w:tc>
        <w:tc>
          <w:tcPr>
            <w:tcW w:w="1843" w:type="dxa"/>
          </w:tcPr>
          <w:p w:rsidR="00A07FD5" w:rsidRPr="00A328ED" w:rsidRDefault="00A07FD5"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Увеличение ох</w:t>
            </w:r>
            <w:r w:rsidR="00427D02" w:rsidRPr="00A328ED">
              <w:rPr>
                <w:rFonts w:ascii="Times New Roman" w:hAnsi="Times New Roman" w:cs="Times New Roman"/>
                <w:sz w:val="24"/>
                <w:szCs w:val="24"/>
              </w:rPr>
              <w:t>-</w:t>
            </w:r>
            <w:r w:rsidRPr="00A328ED">
              <w:rPr>
                <w:rFonts w:ascii="Times New Roman" w:hAnsi="Times New Roman" w:cs="Times New Roman"/>
                <w:sz w:val="24"/>
                <w:szCs w:val="24"/>
              </w:rPr>
              <w:t>вата населения мероприятиями по повышению уровня финансовой грамотности</w:t>
            </w:r>
          </w:p>
        </w:tc>
        <w:tc>
          <w:tcPr>
            <w:tcW w:w="1309" w:type="dxa"/>
          </w:tcPr>
          <w:p w:rsidR="00427D02" w:rsidRPr="00A328ED" w:rsidRDefault="00427D02" w:rsidP="00427D02">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 xml:space="preserve">2019 – </w:t>
            </w:r>
          </w:p>
          <w:p w:rsidR="00A07FD5" w:rsidRPr="00A328ED" w:rsidRDefault="00427D02" w:rsidP="00427D02">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Pr>
          <w:p w:rsidR="00051B80" w:rsidRPr="00A328ED" w:rsidRDefault="00A07FD5"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Доля населения, принявшего участие в мероприятиях по повышению уровня финансовой грамотности, от общей численности населения муниципального</w:t>
            </w:r>
            <w:r w:rsidR="00051B80" w:rsidRPr="00A328ED">
              <w:rPr>
                <w:rFonts w:ascii="Times New Roman" w:hAnsi="Times New Roman" w:cs="Times New Roman"/>
                <w:sz w:val="24"/>
                <w:szCs w:val="24"/>
              </w:rPr>
              <w:t xml:space="preserve"> </w:t>
            </w:r>
            <w:r w:rsidRPr="00A328ED">
              <w:rPr>
                <w:rFonts w:ascii="Times New Roman" w:hAnsi="Times New Roman" w:cs="Times New Roman"/>
                <w:sz w:val="24"/>
                <w:szCs w:val="24"/>
              </w:rPr>
              <w:t xml:space="preserve"> образования </w:t>
            </w:r>
            <w:r w:rsidR="00051B80" w:rsidRPr="00A328ED">
              <w:rPr>
                <w:rFonts w:ascii="Times New Roman" w:hAnsi="Times New Roman" w:cs="Times New Roman"/>
                <w:sz w:val="24"/>
                <w:szCs w:val="24"/>
              </w:rPr>
              <w:t xml:space="preserve"> </w:t>
            </w:r>
            <w:r w:rsidRPr="00A328ED">
              <w:rPr>
                <w:rFonts w:ascii="Times New Roman" w:hAnsi="Times New Roman" w:cs="Times New Roman"/>
                <w:sz w:val="24"/>
                <w:szCs w:val="24"/>
              </w:rPr>
              <w:t>го</w:t>
            </w:r>
            <w:r w:rsidR="00051B80" w:rsidRPr="00A328ED">
              <w:rPr>
                <w:rFonts w:ascii="Times New Roman" w:hAnsi="Times New Roman" w:cs="Times New Roman"/>
                <w:sz w:val="24"/>
                <w:szCs w:val="24"/>
              </w:rPr>
              <w:t>-</w:t>
            </w:r>
          </w:p>
          <w:p w:rsidR="00A07FD5" w:rsidRPr="00A328ED" w:rsidRDefault="00A07FD5"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род Краснодар, процентов </w:t>
            </w:r>
          </w:p>
        </w:tc>
        <w:tc>
          <w:tcPr>
            <w:tcW w:w="851" w:type="dxa"/>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27,5</w:t>
            </w:r>
          </w:p>
        </w:tc>
        <w:tc>
          <w:tcPr>
            <w:tcW w:w="885" w:type="dxa"/>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29</w:t>
            </w:r>
          </w:p>
        </w:tc>
        <w:tc>
          <w:tcPr>
            <w:tcW w:w="886" w:type="dxa"/>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30</w:t>
            </w:r>
          </w:p>
        </w:tc>
        <w:tc>
          <w:tcPr>
            <w:tcW w:w="886" w:type="dxa"/>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31</w:t>
            </w:r>
          </w:p>
        </w:tc>
        <w:tc>
          <w:tcPr>
            <w:tcW w:w="886" w:type="dxa"/>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31,5</w:t>
            </w:r>
          </w:p>
        </w:tc>
        <w:tc>
          <w:tcPr>
            <w:tcW w:w="1702" w:type="dxa"/>
          </w:tcPr>
          <w:p w:rsidR="00051B80" w:rsidRPr="00A328ED" w:rsidRDefault="00A07FD5" w:rsidP="001A1D02">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Управление экономики администрации муниципального образования город Крас</w:t>
            </w:r>
            <w:r w:rsidR="00051B80" w:rsidRPr="00A328ED">
              <w:rPr>
                <w:rFonts w:ascii="Times New Roman" w:hAnsi="Times New Roman" w:cs="Times New Roman"/>
                <w:sz w:val="24"/>
                <w:szCs w:val="24"/>
              </w:rPr>
              <w:t>-</w:t>
            </w:r>
          </w:p>
          <w:p w:rsidR="00CB7BBE" w:rsidRPr="00A328ED" w:rsidRDefault="00A07FD5" w:rsidP="001A1D02">
            <w:pPr>
              <w:ind w:left="-85" w:right="-85"/>
              <w:jc w:val="both"/>
              <w:rPr>
                <w:rFonts w:ascii="Times New Roman" w:hAnsi="Times New Roman" w:cs="Times New Roman"/>
                <w:sz w:val="24"/>
                <w:szCs w:val="24"/>
              </w:rPr>
            </w:pPr>
            <w:r w:rsidRPr="00A328ED">
              <w:rPr>
                <w:rFonts w:ascii="Times New Roman" w:hAnsi="Times New Roman" w:cs="Times New Roman"/>
                <w:sz w:val="24"/>
                <w:szCs w:val="24"/>
              </w:rPr>
              <w:t>но</w:t>
            </w:r>
            <w:r w:rsidR="00CB7BBE" w:rsidRPr="00A328ED">
              <w:rPr>
                <w:rFonts w:ascii="Times New Roman" w:hAnsi="Times New Roman" w:cs="Times New Roman"/>
                <w:sz w:val="24"/>
                <w:szCs w:val="24"/>
              </w:rPr>
              <w:t>дар</w:t>
            </w:r>
            <w:r w:rsidRPr="00A328ED">
              <w:rPr>
                <w:rFonts w:ascii="Times New Roman" w:hAnsi="Times New Roman" w:cs="Times New Roman"/>
                <w:sz w:val="24"/>
                <w:szCs w:val="24"/>
              </w:rPr>
              <w:t xml:space="preserve"> </w:t>
            </w:r>
          </w:p>
          <w:p w:rsidR="00DA67E0" w:rsidRPr="00A328ED" w:rsidRDefault="00CB7BBE" w:rsidP="004F038A">
            <w:pPr>
              <w:ind w:left="-85" w:right="-85"/>
              <w:jc w:val="both"/>
              <w:rPr>
                <w:rFonts w:ascii="Times New Roman" w:hAnsi="Times New Roman" w:cs="Times New Roman"/>
                <w:sz w:val="24"/>
                <w:szCs w:val="24"/>
              </w:rPr>
            </w:pPr>
            <w:r w:rsidRPr="00A328ED">
              <w:rPr>
                <w:rFonts w:ascii="Times New Roman" w:hAnsi="Times New Roman" w:cs="Times New Roman"/>
                <w:sz w:val="24"/>
                <w:szCs w:val="24"/>
              </w:rPr>
              <w:t>О</w:t>
            </w:r>
            <w:r w:rsidR="00A07FD5" w:rsidRPr="00A328ED">
              <w:rPr>
                <w:rFonts w:ascii="Times New Roman" w:hAnsi="Times New Roman" w:cs="Times New Roman"/>
                <w:sz w:val="24"/>
                <w:szCs w:val="24"/>
              </w:rPr>
              <w:t>траслевые (функциональ</w:t>
            </w:r>
            <w:r w:rsidR="00DA67E0" w:rsidRPr="00A328ED">
              <w:rPr>
                <w:rFonts w:ascii="Times New Roman" w:hAnsi="Times New Roman" w:cs="Times New Roman"/>
                <w:sz w:val="24"/>
                <w:szCs w:val="24"/>
              </w:rPr>
              <w:t>-</w:t>
            </w:r>
          </w:p>
          <w:p w:rsidR="00A07FD5" w:rsidRPr="00A328ED" w:rsidRDefault="00A07FD5" w:rsidP="004F038A">
            <w:pPr>
              <w:ind w:left="-85" w:right="-85"/>
              <w:jc w:val="both"/>
              <w:rPr>
                <w:rFonts w:ascii="Times New Roman" w:hAnsi="Times New Roman" w:cs="Times New Roman"/>
                <w:sz w:val="24"/>
                <w:szCs w:val="24"/>
              </w:rPr>
            </w:pPr>
            <w:r w:rsidRPr="00A328ED">
              <w:rPr>
                <w:rFonts w:ascii="Times New Roman" w:hAnsi="Times New Roman" w:cs="Times New Roman"/>
                <w:sz w:val="24"/>
                <w:szCs w:val="24"/>
              </w:rPr>
              <w:lastRenderedPageBreak/>
              <w:t>ные) и территориальные органы администрации муниципального образования город Краснодар</w:t>
            </w:r>
          </w:p>
        </w:tc>
      </w:tr>
      <w:tr w:rsidR="00D72F5F" w:rsidRPr="00A328ED" w:rsidTr="005D4CBB">
        <w:trPr>
          <w:trHeight w:val="2617"/>
        </w:trPr>
        <w:tc>
          <w:tcPr>
            <w:tcW w:w="709" w:type="dxa"/>
            <w:vMerge w:val="restart"/>
          </w:tcPr>
          <w:p w:rsidR="00D72F5F" w:rsidRPr="00A328ED" w:rsidRDefault="00D72F5F"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lastRenderedPageBreak/>
              <w:t>1.1</w:t>
            </w:r>
            <w:r w:rsidR="008B052D" w:rsidRPr="00A328ED">
              <w:rPr>
                <w:rFonts w:ascii="Times New Roman" w:hAnsi="Times New Roman" w:cs="Times New Roman"/>
                <w:sz w:val="24"/>
                <w:szCs w:val="24"/>
              </w:rPr>
              <w:t>6</w:t>
            </w:r>
            <w:r w:rsidRPr="00A328ED">
              <w:rPr>
                <w:rFonts w:ascii="Times New Roman" w:hAnsi="Times New Roman" w:cs="Times New Roman"/>
                <w:sz w:val="24"/>
                <w:szCs w:val="24"/>
              </w:rPr>
              <w:t>.2.</w:t>
            </w:r>
          </w:p>
        </w:tc>
        <w:tc>
          <w:tcPr>
            <w:tcW w:w="2126" w:type="dxa"/>
            <w:vMerge w:val="restart"/>
          </w:tcPr>
          <w:p w:rsidR="00E70BB6" w:rsidRPr="00A328ED" w:rsidRDefault="00D72F5F" w:rsidP="00D307D2">
            <w:pPr>
              <w:ind w:left="-85" w:right="-85"/>
              <w:jc w:val="both"/>
              <w:rPr>
                <w:rFonts w:ascii="Times New Roman" w:hAnsi="Times New Roman" w:cs="Times New Roman"/>
                <w:sz w:val="24"/>
                <w:szCs w:val="24"/>
              </w:rPr>
            </w:pPr>
            <w:r w:rsidRPr="00A328ED">
              <w:rPr>
                <w:rFonts w:ascii="Times New Roman" w:hAnsi="Times New Roman" w:cs="Times New Roman"/>
                <w:sz w:val="24"/>
                <w:szCs w:val="24"/>
              </w:rPr>
              <w:t>Создание условий для повышения доступности плат</w:t>
            </w:r>
            <w:r w:rsidR="00CB7BBE" w:rsidRPr="00A328ED">
              <w:rPr>
                <w:rFonts w:ascii="Times New Roman" w:hAnsi="Times New Roman" w:cs="Times New Roman"/>
                <w:sz w:val="24"/>
                <w:szCs w:val="24"/>
              </w:rPr>
              <w:t>ё</w:t>
            </w:r>
            <w:r w:rsidRPr="00A328ED">
              <w:rPr>
                <w:rFonts w:ascii="Times New Roman" w:hAnsi="Times New Roman" w:cs="Times New Roman"/>
                <w:sz w:val="24"/>
                <w:szCs w:val="24"/>
              </w:rPr>
              <w:t>жных услуг для населения на территории муниципального образования город Краснодар (в том</w:t>
            </w:r>
            <w:r w:rsidR="00E70BB6" w:rsidRPr="00A328ED">
              <w:rPr>
                <w:rFonts w:ascii="Times New Roman" w:hAnsi="Times New Roman" w:cs="Times New Roman"/>
                <w:sz w:val="24"/>
                <w:szCs w:val="24"/>
              </w:rPr>
              <w:t xml:space="preserve">  </w:t>
            </w:r>
            <w:r w:rsidRPr="00A328ED">
              <w:rPr>
                <w:rFonts w:ascii="Times New Roman" w:hAnsi="Times New Roman" w:cs="Times New Roman"/>
                <w:sz w:val="24"/>
                <w:szCs w:val="24"/>
              </w:rPr>
              <w:t xml:space="preserve"> числе</w:t>
            </w:r>
            <w:r w:rsidR="00E70BB6" w:rsidRPr="00A328ED">
              <w:rPr>
                <w:rFonts w:ascii="Times New Roman" w:hAnsi="Times New Roman" w:cs="Times New Roman"/>
                <w:sz w:val="24"/>
                <w:szCs w:val="24"/>
              </w:rPr>
              <w:t xml:space="preserve">  </w:t>
            </w:r>
            <w:r w:rsidRPr="00A328ED">
              <w:rPr>
                <w:rFonts w:ascii="Times New Roman" w:hAnsi="Times New Roman" w:cs="Times New Roman"/>
                <w:sz w:val="24"/>
                <w:szCs w:val="24"/>
              </w:rPr>
              <w:t xml:space="preserve"> в </w:t>
            </w:r>
            <w:r w:rsidR="00E70BB6" w:rsidRPr="00A328ED">
              <w:rPr>
                <w:rFonts w:ascii="Times New Roman" w:hAnsi="Times New Roman" w:cs="Times New Roman"/>
                <w:sz w:val="24"/>
                <w:szCs w:val="24"/>
              </w:rPr>
              <w:t xml:space="preserve">  </w:t>
            </w:r>
            <w:r w:rsidRPr="00A328ED">
              <w:rPr>
                <w:rFonts w:ascii="Times New Roman" w:hAnsi="Times New Roman" w:cs="Times New Roman"/>
                <w:sz w:val="24"/>
                <w:szCs w:val="24"/>
              </w:rPr>
              <w:t>отда</w:t>
            </w:r>
            <w:r w:rsidR="00E70BB6" w:rsidRPr="00A328ED">
              <w:rPr>
                <w:rFonts w:ascii="Times New Roman" w:hAnsi="Times New Roman" w:cs="Times New Roman"/>
                <w:sz w:val="24"/>
                <w:szCs w:val="24"/>
              </w:rPr>
              <w:t>-</w:t>
            </w:r>
          </w:p>
          <w:p w:rsidR="00D72F5F" w:rsidRPr="00A328ED" w:rsidRDefault="00D72F5F" w:rsidP="00D307D2">
            <w:pPr>
              <w:ind w:left="-85" w:right="-85"/>
              <w:jc w:val="both"/>
              <w:rPr>
                <w:rFonts w:ascii="Times New Roman" w:hAnsi="Times New Roman" w:cs="Times New Roman"/>
                <w:sz w:val="24"/>
                <w:szCs w:val="24"/>
              </w:rPr>
            </w:pPr>
            <w:r w:rsidRPr="00A328ED">
              <w:rPr>
                <w:rFonts w:ascii="Times New Roman" w:hAnsi="Times New Roman" w:cs="Times New Roman"/>
                <w:sz w:val="24"/>
                <w:szCs w:val="24"/>
              </w:rPr>
              <w:t>л</w:t>
            </w:r>
            <w:r w:rsidR="00D307D2" w:rsidRPr="00A328ED">
              <w:rPr>
                <w:rFonts w:ascii="Times New Roman" w:hAnsi="Times New Roman" w:cs="Times New Roman"/>
                <w:sz w:val="24"/>
                <w:szCs w:val="24"/>
              </w:rPr>
              <w:t>ё</w:t>
            </w:r>
            <w:r w:rsidRPr="00A328ED">
              <w:rPr>
                <w:rFonts w:ascii="Times New Roman" w:hAnsi="Times New Roman" w:cs="Times New Roman"/>
                <w:sz w:val="24"/>
                <w:szCs w:val="24"/>
              </w:rPr>
              <w:t xml:space="preserve">нных от </w:t>
            </w:r>
            <w:r w:rsidR="00D307D2" w:rsidRPr="00A328ED">
              <w:rPr>
                <w:rFonts w:ascii="Times New Roman" w:hAnsi="Times New Roman" w:cs="Times New Roman"/>
                <w:sz w:val="24"/>
                <w:szCs w:val="24"/>
              </w:rPr>
              <w:t xml:space="preserve"> </w:t>
            </w:r>
            <w:r w:rsidRPr="00A328ED">
              <w:rPr>
                <w:rFonts w:ascii="Times New Roman" w:hAnsi="Times New Roman" w:cs="Times New Roman"/>
                <w:sz w:val="24"/>
                <w:szCs w:val="24"/>
              </w:rPr>
              <w:t>центра города Краснодара насел</w:t>
            </w:r>
            <w:r w:rsidR="00D307D2" w:rsidRPr="00A328ED">
              <w:rPr>
                <w:rFonts w:ascii="Times New Roman" w:hAnsi="Times New Roman" w:cs="Times New Roman"/>
                <w:sz w:val="24"/>
                <w:szCs w:val="24"/>
              </w:rPr>
              <w:t>ё</w:t>
            </w:r>
            <w:r w:rsidRPr="00A328ED">
              <w:rPr>
                <w:rFonts w:ascii="Times New Roman" w:hAnsi="Times New Roman" w:cs="Times New Roman"/>
                <w:sz w:val="24"/>
                <w:szCs w:val="24"/>
              </w:rPr>
              <w:t>нных пунк</w:t>
            </w:r>
            <w:r w:rsidR="00427D02" w:rsidRPr="00A328ED">
              <w:rPr>
                <w:rFonts w:ascii="Times New Roman" w:hAnsi="Times New Roman" w:cs="Times New Roman"/>
                <w:sz w:val="24"/>
                <w:szCs w:val="24"/>
              </w:rPr>
              <w:t>тах)</w:t>
            </w:r>
          </w:p>
        </w:tc>
        <w:tc>
          <w:tcPr>
            <w:tcW w:w="1843" w:type="dxa"/>
            <w:vMerge w:val="restart"/>
          </w:tcPr>
          <w:p w:rsidR="00D72F5F" w:rsidRPr="00A328ED" w:rsidRDefault="00D72F5F" w:rsidP="00CB7BBE">
            <w:pPr>
              <w:ind w:left="-85" w:right="-85"/>
              <w:jc w:val="both"/>
              <w:rPr>
                <w:rFonts w:ascii="Times New Roman" w:hAnsi="Times New Roman" w:cs="Times New Roman"/>
                <w:sz w:val="24"/>
                <w:szCs w:val="24"/>
              </w:rPr>
            </w:pPr>
            <w:r w:rsidRPr="00A328ED">
              <w:rPr>
                <w:rFonts w:ascii="Times New Roman" w:hAnsi="Times New Roman" w:cs="Times New Roman"/>
                <w:sz w:val="24"/>
                <w:szCs w:val="24"/>
              </w:rPr>
              <w:t>Рост доступности плат</w:t>
            </w:r>
            <w:r w:rsidR="00CB7BBE" w:rsidRPr="00A328ED">
              <w:rPr>
                <w:rFonts w:ascii="Times New Roman" w:hAnsi="Times New Roman" w:cs="Times New Roman"/>
                <w:sz w:val="24"/>
                <w:szCs w:val="24"/>
              </w:rPr>
              <w:t>ё</w:t>
            </w:r>
            <w:r w:rsidRPr="00A328ED">
              <w:rPr>
                <w:rFonts w:ascii="Times New Roman" w:hAnsi="Times New Roman" w:cs="Times New Roman"/>
                <w:sz w:val="24"/>
                <w:szCs w:val="24"/>
              </w:rPr>
              <w:t>жных услуг</w:t>
            </w:r>
          </w:p>
        </w:tc>
        <w:tc>
          <w:tcPr>
            <w:tcW w:w="1309" w:type="dxa"/>
            <w:vMerge w:val="restart"/>
          </w:tcPr>
          <w:p w:rsidR="00427D02" w:rsidRPr="00A328ED" w:rsidRDefault="00427D02" w:rsidP="00427D02">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 xml:space="preserve">2019 – </w:t>
            </w:r>
          </w:p>
          <w:p w:rsidR="00D72F5F" w:rsidRPr="00A328ED" w:rsidRDefault="00427D02" w:rsidP="00427D02">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Pr>
          <w:p w:rsidR="002411A6" w:rsidRPr="00A328ED" w:rsidRDefault="00D72F5F" w:rsidP="00CB7BBE">
            <w:pPr>
              <w:ind w:left="-85" w:right="-85"/>
              <w:jc w:val="both"/>
              <w:rPr>
                <w:rFonts w:ascii="Times New Roman" w:hAnsi="Times New Roman" w:cs="Times New Roman"/>
                <w:sz w:val="24"/>
                <w:szCs w:val="24"/>
              </w:rPr>
            </w:pPr>
            <w:r w:rsidRPr="00A328ED">
              <w:rPr>
                <w:rFonts w:ascii="Times New Roman" w:hAnsi="Times New Roman" w:cs="Times New Roman"/>
                <w:sz w:val="24"/>
                <w:szCs w:val="24"/>
              </w:rPr>
              <w:t>Количество устройств по приёму плат</w:t>
            </w:r>
            <w:r w:rsidR="00CB7BBE" w:rsidRPr="00A328ED">
              <w:rPr>
                <w:rFonts w:ascii="Times New Roman" w:hAnsi="Times New Roman" w:cs="Times New Roman"/>
                <w:sz w:val="24"/>
                <w:szCs w:val="24"/>
              </w:rPr>
              <w:t>ё</w:t>
            </w:r>
            <w:r w:rsidRPr="00A328ED">
              <w:rPr>
                <w:rFonts w:ascii="Times New Roman" w:hAnsi="Times New Roman" w:cs="Times New Roman"/>
                <w:sz w:val="24"/>
                <w:szCs w:val="24"/>
              </w:rPr>
              <w:t xml:space="preserve">жных карт, тысяч единиц </w:t>
            </w:r>
          </w:p>
          <w:p w:rsidR="00A20CE4" w:rsidRPr="00A328ED" w:rsidRDefault="00A20CE4" w:rsidP="00CB7BBE">
            <w:pPr>
              <w:ind w:left="-85" w:right="-85"/>
              <w:jc w:val="both"/>
              <w:rPr>
                <w:rFonts w:ascii="Times New Roman" w:hAnsi="Times New Roman" w:cs="Times New Roman"/>
                <w:sz w:val="24"/>
                <w:szCs w:val="24"/>
              </w:rPr>
            </w:pPr>
          </w:p>
        </w:tc>
        <w:tc>
          <w:tcPr>
            <w:tcW w:w="851" w:type="dxa"/>
          </w:tcPr>
          <w:p w:rsidR="00D72F5F" w:rsidRPr="00A328ED" w:rsidRDefault="00D72F5F"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19</w:t>
            </w:r>
          </w:p>
        </w:tc>
        <w:tc>
          <w:tcPr>
            <w:tcW w:w="885" w:type="dxa"/>
          </w:tcPr>
          <w:p w:rsidR="00D72F5F" w:rsidRPr="00A328ED" w:rsidRDefault="00D72F5F"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w:t>
            </w:r>
          </w:p>
        </w:tc>
        <w:tc>
          <w:tcPr>
            <w:tcW w:w="886" w:type="dxa"/>
          </w:tcPr>
          <w:p w:rsidR="00D72F5F" w:rsidRPr="00A328ED" w:rsidRDefault="00D72F5F"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21</w:t>
            </w:r>
          </w:p>
        </w:tc>
        <w:tc>
          <w:tcPr>
            <w:tcW w:w="886" w:type="dxa"/>
          </w:tcPr>
          <w:p w:rsidR="00D72F5F" w:rsidRPr="00A328ED" w:rsidRDefault="00D72F5F"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22</w:t>
            </w:r>
          </w:p>
        </w:tc>
        <w:tc>
          <w:tcPr>
            <w:tcW w:w="886" w:type="dxa"/>
          </w:tcPr>
          <w:p w:rsidR="00D72F5F" w:rsidRPr="00A328ED" w:rsidRDefault="00D72F5F"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23</w:t>
            </w:r>
          </w:p>
        </w:tc>
        <w:tc>
          <w:tcPr>
            <w:tcW w:w="1702" w:type="dxa"/>
            <w:vMerge w:val="restart"/>
          </w:tcPr>
          <w:p w:rsidR="00E70BB6" w:rsidRPr="00A328ED" w:rsidRDefault="00D72F5F" w:rsidP="00E70BB6">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Управление экономики администрации муниципального образования город Красно</w:t>
            </w:r>
            <w:r w:rsidR="00E70BB6" w:rsidRPr="00A328ED">
              <w:rPr>
                <w:rFonts w:ascii="Times New Roman" w:hAnsi="Times New Roman" w:cs="Times New Roman"/>
                <w:sz w:val="24"/>
                <w:szCs w:val="24"/>
              </w:rPr>
              <w:t>дар</w:t>
            </w:r>
          </w:p>
          <w:p w:rsidR="00051B80" w:rsidRPr="00A328ED" w:rsidRDefault="00CB7BBE" w:rsidP="00E70BB6">
            <w:pPr>
              <w:ind w:left="-85" w:right="-85"/>
              <w:jc w:val="both"/>
              <w:rPr>
                <w:rFonts w:ascii="Times New Roman" w:hAnsi="Times New Roman" w:cs="Times New Roman"/>
                <w:sz w:val="24"/>
                <w:szCs w:val="24"/>
              </w:rPr>
            </w:pPr>
            <w:r w:rsidRPr="00A328ED">
              <w:rPr>
                <w:rFonts w:ascii="Times New Roman" w:hAnsi="Times New Roman" w:cs="Times New Roman"/>
                <w:sz w:val="24"/>
                <w:szCs w:val="24"/>
              </w:rPr>
              <w:t>О</w:t>
            </w:r>
            <w:r w:rsidR="00D72F5F" w:rsidRPr="00A328ED">
              <w:rPr>
                <w:rFonts w:ascii="Times New Roman" w:hAnsi="Times New Roman" w:cs="Times New Roman"/>
                <w:sz w:val="24"/>
                <w:szCs w:val="24"/>
              </w:rPr>
              <w:t>траслевые (функциональные) и территориальные органы администрации муниципального образования город Краснодар</w:t>
            </w:r>
            <w:r w:rsidR="00D307D2" w:rsidRPr="00A328ED">
              <w:rPr>
                <w:rFonts w:ascii="Times New Roman" w:hAnsi="Times New Roman" w:cs="Times New Roman"/>
                <w:sz w:val="24"/>
                <w:szCs w:val="24"/>
              </w:rPr>
              <w:t xml:space="preserve"> </w:t>
            </w:r>
          </w:p>
          <w:p w:rsidR="00D72F5F" w:rsidRPr="00A328ED" w:rsidRDefault="00D307D2" w:rsidP="004F038A">
            <w:pPr>
              <w:ind w:left="-85" w:right="-85"/>
              <w:jc w:val="both"/>
              <w:rPr>
                <w:rFonts w:ascii="Times New Roman" w:hAnsi="Times New Roman" w:cs="Times New Roman"/>
                <w:sz w:val="24"/>
                <w:szCs w:val="24"/>
              </w:rPr>
            </w:pPr>
            <w:r w:rsidRPr="00A328ED">
              <w:rPr>
                <w:rFonts w:ascii="Times New Roman" w:hAnsi="Times New Roman" w:cs="Times New Roman"/>
                <w:sz w:val="24"/>
                <w:szCs w:val="24"/>
              </w:rPr>
              <w:t>К</w:t>
            </w:r>
            <w:r w:rsidR="00D72F5F" w:rsidRPr="00A328ED">
              <w:rPr>
                <w:rFonts w:ascii="Times New Roman" w:hAnsi="Times New Roman" w:cs="Times New Roman"/>
                <w:sz w:val="24"/>
                <w:szCs w:val="24"/>
              </w:rPr>
              <w:t>редитные организации (по согласованию)</w:t>
            </w:r>
          </w:p>
        </w:tc>
      </w:tr>
      <w:tr w:rsidR="00D72F5F" w:rsidRPr="00A328ED" w:rsidTr="005D4CBB">
        <w:trPr>
          <w:trHeight w:val="2617"/>
        </w:trPr>
        <w:tc>
          <w:tcPr>
            <w:tcW w:w="709" w:type="dxa"/>
            <w:vMerge/>
          </w:tcPr>
          <w:p w:rsidR="00D72F5F" w:rsidRPr="00A328ED" w:rsidRDefault="00D72F5F" w:rsidP="00314B1F">
            <w:pPr>
              <w:ind w:left="-85" w:right="-85"/>
              <w:jc w:val="center"/>
              <w:rPr>
                <w:rFonts w:ascii="Times New Roman" w:hAnsi="Times New Roman" w:cs="Times New Roman"/>
                <w:sz w:val="24"/>
                <w:szCs w:val="24"/>
              </w:rPr>
            </w:pPr>
          </w:p>
        </w:tc>
        <w:tc>
          <w:tcPr>
            <w:tcW w:w="2126" w:type="dxa"/>
            <w:vMerge/>
          </w:tcPr>
          <w:p w:rsidR="00D72F5F" w:rsidRPr="00A328ED" w:rsidRDefault="00D72F5F" w:rsidP="00314B1F">
            <w:pPr>
              <w:ind w:left="-85" w:right="-85"/>
              <w:jc w:val="both"/>
              <w:rPr>
                <w:rFonts w:ascii="Times New Roman" w:hAnsi="Times New Roman" w:cs="Times New Roman"/>
                <w:sz w:val="24"/>
                <w:szCs w:val="24"/>
              </w:rPr>
            </w:pPr>
          </w:p>
        </w:tc>
        <w:tc>
          <w:tcPr>
            <w:tcW w:w="1843" w:type="dxa"/>
            <w:vMerge/>
          </w:tcPr>
          <w:p w:rsidR="00D72F5F" w:rsidRPr="00A328ED" w:rsidRDefault="00D72F5F" w:rsidP="00314B1F">
            <w:pPr>
              <w:ind w:left="-85" w:right="-85"/>
              <w:jc w:val="center"/>
              <w:rPr>
                <w:rFonts w:ascii="Times New Roman" w:hAnsi="Times New Roman" w:cs="Times New Roman"/>
                <w:sz w:val="24"/>
                <w:szCs w:val="24"/>
              </w:rPr>
            </w:pPr>
          </w:p>
        </w:tc>
        <w:tc>
          <w:tcPr>
            <w:tcW w:w="1309" w:type="dxa"/>
            <w:vMerge/>
          </w:tcPr>
          <w:p w:rsidR="00D72F5F" w:rsidRPr="00A328ED" w:rsidRDefault="00D72F5F" w:rsidP="00314B1F">
            <w:pPr>
              <w:ind w:left="-85" w:right="-85"/>
              <w:jc w:val="both"/>
              <w:rPr>
                <w:rFonts w:ascii="Times New Roman" w:hAnsi="Times New Roman" w:cs="Times New Roman"/>
                <w:sz w:val="24"/>
                <w:szCs w:val="24"/>
              </w:rPr>
            </w:pPr>
          </w:p>
        </w:tc>
        <w:tc>
          <w:tcPr>
            <w:tcW w:w="3085" w:type="dxa"/>
          </w:tcPr>
          <w:p w:rsidR="00D72F5F" w:rsidRPr="00A328ED" w:rsidRDefault="00D72F5F" w:rsidP="00D307D2">
            <w:pPr>
              <w:ind w:left="-85" w:right="-85"/>
              <w:jc w:val="both"/>
              <w:rPr>
                <w:rFonts w:ascii="Times New Roman" w:hAnsi="Times New Roman" w:cs="Times New Roman"/>
                <w:sz w:val="24"/>
                <w:szCs w:val="24"/>
              </w:rPr>
            </w:pPr>
            <w:r w:rsidRPr="00A328ED">
              <w:rPr>
                <w:rFonts w:ascii="Times New Roman" w:hAnsi="Times New Roman" w:cs="Times New Roman"/>
                <w:sz w:val="24"/>
                <w:szCs w:val="24"/>
              </w:rPr>
              <w:t>Доля объёма безналичных операций, осуществл</w:t>
            </w:r>
            <w:r w:rsidR="00CB7BBE" w:rsidRPr="00A328ED">
              <w:rPr>
                <w:rFonts w:ascii="Times New Roman" w:hAnsi="Times New Roman" w:cs="Times New Roman"/>
                <w:sz w:val="24"/>
                <w:szCs w:val="24"/>
              </w:rPr>
              <w:t>ё</w:t>
            </w:r>
            <w:r w:rsidRPr="00A328ED">
              <w:rPr>
                <w:rFonts w:ascii="Times New Roman" w:hAnsi="Times New Roman" w:cs="Times New Roman"/>
                <w:sz w:val="24"/>
                <w:szCs w:val="24"/>
              </w:rPr>
              <w:t>нных с использованием плат</w:t>
            </w:r>
            <w:r w:rsidR="00D307D2" w:rsidRPr="00A328ED">
              <w:rPr>
                <w:rFonts w:ascii="Times New Roman" w:hAnsi="Times New Roman" w:cs="Times New Roman"/>
                <w:sz w:val="24"/>
                <w:szCs w:val="24"/>
              </w:rPr>
              <w:t>ё</w:t>
            </w:r>
            <w:r w:rsidRPr="00A328ED">
              <w:rPr>
                <w:rFonts w:ascii="Times New Roman" w:hAnsi="Times New Roman" w:cs="Times New Roman"/>
                <w:sz w:val="24"/>
                <w:szCs w:val="24"/>
              </w:rPr>
              <w:t xml:space="preserve">жных карт, процентов </w:t>
            </w:r>
          </w:p>
        </w:tc>
        <w:tc>
          <w:tcPr>
            <w:tcW w:w="851" w:type="dxa"/>
          </w:tcPr>
          <w:p w:rsidR="00D72F5F" w:rsidRPr="00A328ED" w:rsidRDefault="00D72F5F"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33,0</w:t>
            </w:r>
          </w:p>
        </w:tc>
        <w:tc>
          <w:tcPr>
            <w:tcW w:w="885" w:type="dxa"/>
          </w:tcPr>
          <w:p w:rsidR="00D72F5F" w:rsidRPr="00A328ED" w:rsidRDefault="00D72F5F"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37,0</w:t>
            </w:r>
          </w:p>
        </w:tc>
        <w:tc>
          <w:tcPr>
            <w:tcW w:w="886" w:type="dxa"/>
          </w:tcPr>
          <w:p w:rsidR="00D72F5F" w:rsidRPr="00A328ED" w:rsidRDefault="00D72F5F"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44,0</w:t>
            </w:r>
          </w:p>
        </w:tc>
        <w:tc>
          <w:tcPr>
            <w:tcW w:w="886" w:type="dxa"/>
          </w:tcPr>
          <w:p w:rsidR="00D72F5F" w:rsidRPr="00A328ED" w:rsidRDefault="00D72F5F"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47,0</w:t>
            </w:r>
          </w:p>
        </w:tc>
        <w:tc>
          <w:tcPr>
            <w:tcW w:w="886" w:type="dxa"/>
          </w:tcPr>
          <w:p w:rsidR="00D72F5F" w:rsidRPr="00A328ED" w:rsidRDefault="00D72F5F"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50,0</w:t>
            </w:r>
          </w:p>
        </w:tc>
        <w:tc>
          <w:tcPr>
            <w:tcW w:w="1702" w:type="dxa"/>
            <w:vMerge/>
          </w:tcPr>
          <w:p w:rsidR="00D72F5F" w:rsidRPr="00A328ED" w:rsidRDefault="00D72F5F" w:rsidP="00314B1F">
            <w:pPr>
              <w:ind w:left="-85" w:right="-85"/>
              <w:rPr>
                <w:rFonts w:ascii="Times New Roman" w:hAnsi="Times New Roman" w:cs="Times New Roman"/>
                <w:sz w:val="24"/>
                <w:szCs w:val="24"/>
              </w:rPr>
            </w:pPr>
          </w:p>
        </w:tc>
      </w:tr>
      <w:tr w:rsidR="00D72F5F" w:rsidRPr="00A328ED" w:rsidTr="00BC4CDF">
        <w:tc>
          <w:tcPr>
            <w:tcW w:w="15168" w:type="dxa"/>
            <w:gridSpan w:val="11"/>
          </w:tcPr>
          <w:p w:rsidR="00D72F5F" w:rsidRPr="00A328ED" w:rsidRDefault="00427D02" w:rsidP="00314B1F">
            <w:pPr>
              <w:ind w:left="-85" w:right="-85"/>
              <w:jc w:val="center"/>
              <w:rPr>
                <w:rFonts w:ascii="Times New Roman" w:hAnsi="Times New Roman" w:cs="Times New Roman"/>
                <w:sz w:val="24"/>
                <w:szCs w:val="24"/>
              </w:rPr>
            </w:pPr>
            <w:r w:rsidRPr="00A328ED">
              <w:rPr>
                <w:rFonts w:ascii="Times New Roman" w:hAnsi="Times New Roman" w:cs="Times New Roman"/>
                <w:b/>
                <w:sz w:val="24"/>
                <w:szCs w:val="24"/>
              </w:rPr>
              <w:t>1.</w:t>
            </w:r>
            <w:r w:rsidR="008B052D" w:rsidRPr="00A328ED">
              <w:rPr>
                <w:rFonts w:ascii="Times New Roman" w:hAnsi="Times New Roman" w:cs="Times New Roman"/>
                <w:b/>
                <w:sz w:val="24"/>
                <w:szCs w:val="24"/>
              </w:rPr>
              <w:t>17</w:t>
            </w:r>
            <w:r w:rsidR="00D72F5F" w:rsidRPr="00A328ED">
              <w:rPr>
                <w:rFonts w:ascii="Times New Roman" w:hAnsi="Times New Roman" w:cs="Times New Roman"/>
                <w:b/>
                <w:sz w:val="24"/>
                <w:szCs w:val="24"/>
              </w:rPr>
              <w:t>. Рынок жилищного строительства</w:t>
            </w:r>
          </w:p>
        </w:tc>
      </w:tr>
      <w:tr w:rsidR="00D72F5F" w:rsidRPr="00A328ED" w:rsidTr="00BC4CDF">
        <w:tc>
          <w:tcPr>
            <w:tcW w:w="15168" w:type="dxa"/>
            <w:gridSpan w:val="11"/>
          </w:tcPr>
          <w:p w:rsidR="00FD5D68" w:rsidRPr="00A328ED" w:rsidRDefault="00D72F5F"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Столица Кубани прочно занимает передовые позиции в Российской Федерации по объёмам жилищного строительства. Поставленные Президентом</w:t>
            </w:r>
          </w:p>
          <w:p w:rsidR="00D72F5F" w:rsidRPr="00A328ED" w:rsidRDefault="00D72F5F"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Российской Федерации и губернатором Краснодарского края задачи по увеличению объёмов ввода жилья успешно реализуются. В 201</w:t>
            </w:r>
            <w:r w:rsidR="005E09F8" w:rsidRPr="00A328ED">
              <w:rPr>
                <w:rFonts w:ascii="Times New Roman" w:hAnsi="Times New Roman" w:cs="Times New Roman"/>
                <w:sz w:val="24"/>
                <w:szCs w:val="24"/>
              </w:rPr>
              <w:t>9</w:t>
            </w:r>
            <w:r w:rsidRPr="00A328ED">
              <w:rPr>
                <w:rFonts w:ascii="Times New Roman" w:hAnsi="Times New Roman" w:cs="Times New Roman"/>
                <w:sz w:val="24"/>
                <w:szCs w:val="24"/>
              </w:rPr>
              <w:t xml:space="preserve"> году введено </w:t>
            </w:r>
            <w:r w:rsidR="005E09F8" w:rsidRPr="00A328ED">
              <w:rPr>
                <w:rFonts w:ascii="Times New Roman" w:hAnsi="Times New Roman" w:cs="Times New Roman"/>
                <w:sz w:val="24"/>
                <w:szCs w:val="24"/>
              </w:rPr>
              <w:t>1880,4</w:t>
            </w:r>
            <w:r w:rsidRPr="00A328ED">
              <w:rPr>
                <w:rFonts w:ascii="Times New Roman" w:hAnsi="Times New Roman" w:cs="Times New Roman"/>
                <w:sz w:val="24"/>
                <w:szCs w:val="24"/>
              </w:rPr>
              <w:t xml:space="preserve"> тысячи кв. м жилья. Доля индивидуальных застройщиков в общем объёме введённого жилья составляет более 12%.</w:t>
            </w:r>
          </w:p>
          <w:p w:rsidR="00D72F5F" w:rsidRPr="00A328ED" w:rsidRDefault="00D72F5F" w:rsidP="00561F57">
            <w:pPr>
              <w:ind w:left="-85" w:right="-85"/>
              <w:jc w:val="both"/>
              <w:rPr>
                <w:rFonts w:ascii="Times New Roman" w:hAnsi="Times New Roman" w:cs="Times New Roman"/>
                <w:sz w:val="24"/>
                <w:szCs w:val="24"/>
              </w:rPr>
            </w:pPr>
            <w:r w:rsidRPr="00A328ED">
              <w:rPr>
                <w:rFonts w:ascii="Times New Roman" w:hAnsi="Times New Roman" w:cs="Times New Roman"/>
                <w:sz w:val="24"/>
                <w:szCs w:val="24"/>
              </w:rPr>
              <w:t>В строительной отрасли уровень конкуренции довольно высокий. В этой сфере осуществляют деятельность 4</w:t>
            </w:r>
            <w:r w:rsidR="00561F57" w:rsidRPr="00A328ED">
              <w:rPr>
                <w:rFonts w:ascii="Times New Roman" w:hAnsi="Times New Roman" w:cs="Times New Roman"/>
                <w:sz w:val="24"/>
                <w:szCs w:val="24"/>
              </w:rPr>
              <w:t>7</w:t>
            </w:r>
            <w:r w:rsidRPr="00A328ED">
              <w:rPr>
                <w:rFonts w:ascii="Times New Roman" w:hAnsi="Times New Roman" w:cs="Times New Roman"/>
                <w:sz w:val="24"/>
                <w:szCs w:val="24"/>
              </w:rPr>
              <w:t xml:space="preserve"> крупных и средних строительных организации, а также более 3,4 тысячи субъектов малого предп</w:t>
            </w:r>
            <w:r w:rsidR="00427D02" w:rsidRPr="00A328ED">
              <w:rPr>
                <w:rFonts w:ascii="Times New Roman" w:hAnsi="Times New Roman" w:cs="Times New Roman"/>
                <w:sz w:val="24"/>
                <w:szCs w:val="24"/>
              </w:rPr>
              <w:t>ринимательства</w:t>
            </w:r>
            <w:r w:rsidR="006465E4">
              <w:rPr>
                <w:rFonts w:ascii="Times New Roman" w:hAnsi="Times New Roman" w:cs="Times New Roman"/>
                <w:sz w:val="24"/>
                <w:szCs w:val="24"/>
              </w:rPr>
              <w:t>.</w:t>
            </w:r>
          </w:p>
        </w:tc>
      </w:tr>
      <w:tr w:rsidR="00A07FD5" w:rsidRPr="00A328ED" w:rsidTr="00BC4CDF">
        <w:tc>
          <w:tcPr>
            <w:tcW w:w="709" w:type="dxa"/>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lastRenderedPageBreak/>
              <w:t>1.</w:t>
            </w:r>
            <w:r w:rsidR="008B052D" w:rsidRPr="00A328ED">
              <w:rPr>
                <w:rFonts w:ascii="Times New Roman" w:hAnsi="Times New Roman" w:cs="Times New Roman"/>
                <w:sz w:val="24"/>
                <w:szCs w:val="24"/>
              </w:rPr>
              <w:t>17</w:t>
            </w:r>
            <w:r w:rsidRPr="00A328ED">
              <w:rPr>
                <w:rFonts w:ascii="Times New Roman" w:hAnsi="Times New Roman" w:cs="Times New Roman"/>
                <w:sz w:val="24"/>
                <w:szCs w:val="24"/>
              </w:rPr>
              <w:t>.1.</w:t>
            </w:r>
          </w:p>
        </w:tc>
        <w:tc>
          <w:tcPr>
            <w:tcW w:w="2126" w:type="dxa"/>
          </w:tcPr>
          <w:p w:rsidR="00A07FD5" w:rsidRPr="00A328ED" w:rsidRDefault="00A07FD5" w:rsidP="00314B1F">
            <w:pPr>
              <w:ind w:left="-85" w:right="-85"/>
              <w:jc w:val="both"/>
              <w:rPr>
                <w:rFonts w:ascii="Times New Roman" w:hAnsi="Times New Roman" w:cs="Times New Roman"/>
                <w:spacing w:val="-4"/>
                <w:sz w:val="24"/>
                <w:szCs w:val="24"/>
              </w:rPr>
            </w:pPr>
            <w:r w:rsidRPr="00A328ED">
              <w:rPr>
                <w:rFonts w:ascii="Times New Roman" w:hAnsi="Times New Roman" w:cs="Times New Roman"/>
                <w:spacing w:val="-4"/>
                <w:sz w:val="24"/>
                <w:szCs w:val="24"/>
              </w:rPr>
              <w:t xml:space="preserve">Проведение плановых проверок юридических лиц, ведущих строительство объектов на территории </w:t>
            </w:r>
            <w:r w:rsidR="00D307D2" w:rsidRPr="00A328ED">
              <w:rPr>
                <w:rFonts w:ascii="Times New Roman" w:hAnsi="Times New Roman" w:cs="Times New Roman"/>
                <w:spacing w:val="-4"/>
                <w:sz w:val="24"/>
                <w:szCs w:val="24"/>
              </w:rPr>
              <w:t xml:space="preserve">муниципального образования </w:t>
            </w:r>
            <w:r w:rsidRPr="00A328ED">
              <w:rPr>
                <w:rFonts w:ascii="Times New Roman" w:hAnsi="Times New Roman" w:cs="Times New Roman"/>
                <w:spacing w:val="-4"/>
                <w:sz w:val="24"/>
                <w:szCs w:val="24"/>
              </w:rPr>
              <w:t>город Краснодар.</w:t>
            </w:r>
          </w:p>
          <w:p w:rsidR="00A07FD5" w:rsidRPr="00A328ED" w:rsidRDefault="00A07FD5" w:rsidP="00314B1F">
            <w:pPr>
              <w:ind w:left="-85" w:right="-85"/>
              <w:jc w:val="both"/>
              <w:rPr>
                <w:rFonts w:ascii="Times New Roman" w:hAnsi="Times New Roman" w:cs="Times New Roman"/>
                <w:spacing w:val="6"/>
                <w:sz w:val="24"/>
                <w:szCs w:val="24"/>
              </w:rPr>
            </w:pPr>
            <w:r w:rsidRPr="00A328ED">
              <w:rPr>
                <w:rFonts w:ascii="Times New Roman" w:hAnsi="Times New Roman" w:cs="Times New Roman"/>
                <w:spacing w:val="6"/>
                <w:sz w:val="24"/>
                <w:szCs w:val="24"/>
              </w:rPr>
              <w:t>Проверки физиче</w:t>
            </w:r>
            <w:r w:rsidR="00427D02" w:rsidRPr="00A328ED">
              <w:rPr>
                <w:rFonts w:ascii="Times New Roman" w:hAnsi="Times New Roman" w:cs="Times New Roman"/>
                <w:spacing w:val="6"/>
                <w:sz w:val="24"/>
                <w:szCs w:val="24"/>
              </w:rPr>
              <w:t>с</w:t>
            </w:r>
            <w:r w:rsidRPr="00A328ED">
              <w:rPr>
                <w:rFonts w:ascii="Times New Roman" w:hAnsi="Times New Roman" w:cs="Times New Roman"/>
                <w:spacing w:val="6"/>
                <w:sz w:val="24"/>
                <w:szCs w:val="24"/>
              </w:rPr>
              <w:t>ких лиц, осу</w:t>
            </w:r>
            <w:r w:rsidR="00427D02" w:rsidRPr="00A328ED">
              <w:rPr>
                <w:rFonts w:ascii="Times New Roman" w:hAnsi="Times New Roman" w:cs="Times New Roman"/>
                <w:spacing w:val="6"/>
                <w:sz w:val="24"/>
                <w:szCs w:val="24"/>
              </w:rPr>
              <w:t>щест-вляющих строительство</w:t>
            </w:r>
          </w:p>
        </w:tc>
        <w:tc>
          <w:tcPr>
            <w:tcW w:w="1843" w:type="dxa"/>
          </w:tcPr>
          <w:p w:rsidR="00A07FD5" w:rsidRPr="00A328ED" w:rsidRDefault="00A07FD5"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Предупреждение нарушений законодательства Р</w:t>
            </w:r>
            <w:r w:rsidR="00AE3526" w:rsidRPr="00A328ED">
              <w:rPr>
                <w:rFonts w:ascii="Times New Roman" w:hAnsi="Times New Roman" w:cs="Times New Roman"/>
                <w:sz w:val="24"/>
                <w:szCs w:val="24"/>
              </w:rPr>
              <w:t xml:space="preserve">оссийской </w:t>
            </w:r>
            <w:r w:rsidRPr="00A328ED">
              <w:rPr>
                <w:rFonts w:ascii="Times New Roman" w:hAnsi="Times New Roman" w:cs="Times New Roman"/>
                <w:sz w:val="24"/>
                <w:szCs w:val="24"/>
              </w:rPr>
              <w:t>Ф</w:t>
            </w:r>
            <w:r w:rsidR="00AE3526" w:rsidRPr="00A328ED">
              <w:rPr>
                <w:rFonts w:ascii="Times New Roman" w:hAnsi="Times New Roman" w:cs="Times New Roman"/>
                <w:sz w:val="24"/>
                <w:szCs w:val="24"/>
              </w:rPr>
              <w:t>едерации</w:t>
            </w:r>
            <w:r w:rsidRPr="00A328ED">
              <w:rPr>
                <w:rFonts w:ascii="Times New Roman" w:hAnsi="Times New Roman" w:cs="Times New Roman"/>
                <w:sz w:val="24"/>
                <w:szCs w:val="24"/>
              </w:rPr>
              <w:t xml:space="preserve"> о градостроительной деятельности</w:t>
            </w:r>
          </w:p>
        </w:tc>
        <w:tc>
          <w:tcPr>
            <w:tcW w:w="1309" w:type="dxa"/>
          </w:tcPr>
          <w:p w:rsidR="00427D02" w:rsidRPr="00A328ED" w:rsidRDefault="00427D02" w:rsidP="00427D02">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 xml:space="preserve">2019 – </w:t>
            </w:r>
          </w:p>
          <w:p w:rsidR="00A07FD5" w:rsidRPr="00A328ED" w:rsidRDefault="00427D02" w:rsidP="00427D02">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Pr>
          <w:p w:rsidR="00A07FD5" w:rsidRPr="00A328ED" w:rsidRDefault="00A07FD5"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Доля организаций частной формы собственности в сфере жилищного строительства (за исключением индивидуального жилищного строительства), процентов </w:t>
            </w:r>
          </w:p>
        </w:tc>
        <w:tc>
          <w:tcPr>
            <w:tcW w:w="851" w:type="dxa"/>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96,3</w:t>
            </w:r>
          </w:p>
        </w:tc>
        <w:tc>
          <w:tcPr>
            <w:tcW w:w="885" w:type="dxa"/>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96,3</w:t>
            </w:r>
          </w:p>
        </w:tc>
        <w:tc>
          <w:tcPr>
            <w:tcW w:w="886" w:type="dxa"/>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96,5</w:t>
            </w:r>
          </w:p>
        </w:tc>
        <w:tc>
          <w:tcPr>
            <w:tcW w:w="886" w:type="dxa"/>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96,5</w:t>
            </w:r>
          </w:p>
        </w:tc>
        <w:tc>
          <w:tcPr>
            <w:tcW w:w="886" w:type="dxa"/>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96,5</w:t>
            </w:r>
          </w:p>
        </w:tc>
        <w:tc>
          <w:tcPr>
            <w:tcW w:w="1702" w:type="dxa"/>
          </w:tcPr>
          <w:p w:rsidR="00A07FD5" w:rsidRPr="00A328ED" w:rsidRDefault="00A07FD5" w:rsidP="001A1D02">
            <w:pPr>
              <w:ind w:left="-85" w:right="-85"/>
              <w:jc w:val="both"/>
              <w:rPr>
                <w:rFonts w:ascii="Times New Roman" w:hAnsi="Times New Roman" w:cs="Times New Roman"/>
                <w:sz w:val="24"/>
                <w:szCs w:val="24"/>
              </w:rPr>
            </w:pPr>
            <w:r w:rsidRPr="00A328ED">
              <w:rPr>
                <w:rFonts w:ascii="Times New Roman" w:hAnsi="Times New Roman" w:cs="Times New Roman"/>
                <w:sz w:val="24"/>
                <w:szCs w:val="24"/>
              </w:rPr>
              <w:t>Департамент строительства администрации муниципального образования город Краснодар</w:t>
            </w:r>
          </w:p>
        </w:tc>
      </w:tr>
      <w:tr w:rsidR="00C12CAF" w:rsidRPr="00A328ED" w:rsidTr="00BC4CDF">
        <w:tc>
          <w:tcPr>
            <w:tcW w:w="15168" w:type="dxa"/>
            <w:gridSpan w:val="11"/>
          </w:tcPr>
          <w:p w:rsidR="00C12CAF" w:rsidRPr="00A328ED" w:rsidRDefault="00427D02" w:rsidP="00314B1F">
            <w:pPr>
              <w:ind w:left="-85" w:right="-85"/>
              <w:jc w:val="center"/>
              <w:rPr>
                <w:rFonts w:ascii="Times New Roman" w:hAnsi="Times New Roman" w:cs="Times New Roman"/>
                <w:sz w:val="24"/>
                <w:szCs w:val="24"/>
              </w:rPr>
            </w:pPr>
            <w:r w:rsidRPr="00A328ED">
              <w:rPr>
                <w:rFonts w:ascii="Times New Roman" w:hAnsi="Times New Roman" w:cs="Times New Roman"/>
                <w:b/>
                <w:sz w:val="24"/>
                <w:szCs w:val="24"/>
              </w:rPr>
              <w:t>1.</w:t>
            </w:r>
            <w:r w:rsidR="00C12CAF" w:rsidRPr="00A328ED">
              <w:rPr>
                <w:rFonts w:ascii="Times New Roman" w:hAnsi="Times New Roman" w:cs="Times New Roman"/>
                <w:b/>
                <w:sz w:val="24"/>
                <w:szCs w:val="24"/>
              </w:rPr>
              <w:t>18. Рынок строительства объектов капитального строительства, за исключением жилищного и дорожного строительства</w:t>
            </w:r>
          </w:p>
        </w:tc>
      </w:tr>
      <w:tr w:rsidR="00C12CAF" w:rsidRPr="00A328ED" w:rsidTr="00BC4CDF">
        <w:tc>
          <w:tcPr>
            <w:tcW w:w="15168" w:type="dxa"/>
            <w:gridSpan w:val="11"/>
          </w:tcPr>
          <w:p w:rsidR="00C12CAF" w:rsidRPr="00A328ED" w:rsidRDefault="00C12CAF"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На территории муниципального образования город Краснодар актуальна комплексная застройка территории со своей инфраструктурой, объектами соцкультбыта, детскими и спортивными площадками, благоустроенной внутридомовой территорией, а также участковыми пунктами милиции и кабинетами врачей общей практики. В 2018 году введено в эксплуатацию 413,5 тысячи кв. м зданий нежилого назначения, в том числе</w:t>
            </w:r>
            <w:r w:rsidR="00427D02" w:rsidRPr="00A328ED">
              <w:rPr>
                <w:rFonts w:ascii="Times New Roman" w:hAnsi="Times New Roman" w:cs="Times New Roman"/>
                <w:sz w:val="24"/>
                <w:szCs w:val="24"/>
              </w:rPr>
              <w:t xml:space="preserve">: </w:t>
            </w:r>
            <w:r w:rsidR="0011683D">
              <w:rPr>
                <w:rFonts w:ascii="Times New Roman" w:hAnsi="Times New Roman" w:cs="Times New Roman"/>
                <w:sz w:val="24"/>
                <w:szCs w:val="24"/>
              </w:rPr>
              <w:t xml:space="preserve">                            </w:t>
            </w:r>
            <w:r w:rsidRPr="00A328ED">
              <w:rPr>
                <w:rFonts w:ascii="Times New Roman" w:hAnsi="Times New Roman" w:cs="Times New Roman"/>
                <w:sz w:val="24"/>
                <w:szCs w:val="24"/>
              </w:rPr>
              <w:t>29,9 тысячи кв. м промышленных зданий, 35,7 тысячи кв. м сельскохозяйственных зданий, 128,9 тысячи кв. м коммерческих помещений</w:t>
            </w:r>
            <w:r w:rsidR="00427D02" w:rsidRPr="00A328ED">
              <w:rPr>
                <w:rFonts w:ascii="Times New Roman" w:hAnsi="Times New Roman" w:cs="Times New Roman"/>
                <w:sz w:val="24"/>
                <w:szCs w:val="24"/>
              </w:rPr>
              <w:t xml:space="preserve">, </w:t>
            </w:r>
            <w:r w:rsidR="0011683D">
              <w:rPr>
                <w:rFonts w:ascii="Times New Roman" w:hAnsi="Times New Roman" w:cs="Times New Roman"/>
                <w:sz w:val="24"/>
                <w:szCs w:val="24"/>
              </w:rPr>
              <w:t xml:space="preserve">                           </w:t>
            </w:r>
            <w:r w:rsidR="00427D02" w:rsidRPr="00A328ED">
              <w:rPr>
                <w:rFonts w:ascii="Times New Roman" w:hAnsi="Times New Roman" w:cs="Times New Roman"/>
                <w:sz w:val="24"/>
                <w:szCs w:val="24"/>
              </w:rPr>
              <w:t>67,5 тысячи кв. м учебных зданий</w:t>
            </w:r>
            <w:r w:rsidRPr="00A328ED">
              <w:rPr>
                <w:rFonts w:ascii="Times New Roman" w:hAnsi="Times New Roman" w:cs="Times New Roman"/>
                <w:sz w:val="24"/>
                <w:szCs w:val="24"/>
              </w:rPr>
              <w:t>. Из социальных объектов введены детские сады на 360 мест.</w:t>
            </w:r>
            <w:r w:rsidR="00E748FB" w:rsidRPr="00A328ED">
              <w:rPr>
                <w:rFonts w:ascii="Times New Roman" w:hAnsi="Times New Roman" w:cs="Times New Roman"/>
                <w:sz w:val="24"/>
                <w:szCs w:val="24"/>
              </w:rPr>
              <w:t xml:space="preserve"> </w:t>
            </w:r>
          </w:p>
          <w:p w:rsidR="00C12CAF" w:rsidRPr="00A328ED" w:rsidRDefault="00C12CAF" w:rsidP="00561F57">
            <w:pPr>
              <w:ind w:left="-85" w:right="-85"/>
              <w:jc w:val="both"/>
              <w:rPr>
                <w:rFonts w:ascii="Times New Roman" w:hAnsi="Times New Roman" w:cs="Times New Roman"/>
                <w:sz w:val="24"/>
                <w:szCs w:val="24"/>
              </w:rPr>
            </w:pPr>
            <w:r w:rsidRPr="00A328ED">
              <w:rPr>
                <w:rFonts w:ascii="Times New Roman" w:hAnsi="Times New Roman" w:cs="Times New Roman"/>
                <w:sz w:val="24"/>
                <w:szCs w:val="24"/>
              </w:rPr>
              <w:t>В строительной отрасли уровень конкуренции довольно высокий. В этой сфере осуществляют деятельность 4</w:t>
            </w:r>
            <w:r w:rsidR="00561F57" w:rsidRPr="00A328ED">
              <w:rPr>
                <w:rFonts w:ascii="Times New Roman" w:hAnsi="Times New Roman" w:cs="Times New Roman"/>
                <w:sz w:val="24"/>
                <w:szCs w:val="24"/>
              </w:rPr>
              <w:t>7</w:t>
            </w:r>
            <w:r w:rsidRPr="00A328ED">
              <w:rPr>
                <w:rFonts w:ascii="Times New Roman" w:hAnsi="Times New Roman" w:cs="Times New Roman"/>
                <w:sz w:val="24"/>
                <w:szCs w:val="24"/>
              </w:rPr>
              <w:t xml:space="preserve"> крупных и средних строительных организации, а также более 3,4 тысячи субъе</w:t>
            </w:r>
            <w:r w:rsidR="00427D02" w:rsidRPr="00A328ED">
              <w:rPr>
                <w:rFonts w:ascii="Times New Roman" w:hAnsi="Times New Roman" w:cs="Times New Roman"/>
                <w:sz w:val="24"/>
                <w:szCs w:val="24"/>
              </w:rPr>
              <w:t>ктов малого предпринимательства</w:t>
            </w:r>
            <w:r w:rsidR="006465E4">
              <w:rPr>
                <w:rFonts w:ascii="Times New Roman" w:hAnsi="Times New Roman" w:cs="Times New Roman"/>
                <w:sz w:val="24"/>
                <w:szCs w:val="24"/>
              </w:rPr>
              <w:t>.</w:t>
            </w:r>
          </w:p>
        </w:tc>
      </w:tr>
      <w:tr w:rsidR="00C12CAF" w:rsidRPr="00A328ED" w:rsidTr="00AE3526">
        <w:tc>
          <w:tcPr>
            <w:tcW w:w="709" w:type="dxa"/>
            <w:tcBorders>
              <w:bottom w:val="single" w:sz="4" w:space="0" w:color="auto"/>
            </w:tcBorders>
          </w:tcPr>
          <w:p w:rsidR="00C12CAF" w:rsidRPr="00A328ED" w:rsidRDefault="00C12CAF"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1.18.1.</w:t>
            </w:r>
          </w:p>
        </w:tc>
        <w:tc>
          <w:tcPr>
            <w:tcW w:w="2126" w:type="dxa"/>
            <w:tcBorders>
              <w:bottom w:val="single" w:sz="4" w:space="0" w:color="auto"/>
            </w:tcBorders>
          </w:tcPr>
          <w:p w:rsidR="00C12CAF" w:rsidRPr="00A328ED" w:rsidRDefault="00C12CAF"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Обеспечение открытости и доступности при осуществлении муниципальных закупок на строительство объектов капитального строительства</w:t>
            </w:r>
          </w:p>
        </w:tc>
        <w:tc>
          <w:tcPr>
            <w:tcW w:w="1843" w:type="dxa"/>
            <w:tcBorders>
              <w:bottom w:val="single" w:sz="4" w:space="0" w:color="auto"/>
            </w:tcBorders>
          </w:tcPr>
          <w:p w:rsidR="00C12CAF" w:rsidRPr="00A328ED" w:rsidRDefault="00C12CAF" w:rsidP="004F038A">
            <w:pPr>
              <w:ind w:left="-85" w:right="-85"/>
              <w:jc w:val="both"/>
              <w:rPr>
                <w:rFonts w:ascii="Times New Roman" w:hAnsi="Times New Roman" w:cs="Times New Roman"/>
                <w:sz w:val="24"/>
                <w:szCs w:val="24"/>
              </w:rPr>
            </w:pPr>
            <w:r w:rsidRPr="00A328ED">
              <w:rPr>
                <w:rFonts w:ascii="Times New Roman" w:hAnsi="Times New Roman" w:cs="Times New Roman"/>
                <w:sz w:val="24"/>
                <w:szCs w:val="24"/>
              </w:rPr>
              <w:t>Размещение информации на официальном Интернет-порта</w:t>
            </w:r>
            <w:r w:rsidR="003A0F9D" w:rsidRPr="00A328ED">
              <w:rPr>
                <w:rFonts w:ascii="Times New Roman" w:hAnsi="Times New Roman" w:cs="Times New Roman"/>
                <w:sz w:val="24"/>
                <w:szCs w:val="24"/>
              </w:rPr>
              <w:t>-</w:t>
            </w:r>
            <w:r w:rsidRPr="00A328ED">
              <w:rPr>
                <w:rFonts w:ascii="Times New Roman" w:hAnsi="Times New Roman" w:cs="Times New Roman"/>
                <w:sz w:val="24"/>
                <w:szCs w:val="24"/>
              </w:rPr>
              <w:t>ле администрации муниципального образования город Краснодар и городской Ду</w:t>
            </w:r>
            <w:r w:rsidR="00FD5D68" w:rsidRPr="00A328ED">
              <w:rPr>
                <w:rFonts w:ascii="Times New Roman" w:hAnsi="Times New Roman" w:cs="Times New Roman"/>
                <w:sz w:val="24"/>
                <w:szCs w:val="24"/>
              </w:rPr>
              <w:t>-</w:t>
            </w:r>
            <w:r w:rsidRPr="00A328ED">
              <w:rPr>
                <w:rFonts w:ascii="Times New Roman" w:hAnsi="Times New Roman" w:cs="Times New Roman"/>
                <w:sz w:val="24"/>
                <w:szCs w:val="24"/>
              </w:rPr>
              <w:t>мы Краснодара</w:t>
            </w:r>
          </w:p>
        </w:tc>
        <w:tc>
          <w:tcPr>
            <w:tcW w:w="1309" w:type="dxa"/>
            <w:tcBorders>
              <w:bottom w:val="single" w:sz="4" w:space="0" w:color="auto"/>
            </w:tcBorders>
          </w:tcPr>
          <w:p w:rsidR="003A0F9D" w:rsidRPr="00A328ED" w:rsidRDefault="003A0F9D" w:rsidP="003A0F9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 xml:space="preserve">2019 – </w:t>
            </w:r>
          </w:p>
          <w:p w:rsidR="00C12CAF" w:rsidRPr="00A328ED" w:rsidRDefault="003A0F9D" w:rsidP="003A0F9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Borders>
              <w:bottom w:val="single" w:sz="4" w:space="0" w:color="auto"/>
            </w:tcBorders>
          </w:tcPr>
          <w:p w:rsidR="00C12CAF" w:rsidRPr="00A328ED" w:rsidRDefault="00C12CAF"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процентов</w:t>
            </w:r>
          </w:p>
        </w:tc>
        <w:tc>
          <w:tcPr>
            <w:tcW w:w="851" w:type="dxa"/>
            <w:tcBorders>
              <w:bottom w:val="single" w:sz="4" w:space="0" w:color="auto"/>
            </w:tcBorders>
          </w:tcPr>
          <w:p w:rsidR="00C12CAF" w:rsidRPr="00A328ED" w:rsidRDefault="00C12CAF"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97,3</w:t>
            </w:r>
          </w:p>
        </w:tc>
        <w:tc>
          <w:tcPr>
            <w:tcW w:w="885" w:type="dxa"/>
            <w:tcBorders>
              <w:bottom w:val="single" w:sz="4" w:space="0" w:color="auto"/>
            </w:tcBorders>
          </w:tcPr>
          <w:p w:rsidR="00C12CAF" w:rsidRPr="00A328ED" w:rsidRDefault="00C12CAF"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97,3</w:t>
            </w:r>
          </w:p>
        </w:tc>
        <w:tc>
          <w:tcPr>
            <w:tcW w:w="886" w:type="dxa"/>
            <w:tcBorders>
              <w:bottom w:val="single" w:sz="4" w:space="0" w:color="auto"/>
            </w:tcBorders>
          </w:tcPr>
          <w:p w:rsidR="00C12CAF" w:rsidRPr="00A328ED" w:rsidRDefault="00C12CAF"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97,5</w:t>
            </w:r>
          </w:p>
        </w:tc>
        <w:tc>
          <w:tcPr>
            <w:tcW w:w="886" w:type="dxa"/>
            <w:tcBorders>
              <w:bottom w:val="single" w:sz="4" w:space="0" w:color="auto"/>
            </w:tcBorders>
          </w:tcPr>
          <w:p w:rsidR="00C12CAF" w:rsidRPr="00A328ED" w:rsidRDefault="00C12CAF"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97,5</w:t>
            </w:r>
          </w:p>
        </w:tc>
        <w:tc>
          <w:tcPr>
            <w:tcW w:w="886" w:type="dxa"/>
            <w:tcBorders>
              <w:bottom w:val="single" w:sz="4" w:space="0" w:color="auto"/>
            </w:tcBorders>
          </w:tcPr>
          <w:p w:rsidR="00C12CAF" w:rsidRPr="00A328ED" w:rsidRDefault="00C12CAF"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97,5</w:t>
            </w:r>
          </w:p>
        </w:tc>
        <w:tc>
          <w:tcPr>
            <w:tcW w:w="1702" w:type="dxa"/>
            <w:tcBorders>
              <w:bottom w:val="single" w:sz="4" w:space="0" w:color="auto"/>
            </w:tcBorders>
          </w:tcPr>
          <w:p w:rsidR="00C12CAF" w:rsidRPr="00A328ED" w:rsidRDefault="00C12CAF" w:rsidP="001A1D02">
            <w:pPr>
              <w:ind w:left="-85" w:right="-85"/>
              <w:jc w:val="both"/>
              <w:rPr>
                <w:rFonts w:ascii="Times New Roman" w:hAnsi="Times New Roman" w:cs="Times New Roman"/>
                <w:sz w:val="24"/>
                <w:szCs w:val="24"/>
              </w:rPr>
            </w:pPr>
            <w:r w:rsidRPr="00A328ED">
              <w:rPr>
                <w:rFonts w:ascii="Times New Roman" w:hAnsi="Times New Roman" w:cs="Times New Roman"/>
                <w:sz w:val="24"/>
                <w:szCs w:val="24"/>
              </w:rPr>
              <w:t>Департамент строительства администрации муниципального образования город Краснодар</w:t>
            </w:r>
          </w:p>
        </w:tc>
      </w:tr>
      <w:tr w:rsidR="00D72F5F" w:rsidRPr="00A328ED" w:rsidTr="00AE3526">
        <w:tc>
          <w:tcPr>
            <w:tcW w:w="15168" w:type="dxa"/>
            <w:gridSpan w:val="11"/>
            <w:tcBorders>
              <w:top w:val="nil"/>
            </w:tcBorders>
          </w:tcPr>
          <w:p w:rsidR="00D72F5F" w:rsidRPr="00A328ED" w:rsidRDefault="003A0F9D" w:rsidP="00314B1F">
            <w:pPr>
              <w:ind w:left="-85" w:right="-85"/>
              <w:jc w:val="center"/>
              <w:rPr>
                <w:rFonts w:ascii="Times New Roman" w:hAnsi="Times New Roman" w:cs="Times New Roman"/>
                <w:sz w:val="24"/>
                <w:szCs w:val="24"/>
              </w:rPr>
            </w:pPr>
            <w:r w:rsidRPr="00A328ED">
              <w:rPr>
                <w:rFonts w:ascii="Times New Roman" w:hAnsi="Times New Roman" w:cs="Times New Roman"/>
                <w:b/>
                <w:sz w:val="24"/>
                <w:szCs w:val="24"/>
              </w:rPr>
              <w:t>1.</w:t>
            </w:r>
            <w:r w:rsidR="008B052D" w:rsidRPr="00A328ED">
              <w:rPr>
                <w:rFonts w:ascii="Times New Roman" w:hAnsi="Times New Roman" w:cs="Times New Roman"/>
                <w:b/>
                <w:sz w:val="24"/>
                <w:szCs w:val="24"/>
              </w:rPr>
              <w:t>19</w:t>
            </w:r>
            <w:r w:rsidR="00D72F5F" w:rsidRPr="00A328ED">
              <w:rPr>
                <w:rFonts w:ascii="Times New Roman" w:hAnsi="Times New Roman" w:cs="Times New Roman"/>
                <w:b/>
                <w:sz w:val="24"/>
                <w:szCs w:val="24"/>
              </w:rPr>
              <w:t>. Рынок ритуальных услуг</w:t>
            </w:r>
          </w:p>
        </w:tc>
      </w:tr>
      <w:tr w:rsidR="00D72F5F" w:rsidRPr="00A328ED" w:rsidTr="00BC4CDF">
        <w:tc>
          <w:tcPr>
            <w:tcW w:w="15168" w:type="dxa"/>
            <w:gridSpan w:val="11"/>
          </w:tcPr>
          <w:p w:rsidR="0047166E" w:rsidRPr="00A328ED" w:rsidRDefault="00D72F5F" w:rsidP="00FE0C0A">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Рынок </w:t>
            </w:r>
            <w:r w:rsidR="00E52BAC" w:rsidRPr="00A328ED">
              <w:rPr>
                <w:rFonts w:ascii="Times New Roman" w:hAnsi="Times New Roman" w:cs="Times New Roman"/>
                <w:sz w:val="24"/>
                <w:szCs w:val="24"/>
              </w:rPr>
              <w:t>ритуальных</w:t>
            </w:r>
            <w:r w:rsidRPr="00A328ED">
              <w:rPr>
                <w:rFonts w:ascii="Times New Roman" w:hAnsi="Times New Roman" w:cs="Times New Roman"/>
                <w:sz w:val="24"/>
                <w:szCs w:val="24"/>
              </w:rPr>
              <w:t xml:space="preserve"> услуг – рынок с достаточно высокой конкуренцией, и ценовой фактор играет далеко не последнюю роль.</w:t>
            </w:r>
            <w:r w:rsidR="00AF5A87" w:rsidRPr="00A328ED">
              <w:rPr>
                <w:rFonts w:ascii="Times New Roman" w:hAnsi="Times New Roman" w:cs="Times New Roman"/>
                <w:sz w:val="24"/>
                <w:szCs w:val="24"/>
              </w:rPr>
              <w:t xml:space="preserve"> </w:t>
            </w:r>
            <w:r w:rsidR="00A75E8D" w:rsidRPr="00A328ED">
              <w:rPr>
                <w:rFonts w:ascii="Times New Roman" w:hAnsi="Times New Roman" w:cs="Times New Roman"/>
                <w:sz w:val="24"/>
                <w:szCs w:val="24"/>
              </w:rPr>
              <w:t>На территории муниципального образования город Краснодар расположено 18 кладбищ: 6 действующих, на 7 разрешено только подзахоронение, 5 закрытых для захо</w:t>
            </w:r>
            <w:r w:rsidR="0047166E" w:rsidRPr="00A328ED">
              <w:rPr>
                <w:rFonts w:ascii="Times New Roman" w:hAnsi="Times New Roman" w:cs="Times New Roman"/>
                <w:sz w:val="24"/>
                <w:szCs w:val="24"/>
              </w:rPr>
              <w:t>-</w:t>
            </w:r>
          </w:p>
          <w:p w:rsidR="00D72F5F" w:rsidRPr="00A328ED" w:rsidRDefault="00A75E8D" w:rsidP="00FE0C0A">
            <w:pPr>
              <w:ind w:left="-85" w:right="-85"/>
              <w:jc w:val="both"/>
              <w:rPr>
                <w:rFonts w:ascii="Times New Roman" w:hAnsi="Times New Roman" w:cs="Times New Roman"/>
                <w:sz w:val="24"/>
                <w:szCs w:val="24"/>
              </w:rPr>
            </w:pPr>
            <w:r w:rsidRPr="00A328ED">
              <w:rPr>
                <w:rFonts w:ascii="Times New Roman" w:hAnsi="Times New Roman" w:cs="Times New Roman"/>
                <w:sz w:val="24"/>
                <w:szCs w:val="24"/>
              </w:rPr>
              <w:lastRenderedPageBreak/>
              <w:t xml:space="preserve">ронений и подзахоронений. </w:t>
            </w:r>
            <w:r w:rsidR="00D72F5F" w:rsidRPr="00A328ED">
              <w:rPr>
                <w:rFonts w:ascii="Times New Roman" w:hAnsi="Times New Roman" w:cs="Times New Roman"/>
                <w:sz w:val="24"/>
                <w:szCs w:val="24"/>
              </w:rPr>
              <w:t>На рынке ритуальных услуг муниципального образования город Краснодар осуществляют деятельность 55 субъектов малого предпринимательства, занимающихся организацией похорон и предоставлением связанных с ними услуг, а также 1 муниципальное предприятие ритуальных услуг. Многие ритуальные фирмы муниципального образования оказывают полный спектр услуг: от оформления документов на захоронение/подзахоронение на любом действующем кладбище Краснодара до последующего ухода за</w:t>
            </w:r>
            <w:r w:rsidR="00FE0C0A" w:rsidRPr="00A328ED">
              <w:rPr>
                <w:rFonts w:ascii="Times New Roman" w:hAnsi="Times New Roman" w:cs="Times New Roman"/>
                <w:sz w:val="24"/>
                <w:szCs w:val="24"/>
              </w:rPr>
              <w:t xml:space="preserve"> местами</w:t>
            </w:r>
            <w:r w:rsidR="00D72F5F" w:rsidRPr="00A328ED">
              <w:rPr>
                <w:rFonts w:ascii="Times New Roman" w:hAnsi="Times New Roman" w:cs="Times New Roman"/>
                <w:sz w:val="24"/>
                <w:szCs w:val="24"/>
              </w:rPr>
              <w:t xml:space="preserve"> захоронени</w:t>
            </w:r>
            <w:r w:rsidR="00FE0C0A" w:rsidRPr="00A328ED">
              <w:rPr>
                <w:rFonts w:ascii="Times New Roman" w:hAnsi="Times New Roman" w:cs="Times New Roman"/>
                <w:sz w:val="24"/>
                <w:szCs w:val="24"/>
              </w:rPr>
              <w:t>й</w:t>
            </w:r>
            <w:r w:rsidR="00D72F5F" w:rsidRPr="00A328ED">
              <w:rPr>
                <w:rFonts w:ascii="Times New Roman" w:hAnsi="Times New Roman" w:cs="Times New Roman"/>
                <w:sz w:val="24"/>
                <w:szCs w:val="24"/>
              </w:rPr>
              <w:t>. Дальнейшее развитие конкуренции на рынке ритуальных услуг пр</w:t>
            </w:r>
            <w:r w:rsidR="003A0F9D" w:rsidRPr="00A328ED">
              <w:rPr>
                <w:rFonts w:ascii="Times New Roman" w:hAnsi="Times New Roman" w:cs="Times New Roman"/>
                <w:sz w:val="24"/>
                <w:szCs w:val="24"/>
              </w:rPr>
              <w:t>ивед</w:t>
            </w:r>
            <w:r w:rsidR="00D307D2" w:rsidRPr="00A328ED">
              <w:rPr>
                <w:rFonts w:ascii="Times New Roman" w:hAnsi="Times New Roman" w:cs="Times New Roman"/>
                <w:sz w:val="24"/>
                <w:szCs w:val="24"/>
              </w:rPr>
              <w:t>ё</w:t>
            </w:r>
            <w:r w:rsidR="003A0F9D" w:rsidRPr="00A328ED">
              <w:rPr>
                <w:rFonts w:ascii="Times New Roman" w:hAnsi="Times New Roman" w:cs="Times New Roman"/>
                <w:sz w:val="24"/>
                <w:szCs w:val="24"/>
              </w:rPr>
              <w:t>т к росту качества сервиса</w:t>
            </w:r>
            <w:r w:rsidR="006465E4">
              <w:rPr>
                <w:rFonts w:ascii="Times New Roman" w:hAnsi="Times New Roman" w:cs="Times New Roman"/>
                <w:sz w:val="24"/>
                <w:szCs w:val="24"/>
              </w:rPr>
              <w:t>.</w:t>
            </w:r>
          </w:p>
        </w:tc>
      </w:tr>
      <w:tr w:rsidR="00A07FD5" w:rsidRPr="00A328ED" w:rsidTr="00BC4CDF">
        <w:tc>
          <w:tcPr>
            <w:tcW w:w="709" w:type="dxa"/>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lastRenderedPageBreak/>
              <w:t>1</w:t>
            </w:r>
            <w:r w:rsidR="008B052D" w:rsidRPr="00A328ED">
              <w:rPr>
                <w:rFonts w:ascii="Times New Roman" w:hAnsi="Times New Roman" w:cs="Times New Roman"/>
                <w:sz w:val="24"/>
                <w:szCs w:val="24"/>
              </w:rPr>
              <w:t>.19</w:t>
            </w:r>
            <w:r w:rsidRPr="00A328ED">
              <w:rPr>
                <w:rFonts w:ascii="Times New Roman" w:hAnsi="Times New Roman" w:cs="Times New Roman"/>
                <w:sz w:val="24"/>
                <w:szCs w:val="24"/>
              </w:rPr>
              <w:t>.1.</w:t>
            </w:r>
          </w:p>
        </w:tc>
        <w:tc>
          <w:tcPr>
            <w:tcW w:w="2126" w:type="dxa"/>
          </w:tcPr>
          <w:p w:rsidR="00A07FD5" w:rsidRPr="00A328ED" w:rsidRDefault="00A07FD5"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Формирование земельных участков, обустройство территорий, отведённых под захоронения</w:t>
            </w:r>
          </w:p>
        </w:tc>
        <w:tc>
          <w:tcPr>
            <w:tcW w:w="1843" w:type="dxa"/>
          </w:tcPr>
          <w:p w:rsidR="00A07FD5" w:rsidRPr="00A328ED" w:rsidRDefault="00A07FD5"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Создание конкуренции на рынке ритуальных ус</w:t>
            </w:r>
            <w:r w:rsidR="003A0F9D" w:rsidRPr="00A328ED">
              <w:rPr>
                <w:rFonts w:ascii="Times New Roman" w:hAnsi="Times New Roman" w:cs="Times New Roman"/>
                <w:sz w:val="24"/>
                <w:szCs w:val="24"/>
              </w:rPr>
              <w:t>-</w:t>
            </w:r>
            <w:r w:rsidRPr="00A328ED">
              <w:rPr>
                <w:rFonts w:ascii="Times New Roman" w:hAnsi="Times New Roman" w:cs="Times New Roman"/>
                <w:sz w:val="24"/>
                <w:szCs w:val="24"/>
              </w:rPr>
              <w:t>луг</w:t>
            </w:r>
          </w:p>
        </w:tc>
        <w:tc>
          <w:tcPr>
            <w:tcW w:w="1309" w:type="dxa"/>
          </w:tcPr>
          <w:p w:rsidR="003A0F9D" w:rsidRPr="00A328ED" w:rsidRDefault="003A0F9D" w:rsidP="003A0F9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 xml:space="preserve">2019 – </w:t>
            </w:r>
          </w:p>
          <w:p w:rsidR="00A07FD5" w:rsidRPr="00A328ED" w:rsidRDefault="003A0F9D" w:rsidP="003A0F9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Pr>
          <w:p w:rsidR="00A07FD5" w:rsidRPr="00A328ED" w:rsidRDefault="00A07FD5"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Доля организаций частной формы собственности в сфере ритуальных услуг, процентов</w:t>
            </w:r>
          </w:p>
        </w:tc>
        <w:tc>
          <w:tcPr>
            <w:tcW w:w="851" w:type="dxa"/>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98,1</w:t>
            </w:r>
          </w:p>
        </w:tc>
        <w:tc>
          <w:tcPr>
            <w:tcW w:w="885" w:type="dxa"/>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98,2</w:t>
            </w:r>
          </w:p>
        </w:tc>
        <w:tc>
          <w:tcPr>
            <w:tcW w:w="886" w:type="dxa"/>
          </w:tcPr>
          <w:p w:rsidR="00A07FD5" w:rsidRPr="00A328ED" w:rsidRDefault="00A07FD5" w:rsidP="00E93AF9">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98,</w:t>
            </w:r>
            <w:r w:rsidR="00E93AF9" w:rsidRPr="00A328ED">
              <w:rPr>
                <w:rFonts w:ascii="Times New Roman" w:hAnsi="Times New Roman" w:cs="Times New Roman"/>
                <w:sz w:val="24"/>
                <w:szCs w:val="24"/>
              </w:rPr>
              <w:t>2</w:t>
            </w:r>
          </w:p>
        </w:tc>
        <w:tc>
          <w:tcPr>
            <w:tcW w:w="886" w:type="dxa"/>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w:t>
            </w:r>
            <w:r w:rsidR="00386063" w:rsidRPr="00A328ED">
              <w:rPr>
                <w:rFonts w:ascii="Times New Roman" w:hAnsi="Times New Roman" w:cs="Times New Roman"/>
                <w:sz w:val="24"/>
                <w:szCs w:val="24"/>
              </w:rPr>
              <w:t>8,3</w:t>
            </w:r>
          </w:p>
        </w:tc>
        <w:tc>
          <w:tcPr>
            <w:tcW w:w="886" w:type="dxa"/>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98,5</w:t>
            </w:r>
          </w:p>
        </w:tc>
        <w:tc>
          <w:tcPr>
            <w:tcW w:w="1702" w:type="dxa"/>
          </w:tcPr>
          <w:p w:rsidR="00A07FD5" w:rsidRPr="00A328ED" w:rsidRDefault="00A07FD5" w:rsidP="001A1D02">
            <w:pPr>
              <w:ind w:left="-85" w:right="-85"/>
              <w:jc w:val="both"/>
              <w:rPr>
                <w:rFonts w:ascii="Times New Roman" w:hAnsi="Times New Roman" w:cs="Times New Roman"/>
                <w:sz w:val="24"/>
                <w:szCs w:val="24"/>
              </w:rPr>
            </w:pPr>
            <w:r w:rsidRPr="00A328ED">
              <w:rPr>
                <w:rFonts w:ascii="Times New Roman" w:hAnsi="Times New Roman" w:cs="Times New Roman"/>
                <w:sz w:val="24"/>
                <w:szCs w:val="24"/>
              </w:rPr>
              <w:t>Департамент городского хозяйства и топливно-энерге</w:t>
            </w:r>
            <w:r w:rsidR="001A1D02" w:rsidRPr="00A328ED">
              <w:rPr>
                <w:rFonts w:ascii="Times New Roman" w:hAnsi="Times New Roman" w:cs="Times New Roman"/>
                <w:sz w:val="24"/>
                <w:szCs w:val="24"/>
              </w:rPr>
              <w:t>-</w:t>
            </w:r>
            <w:r w:rsidRPr="00A328ED">
              <w:rPr>
                <w:rFonts w:ascii="Times New Roman" w:hAnsi="Times New Roman" w:cs="Times New Roman"/>
                <w:sz w:val="24"/>
                <w:szCs w:val="24"/>
              </w:rPr>
              <w:t>тического комплекса администрации муниципального об</w:t>
            </w:r>
            <w:r w:rsidR="001A1D02" w:rsidRPr="00A328ED">
              <w:rPr>
                <w:rFonts w:ascii="Times New Roman" w:hAnsi="Times New Roman" w:cs="Times New Roman"/>
                <w:sz w:val="24"/>
                <w:szCs w:val="24"/>
              </w:rPr>
              <w:t>-</w:t>
            </w:r>
            <w:r w:rsidRPr="00A328ED">
              <w:rPr>
                <w:rFonts w:ascii="Times New Roman" w:hAnsi="Times New Roman" w:cs="Times New Roman"/>
                <w:sz w:val="24"/>
                <w:szCs w:val="24"/>
              </w:rPr>
              <w:t>разования город Краснодар</w:t>
            </w:r>
          </w:p>
        </w:tc>
      </w:tr>
      <w:tr w:rsidR="00AF5A87" w:rsidRPr="00A328ED" w:rsidTr="00BC4CDF">
        <w:tc>
          <w:tcPr>
            <w:tcW w:w="15168" w:type="dxa"/>
            <w:gridSpan w:val="11"/>
          </w:tcPr>
          <w:p w:rsidR="00AF5A87" w:rsidRPr="00A328ED" w:rsidRDefault="003A0F9D" w:rsidP="00314B1F">
            <w:pPr>
              <w:ind w:left="-85" w:right="-85"/>
              <w:jc w:val="center"/>
              <w:rPr>
                <w:rFonts w:ascii="Times New Roman" w:hAnsi="Times New Roman" w:cs="Times New Roman"/>
                <w:sz w:val="24"/>
                <w:szCs w:val="24"/>
              </w:rPr>
            </w:pPr>
            <w:r w:rsidRPr="00A328ED">
              <w:rPr>
                <w:rFonts w:ascii="Times New Roman" w:hAnsi="Times New Roman" w:cs="Times New Roman"/>
                <w:b/>
                <w:sz w:val="24"/>
                <w:szCs w:val="24"/>
              </w:rPr>
              <w:t>1.</w:t>
            </w:r>
            <w:r w:rsidR="00AF5A87" w:rsidRPr="00A328ED">
              <w:rPr>
                <w:rFonts w:ascii="Times New Roman" w:hAnsi="Times New Roman" w:cs="Times New Roman"/>
                <w:b/>
                <w:sz w:val="24"/>
                <w:szCs w:val="24"/>
              </w:rPr>
              <w:t>2</w:t>
            </w:r>
            <w:r w:rsidR="008B052D" w:rsidRPr="00A328ED">
              <w:rPr>
                <w:rFonts w:ascii="Times New Roman" w:hAnsi="Times New Roman" w:cs="Times New Roman"/>
                <w:b/>
                <w:sz w:val="24"/>
                <w:szCs w:val="24"/>
              </w:rPr>
              <w:t>0</w:t>
            </w:r>
            <w:r w:rsidR="00AF5A87" w:rsidRPr="00A328ED">
              <w:rPr>
                <w:rFonts w:ascii="Times New Roman" w:hAnsi="Times New Roman" w:cs="Times New Roman"/>
                <w:b/>
                <w:sz w:val="24"/>
                <w:szCs w:val="24"/>
              </w:rPr>
              <w:t>. Сфера благоустройства городской среды</w:t>
            </w:r>
          </w:p>
        </w:tc>
      </w:tr>
      <w:tr w:rsidR="00AF5A87" w:rsidRPr="00A328ED" w:rsidTr="00BC4CDF">
        <w:tc>
          <w:tcPr>
            <w:tcW w:w="15168" w:type="dxa"/>
            <w:gridSpan w:val="11"/>
          </w:tcPr>
          <w:p w:rsidR="00AF5A87" w:rsidRPr="00A328ED" w:rsidRDefault="00AF5A87" w:rsidP="00DF13FC">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Благоустройство территории муниципального образования город Краснодар направлено на создание благоприятных, здоровых и культурных условий для жизни, трудовой деятельности и досуга населения. В сфере благоустройства городской среды муниципального образования город Краснодар осуществляют деятельность </w:t>
            </w:r>
            <w:r w:rsidR="00DF13FC" w:rsidRPr="00A328ED">
              <w:rPr>
                <w:rFonts w:ascii="Times New Roman" w:hAnsi="Times New Roman" w:cs="Times New Roman"/>
                <w:sz w:val="24"/>
                <w:szCs w:val="24"/>
              </w:rPr>
              <w:t>71</w:t>
            </w:r>
            <w:r w:rsidRPr="00A328ED">
              <w:rPr>
                <w:rFonts w:ascii="Times New Roman" w:hAnsi="Times New Roman" w:cs="Times New Roman"/>
                <w:sz w:val="24"/>
                <w:szCs w:val="24"/>
              </w:rPr>
              <w:t xml:space="preserve"> организаци</w:t>
            </w:r>
            <w:r w:rsidR="00DF13FC" w:rsidRPr="00A328ED">
              <w:rPr>
                <w:rFonts w:ascii="Times New Roman" w:hAnsi="Times New Roman" w:cs="Times New Roman"/>
                <w:sz w:val="24"/>
                <w:szCs w:val="24"/>
              </w:rPr>
              <w:t>я</w:t>
            </w:r>
            <w:r w:rsidRPr="00A328ED">
              <w:rPr>
                <w:rFonts w:ascii="Times New Roman" w:hAnsi="Times New Roman" w:cs="Times New Roman"/>
                <w:sz w:val="24"/>
                <w:szCs w:val="24"/>
              </w:rPr>
              <w:t xml:space="preserve"> частной формы собственности</w:t>
            </w:r>
            <w:r w:rsidR="00E52BAC" w:rsidRPr="00A328ED">
              <w:rPr>
                <w:rFonts w:ascii="Times New Roman" w:hAnsi="Times New Roman" w:cs="Times New Roman"/>
                <w:sz w:val="24"/>
                <w:szCs w:val="24"/>
              </w:rPr>
              <w:t xml:space="preserve"> и</w:t>
            </w:r>
            <w:r w:rsidRPr="00A328ED">
              <w:rPr>
                <w:rFonts w:ascii="Times New Roman" w:hAnsi="Times New Roman" w:cs="Times New Roman"/>
                <w:sz w:val="24"/>
                <w:szCs w:val="24"/>
              </w:rPr>
              <w:t xml:space="preserve"> </w:t>
            </w:r>
            <w:r w:rsidR="00DF13FC" w:rsidRPr="00A328ED">
              <w:rPr>
                <w:rFonts w:ascii="Times New Roman" w:hAnsi="Times New Roman" w:cs="Times New Roman"/>
                <w:sz w:val="24"/>
                <w:szCs w:val="24"/>
              </w:rPr>
              <w:t>2</w:t>
            </w:r>
            <w:r w:rsidRPr="00A328ED">
              <w:rPr>
                <w:rFonts w:ascii="Times New Roman" w:hAnsi="Times New Roman" w:cs="Times New Roman"/>
                <w:sz w:val="24"/>
                <w:szCs w:val="24"/>
              </w:rPr>
              <w:t xml:space="preserve"> - муниципальной. В 2018 </w:t>
            </w:r>
            <w:r w:rsidR="009F7EDF" w:rsidRPr="00A328ED">
              <w:rPr>
                <w:rFonts w:ascii="Times New Roman" w:hAnsi="Times New Roman" w:cs="Times New Roman"/>
                <w:sz w:val="24"/>
                <w:szCs w:val="24"/>
              </w:rPr>
              <w:t xml:space="preserve">и 2019 годах </w:t>
            </w:r>
            <w:r w:rsidRPr="00A328ED">
              <w:rPr>
                <w:rFonts w:ascii="Times New Roman" w:hAnsi="Times New Roman" w:cs="Times New Roman"/>
                <w:sz w:val="24"/>
                <w:szCs w:val="24"/>
              </w:rPr>
              <w:t xml:space="preserve">благоустроено </w:t>
            </w:r>
            <w:r w:rsidR="009F7EDF" w:rsidRPr="00A328ED">
              <w:rPr>
                <w:rFonts w:ascii="Times New Roman" w:hAnsi="Times New Roman" w:cs="Times New Roman"/>
                <w:sz w:val="24"/>
                <w:szCs w:val="24"/>
              </w:rPr>
              <w:t>9</w:t>
            </w:r>
            <w:r w:rsidRPr="00A328ED">
              <w:rPr>
                <w:rFonts w:ascii="Times New Roman" w:hAnsi="Times New Roman" w:cs="Times New Roman"/>
                <w:sz w:val="24"/>
                <w:szCs w:val="24"/>
              </w:rPr>
              <w:t xml:space="preserve"> территори</w:t>
            </w:r>
            <w:r w:rsidR="009F7EDF" w:rsidRPr="00A328ED">
              <w:rPr>
                <w:rFonts w:ascii="Times New Roman" w:hAnsi="Times New Roman" w:cs="Times New Roman"/>
                <w:sz w:val="24"/>
                <w:szCs w:val="24"/>
              </w:rPr>
              <w:t>й</w:t>
            </w:r>
            <w:r w:rsidR="006465E4">
              <w:rPr>
                <w:rFonts w:ascii="Times New Roman" w:hAnsi="Times New Roman" w:cs="Times New Roman"/>
                <w:sz w:val="24"/>
                <w:szCs w:val="24"/>
              </w:rPr>
              <w:t>.</w:t>
            </w:r>
          </w:p>
        </w:tc>
      </w:tr>
      <w:tr w:rsidR="00AF5A87" w:rsidRPr="00A328ED" w:rsidTr="00FD5D68">
        <w:trPr>
          <w:trHeight w:val="849"/>
        </w:trPr>
        <w:tc>
          <w:tcPr>
            <w:tcW w:w="709" w:type="dxa"/>
          </w:tcPr>
          <w:p w:rsidR="00AF5A87" w:rsidRPr="00A328ED" w:rsidRDefault="00AF5A87"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1.2</w:t>
            </w:r>
            <w:r w:rsidR="008B052D" w:rsidRPr="00A328ED">
              <w:rPr>
                <w:rFonts w:ascii="Times New Roman" w:hAnsi="Times New Roman" w:cs="Times New Roman"/>
                <w:sz w:val="24"/>
                <w:szCs w:val="24"/>
              </w:rPr>
              <w:t>0</w:t>
            </w:r>
            <w:r w:rsidRPr="00A328ED">
              <w:rPr>
                <w:rFonts w:ascii="Times New Roman" w:hAnsi="Times New Roman" w:cs="Times New Roman"/>
                <w:sz w:val="24"/>
                <w:szCs w:val="24"/>
              </w:rPr>
              <w:t>.1.</w:t>
            </w:r>
          </w:p>
        </w:tc>
        <w:tc>
          <w:tcPr>
            <w:tcW w:w="2126" w:type="dxa"/>
          </w:tcPr>
          <w:p w:rsidR="00AF5A87" w:rsidRPr="00A328ED" w:rsidRDefault="00AF5A87"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Мониторинг состояния конкуренции в сфере благоустройства городской среды в муниципальном образовании город Краснодар</w:t>
            </w:r>
          </w:p>
        </w:tc>
        <w:tc>
          <w:tcPr>
            <w:tcW w:w="1843" w:type="dxa"/>
          </w:tcPr>
          <w:p w:rsidR="00AF5A87" w:rsidRPr="00A328ED" w:rsidRDefault="00AF5A87"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Увеличение хозяйствующих субъектов частной формы собственности, выполняющих работы по благоустройству городской среды</w:t>
            </w:r>
          </w:p>
        </w:tc>
        <w:tc>
          <w:tcPr>
            <w:tcW w:w="1309" w:type="dxa"/>
          </w:tcPr>
          <w:p w:rsidR="003A0F9D" w:rsidRPr="00A328ED" w:rsidRDefault="003A0F9D" w:rsidP="003A0F9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 xml:space="preserve">2019 – </w:t>
            </w:r>
          </w:p>
          <w:p w:rsidR="00AF5A87" w:rsidRPr="00A328ED" w:rsidRDefault="003A0F9D" w:rsidP="003A0F9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Pr>
          <w:p w:rsidR="00AF5A87" w:rsidRPr="00A328ED" w:rsidRDefault="00AF5A87"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Доля организаций частной формы собственности в сфере выполнения работ по благоустройству городской среды, процентов</w:t>
            </w:r>
          </w:p>
        </w:tc>
        <w:tc>
          <w:tcPr>
            <w:tcW w:w="851" w:type="dxa"/>
          </w:tcPr>
          <w:p w:rsidR="00AF5A87" w:rsidRPr="00A328ED" w:rsidRDefault="00AF5A87"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94,3</w:t>
            </w:r>
          </w:p>
        </w:tc>
        <w:tc>
          <w:tcPr>
            <w:tcW w:w="885" w:type="dxa"/>
          </w:tcPr>
          <w:p w:rsidR="00AF5A87" w:rsidRPr="00A328ED" w:rsidRDefault="00AF5A87"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95,1</w:t>
            </w:r>
          </w:p>
        </w:tc>
        <w:tc>
          <w:tcPr>
            <w:tcW w:w="886" w:type="dxa"/>
          </w:tcPr>
          <w:p w:rsidR="00AF5A87" w:rsidRPr="00A328ED" w:rsidRDefault="00AF5A87"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95,2</w:t>
            </w:r>
          </w:p>
        </w:tc>
        <w:tc>
          <w:tcPr>
            <w:tcW w:w="886" w:type="dxa"/>
          </w:tcPr>
          <w:p w:rsidR="00AF5A87" w:rsidRPr="00A328ED" w:rsidRDefault="00AF5A87"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95,3</w:t>
            </w:r>
          </w:p>
        </w:tc>
        <w:tc>
          <w:tcPr>
            <w:tcW w:w="886" w:type="dxa"/>
          </w:tcPr>
          <w:p w:rsidR="00AF5A87" w:rsidRPr="00A328ED" w:rsidRDefault="00AF5A87"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95,4</w:t>
            </w:r>
          </w:p>
        </w:tc>
        <w:tc>
          <w:tcPr>
            <w:tcW w:w="1702" w:type="dxa"/>
          </w:tcPr>
          <w:p w:rsidR="00AF5A87" w:rsidRPr="00A328ED" w:rsidRDefault="00AF5A87" w:rsidP="001A1D02">
            <w:pPr>
              <w:ind w:left="-85" w:right="-85"/>
              <w:jc w:val="both"/>
              <w:rPr>
                <w:rFonts w:ascii="Times New Roman" w:hAnsi="Times New Roman" w:cs="Times New Roman"/>
                <w:sz w:val="24"/>
                <w:szCs w:val="24"/>
              </w:rPr>
            </w:pPr>
            <w:r w:rsidRPr="00A328ED">
              <w:rPr>
                <w:rFonts w:ascii="Times New Roman" w:hAnsi="Times New Roman" w:cs="Times New Roman"/>
                <w:sz w:val="24"/>
                <w:szCs w:val="24"/>
              </w:rPr>
              <w:t>Департамент городского хозяйства и топливно-энерге</w:t>
            </w:r>
            <w:r w:rsidR="001A1D02" w:rsidRPr="00A328ED">
              <w:rPr>
                <w:rFonts w:ascii="Times New Roman" w:hAnsi="Times New Roman" w:cs="Times New Roman"/>
                <w:sz w:val="24"/>
                <w:szCs w:val="24"/>
              </w:rPr>
              <w:t>-</w:t>
            </w:r>
            <w:r w:rsidRPr="00A328ED">
              <w:rPr>
                <w:rFonts w:ascii="Times New Roman" w:hAnsi="Times New Roman" w:cs="Times New Roman"/>
                <w:sz w:val="24"/>
                <w:szCs w:val="24"/>
              </w:rPr>
              <w:t>тического комплекса администрации муниципального об</w:t>
            </w:r>
            <w:r w:rsidR="001A1D02" w:rsidRPr="00A328ED">
              <w:rPr>
                <w:rFonts w:ascii="Times New Roman" w:hAnsi="Times New Roman" w:cs="Times New Roman"/>
                <w:sz w:val="24"/>
                <w:szCs w:val="24"/>
              </w:rPr>
              <w:t>-</w:t>
            </w:r>
            <w:r w:rsidRPr="00A328ED">
              <w:rPr>
                <w:rFonts w:ascii="Times New Roman" w:hAnsi="Times New Roman" w:cs="Times New Roman"/>
                <w:sz w:val="24"/>
                <w:szCs w:val="24"/>
              </w:rPr>
              <w:t>разования город Краснодар</w:t>
            </w:r>
          </w:p>
        </w:tc>
      </w:tr>
      <w:tr w:rsidR="00AB17F8" w:rsidRPr="00A328ED" w:rsidTr="00BC4CDF">
        <w:tc>
          <w:tcPr>
            <w:tcW w:w="709" w:type="dxa"/>
          </w:tcPr>
          <w:p w:rsidR="00AB17F8" w:rsidRPr="00A328ED" w:rsidRDefault="00AB17F8"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1.2</w:t>
            </w:r>
            <w:r w:rsidR="008B052D" w:rsidRPr="00A328ED">
              <w:rPr>
                <w:rFonts w:ascii="Times New Roman" w:hAnsi="Times New Roman" w:cs="Times New Roman"/>
                <w:sz w:val="24"/>
                <w:szCs w:val="24"/>
              </w:rPr>
              <w:t>0</w:t>
            </w:r>
            <w:r w:rsidRPr="00A328ED">
              <w:rPr>
                <w:rFonts w:ascii="Times New Roman" w:hAnsi="Times New Roman" w:cs="Times New Roman"/>
                <w:sz w:val="24"/>
                <w:szCs w:val="24"/>
              </w:rPr>
              <w:t>.2</w:t>
            </w:r>
          </w:p>
        </w:tc>
        <w:tc>
          <w:tcPr>
            <w:tcW w:w="2126" w:type="dxa"/>
          </w:tcPr>
          <w:p w:rsidR="0047166E" w:rsidRPr="00A328ED" w:rsidRDefault="00AB17F8"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Проведение анализа текущего состояния дворовых </w:t>
            </w:r>
            <w:r w:rsidR="0047166E" w:rsidRPr="00A328ED">
              <w:rPr>
                <w:rFonts w:ascii="Times New Roman" w:hAnsi="Times New Roman" w:cs="Times New Roman"/>
                <w:sz w:val="24"/>
                <w:szCs w:val="24"/>
              </w:rPr>
              <w:t xml:space="preserve">  </w:t>
            </w:r>
            <w:r w:rsidRPr="00A328ED">
              <w:rPr>
                <w:rFonts w:ascii="Times New Roman" w:hAnsi="Times New Roman" w:cs="Times New Roman"/>
                <w:sz w:val="24"/>
                <w:szCs w:val="24"/>
              </w:rPr>
              <w:t>террито</w:t>
            </w:r>
            <w:r w:rsidR="0047166E" w:rsidRPr="00A328ED">
              <w:rPr>
                <w:rFonts w:ascii="Times New Roman" w:hAnsi="Times New Roman" w:cs="Times New Roman"/>
                <w:sz w:val="24"/>
                <w:szCs w:val="24"/>
              </w:rPr>
              <w:t>-</w:t>
            </w:r>
          </w:p>
          <w:p w:rsidR="00AB17F8" w:rsidRPr="00A328ED" w:rsidRDefault="00AB17F8"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lastRenderedPageBreak/>
              <w:t>рий в муниципальном образовании город Краснодар</w:t>
            </w:r>
          </w:p>
        </w:tc>
        <w:tc>
          <w:tcPr>
            <w:tcW w:w="1843" w:type="dxa"/>
          </w:tcPr>
          <w:p w:rsidR="00AB17F8" w:rsidRPr="00A328ED" w:rsidRDefault="00AB17F8" w:rsidP="00B274B7">
            <w:pPr>
              <w:ind w:left="-85" w:right="-85"/>
              <w:jc w:val="both"/>
              <w:rPr>
                <w:rFonts w:ascii="Times New Roman" w:hAnsi="Times New Roman" w:cs="Times New Roman"/>
                <w:sz w:val="24"/>
                <w:szCs w:val="24"/>
              </w:rPr>
            </w:pPr>
            <w:r w:rsidRPr="00A328ED">
              <w:rPr>
                <w:rFonts w:ascii="Times New Roman" w:hAnsi="Times New Roman" w:cs="Times New Roman"/>
                <w:sz w:val="24"/>
                <w:szCs w:val="24"/>
              </w:rPr>
              <w:lastRenderedPageBreak/>
              <w:t>Повышение удовлетвор</w:t>
            </w:r>
            <w:r w:rsidR="00B274B7" w:rsidRPr="00A328ED">
              <w:rPr>
                <w:rFonts w:ascii="Times New Roman" w:hAnsi="Times New Roman" w:cs="Times New Roman"/>
                <w:sz w:val="24"/>
                <w:szCs w:val="24"/>
              </w:rPr>
              <w:t>ё</w:t>
            </w:r>
            <w:r w:rsidRPr="00A328ED">
              <w:rPr>
                <w:rFonts w:ascii="Times New Roman" w:hAnsi="Times New Roman" w:cs="Times New Roman"/>
                <w:sz w:val="24"/>
                <w:szCs w:val="24"/>
              </w:rPr>
              <w:t xml:space="preserve">нности </w:t>
            </w:r>
            <w:r w:rsidRPr="00A328ED">
              <w:rPr>
                <w:rFonts w:ascii="Times New Roman" w:hAnsi="Times New Roman" w:cs="Times New Roman"/>
                <w:sz w:val="24"/>
                <w:szCs w:val="24"/>
              </w:rPr>
              <w:lastRenderedPageBreak/>
              <w:t>населения состоянием городской среды</w:t>
            </w:r>
          </w:p>
        </w:tc>
        <w:tc>
          <w:tcPr>
            <w:tcW w:w="1309" w:type="dxa"/>
          </w:tcPr>
          <w:p w:rsidR="00BC4CDF" w:rsidRPr="00A328ED" w:rsidRDefault="00BC4CDF" w:rsidP="00BC4CD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lastRenderedPageBreak/>
              <w:t xml:space="preserve">2019 – </w:t>
            </w:r>
          </w:p>
          <w:p w:rsidR="00AB17F8" w:rsidRPr="00A328ED" w:rsidRDefault="00BC4CDF" w:rsidP="00BC4CD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Pr>
          <w:p w:rsidR="00AB17F8" w:rsidRPr="00A328ED" w:rsidRDefault="00AB17F8" w:rsidP="00080D41">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Доля площади благоустроенных дворовых территорий по отношению к общей площади </w:t>
            </w:r>
            <w:r w:rsidRPr="00A328ED">
              <w:rPr>
                <w:rFonts w:ascii="Times New Roman" w:hAnsi="Times New Roman" w:cs="Times New Roman"/>
                <w:sz w:val="24"/>
                <w:szCs w:val="24"/>
              </w:rPr>
              <w:lastRenderedPageBreak/>
              <w:t xml:space="preserve">дворовых территорий, </w:t>
            </w:r>
            <w:r w:rsidR="00730EC8" w:rsidRPr="00A328ED">
              <w:rPr>
                <w:rFonts w:ascii="Times New Roman" w:hAnsi="Times New Roman" w:cs="Times New Roman"/>
                <w:sz w:val="24"/>
                <w:szCs w:val="24"/>
              </w:rPr>
              <w:t>подлежащи</w:t>
            </w:r>
            <w:r w:rsidR="00080D41" w:rsidRPr="00A328ED">
              <w:rPr>
                <w:rFonts w:ascii="Times New Roman" w:hAnsi="Times New Roman" w:cs="Times New Roman"/>
                <w:sz w:val="24"/>
                <w:szCs w:val="24"/>
              </w:rPr>
              <w:t>х</w:t>
            </w:r>
            <w:r w:rsidRPr="00A328ED">
              <w:rPr>
                <w:rFonts w:ascii="Times New Roman" w:hAnsi="Times New Roman" w:cs="Times New Roman"/>
                <w:sz w:val="24"/>
                <w:szCs w:val="24"/>
              </w:rPr>
              <w:t xml:space="preserve"> благоустройств</w:t>
            </w:r>
            <w:r w:rsidR="00730EC8" w:rsidRPr="00A328ED">
              <w:rPr>
                <w:rFonts w:ascii="Times New Roman" w:hAnsi="Times New Roman" w:cs="Times New Roman"/>
                <w:sz w:val="24"/>
                <w:szCs w:val="24"/>
              </w:rPr>
              <w:t>у</w:t>
            </w:r>
            <w:r w:rsidRPr="00A328ED">
              <w:rPr>
                <w:rFonts w:ascii="Times New Roman" w:hAnsi="Times New Roman" w:cs="Times New Roman"/>
                <w:sz w:val="24"/>
                <w:szCs w:val="24"/>
              </w:rPr>
              <w:t>, процентов</w:t>
            </w:r>
          </w:p>
        </w:tc>
        <w:tc>
          <w:tcPr>
            <w:tcW w:w="851" w:type="dxa"/>
          </w:tcPr>
          <w:p w:rsidR="00AB17F8" w:rsidRPr="00A328ED" w:rsidRDefault="001D7870"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lastRenderedPageBreak/>
              <w:t>100</w:t>
            </w:r>
          </w:p>
        </w:tc>
        <w:tc>
          <w:tcPr>
            <w:tcW w:w="885" w:type="dxa"/>
          </w:tcPr>
          <w:p w:rsidR="00AB17F8" w:rsidRPr="00A328ED" w:rsidRDefault="001D7870"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886" w:type="dxa"/>
          </w:tcPr>
          <w:p w:rsidR="00AB17F8" w:rsidRPr="00A328ED" w:rsidRDefault="001D7870"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886" w:type="dxa"/>
          </w:tcPr>
          <w:p w:rsidR="00AB17F8" w:rsidRPr="00A328ED" w:rsidRDefault="001D7870"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886" w:type="dxa"/>
          </w:tcPr>
          <w:p w:rsidR="00AB17F8" w:rsidRPr="00A328ED" w:rsidRDefault="001D7870"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1702" w:type="dxa"/>
          </w:tcPr>
          <w:p w:rsidR="0047166E" w:rsidRPr="00A328ED" w:rsidRDefault="00AB17F8" w:rsidP="001A1D02">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Департамент городского хозяйства </w:t>
            </w:r>
            <w:r w:rsidR="0047166E" w:rsidRPr="00A328ED">
              <w:rPr>
                <w:rFonts w:ascii="Times New Roman" w:hAnsi="Times New Roman" w:cs="Times New Roman"/>
                <w:sz w:val="24"/>
                <w:szCs w:val="24"/>
              </w:rPr>
              <w:t xml:space="preserve">  </w:t>
            </w:r>
            <w:r w:rsidRPr="00A328ED">
              <w:rPr>
                <w:rFonts w:ascii="Times New Roman" w:hAnsi="Times New Roman" w:cs="Times New Roman"/>
                <w:sz w:val="24"/>
                <w:szCs w:val="24"/>
              </w:rPr>
              <w:t xml:space="preserve">и </w:t>
            </w:r>
            <w:r w:rsidR="0047166E" w:rsidRPr="00A328ED">
              <w:rPr>
                <w:rFonts w:ascii="Times New Roman" w:hAnsi="Times New Roman" w:cs="Times New Roman"/>
                <w:sz w:val="24"/>
                <w:szCs w:val="24"/>
              </w:rPr>
              <w:t xml:space="preserve">  </w:t>
            </w:r>
            <w:r w:rsidRPr="00A328ED">
              <w:rPr>
                <w:rFonts w:ascii="Times New Roman" w:hAnsi="Times New Roman" w:cs="Times New Roman"/>
                <w:sz w:val="24"/>
                <w:szCs w:val="24"/>
              </w:rPr>
              <w:t>топ</w:t>
            </w:r>
            <w:r w:rsidR="0047166E" w:rsidRPr="00A328ED">
              <w:rPr>
                <w:rFonts w:ascii="Times New Roman" w:hAnsi="Times New Roman" w:cs="Times New Roman"/>
                <w:sz w:val="24"/>
                <w:szCs w:val="24"/>
              </w:rPr>
              <w:t>-</w:t>
            </w:r>
          </w:p>
          <w:p w:rsidR="001A1D02" w:rsidRPr="00A328ED" w:rsidRDefault="00AB17F8" w:rsidP="0047166E">
            <w:pPr>
              <w:ind w:left="-85" w:right="-85"/>
              <w:jc w:val="both"/>
              <w:rPr>
                <w:rFonts w:ascii="Times New Roman" w:hAnsi="Times New Roman" w:cs="Times New Roman"/>
                <w:sz w:val="24"/>
                <w:szCs w:val="24"/>
              </w:rPr>
            </w:pPr>
            <w:r w:rsidRPr="00A328ED">
              <w:rPr>
                <w:rFonts w:ascii="Times New Roman" w:hAnsi="Times New Roman" w:cs="Times New Roman"/>
                <w:sz w:val="24"/>
                <w:szCs w:val="24"/>
              </w:rPr>
              <w:lastRenderedPageBreak/>
              <w:t>ливно-энерге</w:t>
            </w:r>
            <w:r w:rsidR="001A1D02" w:rsidRPr="00A328ED">
              <w:rPr>
                <w:rFonts w:ascii="Times New Roman" w:hAnsi="Times New Roman" w:cs="Times New Roman"/>
                <w:sz w:val="24"/>
                <w:szCs w:val="24"/>
              </w:rPr>
              <w:t>-</w:t>
            </w:r>
            <w:r w:rsidRPr="00A328ED">
              <w:rPr>
                <w:rFonts w:ascii="Times New Roman" w:hAnsi="Times New Roman" w:cs="Times New Roman"/>
                <w:sz w:val="24"/>
                <w:szCs w:val="24"/>
              </w:rPr>
              <w:t>тического комплекса администрации муниципальн</w:t>
            </w:r>
            <w:r w:rsidR="0047166E" w:rsidRPr="00A328ED">
              <w:rPr>
                <w:rFonts w:ascii="Times New Roman" w:hAnsi="Times New Roman" w:cs="Times New Roman"/>
                <w:sz w:val="24"/>
                <w:szCs w:val="24"/>
              </w:rPr>
              <w:t>ого образования город Краснодар</w:t>
            </w:r>
          </w:p>
        </w:tc>
      </w:tr>
      <w:tr w:rsidR="001D7870" w:rsidRPr="00A328ED" w:rsidTr="00BC4CDF">
        <w:tc>
          <w:tcPr>
            <w:tcW w:w="709" w:type="dxa"/>
            <w:vMerge w:val="restart"/>
          </w:tcPr>
          <w:p w:rsidR="001D7870" w:rsidRPr="00A328ED" w:rsidRDefault="001D7870"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lastRenderedPageBreak/>
              <w:t>1.20.3.</w:t>
            </w:r>
          </w:p>
        </w:tc>
        <w:tc>
          <w:tcPr>
            <w:tcW w:w="2126" w:type="dxa"/>
            <w:vMerge w:val="restart"/>
          </w:tcPr>
          <w:p w:rsidR="001D7870" w:rsidRPr="00A328ED" w:rsidRDefault="001D7870"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Проведение анализа текущего состояния общественных территорий в муниципальном образовании город Краснодар</w:t>
            </w:r>
          </w:p>
        </w:tc>
        <w:tc>
          <w:tcPr>
            <w:tcW w:w="1843" w:type="dxa"/>
            <w:vMerge w:val="restart"/>
          </w:tcPr>
          <w:p w:rsidR="001D7870" w:rsidRPr="00A328ED" w:rsidRDefault="001D7870" w:rsidP="00B274B7">
            <w:pPr>
              <w:ind w:left="-85" w:right="-85"/>
              <w:jc w:val="both"/>
              <w:rPr>
                <w:rFonts w:ascii="Times New Roman" w:hAnsi="Times New Roman" w:cs="Times New Roman"/>
                <w:sz w:val="24"/>
                <w:szCs w:val="24"/>
              </w:rPr>
            </w:pPr>
            <w:r w:rsidRPr="00A328ED">
              <w:rPr>
                <w:rFonts w:ascii="Times New Roman" w:hAnsi="Times New Roman" w:cs="Times New Roman"/>
                <w:sz w:val="24"/>
                <w:szCs w:val="24"/>
              </w:rPr>
              <w:t>Повышение удовлетворённости населения состоянием городской среды</w:t>
            </w:r>
          </w:p>
        </w:tc>
        <w:tc>
          <w:tcPr>
            <w:tcW w:w="1309" w:type="dxa"/>
            <w:vMerge w:val="restart"/>
          </w:tcPr>
          <w:p w:rsidR="001D7870" w:rsidRPr="00A328ED" w:rsidRDefault="001D7870" w:rsidP="00BC4CD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 xml:space="preserve">2019 – </w:t>
            </w:r>
          </w:p>
          <w:p w:rsidR="001D7870" w:rsidRPr="00A328ED" w:rsidRDefault="001D7870" w:rsidP="00BC4CD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Pr>
          <w:p w:rsidR="001D7870" w:rsidRPr="00A328ED" w:rsidRDefault="001D7870" w:rsidP="00080D41">
            <w:pPr>
              <w:ind w:left="-85" w:right="-85"/>
              <w:jc w:val="both"/>
              <w:rPr>
                <w:rFonts w:ascii="Times New Roman" w:hAnsi="Times New Roman" w:cs="Times New Roman"/>
                <w:sz w:val="24"/>
                <w:szCs w:val="24"/>
              </w:rPr>
            </w:pPr>
            <w:r w:rsidRPr="00A328ED">
              <w:rPr>
                <w:rFonts w:ascii="Times New Roman" w:hAnsi="Times New Roman" w:cs="Times New Roman"/>
                <w:sz w:val="24"/>
                <w:szCs w:val="24"/>
              </w:rPr>
              <w:t>Доля площади благоустроенных общественных территорий по отношению к общей площади общественных территорий, подлежащих благоустройству, процентов</w:t>
            </w:r>
          </w:p>
        </w:tc>
        <w:tc>
          <w:tcPr>
            <w:tcW w:w="851" w:type="dxa"/>
          </w:tcPr>
          <w:p w:rsidR="001D7870" w:rsidRPr="00A328ED" w:rsidRDefault="001D7870"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885" w:type="dxa"/>
          </w:tcPr>
          <w:p w:rsidR="001D7870" w:rsidRPr="00A328ED" w:rsidRDefault="001D7870"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886" w:type="dxa"/>
          </w:tcPr>
          <w:p w:rsidR="001D7870" w:rsidRPr="00A328ED" w:rsidRDefault="001D7870"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886" w:type="dxa"/>
          </w:tcPr>
          <w:p w:rsidR="001D7870" w:rsidRPr="00A328ED" w:rsidRDefault="001D7870"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886" w:type="dxa"/>
          </w:tcPr>
          <w:p w:rsidR="001D7870" w:rsidRPr="00A328ED" w:rsidRDefault="001D7870"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1702" w:type="dxa"/>
            <w:vMerge w:val="restart"/>
          </w:tcPr>
          <w:p w:rsidR="001D7870" w:rsidRPr="00A328ED" w:rsidRDefault="001D7870" w:rsidP="004F038A">
            <w:pPr>
              <w:ind w:left="-85" w:right="-85"/>
              <w:jc w:val="both"/>
              <w:rPr>
                <w:rFonts w:ascii="Times New Roman" w:hAnsi="Times New Roman" w:cs="Times New Roman"/>
                <w:sz w:val="24"/>
                <w:szCs w:val="24"/>
              </w:rPr>
            </w:pPr>
            <w:r w:rsidRPr="00A328ED">
              <w:rPr>
                <w:rFonts w:ascii="Times New Roman" w:hAnsi="Times New Roman" w:cs="Times New Roman"/>
                <w:sz w:val="24"/>
                <w:szCs w:val="24"/>
              </w:rPr>
              <w:t>Департамент городского хозяйства и топливно-энерге-тического комплекса администрации муниципального образования город Краснодар</w:t>
            </w:r>
          </w:p>
        </w:tc>
      </w:tr>
      <w:tr w:rsidR="001D7870" w:rsidRPr="00A328ED" w:rsidTr="00BC4CDF">
        <w:tc>
          <w:tcPr>
            <w:tcW w:w="709" w:type="dxa"/>
            <w:vMerge/>
          </w:tcPr>
          <w:p w:rsidR="001D7870" w:rsidRPr="00A328ED" w:rsidRDefault="001D7870" w:rsidP="00314B1F">
            <w:pPr>
              <w:ind w:left="-85" w:right="-85"/>
              <w:jc w:val="center"/>
              <w:rPr>
                <w:rFonts w:ascii="Times New Roman" w:hAnsi="Times New Roman" w:cs="Times New Roman"/>
                <w:sz w:val="24"/>
                <w:szCs w:val="24"/>
              </w:rPr>
            </w:pPr>
          </w:p>
        </w:tc>
        <w:tc>
          <w:tcPr>
            <w:tcW w:w="2126" w:type="dxa"/>
            <w:vMerge/>
          </w:tcPr>
          <w:p w:rsidR="001D7870" w:rsidRPr="00A328ED" w:rsidRDefault="001D7870" w:rsidP="00314B1F">
            <w:pPr>
              <w:ind w:left="-85" w:right="-85"/>
              <w:jc w:val="both"/>
              <w:rPr>
                <w:rFonts w:ascii="Times New Roman" w:hAnsi="Times New Roman" w:cs="Times New Roman"/>
                <w:sz w:val="24"/>
                <w:szCs w:val="24"/>
              </w:rPr>
            </w:pPr>
          </w:p>
        </w:tc>
        <w:tc>
          <w:tcPr>
            <w:tcW w:w="1843" w:type="dxa"/>
            <w:vMerge/>
          </w:tcPr>
          <w:p w:rsidR="001D7870" w:rsidRPr="00A328ED" w:rsidRDefault="001D7870" w:rsidP="00B274B7">
            <w:pPr>
              <w:ind w:left="-85" w:right="-85"/>
              <w:jc w:val="both"/>
              <w:rPr>
                <w:rFonts w:ascii="Times New Roman" w:hAnsi="Times New Roman" w:cs="Times New Roman"/>
                <w:sz w:val="24"/>
                <w:szCs w:val="24"/>
              </w:rPr>
            </w:pPr>
          </w:p>
        </w:tc>
        <w:tc>
          <w:tcPr>
            <w:tcW w:w="1309" w:type="dxa"/>
            <w:vMerge/>
          </w:tcPr>
          <w:p w:rsidR="001D7870" w:rsidRPr="00A328ED" w:rsidRDefault="001D7870" w:rsidP="00BC4CDF">
            <w:pPr>
              <w:ind w:left="-85" w:right="-85"/>
              <w:jc w:val="center"/>
              <w:rPr>
                <w:rFonts w:ascii="Times New Roman" w:hAnsi="Times New Roman" w:cs="Times New Roman"/>
                <w:sz w:val="24"/>
                <w:szCs w:val="24"/>
              </w:rPr>
            </w:pPr>
          </w:p>
        </w:tc>
        <w:tc>
          <w:tcPr>
            <w:tcW w:w="3085" w:type="dxa"/>
          </w:tcPr>
          <w:p w:rsidR="001D7870" w:rsidRPr="00A328ED" w:rsidRDefault="001D7870" w:rsidP="00080D41">
            <w:pPr>
              <w:ind w:left="-85" w:right="-85"/>
              <w:jc w:val="both"/>
              <w:rPr>
                <w:rFonts w:ascii="Times New Roman" w:hAnsi="Times New Roman" w:cs="Times New Roman"/>
                <w:sz w:val="24"/>
                <w:szCs w:val="24"/>
              </w:rPr>
            </w:pPr>
            <w:r w:rsidRPr="00A328ED">
              <w:rPr>
                <w:rFonts w:ascii="Times New Roman" w:hAnsi="Times New Roman" w:cs="Times New Roman"/>
                <w:sz w:val="24"/>
                <w:szCs w:val="24"/>
              </w:rPr>
              <w:t>Благоустройство / модернизация общественных территорий, единиц</w:t>
            </w:r>
          </w:p>
        </w:tc>
        <w:tc>
          <w:tcPr>
            <w:tcW w:w="851" w:type="dxa"/>
          </w:tcPr>
          <w:p w:rsidR="001D7870" w:rsidRPr="00A328ED" w:rsidRDefault="001D7870"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p>
        </w:tc>
        <w:tc>
          <w:tcPr>
            <w:tcW w:w="885" w:type="dxa"/>
          </w:tcPr>
          <w:p w:rsidR="001D7870" w:rsidRPr="00A328ED" w:rsidRDefault="001D7870"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6</w:t>
            </w:r>
          </w:p>
        </w:tc>
        <w:tc>
          <w:tcPr>
            <w:tcW w:w="886" w:type="dxa"/>
          </w:tcPr>
          <w:p w:rsidR="001D7870" w:rsidRPr="00A328ED" w:rsidRDefault="001D7870"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15</w:t>
            </w:r>
          </w:p>
        </w:tc>
        <w:tc>
          <w:tcPr>
            <w:tcW w:w="886" w:type="dxa"/>
          </w:tcPr>
          <w:p w:rsidR="001D7870" w:rsidRPr="00A328ED" w:rsidRDefault="001D7870"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23</w:t>
            </w:r>
          </w:p>
        </w:tc>
        <w:tc>
          <w:tcPr>
            <w:tcW w:w="886" w:type="dxa"/>
          </w:tcPr>
          <w:p w:rsidR="001D7870" w:rsidRPr="00A328ED" w:rsidRDefault="001D7870"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21</w:t>
            </w:r>
          </w:p>
        </w:tc>
        <w:tc>
          <w:tcPr>
            <w:tcW w:w="1702" w:type="dxa"/>
            <w:vMerge/>
          </w:tcPr>
          <w:p w:rsidR="001D7870" w:rsidRPr="00A328ED" w:rsidRDefault="001D7870" w:rsidP="004F038A">
            <w:pPr>
              <w:ind w:left="-85" w:right="-85"/>
              <w:jc w:val="both"/>
              <w:rPr>
                <w:rFonts w:ascii="Times New Roman" w:hAnsi="Times New Roman" w:cs="Times New Roman"/>
                <w:sz w:val="24"/>
                <w:szCs w:val="24"/>
              </w:rPr>
            </w:pPr>
          </w:p>
        </w:tc>
      </w:tr>
      <w:tr w:rsidR="000774C9" w:rsidRPr="00A328ED" w:rsidTr="00BC4CDF">
        <w:tc>
          <w:tcPr>
            <w:tcW w:w="15168" w:type="dxa"/>
            <w:gridSpan w:val="11"/>
          </w:tcPr>
          <w:p w:rsidR="000774C9" w:rsidRPr="00A328ED" w:rsidRDefault="00BC4CDF" w:rsidP="00314B1F">
            <w:pPr>
              <w:ind w:left="-85" w:right="-85"/>
              <w:jc w:val="center"/>
              <w:rPr>
                <w:rFonts w:ascii="Times New Roman" w:hAnsi="Times New Roman" w:cs="Times New Roman"/>
                <w:sz w:val="24"/>
                <w:szCs w:val="24"/>
              </w:rPr>
            </w:pPr>
            <w:r w:rsidRPr="00A328ED">
              <w:rPr>
                <w:rFonts w:ascii="Times New Roman" w:hAnsi="Times New Roman" w:cs="Times New Roman"/>
                <w:b/>
                <w:sz w:val="24"/>
                <w:szCs w:val="24"/>
              </w:rPr>
              <w:t>1.</w:t>
            </w:r>
            <w:r w:rsidR="000774C9" w:rsidRPr="00A328ED">
              <w:rPr>
                <w:rFonts w:ascii="Times New Roman" w:hAnsi="Times New Roman" w:cs="Times New Roman"/>
                <w:b/>
                <w:sz w:val="24"/>
                <w:szCs w:val="24"/>
              </w:rPr>
              <w:t>2</w:t>
            </w:r>
            <w:r w:rsidR="008B052D" w:rsidRPr="00A328ED">
              <w:rPr>
                <w:rFonts w:ascii="Times New Roman" w:hAnsi="Times New Roman" w:cs="Times New Roman"/>
                <w:b/>
                <w:sz w:val="24"/>
                <w:szCs w:val="24"/>
              </w:rPr>
              <w:t>1</w:t>
            </w:r>
            <w:r w:rsidR="000774C9" w:rsidRPr="00A328ED">
              <w:rPr>
                <w:rFonts w:ascii="Times New Roman" w:hAnsi="Times New Roman" w:cs="Times New Roman"/>
                <w:b/>
                <w:sz w:val="24"/>
                <w:szCs w:val="24"/>
              </w:rPr>
              <w:t>. Рынок выполнения работ по содержанию и текущему ремонту общего имущества собственников помещений в МКД</w:t>
            </w:r>
          </w:p>
        </w:tc>
      </w:tr>
      <w:tr w:rsidR="000774C9" w:rsidRPr="00A328ED" w:rsidTr="00BC4CDF">
        <w:tc>
          <w:tcPr>
            <w:tcW w:w="15168" w:type="dxa"/>
            <w:gridSpan w:val="11"/>
          </w:tcPr>
          <w:p w:rsidR="00FD52A7" w:rsidRPr="00A328ED" w:rsidRDefault="00FD52A7"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На территории муниципального образования город Краснодар расположено 8 306 жилых многоквартирных домов (в том числе 3 304 дом</w:t>
            </w:r>
            <w:r w:rsidR="00C16662" w:rsidRPr="00A328ED">
              <w:rPr>
                <w:rFonts w:ascii="Times New Roman" w:hAnsi="Times New Roman" w:cs="Times New Roman"/>
                <w:sz w:val="24"/>
                <w:szCs w:val="24"/>
              </w:rPr>
              <w:t>а</w:t>
            </w:r>
            <w:r w:rsidRPr="00A328ED">
              <w:rPr>
                <w:rFonts w:ascii="Times New Roman" w:hAnsi="Times New Roman" w:cs="Times New Roman"/>
                <w:sz w:val="24"/>
                <w:szCs w:val="24"/>
              </w:rPr>
              <w:t xml:space="preserve"> блокированной застройки) общей площадью 29216,8 тысячи кв. м, из которых:</w:t>
            </w:r>
          </w:p>
          <w:p w:rsidR="00FD52A7" w:rsidRPr="00A328ED" w:rsidRDefault="00FD52A7"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4039 дом</w:t>
            </w:r>
            <w:r w:rsidR="00C16662" w:rsidRPr="00A328ED">
              <w:rPr>
                <w:rFonts w:ascii="Times New Roman" w:hAnsi="Times New Roman" w:cs="Times New Roman"/>
                <w:sz w:val="24"/>
                <w:szCs w:val="24"/>
              </w:rPr>
              <w:t>ов</w:t>
            </w:r>
            <w:r w:rsidRPr="00A328ED">
              <w:rPr>
                <w:rFonts w:ascii="Times New Roman" w:hAnsi="Times New Roman" w:cs="Times New Roman"/>
                <w:sz w:val="24"/>
                <w:szCs w:val="24"/>
              </w:rPr>
              <w:t xml:space="preserve"> находил</w:t>
            </w:r>
            <w:r w:rsidR="003E63B0" w:rsidRPr="00A328ED">
              <w:rPr>
                <w:rFonts w:ascii="Times New Roman" w:hAnsi="Times New Roman" w:cs="Times New Roman"/>
                <w:sz w:val="24"/>
                <w:szCs w:val="24"/>
              </w:rPr>
              <w:t>ось</w:t>
            </w:r>
            <w:r w:rsidRPr="00A328ED">
              <w:rPr>
                <w:rFonts w:ascii="Times New Roman" w:hAnsi="Times New Roman" w:cs="Times New Roman"/>
                <w:sz w:val="24"/>
                <w:szCs w:val="24"/>
              </w:rPr>
              <w:t xml:space="preserve"> в управлении 213 управляющих компаний, что составляет 81% от общего количества многоквартирных домов;</w:t>
            </w:r>
          </w:p>
          <w:p w:rsidR="00FD52A7" w:rsidRPr="00A328ED" w:rsidRDefault="00FD52A7"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817 домов ‒ под управлением ТСЖ и ЖСК</w:t>
            </w:r>
            <w:r w:rsidR="00C16662" w:rsidRPr="00A328ED">
              <w:rPr>
                <w:rFonts w:ascii="Times New Roman" w:hAnsi="Times New Roman" w:cs="Times New Roman"/>
                <w:sz w:val="24"/>
                <w:szCs w:val="24"/>
              </w:rPr>
              <w:t>,</w:t>
            </w:r>
            <w:r w:rsidRPr="00A328ED">
              <w:rPr>
                <w:rFonts w:ascii="Times New Roman" w:hAnsi="Times New Roman" w:cs="Times New Roman"/>
                <w:sz w:val="24"/>
                <w:szCs w:val="24"/>
              </w:rPr>
              <w:t xml:space="preserve"> что составляет 16% от общего количества многоквартирных домов;</w:t>
            </w:r>
          </w:p>
          <w:p w:rsidR="00FD52A7" w:rsidRPr="00A328ED" w:rsidRDefault="00FD52A7"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146 домов ‒ в непосредственном управлении собственников помещений, что составляет 3% от их общего количества.</w:t>
            </w:r>
          </w:p>
          <w:p w:rsidR="000774C9" w:rsidRPr="00A328ED" w:rsidRDefault="00FD52A7" w:rsidP="00FF1B8E">
            <w:pPr>
              <w:ind w:left="-85" w:right="-85"/>
              <w:jc w:val="both"/>
              <w:rPr>
                <w:rFonts w:ascii="Times New Roman" w:hAnsi="Times New Roman" w:cs="Times New Roman"/>
                <w:sz w:val="24"/>
                <w:szCs w:val="24"/>
              </w:rPr>
            </w:pPr>
            <w:r w:rsidRPr="00A328ED">
              <w:rPr>
                <w:rFonts w:ascii="Times New Roman" w:hAnsi="Times New Roman" w:cs="Times New Roman"/>
                <w:sz w:val="24"/>
                <w:szCs w:val="24"/>
              </w:rPr>
              <w:t>На долю управляющих компаний на протяжении ряда лет приходится наибольший удельный вес обслуживаемых многоквартирных домов (более 80%).</w:t>
            </w:r>
            <w:r w:rsidR="00C16662" w:rsidRPr="00A328ED">
              <w:rPr>
                <w:rFonts w:ascii="Times New Roman" w:hAnsi="Times New Roman" w:cs="Times New Roman"/>
                <w:sz w:val="24"/>
                <w:szCs w:val="24"/>
              </w:rPr>
              <w:t xml:space="preserve"> </w:t>
            </w:r>
            <w:r w:rsidR="000774C9" w:rsidRPr="00A328ED">
              <w:rPr>
                <w:rFonts w:ascii="Times New Roman" w:hAnsi="Times New Roman" w:cs="Times New Roman"/>
                <w:sz w:val="24"/>
                <w:szCs w:val="24"/>
              </w:rPr>
              <w:t>Создание комфортных условий в домах горожан напрямую зависит от уровня и качества функционирования городских коммунальных служб.  На территории муниципального образования</w:t>
            </w:r>
            <w:r w:rsidR="00A950D0" w:rsidRPr="00A328ED">
              <w:rPr>
                <w:rFonts w:ascii="Times New Roman" w:hAnsi="Times New Roman" w:cs="Times New Roman"/>
                <w:sz w:val="24"/>
                <w:szCs w:val="24"/>
              </w:rPr>
              <w:t xml:space="preserve"> </w:t>
            </w:r>
            <w:r w:rsidR="000774C9" w:rsidRPr="00A328ED">
              <w:rPr>
                <w:rFonts w:ascii="Times New Roman" w:hAnsi="Times New Roman" w:cs="Times New Roman"/>
                <w:sz w:val="24"/>
                <w:szCs w:val="24"/>
              </w:rPr>
              <w:t>город</w:t>
            </w:r>
            <w:r w:rsidR="00A950D0" w:rsidRPr="00A328ED">
              <w:rPr>
                <w:rFonts w:ascii="Times New Roman" w:hAnsi="Times New Roman" w:cs="Times New Roman"/>
                <w:sz w:val="24"/>
                <w:szCs w:val="24"/>
              </w:rPr>
              <w:t xml:space="preserve"> </w:t>
            </w:r>
            <w:r w:rsidR="000774C9" w:rsidRPr="00A328ED">
              <w:rPr>
                <w:rFonts w:ascii="Times New Roman" w:hAnsi="Times New Roman" w:cs="Times New Roman"/>
                <w:sz w:val="24"/>
                <w:szCs w:val="24"/>
              </w:rPr>
              <w:t>Краснодар обслуживанием</w:t>
            </w:r>
            <w:r w:rsidR="00A950D0" w:rsidRPr="00A328ED">
              <w:rPr>
                <w:rFonts w:ascii="Times New Roman" w:hAnsi="Times New Roman" w:cs="Times New Roman"/>
                <w:sz w:val="24"/>
                <w:szCs w:val="24"/>
              </w:rPr>
              <w:t xml:space="preserve"> </w:t>
            </w:r>
            <w:r w:rsidR="000774C9" w:rsidRPr="00A328ED">
              <w:rPr>
                <w:rFonts w:ascii="Times New Roman" w:hAnsi="Times New Roman" w:cs="Times New Roman"/>
                <w:sz w:val="24"/>
                <w:szCs w:val="24"/>
              </w:rPr>
              <w:t>(управлением) многоквартирными домами (далее – МКД) занимаются 213 управляющих компаний на основании выданных лицензий. Деятельность организаций, управляющих МКД, направлена на обеспечение безопасных, комфор</w:t>
            </w:r>
            <w:r w:rsidR="00BC4CDF" w:rsidRPr="00A328ED">
              <w:rPr>
                <w:rFonts w:ascii="Times New Roman" w:hAnsi="Times New Roman" w:cs="Times New Roman"/>
                <w:sz w:val="24"/>
                <w:szCs w:val="24"/>
              </w:rPr>
              <w:t>тных условий проживания граждан</w:t>
            </w:r>
            <w:r w:rsidR="006465E4">
              <w:rPr>
                <w:rFonts w:ascii="Times New Roman" w:hAnsi="Times New Roman" w:cs="Times New Roman"/>
                <w:sz w:val="24"/>
                <w:szCs w:val="24"/>
              </w:rPr>
              <w:t>.</w:t>
            </w:r>
          </w:p>
        </w:tc>
      </w:tr>
      <w:tr w:rsidR="00A07FD5" w:rsidRPr="00A328ED" w:rsidTr="00BC4CDF">
        <w:tc>
          <w:tcPr>
            <w:tcW w:w="709" w:type="dxa"/>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1.2</w:t>
            </w:r>
            <w:r w:rsidR="008B052D" w:rsidRPr="00A328ED">
              <w:rPr>
                <w:rFonts w:ascii="Times New Roman" w:hAnsi="Times New Roman" w:cs="Times New Roman"/>
                <w:sz w:val="24"/>
                <w:szCs w:val="24"/>
              </w:rPr>
              <w:t>1</w:t>
            </w:r>
            <w:r w:rsidRPr="00A328ED">
              <w:rPr>
                <w:rFonts w:ascii="Times New Roman" w:hAnsi="Times New Roman" w:cs="Times New Roman"/>
                <w:sz w:val="24"/>
                <w:szCs w:val="24"/>
              </w:rPr>
              <w:t>.1.</w:t>
            </w:r>
          </w:p>
        </w:tc>
        <w:tc>
          <w:tcPr>
            <w:tcW w:w="2126" w:type="dxa"/>
          </w:tcPr>
          <w:p w:rsidR="0047166E" w:rsidRPr="00A328ED" w:rsidRDefault="00A07FD5"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Проведение открытых конкурсов по отбору управляющих организаций для</w:t>
            </w:r>
            <w:r w:rsidR="0047166E" w:rsidRPr="00A328ED">
              <w:rPr>
                <w:rFonts w:ascii="Times New Roman" w:hAnsi="Times New Roman" w:cs="Times New Roman"/>
                <w:sz w:val="24"/>
                <w:szCs w:val="24"/>
              </w:rPr>
              <w:t xml:space="preserve">       </w:t>
            </w:r>
            <w:r w:rsidRPr="00A328ED">
              <w:rPr>
                <w:rFonts w:ascii="Times New Roman" w:hAnsi="Times New Roman" w:cs="Times New Roman"/>
                <w:sz w:val="24"/>
                <w:szCs w:val="24"/>
              </w:rPr>
              <w:t xml:space="preserve"> управления </w:t>
            </w:r>
          </w:p>
          <w:p w:rsidR="00A07FD5" w:rsidRPr="00A328ED" w:rsidRDefault="00A07FD5"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lastRenderedPageBreak/>
              <w:t>МКД</w:t>
            </w:r>
          </w:p>
        </w:tc>
        <w:tc>
          <w:tcPr>
            <w:tcW w:w="1843" w:type="dxa"/>
          </w:tcPr>
          <w:p w:rsidR="00A07FD5" w:rsidRPr="00A328ED" w:rsidRDefault="00A07FD5"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lastRenderedPageBreak/>
              <w:t xml:space="preserve">Обеспечение для хозяйствующих субъектов всех форм собственности равных </w:t>
            </w:r>
            <w:r w:rsidRPr="00A328ED">
              <w:rPr>
                <w:rFonts w:ascii="Times New Roman" w:hAnsi="Times New Roman" w:cs="Times New Roman"/>
                <w:sz w:val="24"/>
                <w:szCs w:val="24"/>
              </w:rPr>
              <w:lastRenderedPageBreak/>
              <w:t>условий деятельности на товарном рынке</w:t>
            </w:r>
          </w:p>
        </w:tc>
        <w:tc>
          <w:tcPr>
            <w:tcW w:w="1309" w:type="dxa"/>
          </w:tcPr>
          <w:p w:rsidR="00BC4CDF" w:rsidRPr="00A328ED" w:rsidRDefault="00BC4CDF" w:rsidP="00BC4CD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lastRenderedPageBreak/>
              <w:t xml:space="preserve">2019 – </w:t>
            </w:r>
          </w:p>
          <w:p w:rsidR="00A07FD5" w:rsidRPr="00A328ED" w:rsidRDefault="00BC4CDF" w:rsidP="00BC4CD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Pr>
          <w:p w:rsidR="00A07FD5" w:rsidRPr="00A328ED" w:rsidRDefault="00A07FD5"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Доля организаций частной формы собственности в сфере выполнения работ по содержанию и текущему ремонту общего имущества </w:t>
            </w:r>
            <w:r w:rsidRPr="00A328ED">
              <w:rPr>
                <w:rFonts w:ascii="Times New Roman" w:hAnsi="Times New Roman" w:cs="Times New Roman"/>
                <w:sz w:val="24"/>
                <w:szCs w:val="24"/>
              </w:rPr>
              <w:lastRenderedPageBreak/>
              <w:t>собственников помещений в МКД,  процентов</w:t>
            </w:r>
          </w:p>
        </w:tc>
        <w:tc>
          <w:tcPr>
            <w:tcW w:w="851" w:type="dxa"/>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lastRenderedPageBreak/>
              <w:t>99,5</w:t>
            </w:r>
          </w:p>
        </w:tc>
        <w:tc>
          <w:tcPr>
            <w:tcW w:w="885" w:type="dxa"/>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99,6</w:t>
            </w:r>
          </w:p>
        </w:tc>
        <w:tc>
          <w:tcPr>
            <w:tcW w:w="886" w:type="dxa"/>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99,7</w:t>
            </w:r>
          </w:p>
        </w:tc>
        <w:tc>
          <w:tcPr>
            <w:tcW w:w="886" w:type="dxa"/>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99,8</w:t>
            </w:r>
          </w:p>
        </w:tc>
        <w:tc>
          <w:tcPr>
            <w:tcW w:w="886" w:type="dxa"/>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99,9</w:t>
            </w:r>
          </w:p>
        </w:tc>
        <w:tc>
          <w:tcPr>
            <w:tcW w:w="1702" w:type="dxa"/>
          </w:tcPr>
          <w:p w:rsidR="0047166E" w:rsidRPr="00A328ED" w:rsidRDefault="00A07FD5" w:rsidP="004F038A">
            <w:pPr>
              <w:ind w:left="-85" w:right="-85"/>
              <w:jc w:val="both"/>
              <w:rPr>
                <w:rFonts w:ascii="Times New Roman" w:hAnsi="Times New Roman" w:cs="Times New Roman"/>
                <w:sz w:val="24"/>
                <w:szCs w:val="24"/>
              </w:rPr>
            </w:pPr>
            <w:r w:rsidRPr="00A328ED">
              <w:rPr>
                <w:rFonts w:ascii="Times New Roman" w:hAnsi="Times New Roman" w:cs="Times New Roman"/>
                <w:sz w:val="24"/>
                <w:szCs w:val="24"/>
              </w:rPr>
              <w:t>Департамент городского хозяйства и топливно-энерге</w:t>
            </w:r>
            <w:r w:rsidR="001A1D02" w:rsidRPr="00A328ED">
              <w:rPr>
                <w:rFonts w:ascii="Times New Roman" w:hAnsi="Times New Roman" w:cs="Times New Roman"/>
                <w:sz w:val="24"/>
                <w:szCs w:val="24"/>
              </w:rPr>
              <w:t>-</w:t>
            </w:r>
            <w:r w:rsidRPr="00A328ED">
              <w:rPr>
                <w:rFonts w:ascii="Times New Roman" w:hAnsi="Times New Roman" w:cs="Times New Roman"/>
                <w:sz w:val="24"/>
                <w:szCs w:val="24"/>
              </w:rPr>
              <w:t>тического ком</w:t>
            </w:r>
            <w:r w:rsidR="0047166E" w:rsidRPr="00A328ED">
              <w:rPr>
                <w:rFonts w:ascii="Times New Roman" w:hAnsi="Times New Roman" w:cs="Times New Roman"/>
                <w:sz w:val="24"/>
                <w:szCs w:val="24"/>
              </w:rPr>
              <w:t>-</w:t>
            </w:r>
          </w:p>
          <w:p w:rsidR="00A07FD5" w:rsidRPr="00A328ED" w:rsidRDefault="00A07FD5" w:rsidP="004F038A">
            <w:pPr>
              <w:ind w:left="-85" w:right="-85"/>
              <w:jc w:val="both"/>
              <w:rPr>
                <w:rFonts w:ascii="Times New Roman" w:hAnsi="Times New Roman" w:cs="Times New Roman"/>
                <w:sz w:val="24"/>
                <w:szCs w:val="24"/>
              </w:rPr>
            </w:pPr>
            <w:r w:rsidRPr="00A328ED">
              <w:rPr>
                <w:rFonts w:ascii="Times New Roman" w:hAnsi="Times New Roman" w:cs="Times New Roman"/>
                <w:sz w:val="24"/>
                <w:szCs w:val="24"/>
              </w:rPr>
              <w:lastRenderedPageBreak/>
              <w:t>плекса администрации муниципального образования город Краснодар</w:t>
            </w:r>
          </w:p>
        </w:tc>
      </w:tr>
      <w:tr w:rsidR="00A07FD5" w:rsidRPr="00A328ED" w:rsidTr="00BC4CDF">
        <w:tc>
          <w:tcPr>
            <w:tcW w:w="709" w:type="dxa"/>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lastRenderedPageBreak/>
              <w:t>1.2</w:t>
            </w:r>
            <w:r w:rsidR="008B052D" w:rsidRPr="00A328ED">
              <w:rPr>
                <w:rFonts w:ascii="Times New Roman" w:hAnsi="Times New Roman" w:cs="Times New Roman"/>
                <w:sz w:val="24"/>
                <w:szCs w:val="24"/>
              </w:rPr>
              <w:t>1</w:t>
            </w:r>
            <w:r w:rsidRPr="00A328ED">
              <w:rPr>
                <w:rFonts w:ascii="Times New Roman" w:hAnsi="Times New Roman" w:cs="Times New Roman"/>
                <w:sz w:val="24"/>
                <w:szCs w:val="24"/>
              </w:rPr>
              <w:t>.2.</w:t>
            </w:r>
          </w:p>
        </w:tc>
        <w:tc>
          <w:tcPr>
            <w:tcW w:w="2126" w:type="dxa"/>
          </w:tcPr>
          <w:p w:rsidR="00A07FD5" w:rsidRPr="00A328ED" w:rsidRDefault="00A07FD5" w:rsidP="00C059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Размещение в установленном порядке извещения о проведении открытого конкурса по отбору управляющей организации </w:t>
            </w:r>
            <w:r w:rsidRPr="00A328ED">
              <w:rPr>
                <w:rFonts w:ascii="Times New Roman" w:eastAsia="Times New Roman" w:hAnsi="Times New Roman" w:cs="Times New Roman"/>
                <w:color w:val="000000"/>
                <w:sz w:val="24"/>
                <w:szCs w:val="24"/>
                <w:lang w:eastAsia="ru-RU"/>
              </w:rPr>
              <w:t>на официальном сайте Российской Федерации для размещения ин</w:t>
            </w:r>
            <w:r w:rsidR="00BC4CDF" w:rsidRPr="00A328ED">
              <w:rPr>
                <w:rFonts w:ascii="Times New Roman" w:eastAsia="Times New Roman" w:hAnsi="Times New Roman" w:cs="Times New Roman"/>
                <w:color w:val="000000"/>
                <w:sz w:val="24"/>
                <w:szCs w:val="24"/>
                <w:lang w:eastAsia="ru-RU"/>
              </w:rPr>
              <w:t>-</w:t>
            </w:r>
            <w:r w:rsidRPr="00A328ED">
              <w:rPr>
                <w:rFonts w:ascii="Times New Roman" w:eastAsia="Times New Roman" w:hAnsi="Times New Roman" w:cs="Times New Roman"/>
                <w:color w:val="000000"/>
                <w:sz w:val="24"/>
                <w:szCs w:val="24"/>
                <w:lang w:eastAsia="ru-RU"/>
              </w:rPr>
              <w:t>формации о прове</w:t>
            </w:r>
            <w:r w:rsidR="00C0591F" w:rsidRPr="00A328ED">
              <w:rPr>
                <w:rFonts w:ascii="Times New Roman" w:eastAsia="Times New Roman" w:hAnsi="Times New Roman" w:cs="Times New Roman"/>
                <w:color w:val="000000"/>
                <w:sz w:val="24"/>
                <w:szCs w:val="24"/>
                <w:lang w:eastAsia="ru-RU"/>
              </w:rPr>
              <w:t xml:space="preserve">дении торгов в сети </w:t>
            </w:r>
            <w:r w:rsidRPr="00A328ED">
              <w:rPr>
                <w:rFonts w:ascii="Times New Roman" w:eastAsia="Times New Roman" w:hAnsi="Times New Roman" w:cs="Times New Roman"/>
                <w:color w:val="000000"/>
                <w:sz w:val="24"/>
                <w:szCs w:val="24"/>
                <w:lang w:eastAsia="ru-RU"/>
              </w:rPr>
              <w:t xml:space="preserve">Интернет </w:t>
            </w:r>
            <w:r w:rsidRPr="00A328ED">
              <w:rPr>
                <w:rFonts w:ascii="Times New Roman" w:hAnsi="Times New Roman" w:cs="Times New Roman"/>
                <w:sz w:val="24"/>
                <w:szCs w:val="24"/>
              </w:rPr>
              <w:t xml:space="preserve"> в течение 20 дней со дня выдачи разрешения на ввод в эксплуатацию МКД</w:t>
            </w:r>
          </w:p>
        </w:tc>
        <w:tc>
          <w:tcPr>
            <w:tcW w:w="1843" w:type="dxa"/>
          </w:tcPr>
          <w:p w:rsidR="00A07FD5" w:rsidRPr="00A328ED" w:rsidRDefault="00A07FD5" w:rsidP="004F038A">
            <w:pPr>
              <w:ind w:left="-85" w:right="-85"/>
              <w:jc w:val="both"/>
              <w:rPr>
                <w:rFonts w:ascii="Times New Roman" w:hAnsi="Times New Roman" w:cs="Times New Roman"/>
                <w:sz w:val="24"/>
                <w:szCs w:val="24"/>
              </w:rPr>
            </w:pPr>
            <w:r w:rsidRPr="00A328ED">
              <w:rPr>
                <w:rFonts w:ascii="Times New Roman" w:hAnsi="Times New Roman" w:cs="Times New Roman"/>
                <w:sz w:val="24"/>
                <w:szCs w:val="24"/>
              </w:rPr>
              <w:t>Соблюдение сроков объявления конкурсов по вы</w:t>
            </w:r>
            <w:r w:rsidR="00BC4CDF" w:rsidRPr="00A328ED">
              <w:rPr>
                <w:rFonts w:ascii="Times New Roman" w:hAnsi="Times New Roman" w:cs="Times New Roman"/>
                <w:sz w:val="24"/>
                <w:szCs w:val="24"/>
              </w:rPr>
              <w:t>-</w:t>
            </w:r>
            <w:r w:rsidRPr="00A328ED">
              <w:rPr>
                <w:rFonts w:ascii="Times New Roman" w:hAnsi="Times New Roman" w:cs="Times New Roman"/>
                <w:sz w:val="24"/>
                <w:szCs w:val="24"/>
              </w:rPr>
              <w:t>бору управляю</w:t>
            </w:r>
            <w:r w:rsidR="00BC4CDF" w:rsidRPr="00A328ED">
              <w:rPr>
                <w:rFonts w:ascii="Times New Roman" w:hAnsi="Times New Roman" w:cs="Times New Roman"/>
                <w:sz w:val="24"/>
                <w:szCs w:val="24"/>
              </w:rPr>
              <w:t>-</w:t>
            </w:r>
            <w:r w:rsidRPr="00A328ED">
              <w:rPr>
                <w:rFonts w:ascii="Times New Roman" w:hAnsi="Times New Roman" w:cs="Times New Roman"/>
                <w:sz w:val="24"/>
                <w:szCs w:val="24"/>
              </w:rPr>
              <w:t>щей организации</w:t>
            </w:r>
          </w:p>
        </w:tc>
        <w:tc>
          <w:tcPr>
            <w:tcW w:w="1309" w:type="dxa"/>
          </w:tcPr>
          <w:p w:rsidR="00BC4CDF" w:rsidRPr="00A328ED" w:rsidRDefault="00BC4CDF" w:rsidP="00BC4CD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 xml:space="preserve">2019 – </w:t>
            </w:r>
          </w:p>
          <w:p w:rsidR="00A07FD5" w:rsidRPr="00A328ED" w:rsidRDefault="00BC4CDF" w:rsidP="00BC4CD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Pr>
          <w:p w:rsidR="00A07FD5" w:rsidRPr="00A328ED" w:rsidRDefault="00A07FD5" w:rsidP="004F038A">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Количество размещённых извещений </w:t>
            </w:r>
            <w:r w:rsidRPr="00A328ED">
              <w:rPr>
                <w:rFonts w:ascii="Times New Roman" w:eastAsia="Times New Roman" w:hAnsi="Times New Roman" w:cs="Times New Roman"/>
                <w:color w:val="000000"/>
                <w:sz w:val="24"/>
                <w:szCs w:val="24"/>
                <w:lang w:eastAsia="ru-RU"/>
              </w:rPr>
              <w:t>на официальном сайте Российской Федерации для размещения информа</w:t>
            </w:r>
            <w:r w:rsidR="00C16662" w:rsidRPr="00A328ED">
              <w:rPr>
                <w:rFonts w:ascii="Times New Roman" w:eastAsia="Times New Roman" w:hAnsi="Times New Roman" w:cs="Times New Roman"/>
                <w:color w:val="000000"/>
                <w:sz w:val="24"/>
                <w:szCs w:val="24"/>
                <w:lang w:eastAsia="ru-RU"/>
              </w:rPr>
              <w:t xml:space="preserve">ции о проведении торгов в сети Интернет </w:t>
            </w:r>
            <w:r w:rsidRPr="00A328ED">
              <w:rPr>
                <w:rFonts w:ascii="Times New Roman" w:eastAsia="Times New Roman" w:hAnsi="Times New Roman" w:cs="Times New Roman"/>
                <w:color w:val="000000"/>
                <w:sz w:val="24"/>
                <w:szCs w:val="24"/>
                <w:lang w:eastAsia="ru-RU"/>
              </w:rPr>
              <w:t>(</w:t>
            </w:r>
            <w:hyperlink r:id="rId8" w:history="1">
              <w:r w:rsidRPr="00A328ED">
                <w:rPr>
                  <w:rStyle w:val="a6"/>
                  <w:rFonts w:ascii="Times New Roman" w:eastAsia="Times New Roman" w:hAnsi="Times New Roman" w:cs="Times New Roman"/>
                  <w:color w:val="auto"/>
                  <w:sz w:val="24"/>
                  <w:szCs w:val="24"/>
                  <w:u w:val="none"/>
                  <w:lang w:eastAsia="ru-RU"/>
                </w:rPr>
                <w:t>www.torgi.gov.ru</w:t>
              </w:r>
            </w:hyperlink>
            <w:r w:rsidRPr="00A328ED">
              <w:rPr>
                <w:rFonts w:ascii="Times New Roman" w:eastAsia="Times New Roman" w:hAnsi="Times New Roman" w:cs="Times New Roman"/>
                <w:sz w:val="24"/>
                <w:szCs w:val="24"/>
                <w:lang w:eastAsia="ru-RU"/>
              </w:rPr>
              <w:t xml:space="preserve">), </w:t>
            </w:r>
            <w:r w:rsidRPr="00A328ED">
              <w:rPr>
                <w:rFonts w:ascii="Times New Roman" w:eastAsia="Times New Roman" w:hAnsi="Times New Roman" w:cs="Times New Roman"/>
                <w:color w:val="000000"/>
                <w:sz w:val="24"/>
                <w:szCs w:val="24"/>
                <w:lang w:eastAsia="ru-RU"/>
              </w:rPr>
              <w:t>единиц</w:t>
            </w:r>
          </w:p>
        </w:tc>
        <w:tc>
          <w:tcPr>
            <w:tcW w:w="851" w:type="dxa"/>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19</w:t>
            </w:r>
          </w:p>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(по 164 домам)</w:t>
            </w:r>
          </w:p>
        </w:tc>
        <w:tc>
          <w:tcPr>
            <w:tcW w:w="885" w:type="dxa"/>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21</w:t>
            </w:r>
          </w:p>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(по 183 домам)</w:t>
            </w:r>
          </w:p>
        </w:tc>
        <w:tc>
          <w:tcPr>
            <w:tcW w:w="886" w:type="dxa"/>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w:t>
            </w:r>
          </w:p>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(по 100 домам)</w:t>
            </w:r>
          </w:p>
        </w:tc>
        <w:tc>
          <w:tcPr>
            <w:tcW w:w="886" w:type="dxa"/>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w:t>
            </w:r>
          </w:p>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(по 100 домам)</w:t>
            </w:r>
          </w:p>
        </w:tc>
        <w:tc>
          <w:tcPr>
            <w:tcW w:w="886" w:type="dxa"/>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w:t>
            </w:r>
          </w:p>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(по 100 домам)</w:t>
            </w:r>
          </w:p>
        </w:tc>
        <w:tc>
          <w:tcPr>
            <w:tcW w:w="1702" w:type="dxa"/>
          </w:tcPr>
          <w:p w:rsidR="00A07FD5" w:rsidRPr="00A328ED" w:rsidRDefault="00A07FD5" w:rsidP="004F038A">
            <w:pPr>
              <w:ind w:left="-85" w:right="-85"/>
              <w:jc w:val="both"/>
              <w:rPr>
                <w:rFonts w:ascii="Times New Roman" w:hAnsi="Times New Roman" w:cs="Times New Roman"/>
                <w:sz w:val="24"/>
                <w:szCs w:val="24"/>
              </w:rPr>
            </w:pPr>
            <w:r w:rsidRPr="00A328ED">
              <w:rPr>
                <w:rFonts w:ascii="Times New Roman" w:hAnsi="Times New Roman" w:cs="Times New Roman"/>
                <w:sz w:val="24"/>
                <w:szCs w:val="24"/>
              </w:rPr>
              <w:t>Департамент городского хозяйства и топливно-энерге</w:t>
            </w:r>
            <w:r w:rsidR="001A1D02" w:rsidRPr="00A328ED">
              <w:rPr>
                <w:rFonts w:ascii="Times New Roman" w:hAnsi="Times New Roman" w:cs="Times New Roman"/>
                <w:sz w:val="24"/>
                <w:szCs w:val="24"/>
              </w:rPr>
              <w:t>-</w:t>
            </w:r>
            <w:r w:rsidRPr="00A328ED">
              <w:rPr>
                <w:rFonts w:ascii="Times New Roman" w:hAnsi="Times New Roman" w:cs="Times New Roman"/>
                <w:sz w:val="24"/>
                <w:szCs w:val="24"/>
              </w:rPr>
              <w:t>тического комплекса администрации муниципального образования город Краснодар</w:t>
            </w:r>
          </w:p>
        </w:tc>
      </w:tr>
      <w:tr w:rsidR="00794B71" w:rsidRPr="00A328ED" w:rsidTr="00BC4CDF">
        <w:tc>
          <w:tcPr>
            <w:tcW w:w="15168" w:type="dxa"/>
            <w:gridSpan w:val="11"/>
          </w:tcPr>
          <w:p w:rsidR="00794B71" w:rsidRPr="00A328ED" w:rsidRDefault="00BC4CDF" w:rsidP="00314B1F">
            <w:pPr>
              <w:ind w:left="-85" w:right="-85"/>
              <w:jc w:val="center"/>
              <w:rPr>
                <w:rFonts w:ascii="Times New Roman" w:hAnsi="Times New Roman" w:cs="Times New Roman"/>
                <w:sz w:val="24"/>
                <w:szCs w:val="24"/>
              </w:rPr>
            </w:pPr>
            <w:r w:rsidRPr="00A328ED">
              <w:rPr>
                <w:rFonts w:ascii="Times New Roman" w:hAnsi="Times New Roman" w:cs="Times New Roman"/>
                <w:b/>
                <w:sz w:val="24"/>
                <w:szCs w:val="24"/>
              </w:rPr>
              <w:t>1.</w:t>
            </w:r>
            <w:r w:rsidR="00794B71" w:rsidRPr="00A328ED">
              <w:rPr>
                <w:rFonts w:ascii="Times New Roman" w:hAnsi="Times New Roman" w:cs="Times New Roman"/>
                <w:b/>
                <w:sz w:val="24"/>
                <w:szCs w:val="24"/>
              </w:rPr>
              <w:t>2</w:t>
            </w:r>
            <w:r w:rsidR="008B052D" w:rsidRPr="00A328ED">
              <w:rPr>
                <w:rFonts w:ascii="Times New Roman" w:hAnsi="Times New Roman" w:cs="Times New Roman"/>
                <w:b/>
                <w:sz w:val="24"/>
                <w:szCs w:val="24"/>
              </w:rPr>
              <w:t>2</w:t>
            </w:r>
            <w:r w:rsidR="00794B71" w:rsidRPr="00A328ED">
              <w:rPr>
                <w:rFonts w:ascii="Times New Roman" w:hAnsi="Times New Roman" w:cs="Times New Roman"/>
                <w:b/>
                <w:sz w:val="24"/>
                <w:szCs w:val="24"/>
              </w:rPr>
              <w:t>. Рынок архитектурно-строительного проектирования</w:t>
            </w:r>
          </w:p>
        </w:tc>
      </w:tr>
      <w:tr w:rsidR="00794B71" w:rsidRPr="00A328ED" w:rsidTr="00BC4CDF">
        <w:tc>
          <w:tcPr>
            <w:tcW w:w="15168" w:type="dxa"/>
            <w:gridSpan w:val="11"/>
          </w:tcPr>
          <w:p w:rsidR="00794B71" w:rsidRPr="00A328ED" w:rsidRDefault="00794B71" w:rsidP="00C059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Архитектурно-строительное проектирование как вид экономической деятельности по праву занимает особое место в разработке и реализации инвестиционно-строительных проектов, являясь важнейшим этапом проектной подготовки капитального строительства, реконструкции и капитального ремонта зданий, сооружений и их комплексов. Архитектурно-строительное проектирование осуществляют различные организации, в том числе проектные организации и проектные бюро. По информации ФНС согласно сведениям, содержащимся в Едином государственном реестре юридических лиц, Едином государственном реестре индивидуальных предпринимателей, на рынке архитектурно-строительного проектирования муниципального образования город Краснодар осуществляют деятельность 1494 организации частной формы собственности, в том числе 70 – имеющих лицензию (свидетельство СРО), из них </w:t>
            </w:r>
            <w:r w:rsidR="00555F6C">
              <w:rPr>
                <w:rFonts w:ascii="Times New Roman" w:eastAsia="Times New Roman" w:hAnsi="Times New Roman" w:cs="Times New Roman"/>
                <w:color w:val="000000"/>
                <w:sz w:val="24"/>
                <w:szCs w:val="24"/>
                <w:lang w:eastAsia="ru-RU"/>
              </w:rPr>
              <w:t>–</w:t>
            </w:r>
            <w:r w:rsidR="001A1D02" w:rsidRPr="00A328ED">
              <w:rPr>
                <w:rFonts w:ascii="Times New Roman" w:hAnsi="Times New Roman" w:cs="Times New Roman"/>
                <w:sz w:val="24"/>
                <w:szCs w:val="24"/>
              </w:rPr>
              <w:t xml:space="preserve"> </w:t>
            </w:r>
            <w:r w:rsidRPr="00A328ED">
              <w:rPr>
                <w:rFonts w:ascii="Times New Roman" w:hAnsi="Times New Roman" w:cs="Times New Roman"/>
                <w:sz w:val="24"/>
                <w:szCs w:val="24"/>
              </w:rPr>
              <w:t>1 организация му</w:t>
            </w:r>
            <w:r w:rsidR="00BC4CDF" w:rsidRPr="00A328ED">
              <w:rPr>
                <w:rFonts w:ascii="Times New Roman" w:hAnsi="Times New Roman" w:cs="Times New Roman"/>
                <w:sz w:val="24"/>
                <w:szCs w:val="24"/>
              </w:rPr>
              <w:t>ниципальной формы собственности</w:t>
            </w:r>
            <w:r w:rsidR="006465E4">
              <w:rPr>
                <w:rFonts w:ascii="Times New Roman" w:hAnsi="Times New Roman" w:cs="Times New Roman"/>
                <w:sz w:val="24"/>
                <w:szCs w:val="24"/>
              </w:rPr>
              <w:t>.</w:t>
            </w:r>
          </w:p>
        </w:tc>
      </w:tr>
      <w:tr w:rsidR="00A07FD5" w:rsidRPr="00A328ED" w:rsidTr="00BC4CDF">
        <w:tc>
          <w:tcPr>
            <w:tcW w:w="709" w:type="dxa"/>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1.2</w:t>
            </w:r>
            <w:r w:rsidR="008B052D" w:rsidRPr="00A328ED">
              <w:rPr>
                <w:rFonts w:ascii="Times New Roman" w:hAnsi="Times New Roman" w:cs="Times New Roman"/>
                <w:sz w:val="24"/>
                <w:szCs w:val="24"/>
              </w:rPr>
              <w:t>2</w:t>
            </w:r>
            <w:r w:rsidRPr="00A328ED">
              <w:rPr>
                <w:rFonts w:ascii="Times New Roman" w:hAnsi="Times New Roman" w:cs="Times New Roman"/>
                <w:sz w:val="24"/>
                <w:szCs w:val="24"/>
              </w:rPr>
              <w:t>.1.</w:t>
            </w:r>
          </w:p>
        </w:tc>
        <w:tc>
          <w:tcPr>
            <w:tcW w:w="2126" w:type="dxa"/>
          </w:tcPr>
          <w:p w:rsidR="00A07FD5" w:rsidRPr="00A328ED" w:rsidRDefault="00A07FD5" w:rsidP="0095037A">
            <w:pPr>
              <w:ind w:left="-85" w:right="-85"/>
              <w:jc w:val="both"/>
              <w:rPr>
                <w:rFonts w:ascii="Times New Roman" w:hAnsi="Times New Roman" w:cs="Times New Roman"/>
                <w:sz w:val="24"/>
                <w:szCs w:val="24"/>
              </w:rPr>
            </w:pPr>
            <w:r w:rsidRPr="00A328ED">
              <w:rPr>
                <w:rFonts w:ascii="Times New Roman" w:hAnsi="Times New Roman" w:cs="Times New Roman"/>
                <w:sz w:val="24"/>
                <w:szCs w:val="24"/>
              </w:rPr>
              <w:t>Размещение на официальном сайте администрации му</w:t>
            </w:r>
            <w:r w:rsidR="00BC4CDF" w:rsidRPr="00A328ED">
              <w:rPr>
                <w:rFonts w:ascii="Times New Roman" w:hAnsi="Times New Roman" w:cs="Times New Roman"/>
                <w:sz w:val="24"/>
                <w:szCs w:val="24"/>
              </w:rPr>
              <w:t>-</w:t>
            </w:r>
            <w:r w:rsidRPr="00A328ED">
              <w:rPr>
                <w:rFonts w:ascii="Times New Roman" w:hAnsi="Times New Roman" w:cs="Times New Roman"/>
                <w:sz w:val="24"/>
                <w:szCs w:val="24"/>
              </w:rPr>
              <w:lastRenderedPageBreak/>
              <w:t>ниципального образования город Краснодар в информационно-телекоммуникац</w:t>
            </w:r>
            <w:r w:rsidR="00C0591F" w:rsidRPr="00A328ED">
              <w:rPr>
                <w:rFonts w:ascii="Times New Roman" w:hAnsi="Times New Roman" w:cs="Times New Roman"/>
                <w:sz w:val="24"/>
                <w:szCs w:val="24"/>
              </w:rPr>
              <w:t>ионной сети Интернет</w:t>
            </w:r>
            <w:r w:rsidRPr="00A328ED">
              <w:rPr>
                <w:rFonts w:ascii="Times New Roman" w:hAnsi="Times New Roman" w:cs="Times New Roman"/>
                <w:sz w:val="24"/>
                <w:szCs w:val="24"/>
              </w:rPr>
              <w:t xml:space="preserve"> информации о порядке проведения экспертизы проектной документации и результатов инженерных изысканий </w:t>
            </w:r>
          </w:p>
        </w:tc>
        <w:tc>
          <w:tcPr>
            <w:tcW w:w="1843" w:type="dxa"/>
          </w:tcPr>
          <w:p w:rsidR="00A07FD5" w:rsidRPr="00A328ED" w:rsidRDefault="00A07FD5" w:rsidP="0095037A">
            <w:pPr>
              <w:ind w:left="-85" w:right="-85"/>
              <w:jc w:val="both"/>
              <w:rPr>
                <w:rFonts w:ascii="Times New Roman" w:hAnsi="Times New Roman" w:cs="Times New Roman"/>
                <w:sz w:val="24"/>
                <w:szCs w:val="24"/>
              </w:rPr>
            </w:pPr>
            <w:r w:rsidRPr="00A328ED">
              <w:rPr>
                <w:rFonts w:ascii="Times New Roman" w:hAnsi="Times New Roman" w:cs="Times New Roman"/>
                <w:sz w:val="24"/>
                <w:szCs w:val="24"/>
              </w:rPr>
              <w:lastRenderedPageBreak/>
              <w:t xml:space="preserve">Наличие в свободном доступе информации о </w:t>
            </w:r>
            <w:r w:rsidRPr="00A328ED">
              <w:rPr>
                <w:rFonts w:ascii="Times New Roman" w:hAnsi="Times New Roman" w:cs="Times New Roman"/>
                <w:sz w:val="24"/>
                <w:szCs w:val="24"/>
              </w:rPr>
              <w:lastRenderedPageBreak/>
              <w:t>порядке проведения экспертизы проектной документации и результатов инженерных изысканий. Исключение случаев создания препятствий для осуществления предпринимательской деятельности</w:t>
            </w:r>
          </w:p>
        </w:tc>
        <w:tc>
          <w:tcPr>
            <w:tcW w:w="1309" w:type="dxa"/>
          </w:tcPr>
          <w:p w:rsidR="00BC4CDF" w:rsidRPr="00A328ED" w:rsidRDefault="00BC4CDF" w:rsidP="00BC4CD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lastRenderedPageBreak/>
              <w:t xml:space="preserve">2019 – </w:t>
            </w:r>
          </w:p>
          <w:p w:rsidR="00A07FD5" w:rsidRPr="00A328ED" w:rsidRDefault="00BC4CDF" w:rsidP="00BC4CD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Pr>
          <w:p w:rsidR="00A07FD5" w:rsidRPr="00A328ED" w:rsidRDefault="00A07FD5" w:rsidP="00A45DFC">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Доля организаций частной формы собственности в </w:t>
            </w:r>
            <w:r w:rsidRPr="00A328ED">
              <w:rPr>
                <w:rFonts w:ascii="Times New Roman" w:hAnsi="Times New Roman" w:cs="Times New Roman"/>
                <w:sz w:val="24"/>
                <w:szCs w:val="24"/>
              </w:rPr>
              <w:lastRenderedPageBreak/>
              <w:t>сфере архитектурно-строительного проектирования, процентов</w:t>
            </w:r>
          </w:p>
        </w:tc>
        <w:tc>
          <w:tcPr>
            <w:tcW w:w="851" w:type="dxa"/>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lastRenderedPageBreak/>
              <w:t>98,6</w:t>
            </w:r>
          </w:p>
        </w:tc>
        <w:tc>
          <w:tcPr>
            <w:tcW w:w="885" w:type="dxa"/>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99,7</w:t>
            </w:r>
          </w:p>
        </w:tc>
        <w:tc>
          <w:tcPr>
            <w:tcW w:w="886" w:type="dxa"/>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99,7</w:t>
            </w:r>
          </w:p>
        </w:tc>
        <w:tc>
          <w:tcPr>
            <w:tcW w:w="886" w:type="dxa"/>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99,8</w:t>
            </w:r>
          </w:p>
        </w:tc>
        <w:tc>
          <w:tcPr>
            <w:tcW w:w="886" w:type="dxa"/>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99,9</w:t>
            </w:r>
          </w:p>
        </w:tc>
        <w:tc>
          <w:tcPr>
            <w:tcW w:w="1702" w:type="dxa"/>
          </w:tcPr>
          <w:p w:rsidR="0047166E" w:rsidRPr="00A328ED" w:rsidRDefault="00A07FD5" w:rsidP="0095037A">
            <w:pPr>
              <w:ind w:left="-85" w:right="-85"/>
              <w:jc w:val="both"/>
              <w:rPr>
                <w:rFonts w:ascii="Times New Roman" w:hAnsi="Times New Roman" w:cs="Times New Roman"/>
                <w:sz w:val="24"/>
                <w:szCs w:val="24"/>
              </w:rPr>
            </w:pPr>
            <w:r w:rsidRPr="00A328ED">
              <w:rPr>
                <w:rFonts w:ascii="Times New Roman" w:hAnsi="Times New Roman" w:cs="Times New Roman"/>
                <w:sz w:val="24"/>
                <w:szCs w:val="24"/>
              </w:rPr>
              <w:t>Департамент архитектуры и градострои</w:t>
            </w:r>
            <w:r w:rsidR="0047166E" w:rsidRPr="00A328ED">
              <w:rPr>
                <w:rFonts w:ascii="Times New Roman" w:hAnsi="Times New Roman" w:cs="Times New Roman"/>
                <w:sz w:val="24"/>
                <w:szCs w:val="24"/>
              </w:rPr>
              <w:t>-</w:t>
            </w:r>
          </w:p>
          <w:p w:rsidR="00A07FD5" w:rsidRPr="00A328ED" w:rsidRDefault="00A07FD5" w:rsidP="0095037A">
            <w:pPr>
              <w:ind w:left="-85" w:right="-85"/>
              <w:jc w:val="both"/>
              <w:rPr>
                <w:rFonts w:ascii="Times New Roman" w:hAnsi="Times New Roman" w:cs="Times New Roman"/>
                <w:sz w:val="24"/>
                <w:szCs w:val="24"/>
              </w:rPr>
            </w:pPr>
            <w:r w:rsidRPr="00A328ED">
              <w:rPr>
                <w:rFonts w:ascii="Times New Roman" w:hAnsi="Times New Roman" w:cs="Times New Roman"/>
                <w:sz w:val="24"/>
                <w:szCs w:val="24"/>
              </w:rPr>
              <w:lastRenderedPageBreak/>
              <w:t>тельства администрации муниципального образования город Краснодар</w:t>
            </w:r>
          </w:p>
        </w:tc>
      </w:tr>
      <w:tr w:rsidR="00794B71" w:rsidRPr="00A328ED" w:rsidTr="00BC4CDF">
        <w:tc>
          <w:tcPr>
            <w:tcW w:w="15168" w:type="dxa"/>
            <w:gridSpan w:val="11"/>
          </w:tcPr>
          <w:p w:rsidR="00794B71" w:rsidRPr="00A328ED" w:rsidRDefault="001A1D02" w:rsidP="00314B1F">
            <w:pPr>
              <w:ind w:left="-85" w:right="-85"/>
              <w:jc w:val="center"/>
              <w:rPr>
                <w:rFonts w:ascii="Times New Roman" w:hAnsi="Times New Roman" w:cs="Times New Roman"/>
                <w:sz w:val="24"/>
                <w:szCs w:val="24"/>
              </w:rPr>
            </w:pPr>
            <w:r w:rsidRPr="00A328ED">
              <w:rPr>
                <w:rFonts w:ascii="Times New Roman" w:hAnsi="Times New Roman" w:cs="Times New Roman"/>
                <w:b/>
                <w:sz w:val="24"/>
                <w:szCs w:val="24"/>
              </w:rPr>
              <w:lastRenderedPageBreak/>
              <w:t>1.</w:t>
            </w:r>
            <w:r w:rsidR="00794B71" w:rsidRPr="00A328ED">
              <w:rPr>
                <w:rFonts w:ascii="Times New Roman" w:hAnsi="Times New Roman" w:cs="Times New Roman"/>
                <w:b/>
                <w:sz w:val="24"/>
                <w:szCs w:val="24"/>
              </w:rPr>
              <w:t>2</w:t>
            </w:r>
            <w:r w:rsidR="008B052D" w:rsidRPr="00A328ED">
              <w:rPr>
                <w:rFonts w:ascii="Times New Roman" w:hAnsi="Times New Roman" w:cs="Times New Roman"/>
                <w:b/>
                <w:sz w:val="24"/>
                <w:szCs w:val="24"/>
              </w:rPr>
              <w:t>3</w:t>
            </w:r>
            <w:r w:rsidR="00794B71" w:rsidRPr="00A328ED">
              <w:rPr>
                <w:rFonts w:ascii="Times New Roman" w:hAnsi="Times New Roman" w:cs="Times New Roman"/>
                <w:b/>
                <w:sz w:val="24"/>
                <w:szCs w:val="24"/>
              </w:rPr>
              <w:t>. Рынок кадастровых и землеустроительных работ</w:t>
            </w:r>
          </w:p>
        </w:tc>
      </w:tr>
      <w:tr w:rsidR="00794B71" w:rsidRPr="00A328ED" w:rsidTr="00BC4CDF">
        <w:tc>
          <w:tcPr>
            <w:tcW w:w="15168" w:type="dxa"/>
            <w:gridSpan w:val="11"/>
          </w:tcPr>
          <w:p w:rsidR="00794B71" w:rsidRPr="00A328ED" w:rsidRDefault="00794B71"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По информации ФНС согласно сведениям, содержащимся в Едином государственном реестре юридических лиц, Едином государственном реестре индивидуальных предпринимателей, на рынке кадастровых и землеустроительных работ </w:t>
            </w:r>
            <w:r w:rsidR="00C0591F" w:rsidRPr="00A328ED">
              <w:rPr>
                <w:rFonts w:ascii="Times New Roman" w:hAnsi="Times New Roman" w:cs="Times New Roman"/>
                <w:sz w:val="24"/>
                <w:szCs w:val="24"/>
              </w:rPr>
              <w:t>муниципального образования город</w:t>
            </w:r>
            <w:r w:rsidRPr="00A328ED">
              <w:rPr>
                <w:rFonts w:ascii="Times New Roman" w:hAnsi="Times New Roman" w:cs="Times New Roman"/>
                <w:sz w:val="24"/>
                <w:szCs w:val="24"/>
              </w:rPr>
              <w:t xml:space="preserve"> Краснодар осуществляют деятельность 262 организаци</w:t>
            </w:r>
            <w:r w:rsidR="009F1E96" w:rsidRPr="00A328ED">
              <w:rPr>
                <w:rFonts w:ascii="Times New Roman" w:hAnsi="Times New Roman" w:cs="Times New Roman"/>
                <w:sz w:val="24"/>
                <w:szCs w:val="24"/>
              </w:rPr>
              <w:t>и</w:t>
            </w:r>
            <w:r w:rsidRPr="00A328ED">
              <w:rPr>
                <w:rFonts w:ascii="Times New Roman" w:hAnsi="Times New Roman" w:cs="Times New Roman"/>
                <w:sz w:val="24"/>
                <w:szCs w:val="24"/>
              </w:rPr>
              <w:t xml:space="preserve"> частной формы собственности, а также 7 – муниципальной и государственной.</w:t>
            </w:r>
          </w:p>
          <w:p w:rsidR="00794B71" w:rsidRPr="00A328ED" w:rsidRDefault="00794B71" w:rsidP="00E634D6">
            <w:pPr>
              <w:ind w:left="-85" w:right="-85"/>
              <w:jc w:val="both"/>
              <w:rPr>
                <w:rFonts w:ascii="Times New Roman" w:hAnsi="Times New Roman" w:cs="Times New Roman"/>
                <w:sz w:val="24"/>
                <w:szCs w:val="24"/>
              </w:rPr>
            </w:pPr>
            <w:r w:rsidRPr="00A328ED">
              <w:rPr>
                <w:rFonts w:ascii="Times New Roman" w:hAnsi="Times New Roman" w:cs="Times New Roman"/>
                <w:sz w:val="24"/>
                <w:szCs w:val="24"/>
              </w:rPr>
              <w:t>Согласно пункту 2.4 методики ФАС (приложение №</w:t>
            </w:r>
            <w:r w:rsidR="00C0591F" w:rsidRPr="00A328ED">
              <w:rPr>
                <w:rFonts w:ascii="Times New Roman" w:hAnsi="Times New Roman" w:cs="Times New Roman"/>
                <w:sz w:val="24"/>
                <w:szCs w:val="24"/>
              </w:rPr>
              <w:t xml:space="preserve"> 19)</w:t>
            </w:r>
            <w:r w:rsidRPr="00A328ED">
              <w:rPr>
                <w:rFonts w:ascii="Times New Roman" w:hAnsi="Times New Roman" w:cs="Times New Roman"/>
                <w:sz w:val="24"/>
                <w:szCs w:val="24"/>
              </w:rPr>
              <w:t xml:space="preserve"> в случае</w:t>
            </w:r>
            <w:r w:rsidR="00555F6C">
              <w:rPr>
                <w:rFonts w:ascii="Times New Roman" w:hAnsi="Times New Roman" w:cs="Times New Roman"/>
                <w:sz w:val="24"/>
                <w:szCs w:val="24"/>
              </w:rPr>
              <w:t>,</w:t>
            </w:r>
            <w:r w:rsidRPr="00A328ED">
              <w:rPr>
                <w:rFonts w:ascii="Times New Roman" w:hAnsi="Times New Roman" w:cs="Times New Roman"/>
                <w:sz w:val="24"/>
                <w:szCs w:val="24"/>
              </w:rPr>
              <w:t xml:space="preserve"> если после проведения анализа рынка доля участия организаций частной формы собственности составляет более 20%,</w:t>
            </w:r>
            <w:r w:rsidR="001A1D02" w:rsidRPr="00A328ED">
              <w:rPr>
                <w:rFonts w:ascii="Times New Roman" w:hAnsi="Times New Roman" w:cs="Times New Roman"/>
                <w:sz w:val="24"/>
                <w:szCs w:val="24"/>
              </w:rPr>
              <w:t xml:space="preserve"> рынок может считаться развитым</w:t>
            </w:r>
            <w:r w:rsidR="006465E4">
              <w:rPr>
                <w:rFonts w:ascii="Times New Roman" w:hAnsi="Times New Roman" w:cs="Times New Roman"/>
                <w:sz w:val="24"/>
                <w:szCs w:val="24"/>
              </w:rPr>
              <w:t>.</w:t>
            </w:r>
          </w:p>
        </w:tc>
      </w:tr>
      <w:tr w:rsidR="00A07FD5" w:rsidRPr="00A328ED" w:rsidTr="00BC4CDF">
        <w:tc>
          <w:tcPr>
            <w:tcW w:w="709" w:type="dxa"/>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1.2</w:t>
            </w:r>
            <w:r w:rsidR="00566750" w:rsidRPr="00A328ED">
              <w:rPr>
                <w:rFonts w:ascii="Times New Roman" w:hAnsi="Times New Roman" w:cs="Times New Roman"/>
                <w:sz w:val="24"/>
                <w:szCs w:val="24"/>
              </w:rPr>
              <w:t>3</w:t>
            </w:r>
            <w:r w:rsidRPr="00A328ED">
              <w:rPr>
                <w:rFonts w:ascii="Times New Roman" w:hAnsi="Times New Roman" w:cs="Times New Roman"/>
                <w:sz w:val="24"/>
                <w:szCs w:val="24"/>
              </w:rPr>
              <w:t>.1.</w:t>
            </w:r>
          </w:p>
        </w:tc>
        <w:tc>
          <w:tcPr>
            <w:tcW w:w="2126" w:type="dxa"/>
          </w:tcPr>
          <w:p w:rsidR="00A07FD5" w:rsidRPr="00A328ED" w:rsidRDefault="00A07FD5"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Создание условий для развития конкуренции на рынке кадастровых и землеустроительных работ</w:t>
            </w:r>
          </w:p>
        </w:tc>
        <w:tc>
          <w:tcPr>
            <w:tcW w:w="1843" w:type="dxa"/>
          </w:tcPr>
          <w:p w:rsidR="00A07FD5" w:rsidRPr="00A328ED" w:rsidRDefault="00A07FD5" w:rsidP="00E634D6">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Увеличение организаций частной формы собственности </w:t>
            </w:r>
            <w:r w:rsidR="00E634D6" w:rsidRPr="00A328ED">
              <w:rPr>
                <w:rFonts w:ascii="Times New Roman" w:hAnsi="Times New Roman" w:cs="Times New Roman"/>
                <w:sz w:val="24"/>
                <w:szCs w:val="24"/>
              </w:rPr>
              <w:t xml:space="preserve">в сфере </w:t>
            </w:r>
            <w:r w:rsidRPr="00A328ED">
              <w:rPr>
                <w:rFonts w:ascii="Times New Roman" w:hAnsi="Times New Roman" w:cs="Times New Roman"/>
                <w:sz w:val="24"/>
                <w:szCs w:val="24"/>
              </w:rPr>
              <w:t xml:space="preserve">кадастровых и землеустроительных работ </w:t>
            </w:r>
          </w:p>
        </w:tc>
        <w:tc>
          <w:tcPr>
            <w:tcW w:w="1309" w:type="dxa"/>
          </w:tcPr>
          <w:p w:rsidR="00BC4CDF" w:rsidRPr="00A328ED" w:rsidRDefault="00BC4CDF" w:rsidP="00BC4CD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 xml:space="preserve">2019 – </w:t>
            </w:r>
          </w:p>
          <w:p w:rsidR="00A07FD5" w:rsidRPr="00A328ED" w:rsidRDefault="00BC4CDF" w:rsidP="00BC4CD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Pr>
          <w:p w:rsidR="00A07FD5" w:rsidRPr="00A328ED" w:rsidRDefault="00A07FD5"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Доля организаций частной формы собственности в сфере кадастровых и землеустроительных работ, процентов</w:t>
            </w:r>
          </w:p>
        </w:tc>
        <w:tc>
          <w:tcPr>
            <w:tcW w:w="851" w:type="dxa"/>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96,9</w:t>
            </w:r>
          </w:p>
        </w:tc>
        <w:tc>
          <w:tcPr>
            <w:tcW w:w="885" w:type="dxa"/>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97,4</w:t>
            </w:r>
          </w:p>
        </w:tc>
        <w:tc>
          <w:tcPr>
            <w:tcW w:w="886" w:type="dxa"/>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97,5</w:t>
            </w:r>
          </w:p>
        </w:tc>
        <w:tc>
          <w:tcPr>
            <w:tcW w:w="886" w:type="dxa"/>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97,7</w:t>
            </w:r>
          </w:p>
        </w:tc>
        <w:tc>
          <w:tcPr>
            <w:tcW w:w="886" w:type="dxa"/>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98,0</w:t>
            </w:r>
          </w:p>
        </w:tc>
        <w:tc>
          <w:tcPr>
            <w:tcW w:w="1702" w:type="dxa"/>
          </w:tcPr>
          <w:p w:rsidR="00A07FD5" w:rsidRPr="00A328ED" w:rsidRDefault="00A07FD5" w:rsidP="0095037A">
            <w:pPr>
              <w:ind w:left="-85" w:right="-85"/>
              <w:jc w:val="both"/>
              <w:rPr>
                <w:rFonts w:ascii="Times New Roman" w:hAnsi="Times New Roman" w:cs="Times New Roman"/>
                <w:sz w:val="24"/>
                <w:szCs w:val="24"/>
              </w:rPr>
            </w:pPr>
            <w:r w:rsidRPr="00A328ED">
              <w:rPr>
                <w:rFonts w:ascii="Times New Roman" w:hAnsi="Times New Roman" w:cs="Times New Roman"/>
                <w:sz w:val="24"/>
                <w:szCs w:val="24"/>
              </w:rPr>
              <w:t>Департамент муниципальной собственности и городских земель администрации муниципального образования город Краснодар</w:t>
            </w:r>
          </w:p>
        </w:tc>
      </w:tr>
      <w:tr w:rsidR="00794B71" w:rsidRPr="00A328ED" w:rsidTr="00BC4CDF">
        <w:tc>
          <w:tcPr>
            <w:tcW w:w="15168" w:type="dxa"/>
            <w:gridSpan w:val="11"/>
          </w:tcPr>
          <w:p w:rsidR="001A1D02" w:rsidRPr="00A328ED" w:rsidRDefault="001A1D02" w:rsidP="00314B1F">
            <w:pPr>
              <w:ind w:left="-85" w:right="-85"/>
              <w:jc w:val="center"/>
              <w:rPr>
                <w:rFonts w:ascii="Times New Roman" w:hAnsi="Times New Roman" w:cs="Times New Roman"/>
                <w:b/>
                <w:sz w:val="24"/>
                <w:szCs w:val="24"/>
              </w:rPr>
            </w:pPr>
            <w:r w:rsidRPr="00A328ED">
              <w:rPr>
                <w:rFonts w:ascii="Times New Roman" w:hAnsi="Times New Roman" w:cs="Times New Roman"/>
                <w:b/>
                <w:sz w:val="24"/>
                <w:szCs w:val="24"/>
              </w:rPr>
              <w:t>1.</w:t>
            </w:r>
            <w:r w:rsidR="00794B71" w:rsidRPr="00A328ED">
              <w:rPr>
                <w:rFonts w:ascii="Times New Roman" w:hAnsi="Times New Roman" w:cs="Times New Roman"/>
                <w:b/>
                <w:sz w:val="24"/>
                <w:szCs w:val="24"/>
              </w:rPr>
              <w:t>2</w:t>
            </w:r>
            <w:r w:rsidR="00566750" w:rsidRPr="00A328ED">
              <w:rPr>
                <w:rFonts w:ascii="Times New Roman" w:hAnsi="Times New Roman" w:cs="Times New Roman"/>
                <w:b/>
                <w:sz w:val="24"/>
                <w:szCs w:val="24"/>
              </w:rPr>
              <w:t>4</w:t>
            </w:r>
            <w:r w:rsidR="00794B71" w:rsidRPr="00A328ED">
              <w:rPr>
                <w:rFonts w:ascii="Times New Roman" w:hAnsi="Times New Roman" w:cs="Times New Roman"/>
                <w:b/>
                <w:sz w:val="24"/>
                <w:szCs w:val="24"/>
              </w:rPr>
              <w:t xml:space="preserve">. Рынок оказания услуг по перевозке пассажиров автомобильным транспортом по муниципальным маршрутам регулярных </w:t>
            </w:r>
          </w:p>
          <w:p w:rsidR="00794B71" w:rsidRPr="00A328ED" w:rsidRDefault="00794B71" w:rsidP="00314B1F">
            <w:pPr>
              <w:ind w:left="-85" w:right="-85"/>
              <w:jc w:val="center"/>
              <w:rPr>
                <w:rFonts w:ascii="Times New Roman" w:hAnsi="Times New Roman" w:cs="Times New Roman"/>
                <w:sz w:val="24"/>
                <w:szCs w:val="24"/>
              </w:rPr>
            </w:pPr>
            <w:r w:rsidRPr="00A328ED">
              <w:rPr>
                <w:rFonts w:ascii="Times New Roman" w:hAnsi="Times New Roman" w:cs="Times New Roman"/>
                <w:b/>
                <w:sz w:val="24"/>
                <w:szCs w:val="24"/>
              </w:rPr>
              <w:t>перевозок</w:t>
            </w:r>
          </w:p>
        </w:tc>
      </w:tr>
      <w:tr w:rsidR="00794B71" w:rsidRPr="00A328ED" w:rsidTr="00BC4CDF">
        <w:tc>
          <w:tcPr>
            <w:tcW w:w="15168" w:type="dxa"/>
            <w:gridSpan w:val="11"/>
          </w:tcPr>
          <w:p w:rsidR="00555F6C" w:rsidRDefault="00794B71" w:rsidP="00555F6C">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Маршрутная сеть краевого центра включает </w:t>
            </w:r>
            <w:r w:rsidR="005D06E4" w:rsidRPr="00A328ED">
              <w:rPr>
                <w:rFonts w:ascii="Times New Roman" w:hAnsi="Times New Roman" w:cs="Times New Roman"/>
                <w:sz w:val="24"/>
                <w:szCs w:val="24"/>
              </w:rPr>
              <w:t>88</w:t>
            </w:r>
            <w:r w:rsidRPr="00A328ED">
              <w:rPr>
                <w:rFonts w:ascii="Times New Roman" w:hAnsi="Times New Roman" w:cs="Times New Roman"/>
                <w:sz w:val="24"/>
                <w:szCs w:val="24"/>
              </w:rPr>
              <w:t xml:space="preserve"> автобусны</w:t>
            </w:r>
            <w:r w:rsidR="005D06E4" w:rsidRPr="00A328ED">
              <w:rPr>
                <w:rFonts w:ascii="Times New Roman" w:hAnsi="Times New Roman" w:cs="Times New Roman"/>
                <w:sz w:val="24"/>
                <w:szCs w:val="24"/>
              </w:rPr>
              <w:t>х</w:t>
            </w:r>
            <w:r w:rsidRPr="00A328ED">
              <w:rPr>
                <w:rFonts w:ascii="Times New Roman" w:hAnsi="Times New Roman" w:cs="Times New Roman"/>
                <w:sz w:val="24"/>
                <w:szCs w:val="24"/>
              </w:rPr>
              <w:t xml:space="preserve"> маршрут</w:t>
            </w:r>
            <w:r w:rsidR="005D06E4" w:rsidRPr="00A328ED">
              <w:rPr>
                <w:rFonts w:ascii="Times New Roman" w:hAnsi="Times New Roman" w:cs="Times New Roman"/>
                <w:sz w:val="24"/>
                <w:szCs w:val="24"/>
              </w:rPr>
              <w:t>ов</w:t>
            </w:r>
            <w:r w:rsidRPr="00A328ED">
              <w:rPr>
                <w:rFonts w:ascii="Times New Roman" w:hAnsi="Times New Roman" w:cs="Times New Roman"/>
                <w:sz w:val="24"/>
                <w:szCs w:val="24"/>
              </w:rPr>
              <w:t xml:space="preserve"> протяжённостью 3</w:t>
            </w:r>
            <w:r w:rsidR="005D06E4" w:rsidRPr="00A328ED">
              <w:rPr>
                <w:rFonts w:ascii="Times New Roman" w:hAnsi="Times New Roman" w:cs="Times New Roman"/>
                <w:sz w:val="24"/>
                <w:szCs w:val="24"/>
              </w:rPr>
              <w:t>618,9</w:t>
            </w:r>
            <w:r w:rsidRPr="00A328ED">
              <w:rPr>
                <w:rFonts w:ascii="Times New Roman" w:hAnsi="Times New Roman" w:cs="Times New Roman"/>
                <w:sz w:val="24"/>
                <w:szCs w:val="24"/>
              </w:rPr>
              <w:t xml:space="preserve"> км (1</w:t>
            </w:r>
            <w:r w:rsidR="005D06E4" w:rsidRPr="00A328ED">
              <w:rPr>
                <w:rFonts w:ascii="Times New Roman" w:hAnsi="Times New Roman" w:cs="Times New Roman"/>
                <w:sz w:val="24"/>
                <w:szCs w:val="24"/>
              </w:rPr>
              <w:t>086</w:t>
            </w:r>
            <w:r w:rsidRPr="00A328ED">
              <w:rPr>
                <w:rFonts w:ascii="Times New Roman" w:hAnsi="Times New Roman" w:cs="Times New Roman"/>
                <w:sz w:val="24"/>
                <w:szCs w:val="24"/>
              </w:rPr>
              <w:t xml:space="preserve"> единиц транспортных средств). Пред</w:t>
            </w:r>
            <w:r w:rsidR="00555F6C">
              <w:rPr>
                <w:rFonts w:ascii="Times New Roman" w:hAnsi="Times New Roman" w:cs="Times New Roman"/>
                <w:sz w:val="24"/>
                <w:szCs w:val="24"/>
              </w:rPr>
              <w:t>-</w:t>
            </w:r>
            <w:r w:rsidRPr="00A328ED">
              <w:rPr>
                <w:rFonts w:ascii="Times New Roman" w:hAnsi="Times New Roman" w:cs="Times New Roman"/>
                <w:sz w:val="24"/>
                <w:szCs w:val="24"/>
              </w:rPr>
              <w:t>приятиями</w:t>
            </w:r>
            <w:r w:rsidR="00555F6C">
              <w:rPr>
                <w:rFonts w:ascii="Times New Roman" w:hAnsi="Times New Roman" w:cs="Times New Roman"/>
                <w:sz w:val="24"/>
                <w:szCs w:val="24"/>
              </w:rPr>
              <w:t xml:space="preserve"> </w:t>
            </w:r>
            <w:r w:rsidRPr="00A328ED">
              <w:rPr>
                <w:rFonts w:ascii="Times New Roman" w:hAnsi="Times New Roman" w:cs="Times New Roman"/>
                <w:sz w:val="24"/>
                <w:szCs w:val="24"/>
              </w:rPr>
              <w:t xml:space="preserve">немуниципальной формы собственности обслуживаются </w:t>
            </w:r>
            <w:r w:rsidR="005D06E4" w:rsidRPr="00A328ED">
              <w:rPr>
                <w:rFonts w:ascii="Times New Roman" w:hAnsi="Times New Roman" w:cs="Times New Roman"/>
                <w:sz w:val="24"/>
                <w:szCs w:val="24"/>
              </w:rPr>
              <w:t>78</w:t>
            </w:r>
            <w:r w:rsidRPr="00A328ED">
              <w:rPr>
                <w:rFonts w:ascii="Times New Roman" w:hAnsi="Times New Roman" w:cs="Times New Roman"/>
                <w:sz w:val="24"/>
                <w:szCs w:val="24"/>
              </w:rPr>
              <w:t xml:space="preserve"> маршрут</w:t>
            </w:r>
            <w:r w:rsidR="005D06E4" w:rsidRPr="00A328ED">
              <w:rPr>
                <w:rFonts w:ascii="Times New Roman" w:hAnsi="Times New Roman" w:cs="Times New Roman"/>
                <w:sz w:val="24"/>
                <w:szCs w:val="24"/>
              </w:rPr>
              <w:t>ов</w:t>
            </w:r>
            <w:r w:rsidRPr="00A328ED">
              <w:rPr>
                <w:rFonts w:ascii="Times New Roman" w:hAnsi="Times New Roman" w:cs="Times New Roman"/>
                <w:sz w:val="24"/>
                <w:szCs w:val="24"/>
              </w:rPr>
              <w:t>. Перевозку пассажиров по муниципальным маршрутам осуществляют 23 предприятия, в том числе одно муниципальной формы собственности и 2 индивидуальных предпринимателя, одно простое товари</w:t>
            </w:r>
            <w:r w:rsidR="00555F6C">
              <w:rPr>
                <w:rFonts w:ascii="Times New Roman" w:hAnsi="Times New Roman" w:cs="Times New Roman"/>
                <w:sz w:val="24"/>
                <w:szCs w:val="24"/>
              </w:rPr>
              <w:t>-</w:t>
            </w:r>
          </w:p>
          <w:p w:rsidR="00794B71" w:rsidRPr="00A328ED" w:rsidRDefault="00794B71" w:rsidP="00555F6C">
            <w:pPr>
              <w:ind w:left="-85" w:right="-85"/>
              <w:jc w:val="both"/>
              <w:rPr>
                <w:rFonts w:ascii="Times New Roman" w:hAnsi="Times New Roman" w:cs="Times New Roman"/>
                <w:sz w:val="24"/>
                <w:szCs w:val="24"/>
              </w:rPr>
            </w:pPr>
            <w:r w:rsidRPr="00A328ED">
              <w:rPr>
                <w:rFonts w:ascii="Times New Roman" w:hAnsi="Times New Roman" w:cs="Times New Roman"/>
                <w:sz w:val="24"/>
                <w:szCs w:val="24"/>
              </w:rPr>
              <w:lastRenderedPageBreak/>
              <w:t>щество и</w:t>
            </w:r>
            <w:r w:rsidR="005D06E4" w:rsidRPr="00A328ED">
              <w:rPr>
                <w:rFonts w:ascii="Times New Roman" w:hAnsi="Times New Roman" w:cs="Times New Roman"/>
                <w:sz w:val="24"/>
                <w:szCs w:val="24"/>
              </w:rPr>
              <w:t xml:space="preserve"> </w:t>
            </w:r>
            <w:r w:rsidRPr="00A328ED">
              <w:rPr>
                <w:rFonts w:ascii="Times New Roman" w:hAnsi="Times New Roman" w:cs="Times New Roman"/>
                <w:sz w:val="24"/>
                <w:szCs w:val="24"/>
              </w:rPr>
              <w:t>19 обществ с ограниченной ответственностью. В 201</w:t>
            </w:r>
            <w:r w:rsidR="009D34FC" w:rsidRPr="00A328ED">
              <w:rPr>
                <w:rFonts w:ascii="Times New Roman" w:hAnsi="Times New Roman" w:cs="Times New Roman"/>
                <w:sz w:val="24"/>
                <w:szCs w:val="24"/>
              </w:rPr>
              <w:t>9</w:t>
            </w:r>
            <w:r w:rsidRPr="00A328ED">
              <w:rPr>
                <w:rFonts w:ascii="Times New Roman" w:hAnsi="Times New Roman" w:cs="Times New Roman"/>
                <w:sz w:val="24"/>
                <w:szCs w:val="24"/>
              </w:rPr>
              <w:t xml:space="preserve"> году автотранспортом общего пользования перевезено </w:t>
            </w:r>
            <w:r w:rsidR="005D06E4" w:rsidRPr="00A328ED">
              <w:rPr>
                <w:rFonts w:ascii="Times New Roman" w:hAnsi="Times New Roman" w:cs="Times New Roman"/>
                <w:sz w:val="24"/>
                <w:szCs w:val="24"/>
              </w:rPr>
              <w:t>49,0</w:t>
            </w:r>
            <w:r w:rsidR="00016093" w:rsidRPr="00A328ED">
              <w:rPr>
                <w:rFonts w:ascii="Times New Roman" w:hAnsi="Times New Roman" w:cs="Times New Roman"/>
                <w:sz w:val="24"/>
                <w:szCs w:val="24"/>
              </w:rPr>
              <w:t xml:space="preserve"> миллион</w:t>
            </w:r>
            <w:r w:rsidR="005D06E4" w:rsidRPr="00A328ED">
              <w:rPr>
                <w:rFonts w:ascii="Times New Roman" w:hAnsi="Times New Roman" w:cs="Times New Roman"/>
                <w:sz w:val="24"/>
                <w:szCs w:val="24"/>
              </w:rPr>
              <w:t>ов</w:t>
            </w:r>
            <w:r w:rsidR="00016093" w:rsidRPr="00A328ED">
              <w:rPr>
                <w:rFonts w:ascii="Times New Roman" w:hAnsi="Times New Roman" w:cs="Times New Roman"/>
                <w:sz w:val="24"/>
                <w:szCs w:val="24"/>
              </w:rPr>
              <w:t xml:space="preserve"> человек</w:t>
            </w:r>
            <w:r w:rsidR="005D06E4" w:rsidRPr="00A328ED">
              <w:rPr>
                <w:rFonts w:ascii="Times New Roman" w:hAnsi="Times New Roman" w:cs="Times New Roman"/>
                <w:sz w:val="24"/>
                <w:szCs w:val="24"/>
              </w:rPr>
              <w:t>, из них 28,8 миллионов пассажиров предприятиями немуниципальной формы собственности</w:t>
            </w:r>
            <w:r w:rsidR="006465E4">
              <w:rPr>
                <w:rFonts w:ascii="Times New Roman" w:hAnsi="Times New Roman" w:cs="Times New Roman"/>
                <w:sz w:val="24"/>
                <w:szCs w:val="24"/>
              </w:rPr>
              <w:t>.</w:t>
            </w:r>
          </w:p>
        </w:tc>
      </w:tr>
      <w:tr w:rsidR="00E12F67" w:rsidRPr="00A328ED" w:rsidTr="00BC4CDF">
        <w:tc>
          <w:tcPr>
            <w:tcW w:w="709" w:type="dxa"/>
          </w:tcPr>
          <w:p w:rsidR="00E12F67" w:rsidRPr="00A328ED" w:rsidRDefault="00E12F67" w:rsidP="00E12F67">
            <w:pPr>
              <w:ind w:left="-85" w:right="-85"/>
              <w:jc w:val="center"/>
              <w:rPr>
                <w:rFonts w:ascii="Times New Roman" w:hAnsi="Times New Roman" w:cs="Times New Roman"/>
                <w:sz w:val="24"/>
                <w:szCs w:val="24"/>
              </w:rPr>
            </w:pPr>
            <w:r w:rsidRPr="00A328ED">
              <w:rPr>
                <w:rFonts w:ascii="Times New Roman" w:hAnsi="Times New Roman" w:cs="Times New Roman"/>
                <w:sz w:val="24"/>
                <w:szCs w:val="24"/>
              </w:rPr>
              <w:lastRenderedPageBreak/>
              <w:t>1.24.1.</w:t>
            </w:r>
          </w:p>
        </w:tc>
        <w:tc>
          <w:tcPr>
            <w:tcW w:w="2126" w:type="dxa"/>
          </w:tcPr>
          <w:p w:rsidR="00E12F67" w:rsidRPr="00A328ED" w:rsidRDefault="00E12F67" w:rsidP="00E12F67">
            <w:pPr>
              <w:ind w:left="-85" w:right="-85"/>
              <w:jc w:val="both"/>
              <w:rPr>
                <w:rFonts w:ascii="Times New Roman" w:hAnsi="Times New Roman" w:cs="Times New Roman"/>
                <w:sz w:val="24"/>
                <w:szCs w:val="24"/>
              </w:rPr>
            </w:pPr>
            <w:r w:rsidRPr="00A328ED">
              <w:rPr>
                <w:rFonts w:ascii="Times New Roman" w:hAnsi="Times New Roman" w:cs="Times New Roman"/>
                <w:sz w:val="24"/>
                <w:szCs w:val="24"/>
              </w:rPr>
              <w:t>Информационное взаимодействие с заинтересованными организациями и контрольно-надзорными органами в сфере перевозок пассажиров автомобильным транспортом по муниципальным маршрутам регулярных перевозок в границах муниципального образования город Краснодар</w:t>
            </w:r>
          </w:p>
        </w:tc>
        <w:tc>
          <w:tcPr>
            <w:tcW w:w="1843" w:type="dxa"/>
          </w:tcPr>
          <w:p w:rsidR="00E12F67" w:rsidRPr="00A328ED" w:rsidRDefault="00E12F67" w:rsidP="00E12F67">
            <w:pPr>
              <w:ind w:left="-85" w:right="-85"/>
              <w:jc w:val="both"/>
              <w:rPr>
                <w:rFonts w:ascii="Times New Roman" w:hAnsi="Times New Roman" w:cs="Times New Roman"/>
                <w:sz w:val="24"/>
                <w:szCs w:val="24"/>
              </w:rPr>
            </w:pPr>
            <w:r w:rsidRPr="00A328ED">
              <w:rPr>
                <w:rFonts w:ascii="Times New Roman" w:hAnsi="Times New Roman" w:cs="Times New Roman"/>
                <w:sz w:val="24"/>
                <w:szCs w:val="24"/>
              </w:rPr>
              <w:t>Повышение качества услуг по перевозке жителей муниципального образования город Краснодар автомобильным транспортом по муниципальным маршрутам регулярных перевозок в границах муниципального образования город Краснодар</w:t>
            </w:r>
          </w:p>
        </w:tc>
        <w:tc>
          <w:tcPr>
            <w:tcW w:w="1309" w:type="dxa"/>
          </w:tcPr>
          <w:p w:rsidR="00E12F67" w:rsidRPr="00A328ED" w:rsidRDefault="00E12F67" w:rsidP="00E12F67">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 xml:space="preserve">2019 – </w:t>
            </w:r>
          </w:p>
          <w:p w:rsidR="00E12F67" w:rsidRPr="00A328ED" w:rsidRDefault="00E12F67" w:rsidP="00E12F67">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Pr>
          <w:p w:rsidR="00E12F67" w:rsidRPr="00A328ED" w:rsidRDefault="00E12F67" w:rsidP="00E12F67">
            <w:pPr>
              <w:ind w:left="-85" w:right="-85"/>
              <w:jc w:val="both"/>
              <w:rPr>
                <w:rFonts w:ascii="Times New Roman" w:hAnsi="Times New Roman" w:cs="Times New Roman"/>
                <w:sz w:val="24"/>
                <w:szCs w:val="24"/>
              </w:rPr>
            </w:pPr>
            <w:r w:rsidRPr="00A328ED">
              <w:rPr>
                <w:rFonts w:ascii="Times New Roman" w:hAnsi="Times New Roman" w:cs="Times New Roman"/>
                <w:sz w:val="24"/>
                <w:szCs w:val="24"/>
              </w:rPr>
              <w:t>Доля пассажиров, перевезённых предприятиями немуниципальной формы собственности автомобильным транспортом по муниципальным маршрутам регулярных перевозок в границах муниципального образования город Краснодар, в общем количестве пассажиров, перевезённых всеми хозяйствующими субъектами, процентов</w:t>
            </w:r>
          </w:p>
        </w:tc>
        <w:tc>
          <w:tcPr>
            <w:tcW w:w="851" w:type="dxa"/>
          </w:tcPr>
          <w:p w:rsidR="00E12F67" w:rsidRPr="00A328ED" w:rsidRDefault="00E12F67" w:rsidP="00E12F67">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68</w:t>
            </w:r>
          </w:p>
        </w:tc>
        <w:tc>
          <w:tcPr>
            <w:tcW w:w="885" w:type="dxa"/>
          </w:tcPr>
          <w:p w:rsidR="00E12F67" w:rsidRPr="00A328ED" w:rsidRDefault="00E12F67" w:rsidP="00E12F67">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69</w:t>
            </w:r>
          </w:p>
        </w:tc>
        <w:tc>
          <w:tcPr>
            <w:tcW w:w="886" w:type="dxa"/>
          </w:tcPr>
          <w:p w:rsidR="00E12F67" w:rsidRPr="00A328ED" w:rsidRDefault="00E12F67" w:rsidP="00E12F67">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56</w:t>
            </w:r>
          </w:p>
        </w:tc>
        <w:tc>
          <w:tcPr>
            <w:tcW w:w="886" w:type="dxa"/>
          </w:tcPr>
          <w:p w:rsidR="00E12F67" w:rsidRPr="00A328ED" w:rsidRDefault="00E12F67" w:rsidP="00E12F67">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58</w:t>
            </w:r>
          </w:p>
        </w:tc>
        <w:tc>
          <w:tcPr>
            <w:tcW w:w="886" w:type="dxa"/>
          </w:tcPr>
          <w:p w:rsidR="00E12F67" w:rsidRPr="00A328ED" w:rsidRDefault="00E12F67" w:rsidP="00E12F67">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58</w:t>
            </w:r>
          </w:p>
        </w:tc>
        <w:tc>
          <w:tcPr>
            <w:tcW w:w="1702" w:type="dxa"/>
          </w:tcPr>
          <w:p w:rsidR="00E12F67" w:rsidRPr="00A328ED" w:rsidRDefault="00E12F67" w:rsidP="00E12F67">
            <w:pPr>
              <w:ind w:left="-85" w:right="-85"/>
              <w:jc w:val="both"/>
              <w:rPr>
                <w:rFonts w:ascii="Times New Roman" w:hAnsi="Times New Roman" w:cs="Times New Roman"/>
                <w:sz w:val="24"/>
                <w:szCs w:val="24"/>
              </w:rPr>
            </w:pPr>
            <w:r w:rsidRPr="00A328ED">
              <w:rPr>
                <w:rFonts w:ascii="Times New Roman" w:hAnsi="Times New Roman" w:cs="Times New Roman"/>
                <w:sz w:val="24"/>
                <w:szCs w:val="24"/>
              </w:rPr>
              <w:t>Департамент транспорта и дорожного хозяйства администрации муниципального образования город Краснодар</w:t>
            </w:r>
          </w:p>
        </w:tc>
      </w:tr>
      <w:tr w:rsidR="005B6D0D" w:rsidRPr="00A328ED" w:rsidTr="00BC4CDF">
        <w:tc>
          <w:tcPr>
            <w:tcW w:w="709" w:type="dxa"/>
            <w:vMerge w:val="restart"/>
          </w:tcPr>
          <w:p w:rsidR="005B6D0D" w:rsidRPr="00A328ED" w:rsidRDefault="005B6D0D" w:rsidP="005B6D0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1.24.2.</w:t>
            </w:r>
          </w:p>
        </w:tc>
        <w:tc>
          <w:tcPr>
            <w:tcW w:w="2126" w:type="dxa"/>
            <w:vMerge w:val="restart"/>
          </w:tcPr>
          <w:p w:rsidR="00C9768E" w:rsidRPr="00A328ED" w:rsidRDefault="005B6D0D" w:rsidP="005B6D0D">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Размещение в открытом доступе в информационно-телекоммуникационной сети Интернет информации о критериях оценки и сопоставления заявок на </w:t>
            </w:r>
            <w:r w:rsidR="00C9768E" w:rsidRPr="00A328ED">
              <w:rPr>
                <w:rFonts w:ascii="Times New Roman" w:hAnsi="Times New Roman" w:cs="Times New Roman"/>
                <w:sz w:val="24"/>
                <w:szCs w:val="24"/>
              </w:rPr>
              <w:t xml:space="preserve">  </w:t>
            </w:r>
            <w:r w:rsidRPr="00A328ED">
              <w:rPr>
                <w:rFonts w:ascii="Times New Roman" w:hAnsi="Times New Roman" w:cs="Times New Roman"/>
                <w:sz w:val="24"/>
                <w:szCs w:val="24"/>
              </w:rPr>
              <w:t xml:space="preserve">участие </w:t>
            </w:r>
            <w:r w:rsidR="00C9768E" w:rsidRPr="00A328ED">
              <w:rPr>
                <w:rFonts w:ascii="Times New Roman" w:hAnsi="Times New Roman" w:cs="Times New Roman"/>
                <w:sz w:val="24"/>
                <w:szCs w:val="24"/>
              </w:rPr>
              <w:t xml:space="preserve">  </w:t>
            </w:r>
            <w:r w:rsidRPr="00A328ED">
              <w:rPr>
                <w:rFonts w:ascii="Times New Roman" w:hAnsi="Times New Roman" w:cs="Times New Roman"/>
                <w:sz w:val="24"/>
                <w:szCs w:val="24"/>
              </w:rPr>
              <w:t xml:space="preserve">в </w:t>
            </w:r>
            <w:r w:rsidR="00C9768E" w:rsidRPr="00A328ED">
              <w:rPr>
                <w:rFonts w:ascii="Times New Roman" w:hAnsi="Times New Roman" w:cs="Times New Roman"/>
                <w:sz w:val="24"/>
                <w:szCs w:val="24"/>
              </w:rPr>
              <w:t xml:space="preserve">  </w:t>
            </w:r>
            <w:r w:rsidRPr="00A328ED">
              <w:rPr>
                <w:rFonts w:ascii="Times New Roman" w:hAnsi="Times New Roman" w:cs="Times New Roman"/>
                <w:sz w:val="24"/>
                <w:szCs w:val="24"/>
              </w:rPr>
              <w:t>кон</w:t>
            </w:r>
            <w:r w:rsidR="00C9768E" w:rsidRPr="00A328ED">
              <w:rPr>
                <w:rFonts w:ascii="Times New Roman" w:hAnsi="Times New Roman" w:cs="Times New Roman"/>
                <w:sz w:val="24"/>
                <w:szCs w:val="24"/>
              </w:rPr>
              <w:t>-</w:t>
            </w:r>
          </w:p>
          <w:p w:rsidR="005B6D0D" w:rsidRPr="00A328ED" w:rsidRDefault="005B6D0D" w:rsidP="005B6D0D">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курсе на право осуществления регулярных перевозок пассажиров и багажа автомобильным транспортом </w:t>
            </w:r>
            <w:r w:rsidRPr="00A328ED">
              <w:rPr>
                <w:rFonts w:ascii="Times New Roman" w:hAnsi="Times New Roman" w:cs="Times New Roman"/>
                <w:sz w:val="24"/>
                <w:szCs w:val="24"/>
              </w:rPr>
              <w:lastRenderedPageBreak/>
              <w:t>по нерегулируемым тарифам на муниципальных маршрутах регулярных перевозок в границах муниципального образования город Краснодар</w:t>
            </w:r>
          </w:p>
        </w:tc>
        <w:tc>
          <w:tcPr>
            <w:tcW w:w="1843" w:type="dxa"/>
            <w:vMerge w:val="restart"/>
          </w:tcPr>
          <w:p w:rsidR="005B6D0D" w:rsidRPr="00A328ED" w:rsidRDefault="005B6D0D" w:rsidP="003A30F2">
            <w:pPr>
              <w:ind w:left="-85" w:right="-85"/>
              <w:jc w:val="both"/>
              <w:rPr>
                <w:rFonts w:ascii="Times New Roman" w:hAnsi="Times New Roman" w:cs="Times New Roman"/>
                <w:sz w:val="24"/>
                <w:szCs w:val="24"/>
              </w:rPr>
            </w:pPr>
            <w:r w:rsidRPr="00A328ED">
              <w:rPr>
                <w:rFonts w:ascii="Times New Roman" w:hAnsi="Times New Roman" w:cs="Times New Roman"/>
                <w:sz w:val="24"/>
                <w:szCs w:val="24"/>
              </w:rPr>
              <w:lastRenderedPageBreak/>
              <w:t xml:space="preserve">Обеспечение открытости и прозрачности информации о проводимых конкурсах на право осуществления регулярных перевозок пассажиров и багажа автомобильным транспортом по нерегулируемым тарифам на муниципальных </w:t>
            </w:r>
            <w:r w:rsidR="003A30F2" w:rsidRPr="00A328ED">
              <w:rPr>
                <w:rFonts w:ascii="Times New Roman" w:hAnsi="Times New Roman" w:cs="Times New Roman"/>
                <w:sz w:val="24"/>
                <w:szCs w:val="24"/>
              </w:rPr>
              <w:lastRenderedPageBreak/>
              <w:t>м</w:t>
            </w:r>
            <w:r w:rsidRPr="00A328ED">
              <w:rPr>
                <w:rFonts w:ascii="Times New Roman" w:hAnsi="Times New Roman" w:cs="Times New Roman"/>
                <w:sz w:val="24"/>
                <w:szCs w:val="24"/>
              </w:rPr>
              <w:t>аршрутах регулярных перевозок в границах муниципального образования город Краснодар</w:t>
            </w:r>
          </w:p>
        </w:tc>
        <w:tc>
          <w:tcPr>
            <w:tcW w:w="1309" w:type="dxa"/>
          </w:tcPr>
          <w:p w:rsidR="005B6D0D" w:rsidRPr="00A328ED" w:rsidRDefault="005B6D0D" w:rsidP="005B6D0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lastRenderedPageBreak/>
              <w:t xml:space="preserve">2019 – </w:t>
            </w:r>
          </w:p>
          <w:p w:rsidR="005B6D0D" w:rsidRPr="00A328ED" w:rsidRDefault="005B6D0D" w:rsidP="005B6D0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Pr>
          <w:p w:rsidR="005B6D0D" w:rsidRPr="00A328ED" w:rsidRDefault="005B6D0D" w:rsidP="005B6D0D">
            <w:pPr>
              <w:ind w:left="-85" w:right="-85"/>
              <w:jc w:val="both"/>
              <w:rPr>
                <w:rFonts w:ascii="Times New Roman" w:hAnsi="Times New Roman" w:cs="Times New Roman"/>
                <w:sz w:val="24"/>
                <w:szCs w:val="24"/>
              </w:rPr>
            </w:pPr>
            <w:r w:rsidRPr="00A328ED">
              <w:rPr>
                <w:rFonts w:ascii="Times New Roman" w:hAnsi="Times New Roman" w:cs="Times New Roman"/>
                <w:sz w:val="24"/>
                <w:szCs w:val="24"/>
              </w:rPr>
              <w:t>Доля перевозчиков немуниципальной формы собственности в общем количестве перевозчиков, осуществляющих пассажирские перевозки автомобильным транспортом по муниципальным маршрутам регулярных перевозок в границах муниципального образования город Краснодар, процентов</w:t>
            </w:r>
          </w:p>
        </w:tc>
        <w:tc>
          <w:tcPr>
            <w:tcW w:w="851" w:type="dxa"/>
          </w:tcPr>
          <w:p w:rsidR="005B6D0D" w:rsidRPr="00A328ED" w:rsidRDefault="005B6D0D" w:rsidP="005B6D0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96</w:t>
            </w:r>
          </w:p>
        </w:tc>
        <w:tc>
          <w:tcPr>
            <w:tcW w:w="885" w:type="dxa"/>
          </w:tcPr>
          <w:p w:rsidR="005B6D0D" w:rsidRPr="00A328ED" w:rsidRDefault="005B6D0D" w:rsidP="005B6D0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96</w:t>
            </w:r>
          </w:p>
        </w:tc>
        <w:tc>
          <w:tcPr>
            <w:tcW w:w="886" w:type="dxa"/>
          </w:tcPr>
          <w:p w:rsidR="005B6D0D" w:rsidRPr="00A328ED" w:rsidRDefault="005B6D0D" w:rsidP="005B6D0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96</w:t>
            </w:r>
          </w:p>
        </w:tc>
        <w:tc>
          <w:tcPr>
            <w:tcW w:w="886" w:type="dxa"/>
          </w:tcPr>
          <w:p w:rsidR="005B6D0D" w:rsidRPr="00A328ED" w:rsidRDefault="005B6D0D" w:rsidP="005B6D0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96</w:t>
            </w:r>
          </w:p>
        </w:tc>
        <w:tc>
          <w:tcPr>
            <w:tcW w:w="886" w:type="dxa"/>
          </w:tcPr>
          <w:p w:rsidR="005B6D0D" w:rsidRPr="00A328ED" w:rsidRDefault="005B6D0D" w:rsidP="005B6D0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96</w:t>
            </w:r>
          </w:p>
        </w:tc>
        <w:tc>
          <w:tcPr>
            <w:tcW w:w="1702" w:type="dxa"/>
            <w:vMerge w:val="restart"/>
          </w:tcPr>
          <w:p w:rsidR="005B6D0D" w:rsidRPr="00A328ED" w:rsidRDefault="005B6D0D" w:rsidP="005B6D0D">
            <w:pPr>
              <w:ind w:left="-85" w:right="-85"/>
              <w:jc w:val="both"/>
              <w:rPr>
                <w:rFonts w:ascii="Times New Roman" w:hAnsi="Times New Roman" w:cs="Times New Roman"/>
                <w:sz w:val="24"/>
                <w:szCs w:val="24"/>
              </w:rPr>
            </w:pPr>
            <w:r w:rsidRPr="00A328ED">
              <w:rPr>
                <w:rFonts w:ascii="Times New Roman" w:hAnsi="Times New Roman" w:cs="Times New Roman"/>
                <w:sz w:val="24"/>
                <w:szCs w:val="24"/>
              </w:rPr>
              <w:t>Департамент транспорта и дорожного хозяйства администрации муниципального образования город Краснодар</w:t>
            </w:r>
          </w:p>
        </w:tc>
      </w:tr>
      <w:tr w:rsidR="005B6D0D" w:rsidRPr="00A328ED" w:rsidTr="00BC4CDF">
        <w:tc>
          <w:tcPr>
            <w:tcW w:w="709" w:type="dxa"/>
            <w:vMerge/>
          </w:tcPr>
          <w:p w:rsidR="005B6D0D" w:rsidRPr="00A328ED" w:rsidRDefault="005B6D0D" w:rsidP="005B6D0D">
            <w:pPr>
              <w:ind w:left="-85" w:right="-85"/>
              <w:jc w:val="center"/>
              <w:rPr>
                <w:rFonts w:ascii="Times New Roman" w:hAnsi="Times New Roman" w:cs="Times New Roman"/>
                <w:sz w:val="24"/>
                <w:szCs w:val="24"/>
              </w:rPr>
            </w:pPr>
          </w:p>
        </w:tc>
        <w:tc>
          <w:tcPr>
            <w:tcW w:w="2126" w:type="dxa"/>
            <w:vMerge/>
          </w:tcPr>
          <w:p w:rsidR="005B6D0D" w:rsidRPr="00A328ED" w:rsidRDefault="005B6D0D" w:rsidP="005B6D0D">
            <w:pPr>
              <w:ind w:left="-85" w:right="-85"/>
              <w:jc w:val="both"/>
              <w:rPr>
                <w:rFonts w:ascii="Times New Roman" w:hAnsi="Times New Roman" w:cs="Times New Roman"/>
                <w:sz w:val="24"/>
                <w:szCs w:val="24"/>
              </w:rPr>
            </w:pPr>
          </w:p>
        </w:tc>
        <w:tc>
          <w:tcPr>
            <w:tcW w:w="1843" w:type="dxa"/>
            <w:vMerge/>
          </w:tcPr>
          <w:p w:rsidR="005B6D0D" w:rsidRPr="00A328ED" w:rsidRDefault="005B6D0D" w:rsidP="005B6D0D">
            <w:pPr>
              <w:ind w:left="-85" w:right="-85"/>
              <w:jc w:val="both"/>
              <w:rPr>
                <w:rFonts w:ascii="Times New Roman" w:hAnsi="Times New Roman" w:cs="Times New Roman"/>
                <w:sz w:val="24"/>
                <w:szCs w:val="24"/>
              </w:rPr>
            </w:pPr>
          </w:p>
        </w:tc>
        <w:tc>
          <w:tcPr>
            <w:tcW w:w="1309" w:type="dxa"/>
          </w:tcPr>
          <w:p w:rsidR="005B6D0D" w:rsidRPr="00A328ED" w:rsidRDefault="005B6D0D" w:rsidP="005B6D0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 xml:space="preserve">2019 – </w:t>
            </w:r>
          </w:p>
          <w:p w:rsidR="005B6D0D" w:rsidRPr="00A328ED" w:rsidRDefault="005B6D0D" w:rsidP="005B6D0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Pr>
          <w:p w:rsidR="005B6D0D" w:rsidRPr="00A328ED" w:rsidRDefault="005B6D0D" w:rsidP="005B6D0D">
            <w:pPr>
              <w:ind w:left="-85" w:right="-85"/>
              <w:jc w:val="both"/>
              <w:rPr>
                <w:rFonts w:ascii="Times New Roman" w:hAnsi="Times New Roman" w:cs="Times New Roman"/>
                <w:sz w:val="24"/>
                <w:szCs w:val="24"/>
              </w:rPr>
            </w:pPr>
            <w:r w:rsidRPr="00A328ED">
              <w:rPr>
                <w:rFonts w:ascii="Times New Roman" w:hAnsi="Times New Roman" w:cs="Times New Roman"/>
                <w:sz w:val="24"/>
                <w:szCs w:val="24"/>
              </w:rPr>
              <w:t>Доля автобусных маршрутов,  обслуживаемых предприятиями немуниципальной фор</w:t>
            </w:r>
            <w:r w:rsidR="003E6CA8" w:rsidRPr="00A328ED">
              <w:rPr>
                <w:rFonts w:ascii="Times New Roman" w:hAnsi="Times New Roman" w:cs="Times New Roman"/>
                <w:sz w:val="24"/>
                <w:szCs w:val="24"/>
              </w:rPr>
              <w:t>-</w:t>
            </w:r>
            <w:r w:rsidRPr="00A328ED">
              <w:rPr>
                <w:rFonts w:ascii="Times New Roman" w:hAnsi="Times New Roman" w:cs="Times New Roman"/>
                <w:sz w:val="24"/>
                <w:szCs w:val="24"/>
              </w:rPr>
              <w:t xml:space="preserve">мы собственности, в общем </w:t>
            </w:r>
            <w:r w:rsidRPr="00A328ED">
              <w:rPr>
                <w:rFonts w:ascii="Times New Roman" w:hAnsi="Times New Roman" w:cs="Times New Roman"/>
                <w:sz w:val="24"/>
                <w:szCs w:val="24"/>
              </w:rPr>
              <w:lastRenderedPageBreak/>
              <w:t>количестве муниципальных маршрутов регулярных перевозок в границах муниципального образования город Краснодар</w:t>
            </w:r>
            <w:r w:rsidR="003E6CA8" w:rsidRPr="00A328ED">
              <w:rPr>
                <w:rFonts w:ascii="Times New Roman" w:hAnsi="Times New Roman" w:cs="Times New Roman"/>
                <w:sz w:val="24"/>
                <w:szCs w:val="24"/>
              </w:rPr>
              <w:t xml:space="preserve"> </w:t>
            </w:r>
            <w:r w:rsidRPr="00A328ED">
              <w:rPr>
                <w:rFonts w:ascii="Times New Roman" w:hAnsi="Times New Roman" w:cs="Times New Roman"/>
                <w:sz w:val="24"/>
                <w:szCs w:val="24"/>
              </w:rPr>
              <w:t>(вид транспорта – автобус), процентов</w:t>
            </w:r>
          </w:p>
        </w:tc>
        <w:tc>
          <w:tcPr>
            <w:tcW w:w="851" w:type="dxa"/>
          </w:tcPr>
          <w:p w:rsidR="005B6D0D" w:rsidRPr="00A328ED" w:rsidRDefault="005B6D0D" w:rsidP="005B6D0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lastRenderedPageBreak/>
              <w:t>83</w:t>
            </w:r>
          </w:p>
        </w:tc>
        <w:tc>
          <w:tcPr>
            <w:tcW w:w="885" w:type="dxa"/>
          </w:tcPr>
          <w:p w:rsidR="005B6D0D" w:rsidRPr="00A328ED" w:rsidRDefault="005B6D0D" w:rsidP="005B6D0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84</w:t>
            </w:r>
          </w:p>
        </w:tc>
        <w:tc>
          <w:tcPr>
            <w:tcW w:w="886" w:type="dxa"/>
          </w:tcPr>
          <w:p w:rsidR="005B6D0D" w:rsidRPr="00A328ED" w:rsidRDefault="005B6D0D" w:rsidP="005B6D0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89</w:t>
            </w:r>
          </w:p>
        </w:tc>
        <w:tc>
          <w:tcPr>
            <w:tcW w:w="886" w:type="dxa"/>
          </w:tcPr>
          <w:p w:rsidR="005B6D0D" w:rsidRPr="00A328ED" w:rsidRDefault="005B6D0D" w:rsidP="005B6D0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89</w:t>
            </w:r>
          </w:p>
        </w:tc>
        <w:tc>
          <w:tcPr>
            <w:tcW w:w="886" w:type="dxa"/>
          </w:tcPr>
          <w:p w:rsidR="005B6D0D" w:rsidRPr="00A328ED" w:rsidRDefault="005B6D0D" w:rsidP="005B6D0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90</w:t>
            </w:r>
          </w:p>
        </w:tc>
        <w:tc>
          <w:tcPr>
            <w:tcW w:w="1702" w:type="dxa"/>
            <w:vMerge/>
          </w:tcPr>
          <w:p w:rsidR="005B6D0D" w:rsidRPr="00A328ED" w:rsidRDefault="005B6D0D" w:rsidP="005B6D0D">
            <w:pPr>
              <w:ind w:left="-85" w:right="-85"/>
              <w:rPr>
                <w:rFonts w:ascii="Times New Roman" w:hAnsi="Times New Roman" w:cs="Times New Roman"/>
                <w:sz w:val="24"/>
                <w:szCs w:val="24"/>
              </w:rPr>
            </w:pPr>
          </w:p>
        </w:tc>
      </w:tr>
      <w:tr w:rsidR="00C12CAF" w:rsidRPr="00A328ED" w:rsidTr="00BC4CDF">
        <w:tc>
          <w:tcPr>
            <w:tcW w:w="15168" w:type="dxa"/>
            <w:gridSpan w:val="11"/>
          </w:tcPr>
          <w:p w:rsidR="00C12CAF" w:rsidRPr="00A328ED" w:rsidRDefault="001A1D02" w:rsidP="00314B1F">
            <w:pPr>
              <w:ind w:left="-85" w:right="-85"/>
              <w:jc w:val="center"/>
              <w:rPr>
                <w:rFonts w:ascii="Times New Roman" w:hAnsi="Times New Roman" w:cs="Times New Roman"/>
                <w:sz w:val="24"/>
                <w:szCs w:val="24"/>
              </w:rPr>
            </w:pPr>
            <w:r w:rsidRPr="00A328ED">
              <w:rPr>
                <w:rFonts w:ascii="Times New Roman" w:hAnsi="Times New Roman" w:cs="Times New Roman"/>
                <w:b/>
                <w:sz w:val="24"/>
                <w:szCs w:val="24"/>
              </w:rPr>
              <w:lastRenderedPageBreak/>
              <w:t>1.</w:t>
            </w:r>
            <w:r w:rsidR="00C12CAF" w:rsidRPr="00A328ED">
              <w:rPr>
                <w:rFonts w:ascii="Times New Roman" w:hAnsi="Times New Roman" w:cs="Times New Roman"/>
                <w:b/>
                <w:sz w:val="24"/>
                <w:szCs w:val="24"/>
              </w:rPr>
              <w:t>25. Рынок оказания услуг по перевозке пассажиров и багажа легковым такси</w:t>
            </w:r>
          </w:p>
        </w:tc>
      </w:tr>
      <w:tr w:rsidR="00C12CAF" w:rsidRPr="00A328ED" w:rsidTr="00BC4CDF">
        <w:tc>
          <w:tcPr>
            <w:tcW w:w="15168" w:type="dxa"/>
            <w:gridSpan w:val="11"/>
          </w:tcPr>
          <w:p w:rsidR="00C12CAF" w:rsidRPr="00A328ED" w:rsidRDefault="00C12CAF"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Согласно сведениям, содержащимся в Едином государственном реестре субъектов малого и среднего предпринимательства, на рынке оказания услуг по перевозке пассажиров и багажа легковым такси муниципального образования город Краснодар осуществляют деятельность 799 организаций: 65 юридических лиц и 734 индивидуальных предпринимателя.</w:t>
            </w:r>
          </w:p>
          <w:p w:rsidR="00C12CAF" w:rsidRPr="00A328ED" w:rsidRDefault="00C12CAF" w:rsidP="00E748FB">
            <w:pPr>
              <w:ind w:left="-85" w:right="-85"/>
              <w:jc w:val="both"/>
              <w:rPr>
                <w:rFonts w:ascii="Times New Roman" w:hAnsi="Times New Roman" w:cs="Times New Roman"/>
                <w:sz w:val="24"/>
                <w:szCs w:val="24"/>
              </w:rPr>
            </w:pPr>
            <w:r w:rsidRPr="00A328ED">
              <w:rPr>
                <w:rFonts w:ascii="Times New Roman" w:hAnsi="Times New Roman" w:cs="Times New Roman"/>
                <w:sz w:val="24"/>
                <w:szCs w:val="24"/>
              </w:rPr>
              <w:t>Одним из факторов, оказывающих негативное влияние на развитие предпринимательства в сфере транспортных услуг на территории муниципального образования город Краснодар, является перевозка пассажиров и багажа лицами, осуществляющим</w:t>
            </w:r>
            <w:r w:rsidR="00AF0C7D" w:rsidRPr="00A328ED">
              <w:rPr>
                <w:rFonts w:ascii="Times New Roman" w:hAnsi="Times New Roman" w:cs="Times New Roman"/>
                <w:sz w:val="24"/>
                <w:szCs w:val="24"/>
              </w:rPr>
              <w:t>и</w:t>
            </w:r>
            <w:r w:rsidRPr="00A328ED">
              <w:rPr>
                <w:rFonts w:ascii="Times New Roman" w:hAnsi="Times New Roman" w:cs="Times New Roman"/>
                <w:sz w:val="24"/>
                <w:szCs w:val="24"/>
              </w:rPr>
              <w:t xml:space="preserve"> перевозки пассажиров и багажа с нарушениями действующего законодательства в сфере перевозок.</w:t>
            </w:r>
            <w:r w:rsidR="00E748FB" w:rsidRPr="00A328ED">
              <w:rPr>
                <w:rFonts w:ascii="Times New Roman" w:hAnsi="Times New Roman" w:cs="Times New Roman"/>
                <w:sz w:val="24"/>
                <w:szCs w:val="24"/>
              </w:rPr>
              <w:t xml:space="preserve"> </w:t>
            </w:r>
            <w:r w:rsidRPr="00A328ED">
              <w:rPr>
                <w:rFonts w:ascii="Times New Roman" w:hAnsi="Times New Roman" w:cs="Times New Roman"/>
                <w:sz w:val="24"/>
                <w:szCs w:val="24"/>
              </w:rPr>
              <w:t>Непринятие надлежащих мер к хозяйствующим субъектам, осуществляющим такие перевозки пассажиров и багажа, приводит к снижению безопасности дорожного движения, ухудшению качества транспортного обслуживания населения и созданию условий для недобросовестной конку</w:t>
            </w:r>
            <w:r w:rsidR="001A1D02" w:rsidRPr="00A328ED">
              <w:rPr>
                <w:rFonts w:ascii="Times New Roman" w:hAnsi="Times New Roman" w:cs="Times New Roman"/>
                <w:sz w:val="24"/>
                <w:szCs w:val="24"/>
              </w:rPr>
              <w:t>ренции</w:t>
            </w:r>
            <w:r w:rsidR="006465E4">
              <w:rPr>
                <w:rFonts w:ascii="Times New Roman" w:hAnsi="Times New Roman" w:cs="Times New Roman"/>
                <w:sz w:val="24"/>
                <w:szCs w:val="24"/>
              </w:rPr>
              <w:t>.</w:t>
            </w:r>
          </w:p>
        </w:tc>
      </w:tr>
      <w:tr w:rsidR="00C12CAF" w:rsidRPr="00A328ED" w:rsidTr="00BC4CDF">
        <w:tc>
          <w:tcPr>
            <w:tcW w:w="709" w:type="dxa"/>
          </w:tcPr>
          <w:p w:rsidR="00C12CAF" w:rsidRPr="00A328ED" w:rsidRDefault="00C12CAF"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1.25.1.</w:t>
            </w:r>
          </w:p>
        </w:tc>
        <w:tc>
          <w:tcPr>
            <w:tcW w:w="2126" w:type="dxa"/>
          </w:tcPr>
          <w:p w:rsidR="00C12CAF" w:rsidRPr="00A328ED" w:rsidRDefault="00C12CAF"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Повышение безо</w:t>
            </w:r>
            <w:r w:rsidR="001A1D02" w:rsidRPr="00A328ED">
              <w:rPr>
                <w:rFonts w:ascii="Times New Roman" w:hAnsi="Times New Roman" w:cs="Times New Roman"/>
                <w:sz w:val="24"/>
                <w:szCs w:val="24"/>
              </w:rPr>
              <w:t>-</w:t>
            </w:r>
            <w:r w:rsidRPr="00A328ED">
              <w:rPr>
                <w:rFonts w:ascii="Times New Roman" w:hAnsi="Times New Roman" w:cs="Times New Roman"/>
                <w:sz w:val="24"/>
                <w:szCs w:val="24"/>
              </w:rPr>
              <w:t>пасности дорожно</w:t>
            </w:r>
            <w:r w:rsidR="003168AD" w:rsidRPr="00A328ED">
              <w:rPr>
                <w:rFonts w:ascii="Times New Roman" w:hAnsi="Times New Roman" w:cs="Times New Roman"/>
                <w:sz w:val="24"/>
                <w:szCs w:val="24"/>
              </w:rPr>
              <w:t>-</w:t>
            </w:r>
            <w:r w:rsidRPr="00A328ED">
              <w:rPr>
                <w:rFonts w:ascii="Times New Roman" w:hAnsi="Times New Roman" w:cs="Times New Roman"/>
                <w:sz w:val="24"/>
                <w:szCs w:val="24"/>
              </w:rPr>
              <w:t>го движения, улучшение качества транспортного обслуживания населения и недопущение создания условий для недобросовестной конкуренции</w:t>
            </w:r>
          </w:p>
        </w:tc>
        <w:tc>
          <w:tcPr>
            <w:tcW w:w="1843" w:type="dxa"/>
          </w:tcPr>
          <w:p w:rsidR="00C12CAF" w:rsidRPr="00A328ED" w:rsidRDefault="00C12CAF" w:rsidP="00AF0C7D">
            <w:pPr>
              <w:ind w:left="-85" w:right="-85"/>
              <w:jc w:val="both"/>
              <w:rPr>
                <w:rFonts w:ascii="Times New Roman" w:hAnsi="Times New Roman" w:cs="Times New Roman"/>
                <w:sz w:val="24"/>
                <w:szCs w:val="24"/>
              </w:rPr>
            </w:pPr>
            <w:r w:rsidRPr="00A328ED">
              <w:rPr>
                <w:rFonts w:ascii="Times New Roman" w:hAnsi="Times New Roman" w:cs="Times New Roman"/>
                <w:sz w:val="24"/>
                <w:szCs w:val="24"/>
              </w:rPr>
              <w:t>Повышение удовлетвор</w:t>
            </w:r>
            <w:r w:rsidR="00AF0C7D" w:rsidRPr="00A328ED">
              <w:rPr>
                <w:rFonts w:ascii="Times New Roman" w:hAnsi="Times New Roman" w:cs="Times New Roman"/>
                <w:sz w:val="24"/>
                <w:szCs w:val="24"/>
              </w:rPr>
              <w:t>ё</w:t>
            </w:r>
            <w:r w:rsidRPr="00A328ED">
              <w:rPr>
                <w:rFonts w:ascii="Times New Roman" w:hAnsi="Times New Roman" w:cs="Times New Roman"/>
                <w:sz w:val="24"/>
                <w:szCs w:val="24"/>
              </w:rPr>
              <w:t>нности потребителей оказанием услуг по перевозкам легковым такси</w:t>
            </w:r>
          </w:p>
        </w:tc>
        <w:tc>
          <w:tcPr>
            <w:tcW w:w="1309" w:type="dxa"/>
          </w:tcPr>
          <w:p w:rsidR="001A1D02" w:rsidRPr="00A328ED" w:rsidRDefault="001A1D02" w:rsidP="001A1D02">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 xml:space="preserve">2019 – </w:t>
            </w:r>
          </w:p>
          <w:p w:rsidR="00C12CAF" w:rsidRPr="00A328ED" w:rsidRDefault="001A1D02" w:rsidP="001A1D02">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Pr>
          <w:p w:rsidR="00C12CAF" w:rsidRPr="00A328ED" w:rsidRDefault="00C12CAF"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Доля организаций частной формы собственности в сфере оказания услуг по перевозке пассажиров и багажа легковым такси на территории муниципального образования город Краснодар, процентов</w:t>
            </w:r>
          </w:p>
        </w:tc>
        <w:tc>
          <w:tcPr>
            <w:tcW w:w="851" w:type="dxa"/>
          </w:tcPr>
          <w:p w:rsidR="00C12CAF" w:rsidRPr="00A328ED" w:rsidRDefault="00C12CAF"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885" w:type="dxa"/>
          </w:tcPr>
          <w:p w:rsidR="00C12CAF" w:rsidRPr="00A328ED" w:rsidRDefault="00C12CAF"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886" w:type="dxa"/>
          </w:tcPr>
          <w:p w:rsidR="00C12CAF" w:rsidRPr="00A328ED" w:rsidRDefault="00C12CAF"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886" w:type="dxa"/>
          </w:tcPr>
          <w:p w:rsidR="00C12CAF" w:rsidRPr="00A328ED" w:rsidRDefault="00C12CAF"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886" w:type="dxa"/>
          </w:tcPr>
          <w:p w:rsidR="00C12CAF" w:rsidRPr="00A328ED" w:rsidRDefault="00C12CAF"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1702" w:type="dxa"/>
          </w:tcPr>
          <w:p w:rsidR="00C12CAF" w:rsidRPr="00A328ED" w:rsidRDefault="00C12CAF" w:rsidP="0095037A">
            <w:pPr>
              <w:ind w:left="-85" w:right="-85"/>
              <w:jc w:val="both"/>
              <w:rPr>
                <w:rFonts w:ascii="Times New Roman" w:hAnsi="Times New Roman" w:cs="Times New Roman"/>
                <w:sz w:val="24"/>
                <w:szCs w:val="24"/>
              </w:rPr>
            </w:pPr>
            <w:r w:rsidRPr="00A328ED">
              <w:rPr>
                <w:rFonts w:ascii="Times New Roman" w:hAnsi="Times New Roman" w:cs="Times New Roman"/>
                <w:sz w:val="24"/>
                <w:szCs w:val="24"/>
              </w:rPr>
              <w:t>Департамент транспорта и дорожного хозяйства администрации муниципального образования город Краснодар</w:t>
            </w:r>
          </w:p>
        </w:tc>
      </w:tr>
      <w:tr w:rsidR="00794B71" w:rsidRPr="00A328ED" w:rsidTr="00BC4CDF">
        <w:tc>
          <w:tcPr>
            <w:tcW w:w="15168" w:type="dxa"/>
            <w:gridSpan w:val="11"/>
          </w:tcPr>
          <w:p w:rsidR="00794B71" w:rsidRPr="00A328ED" w:rsidRDefault="001A1D02" w:rsidP="00314B1F">
            <w:pPr>
              <w:ind w:left="-85" w:right="-85"/>
              <w:jc w:val="center"/>
              <w:rPr>
                <w:rFonts w:ascii="Times New Roman" w:hAnsi="Times New Roman" w:cs="Times New Roman"/>
                <w:sz w:val="24"/>
                <w:szCs w:val="24"/>
              </w:rPr>
            </w:pPr>
            <w:r w:rsidRPr="00A328ED">
              <w:rPr>
                <w:rFonts w:ascii="Times New Roman" w:hAnsi="Times New Roman" w:cs="Times New Roman"/>
                <w:b/>
                <w:sz w:val="24"/>
                <w:szCs w:val="24"/>
              </w:rPr>
              <w:t>1.</w:t>
            </w:r>
            <w:r w:rsidR="00794B71" w:rsidRPr="00A328ED">
              <w:rPr>
                <w:rFonts w:ascii="Times New Roman" w:hAnsi="Times New Roman" w:cs="Times New Roman"/>
                <w:b/>
                <w:sz w:val="24"/>
                <w:szCs w:val="24"/>
              </w:rPr>
              <w:t>2</w:t>
            </w:r>
            <w:r w:rsidR="00566750" w:rsidRPr="00A328ED">
              <w:rPr>
                <w:rFonts w:ascii="Times New Roman" w:hAnsi="Times New Roman" w:cs="Times New Roman"/>
                <w:b/>
                <w:sz w:val="24"/>
                <w:szCs w:val="24"/>
              </w:rPr>
              <w:t>6</w:t>
            </w:r>
            <w:r w:rsidR="00794B71" w:rsidRPr="00A328ED">
              <w:rPr>
                <w:rFonts w:ascii="Times New Roman" w:hAnsi="Times New Roman" w:cs="Times New Roman"/>
                <w:b/>
                <w:sz w:val="24"/>
                <w:szCs w:val="24"/>
              </w:rPr>
              <w:t>. Сфера ремонта автотранспортных средств</w:t>
            </w:r>
          </w:p>
        </w:tc>
      </w:tr>
      <w:tr w:rsidR="00794B71" w:rsidRPr="00A328ED" w:rsidTr="00BC4CDF">
        <w:tc>
          <w:tcPr>
            <w:tcW w:w="15168" w:type="dxa"/>
            <w:gridSpan w:val="11"/>
          </w:tcPr>
          <w:p w:rsidR="00794B71" w:rsidRPr="00A328ED" w:rsidRDefault="00794B71" w:rsidP="00555F6C">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Динамика автомобильного парка города характеризуется высокими темпами роста, что в свою очередь подтверждает увеличение спроса на ремонт и техническое обслуживание транспорта. В сфере технического обслуживания и ремонта автотранспортных средств осуществляют деятельность более 700 станций </w:t>
            </w:r>
            <w:r w:rsidR="00004A47" w:rsidRPr="00A328ED">
              <w:rPr>
                <w:rFonts w:ascii="Times New Roman" w:hAnsi="Times New Roman" w:cs="Times New Roman"/>
                <w:sz w:val="24"/>
                <w:szCs w:val="24"/>
              </w:rPr>
              <w:t xml:space="preserve"> </w:t>
            </w:r>
            <w:r w:rsidRPr="00A328ED">
              <w:rPr>
                <w:rFonts w:ascii="Times New Roman" w:hAnsi="Times New Roman" w:cs="Times New Roman"/>
                <w:sz w:val="24"/>
                <w:szCs w:val="24"/>
              </w:rPr>
              <w:t>технического</w:t>
            </w:r>
            <w:r w:rsidR="00004A47" w:rsidRPr="00A328ED">
              <w:rPr>
                <w:rFonts w:ascii="Times New Roman" w:hAnsi="Times New Roman" w:cs="Times New Roman"/>
                <w:sz w:val="24"/>
                <w:szCs w:val="24"/>
              </w:rPr>
              <w:t xml:space="preserve"> </w:t>
            </w:r>
            <w:r w:rsidRPr="00A328ED">
              <w:rPr>
                <w:rFonts w:ascii="Times New Roman" w:hAnsi="Times New Roman" w:cs="Times New Roman"/>
                <w:sz w:val="24"/>
                <w:szCs w:val="24"/>
              </w:rPr>
              <w:t xml:space="preserve"> обслуживания </w:t>
            </w:r>
            <w:r w:rsidR="00004A47" w:rsidRPr="00A328ED">
              <w:rPr>
                <w:rFonts w:ascii="Times New Roman" w:hAnsi="Times New Roman" w:cs="Times New Roman"/>
                <w:sz w:val="24"/>
                <w:szCs w:val="24"/>
              </w:rPr>
              <w:t xml:space="preserve"> </w:t>
            </w:r>
            <w:r w:rsidR="007E719E" w:rsidRPr="00A328ED">
              <w:rPr>
                <w:rFonts w:ascii="Times New Roman" w:hAnsi="Times New Roman" w:cs="Times New Roman"/>
                <w:sz w:val="24"/>
                <w:szCs w:val="24"/>
              </w:rPr>
              <w:t>частной</w:t>
            </w:r>
            <w:r w:rsidR="00004A47" w:rsidRPr="00A328ED">
              <w:rPr>
                <w:rFonts w:ascii="Times New Roman" w:hAnsi="Times New Roman" w:cs="Times New Roman"/>
                <w:sz w:val="24"/>
                <w:szCs w:val="24"/>
              </w:rPr>
              <w:t xml:space="preserve"> </w:t>
            </w:r>
            <w:r w:rsidR="007E719E" w:rsidRPr="00A328ED">
              <w:rPr>
                <w:rFonts w:ascii="Times New Roman" w:hAnsi="Times New Roman" w:cs="Times New Roman"/>
                <w:sz w:val="24"/>
                <w:szCs w:val="24"/>
              </w:rPr>
              <w:t xml:space="preserve"> формы собственности </w:t>
            </w:r>
            <w:r w:rsidR="00004A47" w:rsidRPr="00A328ED">
              <w:rPr>
                <w:rFonts w:ascii="Times New Roman" w:hAnsi="Times New Roman" w:cs="Times New Roman"/>
                <w:sz w:val="24"/>
                <w:szCs w:val="24"/>
              </w:rPr>
              <w:t xml:space="preserve"> </w:t>
            </w:r>
            <w:r w:rsidR="007E719E" w:rsidRPr="00A328ED">
              <w:rPr>
                <w:rFonts w:ascii="Times New Roman" w:hAnsi="Times New Roman" w:cs="Times New Roman"/>
                <w:sz w:val="24"/>
                <w:szCs w:val="24"/>
              </w:rPr>
              <w:t>по</w:t>
            </w:r>
            <w:r w:rsidR="00004A47" w:rsidRPr="00A328ED">
              <w:rPr>
                <w:rFonts w:ascii="Times New Roman" w:hAnsi="Times New Roman" w:cs="Times New Roman"/>
                <w:sz w:val="24"/>
                <w:szCs w:val="24"/>
              </w:rPr>
              <w:t xml:space="preserve"> </w:t>
            </w:r>
            <w:r w:rsidR="007E719E" w:rsidRPr="00A328ED">
              <w:rPr>
                <w:rFonts w:ascii="Times New Roman" w:hAnsi="Times New Roman" w:cs="Times New Roman"/>
                <w:sz w:val="24"/>
                <w:szCs w:val="24"/>
              </w:rPr>
              <w:t xml:space="preserve"> обслуживанию </w:t>
            </w:r>
            <w:r w:rsidR="00004A47" w:rsidRPr="00A328ED">
              <w:rPr>
                <w:rFonts w:ascii="Times New Roman" w:hAnsi="Times New Roman" w:cs="Times New Roman"/>
                <w:sz w:val="24"/>
                <w:szCs w:val="24"/>
              </w:rPr>
              <w:t xml:space="preserve"> </w:t>
            </w:r>
            <w:r w:rsidRPr="00A328ED">
              <w:rPr>
                <w:rFonts w:ascii="Times New Roman" w:hAnsi="Times New Roman" w:cs="Times New Roman"/>
                <w:sz w:val="24"/>
                <w:szCs w:val="24"/>
              </w:rPr>
              <w:t>автомобилей, из ни</w:t>
            </w:r>
            <w:r w:rsidR="00555F6C">
              <w:rPr>
                <w:rFonts w:ascii="Times New Roman" w:hAnsi="Times New Roman" w:cs="Times New Roman"/>
                <w:sz w:val="24"/>
                <w:szCs w:val="24"/>
              </w:rPr>
              <w:t>х</w:t>
            </w:r>
            <w:r w:rsidR="00AF0C7D" w:rsidRPr="00A328ED">
              <w:rPr>
                <w:rFonts w:ascii="Times New Roman" w:hAnsi="Times New Roman" w:cs="Times New Roman"/>
                <w:sz w:val="24"/>
                <w:szCs w:val="24"/>
              </w:rPr>
              <w:t xml:space="preserve"> – 203 крупных </w:t>
            </w:r>
            <w:r w:rsidR="00555F6C">
              <w:rPr>
                <w:rFonts w:ascii="Times New Roman" w:hAnsi="Times New Roman" w:cs="Times New Roman"/>
                <w:sz w:val="24"/>
                <w:szCs w:val="24"/>
              </w:rPr>
              <w:t xml:space="preserve">                    </w:t>
            </w:r>
            <w:r w:rsidR="00AF0C7D" w:rsidRPr="00A328ED">
              <w:rPr>
                <w:rFonts w:ascii="Times New Roman" w:hAnsi="Times New Roman" w:cs="Times New Roman"/>
                <w:sz w:val="24"/>
                <w:szCs w:val="24"/>
              </w:rPr>
              <w:t>(ООО ПКФ</w:t>
            </w:r>
            <w:r w:rsidR="00555F6C">
              <w:rPr>
                <w:rFonts w:ascii="Times New Roman" w:hAnsi="Times New Roman" w:cs="Times New Roman"/>
                <w:sz w:val="24"/>
                <w:szCs w:val="24"/>
              </w:rPr>
              <w:t xml:space="preserve"> </w:t>
            </w:r>
            <w:r w:rsidR="00AF0C7D" w:rsidRPr="00A328ED">
              <w:rPr>
                <w:rFonts w:ascii="Times New Roman" w:hAnsi="Times New Roman" w:cs="Times New Roman"/>
                <w:sz w:val="24"/>
                <w:szCs w:val="24"/>
              </w:rPr>
              <w:t xml:space="preserve">«ПИН», </w:t>
            </w:r>
            <w:r w:rsidRPr="00A328ED">
              <w:rPr>
                <w:rFonts w:ascii="Times New Roman" w:hAnsi="Times New Roman" w:cs="Times New Roman"/>
                <w:sz w:val="24"/>
                <w:szCs w:val="24"/>
              </w:rPr>
              <w:t>ООО «Протектор Авто», ООО «Канавто К», ООО «Квадрат Ав</w:t>
            </w:r>
            <w:r w:rsidR="001A1D02" w:rsidRPr="00A328ED">
              <w:rPr>
                <w:rFonts w:ascii="Times New Roman" w:hAnsi="Times New Roman" w:cs="Times New Roman"/>
                <w:sz w:val="24"/>
                <w:szCs w:val="24"/>
              </w:rPr>
              <w:t>то»)</w:t>
            </w:r>
            <w:r w:rsidR="006465E4">
              <w:rPr>
                <w:rFonts w:ascii="Times New Roman" w:hAnsi="Times New Roman" w:cs="Times New Roman"/>
                <w:sz w:val="24"/>
                <w:szCs w:val="24"/>
              </w:rPr>
              <w:t>.</w:t>
            </w:r>
          </w:p>
        </w:tc>
      </w:tr>
      <w:tr w:rsidR="00A07FD5" w:rsidRPr="00A328ED" w:rsidTr="00BC4CDF">
        <w:tc>
          <w:tcPr>
            <w:tcW w:w="709" w:type="dxa"/>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lastRenderedPageBreak/>
              <w:t>1.2</w:t>
            </w:r>
            <w:r w:rsidR="00566750" w:rsidRPr="00A328ED">
              <w:rPr>
                <w:rFonts w:ascii="Times New Roman" w:hAnsi="Times New Roman" w:cs="Times New Roman"/>
                <w:sz w:val="24"/>
                <w:szCs w:val="24"/>
              </w:rPr>
              <w:t>6</w:t>
            </w:r>
            <w:r w:rsidRPr="00A328ED">
              <w:rPr>
                <w:rFonts w:ascii="Times New Roman" w:hAnsi="Times New Roman" w:cs="Times New Roman"/>
                <w:sz w:val="24"/>
                <w:szCs w:val="24"/>
              </w:rPr>
              <w:t>.1.</w:t>
            </w:r>
          </w:p>
        </w:tc>
        <w:tc>
          <w:tcPr>
            <w:tcW w:w="2126" w:type="dxa"/>
          </w:tcPr>
          <w:p w:rsidR="00A07FD5" w:rsidRPr="00A328ED" w:rsidRDefault="00A07FD5"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Проведение мониторинга сферы ремонта автотранспортных средств</w:t>
            </w:r>
          </w:p>
        </w:tc>
        <w:tc>
          <w:tcPr>
            <w:tcW w:w="1843" w:type="dxa"/>
          </w:tcPr>
          <w:p w:rsidR="00A07FD5" w:rsidRPr="00A328ED" w:rsidRDefault="00A07FD5"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Анализ текущей ситуации с целью недопущения снижения уровня развития конкуренции </w:t>
            </w:r>
          </w:p>
        </w:tc>
        <w:tc>
          <w:tcPr>
            <w:tcW w:w="1309" w:type="dxa"/>
          </w:tcPr>
          <w:p w:rsidR="001A1D02" w:rsidRPr="00A328ED" w:rsidRDefault="001A1D02" w:rsidP="001A1D02">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 xml:space="preserve">2019 – </w:t>
            </w:r>
          </w:p>
          <w:p w:rsidR="00A07FD5" w:rsidRPr="00A328ED" w:rsidRDefault="001A1D02" w:rsidP="001A1D02">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Pr>
          <w:p w:rsidR="00A07FD5" w:rsidRPr="00A328ED" w:rsidRDefault="00A07FD5"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Доля организаций частной формы собственности в сфере ремонта автотранспортных средств, процентов</w:t>
            </w:r>
          </w:p>
        </w:tc>
        <w:tc>
          <w:tcPr>
            <w:tcW w:w="851" w:type="dxa"/>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885" w:type="dxa"/>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886" w:type="dxa"/>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886" w:type="dxa"/>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886" w:type="dxa"/>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1702" w:type="dxa"/>
          </w:tcPr>
          <w:p w:rsidR="00A07FD5" w:rsidRPr="00A328ED" w:rsidRDefault="00A07FD5" w:rsidP="0095037A">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Управление торговли и бытового обслуживания населения администрации муниципального образования город Краснодар</w:t>
            </w:r>
          </w:p>
        </w:tc>
      </w:tr>
      <w:tr w:rsidR="00794B71" w:rsidRPr="00A328ED" w:rsidTr="00BC4CDF">
        <w:tc>
          <w:tcPr>
            <w:tcW w:w="15168" w:type="dxa"/>
            <w:gridSpan w:val="11"/>
          </w:tcPr>
          <w:p w:rsidR="00794B71" w:rsidRPr="00A328ED" w:rsidRDefault="001A1D02" w:rsidP="00314B1F">
            <w:pPr>
              <w:ind w:left="-85" w:right="-85"/>
              <w:jc w:val="center"/>
              <w:rPr>
                <w:rFonts w:ascii="Times New Roman" w:hAnsi="Times New Roman" w:cs="Times New Roman"/>
                <w:sz w:val="24"/>
                <w:szCs w:val="24"/>
              </w:rPr>
            </w:pPr>
            <w:r w:rsidRPr="00A328ED">
              <w:rPr>
                <w:rFonts w:ascii="Times New Roman" w:hAnsi="Times New Roman" w:cs="Times New Roman"/>
                <w:b/>
                <w:sz w:val="24"/>
                <w:szCs w:val="24"/>
              </w:rPr>
              <w:t>1.</w:t>
            </w:r>
            <w:r w:rsidR="00566750" w:rsidRPr="00A328ED">
              <w:rPr>
                <w:rFonts w:ascii="Times New Roman" w:hAnsi="Times New Roman" w:cs="Times New Roman"/>
                <w:b/>
                <w:sz w:val="24"/>
                <w:szCs w:val="24"/>
              </w:rPr>
              <w:t>27</w:t>
            </w:r>
            <w:r w:rsidR="00794B71" w:rsidRPr="00A328ED">
              <w:rPr>
                <w:rFonts w:ascii="Times New Roman" w:hAnsi="Times New Roman" w:cs="Times New Roman"/>
                <w:b/>
                <w:sz w:val="24"/>
                <w:szCs w:val="24"/>
              </w:rPr>
              <w:t>. Рынок нефтепродуктов</w:t>
            </w:r>
          </w:p>
        </w:tc>
      </w:tr>
      <w:tr w:rsidR="00794B71" w:rsidRPr="00A328ED" w:rsidTr="00BC4CDF">
        <w:tc>
          <w:tcPr>
            <w:tcW w:w="15168" w:type="dxa"/>
            <w:gridSpan w:val="11"/>
          </w:tcPr>
          <w:p w:rsidR="00794B71" w:rsidRPr="00A328ED" w:rsidRDefault="00794B71" w:rsidP="00016093">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Рынок нефтепродуктов муниципального образования </w:t>
            </w:r>
            <w:r w:rsidR="00AF0C7D" w:rsidRPr="00A328ED">
              <w:rPr>
                <w:rFonts w:ascii="Times New Roman" w:hAnsi="Times New Roman" w:cs="Times New Roman"/>
                <w:sz w:val="24"/>
                <w:szCs w:val="24"/>
              </w:rPr>
              <w:t xml:space="preserve">город Краснодар </w:t>
            </w:r>
            <w:r w:rsidRPr="00A328ED">
              <w:rPr>
                <w:rFonts w:ascii="Times New Roman" w:hAnsi="Times New Roman" w:cs="Times New Roman"/>
                <w:sz w:val="24"/>
                <w:szCs w:val="24"/>
              </w:rPr>
              <w:t>оста</w:t>
            </w:r>
            <w:r w:rsidR="00AF0C7D" w:rsidRPr="00A328ED">
              <w:rPr>
                <w:rFonts w:ascii="Times New Roman" w:hAnsi="Times New Roman" w:cs="Times New Roman"/>
                <w:sz w:val="24"/>
                <w:szCs w:val="24"/>
              </w:rPr>
              <w:t>ё</w:t>
            </w:r>
            <w:r w:rsidRPr="00A328ED">
              <w:rPr>
                <w:rFonts w:ascii="Times New Roman" w:hAnsi="Times New Roman" w:cs="Times New Roman"/>
                <w:sz w:val="24"/>
                <w:szCs w:val="24"/>
              </w:rPr>
              <w:t>тся стабильной и инвестиционно привлекательной отраслью экономики города. Он представлен крупными организаци</w:t>
            </w:r>
            <w:r w:rsidR="00016093" w:rsidRPr="00A328ED">
              <w:rPr>
                <w:rFonts w:ascii="Times New Roman" w:hAnsi="Times New Roman" w:cs="Times New Roman"/>
                <w:sz w:val="24"/>
                <w:szCs w:val="24"/>
              </w:rPr>
              <w:t>ями</w:t>
            </w:r>
            <w:r w:rsidRPr="00A328ED">
              <w:rPr>
                <w:rFonts w:ascii="Times New Roman" w:hAnsi="Times New Roman" w:cs="Times New Roman"/>
                <w:sz w:val="24"/>
                <w:szCs w:val="24"/>
              </w:rPr>
              <w:t xml:space="preserve"> частной формы собственности, а также мелкими частными предпринимателями и фирмами, осуществляющими реализацию нефтепродуктов. Количество АЗС в муниципальном образовании составляет 135 единиц. Крупнейшие предприятия рынка: ООО «ЛУКОЙЛ-Югнефтепродукт», ПАО «НК «Роснефть» – Кубаньнефтепродукт», ЗАО «Краснодарский нефтеперерабатывающий завод – Краснодарэконефть», ООО «Газпром нефть-центр»</w:t>
            </w:r>
            <w:r w:rsidR="006465E4">
              <w:rPr>
                <w:rFonts w:ascii="Times New Roman" w:hAnsi="Times New Roman" w:cs="Times New Roman"/>
                <w:sz w:val="24"/>
                <w:szCs w:val="24"/>
              </w:rPr>
              <w:t>.</w:t>
            </w:r>
          </w:p>
        </w:tc>
      </w:tr>
      <w:tr w:rsidR="00A07FD5" w:rsidRPr="00A328ED" w:rsidTr="00BC4CDF">
        <w:tc>
          <w:tcPr>
            <w:tcW w:w="709" w:type="dxa"/>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r w:rsidR="00566750" w:rsidRPr="00A328ED">
              <w:rPr>
                <w:rFonts w:ascii="Times New Roman" w:hAnsi="Times New Roman" w:cs="Times New Roman"/>
                <w:sz w:val="24"/>
                <w:szCs w:val="24"/>
              </w:rPr>
              <w:t>27</w:t>
            </w:r>
            <w:r w:rsidRPr="00A328ED">
              <w:rPr>
                <w:rFonts w:ascii="Times New Roman" w:hAnsi="Times New Roman" w:cs="Times New Roman"/>
                <w:sz w:val="24"/>
                <w:szCs w:val="24"/>
              </w:rPr>
              <w:t>.1.</w:t>
            </w:r>
          </w:p>
        </w:tc>
        <w:tc>
          <w:tcPr>
            <w:tcW w:w="2126" w:type="dxa"/>
          </w:tcPr>
          <w:p w:rsidR="00A07FD5" w:rsidRPr="00A328ED" w:rsidRDefault="00A07FD5"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Проведение мониторинга рынка нефтепродуктов</w:t>
            </w:r>
          </w:p>
        </w:tc>
        <w:tc>
          <w:tcPr>
            <w:tcW w:w="1843" w:type="dxa"/>
          </w:tcPr>
          <w:p w:rsidR="00A07FD5" w:rsidRPr="00A328ED" w:rsidRDefault="00A07FD5"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Анализ текущей ситуации с целью недопущения снижения уровня развития конкуренции </w:t>
            </w:r>
          </w:p>
        </w:tc>
        <w:tc>
          <w:tcPr>
            <w:tcW w:w="1309" w:type="dxa"/>
          </w:tcPr>
          <w:p w:rsidR="001A1D02" w:rsidRPr="00A328ED" w:rsidRDefault="001A1D02" w:rsidP="001A1D02">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 xml:space="preserve">2019 – </w:t>
            </w:r>
          </w:p>
          <w:p w:rsidR="00A07FD5" w:rsidRPr="00A328ED" w:rsidRDefault="001A1D02" w:rsidP="001A1D02">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Pr>
          <w:p w:rsidR="00A07FD5" w:rsidRPr="00A328ED" w:rsidRDefault="00A07FD5"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Доля организаций частной формы собственности на рынке нефтепродуктов, процентов</w:t>
            </w:r>
          </w:p>
        </w:tc>
        <w:tc>
          <w:tcPr>
            <w:tcW w:w="851" w:type="dxa"/>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885" w:type="dxa"/>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886" w:type="dxa"/>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886" w:type="dxa"/>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886" w:type="dxa"/>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1702" w:type="dxa"/>
          </w:tcPr>
          <w:p w:rsidR="00A07FD5" w:rsidRPr="00A328ED" w:rsidRDefault="00A07FD5" w:rsidP="0095037A">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Управление торговли и бытового обслуживания населения администрации муниципального образования город Краснодар</w:t>
            </w:r>
          </w:p>
        </w:tc>
      </w:tr>
      <w:tr w:rsidR="001F7B38" w:rsidRPr="00A328ED" w:rsidTr="00BC4CDF">
        <w:tc>
          <w:tcPr>
            <w:tcW w:w="15168" w:type="dxa"/>
            <w:gridSpan w:val="11"/>
          </w:tcPr>
          <w:p w:rsidR="001F7B38" w:rsidRPr="00A328ED" w:rsidRDefault="001A1D02" w:rsidP="00314B1F">
            <w:pPr>
              <w:ind w:left="-85" w:right="-85"/>
              <w:jc w:val="center"/>
              <w:rPr>
                <w:rFonts w:ascii="Times New Roman" w:hAnsi="Times New Roman" w:cs="Times New Roman"/>
                <w:sz w:val="24"/>
                <w:szCs w:val="24"/>
              </w:rPr>
            </w:pPr>
            <w:r w:rsidRPr="00A328ED">
              <w:rPr>
                <w:rFonts w:ascii="Times New Roman" w:hAnsi="Times New Roman" w:cs="Times New Roman"/>
                <w:b/>
                <w:sz w:val="24"/>
                <w:szCs w:val="24"/>
              </w:rPr>
              <w:t>1.</w:t>
            </w:r>
            <w:r w:rsidR="00566750" w:rsidRPr="00A328ED">
              <w:rPr>
                <w:rFonts w:ascii="Times New Roman" w:hAnsi="Times New Roman" w:cs="Times New Roman"/>
                <w:b/>
                <w:sz w:val="24"/>
                <w:szCs w:val="24"/>
              </w:rPr>
              <w:t>28</w:t>
            </w:r>
            <w:r w:rsidR="001F7B38" w:rsidRPr="00A328ED">
              <w:rPr>
                <w:rFonts w:ascii="Times New Roman" w:hAnsi="Times New Roman" w:cs="Times New Roman"/>
                <w:b/>
                <w:sz w:val="24"/>
                <w:szCs w:val="24"/>
              </w:rPr>
              <w:t>. Рынок поставки сжиженного газа в баллонах</w:t>
            </w:r>
          </w:p>
        </w:tc>
      </w:tr>
      <w:tr w:rsidR="001F7B38" w:rsidRPr="00A328ED" w:rsidTr="00016093">
        <w:tc>
          <w:tcPr>
            <w:tcW w:w="15168" w:type="dxa"/>
            <w:gridSpan w:val="11"/>
            <w:tcBorders>
              <w:bottom w:val="single" w:sz="4" w:space="0" w:color="auto"/>
            </w:tcBorders>
          </w:tcPr>
          <w:p w:rsidR="001F7B38" w:rsidRPr="00A328ED" w:rsidRDefault="001F7B38"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Согласно </w:t>
            </w:r>
            <w:r w:rsidR="00555F6C">
              <w:rPr>
                <w:rFonts w:ascii="Times New Roman" w:hAnsi="Times New Roman" w:cs="Times New Roman"/>
                <w:sz w:val="24"/>
                <w:szCs w:val="24"/>
              </w:rPr>
              <w:t>Е</w:t>
            </w:r>
            <w:r w:rsidRPr="00A328ED">
              <w:rPr>
                <w:rFonts w:ascii="Times New Roman" w:hAnsi="Times New Roman" w:cs="Times New Roman"/>
                <w:sz w:val="24"/>
                <w:szCs w:val="24"/>
              </w:rPr>
              <w:t>диному реестру субъектов малого и среднего предпринимательства на территории муниципального образования город Краснодар оптовой торговлей сжиженными углеводородными газами занимаются два микропредприятия – ООО «Стратегия» и ООО «Бауфрост».</w:t>
            </w:r>
          </w:p>
          <w:p w:rsidR="001F7B38" w:rsidRPr="00A328ED" w:rsidRDefault="001F7B38" w:rsidP="00016093">
            <w:pPr>
              <w:ind w:left="-85" w:right="-85"/>
              <w:jc w:val="both"/>
              <w:rPr>
                <w:rFonts w:ascii="Times New Roman" w:hAnsi="Times New Roman" w:cs="Times New Roman"/>
                <w:sz w:val="24"/>
                <w:szCs w:val="24"/>
              </w:rPr>
            </w:pPr>
            <w:r w:rsidRPr="00A328ED">
              <w:rPr>
                <w:rFonts w:ascii="Times New Roman" w:hAnsi="Times New Roman" w:cs="Times New Roman"/>
                <w:sz w:val="24"/>
                <w:szCs w:val="24"/>
              </w:rPr>
              <w:t>Ввиду устойчивого курса региона на расширение зоны охвата территории Краснодарского края газораспределительными сетями для подачи природного газа в перспективные районы застройки и для перевода на природный газ существующих негазифицированных объектов, а также низким уровнем спроса на продукцию, обусловленным быстрыми темпами урбанизации и газификации территорий, незначительной ёмкостью рынка, а также возможностью использования населением альтернативных источников теплоснабжения (электричество, дизельное топливо, дрова, уголь) отсутствует целесообразность в содействии развитию конкуренции на рынке поставок сжиженного газа в балл</w:t>
            </w:r>
            <w:r w:rsidR="00016093" w:rsidRPr="00A328ED">
              <w:rPr>
                <w:rFonts w:ascii="Times New Roman" w:hAnsi="Times New Roman" w:cs="Times New Roman"/>
                <w:sz w:val="24"/>
                <w:szCs w:val="24"/>
              </w:rPr>
              <w:t>онах.</w:t>
            </w:r>
          </w:p>
          <w:p w:rsidR="00CC6395" w:rsidRPr="00A328ED" w:rsidRDefault="00CC6395" w:rsidP="00CC6395">
            <w:pPr>
              <w:ind w:left="-85" w:right="-85"/>
              <w:jc w:val="both"/>
              <w:rPr>
                <w:rFonts w:ascii="Times New Roman" w:hAnsi="Times New Roman" w:cs="Times New Roman"/>
                <w:sz w:val="24"/>
                <w:szCs w:val="24"/>
              </w:rPr>
            </w:pPr>
            <w:r w:rsidRPr="00A328ED">
              <w:rPr>
                <w:rFonts w:ascii="Times New Roman" w:hAnsi="Times New Roman" w:cs="Times New Roman"/>
                <w:sz w:val="24"/>
                <w:szCs w:val="24"/>
              </w:rPr>
              <w:t>В целях улучшения качества жизни граждан, проживающих на территории муниципального образования город Краснодар</w:t>
            </w:r>
            <w:r w:rsidR="00555F6C">
              <w:rPr>
                <w:rFonts w:ascii="Times New Roman" w:hAnsi="Times New Roman" w:cs="Times New Roman"/>
                <w:sz w:val="24"/>
                <w:szCs w:val="24"/>
              </w:rPr>
              <w:t>,</w:t>
            </w:r>
            <w:r w:rsidRPr="00A328ED">
              <w:rPr>
                <w:rFonts w:ascii="Times New Roman" w:hAnsi="Times New Roman" w:cs="Times New Roman"/>
                <w:sz w:val="24"/>
                <w:szCs w:val="24"/>
              </w:rPr>
              <w:t xml:space="preserve"> в 2018 году:</w:t>
            </w:r>
          </w:p>
          <w:p w:rsidR="00CC6395" w:rsidRPr="00A328ED" w:rsidRDefault="00CC6395" w:rsidP="00CC6395">
            <w:pPr>
              <w:ind w:left="-85" w:right="-85"/>
              <w:jc w:val="both"/>
              <w:rPr>
                <w:rFonts w:ascii="Times New Roman" w:hAnsi="Times New Roman" w:cs="Times New Roman"/>
                <w:sz w:val="24"/>
                <w:szCs w:val="24"/>
              </w:rPr>
            </w:pPr>
            <w:r w:rsidRPr="00A328ED">
              <w:rPr>
                <w:rFonts w:ascii="Times New Roman" w:hAnsi="Times New Roman" w:cs="Times New Roman"/>
                <w:sz w:val="24"/>
                <w:szCs w:val="24"/>
              </w:rPr>
              <w:lastRenderedPageBreak/>
              <w:t>газифицировано 3279 квартир, их них 739 квартир, расположенных в населённых пунктах сельской местности;</w:t>
            </w:r>
          </w:p>
          <w:p w:rsidR="00CC6395" w:rsidRPr="00A328ED" w:rsidRDefault="00CC6395" w:rsidP="00CC6395">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построено более 77 км внутриквартирных и внутриквартальных газопроводов и 55,7 км распределительных газопроводов, в том числе в сельской местности </w:t>
            </w:r>
            <w:r w:rsidR="00555F6C">
              <w:rPr>
                <w:rFonts w:ascii="Times New Roman" w:eastAsia="Times New Roman" w:hAnsi="Times New Roman" w:cs="Times New Roman"/>
                <w:color w:val="000000"/>
                <w:sz w:val="24"/>
                <w:szCs w:val="24"/>
                <w:lang w:eastAsia="ru-RU"/>
              </w:rPr>
              <w:t>–</w:t>
            </w:r>
            <w:r w:rsidRPr="00A328ED">
              <w:rPr>
                <w:rFonts w:ascii="Times New Roman" w:hAnsi="Times New Roman" w:cs="Times New Roman"/>
                <w:sz w:val="24"/>
                <w:szCs w:val="24"/>
              </w:rPr>
              <w:t xml:space="preserve"> 1,47 км. Для повышения стабильности газоснабжения произведена реконструкция 6,69 км распределительных газопроводов, в том числе </w:t>
            </w:r>
            <w:r w:rsidR="00555F6C">
              <w:rPr>
                <w:rFonts w:ascii="Times New Roman" w:eastAsia="Times New Roman" w:hAnsi="Times New Roman" w:cs="Times New Roman"/>
                <w:color w:val="000000"/>
                <w:sz w:val="24"/>
                <w:szCs w:val="24"/>
                <w:lang w:eastAsia="ru-RU"/>
              </w:rPr>
              <w:t>–</w:t>
            </w:r>
            <w:r w:rsidRPr="00A328ED">
              <w:rPr>
                <w:rFonts w:ascii="Times New Roman" w:hAnsi="Times New Roman" w:cs="Times New Roman"/>
                <w:sz w:val="24"/>
                <w:szCs w:val="24"/>
              </w:rPr>
              <w:t xml:space="preserve"> 4,2 км подземных</w:t>
            </w:r>
            <w:r w:rsidR="006465E4">
              <w:rPr>
                <w:rFonts w:ascii="Times New Roman" w:hAnsi="Times New Roman" w:cs="Times New Roman"/>
                <w:sz w:val="24"/>
                <w:szCs w:val="24"/>
              </w:rPr>
              <w:t>.</w:t>
            </w:r>
          </w:p>
        </w:tc>
      </w:tr>
      <w:tr w:rsidR="00A07FD5" w:rsidRPr="00A328ED" w:rsidTr="00BC4CDF">
        <w:tc>
          <w:tcPr>
            <w:tcW w:w="709" w:type="dxa"/>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lastRenderedPageBreak/>
              <w:t>1.</w:t>
            </w:r>
            <w:r w:rsidR="00566750" w:rsidRPr="00A328ED">
              <w:rPr>
                <w:rFonts w:ascii="Times New Roman" w:hAnsi="Times New Roman" w:cs="Times New Roman"/>
                <w:sz w:val="24"/>
                <w:szCs w:val="24"/>
              </w:rPr>
              <w:t>28</w:t>
            </w:r>
            <w:r w:rsidRPr="00A328ED">
              <w:rPr>
                <w:rFonts w:ascii="Times New Roman" w:hAnsi="Times New Roman" w:cs="Times New Roman"/>
                <w:sz w:val="24"/>
                <w:szCs w:val="24"/>
              </w:rPr>
              <w:t>.1.</w:t>
            </w:r>
          </w:p>
        </w:tc>
        <w:tc>
          <w:tcPr>
            <w:tcW w:w="2126" w:type="dxa"/>
          </w:tcPr>
          <w:p w:rsidR="00A07FD5" w:rsidRPr="00A328ED" w:rsidRDefault="00A07FD5"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Мониторинг текущей ситуации на рынке поставки сжиженного газа в баллонах</w:t>
            </w:r>
          </w:p>
        </w:tc>
        <w:tc>
          <w:tcPr>
            <w:tcW w:w="1843" w:type="dxa"/>
          </w:tcPr>
          <w:p w:rsidR="00A07FD5" w:rsidRPr="00A328ED" w:rsidRDefault="00A07FD5" w:rsidP="00CC41CE">
            <w:pPr>
              <w:ind w:left="-85" w:right="-85"/>
              <w:jc w:val="both"/>
              <w:rPr>
                <w:rFonts w:ascii="Times New Roman" w:hAnsi="Times New Roman" w:cs="Times New Roman"/>
                <w:sz w:val="24"/>
                <w:szCs w:val="24"/>
              </w:rPr>
            </w:pPr>
            <w:r w:rsidRPr="00A328ED">
              <w:rPr>
                <w:rFonts w:ascii="Times New Roman" w:hAnsi="Times New Roman" w:cs="Times New Roman"/>
                <w:sz w:val="24"/>
                <w:szCs w:val="24"/>
              </w:rPr>
              <w:t>Определение це</w:t>
            </w:r>
            <w:r w:rsidR="001A1D02" w:rsidRPr="00A328ED">
              <w:rPr>
                <w:rFonts w:ascii="Times New Roman" w:hAnsi="Times New Roman" w:cs="Times New Roman"/>
                <w:sz w:val="24"/>
                <w:szCs w:val="24"/>
              </w:rPr>
              <w:t>-</w:t>
            </w:r>
            <w:r w:rsidRPr="00A328ED">
              <w:rPr>
                <w:rFonts w:ascii="Times New Roman" w:hAnsi="Times New Roman" w:cs="Times New Roman"/>
                <w:sz w:val="24"/>
                <w:szCs w:val="24"/>
              </w:rPr>
              <w:t>лесообразности содействи</w:t>
            </w:r>
            <w:r w:rsidR="00CC41CE" w:rsidRPr="00A328ED">
              <w:rPr>
                <w:rFonts w:ascii="Times New Roman" w:hAnsi="Times New Roman" w:cs="Times New Roman"/>
                <w:sz w:val="24"/>
                <w:szCs w:val="24"/>
              </w:rPr>
              <w:t>я</w:t>
            </w:r>
            <w:r w:rsidRPr="00A328ED">
              <w:rPr>
                <w:rFonts w:ascii="Times New Roman" w:hAnsi="Times New Roman" w:cs="Times New Roman"/>
                <w:sz w:val="24"/>
                <w:szCs w:val="24"/>
              </w:rPr>
              <w:t xml:space="preserve"> развитию конкуренции на рынке</w:t>
            </w:r>
          </w:p>
        </w:tc>
        <w:tc>
          <w:tcPr>
            <w:tcW w:w="1309" w:type="dxa"/>
          </w:tcPr>
          <w:p w:rsidR="001A1D02" w:rsidRPr="00A328ED" w:rsidRDefault="001A1D02" w:rsidP="001A1D02">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 xml:space="preserve">2019 – </w:t>
            </w:r>
          </w:p>
          <w:p w:rsidR="00A07FD5" w:rsidRPr="00A328ED" w:rsidRDefault="001A1D02" w:rsidP="001A1D02">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Pr>
          <w:p w:rsidR="00A07FD5" w:rsidRPr="00A328ED" w:rsidRDefault="00A07FD5"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Доля организаций частной формы собственности в сфере поставки сжиженного газа в баллонах, процентов</w:t>
            </w:r>
          </w:p>
        </w:tc>
        <w:tc>
          <w:tcPr>
            <w:tcW w:w="851" w:type="dxa"/>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885" w:type="dxa"/>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886" w:type="dxa"/>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886" w:type="dxa"/>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886" w:type="dxa"/>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1702" w:type="dxa"/>
          </w:tcPr>
          <w:p w:rsidR="00A07FD5" w:rsidRPr="00A328ED" w:rsidRDefault="00A07FD5" w:rsidP="0095037A">
            <w:pPr>
              <w:ind w:left="-85" w:right="-85"/>
              <w:jc w:val="both"/>
              <w:rPr>
                <w:rFonts w:ascii="Times New Roman" w:hAnsi="Times New Roman" w:cs="Times New Roman"/>
                <w:sz w:val="24"/>
                <w:szCs w:val="24"/>
              </w:rPr>
            </w:pPr>
            <w:r w:rsidRPr="00A328ED">
              <w:rPr>
                <w:rFonts w:ascii="Times New Roman" w:hAnsi="Times New Roman" w:cs="Times New Roman"/>
                <w:sz w:val="24"/>
                <w:szCs w:val="24"/>
              </w:rPr>
              <w:t>Департамент городского хозяйства и топливно-энерге</w:t>
            </w:r>
            <w:r w:rsidR="001A1D02" w:rsidRPr="00A328ED">
              <w:rPr>
                <w:rFonts w:ascii="Times New Roman" w:hAnsi="Times New Roman" w:cs="Times New Roman"/>
                <w:sz w:val="24"/>
                <w:szCs w:val="24"/>
              </w:rPr>
              <w:t>-</w:t>
            </w:r>
            <w:r w:rsidRPr="00A328ED">
              <w:rPr>
                <w:rFonts w:ascii="Times New Roman" w:hAnsi="Times New Roman" w:cs="Times New Roman"/>
                <w:sz w:val="24"/>
                <w:szCs w:val="24"/>
              </w:rPr>
              <w:t>тического комплекса администрации муниципального образования город Краснодар</w:t>
            </w:r>
          </w:p>
        </w:tc>
      </w:tr>
      <w:tr w:rsidR="00510B1E" w:rsidRPr="00A328ED" w:rsidTr="00BC4CDF">
        <w:tc>
          <w:tcPr>
            <w:tcW w:w="15168" w:type="dxa"/>
            <w:gridSpan w:val="11"/>
          </w:tcPr>
          <w:p w:rsidR="00510B1E" w:rsidRPr="00A328ED" w:rsidRDefault="001A1D02" w:rsidP="00314B1F">
            <w:pPr>
              <w:ind w:left="-85" w:right="-85"/>
              <w:jc w:val="center"/>
              <w:rPr>
                <w:rFonts w:ascii="Times New Roman" w:hAnsi="Times New Roman" w:cs="Times New Roman"/>
                <w:sz w:val="24"/>
                <w:szCs w:val="24"/>
              </w:rPr>
            </w:pPr>
            <w:r w:rsidRPr="00A328ED">
              <w:rPr>
                <w:rFonts w:ascii="Times New Roman" w:hAnsi="Times New Roman" w:cs="Times New Roman"/>
                <w:b/>
                <w:sz w:val="24"/>
                <w:szCs w:val="24"/>
              </w:rPr>
              <w:t>1.</w:t>
            </w:r>
            <w:r w:rsidR="00C12CAF" w:rsidRPr="00A328ED">
              <w:rPr>
                <w:rFonts w:ascii="Times New Roman" w:hAnsi="Times New Roman" w:cs="Times New Roman"/>
                <w:b/>
                <w:sz w:val="24"/>
                <w:szCs w:val="24"/>
              </w:rPr>
              <w:t>29</w:t>
            </w:r>
            <w:r w:rsidR="00510B1E" w:rsidRPr="00A328ED">
              <w:rPr>
                <w:rFonts w:ascii="Times New Roman" w:hAnsi="Times New Roman" w:cs="Times New Roman"/>
                <w:b/>
                <w:sz w:val="24"/>
                <w:szCs w:val="24"/>
              </w:rPr>
              <w:t>. Услуги в сфере наружной рекламы</w:t>
            </w:r>
          </w:p>
        </w:tc>
      </w:tr>
      <w:tr w:rsidR="00510B1E" w:rsidRPr="00A328ED" w:rsidTr="00BC4CDF">
        <w:tc>
          <w:tcPr>
            <w:tcW w:w="15168" w:type="dxa"/>
            <w:gridSpan w:val="11"/>
          </w:tcPr>
          <w:p w:rsidR="00510B1E" w:rsidRPr="00A328ED" w:rsidRDefault="00510B1E"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Рынок наружной рекламы в муниципальном образовании город Краснодар отличается высокой конкуренцией. Проведение антимонопольной политики повлияло на сокращение числа муниципальных предприятий, осуществляющих рекламную деятельность в Краснодаре, что освободило место представителям малого и среднего бизнеса. В настоящее время доля хозяйствующих субъектов частной формы собственности в общем количестве организаций всех форм собственности на данном рынке составляет почти 99 процентов.</w:t>
            </w:r>
          </w:p>
          <w:p w:rsidR="00510B1E" w:rsidRPr="00A328ED" w:rsidRDefault="00510B1E"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К полномочиям администрации муниципального образования город Краснодар в сфере наружной рекламы относятся: выдача разрешений на установку и эксплуатацию рекламной конструкции, контроль соответствия рекламных конструкций  внешнему архитектурному облику сложившейся застройки муниципального образования город Краснодар, выявление и демонтаж незаконно ра</w:t>
            </w:r>
            <w:r w:rsidR="001A1D02" w:rsidRPr="00A328ED">
              <w:rPr>
                <w:rFonts w:ascii="Times New Roman" w:hAnsi="Times New Roman" w:cs="Times New Roman"/>
                <w:sz w:val="24"/>
                <w:szCs w:val="24"/>
              </w:rPr>
              <w:t>змещённых рекламных конструкций</w:t>
            </w:r>
            <w:r w:rsidR="006465E4">
              <w:rPr>
                <w:rFonts w:ascii="Times New Roman" w:hAnsi="Times New Roman" w:cs="Times New Roman"/>
                <w:sz w:val="24"/>
                <w:szCs w:val="24"/>
              </w:rPr>
              <w:t>.</w:t>
            </w:r>
          </w:p>
        </w:tc>
      </w:tr>
      <w:tr w:rsidR="00510B1E" w:rsidRPr="00A328ED" w:rsidTr="00BC4CDF">
        <w:tc>
          <w:tcPr>
            <w:tcW w:w="709" w:type="dxa"/>
          </w:tcPr>
          <w:p w:rsidR="00510B1E" w:rsidRPr="00A328ED" w:rsidRDefault="00510B1E"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r w:rsidR="00C12CAF" w:rsidRPr="00A328ED">
              <w:rPr>
                <w:rFonts w:ascii="Times New Roman" w:hAnsi="Times New Roman" w:cs="Times New Roman"/>
                <w:sz w:val="24"/>
                <w:szCs w:val="24"/>
              </w:rPr>
              <w:t>29</w:t>
            </w:r>
            <w:r w:rsidRPr="00A328ED">
              <w:rPr>
                <w:rFonts w:ascii="Times New Roman" w:hAnsi="Times New Roman" w:cs="Times New Roman"/>
                <w:sz w:val="24"/>
                <w:szCs w:val="24"/>
              </w:rPr>
              <w:t>.1.</w:t>
            </w:r>
          </w:p>
        </w:tc>
        <w:tc>
          <w:tcPr>
            <w:tcW w:w="2126" w:type="dxa"/>
          </w:tcPr>
          <w:p w:rsidR="00F67F9C" w:rsidRPr="00A328ED" w:rsidRDefault="00510B1E"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Проведение оценки состояния конкурентной среды в сфере наружной ре</w:t>
            </w:r>
            <w:r w:rsidR="00F67F9C" w:rsidRPr="00A328ED">
              <w:rPr>
                <w:rFonts w:ascii="Times New Roman" w:hAnsi="Times New Roman" w:cs="Times New Roman"/>
                <w:sz w:val="24"/>
                <w:szCs w:val="24"/>
              </w:rPr>
              <w:t>-</w:t>
            </w:r>
          </w:p>
          <w:p w:rsidR="00510B1E" w:rsidRPr="00A328ED" w:rsidRDefault="00510B1E"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кламы</w:t>
            </w:r>
          </w:p>
        </w:tc>
        <w:tc>
          <w:tcPr>
            <w:tcW w:w="1843" w:type="dxa"/>
          </w:tcPr>
          <w:p w:rsidR="00F93F50" w:rsidRPr="00A328ED" w:rsidRDefault="00510B1E"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Обеспечение максимальной доступности информации  и прозрачности </w:t>
            </w:r>
            <w:r w:rsidR="00F93F50" w:rsidRPr="00A328ED">
              <w:rPr>
                <w:rFonts w:ascii="Times New Roman" w:hAnsi="Times New Roman" w:cs="Times New Roman"/>
                <w:sz w:val="24"/>
                <w:szCs w:val="24"/>
              </w:rPr>
              <w:t xml:space="preserve">  </w:t>
            </w:r>
            <w:r w:rsidRPr="00A328ED">
              <w:rPr>
                <w:rFonts w:ascii="Times New Roman" w:hAnsi="Times New Roman" w:cs="Times New Roman"/>
                <w:sz w:val="24"/>
                <w:szCs w:val="24"/>
              </w:rPr>
              <w:t>усло</w:t>
            </w:r>
            <w:r w:rsidR="00F93F50" w:rsidRPr="00A328ED">
              <w:rPr>
                <w:rFonts w:ascii="Times New Roman" w:hAnsi="Times New Roman" w:cs="Times New Roman"/>
                <w:sz w:val="24"/>
                <w:szCs w:val="24"/>
              </w:rPr>
              <w:t>-</w:t>
            </w:r>
          </w:p>
          <w:p w:rsidR="00510B1E" w:rsidRPr="00A328ED" w:rsidRDefault="00510B1E"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вий работы в сфере наружной рекламы </w:t>
            </w:r>
          </w:p>
        </w:tc>
        <w:tc>
          <w:tcPr>
            <w:tcW w:w="1309" w:type="dxa"/>
          </w:tcPr>
          <w:p w:rsidR="001A1D02" w:rsidRPr="00A328ED" w:rsidRDefault="001A1D02" w:rsidP="001A1D02">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 xml:space="preserve">2019 – </w:t>
            </w:r>
          </w:p>
          <w:p w:rsidR="00510B1E" w:rsidRPr="00A328ED" w:rsidRDefault="001A1D02" w:rsidP="001A1D02">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Pr>
          <w:p w:rsidR="00510B1E" w:rsidRPr="00A328ED" w:rsidRDefault="00510B1E"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Доля организаций частной формы собственности в сфере наружной рекламы, процентов</w:t>
            </w:r>
          </w:p>
        </w:tc>
        <w:tc>
          <w:tcPr>
            <w:tcW w:w="851" w:type="dxa"/>
          </w:tcPr>
          <w:p w:rsidR="00510B1E" w:rsidRPr="00A328ED" w:rsidRDefault="00510B1E"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98,9</w:t>
            </w:r>
          </w:p>
        </w:tc>
        <w:tc>
          <w:tcPr>
            <w:tcW w:w="885" w:type="dxa"/>
          </w:tcPr>
          <w:p w:rsidR="00510B1E" w:rsidRPr="00A328ED" w:rsidRDefault="00510B1E"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98,9</w:t>
            </w:r>
          </w:p>
        </w:tc>
        <w:tc>
          <w:tcPr>
            <w:tcW w:w="886" w:type="dxa"/>
          </w:tcPr>
          <w:p w:rsidR="00510B1E" w:rsidRPr="00A328ED" w:rsidRDefault="00510B1E"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99</w:t>
            </w:r>
          </w:p>
        </w:tc>
        <w:tc>
          <w:tcPr>
            <w:tcW w:w="886" w:type="dxa"/>
          </w:tcPr>
          <w:p w:rsidR="00510B1E" w:rsidRPr="00A328ED" w:rsidRDefault="00510B1E"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99,5</w:t>
            </w:r>
          </w:p>
        </w:tc>
        <w:tc>
          <w:tcPr>
            <w:tcW w:w="886" w:type="dxa"/>
          </w:tcPr>
          <w:p w:rsidR="00510B1E" w:rsidRPr="00A328ED" w:rsidRDefault="00510B1E"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1702" w:type="dxa"/>
          </w:tcPr>
          <w:p w:rsidR="00510B1E" w:rsidRPr="00A328ED" w:rsidRDefault="00510B1E" w:rsidP="001A1D02">
            <w:pPr>
              <w:ind w:left="-85" w:right="-85"/>
              <w:jc w:val="both"/>
              <w:rPr>
                <w:rFonts w:ascii="Times New Roman" w:hAnsi="Times New Roman" w:cs="Times New Roman"/>
                <w:sz w:val="24"/>
                <w:szCs w:val="24"/>
              </w:rPr>
            </w:pPr>
            <w:r w:rsidRPr="00A328ED">
              <w:rPr>
                <w:rFonts w:ascii="Times New Roman" w:hAnsi="Times New Roman" w:cs="Times New Roman"/>
                <w:sz w:val="24"/>
                <w:szCs w:val="24"/>
              </w:rPr>
              <w:t>Департамент архитектуры и градостроительства администрации муниципального образования город Краснодар</w:t>
            </w:r>
          </w:p>
        </w:tc>
      </w:tr>
      <w:tr w:rsidR="00510B1E" w:rsidRPr="00A328ED" w:rsidTr="00BC4CDF">
        <w:tc>
          <w:tcPr>
            <w:tcW w:w="709" w:type="dxa"/>
          </w:tcPr>
          <w:p w:rsidR="00510B1E" w:rsidRPr="00A328ED" w:rsidRDefault="00510B1E"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r w:rsidR="00C12CAF" w:rsidRPr="00A328ED">
              <w:rPr>
                <w:rFonts w:ascii="Times New Roman" w:hAnsi="Times New Roman" w:cs="Times New Roman"/>
                <w:sz w:val="24"/>
                <w:szCs w:val="24"/>
              </w:rPr>
              <w:t>29</w:t>
            </w:r>
            <w:r w:rsidRPr="00A328ED">
              <w:rPr>
                <w:rFonts w:ascii="Times New Roman" w:hAnsi="Times New Roman" w:cs="Times New Roman"/>
                <w:sz w:val="24"/>
                <w:szCs w:val="24"/>
              </w:rPr>
              <w:t>.2.</w:t>
            </w:r>
          </w:p>
        </w:tc>
        <w:tc>
          <w:tcPr>
            <w:tcW w:w="2126" w:type="dxa"/>
          </w:tcPr>
          <w:p w:rsidR="00004A47" w:rsidRPr="00A328ED" w:rsidRDefault="00510B1E"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Утверждение и актуализация </w:t>
            </w:r>
            <w:r w:rsidR="00004A47" w:rsidRPr="00A328ED">
              <w:rPr>
                <w:rFonts w:ascii="Times New Roman" w:hAnsi="Times New Roman" w:cs="Times New Roman"/>
                <w:sz w:val="24"/>
                <w:szCs w:val="24"/>
              </w:rPr>
              <w:t xml:space="preserve"> </w:t>
            </w:r>
            <w:r w:rsidRPr="00A328ED">
              <w:rPr>
                <w:rFonts w:ascii="Times New Roman" w:hAnsi="Times New Roman" w:cs="Times New Roman"/>
                <w:sz w:val="24"/>
                <w:szCs w:val="24"/>
              </w:rPr>
              <w:t>Схемы</w:t>
            </w:r>
          </w:p>
          <w:p w:rsidR="00510B1E" w:rsidRPr="00A328ED" w:rsidRDefault="00F93F50"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lastRenderedPageBreak/>
              <w:t>размещения ре</w:t>
            </w:r>
            <w:r w:rsidR="00510B1E" w:rsidRPr="00A328ED">
              <w:rPr>
                <w:rFonts w:ascii="Times New Roman" w:hAnsi="Times New Roman" w:cs="Times New Roman"/>
                <w:sz w:val="24"/>
                <w:szCs w:val="24"/>
              </w:rPr>
              <w:t>кламных конструкций</w:t>
            </w:r>
          </w:p>
        </w:tc>
        <w:tc>
          <w:tcPr>
            <w:tcW w:w="1843" w:type="dxa"/>
          </w:tcPr>
          <w:p w:rsidR="00004A47" w:rsidRPr="00A328ED" w:rsidRDefault="00510B1E"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lastRenderedPageBreak/>
              <w:t>Обеспечение ин</w:t>
            </w:r>
            <w:r w:rsidR="001A1D02" w:rsidRPr="00A328ED">
              <w:rPr>
                <w:rFonts w:ascii="Times New Roman" w:hAnsi="Times New Roman" w:cs="Times New Roman"/>
                <w:sz w:val="24"/>
                <w:szCs w:val="24"/>
              </w:rPr>
              <w:t>-</w:t>
            </w:r>
            <w:r w:rsidRPr="00A328ED">
              <w:rPr>
                <w:rFonts w:ascii="Times New Roman" w:hAnsi="Times New Roman" w:cs="Times New Roman"/>
                <w:sz w:val="24"/>
                <w:szCs w:val="24"/>
              </w:rPr>
              <w:t xml:space="preserve">формационной </w:t>
            </w:r>
          </w:p>
          <w:p w:rsidR="00510B1E" w:rsidRPr="00A328ED" w:rsidRDefault="00510B1E"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lastRenderedPageBreak/>
              <w:t>открытости для ознакомления действующих и потенциальных участников рынка со Схемой размещения рекламных конструкций</w:t>
            </w:r>
          </w:p>
        </w:tc>
        <w:tc>
          <w:tcPr>
            <w:tcW w:w="1309" w:type="dxa"/>
          </w:tcPr>
          <w:p w:rsidR="001A1D02" w:rsidRPr="00A328ED" w:rsidRDefault="001A1D02" w:rsidP="001A1D02">
            <w:pPr>
              <w:ind w:left="-85" w:right="-85"/>
              <w:jc w:val="center"/>
              <w:rPr>
                <w:rFonts w:ascii="Times New Roman" w:hAnsi="Times New Roman" w:cs="Times New Roman"/>
                <w:sz w:val="24"/>
                <w:szCs w:val="24"/>
              </w:rPr>
            </w:pPr>
            <w:r w:rsidRPr="00A328ED">
              <w:rPr>
                <w:rFonts w:ascii="Times New Roman" w:hAnsi="Times New Roman" w:cs="Times New Roman"/>
                <w:sz w:val="24"/>
                <w:szCs w:val="24"/>
              </w:rPr>
              <w:lastRenderedPageBreak/>
              <w:t xml:space="preserve">2019 – </w:t>
            </w:r>
          </w:p>
          <w:p w:rsidR="00510B1E" w:rsidRPr="00A328ED" w:rsidRDefault="001A1D02" w:rsidP="001A1D02">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Pr>
          <w:p w:rsidR="00004A47" w:rsidRPr="00A328ED" w:rsidRDefault="00510B1E" w:rsidP="006456F8">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Информация на официальном </w:t>
            </w:r>
            <w:r w:rsidR="00AF0C7D" w:rsidRPr="00A328ED">
              <w:rPr>
                <w:rFonts w:ascii="Times New Roman" w:hAnsi="Times New Roman" w:cs="Times New Roman"/>
                <w:sz w:val="24"/>
                <w:szCs w:val="24"/>
              </w:rPr>
              <w:t>Интернет-портале</w:t>
            </w:r>
            <w:r w:rsidRPr="00A328ED">
              <w:rPr>
                <w:rFonts w:ascii="Times New Roman" w:hAnsi="Times New Roman" w:cs="Times New Roman"/>
                <w:sz w:val="24"/>
                <w:szCs w:val="24"/>
              </w:rPr>
              <w:t xml:space="preserve"> адми</w:t>
            </w:r>
            <w:r w:rsidR="00004A47" w:rsidRPr="00A328ED">
              <w:rPr>
                <w:rFonts w:ascii="Times New Roman" w:hAnsi="Times New Roman" w:cs="Times New Roman"/>
                <w:sz w:val="24"/>
                <w:szCs w:val="24"/>
              </w:rPr>
              <w:t>-</w:t>
            </w:r>
          </w:p>
          <w:p w:rsidR="00510B1E" w:rsidRPr="00A328ED" w:rsidRDefault="00510B1E" w:rsidP="006456F8">
            <w:pPr>
              <w:ind w:left="-85" w:right="-85"/>
              <w:jc w:val="both"/>
              <w:rPr>
                <w:rFonts w:ascii="Times New Roman" w:hAnsi="Times New Roman" w:cs="Times New Roman"/>
                <w:sz w:val="24"/>
                <w:szCs w:val="24"/>
              </w:rPr>
            </w:pPr>
            <w:r w:rsidRPr="00A328ED">
              <w:rPr>
                <w:rFonts w:ascii="Times New Roman" w:hAnsi="Times New Roman" w:cs="Times New Roman"/>
                <w:sz w:val="24"/>
                <w:szCs w:val="24"/>
              </w:rPr>
              <w:lastRenderedPageBreak/>
              <w:t>нистрации муниципального образования город Краснодар</w:t>
            </w:r>
            <w:r w:rsidR="006456F8" w:rsidRPr="00A328ED">
              <w:rPr>
                <w:rFonts w:ascii="Times New Roman" w:hAnsi="Times New Roman" w:cs="Times New Roman"/>
                <w:sz w:val="24"/>
                <w:szCs w:val="24"/>
              </w:rPr>
              <w:t xml:space="preserve"> и городской Думы Кр</w:t>
            </w:r>
            <w:r w:rsidR="00AF0C7D" w:rsidRPr="00A328ED">
              <w:rPr>
                <w:rFonts w:ascii="Times New Roman" w:hAnsi="Times New Roman" w:cs="Times New Roman"/>
                <w:sz w:val="24"/>
                <w:szCs w:val="24"/>
              </w:rPr>
              <w:t>аснодара</w:t>
            </w:r>
            <w:r w:rsidRPr="00A328ED">
              <w:rPr>
                <w:rFonts w:ascii="Times New Roman" w:hAnsi="Times New Roman" w:cs="Times New Roman"/>
                <w:sz w:val="24"/>
                <w:szCs w:val="24"/>
              </w:rPr>
              <w:t>, наличие</w:t>
            </w:r>
          </w:p>
        </w:tc>
        <w:tc>
          <w:tcPr>
            <w:tcW w:w="851" w:type="dxa"/>
          </w:tcPr>
          <w:p w:rsidR="00510B1E" w:rsidRPr="00A328ED" w:rsidRDefault="00510B1E"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lastRenderedPageBreak/>
              <w:t>1</w:t>
            </w:r>
          </w:p>
        </w:tc>
        <w:tc>
          <w:tcPr>
            <w:tcW w:w="885" w:type="dxa"/>
          </w:tcPr>
          <w:p w:rsidR="00510B1E" w:rsidRPr="00A328ED" w:rsidRDefault="00510B1E"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p>
        </w:tc>
        <w:tc>
          <w:tcPr>
            <w:tcW w:w="886" w:type="dxa"/>
          </w:tcPr>
          <w:p w:rsidR="00510B1E" w:rsidRPr="00A328ED" w:rsidRDefault="00510B1E"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p>
        </w:tc>
        <w:tc>
          <w:tcPr>
            <w:tcW w:w="886" w:type="dxa"/>
          </w:tcPr>
          <w:p w:rsidR="00510B1E" w:rsidRPr="00A328ED" w:rsidRDefault="00510B1E"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p>
        </w:tc>
        <w:tc>
          <w:tcPr>
            <w:tcW w:w="886" w:type="dxa"/>
          </w:tcPr>
          <w:p w:rsidR="00510B1E" w:rsidRPr="00A328ED" w:rsidRDefault="00510B1E"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p>
        </w:tc>
        <w:tc>
          <w:tcPr>
            <w:tcW w:w="1702" w:type="dxa"/>
          </w:tcPr>
          <w:p w:rsidR="00510B1E" w:rsidRPr="00A328ED" w:rsidRDefault="00510B1E" w:rsidP="001A1D02">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Департамент архитектуры и </w:t>
            </w:r>
            <w:r w:rsidRPr="00A328ED">
              <w:rPr>
                <w:rFonts w:ascii="Times New Roman" w:hAnsi="Times New Roman" w:cs="Times New Roman"/>
                <w:sz w:val="24"/>
                <w:szCs w:val="24"/>
              </w:rPr>
              <w:lastRenderedPageBreak/>
              <w:t>градостроительства администрации муниципального образования город Краснодар</w:t>
            </w:r>
          </w:p>
        </w:tc>
      </w:tr>
      <w:tr w:rsidR="001F7B38" w:rsidRPr="00A328ED" w:rsidTr="00BC4CDF">
        <w:tc>
          <w:tcPr>
            <w:tcW w:w="15168" w:type="dxa"/>
            <w:gridSpan w:val="11"/>
          </w:tcPr>
          <w:p w:rsidR="001F7B38" w:rsidRPr="00A328ED" w:rsidRDefault="00432043" w:rsidP="00314B1F">
            <w:pPr>
              <w:ind w:left="-85" w:right="-85"/>
              <w:jc w:val="center"/>
              <w:rPr>
                <w:rFonts w:ascii="Times New Roman" w:hAnsi="Times New Roman" w:cs="Times New Roman"/>
                <w:sz w:val="24"/>
                <w:szCs w:val="24"/>
              </w:rPr>
            </w:pPr>
            <w:r w:rsidRPr="00A328ED">
              <w:rPr>
                <w:rFonts w:ascii="Times New Roman" w:hAnsi="Times New Roman" w:cs="Times New Roman"/>
                <w:b/>
                <w:sz w:val="24"/>
                <w:szCs w:val="24"/>
              </w:rPr>
              <w:lastRenderedPageBreak/>
              <w:t>1.</w:t>
            </w:r>
            <w:r w:rsidR="00C12CAF" w:rsidRPr="00A328ED">
              <w:rPr>
                <w:rFonts w:ascii="Times New Roman" w:hAnsi="Times New Roman" w:cs="Times New Roman"/>
                <w:b/>
                <w:sz w:val="24"/>
                <w:szCs w:val="24"/>
              </w:rPr>
              <w:t>30</w:t>
            </w:r>
            <w:r w:rsidR="001F7B38" w:rsidRPr="00A328ED">
              <w:rPr>
                <w:rFonts w:ascii="Times New Roman" w:hAnsi="Times New Roman" w:cs="Times New Roman"/>
                <w:b/>
                <w:sz w:val="24"/>
                <w:szCs w:val="24"/>
              </w:rPr>
              <w:t>. Рынок производства бетона</w:t>
            </w:r>
          </w:p>
        </w:tc>
      </w:tr>
      <w:tr w:rsidR="001F7B38" w:rsidRPr="00A328ED" w:rsidTr="008366D2">
        <w:tc>
          <w:tcPr>
            <w:tcW w:w="15168" w:type="dxa"/>
            <w:gridSpan w:val="11"/>
            <w:tcBorders>
              <w:bottom w:val="single" w:sz="4" w:space="0" w:color="auto"/>
            </w:tcBorders>
          </w:tcPr>
          <w:p w:rsidR="001F7B38" w:rsidRPr="00A328ED" w:rsidRDefault="001F7B38" w:rsidP="006456F8">
            <w:pPr>
              <w:ind w:left="-85" w:right="-85"/>
              <w:jc w:val="both"/>
              <w:rPr>
                <w:rFonts w:ascii="Times New Roman" w:hAnsi="Times New Roman" w:cs="Times New Roman"/>
                <w:sz w:val="24"/>
                <w:szCs w:val="24"/>
              </w:rPr>
            </w:pPr>
            <w:r w:rsidRPr="00A328ED">
              <w:rPr>
                <w:rFonts w:ascii="Times New Roman" w:hAnsi="Times New Roman" w:cs="Times New Roman"/>
                <w:sz w:val="24"/>
                <w:szCs w:val="24"/>
              </w:rPr>
              <w:t>Производство бетона полностью зависит от динамики развития строительной отрасли. На рынке производства бетона на территории муниципального образования город Краснодар осуществляют деятельность 65 хозяйствующих субъектов. В 2018 году производство бетона с</w:t>
            </w:r>
            <w:r w:rsidR="00432043" w:rsidRPr="00A328ED">
              <w:rPr>
                <w:rFonts w:ascii="Times New Roman" w:hAnsi="Times New Roman" w:cs="Times New Roman"/>
                <w:sz w:val="24"/>
                <w:szCs w:val="24"/>
              </w:rPr>
              <w:t xml:space="preserve">оставило </w:t>
            </w:r>
            <w:r w:rsidR="006456F8" w:rsidRPr="00A328ED">
              <w:rPr>
                <w:rFonts w:ascii="Times New Roman" w:hAnsi="Times New Roman" w:cs="Times New Roman"/>
                <w:sz w:val="24"/>
                <w:szCs w:val="24"/>
              </w:rPr>
              <w:t xml:space="preserve">             1</w:t>
            </w:r>
            <w:r w:rsidR="00CC41CE" w:rsidRPr="00A328ED">
              <w:rPr>
                <w:rFonts w:ascii="Times New Roman" w:hAnsi="Times New Roman" w:cs="Times New Roman"/>
                <w:sz w:val="24"/>
                <w:szCs w:val="24"/>
              </w:rPr>
              <w:t>78,5 миллиона рублей</w:t>
            </w:r>
            <w:r w:rsidR="006465E4">
              <w:rPr>
                <w:rFonts w:ascii="Times New Roman" w:hAnsi="Times New Roman" w:cs="Times New Roman"/>
                <w:sz w:val="24"/>
                <w:szCs w:val="24"/>
              </w:rPr>
              <w:t>.</w:t>
            </w:r>
          </w:p>
        </w:tc>
      </w:tr>
      <w:tr w:rsidR="00A07FD5" w:rsidRPr="00A328ED" w:rsidTr="008366D2">
        <w:tc>
          <w:tcPr>
            <w:tcW w:w="709" w:type="dxa"/>
            <w:tcBorders>
              <w:top w:val="nil"/>
            </w:tcBorders>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r w:rsidR="00C12CAF" w:rsidRPr="00A328ED">
              <w:rPr>
                <w:rFonts w:ascii="Times New Roman" w:hAnsi="Times New Roman" w:cs="Times New Roman"/>
                <w:sz w:val="24"/>
                <w:szCs w:val="24"/>
              </w:rPr>
              <w:t>30</w:t>
            </w:r>
            <w:r w:rsidRPr="00A328ED">
              <w:rPr>
                <w:rFonts w:ascii="Times New Roman" w:hAnsi="Times New Roman" w:cs="Times New Roman"/>
                <w:sz w:val="24"/>
                <w:szCs w:val="24"/>
              </w:rPr>
              <w:t>.1.</w:t>
            </w:r>
          </w:p>
        </w:tc>
        <w:tc>
          <w:tcPr>
            <w:tcW w:w="2126" w:type="dxa"/>
            <w:tcBorders>
              <w:top w:val="nil"/>
            </w:tcBorders>
          </w:tcPr>
          <w:p w:rsidR="00A07FD5" w:rsidRPr="00A328ED" w:rsidRDefault="00A07FD5"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Мониторинг текущей ситуации на рынке производства бетона</w:t>
            </w:r>
          </w:p>
        </w:tc>
        <w:tc>
          <w:tcPr>
            <w:tcW w:w="1843" w:type="dxa"/>
            <w:tcBorders>
              <w:top w:val="nil"/>
            </w:tcBorders>
          </w:tcPr>
          <w:p w:rsidR="00A07FD5" w:rsidRPr="00A328ED" w:rsidRDefault="00A07FD5" w:rsidP="008366D2">
            <w:pPr>
              <w:ind w:left="-85" w:right="-85"/>
              <w:jc w:val="both"/>
              <w:rPr>
                <w:rFonts w:ascii="Times New Roman" w:hAnsi="Times New Roman" w:cs="Times New Roman"/>
                <w:sz w:val="24"/>
                <w:szCs w:val="24"/>
              </w:rPr>
            </w:pPr>
            <w:r w:rsidRPr="00A328ED">
              <w:rPr>
                <w:rFonts w:ascii="Times New Roman" w:hAnsi="Times New Roman" w:cs="Times New Roman"/>
                <w:sz w:val="24"/>
                <w:szCs w:val="24"/>
              </w:rPr>
              <w:t>Повышение удовлетвор</w:t>
            </w:r>
            <w:r w:rsidR="008366D2" w:rsidRPr="00A328ED">
              <w:rPr>
                <w:rFonts w:ascii="Times New Roman" w:hAnsi="Times New Roman" w:cs="Times New Roman"/>
                <w:sz w:val="24"/>
                <w:szCs w:val="24"/>
              </w:rPr>
              <w:t>ё</w:t>
            </w:r>
            <w:r w:rsidRPr="00A328ED">
              <w:rPr>
                <w:rFonts w:ascii="Times New Roman" w:hAnsi="Times New Roman" w:cs="Times New Roman"/>
                <w:sz w:val="24"/>
                <w:szCs w:val="24"/>
              </w:rPr>
              <w:t>нности потребителей ка</w:t>
            </w:r>
            <w:r w:rsidR="00E748FB" w:rsidRPr="00A328ED">
              <w:rPr>
                <w:rFonts w:ascii="Times New Roman" w:hAnsi="Times New Roman" w:cs="Times New Roman"/>
                <w:sz w:val="24"/>
                <w:szCs w:val="24"/>
              </w:rPr>
              <w:t>-</w:t>
            </w:r>
            <w:r w:rsidRPr="00A328ED">
              <w:rPr>
                <w:rFonts w:ascii="Times New Roman" w:hAnsi="Times New Roman" w:cs="Times New Roman"/>
                <w:sz w:val="24"/>
                <w:szCs w:val="24"/>
              </w:rPr>
              <w:t>чеством товарного бетона и сухих бетонных смесей</w:t>
            </w:r>
          </w:p>
        </w:tc>
        <w:tc>
          <w:tcPr>
            <w:tcW w:w="1309" w:type="dxa"/>
            <w:tcBorders>
              <w:top w:val="nil"/>
            </w:tcBorders>
          </w:tcPr>
          <w:p w:rsidR="00432043" w:rsidRPr="00A328ED" w:rsidRDefault="00432043" w:rsidP="00432043">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 xml:space="preserve">2019 – </w:t>
            </w:r>
          </w:p>
          <w:p w:rsidR="00A07FD5" w:rsidRPr="00A328ED" w:rsidRDefault="00432043" w:rsidP="00432043">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Borders>
              <w:top w:val="nil"/>
            </w:tcBorders>
          </w:tcPr>
          <w:p w:rsidR="00A07FD5" w:rsidRPr="00A328ED" w:rsidRDefault="00A07FD5"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Доля организаций частной формы собственности на рынке производства бетона, процентов</w:t>
            </w:r>
          </w:p>
        </w:tc>
        <w:tc>
          <w:tcPr>
            <w:tcW w:w="851" w:type="dxa"/>
            <w:tcBorders>
              <w:top w:val="nil"/>
            </w:tcBorders>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885" w:type="dxa"/>
            <w:tcBorders>
              <w:top w:val="nil"/>
            </w:tcBorders>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886" w:type="dxa"/>
            <w:tcBorders>
              <w:top w:val="nil"/>
            </w:tcBorders>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886" w:type="dxa"/>
            <w:tcBorders>
              <w:top w:val="nil"/>
            </w:tcBorders>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886" w:type="dxa"/>
            <w:tcBorders>
              <w:top w:val="nil"/>
            </w:tcBorders>
          </w:tcPr>
          <w:p w:rsidR="00A07FD5" w:rsidRPr="00A328ED" w:rsidRDefault="00A07FD5"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1702" w:type="dxa"/>
            <w:tcBorders>
              <w:top w:val="nil"/>
            </w:tcBorders>
          </w:tcPr>
          <w:p w:rsidR="00A07FD5" w:rsidRPr="00A328ED" w:rsidRDefault="00A07FD5"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Управление экономики администрации муниципального образования город Краснодар</w:t>
            </w:r>
          </w:p>
          <w:p w:rsidR="00986A00" w:rsidRPr="00A328ED" w:rsidRDefault="00986A00"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Департамент строительства администрации муниципального образования город Краснодар</w:t>
            </w:r>
          </w:p>
        </w:tc>
      </w:tr>
      <w:tr w:rsidR="00103C73" w:rsidRPr="00A328ED" w:rsidTr="00BC4CDF">
        <w:tc>
          <w:tcPr>
            <w:tcW w:w="15168" w:type="dxa"/>
            <w:gridSpan w:val="11"/>
          </w:tcPr>
          <w:p w:rsidR="00103C73" w:rsidRPr="00A328ED" w:rsidRDefault="00432043" w:rsidP="00314B1F">
            <w:pPr>
              <w:ind w:left="-85" w:right="-85"/>
              <w:jc w:val="center"/>
              <w:rPr>
                <w:rFonts w:ascii="Times New Roman" w:hAnsi="Times New Roman" w:cs="Times New Roman"/>
                <w:sz w:val="24"/>
                <w:szCs w:val="24"/>
              </w:rPr>
            </w:pPr>
            <w:r w:rsidRPr="00A328ED">
              <w:rPr>
                <w:rFonts w:ascii="Times New Roman" w:hAnsi="Times New Roman" w:cs="Times New Roman"/>
                <w:b/>
                <w:sz w:val="24"/>
                <w:szCs w:val="24"/>
              </w:rPr>
              <w:t>1.</w:t>
            </w:r>
            <w:r w:rsidR="00103C73" w:rsidRPr="00A328ED">
              <w:rPr>
                <w:rFonts w:ascii="Times New Roman" w:hAnsi="Times New Roman" w:cs="Times New Roman"/>
                <w:b/>
                <w:sz w:val="24"/>
                <w:szCs w:val="24"/>
              </w:rPr>
              <w:t>31. Рынок услуг связи</w:t>
            </w:r>
          </w:p>
        </w:tc>
      </w:tr>
      <w:tr w:rsidR="00103C73" w:rsidRPr="00A328ED" w:rsidTr="00BC4CDF">
        <w:tc>
          <w:tcPr>
            <w:tcW w:w="15168" w:type="dxa"/>
            <w:gridSpan w:val="11"/>
          </w:tcPr>
          <w:p w:rsidR="00103C73" w:rsidRPr="00A328ED" w:rsidRDefault="00103C73" w:rsidP="009873A6">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Уровень развития отрасли «Связь» в муниципальном образовании город Краснодар позволяет предоставлять пользователям самые современные телекоммуникационные и информационные услуги практически в любой точке города. На территории города услуги подвижной радиотелефонной связи предоставляют 4 крупных оператора: Краснодарский филиал ПАО «ВымпелКом», ПАО «Мобильные ТелеСистемы» «Макрорегион «Юг», Кавказский филиал ПАО «МегаФон», Краснодарский филиал ООО «Т2 Мобайл». Основную долю услуг на рынке оказания фиксированной связи занимает Красно</w:t>
            </w:r>
            <w:r w:rsidR="00432043" w:rsidRPr="00A328ED">
              <w:rPr>
                <w:rFonts w:ascii="Times New Roman" w:hAnsi="Times New Roman" w:cs="Times New Roman"/>
                <w:sz w:val="24"/>
                <w:szCs w:val="24"/>
              </w:rPr>
              <w:t>дарский филиал ПАО «Ростелеком»</w:t>
            </w:r>
            <w:r w:rsidR="006465E4">
              <w:rPr>
                <w:rFonts w:ascii="Times New Roman" w:hAnsi="Times New Roman" w:cs="Times New Roman"/>
                <w:sz w:val="24"/>
                <w:szCs w:val="24"/>
              </w:rPr>
              <w:t>.</w:t>
            </w:r>
          </w:p>
        </w:tc>
      </w:tr>
      <w:tr w:rsidR="00103C73" w:rsidRPr="00A328ED" w:rsidTr="00BC4CDF">
        <w:tc>
          <w:tcPr>
            <w:tcW w:w="709" w:type="dxa"/>
            <w:vMerge w:val="restart"/>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lastRenderedPageBreak/>
              <w:t>1.31.1.</w:t>
            </w:r>
          </w:p>
        </w:tc>
        <w:tc>
          <w:tcPr>
            <w:tcW w:w="2126" w:type="dxa"/>
            <w:vMerge w:val="restart"/>
          </w:tcPr>
          <w:p w:rsidR="00103C73" w:rsidRPr="00A328ED" w:rsidRDefault="00103C73"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Обеспечение взаимодействия с операторами связи</w:t>
            </w:r>
          </w:p>
        </w:tc>
        <w:tc>
          <w:tcPr>
            <w:tcW w:w="1843" w:type="dxa"/>
            <w:vMerge w:val="restart"/>
          </w:tcPr>
          <w:p w:rsidR="00103C73" w:rsidRPr="00A328ED" w:rsidRDefault="00103C73"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Создание условий для развития конкуренции на рынке услуг широкополосного доступа в информационно-телекоммуника</w:t>
            </w:r>
            <w:r w:rsidR="009873A6" w:rsidRPr="00A328ED">
              <w:rPr>
                <w:rFonts w:ascii="Times New Roman" w:hAnsi="Times New Roman" w:cs="Times New Roman"/>
                <w:sz w:val="24"/>
                <w:szCs w:val="24"/>
              </w:rPr>
              <w:t>ционную сеть Интернет</w:t>
            </w:r>
          </w:p>
        </w:tc>
        <w:tc>
          <w:tcPr>
            <w:tcW w:w="1309" w:type="dxa"/>
            <w:vMerge w:val="restart"/>
          </w:tcPr>
          <w:p w:rsidR="00432043" w:rsidRPr="00A328ED" w:rsidRDefault="00432043" w:rsidP="00432043">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 xml:space="preserve">2019 – </w:t>
            </w:r>
          </w:p>
          <w:p w:rsidR="00103C73" w:rsidRPr="00A328ED" w:rsidRDefault="00432043" w:rsidP="00432043">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Pr>
          <w:p w:rsidR="00103C73" w:rsidRPr="00A328ED" w:rsidRDefault="00103C73" w:rsidP="00004A47">
            <w:pPr>
              <w:ind w:left="-85" w:right="-85"/>
              <w:jc w:val="both"/>
              <w:rPr>
                <w:rFonts w:ascii="Times New Roman" w:hAnsi="Times New Roman" w:cs="Times New Roman"/>
                <w:sz w:val="24"/>
                <w:szCs w:val="24"/>
              </w:rPr>
            </w:pPr>
            <w:r w:rsidRPr="00A328ED">
              <w:rPr>
                <w:rFonts w:ascii="Times New Roman" w:hAnsi="Times New Roman" w:cs="Times New Roman"/>
                <w:sz w:val="24"/>
                <w:szCs w:val="24"/>
              </w:rPr>
              <w:t>Доля организаций частной формы собственности в сфере оказания услуг по предоставлению ШПД к информационно-телекоммуникационной сети Интернет, процентов</w:t>
            </w:r>
          </w:p>
        </w:tc>
        <w:tc>
          <w:tcPr>
            <w:tcW w:w="851"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885"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886"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886"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886"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1702" w:type="dxa"/>
            <w:vMerge w:val="restart"/>
          </w:tcPr>
          <w:p w:rsidR="00103C73" w:rsidRPr="00A328ED" w:rsidRDefault="00103C73" w:rsidP="0095037A">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Управление информационно-коммуникационных технологий и связи администрации муниципально</w:t>
            </w:r>
            <w:r w:rsidR="00004A47" w:rsidRPr="00A328ED">
              <w:rPr>
                <w:rFonts w:ascii="Times New Roman" w:hAnsi="Times New Roman" w:cs="Times New Roman"/>
                <w:sz w:val="24"/>
                <w:szCs w:val="24"/>
              </w:rPr>
              <w:t>-</w:t>
            </w:r>
            <w:r w:rsidRPr="00A328ED">
              <w:rPr>
                <w:rFonts w:ascii="Times New Roman" w:hAnsi="Times New Roman" w:cs="Times New Roman"/>
                <w:sz w:val="24"/>
                <w:szCs w:val="24"/>
              </w:rPr>
              <w:t>го образования город Краснодар</w:t>
            </w:r>
          </w:p>
        </w:tc>
      </w:tr>
      <w:tr w:rsidR="00103C73" w:rsidRPr="00A328ED" w:rsidTr="00BC4CDF">
        <w:tc>
          <w:tcPr>
            <w:tcW w:w="709" w:type="dxa"/>
            <w:vMerge/>
          </w:tcPr>
          <w:p w:rsidR="00103C73" w:rsidRPr="00A328ED" w:rsidRDefault="00103C73" w:rsidP="00314B1F">
            <w:pPr>
              <w:ind w:left="-85" w:right="-85"/>
              <w:jc w:val="center"/>
              <w:rPr>
                <w:rFonts w:ascii="Times New Roman" w:hAnsi="Times New Roman" w:cs="Times New Roman"/>
                <w:sz w:val="24"/>
                <w:szCs w:val="24"/>
              </w:rPr>
            </w:pPr>
          </w:p>
        </w:tc>
        <w:tc>
          <w:tcPr>
            <w:tcW w:w="2126" w:type="dxa"/>
            <w:vMerge/>
          </w:tcPr>
          <w:p w:rsidR="00103C73" w:rsidRPr="00A328ED" w:rsidRDefault="00103C73" w:rsidP="00314B1F">
            <w:pPr>
              <w:ind w:left="-85" w:right="-85"/>
              <w:jc w:val="both"/>
              <w:rPr>
                <w:rFonts w:ascii="Times New Roman" w:hAnsi="Times New Roman" w:cs="Times New Roman"/>
                <w:sz w:val="24"/>
                <w:szCs w:val="24"/>
              </w:rPr>
            </w:pPr>
          </w:p>
        </w:tc>
        <w:tc>
          <w:tcPr>
            <w:tcW w:w="1843" w:type="dxa"/>
            <w:vMerge/>
          </w:tcPr>
          <w:p w:rsidR="00103C73" w:rsidRPr="00A328ED" w:rsidRDefault="00103C73" w:rsidP="00314B1F">
            <w:pPr>
              <w:ind w:left="-85" w:right="-85"/>
              <w:jc w:val="both"/>
              <w:rPr>
                <w:rFonts w:ascii="Times New Roman" w:hAnsi="Times New Roman" w:cs="Times New Roman"/>
                <w:sz w:val="24"/>
                <w:szCs w:val="24"/>
              </w:rPr>
            </w:pPr>
          </w:p>
        </w:tc>
        <w:tc>
          <w:tcPr>
            <w:tcW w:w="1309" w:type="dxa"/>
            <w:vMerge/>
          </w:tcPr>
          <w:p w:rsidR="00103C73" w:rsidRPr="00A328ED" w:rsidRDefault="00103C73" w:rsidP="00314B1F">
            <w:pPr>
              <w:ind w:left="-85" w:right="-85"/>
              <w:jc w:val="center"/>
              <w:rPr>
                <w:rFonts w:ascii="Times New Roman" w:hAnsi="Times New Roman" w:cs="Times New Roman"/>
                <w:sz w:val="24"/>
                <w:szCs w:val="24"/>
              </w:rPr>
            </w:pPr>
          </w:p>
        </w:tc>
        <w:tc>
          <w:tcPr>
            <w:tcW w:w="3085" w:type="dxa"/>
          </w:tcPr>
          <w:p w:rsidR="00103C73" w:rsidRPr="00A328ED" w:rsidRDefault="00103C73" w:rsidP="00CC41CE">
            <w:pPr>
              <w:ind w:left="-85" w:right="-85"/>
              <w:jc w:val="both"/>
              <w:rPr>
                <w:rFonts w:ascii="Times New Roman" w:hAnsi="Times New Roman" w:cs="Times New Roman"/>
                <w:sz w:val="24"/>
                <w:szCs w:val="24"/>
              </w:rPr>
            </w:pPr>
            <w:r w:rsidRPr="00A328ED">
              <w:rPr>
                <w:rFonts w:ascii="Times New Roman" w:hAnsi="Times New Roman" w:cs="Times New Roman"/>
                <w:sz w:val="24"/>
                <w:szCs w:val="24"/>
              </w:rPr>
              <w:t>Доля домохозяйств муниципального образования город Краснодар, имеющих возможность пользоваться услугами проводного или мобильного широкополосного доступа в информаци</w:t>
            </w:r>
            <w:r w:rsidR="00432043" w:rsidRPr="00A328ED">
              <w:rPr>
                <w:rFonts w:ascii="Times New Roman" w:hAnsi="Times New Roman" w:cs="Times New Roman"/>
                <w:sz w:val="24"/>
                <w:szCs w:val="24"/>
              </w:rPr>
              <w:t>онно-телекоммуникацион</w:t>
            </w:r>
            <w:r w:rsidR="009873A6" w:rsidRPr="00A328ED">
              <w:rPr>
                <w:rFonts w:ascii="Times New Roman" w:hAnsi="Times New Roman" w:cs="Times New Roman"/>
                <w:sz w:val="24"/>
                <w:szCs w:val="24"/>
              </w:rPr>
              <w:t xml:space="preserve">ную сеть </w:t>
            </w:r>
            <w:r w:rsidRPr="00A328ED">
              <w:rPr>
                <w:rFonts w:ascii="Times New Roman" w:hAnsi="Times New Roman" w:cs="Times New Roman"/>
                <w:sz w:val="24"/>
                <w:szCs w:val="24"/>
              </w:rPr>
              <w:t xml:space="preserve">Интернет на скорости не менее </w:t>
            </w:r>
            <w:r w:rsidR="00CC41CE" w:rsidRPr="00A328ED">
              <w:rPr>
                <w:rFonts w:ascii="Times New Roman" w:hAnsi="Times New Roman" w:cs="Times New Roman"/>
                <w:sz w:val="24"/>
                <w:szCs w:val="24"/>
              </w:rPr>
              <w:t xml:space="preserve"> </w:t>
            </w:r>
            <w:r w:rsidRPr="00A328ED">
              <w:rPr>
                <w:rFonts w:ascii="Times New Roman" w:hAnsi="Times New Roman" w:cs="Times New Roman"/>
                <w:sz w:val="24"/>
                <w:szCs w:val="24"/>
              </w:rPr>
              <w:t>1 Мбит</w:t>
            </w:r>
            <w:r w:rsidR="00431760" w:rsidRPr="00A328ED">
              <w:rPr>
                <w:rFonts w:ascii="Times New Roman" w:hAnsi="Times New Roman" w:cs="Times New Roman"/>
                <w:sz w:val="24"/>
                <w:szCs w:val="24"/>
              </w:rPr>
              <w:t xml:space="preserve"> в секунду</w:t>
            </w:r>
            <w:r w:rsidRPr="00A328ED">
              <w:rPr>
                <w:rFonts w:ascii="Times New Roman" w:hAnsi="Times New Roman" w:cs="Times New Roman"/>
                <w:sz w:val="24"/>
                <w:szCs w:val="24"/>
              </w:rPr>
              <w:t>, предоставляемыми не менее чем 2 операторами связи, процентов</w:t>
            </w:r>
            <w:r w:rsidRPr="00A328ED">
              <w:rPr>
                <w:rFonts w:ascii="Times New Roman" w:hAnsi="Times New Roman" w:cs="Times New Roman"/>
                <w:sz w:val="24"/>
                <w:szCs w:val="24"/>
              </w:rPr>
              <w:tab/>
            </w:r>
          </w:p>
        </w:tc>
        <w:tc>
          <w:tcPr>
            <w:tcW w:w="851" w:type="dxa"/>
          </w:tcPr>
          <w:p w:rsidR="00103C73" w:rsidRPr="00A328ED" w:rsidRDefault="00103C73" w:rsidP="00432043">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95</w:t>
            </w:r>
          </w:p>
        </w:tc>
        <w:tc>
          <w:tcPr>
            <w:tcW w:w="885" w:type="dxa"/>
          </w:tcPr>
          <w:p w:rsidR="00103C73" w:rsidRPr="00A328ED" w:rsidRDefault="003D0B3E" w:rsidP="00314B1F">
            <w:pPr>
              <w:ind w:left="-85" w:right="-85"/>
              <w:jc w:val="center"/>
              <w:rPr>
                <w:rFonts w:ascii="Times New Roman" w:hAnsi="Times New Roman" w:cs="Times New Roman"/>
                <w:sz w:val="24"/>
                <w:szCs w:val="24"/>
              </w:rPr>
            </w:pPr>
            <w:r>
              <w:rPr>
                <w:rFonts w:ascii="Times New Roman" w:hAnsi="Times New Roman" w:cs="Times New Roman"/>
                <w:sz w:val="24"/>
                <w:szCs w:val="24"/>
              </w:rPr>
              <w:t>100</w:t>
            </w:r>
          </w:p>
        </w:tc>
        <w:tc>
          <w:tcPr>
            <w:tcW w:w="886" w:type="dxa"/>
          </w:tcPr>
          <w:p w:rsidR="00103C73" w:rsidRPr="00A328ED" w:rsidRDefault="003D0B3E" w:rsidP="00314B1F">
            <w:pPr>
              <w:ind w:left="-85" w:right="-85"/>
              <w:jc w:val="center"/>
              <w:rPr>
                <w:rFonts w:ascii="Times New Roman" w:hAnsi="Times New Roman" w:cs="Times New Roman"/>
                <w:sz w:val="24"/>
                <w:szCs w:val="24"/>
              </w:rPr>
            </w:pPr>
            <w:r>
              <w:rPr>
                <w:rFonts w:ascii="Times New Roman" w:hAnsi="Times New Roman" w:cs="Times New Roman"/>
                <w:sz w:val="24"/>
                <w:szCs w:val="24"/>
              </w:rPr>
              <w:t>100</w:t>
            </w:r>
          </w:p>
        </w:tc>
        <w:tc>
          <w:tcPr>
            <w:tcW w:w="886" w:type="dxa"/>
          </w:tcPr>
          <w:p w:rsidR="00103C73" w:rsidRPr="00A328ED" w:rsidRDefault="003D0B3E" w:rsidP="00314B1F">
            <w:pPr>
              <w:ind w:left="-85" w:right="-85"/>
              <w:jc w:val="center"/>
              <w:rPr>
                <w:rFonts w:ascii="Times New Roman" w:hAnsi="Times New Roman" w:cs="Times New Roman"/>
                <w:sz w:val="24"/>
                <w:szCs w:val="24"/>
              </w:rPr>
            </w:pPr>
            <w:r>
              <w:rPr>
                <w:rFonts w:ascii="Times New Roman" w:hAnsi="Times New Roman" w:cs="Times New Roman"/>
                <w:sz w:val="24"/>
                <w:szCs w:val="24"/>
              </w:rPr>
              <w:t>100</w:t>
            </w:r>
          </w:p>
        </w:tc>
        <w:tc>
          <w:tcPr>
            <w:tcW w:w="886"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1702" w:type="dxa"/>
            <w:vMerge/>
          </w:tcPr>
          <w:p w:rsidR="00103C73" w:rsidRPr="00A328ED" w:rsidRDefault="00103C73" w:rsidP="00314B1F">
            <w:pPr>
              <w:ind w:left="-85" w:right="-85"/>
              <w:jc w:val="both"/>
              <w:rPr>
                <w:rFonts w:ascii="Times New Roman" w:hAnsi="Times New Roman" w:cs="Times New Roman"/>
                <w:sz w:val="24"/>
                <w:szCs w:val="24"/>
              </w:rPr>
            </w:pPr>
          </w:p>
        </w:tc>
      </w:tr>
      <w:tr w:rsidR="00103C73" w:rsidRPr="00A328ED" w:rsidTr="00BC4CDF">
        <w:tc>
          <w:tcPr>
            <w:tcW w:w="15168" w:type="dxa"/>
            <w:gridSpan w:val="11"/>
          </w:tcPr>
          <w:p w:rsidR="00103C73" w:rsidRPr="00A328ED" w:rsidRDefault="00103C73" w:rsidP="00314B1F">
            <w:pPr>
              <w:ind w:left="-85" w:right="-85"/>
              <w:jc w:val="center"/>
              <w:rPr>
                <w:rFonts w:ascii="Times New Roman" w:hAnsi="Times New Roman" w:cs="Times New Roman"/>
                <w:b/>
                <w:sz w:val="24"/>
                <w:szCs w:val="24"/>
              </w:rPr>
            </w:pPr>
            <w:r w:rsidRPr="00A328ED">
              <w:rPr>
                <w:rFonts w:ascii="Times New Roman" w:hAnsi="Times New Roman" w:cs="Times New Roman"/>
                <w:b/>
                <w:sz w:val="24"/>
                <w:szCs w:val="24"/>
              </w:rPr>
              <w:t>Индивидуальные товарные рынки для содействия развитию конкуренции в муниципальном образовании город Краснодар</w:t>
            </w:r>
          </w:p>
        </w:tc>
      </w:tr>
      <w:tr w:rsidR="00103C73" w:rsidRPr="00A328ED" w:rsidTr="00BC4CDF">
        <w:tc>
          <w:tcPr>
            <w:tcW w:w="15168" w:type="dxa"/>
            <w:gridSpan w:val="11"/>
          </w:tcPr>
          <w:p w:rsidR="00103C73" w:rsidRPr="00A328ED" w:rsidRDefault="00432043" w:rsidP="00314B1F">
            <w:pPr>
              <w:ind w:left="-85" w:right="-85"/>
              <w:jc w:val="center"/>
              <w:rPr>
                <w:rFonts w:ascii="Times New Roman" w:hAnsi="Times New Roman" w:cs="Times New Roman"/>
                <w:sz w:val="24"/>
                <w:szCs w:val="24"/>
              </w:rPr>
            </w:pPr>
            <w:r w:rsidRPr="00A328ED">
              <w:rPr>
                <w:rFonts w:ascii="Times New Roman" w:hAnsi="Times New Roman" w:cs="Times New Roman"/>
                <w:b/>
                <w:sz w:val="24"/>
                <w:szCs w:val="24"/>
              </w:rPr>
              <w:t>1.</w:t>
            </w:r>
            <w:r w:rsidR="00103C73" w:rsidRPr="00A328ED">
              <w:rPr>
                <w:rFonts w:ascii="Times New Roman" w:hAnsi="Times New Roman" w:cs="Times New Roman"/>
                <w:b/>
                <w:sz w:val="24"/>
                <w:szCs w:val="24"/>
              </w:rPr>
              <w:t>3</w:t>
            </w:r>
            <w:r w:rsidR="00137662" w:rsidRPr="00A328ED">
              <w:rPr>
                <w:rFonts w:ascii="Times New Roman" w:hAnsi="Times New Roman" w:cs="Times New Roman"/>
                <w:b/>
                <w:sz w:val="24"/>
                <w:szCs w:val="24"/>
              </w:rPr>
              <w:t>2</w:t>
            </w:r>
            <w:r w:rsidR="00103C73" w:rsidRPr="00A328ED">
              <w:rPr>
                <w:rFonts w:ascii="Times New Roman" w:hAnsi="Times New Roman" w:cs="Times New Roman"/>
                <w:b/>
                <w:sz w:val="24"/>
                <w:szCs w:val="24"/>
              </w:rPr>
              <w:t>. Рынок услуг общественного питания</w:t>
            </w:r>
          </w:p>
        </w:tc>
      </w:tr>
      <w:tr w:rsidR="00103C73" w:rsidRPr="00A328ED" w:rsidTr="00F93F50">
        <w:tc>
          <w:tcPr>
            <w:tcW w:w="15168" w:type="dxa"/>
            <w:gridSpan w:val="11"/>
            <w:tcBorders>
              <w:bottom w:val="single" w:sz="4" w:space="0" w:color="auto"/>
            </w:tcBorders>
          </w:tcPr>
          <w:p w:rsidR="00103C73" w:rsidRPr="00A328ED" w:rsidRDefault="00103C73" w:rsidP="00582A63">
            <w:pPr>
              <w:ind w:left="-85" w:right="-85"/>
              <w:jc w:val="both"/>
              <w:rPr>
                <w:rFonts w:ascii="Times New Roman" w:hAnsi="Times New Roman" w:cs="Times New Roman"/>
                <w:sz w:val="24"/>
                <w:szCs w:val="24"/>
              </w:rPr>
            </w:pPr>
            <w:r w:rsidRPr="00A328ED">
              <w:rPr>
                <w:rFonts w:ascii="Times New Roman" w:hAnsi="Times New Roman" w:cs="Times New Roman"/>
                <w:sz w:val="24"/>
                <w:szCs w:val="24"/>
              </w:rPr>
              <w:t>Структура сети включает рестораны, кафе, бары, закусочные и общественные столовые, магазины «Кулинария», предприятия других типов. Вследствие развития общедоступной сети предприятий общественного питания и изменения потребительских предпочтений жителей и гостей краевого центра отмечается ежегодный прирос</w:t>
            </w:r>
            <w:r w:rsidR="006465E4">
              <w:rPr>
                <w:rFonts w:ascii="Times New Roman" w:hAnsi="Times New Roman" w:cs="Times New Roman"/>
                <w:sz w:val="24"/>
                <w:szCs w:val="24"/>
              </w:rPr>
              <w:t>т оборота общественного питания.</w:t>
            </w:r>
          </w:p>
        </w:tc>
      </w:tr>
      <w:tr w:rsidR="00103C73" w:rsidRPr="00A328ED" w:rsidTr="00BC4CDF">
        <w:tc>
          <w:tcPr>
            <w:tcW w:w="709"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1.3</w:t>
            </w:r>
            <w:r w:rsidR="00137662" w:rsidRPr="00A328ED">
              <w:rPr>
                <w:rFonts w:ascii="Times New Roman" w:hAnsi="Times New Roman" w:cs="Times New Roman"/>
                <w:sz w:val="24"/>
                <w:szCs w:val="24"/>
              </w:rPr>
              <w:t>2</w:t>
            </w:r>
            <w:r w:rsidRPr="00A328ED">
              <w:rPr>
                <w:rFonts w:ascii="Times New Roman" w:hAnsi="Times New Roman" w:cs="Times New Roman"/>
                <w:sz w:val="24"/>
                <w:szCs w:val="24"/>
              </w:rPr>
              <w:t>.1.</w:t>
            </w:r>
          </w:p>
        </w:tc>
        <w:tc>
          <w:tcPr>
            <w:tcW w:w="2126" w:type="dxa"/>
          </w:tcPr>
          <w:p w:rsidR="00103C73" w:rsidRPr="00A328ED" w:rsidRDefault="00103C73" w:rsidP="00314B1F">
            <w:pPr>
              <w:ind w:left="-85" w:right="-85"/>
              <w:jc w:val="both"/>
              <w:rPr>
                <w:rFonts w:ascii="Times New Roman" w:hAnsi="Times New Roman" w:cs="Times New Roman"/>
                <w:sz w:val="24"/>
                <w:szCs w:val="24"/>
              </w:rPr>
            </w:pPr>
            <w:r w:rsidRPr="00A328ED">
              <w:rPr>
                <w:rFonts w:ascii="Times New Roman" w:eastAsia="Times New Roman" w:hAnsi="Times New Roman" w:cs="Times New Roman"/>
                <w:color w:val="000000" w:themeColor="text1"/>
                <w:sz w:val="24"/>
                <w:szCs w:val="24"/>
                <w:lang w:eastAsia="ru-RU"/>
              </w:rPr>
              <w:t>Содействие созданию благоприятной атмосферы для развития предприятий индустрии питания муниципального образования город Краснодар</w:t>
            </w:r>
          </w:p>
        </w:tc>
        <w:tc>
          <w:tcPr>
            <w:tcW w:w="1843" w:type="dxa"/>
          </w:tcPr>
          <w:p w:rsidR="00103C73" w:rsidRPr="00A328ED" w:rsidRDefault="00103C73" w:rsidP="00314B1F">
            <w:pPr>
              <w:ind w:left="-85" w:right="-85"/>
              <w:jc w:val="both"/>
              <w:rPr>
                <w:rFonts w:ascii="Times New Roman" w:hAnsi="Times New Roman" w:cs="Times New Roman"/>
                <w:sz w:val="24"/>
                <w:szCs w:val="24"/>
              </w:rPr>
            </w:pPr>
            <w:r w:rsidRPr="00A328ED">
              <w:rPr>
                <w:rFonts w:ascii="Times New Roman" w:eastAsia="Times New Roman" w:hAnsi="Times New Roman" w:cs="Times New Roman"/>
                <w:color w:val="000000" w:themeColor="text1"/>
                <w:sz w:val="24"/>
                <w:szCs w:val="24"/>
                <w:lang w:eastAsia="ru-RU"/>
              </w:rPr>
              <w:t xml:space="preserve">Повышение уровня современного сервиса, обеспечение достойного проведения досуга и более полное удовлетворение потребностей </w:t>
            </w:r>
            <w:r w:rsidRPr="00A328ED">
              <w:rPr>
                <w:rFonts w:ascii="Times New Roman" w:eastAsia="Times New Roman" w:hAnsi="Times New Roman" w:cs="Times New Roman"/>
                <w:color w:val="000000" w:themeColor="text1"/>
                <w:sz w:val="24"/>
                <w:szCs w:val="24"/>
                <w:lang w:eastAsia="ru-RU"/>
              </w:rPr>
              <w:lastRenderedPageBreak/>
              <w:t>населения города Краснодара</w:t>
            </w:r>
          </w:p>
        </w:tc>
        <w:tc>
          <w:tcPr>
            <w:tcW w:w="1309" w:type="dxa"/>
          </w:tcPr>
          <w:p w:rsidR="00432043" w:rsidRPr="00A328ED" w:rsidRDefault="00432043" w:rsidP="00432043">
            <w:pPr>
              <w:ind w:left="-85" w:right="-85"/>
              <w:jc w:val="center"/>
              <w:rPr>
                <w:rFonts w:ascii="Times New Roman" w:hAnsi="Times New Roman" w:cs="Times New Roman"/>
                <w:sz w:val="24"/>
                <w:szCs w:val="24"/>
              </w:rPr>
            </w:pPr>
            <w:r w:rsidRPr="00A328ED">
              <w:rPr>
                <w:rFonts w:ascii="Times New Roman" w:hAnsi="Times New Roman" w:cs="Times New Roman"/>
                <w:sz w:val="24"/>
                <w:szCs w:val="24"/>
              </w:rPr>
              <w:lastRenderedPageBreak/>
              <w:t xml:space="preserve">2019 – </w:t>
            </w:r>
          </w:p>
          <w:p w:rsidR="00103C73" w:rsidRPr="00A328ED" w:rsidRDefault="00432043" w:rsidP="00432043">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Pr>
          <w:p w:rsidR="00103C73" w:rsidRPr="00A328ED" w:rsidRDefault="00103C73"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Доля организаций частной формы собственности в сфере общественного питания, процентов </w:t>
            </w:r>
          </w:p>
        </w:tc>
        <w:tc>
          <w:tcPr>
            <w:tcW w:w="851"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99,9</w:t>
            </w:r>
          </w:p>
        </w:tc>
        <w:tc>
          <w:tcPr>
            <w:tcW w:w="885"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99,9</w:t>
            </w:r>
          </w:p>
        </w:tc>
        <w:tc>
          <w:tcPr>
            <w:tcW w:w="886"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99,9</w:t>
            </w:r>
          </w:p>
        </w:tc>
        <w:tc>
          <w:tcPr>
            <w:tcW w:w="886"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99,9</w:t>
            </w:r>
          </w:p>
        </w:tc>
        <w:tc>
          <w:tcPr>
            <w:tcW w:w="886"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99,9</w:t>
            </w:r>
          </w:p>
        </w:tc>
        <w:tc>
          <w:tcPr>
            <w:tcW w:w="1702" w:type="dxa"/>
          </w:tcPr>
          <w:p w:rsidR="00103C73" w:rsidRPr="00A328ED" w:rsidRDefault="00103C73" w:rsidP="0095037A">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Управление торговли и бытового обслуживания населения администрации муниципального образования город Краснодар</w:t>
            </w:r>
          </w:p>
        </w:tc>
      </w:tr>
      <w:tr w:rsidR="00103C73" w:rsidRPr="00A328ED" w:rsidTr="00BC4CDF">
        <w:tc>
          <w:tcPr>
            <w:tcW w:w="15168" w:type="dxa"/>
            <w:gridSpan w:val="11"/>
          </w:tcPr>
          <w:p w:rsidR="00103C73" w:rsidRPr="00A328ED" w:rsidRDefault="00432043" w:rsidP="00314B1F">
            <w:pPr>
              <w:ind w:left="-85" w:right="-85"/>
              <w:jc w:val="center"/>
              <w:rPr>
                <w:rFonts w:ascii="Times New Roman" w:hAnsi="Times New Roman" w:cs="Times New Roman"/>
                <w:sz w:val="24"/>
                <w:szCs w:val="24"/>
              </w:rPr>
            </w:pPr>
            <w:r w:rsidRPr="00A328ED">
              <w:rPr>
                <w:rFonts w:ascii="Times New Roman" w:hAnsi="Times New Roman" w:cs="Times New Roman"/>
                <w:b/>
                <w:sz w:val="24"/>
                <w:szCs w:val="24"/>
              </w:rPr>
              <w:lastRenderedPageBreak/>
              <w:t>1.</w:t>
            </w:r>
            <w:r w:rsidR="00103C73" w:rsidRPr="00A328ED">
              <w:rPr>
                <w:rFonts w:ascii="Times New Roman" w:hAnsi="Times New Roman" w:cs="Times New Roman"/>
                <w:b/>
                <w:sz w:val="24"/>
                <w:szCs w:val="24"/>
              </w:rPr>
              <w:t>3</w:t>
            </w:r>
            <w:r w:rsidR="00137662" w:rsidRPr="00A328ED">
              <w:rPr>
                <w:rFonts w:ascii="Times New Roman" w:hAnsi="Times New Roman" w:cs="Times New Roman"/>
                <w:b/>
                <w:sz w:val="24"/>
                <w:szCs w:val="24"/>
              </w:rPr>
              <w:t>3</w:t>
            </w:r>
            <w:r w:rsidR="00103C73" w:rsidRPr="00A328ED">
              <w:rPr>
                <w:rFonts w:ascii="Times New Roman" w:hAnsi="Times New Roman" w:cs="Times New Roman"/>
                <w:b/>
                <w:sz w:val="24"/>
                <w:szCs w:val="24"/>
              </w:rPr>
              <w:t>. Рынок услуг в сфере культуры</w:t>
            </w:r>
          </w:p>
        </w:tc>
      </w:tr>
      <w:tr w:rsidR="00103C73" w:rsidRPr="00A328ED" w:rsidTr="00BC4CDF">
        <w:tc>
          <w:tcPr>
            <w:tcW w:w="15168" w:type="dxa"/>
            <w:gridSpan w:val="11"/>
          </w:tcPr>
          <w:p w:rsidR="00103C73" w:rsidRPr="00A328ED" w:rsidRDefault="001A438D" w:rsidP="00EF4AA9">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На территории города </w:t>
            </w:r>
            <w:r w:rsidR="00087EE3" w:rsidRPr="00A328ED">
              <w:rPr>
                <w:rFonts w:ascii="Times New Roman" w:hAnsi="Times New Roman" w:cs="Times New Roman"/>
                <w:sz w:val="24"/>
                <w:szCs w:val="24"/>
              </w:rPr>
              <w:t>осуществляют деятельность</w:t>
            </w:r>
            <w:r w:rsidRPr="00A328ED">
              <w:rPr>
                <w:rFonts w:ascii="Times New Roman" w:hAnsi="Times New Roman" w:cs="Times New Roman"/>
                <w:sz w:val="24"/>
                <w:szCs w:val="24"/>
              </w:rPr>
              <w:t xml:space="preserve"> </w:t>
            </w:r>
            <w:r w:rsidR="00EF4AA9" w:rsidRPr="00A328ED">
              <w:rPr>
                <w:rFonts w:ascii="Times New Roman" w:hAnsi="Times New Roman" w:cs="Times New Roman"/>
                <w:sz w:val="24"/>
                <w:szCs w:val="24"/>
              </w:rPr>
              <w:t>13</w:t>
            </w:r>
            <w:r w:rsidRPr="00A328ED">
              <w:rPr>
                <w:rFonts w:ascii="Times New Roman" w:hAnsi="Times New Roman" w:cs="Times New Roman"/>
                <w:sz w:val="24"/>
                <w:szCs w:val="24"/>
              </w:rPr>
              <w:t xml:space="preserve"> культурно-досуговых учреждений, </w:t>
            </w:r>
            <w:r w:rsidR="00087EE3" w:rsidRPr="00A328ED">
              <w:rPr>
                <w:rFonts w:ascii="Times New Roman" w:hAnsi="Times New Roman" w:cs="Times New Roman"/>
                <w:sz w:val="24"/>
                <w:szCs w:val="24"/>
              </w:rPr>
              <w:t>объединяющи</w:t>
            </w:r>
            <w:r w:rsidR="00916209" w:rsidRPr="00A328ED">
              <w:rPr>
                <w:rFonts w:ascii="Times New Roman" w:hAnsi="Times New Roman" w:cs="Times New Roman"/>
                <w:sz w:val="24"/>
                <w:szCs w:val="24"/>
              </w:rPr>
              <w:t>х</w:t>
            </w:r>
            <w:r w:rsidRPr="00A328ED">
              <w:rPr>
                <w:rFonts w:ascii="Times New Roman" w:hAnsi="Times New Roman" w:cs="Times New Roman"/>
                <w:sz w:val="24"/>
                <w:szCs w:val="24"/>
              </w:rPr>
              <w:t xml:space="preserve"> более 300 клубных формирований</w:t>
            </w:r>
            <w:r w:rsidR="00916209" w:rsidRPr="00A328ED">
              <w:rPr>
                <w:rFonts w:ascii="Times New Roman" w:hAnsi="Times New Roman" w:cs="Times New Roman"/>
                <w:sz w:val="24"/>
                <w:szCs w:val="24"/>
              </w:rPr>
              <w:t xml:space="preserve"> и</w:t>
            </w:r>
            <w:r w:rsidRPr="00A328ED">
              <w:rPr>
                <w:rFonts w:ascii="Times New Roman" w:hAnsi="Times New Roman" w:cs="Times New Roman"/>
                <w:sz w:val="24"/>
                <w:szCs w:val="24"/>
              </w:rPr>
              <w:t xml:space="preserve"> около 6000 участников; 18 организаций дополнительного образования детей (16 детских школ искусств и 2 детских художественных школы) с общим контингентом обучающихся более 12 тысяч детей; МУК ЦБС города Краснодара, объединяющая 38 библиотек; Краснодарское муниципальное творческое объединение «Премьера», в состав которого входят Дворец искусств, Муниципальный концертный зал, </w:t>
            </w:r>
            <w:r w:rsidR="002E6CEB" w:rsidRPr="00A328ED">
              <w:rPr>
                <w:rFonts w:ascii="Times New Roman" w:hAnsi="Times New Roman" w:cs="Times New Roman"/>
                <w:sz w:val="24"/>
                <w:szCs w:val="24"/>
              </w:rPr>
              <w:t xml:space="preserve">Краснодарский </w:t>
            </w:r>
            <w:r w:rsidRPr="00A328ED">
              <w:rPr>
                <w:rFonts w:ascii="Times New Roman" w:hAnsi="Times New Roman" w:cs="Times New Roman"/>
                <w:sz w:val="24"/>
                <w:szCs w:val="24"/>
              </w:rPr>
              <w:t>Молодёжный театр, Новый театр кукол, а также МБУК «Краснодарские парки», включающ</w:t>
            </w:r>
            <w:r w:rsidR="00EF4AA9" w:rsidRPr="00A328ED">
              <w:rPr>
                <w:rFonts w:ascii="Times New Roman" w:hAnsi="Times New Roman" w:cs="Times New Roman"/>
                <w:sz w:val="24"/>
                <w:szCs w:val="24"/>
              </w:rPr>
              <w:t>ее</w:t>
            </w:r>
            <w:r w:rsidRPr="00A328ED">
              <w:rPr>
                <w:rFonts w:ascii="Times New Roman" w:hAnsi="Times New Roman" w:cs="Times New Roman"/>
                <w:sz w:val="24"/>
                <w:szCs w:val="24"/>
              </w:rPr>
              <w:t xml:space="preserve"> 6 парковых территорий.  Кроме того, в сфере культуры осуществляют деятельность ряд коммерческих орган</w:t>
            </w:r>
            <w:r w:rsidR="00582A63">
              <w:rPr>
                <w:rFonts w:ascii="Times New Roman" w:hAnsi="Times New Roman" w:cs="Times New Roman"/>
                <w:sz w:val="24"/>
                <w:szCs w:val="24"/>
              </w:rPr>
              <w:t>изаций различной направленности</w:t>
            </w:r>
            <w:r w:rsidR="006465E4">
              <w:rPr>
                <w:rFonts w:ascii="Times New Roman" w:hAnsi="Times New Roman" w:cs="Times New Roman"/>
                <w:sz w:val="24"/>
                <w:szCs w:val="24"/>
              </w:rPr>
              <w:t>.</w:t>
            </w:r>
          </w:p>
        </w:tc>
      </w:tr>
      <w:tr w:rsidR="00103C73" w:rsidRPr="00A328ED" w:rsidTr="00BC4CDF">
        <w:tc>
          <w:tcPr>
            <w:tcW w:w="709"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1.3</w:t>
            </w:r>
            <w:r w:rsidR="00137662" w:rsidRPr="00A328ED">
              <w:rPr>
                <w:rFonts w:ascii="Times New Roman" w:hAnsi="Times New Roman" w:cs="Times New Roman"/>
                <w:sz w:val="24"/>
                <w:szCs w:val="24"/>
              </w:rPr>
              <w:t>3</w:t>
            </w:r>
            <w:r w:rsidRPr="00A328ED">
              <w:rPr>
                <w:rFonts w:ascii="Times New Roman" w:hAnsi="Times New Roman" w:cs="Times New Roman"/>
                <w:sz w:val="24"/>
                <w:szCs w:val="24"/>
              </w:rPr>
              <w:t>.1.</w:t>
            </w:r>
          </w:p>
        </w:tc>
        <w:tc>
          <w:tcPr>
            <w:tcW w:w="2126" w:type="dxa"/>
          </w:tcPr>
          <w:p w:rsidR="00103C73" w:rsidRPr="00A328ED" w:rsidRDefault="00103C73" w:rsidP="002E6CEB">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Создание банка данных об организациях, участвующих в оказании услуг в сфере культуры для населения, и его размещение на </w:t>
            </w:r>
            <w:r w:rsidR="002E6CEB" w:rsidRPr="00A328ED">
              <w:rPr>
                <w:rFonts w:ascii="Times New Roman" w:hAnsi="Times New Roman" w:cs="Times New Roman"/>
                <w:sz w:val="24"/>
                <w:szCs w:val="24"/>
              </w:rPr>
              <w:t>официальном Интернет-портале</w:t>
            </w:r>
            <w:r w:rsidRPr="00A328ED">
              <w:rPr>
                <w:rFonts w:ascii="Times New Roman" w:hAnsi="Times New Roman" w:cs="Times New Roman"/>
                <w:sz w:val="24"/>
                <w:szCs w:val="24"/>
              </w:rPr>
              <w:t xml:space="preserve"> администрации муниципального образования город Краснодар </w:t>
            </w:r>
            <w:r w:rsidR="00EF4AA9" w:rsidRPr="00A328ED">
              <w:rPr>
                <w:rFonts w:ascii="Times New Roman" w:hAnsi="Times New Roman" w:cs="Times New Roman"/>
                <w:sz w:val="24"/>
                <w:szCs w:val="24"/>
              </w:rPr>
              <w:t>и городской Думы К</w:t>
            </w:r>
            <w:r w:rsidR="002E6CEB" w:rsidRPr="00A328ED">
              <w:rPr>
                <w:rFonts w:ascii="Times New Roman" w:hAnsi="Times New Roman" w:cs="Times New Roman"/>
                <w:sz w:val="24"/>
                <w:szCs w:val="24"/>
              </w:rPr>
              <w:t>раснодара</w:t>
            </w:r>
          </w:p>
        </w:tc>
        <w:tc>
          <w:tcPr>
            <w:tcW w:w="1843" w:type="dxa"/>
          </w:tcPr>
          <w:p w:rsidR="00103C73" w:rsidRPr="00A328ED" w:rsidRDefault="00103C73"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Развитие сектора немуниципальных организаций в сфере культуры, открытость и доступность информации о деятельности в сфере культуры</w:t>
            </w:r>
          </w:p>
        </w:tc>
        <w:tc>
          <w:tcPr>
            <w:tcW w:w="1309" w:type="dxa"/>
          </w:tcPr>
          <w:p w:rsidR="00432043" w:rsidRPr="00A328ED" w:rsidRDefault="00432043" w:rsidP="00432043">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 xml:space="preserve">2019 – </w:t>
            </w:r>
          </w:p>
          <w:p w:rsidR="00103C73" w:rsidRPr="00A328ED" w:rsidRDefault="00432043" w:rsidP="00432043">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Pr>
          <w:p w:rsidR="00103C73" w:rsidRPr="00A328ED" w:rsidRDefault="00103C73" w:rsidP="00EF4AA9">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Удельный вес организаций, участвующих в оказании услуг в сфере культу</w:t>
            </w:r>
            <w:r w:rsidR="002E6CEB" w:rsidRPr="00A328ED">
              <w:rPr>
                <w:rFonts w:ascii="Times New Roman" w:hAnsi="Times New Roman" w:cs="Times New Roman"/>
                <w:sz w:val="24"/>
                <w:szCs w:val="24"/>
              </w:rPr>
              <w:t xml:space="preserve">ры, включённых в банк данных, </w:t>
            </w:r>
            <w:r w:rsidR="00EF4AA9" w:rsidRPr="00A328ED">
              <w:rPr>
                <w:rFonts w:ascii="Times New Roman" w:hAnsi="Times New Roman" w:cs="Times New Roman"/>
                <w:sz w:val="24"/>
                <w:szCs w:val="24"/>
              </w:rPr>
              <w:t>единиц</w:t>
            </w:r>
          </w:p>
        </w:tc>
        <w:tc>
          <w:tcPr>
            <w:tcW w:w="851"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w:t>
            </w:r>
          </w:p>
        </w:tc>
        <w:tc>
          <w:tcPr>
            <w:tcW w:w="885" w:type="dxa"/>
          </w:tcPr>
          <w:p w:rsidR="00103C73" w:rsidRPr="00A328ED" w:rsidRDefault="00103C73" w:rsidP="00314B1F">
            <w:pPr>
              <w:ind w:left="-85" w:right="-85"/>
              <w:jc w:val="center"/>
              <w:rPr>
                <w:rFonts w:ascii="Times New Roman" w:hAnsi="Times New Roman" w:cs="Times New Roman"/>
                <w:color w:val="000000"/>
                <w:sz w:val="24"/>
                <w:szCs w:val="24"/>
              </w:rPr>
            </w:pPr>
            <w:r w:rsidRPr="00A328ED">
              <w:rPr>
                <w:rFonts w:ascii="Times New Roman" w:hAnsi="Times New Roman" w:cs="Times New Roman"/>
                <w:color w:val="000000"/>
                <w:sz w:val="24"/>
                <w:szCs w:val="24"/>
              </w:rPr>
              <w:t>25</w:t>
            </w:r>
          </w:p>
        </w:tc>
        <w:tc>
          <w:tcPr>
            <w:tcW w:w="886" w:type="dxa"/>
          </w:tcPr>
          <w:p w:rsidR="00103C73" w:rsidRPr="00A328ED" w:rsidRDefault="00103C73" w:rsidP="00314B1F">
            <w:pPr>
              <w:ind w:left="-85" w:right="-85"/>
              <w:jc w:val="center"/>
              <w:rPr>
                <w:rFonts w:ascii="Times New Roman" w:hAnsi="Times New Roman" w:cs="Times New Roman"/>
                <w:color w:val="000000"/>
                <w:sz w:val="24"/>
                <w:szCs w:val="24"/>
              </w:rPr>
            </w:pPr>
            <w:r w:rsidRPr="00A328ED">
              <w:rPr>
                <w:rFonts w:ascii="Times New Roman" w:hAnsi="Times New Roman" w:cs="Times New Roman"/>
                <w:color w:val="000000"/>
                <w:sz w:val="24"/>
                <w:szCs w:val="24"/>
              </w:rPr>
              <w:t>30</w:t>
            </w:r>
          </w:p>
        </w:tc>
        <w:tc>
          <w:tcPr>
            <w:tcW w:w="886" w:type="dxa"/>
          </w:tcPr>
          <w:p w:rsidR="00103C73" w:rsidRPr="00A328ED" w:rsidRDefault="00103C73" w:rsidP="00314B1F">
            <w:pPr>
              <w:ind w:left="-85" w:right="-85"/>
              <w:jc w:val="center"/>
              <w:rPr>
                <w:rFonts w:ascii="Times New Roman" w:hAnsi="Times New Roman" w:cs="Times New Roman"/>
                <w:color w:val="000000"/>
                <w:sz w:val="24"/>
                <w:szCs w:val="24"/>
              </w:rPr>
            </w:pPr>
            <w:r w:rsidRPr="00A328ED">
              <w:rPr>
                <w:rFonts w:ascii="Times New Roman" w:hAnsi="Times New Roman" w:cs="Times New Roman"/>
                <w:color w:val="000000"/>
                <w:sz w:val="24"/>
                <w:szCs w:val="24"/>
              </w:rPr>
              <w:t>35</w:t>
            </w:r>
          </w:p>
        </w:tc>
        <w:tc>
          <w:tcPr>
            <w:tcW w:w="886" w:type="dxa"/>
          </w:tcPr>
          <w:p w:rsidR="00103C73" w:rsidRPr="00A328ED" w:rsidRDefault="00103C73" w:rsidP="00314B1F">
            <w:pPr>
              <w:ind w:left="-85" w:right="-85"/>
              <w:jc w:val="center"/>
              <w:rPr>
                <w:rFonts w:ascii="Times New Roman" w:hAnsi="Times New Roman" w:cs="Times New Roman"/>
                <w:color w:val="000000"/>
                <w:sz w:val="24"/>
                <w:szCs w:val="24"/>
              </w:rPr>
            </w:pPr>
            <w:r w:rsidRPr="00A328ED">
              <w:rPr>
                <w:rFonts w:ascii="Times New Roman" w:hAnsi="Times New Roman" w:cs="Times New Roman"/>
                <w:color w:val="000000"/>
                <w:sz w:val="24"/>
                <w:szCs w:val="24"/>
              </w:rPr>
              <w:t>40</w:t>
            </w:r>
          </w:p>
        </w:tc>
        <w:tc>
          <w:tcPr>
            <w:tcW w:w="1702" w:type="dxa"/>
          </w:tcPr>
          <w:p w:rsidR="00103C73" w:rsidRPr="00A328ED" w:rsidRDefault="00103C73" w:rsidP="0095037A">
            <w:pPr>
              <w:ind w:left="-85" w:right="-85"/>
              <w:jc w:val="both"/>
              <w:rPr>
                <w:rFonts w:ascii="Times New Roman" w:hAnsi="Times New Roman" w:cs="Times New Roman"/>
                <w:sz w:val="24"/>
                <w:szCs w:val="24"/>
              </w:rPr>
            </w:pPr>
            <w:r w:rsidRPr="00A328ED">
              <w:rPr>
                <w:rFonts w:ascii="Times New Roman" w:hAnsi="Times New Roman" w:cs="Times New Roman"/>
                <w:color w:val="000000"/>
                <w:sz w:val="24"/>
                <w:szCs w:val="24"/>
              </w:rPr>
              <w:t>Управление культуры администрации муниципального образования город Краснодар</w:t>
            </w:r>
          </w:p>
        </w:tc>
      </w:tr>
      <w:tr w:rsidR="00103C73" w:rsidRPr="00A328ED" w:rsidTr="00BC4CDF">
        <w:tc>
          <w:tcPr>
            <w:tcW w:w="709"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1.3</w:t>
            </w:r>
            <w:r w:rsidR="00137662" w:rsidRPr="00A328ED">
              <w:rPr>
                <w:rFonts w:ascii="Times New Roman" w:hAnsi="Times New Roman" w:cs="Times New Roman"/>
                <w:sz w:val="24"/>
                <w:szCs w:val="24"/>
              </w:rPr>
              <w:t>3</w:t>
            </w:r>
            <w:r w:rsidRPr="00A328ED">
              <w:rPr>
                <w:rFonts w:ascii="Times New Roman" w:hAnsi="Times New Roman" w:cs="Times New Roman"/>
                <w:sz w:val="24"/>
                <w:szCs w:val="24"/>
              </w:rPr>
              <w:t>.2.</w:t>
            </w:r>
          </w:p>
        </w:tc>
        <w:tc>
          <w:tcPr>
            <w:tcW w:w="2126" w:type="dxa"/>
          </w:tcPr>
          <w:p w:rsidR="00103C73" w:rsidRPr="00A328ED" w:rsidRDefault="00103C73"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Создание условий для формирования культурной среды и организации досуга</w:t>
            </w:r>
          </w:p>
        </w:tc>
        <w:tc>
          <w:tcPr>
            <w:tcW w:w="1843" w:type="dxa"/>
          </w:tcPr>
          <w:p w:rsidR="00103C73" w:rsidRPr="00A328ED" w:rsidRDefault="001A438D"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Организация досуга населения</w:t>
            </w:r>
          </w:p>
        </w:tc>
        <w:tc>
          <w:tcPr>
            <w:tcW w:w="1309" w:type="dxa"/>
          </w:tcPr>
          <w:p w:rsidR="00432043" w:rsidRPr="00A328ED" w:rsidRDefault="00432043" w:rsidP="00432043">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 xml:space="preserve">2019 – </w:t>
            </w:r>
          </w:p>
          <w:p w:rsidR="00103C73" w:rsidRPr="00A328ED" w:rsidRDefault="00432043" w:rsidP="00432043">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Pr>
          <w:p w:rsidR="00103C73" w:rsidRPr="00A328ED" w:rsidRDefault="00103C73"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Обеспеченность населения муниципального образования парками культуры и отдыха, процентов</w:t>
            </w:r>
          </w:p>
        </w:tc>
        <w:tc>
          <w:tcPr>
            <w:tcW w:w="851"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15</w:t>
            </w:r>
          </w:p>
        </w:tc>
        <w:tc>
          <w:tcPr>
            <w:tcW w:w="885" w:type="dxa"/>
          </w:tcPr>
          <w:p w:rsidR="00103C73" w:rsidRPr="00A328ED" w:rsidRDefault="00103C73" w:rsidP="00314B1F">
            <w:pPr>
              <w:ind w:left="-85" w:right="-85"/>
              <w:jc w:val="center"/>
              <w:rPr>
                <w:rFonts w:ascii="Times New Roman" w:hAnsi="Times New Roman" w:cs="Times New Roman"/>
                <w:color w:val="000000"/>
                <w:sz w:val="24"/>
                <w:szCs w:val="24"/>
              </w:rPr>
            </w:pPr>
            <w:r w:rsidRPr="00A328ED">
              <w:rPr>
                <w:rFonts w:ascii="Times New Roman" w:hAnsi="Times New Roman" w:cs="Times New Roman"/>
                <w:color w:val="000000"/>
                <w:sz w:val="24"/>
                <w:szCs w:val="24"/>
              </w:rPr>
              <w:t>15</w:t>
            </w:r>
          </w:p>
        </w:tc>
        <w:tc>
          <w:tcPr>
            <w:tcW w:w="886" w:type="dxa"/>
          </w:tcPr>
          <w:p w:rsidR="00103C73" w:rsidRPr="00A328ED" w:rsidRDefault="00103C73" w:rsidP="00314B1F">
            <w:pPr>
              <w:ind w:left="-85" w:right="-85"/>
              <w:jc w:val="center"/>
              <w:rPr>
                <w:rFonts w:ascii="Times New Roman" w:hAnsi="Times New Roman" w:cs="Times New Roman"/>
                <w:color w:val="000000"/>
                <w:sz w:val="24"/>
                <w:szCs w:val="24"/>
              </w:rPr>
            </w:pPr>
            <w:r w:rsidRPr="00A328ED">
              <w:rPr>
                <w:rFonts w:ascii="Times New Roman" w:hAnsi="Times New Roman" w:cs="Times New Roman"/>
                <w:color w:val="000000"/>
                <w:sz w:val="24"/>
                <w:szCs w:val="24"/>
              </w:rPr>
              <w:t>15</w:t>
            </w:r>
          </w:p>
        </w:tc>
        <w:tc>
          <w:tcPr>
            <w:tcW w:w="886" w:type="dxa"/>
          </w:tcPr>
          <w:p w:rsidR="00103C73" w:rsidRPr="00A328ED" w:rsidRDefault="001A438D" w:rsidP="00314B1F">
            <w:pPr>
              <w:ind w:left="-85" w:right="-85"/>
              <w:jc w:val="center"/>
              <w:rPr>
                <w:rFonts w:ascii="Times New Roman" w:hAnsi="Times New Roman" w:cs="Times New Roman"/>
                <w:color w:val="000000"/>
                <w:sz w:val="24"/>
                <w:szCs w:val="24"/>
              </w:rPr>
            </w:pPr>
            <w:r w:rsidRPr="00A328ED">
              <w:rPr>
                <w:rFonts w:ascii="Times New Roman" w:hAnsi="Times New Roman" w:cs="Times New Roman"/>
                <w:color w:val="000000"/>
                <w:sz w:val="24"/>
                <w:szCs w:val="24"/>
              </w:rPr>
              <w:t>14</w:t>
            </w:r>
          </w:p>
        </w:tc>
        <w:tc>
          <w:tcPr>
            <w:tcW w:w="886" w:type="dxa"/>
          </w:tcPr>
          <w:p w:rsidR="00103C73" w:rsidRPr="00A328ED" w:rsidRDefault="001A438D" w:rsidP="00314B1F">
            <w:pPr>
              <w:ind w:left="-85" w:right="-85"/>
              <w:jc w:val="center"/>
              <w:rPr>
                <w:rFonts w:ascii="Times New Roman" w:hAnsi="Times New Roman" w:cs="Times New Roman"/>
                <w:color w:val="000000"/>
                <w:sz w:val="24"/>
                <w:szCs w:val="24"/>
              </w:rPr>
            </w:pPr>
            <w:r w:rsidRPr="00A328ED">
              <w:rPr>
                <w:rFonts w:ascii="Times New Roman" w:hAnsi="Times New Roman" w:cs="Times New Roman"/>
                <w:color w:val="000000"/>
                <w:sz w:val="24"/>
                <w:szCs w:val="24"/>
              </w:rPr>
              <w:t>14</w:t>
            </w:r>
          </w:p>
        </w:tc>
        <w:tc>
          <w:tcPr>
            <w:tcW w:w="1702" w:type="dxa"/>
          </w:tcPr>
          <w:p w:rsidR="00103C73" w:rsidRPr="00A328ED" w:rsidRDefault="00103C73" w:rsidP="0095037A">
            <w:pPr>
              <w:ind w:left="-85" w:right="-85"/>
              <w:jc w:val="both"/>
              <w:rPr>
                <w:rFonts w:ascii="Times New Roman" w:hAnsi="Times New Roman" w:cs="Times New Roman"/>
                <w:sz w:val="24"/>
                <w:szCs w:val="24"/>
              </w:rPr>
            </w:pPr>
            <w:r w:rsidRPr="00A328ED">
              <w:rPr>
                <w:rFonts w:ascii="Times New Roman" w:hAnsi="Times New Roman" w:cs="Times New Roman"/>
                <w:color w:val="000000"/>
                <w:sz w:val="24"/>
                <w:szCs w:val="24"/>
              </w:rPr>
              <w:t>Управление культуры администрации муниципального образования город Краснодар</w:t>
            </w:r>
          </w:p>
        </w:tc>
      </w:tr>
      <w:tr w:rsidR="00103C73" w:rsidRPr="00A328ED" w:rsidTr="00BC4CDF">
        <w:tc>
          <w:tcPr>
            <w:tcW w:w="15168" w:type="dxa"/>
            <w:gridSpan w:val="11"/>
          </w:tcPr>
          <w:p w:rsidR="00103C73" w:rsidRPr="00A328ED" w:rsidRDefault="00432043" w:rsidP="00314B1F">
            <w:pPr>
              <w:ind w:left="-85" w:right="-85"/>
              <w:jc w:val="center"/>
              <w:rPr>
                <w:rFonts w:ascii="Times New Roman" w:hAnsi="Times New Roman" w:cs="Times New Roman"/>
                <w:sz w:val="24"/>
                <w:szCs w:val="24"/>
              </w:rPr>
            </w:pPr>
            <w:r w:rsidRPr="00A328ED">
              <w:rPr>
                <w:rFonts w:ascii="Times New Roman" w:hAnsi="Times New Roman" w:cs="Times New Roman"/>
                <w:b/>
                <w:sz w:val="24"/>
                <w:szCs w:val="24"/>
              </w:rPr>
              <w:t>1.</w:t>
            </w:r>
            <w:r w:rsidR="00103C73" w:rsidRPr="00A328ED">
              <w:rPr>
                <w:rFonts w:ascii="Times New Roman" w:hAnsi="Times New Roman" w:cs="Times New Roman"/>
                <w:b/>
                <w:sz w:val="24"/>
                <w:szCs w:val="24"/>
              </w:rPr>
              <w:t>3</w:t>
            </w:r>
            <w:r w:rsidR="00137662" w:rsidRPr="00A328ED">
              <w:rPr>
                <w:rFonts w:ascii="Times New Roman" w:hAnsi="Times New Roman" w:cs="Times New Roman"/>
                <w:b/>
                <w:sz w:val="24"/>
                <w:szCs w:val="24"/>
              </w:rPr>
              <w:t>4</w:t>
            </w:r>
            <w:r w:rsidR="00103C73" w:rsidRPr="00A328ED">
              <w:rPr>
                <w:rFonts w:ascii="Times New Roman" w:hAnsi="Times New Roman" w:cs="Times New Roman"/>
                <w:b/>
                <w:sz w:val="24"/>
                <w:szCs w:val="24"/>
              </w:rPr>
              <w:t>. Рынок театрально-концертного обслуживания населения</w:t>
            </w:r>
          </w:p>
        </w:tc>
      </w:tr>
      <w:tr w:rsidR="00103C73" w:rsidRPr="00A328ED" w:rsidTr="00BC4CDF">
        <w:tc>
          <w:tcPr>
            <w:tcW w:w="15168" w:type="dxa"/>
            <w:gridSpan w:val="11"/>
          </w:tcPr>
          <w:p w:rsidR="00103C73" w:rsidRPr="00A328ED" w:rsidRDefault="00103C73"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Рынок театрально-концертных услуг – это совокупность существующих и потенциальных потребителей с соответствующими запросами и интересами, потребляющими данные услуги с целью приобщения к миру культуры и искусства или иной целью. Обеспечение максимальной доступности для граждан культурных благ – один из показателей повышения качества жизни людей. Профессиональное искусство занимает существенное место </w:t>
            </w:r>
            <w:r w:rsidRPr="00A328ED">
              <w:rPr>
                <w:rFonts w:ascii="Times New Roman" w:hAnsi="Times New Roman" w:cs="Times New Roman"/>
                <w:sz w:val="24"/>
                <w:szCs w:val="24"/>
              </w:rPr>
              <w:lastRenderedPageBreak/>
              <w:t xml:space="preserve">в развитии человеческого потенциала, в создании благоприятных предпосылок для плодотворной реализации способностей каждого человека, улучшения условий жизни граждан и качества социальной среды. </w:t>
            </w:r>
          </w:p>
          <w:p w:rsidR="00103C73" w:rsidRPr="00A328ED" w:rsidRDefault="00103C73" w:rsidP="001A438D">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В муниципальном образовании город Краснодар на рынке театрально-концертного обслуживания населения предоставляет услуги Краснодарское муниципальное творческое объединение «Премьера», включающее четыре концертные площадки: Муниципальный концертный зал, Дворец </w:t>
            </w:r>
            <w:r w:rsidR="005D69AC" w:rsidRPr="00A328ED">
              <w:rPr>
                <w:rFonts w:ascii="Times New Roman" w:hAnsi="Times New Roman" w:cs="Times New Roman"/>
                <w:sz w:val="24"/>
                <w:szCs w:val="24"/>
              </w:rPr>
              <w:t xml:space="preserve">          </w:t>
            </w:r>
            <w:r w:rsidRPr="00A328ED">
              <w:rPr>
                <w:rFonts w:ascii="Times New Roman" w:hAnsi="Times New Roman" w:cs="Times New Roman"/>
                <w:sz w:val="24"/>
                <w:szCs w:val="24"/>
              </w:rPr>
              <w:t xml:space="preserve">искусств, Краснодарский Молодёжный театр (Театр юного зрителя), Новый театр кукол. Кроме того, в этой сфере осуществляют деятельность </w:t>
            </w:r>
            <w:r w:rsidR="008A4B88" w:rsidRPr="00A328ED">
              <w:rPr>
                <w:rFonts w:ascii="Times New Roman" w:hAnsi="Times New Roman" w:cs="Times New Roman"/>
                <w:sz w:val="24"/>
                <w:szCs w:val="24"/>
              </w:rPr>
              <w:t xml:space="preserve">        </w:t>
            </w:r>
            <w:r w:rsidR="00694F48" w:rsidRPr="00A328ED">
              <w:rPr>
                <w:rFonts w:ascii="Times New Roman" w:hAnsi="Times New Roman" w:cs="Times New Roman"/>
                <w:sz w:val="24"/>
                <w:szCs w:val="24"/>
              </w:rPr>
              <w:t xml:space="preserve">                </w:t>
            </w:r>
            <w:r w:rsidR="001A438D" w:rsidRPr="00A328ED">
              <w:rPr>
                <w:rFonts w:ascii="Times New Roman" w:hAnsi="Times New Roman" w:cs="Times New Roman"/>
                <w:sz w:val="24"/>
                <w:szCs w:val="24"/>
              </w:rPr>
              <w:t>ряд</w:t>
            </w:r>
            <w:r w:rsidRPr="00A328ED">
              <w:rPr>
                <w:rFonts w:ascii="Times New Roman" w:hAnsi="Times New Roman" w:cs="Times New Roman"/>
                <w:sz w:val="24"/>
                <w:szCs w:val="24"/>
              </w:rPr>
              <w:t xml:space="preserve"> субъе</w:t>
            </w:r>
            <w:r w:rsidR="00432043" w:rsidRPr="00A328ED">
              <w:rPr>
                <w:rFonts w:ascii="Times New Roman" w:hAnsi="Times New Roman" w:cs="Times New Roman"/>
                <w:sz w:val="24"/>
                <w:szCs w:val="24"/>
              </w:rPr>
              <w:t>ктов малого предпринимательства</w:t>
            </w:r>
            <w:r w:rsidR="006465E4">
              <w:rPr>
                <w:rFonts w:ascii="Times New Roman" w:hAnsi="Times New Roman" w:cs="Times New Roman"/>
                <w:sz w:val="24"/>
                <w:szCs w:val="24"/>
              </w:rPr>
              <w:t>.</w:t>
            </w:r>
          </w:p>
        </w:tc>
      </w:tr>
      <w:tr w:rsidR="00103C73" w:rsidRPr="00A328ED" w:rsidTr="00BC4CDF">
        <w:tc>
          <w:tcPr>
            <w:tcW w:w="709"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lastRenderedPageBreak/>
              <w:t>1.3</w:t>
            </w:r>
            <w:r w:rsidR="00137662" w:rsidRPr="00A328ED">
              <w:rPr>
                <w:rFonts w:ascii="Times New Roman" w:hAnsi="Times New Roman" w:cs="Times New Roman"/>
                <w:sz w:val="24"/>
                <w:szCs w:val="24"/>
              </w:rPr>
              <w:t>4</w:t>
            </w:r>
            <w:r w:rsidRPr="00A328ED">
              <w:rPr>
                <w:rFonts w:ascii="Times New Roman" w:hAnsi="Times New Roman" w:cs="Times New Roman"/>
                <w:sz w:val="24"/>
                <w:szCs w:val="24"/>
              </w:rPr>
              <w:t>.1.</w:t>
            </w:r>
          </w:p>
        </w:tc>
        <w:tc>
          <w:tcPr>
            <w:tcW w:w="2126" w:type="dxa"/>
          </w:tcPr>
          <w:p w:rsidR="00103C73" w:rsidRPr="00A328ED" w:rsidRDefault="00103C73"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Содействие обеспечению разнообразия и повышению конкурентоспособности продуктов профессионального искусства</w:t>
            </w:r>
          </w:p>
        </w:tc>
        <w:tc>
          <w:tcPr>
            <w:tcW w:w="1843" w:type="dxa"/>
          </w:tcPr>
          <w:p w:rsidR="00103C73" w:rsidRPr="00A328ED" w:rsidRDefault="00103C73"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Обеспечение равных возможностей доступа к сценическому профессиональному искусству для жителей города</w:t>
            </w:r>
          </w:p>
        </w:tc>
        <w:tc>
          <w:tcPr>
            <w:tcW w:w="1309" w:type="dxa"/>
          </w:tcPr>
          <w:p w:rsidR="008A4B88" w:rsidRPr="00A328ED" w:rsidRDefault="008A4B88" w:rsidP="008A4B88">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 xml:space="preserve">2019 – </w:t>
            </w:r>
          </w:p>
          <w:p w:rsidR="00103C73" w:rsidRPr="00A328ED" w:rsidRDefault="008A4B88" w:rsidP="008A4B88">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Pr>
          <w:p w:rsidR="00103C73" w:rsidRPr="00A328ED" w:rsidRDefault="00103C73" w:rsidP="008A4B88">
            <w:pPr>
              <w:ind w:left="-85" w:right="-85"/>
              <w:jc w:val="both"/>
              <w:rPr>
                <w:rFonts w:ascii="Times New Roman" w:hAnsi="Times New Roman" w:cs="Times New Roman"/>
                <w:sz w:val="24"/>
                <w:szCs w:val="24"/>
              </w:rPr>
            </w:pPr>
            <w:r w:rsidRPr="00A328ED">
              <w:rPr>
                <w:rFonts w:ascii="Times New Roman" w:hAnsi="Times New Roman" w:cs="Times New Roman"/>
                <w:sz w:val="24"/>
                <w:szCs w:val="24"/>
              </w:rPr>
              <w:t>Доля организаций частной формы собственности на рынке театрально-концерт</w:t>
            </w:r>
            <w:r w:rsidR="008A4B88" w:rsidRPr="00A328ED">
              <w:rPr>
                <w:rFonts w:ascii="Times New Roman" w:hAnsi="Times New Roman" w:cs="Times New Roman"/>
                <w:sz w:val="24"/>
                <w:szCs w:val="24"/>
              </w:rPr>
              <w:t>-</w:t>
            </w:r>
            <w:r w:rsidRPr="00A328ED">
              <w:rPr>
                <w:rFonts w:ascii="Times New Roman" w:hAnsi="Times New Roman" w:cs="Times New Roman"/>
                <w:sz w:val="24"/>
                <w:szCs w:val="24"/>
              </w:rPr>
              <w:t>ного обслуживания населения, процентов</w:t>
            </w:r>
          </w:p>
        </w:tc>
        <w:tc>
          <w:tcPr>
            <w:tcW w:w="851"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87,5</w:t>
            </w:r>
          </w:p>
        </w:tc>
        <w:tc>
          <w:tcPr>
            <w:tcW w:w="885"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87,5</w:t>
            </w:r>
          </w:p>
        </w:tc>
        <w:tc>
          <w:tcPr>
            <w:tcW w:w="886"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88,9</w:t>
            </w:r>
          </w:p>
        </w:tc>
        <w:tc>
          <w:tcPr>
            <w:tcW w:w="886"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90</w:t>
            </w:r>
          </w:p>
        </w:tc>
        <w:tc>
          <w:tcPr>
            <w:tcW w:w="886"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90</w:t>
            </w:r>
          </w:p>
        </w:tc>
        <w:tc>
          <w:tcPr>
            <w:tcW w:w="1702" w:type="dxa"/>
          </w:tcPr>
          <w:p w:rsidR="001A438D" w:rsidRPr="00A328ED" w:rsidRDefault="001A438D" w:rsidP="0095037A">
            <w:pPr>
              <w:ind w:left="-85" w:right="-85"/>
              <w:jc w:val="both"/>
              <w:rPr>
                <w:rFonts w:ascii="Times New Roman" w:hAnsi="Times New Roman" w:cs="Times New Roman"/>
                <w:color w:val="000000"/>
                <w:sz w:val="24"/>
                <w:szCs w:val="24"/>
              </w:rPr>
            </w:pPr>
            <w:r w:rsidRPr="00A328ED">
              <w:rPr>
                <w:rFonts w:ascii="Times New Roman" w:hAnsi="Times New Roman" w:cs="Times New Roman"/>
                <w:color w:val="000000"/>
                <w:sz w:val="24"/>
                <w:szCs w:val="24"/>
              </w:rPr>
              <w:t>Управление экономики администрации муниципального образования город Краснодар</w:t>
            </w:r>
          </w:p>
          <w:p w:rsidR="00103C73" w:rsidRPr="00A328ED" w:rsidRDefault="00103C73" w:rsidP="0095037A">
            <w:pPr>
              <w:ind w:left="-85" w:right="-85"/>
              <w:jc w:val="both"/>
              <w:rPr>
                <w:rFonts w:ascii="Times New Roman" w:hAnsi="Times New Roman" w:cs="Times New Roman"/>
                <w:sz w:val="24"/>
                <w:szCs w:val="24"/>
              </w:rPr>
            </w:pPr>
            <w:r w:rsidRPr="00A328ED">
              <w:rPr>
                <w:rFonts w:ascii="Times New Roman" w:hAnsi="Times New Roman" w:cs="Times New Roman"/>
                <w:color w:val="000000"/>
                <w:sz w:val="24"/>
                <w:szCs w:val="24"/>
              </w:rPr>
              <w:t>Управление культуры администрации муниципального образования город Краснодар</w:t>
            </w:r>
          </w:p>
        </w:tc>
      </w:tr>
      <w:tr w:rsidR="00103C73" w:rsidRPr="00A328ED" w:rsidTr="00BC4CDF">
        <w:tc>
          <w:tcPr>
            <w:tcW w:w="15168" w:type="dxa"/>
            <w:gridSpan w:val="11"/>
          </w:tcPr>
          <w:p w:rsidR="00103C73" w:rsidRPr="00A328ED" w:rsidRDefault="00432043" w:rsidP="00314B1F">
            <w:pPr>
              <w:ind w:left="-85" w:right="-85"/>
              <w:jc w:val="center"/>
              <w:rPr>
                <w:rFonts w:ascii="Times New Roman" w:hAnsi="Times New Roman" w:cs="Times New Roman"/>
                <w:sz w:val="24"/>
                <w:szCs w:val="24"/>
              </w:rPr>
            </w:pPr>
            <w:r w:rsidRPr="00A328ED">
              <w:rPr>
                <w:rFonts w:ascii="Times New Roman" w:hAnsi="Times New Roman" w:cs="Times New Roman"/>
                <w:b/>
                <w:sz w:val="24"/>
                <w:szCs w:val="24"/>
              </w:rPr>
              <w:t>1.</w:t>
            </w:r>
            <w:r w:rsidR="00103C73" w:rsidRPr="00A328ED">
              <w:rPr>
                <w:rFonts w:ascii="Times New Roman" w:hAnsi="Times New Roman" w:cs="Times New Roman"/>
                <w:b/>
                <w:sz w:val="24"/>
                <w:szCs w:val="24"/>
              </w:rPr>
              <w:t>3</w:t>
            </w:r>
            <w:r w:rsidR="00137662" w:rsidRPr="00A328ED">
              <w:rPr>
                <w:rFonts w:ascii="Times New Roman" w:hAnsi="Times New Roman" w:cs="Times New Roman"/>
                <w:b/>
                <w:sz w:val="24"/>
                <w:szCs w:val="24"/>
              </w:rPr>
              <w:t>5</w:t>
            </w:r>
            <w:r w:rsidR="00103C73" w:rsidRPr="00A328ED">
              <w:rPr>
                <w:rFonts w:ascii="Times New Roman" w:hAnsi="Times New Roman" w:cs="Times New Roman"/>
                <w:b/>
                <w:sz w:val="24"/>
                <w:szCs w:val="24"/>
              </w:rPr>
              <w:t>. Рынок объектов придорожного сервиса</w:t>
            </w:r>
          </w:p>
        </w:tc>
      </w:tr>
      <w:tr w:rsidR="00103C73" w:rsidRPr="00A328ED" w:rsidTr="00BC4CDF">
        <w:tc>
          <w:tcPr>
            <w:tcW w:w="15168" w:type="dxa"/>
            <w:gridSpan w:val="11"/>
          </w:tcPr>
          <w:p w:rsidR="00103C73" w:rsidRPr="00A328ED" w:rsidRDefault="00103C73" w:rsidP="003D7EBA">
            <w:pPr>
              <w:ind w:left="-85" w:right="-85"/>
              <w:jc w:val="both"/>
              <w:rPr>
                <w:rFonts w:ascii="Times New Roman" w:hAnsi="Times New Roman" w:cs="Times New Roman"/>
                <w:sz w:val="24"/>
                <w:szCs w:val="24"/>
              </w:rPr>
            </w:pPr>
            <w:r w:rsidRPr="00A328ED">
              <w:rPr>
                <w:rFonts w:ascii="Times New Roman" w:hAnsi="Times New Roman" w:cs="Times New Roman"/>
                <w:sz w:val="24"/>
                <w:szCs w:val="24"/>
              </w:rPr>
              <w:t>Вдоль трасс, проходящих по территории муниципального образования город Краснодар, функционируют 249 объектов потребительской сферы: 121 объект торговли, 16 предприятий общественного питания, 44 АЗС и АГЗС, 55 автосервисов. Особое внимание в муниципальном образовании город Краснодар на данном рынке уделяется строгому выполнению Правил благоустройства на территории муниципального образования город Краснодар, в том числе недопущению размещения несанкционированных рекламных конструкций, штендеров, автомобильных пок</w:t>
            </w:r>
            <w:r w:rsidR="00432043" w:rsidRPr="00A328ED">
              <w:rPr>
                <w:rFonts w:ascii="Times New Roman" w:hAnsi="Times New Roman" w:cs="Times New Roman"/>
                <w:sz w:val="24"/>
                <w:szCs w:val="24"/>
              </w:rPr>
              <w:t>рышек на прилегающей территории</w:t>
            </w:r>
            <w:r w:rsidR="006465E4">
              <w:rPr>
                <w:rFonts w:ascii="Times New Roman" w:hAnsi="Times New Roman" w:cs="Times New Roman"/>
                <w:sz w:val="24"/>
                <w:szCs w:val="24"/>
              </w:rPr>
              <w:t>.</w:t>
            </w:r>
          </w:p>
        </w:tc>
      </w:tr>
      <w:tr w:rsidR="00103C73" w:rsidRPr="00A328ED" w:rsidTr="00BC4CDF">
        <w:tc>
          <w:tcPr>
            <w:tcW w:w="709" w:type="dxa"/>
          </w:tcPr>
          <w:p w:rsidR="00103C73" w:rsidRPr="00A328ED" w:rsidRDefault="00103C73" w:rsidP="008A4B88">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1.3</w:t>
            </w:r>
            <w:r w:rsidR="008A4B88" w:rsidRPr="00A328ED">
              <w:rPr>
                <w:rFonts w:ascii="Times New Roman" w:hAnsi="Times New Roman" w:cs="Times New Roman"/>
                <w:sz w:val="24"/>
                <w:szCs w:val="24"/>
              </w:rPr>
              <w:t>5</w:t>
            </w:r>
            <w:r w:rsidRPr="00A328ED">
              <w:rPr>
                <w:rFonts w:ascii="Times New Roman" w:hAnsi="Times New Roman" w:cs="Times New Roman"/>
                <w:sz w:val="24"/>
                <w:szCs w:val="24"/>
              </w:rPr>
              <w:t>.1.</w:t>
            </w:r>
          </w:p>
        </w:tc>
        <w:tc>
          <w:tcPr>
            <w:tcW w:w="2126" w:type="dxa"/>
          </w:tcPr>
          <w:p w:rsidR="0047166E" w:rsidRPr="00A328ED" w:rsidRDefault="00103C73"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Проведение мониторинга состояния объектов потребительской сферы, относящихся к инфраструктуре придорожного сервиса федеральных</w:t>
            </w:r>
            <w:r w:rsidR="0047166E" w:rsidRPr="00A328ED">
              <w:rPr>
                <w:rFonts w:ascii="Times New Roman" w:hAnsi="Times New Roman" w:cs="Times New Roman"/>
                <w:sz w:val="24"/>
                <w:szCs w:val="24"/>
              </w:rPr>
              <w:t xml:space="preserve"> </w:t>
            </w:r>
            <w:r w:rsidRPr="00A328ED">
              <w:rPr>
                <w:rFonts w:ascii="Times New Roman" w:hAnsi="Times New Roman" w:cs="Times New Roman"/>
                <w:sz w:val="24"/>
                <w:szCs w:val="24"/>
              </w:rPr>
              <w:t xml:space="preserve"> </w:t>
            </w:r>
            <w:r w:rsidR="0047166E" w:rsidRPr="00A328ED">
              <w:rPr>
                <w:rFonts w:ascii="Times New Roman" w:hAnsi="Times New Roman" w:cs="Times New Roman"/>
                <w:sz w:val="24"/>
                <w:szCs w:val="24"/>
              </w:rPr>
              <w:t xml:space="preserve"> </w:t>
            </w:r>
            <w:r w:rsidRPr="00A328ED">
              <w:rPr>
                <w:rFonts w:ascii="Times New Roman" w:hAnsi="Times New Roman" w:cs="Times New Roman"/>
                <w:sz w:val="24"/>
                <w:szCs w:val="24"/>
              </w:rPr>
              <w:t xml:space="preserve">и </w:t>
            </w:r>
            <w:r w:rsidR="0047166E" w:rsidRPr="00A328ED">
              <w:rPr>
                <w:rFonts w:ascii="Times New Roman" w:hAnsi="Times New Roman" w:cs="Times New Roman"/>
                <w:sz w:val="24"/>
                <w:szCs w:val="24"/>
              </w:rPr>
              <w:t xml:space="preserve">  </w:t>
            </w:r>
            <w:r w:rsidRPr="00A328ED">
              <w:rPr>
                <w:rFonts w:ascii="Times New Roman" w:hAnsi="Times New Roman" w:cs="Times New Roman"/>
                <w:sz w:val="24"/>
                <w:szCs w:val="24"/>
              </w:rPr>
              <w:t>ре</w:t>
            </w:r>
            <w:r w:rsidR="0047166E" w:rsidRPr="00A328ED">
              <w:rPr>
                <w:rFonts w:ascii="Times New Roman" w:hAnsi="Times New Roman" w:cs="Times New Roman"/>
                <w:sz w:val="24"/>
                <w:szCs w:val="24"/>
              </w:rPr>
              <w:t>-</w:t>
            </w:r>
          </w:p>
          <w:p w:rsidR="00103C73" w:rsidRPr="00A328ED" w:rsidRDefault="00103C73"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lastRenderedPageBreak/>
              <w:t>гиональных трасс, проходящих по территории муниципального образования город Краснодар</w:t>
            </w:r>
          </w:p>
        </w:tc>
        <w:tc>
          <w:tcPr>
            <w:tcW w:w="1843" w:type="dxa"/>
          </w:tcPr>
          <w:p w:rsidR="0047166E" w:rsidRPr="00A328ED" w:rsidRDefault="00103C73"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lastRenderedPageBreak/>
              <w:t>Наведение порядка на объектах придорожного сервиса, расположенных вдоль федеральных и региональных трасс, прохо</w:t>
            </w:r>
            <w:r w:rsidR="0047166E" w:rsidRPr="00A328ED">
              <w:rPr>
                <w:rFonts w:ascii="Times New Roman" w:hAnsi="Times New Roman" w:cs="Times New Roman"/>
                <w:sz w:val="24"/>
                <w:szCs w:val="24"/>
              </w:rPr>
              <w:t>-</w:t>
            </w:r>
          </w:p>
          <w:p w:rsidR="00103C73" w:rsidRPr="00A328ED" w:rsidRDefault="00103C73"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lastRenderedPageBreak/>
              <w:t>дящих по территории муниципального образования город Краснодар</w:t>
            </w:r>
          </w:p>
        </w:tc>
        <w:tc>
          <w:tcPr>
            <w:tcW w:w="1309" w:type="dxa"/>
          </w:tcPr>
          <w:p w:rsidR="00432043" w:rsidRPr="00A328ED" w:rsidRDefault="00432043" w:rsidP="00432043">
            <w:pPr>
              <w:ind w:left="-85" w:right="-85"/>
              <w:jc w:val="center"/>
              <w:rPr>
                <w:rFonts w:ascii="Times New Roman" w:hAnsi="Times New Roman" w:cs="Times New Roman"/>
                <w:sz w:val="24"/>
                <w:szCs w:val="24"/>
              </w:rPr>
            </w:pPr>
            <w:r w:rsidRPr="00A328ED">
              <w:rPr>
                <w:rFonts w:ascii="Times New Roman" w:hAnsi="Times New Roman" w:cs="Times New Roman"/>
                <w:sz w:val="24"/>
                <w:szCs w:val="24"/>
              </w:rPr>
              <w:lastRenderedPageBreak/>
              <w:t xml:space="preserve">2019 – </w:t>
            </w:r>
          </w:p>
          <w:p w:rsidR="00103C73" w:rsidRPr="00A328ED" w:rsidRDefault="00432043" w:rsidP="00432043">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Pr>
          <w:p w:rsidR="0047166E" w:rsidRPr="00A328ED" w:rsidRDefault="00103C73"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Проведение рейдовых мероприятий по ликвидации несанкционированной торговли на территории, прилегающей к федеральным и региональным трассам, проходящим по территории муниципального образования </w:t>
            </w:r>
            <w:r w:rsidR="0047166E" w:rsidRPr="00A328ED">
              <w:rPr>
                <w:rFonts w:ascii="Times New Roman" w:hAnsi="Times New Roman" w:cs="Times New Roman"/>
                <w:sz w:val="24"/>
                <w:szCs w:val="24"/>
              </w:rPr>
              <w:t xml:space="preserve">  </w:t>
            </w:r>
            <w:r w:rsidRPr="00A328ED">
              <w:rPr>
                <w:rFonts w:ascii="Times New Roman" w:hAnsi="Times New Roman" w:cs="Times New Roman"/>
                <w:sz w:val="24"/>
                <w:szCs w:val="24"/>
              </w:rPr>
              <w:t>город</w:t>
            </w:r>
            <w:r w:rsidR="0047166E" w:rsidRPr="00A328ED">
              <w:rPr>
                <w:rFonts w:ascii="Times New Roman" w:hAnsi="Times New Roman" w:cs="Times New Roman"/>
                <w:sz w:val="24"/>
                <w:szCs w:val="24"/>
              </w:rPr>
              <w:t xml:space="preserve">  </w:t>
            </w:r>
            <w:r w:rsidRPr="00A328ED">
              <w:rPr>
                <w:rFonts w:ascii="Times New Roman" w:hAnsi="Times New Roman" w:cs="Times New Roman"/>
                <w:sz w:val="24"/>
                <w:szCs w:val="24"/>
              </w:rPr>
              <w:t xml:space="preserve"> Красно</w:t>
            </w:r>
            <w:r w:rsidR="0047166E" w:rsidRPr="00A328ED">
              <w:rPr>
                <w:rFonts w:ascii="Times New Roman" w:hAnsi="Times New Roman" w:cs="Times New Roman"/>
                <w:sz w:val="24"/>
                <w:szCs w:val="24"/>
              </w:rPr>
              <w:t>-</w:t>
            </w:r>
          </w:p>
          <w:p w:rsidR="00103C73" w:rsidRPr="00A328ED" w:rsidRDefault="00103C73"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lastRenderedPageBreak/>
              <w:t>дар, согласно утверждённому графику, наличие</w:t>
            </w:r>
          </w:p>
        </w:tc>
        <w:tc>
          <w:tcPr>
            <w:tcW w:w="851"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lastRenderedPageBreak/>
              <w:t>1</w:t>
            </w:r>
          </w:p>
        </w:tc>
        <w:tc>
          <w:tcPr>
            <w:tcW w:w="885"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p>
        </w:tc>
        <w:tc>
          <w:tcPr>
            <w:tcW w:w="886"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p>
        </w:tc>
        <w:tc>
          <w:tcPr>
            <w:tcW w:w="886"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p>
        </w:tc>
        <w:tc>
          <w:tcPr>
            <w:tcW w:w="886"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p>
        </w:tc>
        <w:tc>
          <w:tcPr>
            <w:tcW w:w="1702" w:type="dxa"/>
          </w:tcPr>
          <w:p w:rsidR="0047166E" w:rsidRPr="00A328ED" w:rsidRDefault="00103C73" w:rsidP="003F3363">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Управление торговли и бытового обслуживания населения администрации муниципального </w:t>
            </w:r>
            <w:r w:rsidR="0047166E" w:rsidRPr="00A328ED">
              <w:rPr>
                <w:rFonts w:ascii="Times New Roman" w:hAnsi="Times New Roman" w:cs="Times New Roman"/>
                <w:sz w:val="24"/>
                <w:szCs w:val="24"/>
              </w:rPr>
              <w:t xml:space="preserve"> </w:t>
            </w:r>
            <w:r w:rsidRPr="00A328ED">
              <w:rPr>
                <w:rFonts w:ascii="Times New Roman" w:hAnsi="Times New Roman" w:cs="Times New Roman"/>
                <w:sz w:val="24"/>
                <w:szCs w:val="24"/>
              </w:rPr>
              <w:t>об</w:t>
            </w:r>
            <w:r w:rsidR="0047166E" w:rsidRPr="00A328ED">
              <w:rPr>
                <w:rFonts w:ascii="Times New Roman" w:hAnsi="Times New Roman" w:cs="Times New Roman"/>
                <w:sz w:val="24"/>
                <w:szCs w:val="24"/>
              </w:rPr>
              <w:t>-</w:t>
            </w:r>
          </w:p>
          <w:p w:rsidR="0047166E" w:rsidRPr="00A328ED" w:rsidRDefault="00103C73" w:rsidP="003F3363">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разования город </w:t>
            </w:r>
          </w:p>
          <w:p w:rsidR="00103C73" w:rsidRPr="00A328ED" w:rsidRDefault="00103C73" w:rsidP="003F3363">
            <w:pPr>
              <w:ind w:left="-85" w:right="-85"/>
              <w:jc w:val="both"/>
              <w:rPr>
                <w:rFonts w:ascii="Times New Roman" w:hAnsi="Times New Roman" w:cs="Times New Roman"/>
                <w:sz w:val="24"/>
                <w:szCs w:val="24"/>
              </w:rPr>
            </w:pPr>
            <w:r w:rsidRPr="00A328ED">
              <w:rPr>
                <w:rFonts w:ascii="Times New Roman" w:hAnsi="Times New Roman" w:cs="Times New Roman"/>
                <w:sz w:val="24"/>
                <w:szCs w:val="24"/>
              </w:rPr>
              <w:lastRenderedPageBreak/>
              <w:t>Краснодар</w:t>
            </w:r>
          </w:p>
        </w:tc>
      </w:tr>
      <w:tr w:rsidR="00103C73" w:rsidRPr="00A328ED" w:rsidTr="00BC4CDF">
        <w:tc>
          <w:tcPr>
            <w:tcW w:w="709" w:type="dxa"/>
          </w:tcPr>
          <w:p w:rsidR="00103C73" w:rsidRPr="00A328ED" w:rsidRDefault="00103C73" w:rsidP="003F3363">
            <w:pPr>
              <w:ind w:left="-85" w:right="-85"/>
              <w:jc w:val="center"/>
              <w:rPr>
                <w:rFonts w:ascii="Times New Roman" w:hAnsi="Times New Roman" w:cs="Times New Roman"/>
                <w:sz w:val="24"/>
                <w:szCs w:val="24"/>
              </w:rPr>
            </w:pPr>
            <w:r w:rsidRPr="00A328ED">
              <w:rPr>
                <w:rFonts w:ascii="Times New Roman" w:hAnsi="Times New Roman" w:cs="Times New Roman"/>
                <w:sz w:val="24"/>
                <w:szCs w:val="24"/>
              </w:rPr>
              <w:lastRenderedPageBreak/>
              <w:t>1.3</w:t>
            </w:r>
            <w:r w:rsidR="00137662" w:rsidRPr="00A328ED">
              <w:rPr>
                <w:rFonts w:ascii="Times New Roman" w:hAnsi="Times New Roman" w:cs="Times New Roman"/>
                <w:sz w:val="24"/>
                <w:szCs w:val="24"/>
              </w:rPr>
              <w:t>5</w:t>
            </w:r>
            <w:r w:rsidRPr="00A328ED">
              <w:rPr>
                <w:rFonts w:ascii="Times New Roman" w:hAnsi="Times New Roman" w:cs="Times New Roman"/>
                <w:sz w:val="24"/>
                <w:szCs w:val="24"/>
              </w:rPr>
              <w:t>.</w:t>
            </w:r>
            <w:r w:rsidR="003F3363" w:rsidRPr="00A328ED">
              <w:rPr>
                <w:rFonts w:ascii="Times New Roman" w:hAnsi="Times New Roman" w:cs="Times New Roman"/>
                <w:sz w:val="24"/>
                <w:szCs w:val="24"/>
              </w:rPr>
              <w:t>2</w:t>
            </w:r>
            <w:r w:rsidRPr="00A328ED">
              <w:rPr>
                <w:rFonts w:ascii="Times New Roman" w:hAnsi="Times New Roman" w:cs="Times New Roman"/>
                <w:sz w:val="24"/>
                <w:szCs w:val="24"/>
              </w:rPr>
              <w:t>.</w:t>
            </w:r>
          </w:p>
        </w:tc>
        <w:tc>
          <w:tcPr>
            <w:tcW w:w="2126" w:type="dxa"/>
          </w:tcPr>
          <w:p w:rsidR="00103C73" w:rsidRPr="00A328ED" w:rsidRDefault="00103C73" w:rsidP="008A4B88">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Размещение материалов по брендированию в кубанском стиле элементов оформления объектов придорожного сервиса на официальном </w:t>
            </w:r>
            <w:r w:rsidR="008A4B88" w:rsidRPr="00A328ED">
              <w:rPr>
                <w:rFonts w:ascii="Times New Roman" w:hAnsi="Times New Roman" w:cs="Times New Roman"/>
                <w:sz w:val="24"/>
                <w:szCs w:val="24"/>
              </w:rPr>
              <w:t>И</w:t>
            </w:r>
            <w:r w:rsidRPr="00A328ED">
              <w:rPr>
                <w:rFonts w:ascii="Times New Roman" w:hAnsi="Times New Roman" w:cs="Times New Roman"/>
                <w:sz w:val="24"/>
                <w:szCs w:val="24"/>
              </w:rPr>
              <w:t>нтернет-портале администрации муниципального образования город Красно</w:t>
            </w:r>
            <w:r w:rsidR="008A4B88" w:rsidRPr="00A328ED">
              <w:rPr>
                <w:rFonts w:ascii="Times New Roman" w:hAnsi="Times New Roman" w:cs="Times New Roman"/>
                <w:sz w:val="24"/>
                <w:szCs w:val="24"/>
              </w:rPr>
              <w:t>дар и городской Д</w:t>
            </w:r>
            <w:r w:rsidRPr="00A328ED">
              <w:rPr>
                <w:rFonts w:ascii="Times New Roman" w:hAnsi="Times New Roman" w:cs="Times New Roman"/>
                <w:sz w:val="24"/>
                <w:szCs w:val="24"/>
              </w:rPr>
              <w:t>умы Краснодара</w:t>
            </w:r>
          </w:p>
        </w:tc>
        <w:tc>
          <w:tcPr>
            <w:tcW w:w="1843" w:type="dxa"/>
          </w:tcPr>
          <w:p w:rsidR="00103C73" w:rsidRPr="00A328ED" w:rsidRDefault="003F3363"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Повышение грамотности руководителей объектов придорожного сервиса в вопросах оказания качества услуг, формирования привлекательности объектов придорожного сервиса</w:t>
            </w:r>
          </w:p>
        </w:tc>
        <w:tc>
          <w:tcPr>
            <w:tcW w:w="1309" w:type="dxa"/>
          </w:tcPr>
          <w:p w:rsidR="003F3363" w:rsidRPr="00A328ED" w:rsidRDefault="003F3363" w:rsidP="003F3363">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 xml:space="preserve">2019 – </w:t>
            </w:r>
          </w:p>
          <w:p w:rsidR="00103C73" w:rsidRPr="00A328ED" w:rsidRDefault="003F3363" w:rsidP="003F3363">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Pr>
          <w:p w:rsidR="00103C73" w:rsidRPr="00A328ED" w:rsidRDefault="00103C73"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Количество предприятий, применивших брендирование в кубанском стиле (вывеска, уголок потребителя, ценник, меню, прейскурант, бейдж, таблички)</w:t>
            </w:r>
            <w:r w:rsidR="00432043" w:rsidRPr="00A328ED">
              <w:rPr>
                <w:rFonts w:ascii="Times New Roman" w:hAnsi="Times New Roman" w:cs="Times New Roman"/>
                <w:sz w:val="24"/>
                <w:szCs w:val="24"/>
              </w:rPr>
              <w:t>, единиц</w:t>
            </w:r>
          </w:p>
        </w:tc>
        <w:tc>
          <w:tcPr>
            <w:tcW w:w="851"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30</w:t>
            </w:r>
          </w:p>
        </w:tc>
        <w:tc>
          <w:tcPr>
            <w:tcW w:w="885"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38</w:t>
            </w:r>
          </w:p>
        </w:tc>
        <w:tc>
          <w:tcPr>
            <w:tcW w:w="886"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43</w:t>
            </w:r>
          </w:p>
        </w:tc>
        <w:tc>
          <w:tcPr>
            <w:tcW w:w="886"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48</w:t>
            </w:r>
          </w:p>
        </w:tc>
        <w:tc>
          <w:tcPr>
            <w:tcW w:w="886"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55</w:t>
            </w:r>
          </w:p>
        </w:tc>
        <w:tc>
          <w:tcPr>
            <w:tcW w:w="1702" w:type="dxa"/>
          </w:tcPr>
          <w:p w:rsidR="00103C73" w:rsidRPr="00A328ED" w:rsidRDefault="00103C73" w:rsidP="003F3363">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Управление торговли и бытового обслуживания населения администрации муниципального образования город Краснодар</w:t>
            </w:r>
          </w:p>
        </w:tc>
      </w:tr>
      <w:tr w:rsidR="00103C73" w:rsidRPr="00A328ED" w:rsidTr="00BC4CDF">
        <w:tc>
          <w:tcPr>
            <w:tcW w:w="15168" w:type="dxa"/>
            <w:gridSpan w:val="11"/>
          </w:tcPr>
          <w:p w:rsidR="00103C73" w:rsidRPr="00A328ED" w:rsidRDefault="00432043" w:rsidP="00314B1F">
            <w:pPr>
              <w:ind w:left="-85" w:right="-85"/>
              <w:jc w:val="center"/>
              <w:rPr>
                <w:rFonts w:ascii="Times New Roman" w:hAnsi="Times New Roman" w:cs="Times New Roman"/>
                <w:b/>
                <w:sz w:val="24"/>
                <w:szCs w:val="24"/>
              </w:rPr>
            </w:pPr>
            <w:r w:rsidRPr="00A328ED">
              <w:rPr>
                <w:rFonts w:ascii="Times New Roman" w:hAnsi="Times New Roman" w:cs="Times New Roman"/>
                <w:b/>
                <w:sz w:val="24"/>
                <w:szCs w:val="24"/>
              </w:rPr>
              <w:t>1.</w:t>
            </w:r>
            <w:r w:rsidR="00103C73" w:rsidRPr="00A328ED">
              <w:rPr>
                <w:rFonts w:ascii="Times New Roman" w:hAnsi="Times New Roman" w:cs="Times New Roman"/>
                <w:b/>
                <w:sz w:val="24"/>
                <w:szCs w:val="24"/>
              </w:rPr>
              <w:t>3</w:t>
            </w:r>
            <w:r w:rsidR="00137662" w:rsidRPr="00A328ED">
              <w:rPr>
                <w:rFonts w:ascii="Times New Roman" w:hAnsi="Times New Roman" w:cs="Times New Roman"/>
                <w:b/>
                <w:sz w:val="24"/>
                <w:szCs w:val="24"/>
              </w:rPr>
              <w:t>6</w:t>
            </w:r>
            <w:r w:rsidR="00103C73" w:rsidRPr="00A328ED">
              <w:rPr>
                <w:rFonts w:ascii="Times New Roman" w:hAnsi="Times New Roman" w:cs="Times New Roman"/>
                <w:b/>
                <w:sz w:val="24"/>
                <w:szCs w:val="24"/>
              </w:rPr>
              <w:t>. Рынок овощной и плодово-ягодной продукции</w:t>
            </w:r>
          </w:p>
        </w:tc>
      </w:tr>
      <w:tr w:rsidR="00103C73" w:rsidRPr="00A328ED" w:rsidTr="00BC4CDF">
        <w:tc>
          <w:tcPr>
            <w:tcW w:w="15168" w:type="dxa"/>
            <w:gridSpan w:val="11"/>
          </w:tcPr>
          <w:p w:rsidR="00103C73" w:rsidRPr="00A328ED" w:rsidRDefault="00103C73" w:rsidP="00721679">
            <w:pPr>
              <w:ind w:left="-85" w:right="-85"/>
              <w:jc w:val="both"/>
              <w:rPr>
                <w:rFonts w:ascii="Times New Roman" w:hAnsi="Times New Roman" w:cs="Times New Roman"/>
                <w:sz w:val="24"/>
                <w:szCs w:val="24"/>
              </w:rPr>
            </w:pPr>
            <w:r w:rsidRPr="00A328ED">
              <w:rPr>
                <w:rFonts w:ascii="Times New Roman" w:hAnsi="Times New Roman" w:cs="Times New Roman"/>
                <w:sz w:val="24"/>
                <w:szCs w:val="24"/>
              </w:rPr>
              <w:t>В настоящее время возросла потребность в развитии логистических и оптово-заготовительных комплексов. Логистические центры оснащаются современным технологическим оборудованием, позволяющим оказать полный спектр услуг по хранению, обработке и переработке сельскохозяйственной продукции, выращенной малыми формами хозяйствования. Работа центров ориентирована на сотрудничество с российскими компаниями-производителями товаров и продуктов их переработки, что позволит обеспечить сырьём перерабатывающую промышленность. Данные центры и пункты позволят хранить длительное время произвед</w:t>
            </w:r>
            <w:r w:rsidR="008A4B88" w:rsidRPr="00A328ED">
              <w:rPr>
                <w:rFonts w:ascii="Times New Roman" w:hAnsi="Times New Roman" w:cs="Times New Roman"/>
                <w:sz w:val="24"/>
                <w:szCs w:val="24"/>
              </w:rPr>
              <w:t>ё</w:t>
            </w:r>
            <w:r w:rsidRPr="00A328ED">
              <w:rPr>
                <w:rFonts w:ascii="Times New Roman" w:hAnsi="Times New Roman" w:cs="Times New Roman"/>
                <w:sz w:val="24"/>
                <w:szCs w:val="24"/>
              </w:rPr>
              <w:t>нную сельхозпродукцию. Строительство теплиц обеспечит: стабильное производство отечественной сельскохозяйственной продукции с целью импортозамещения санкционных продуктов; круглогодичное обеспечение населения высококачественной овощной продукцией; увеличение объёма произ</w:t>
            </w:r>
            <w:r w:rsidR="00432043" w:rsidRPr="00A328ED">
              <w:rPr>
                <w:rFonts w:ascii="Times New Roman" w:hAnsi="Times New Roman" w:cs="Times New Roman"/>
                <w:sz w:val="24"/>
                <w:szCs w:val="24"/>
              </w:rPr>
              <w:t>водства овощей закрытого грунта</w:t>
            </w:r>
            <w:r w:rsidR="006465E4">
              <w:rPr>
                <w:rFonts w:ascii="Times New Roman" w:hAnsi="Times New Roman" w:cs="Times New Roman"/>
                <w:sz w:val="24"/>
                <w:szCs w:val="24"/>
              </w:rPr>
              <w:t>.</w:t>
            </w:r>
          </w:p>
        </w:tc>
      </w:tr>
      <w:tr w:rsidR="00103C73" w:rsidRPr="00A328ED" w:rsidTr="00BC4CDF">
        <w:tc>
          <w:tcPr>
            <w:tcW w:w="709"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1.3</w:t>
            </w:r>
            <w:r w:rsidR="00137662" w:rsidRPr="00A328ED">
              <w:rPr>
                <w:rFonts w:ascii="Times New Roman" w:hAnsi="Times New Roman" w:cs="Times New Roman"/>
                <w:sz w:val="24"/>
                <w:szCs w:val="24"/>
              </w:rPr>
              <w:t>6</w:t>
            </w:r>
            <w:r w:rsidRPr="00A328ED">
              <w:rPr>
                <w:rFonts w:ascii="Times New Roman" w:hAnsi="Times New Roman" w:cs="Times New Roman"/>
                <w:sz w:val="24"/>
                <w:szCs w:val="24"/>
              </w:rPr>
              <w:t>.1.</w:t>
            </w:r>
          </w:p>
        </w:tc>
        <w:tc>
          <w:tcPr>
            <w:tcW w:w="2126" w:type="dxa"/>
          </w:tcPr>
          <w:p w:rsidR="00D64D89" w:rsidRPr="00A328ED" w:rsidRDefault="00103C73" w:rsidP="00314B1F">
            <w:pPr>
              <w:ind w:left="-85" w:right="-85"/>
              <w:jc w:val="both"/>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Стимулирование строительства сельскохозяйственных центров и заготовительно-распредели</w:t>
            </w:r>
            <w:r w:rsidR="00432043" w:rsidRPr="00A328ED">
              <w:rPr>
                <w:rFonts w:ascii="Times New Roman" w:eastAsia="Times New Roman" w:hAnsi="Times New Roman" w:cs="Times New Roman"/>
                <w:color w:val="000000"/>
                <w:sz w:val="24"/>
                <w:szCs w:val="24"/>
                <w:lang w:eastAsia="ru-RU"/>
              </w:rPr>
              <w:t>-</w:t>
            </w:r>
          </w:p>
          <w:p w:rsidR="00103C73" w:rsidRPr="00A328ED" w:rsidRDefault="00103C73" w:rsidP="00314B1F">
            <w:pPr>
              <w:ind w:left="-85" w:right="-85"/>
              <w:jc w:val="both"/>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lastRenderedPageBreak/>
              <w:t xml:space="preserve">тельных пунктов </w:t>
            </w:r>
          </w:p>
        </w:tc>
        <w:tc>
          <w:tcPr>
            <w:tcW w:w="1843" w:type="dxa"/>
          </w:tcPr>
          <w:p w:rsidR="00D64D89" w:rsidRPr="00A328ED" w:rsidRDefault="00103C73" w:rsidP="003F3363">
            <w:pPr>
              <w:ind w:left="-85" w:right="-85"/>
              <w:jc w:val="both"/>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lastRenderedPageBreak/>
              <w:t>Сбыт сельскохозяйственной продукции и сырья, произвед</w:t>
            </w:r>
            <w:r w:rsidR="008A4B88" w:rsidRPr="00A328ED">
              <w:rPr>
                <w:rFonts w:ascii="Times New Roman" w:eastAsia="Times New Roman" w:hAnsi="Times New Roman" w:cs="Times New Roman"/>
                <w:color w:val="000000"/>
                <w:sz w:val="24"/>
                <w:szCs w:val="24"/>
                <w:lang w:eastAsia="ru-RU"/>
              </w:rPr>
              <w:t>ё</w:t>
            </w:r>
            <w:r w:rsidRPr="00A328ED">
              <w:rPr>
                <w:rFonts w:ascii="Times New Roman" w:eastAsia="Times New Roman" w:hAnsi="Times New Roman" w:cs="Times New Roman"/>
                <w:color w:val="000000"/>
                <w:sz w:val="24"/>
                <w:szCs w:val="24"/>
                <w:lang w:eastAsia="ru-RU"/>
              </w:rPr>
              <w:t xml:space="preserve">нных малыми </w:t>
            </w:r>
            <w:r w:rsidR="00D64D89" w:rsidRPr="00A328ED">
              <w:rPr>
                <w:rFonts w:ascii="Times New Roman" w:eastAsia="Times New Roman" w:hAnsi="Times New Roman" w:cs="Times New Roman"/>
                <w:color w:val="000000"/>
                <w:sz w:val="24"/>
                <w:szCs w:val="24"/>
                <w:lang w:eastAsia="ru-RU"/>
              </w:rPr>
              <w:t xml:space="preserve">  </w:t>
            </w:r>
            <w:r w:rsidRPr="00A328ED">
              <w:rPr>
                <w:rFonts w:ascii="Times New Roman" w:eastAsia="Times New Roman" w:hAnsi="Times New Roman" w:cs="Times New Roman"/>
                <w:color w:val="000000"/>
                <w:sz w:val="24"/>
                <w:szCs w:val="24"/>
                <w:lang w:eastAsia="ru-RU"/>
              </w:rPr>
              <w:t>фор</w:t>
            </w:r>
            <w:r w:rsidR="00D64D89" w:rsidRPr="00A328ED">
              <w:rPr>
                <w:rFonts w:ascii="Times New Roman" w:eastAsia="Times New Roman" w:hAnsi="Times New Roman" w:cs="Times New Roman"/>
                <w:color w:val="000000"/>
                <w:sz w:val="24"/>
                <w:szCs w:val="24"/>
                <w:lang w:eastAsia="ru-RU"/>
              </w:rPr>
              <w:t>ма-</w:t>
            </w:r>
          </w:p>
          <w:p w:rsidR="00103C73" w:rsidRPr="00A328ED" w:rsidRDefault="00103C73" w:rsidP="00D64D89">
            <w:pPr>
              <w:ind w:left="-85" w:right="-85"/>
              <w:jc w:val="both"/>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lastRenderedPageBreak/>
              <w:t>ми хозяйствования, обеспечение сырь</w:t>
            </w:r>
            <w:r w:rsidR="008A4B88" w:rsidRPr="00A328ED">
              <w:rPr>
                <w:rFonts w:ascii="Times New Roman" w:eastAsia="Times New Roman" w:hAnsi="Times New Roman" w:cs="Times New Roman"/>
                <w:color w:val="000000"/>
                <w:sz w:val="24"/>
                <w:szCs w:val="24"/>
                <w:lang w:eastAsia="ru-RU"/>
              </w:rPr>
              <w:t>ё</w:t>
            </w:r>
            <w:r w:rsidRPr="00A328ED">
              <w:rPr>
                <w:rFonts w:ascii="Times New Roman" w:eastAsia="Times New Roman" w:hAnsi="Times New Roman" w:cs="Times New Roman"/>
                <w:color w:val="000000"/>
                <w:sz w:val="24"/>
                <w:szCs w:val="24"/>
                <w:lang w:eastAsia="ru-RU"/>
              </w:rPr>
              <w:t>м предприятий  пищевой и перерабатывающей промышленности Краснодарского края</w:t>
            </w:r>
          </w:p>
        </w:tc>
        <w:tc>
          <w:tcPr>
            <w:tcW w:w="1309" w:type="dxa"/>
          </w:tcPr>
          <w:p w:rsidR="00432043" w:rsidRPr="00A328ED" w:rsidRDefault="00432043" w:rsidP="00432043">
            <w:pPr>
              <w:ind w:left="-85" w:right="-85"/>
              <w:jc w:val="center"/>
              <w:rPr>
                <w:rFonts w:ascii="Times New Roman" w:hAnsi="Times New Roman" w:cs="Times New Roman"/>
                <w:sz w:val="24"/>
                <w:szCs w:val="24"/>
              </w:rPr>
            </w:pPr>
            <w:r w:rsidRPr="00A328ED">
              <w:rPr>
                <w:rFonts w:ascii="Times New Roman" w:hAnsi="Times New Roman" w:cs="Times New Roman"/>
                <w:sz w:val="24"/>
                <w:szCs w:val="24"/>
              </w:rPr>
              <w:lastRenderedPageBreak/>
              <w:t xml:space="preserve">2019 – </w:t>
            </w:r>
          </w:p>
          <w:p w:rsidR="00103C73" w:rsidRPr="00A328ED" w:rsidRDefault="00432043" w:rsidP="00432043">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Pr>
          <w:p w:rsidR="00103C73" w:rsidRPr="00A328ED" w:rsidRDefault="00103C73" w:rsidP="00314B1F">
            <w:pPr>
              <w:ind w:left="-85" w:right="-85"/>
              <w:jc w:val="both"/>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Количество действующих оптово-распределительных центров и заготовительных пунктов, единиц</w:t>
            </w:r>
          </w:p>
        </w:tc>
        <w:tc>
          <w:tcPr>
            <w:tcW w:w="851"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w:t>
            </w:r>
          </w:p>
        </w:tc>
        <w:tc>
          <w:tcPr>
            <w:tcW w:w="885" w:type="dxa"/>
          </w:tcPr>
          <w:p w:rsidR="00103C73" w:rsidRPr="00A328ED" w:rsidRDefault="00103C73" w:rsidP="00314B1F">
            <w:pPr>
              <w:ind w:left="-85" w:right="-85"/>
              <w:jc w:val="center"/>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2</w:t>
            </w:r>
          </w:p>
        </w:tc>
        <w:tc>
          <w:tcPr>
            <w:tcW w:w="886" w:type="dxa"/>
          </w:tcPr>
          <w:p w:rsidR="00103C73" w:rsidRPr="00A328ED" w:rsidRDefault="00103C73" w:rsidP="00314B1F">
            <w:pPr>
              <w:ind w:left="-85" w:right="-85"/>
              <w:jc w:val="center"/>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2</w:t>
            </w:r>
          </w:p>
        </w:tc>
        <w:tc>
          <w:tcPr>
            <w:tcW w:w="886" w:type="dxa"/>
          </w:tcPr>
          <w:p w:rsidR="00103C73" w:rsidRPr="00A328ED" w:rsidRDefault="00103C73" w:rsidP="00314B1F">
            <w:pPr>
              <w:ind w:left="-85" w:right="-85"/>
              <w:jc w:val="center"/>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2</w:t>
            </w:r>
          </w:p>
        </w:tc>
        <w:tc>
          <w:tcPr>
            <w:tcW w:w="886" w:type="dxa"/>
          </w:tcPr>
          <w:p w:rsidR="00103C73" w:rsidRPr="00A328ED" w:rsidRDefault="00103C73" w:rsidP="00314B1F">
            <w:pPr>
              <w:ind w:left="-85" w:right="-85"/>
              <w:jc w:val="center"/>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2</w:t>
            </w:r>
          </w:p>
        </w:tc>
        <w:tc>
          <w:tcPr>
            <w:tcW w:w="1702" w:type="dxa"/>
          </w:tcPr>
          <w:p w:rsidR="00D64D89" w:rsidRPr="00A328ED" w:rsidRDefault="00103C73" w:rsidP="003F3363">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Управление сельского хозяйства администрации муниципального </w:t>
            </w:r>
            <w:r w:rsidR="00D64D89" w:rsidRPr="00A328ED">
              <w:rPr>
                <w:rFonts w:ascii="Times New Roman" w:hAnsi="Times New Roman" w:cs="Times New Roman"/>
                <w:sz w:val="24"/>
                <w:szCs w:val="24"/>
              </w:rPr>
              <w:t xml:space="preserve"> </w:t>
            </w:r>
            <w:r w:rsidRPr="00A328ED">
              <w:rPr>
                <w:rFonts w:ascii="Times New Roman" w:hAnsi="Times New Roman" w:cs="Times New Roman"/>
                <w:sz w:val="24"/>
                <w:szCs w:val="24"/>
              </w:rPr>
              <w:t>об</w:t>
            </w:r>
            <w:r w:rsidR="00D64D89" w:rsidRPr="00A328ED">
              <w:rPr>
                <w:rFonts w:ascii="Times New Roman" w:hAnsi="Times New Roman" w:cs="Times New Roman"/>
                <w:sz w:val="24"/>
                <w:szCs w:val="24"/>
              </w:rPr>
              <w:t>-</w:t>
            </w:r>
          </w:p>
          <w:p w:rsidR="00103C73" w:rsidRPr="00A328ED" w:rsidRDefault="00103C73" w:rsidP="003F3363">
            <w:pPr>
              <w:ind w:left="-85" w:right="-85"/>
              <w:jc w:val="both"/>
              <w:rPr>
                <w:rFonts w:ascii="Times New Roman" w:hAnsi="Times New Roman" w:cs="Times New Roman"/>
                <w:sz w:val="24"/>
                <w:szCs w:val="24"/>
              </w:rPr>
            </w:pPr>
            <w:r w:rsidRPr="00A328ED">
              <w:rPr>
                <w:rFonts w:ascii="Times New Roman" w:hAnsi="Times New Roman" w:cs="Times New Roman"/>
                <w:sz w:val="24"/>
                <w:szCs w:val="24"/>
              </w:rPr>
              <w:lastRenderedPageBreak/>
              <w:t>разования город Краснодар</w:t>
            </w:r>
          </w:p>
        </w:tc>
      </w:tr>
      <w:tr w:rsidR="00103C73" w:rsidRPr="00A328ED" w:rsidTr="00BC4CDF">
        <w:tc>
          <w:tcPr>
            <w:tcW w:w="709"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lastRenderedPageBreak/>
              <w:t>1.3</w:t>
            </w:r>
            <w:r w:rsidR="00137662" w:rsidRPr="00A328ED">
              <w:rPr>
                <w:rFonts w:ascii="Times New Roman" w:hAnsi="Times New Roman" w:cs="Times New Roman"/>
                <w:sz w:val="24"/>
                <w:szCs w:val="24"/>
              </w:rPr>
              <w:t>6</w:t>
            </w:r>
            <w:r w:rsidRPr="00A328ED">
              <w:rPr>
                <w:rFonts w:ascii="Times New Roman" w:hAnsi="Times New Roman" w:cs="Times New Roman"/>
                <w:sz w:val="24"/>
                <w:szCs w:val="24"/>
              </w:rPr>
              <w:t>.2.</w:t>
            </w:r>
          </w:p>
        </w:tc>
        <w:tc>
          <w:tcPr>
            <w:tcW w:w="2126" w:type="dxa"/>
          </w:tcPr>
          <w:p w:rsidR="00103C73" w:rsidRPr="00A328ED" w:rsidRDefault="00103C73" w:rsidP="00314B1F">
            <w:pPr>
              <w:ind w:left="-85" w:right="-85"/>
              <w:jc w:val="both"/>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Стимулирование строительства теплиц малыми формами хозяйствования</w:t>
            </w:r>
          </w:p>
        </w:tc>
        <w:tc>
          <w:tcPr>
            <w:tcW w:w="1843" w:type="dxa"/>
          </w:tcPr>
          <w:p w:rsidR="00103C73" w:rsidRPr="00A328ED" w:rsidRDefault="00103C73" w:rsidP="00314B1F">
            <w:pPr>
              <w:ind w:left="-85" w:right="-85"/>
              <w:jc w:val="both"/>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Развитие растениеводства в малых формах хозяйствования в агропромышленном комплексе</w:t>
            </w:r>
          </w:p>
        </w:tc>
        <w:tc>
          <w:tcPr>
            <w:tcW w:w="1309" w:type="dxa"/>
          </w:tcPr>
          <w:p w:rsidR="00432043" w:rsidRPr="00A328ED" w:rsidRDefault="00432043" w:rsidP="00432043">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 xml:space="preserve">2019 – </w:t>
            </w:r>
          </w:p>
          <w:p w:rsidR="00103C73" w:rsidRPr="00A328ED" w:rsidRDefault="00432043" w:rsidP="00432043">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Pr>
          <w:p w:rsidR="00103C73" w:rsidRPr="00A328ED" w:rsidRDefault="008A4B88" w:rsidP="00314B1F">
            <w:pPr>
              <w:ind w:left="-85" w:right="-85"/>
              <w:jc w:val="both"/>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Площади теплиц, кв. м</w:t>
            </w:r>
          </w:p>
        </w:tc>
        <w:tc>
          <w:tcPr>
            <w:tcW w:w="851"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6000</w:t>
            </w:r>
          </w:p>
        </w:tc>
        <w:tc>
          <w:tcPr>
            <w:tcW w:w="885" w:type="dxa"/>
          </w:tcPr>
          <w:p w:rsidR="00103C73" w:rsidRPr="00A328ED" w:rsidRDefault="00103C73" w:rsidP="00314B1F">
            <w:pPr>
              <w:ind w:left="-85" w:right="-85"/>
              <w:jc w:val="center"/>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6026</w:t>
            </w:r>
          </w:p>
        </w:tc>
        <w:tc>
          <w:tcPr>
            <w:tcW w:w="886" w:type="dxa"/>
          </w:tcPr>
          <w:p w:rsidR="00103C73" w:rsidRPr="00A328ED" w:rsidRDefault="00103C73" w:rsidP="00314B1F">
            <w:pPr>
              <w:ind w:left="-85" w:right="-85"/>
              <w:jc w:val="center"/>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6026</w:t>
            </w:r>
          </w:p>
        </w:tc>
        <w:tc>
          <w:tcPr>
            <w:tcW w:w="886" w:type="dxa"/>
          </w:tcPr>
          <w:p w:rsidR="00103C73" w:rsidRPr="00A328ED" w:rsidRDefault="00103C73" w:rsidP="00314B1F">
            <w:pPr>
              <w:ind w:left="-85" w:right="-85"/>
              <w:jc w:val="center"/>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6026</w:t>
            </w:r>
          </w:p>
        </w:tc>
        <w:tc>
          <w:tcPr>
            <w:tcW w:w="886" w:type="dxa"/>
          </w:tcPr>
          <w:p w:rsidR="00103C73" w:rsidRPr="00A328ED" w:rsidRDefault="00103C73" w:rsidP="00314B1F">
            <w:pPr>
              <w:ind w:left="-85" w:right="-85"/>
              <w:jc w:val="center"/>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6026</w:t>
            </w:r>
          </w:p>
        </w:tc>
        <w:tc>
          <w:tcPr>
            <w:tcW w:w="1702" w:type="dxa"/>
          </w:tcPr>
          <w:p w:rsidR="00103C73" w:rsidRPr="00A328ED" w:rsidRDefault="00103C73" w:rsidP="003F3363">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Управление сельского хозяйства администрации муниципального образования город Краснодар</w:t>
            </w:r>
          </w:p>
        </w:tc>
      </w:tr>
      <w:tr w:rsidR="00103C73" w:rsidRPr="00A328ED" w:rsidTr="00BC4CDF">
        <w:tc>
          <w:tcPr>
            <w:tcW w:w="15168" w:type="dxa"/>
            <w:gridSpan w:val="11"/>
          </w:tcPr>
          <w:p w:rsidR="00103C73" w:rsidRPr="00A328ED" w:rsidRDefault="00432043" w:rsidP="00314B1F">
            <w:pPr>
              <w:ind w:left="-85" w:right="-85"/>
              <w:jc w:val="center"/>
              <w:rPr>
                <w:rFonts w:ascii="Times New Roman" w:hAnsi="Times New Roman" w:cs="Times New Roman"/>
                <w:sz w:val="24"/>
                <w:szCs w:val="24"/>
              </w:rPr>
            </w:pPr>
            <w:r w:rsidRPr="00A328ED">
              <w:rPr>
                <w:rFonts w:ascii="Times New Roman" w:hAnsi="Times New Roman" w:cs="Times New Roman"/>
                <w:b/>
                <w:sz w:val="24"/>
                <w:szCs w:val="24"/>
              </w:rPr>
              <w:t>1.</w:t>
            </w:r>
            <w:r w:rsidR="00103C73" w:rsidRPr="00A328ED">
              <w:rPr>
                <w:rFonts w:ascii="Times New Roman" w:hAnsi="Times New Roman" w:cs="Times New Roman"/>
                <w:b/>
                <w:sz w:val="24"/>
                <w:szCs w:val="24"/>
              </w:rPr>
              <w:t>3</w:t>
            </w:r>
            <w:r w:rsidR="00137662" w:rsidRPr="00A328ED">
              <w:rPr>
                <w:rFonts w:ascii="Times New Roman" w:hAnsi="Times New Roman" w:cs="Times New Roman"/>
                <w:b/>
                <w:sz w:val="24"/>
                <w:szCs w:val="24"/>
              </w:rPr>
              <w:t>7</w:t>
            </w:r>
            <w:r w:rsidR="00103C73" w:rsidRPr="00A328ED">
              <w:rPr>
                <w:rFonts w:ascii="Times New Roman" w:hAnsi="Times New Roman" w:cs="Times New Roman"/>
                <w:b/>
                <w:sz w:val="24"/>
                <w:szCs w:val="24"/>
              </w:rPr>
              <w:t>. Рынок животноводческой продукции</w:t>
            </w:r>
          </w:p>
        </w:tc>
      </w:tr>
      <w:tr w:rsidR="00103C73" w:rsidRPr="00A328ED" w:rsidTr="00BC4CDF">
        <w:tc>
          <w:tcPr>
            <w:tcW w:w="15168" w:type="dxa"/>
            <w:gridSpan w:val="11"/>
          </w:tcPr>
          <w:p w:rsidR="00103C73" w:rsidRPr="00A328ED" w:rsidRDefault="00103C73" w:rsidP="00314B1F">
            <w:pPr>
              <w:ind w:left="-85" w:right="-85"/>
              <w:jc w:val="both"/>
              <w:rPr>
                <w:rFonts w:ascii="Times New Roman" w:hAnsi="Times New Roman" w:cs="Times New Roman"/>
                <w:sz w:val="24"/>
                <w:szCs w:val="24"/>
              </w:rPr>
            </w:pPr>
            <w:r w:rsidRPr="00A328ED">
              <w:rPr>
                <w:rFonts w:ascii="Times New Roman" w:eastAsia="Times New Roman" w:hAnsi="Times New Roman" w:cs="Times New Roman"/>
                <w:color w:val="000000"/>
                <w:sz w:val="24"/>
                <w:szCs w:val="24"/>
                <w:lang w:eastAsia="ru-RU"/>
              </w:rPr>
              <w:t xml:space="preserve">Рынок животноводческой продукции муниципального образования город Краснодар представлен 5 животноводческими хозяйствами, а также КФХ и ЛПХ граждан. По поголовью КРС и коров, валовому (годовому) производству молока агропромышленный комплекс Краснодара опережает </w:t>
            </w:r>
            <w:r w:rsidR="002A0586" w:rsidRPr="00A328ED">
              <w:rPr>
                <w:rFonts w:ascii="Times New Roman" w:eastAsia="Times New Roman" w:hAnsi="Times New Roman" w:cs="Times New Roman"/>
                <w:color w:val="000000"/>
                <w:sz w:val="24"/>
                <w:szCs w:val="24"/>
                <w:lang w:eastAsia="ru-RU"/>
              </w:rPr>
              <w:t xml:space="preserve">           </w:t>
            </w:r>
            <w:r w:rsidRPr="00A328ED">
              <w:rPr>
                <w:rFonts w:ascii="Times New Roman" w:eastAsia="Times New Roman" w:hAnsi="Times New Roman" w:cs="Times New Roman"/>
                <w:color w:val="000000"/>
                <w:sz w:val="24"/>
                <w:szCs w:val="24"/>
                <w:lang w:eastAsia="ru-RU"/>
              </w:rPr>
              <w:t>20 муниципальных образований, а по объёмам производства мяса скота и птицы опережает 38 муниципальных образований Краснодарского края. Увеличение поголовья сельскохозяйственных животных ведёт к росту объёмов производства животноводческой продукции, полному насыщению продовольственного рынка города Краснодара и замещению импортных товаров от</w:t>
            </w:r>
            <w:r w:rsidR="008A4B88" w:rsidRPr="00A328ED">
              <w:rPr>
                <w:rFonts w:ascii="Times New Roman" w:eastAsia="Times New Roman" w:hAnsi="Times New Roman" w:cs="Times New Roman"/>
                <w:color w:val="000000"/>
                <w:sz w:val="24"/>
                <w:szCs w:val="24"/>
                <w:lang w:eastAsia="ru-RU"/>
              </w:rPr>
              <w:t>ечественными продуктами питания</w:t>
            </w:r>
            <w:r w:rsidR="006465E4">
              <w:rPr>
                <w:rFonts w:ascii="Times New Roman" w:eastAsia="Times New Roman" w:hAnsi="Times New Roman" w:cs="Times New Roman"/>
                <w:color w:val="000000"/>
                <w:sz w:val="24"/>
                <w:szCs w:val="24"/>
                <w:lang w:eastAsia="ru-RU"/>
              </w:rPr>
              <w:t>.</w:t>
            </w:r>
          </w:p>
        </w:tc>
      </w:tr>
      <w:tr w:rsidR="00103C73" w:rsidRPr="00A328ED" w:rsidTr="00BC4CDF">
        <w:tc>
          <w:tcPr>
            <w:tcW w:w="709" w:type="dxa"/>
            <w:vMerge w:val="restart"/>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1.3</w:t>
            </w:r>
            <w:r w:rsidR="00137662" w:rsidRPr="00A328ED">
              <w:rPr>
                <w:rFonts w:ascii="Times New Roman" w:hAnsi="Times New Roman" w:cs="Times New Roman"/>
                <w:sz w:val="24"/>
                <w:szCs w:val="24"/>
              </w:rPr>
              <w:t>7</w:t>
            </w:r>
            <w:r w:rsidRPr="00A328ED">
              <w:rPr>
                <w:rFonts w:ascii="Times New Roman" w:hAnsi="Times New Roman" w:cs="Times New Roman"/>
                <w:sz w:val="24"/>
                <w:szCs w:val="24"/>
              </w:rPr>
              <w:t>.1.</w:t>
            </w:r>
          </w:p>
        </w:tc>
        <w:tc>
          <w:tcPr>
            <w:tcW w:w="2126" w:type="dxa"/>
            <w:vMerge w:val="restart"/>
          </w:tcPr>
          <w:p w:rsidR="00103C73" w:rsidRPr="00A328ED" w:rsidRDefault="00103C73" w:rsidP="00314B1F">
            <w:pPr>
              <w:ind w:left="-85" w:right="-85"/>
              <w:jc w:val="both"/>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Стимулирование приобретения поголовья крупного ро</w:t>
            </w:r>
            <w:r w:rsidR="00432043" w:rsidRPr="00A328ED">
              <w:rPr>
                <w:rFonts w:ascii="Times New Roman" w:eastAsia="Times New Roman" w:hAnsi="Times New Roman" w:cs="Times New Roman"/>
                <w:color w:val="000000"/>
                <w:sz w:val="24"/>
                <w:szCs w:val="24"/>
                <w:lang w:eastAsia="ru-RU"/>
              </w:rPr>
              <w:t>-</w:t>
            </w:r>
            <w:r w:rsidRPr="00A328ED">
              <w:rPr>
                <w:rFonts w:ascii="Times New Roman" w:eastAsia="Times New Roman" w:hAnsi="Times New Roman" w:cs="Times New Roman"/>
                <w:color w:val="000000"/>
                <w:sz w:val="24"/>
                <w:szCs w:val="24"/>
                <w:lang w:eastAsia="ru-RU"/>
              </w:rPr>
              <w:t>гатого скота, овец, коз, птицы, кроликов малыми формами хозяйствования</w:t>
            </w:r>
          </w:p>
        </w:tc>
        <w:tc>
          <w:tcPr>
            <w:tcW w:w="1843" w:type="dxa"/>
            <w:vMerge w:val="restart"/>
          </w:tcPr>
          <w:p w:rsidR="00CE315C" w:rsidRPr="00A328ED" w:rsidRDefault="00103C73" w:rsidP="00314B1F">
            <w:pPr>
              <w:ind w:left="-85" w:right="-85"/>
              <w:jc w:val="both"/>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 xml:space="preserve">Развитие животноводства в малых </w:t>
            </w:r>
            <w:r w:rsidR="00CE315C" w:rsidRPr="00A328ED">
              <w:rPr>
                <w:rFonts w:ascii="Times New Roman" w:eastAsia="Times New Roman" w:hAnsi="Times New Roman" w:cs="Times New Roman"/>
                <w:color w:val="000000"/>
                <w:sz w:val="24"/>
                <w:szCs w:val="24"/>
                <w:lang w:eastAsia="ru-RU"/>
              </w:rPr>
              <w:t xml:space="preserve"> </w:t>
            </w:r>
            <w:r w:rsidRPr="00A328ED">
              <w:rPr>
                <w:rFonts w:ascii="Times New Roman" w:eastAsia="Times New Roman" w:hAnsi="Times New Roman" w:cs="Times New Roman"/>
                <w:color w:val="000000"/>
                <w:sz w:val="24"/>
                <w:szCs w:val="24"/>
                <w:lang w:eastAsia="ru-RU"/>
              </w:rPr>
              <w:t xml:space="preserve">формах </w:t>
            </w:r>
            <w:r w:rsidR="00CE315C" w:rsidRPr="00A328ED">
              <w:rPr>
                <w:rFonts w:ascii="Times New Roman" w:eastAsia="Times New Roman" w:hAnsi="Times New Roman" w:cs="Times New Roman"/>
                <w:color w:val="000000"/>
                <w:sz w:val="24"/>
                <w:szCs w:val="24"/>
                <w:lang w:eastAsia="ru-RU"/>
              </w:rPr>
              <w:t xml:space="preserve"> </w:t>
            </w:r>
            <w:r w:rsidRPr="00A328ED">
              <w:rPr>
                <w:rFonts w:ascii="Times New Roman" w:eastAsia="Times New Roman" w:hAnsi="Times New Roman" w:cs="Times New Roman"/>
                <w:color w:val="000000"/>
                <w:sz w:val="24"/>
                <w:szCs w:val="24"/>
                <w:lang w:eastAsia="ru-RU"/>
              </w:rPr>
              <w:t>хо</w:t>
            </w:r>
            <w:r w:rsidR="00CE315C" w:rsidRPr="00A328ED">
              <w:rPr>
                <w:rFonts w:ascii="Times New Roman" w:eastAsia="Times New Roman" w:hAnsi="Times New Roman" w:cs="Times New Roman"/>
                <w:color w:val="000000"/>
                <w:sz w:val="24"/>
                <w:szCs w:val="24"/>
                <w:lang w:eastAsia="ru-RU"/>
              </w:rPr>
              <w:t>-</w:t>
            </w:r>
          </w:p>
          <w:p w:rsidR="00103C73" w:rsidRPr="00A328ED" w:rsidRDefault="00103C73" w:rsidP="00314B1F">
            <w:pPr>
              <w:ind w:left="-85" w:right="-85"/>
              <w:jc w:val="both"/>
              <w:rPr>
                <w:rFonts w:ascii="Times New Roman" w:hAnsi="Times New Roman" w:cs="Times New Roman"/>
                <w:sz w:val="24"/>
                <w:szCs w:val="24"/>
              </w:rPr>
            </w:pPr>
            <w:r w:rsidRPr="00A328ED">
              <w:rPr>
                <w:rFonts w:ascii="Times New Roman" w:eastAsia="Times New Roman" w:hAnsi="Times New Roman" w:cs="Times New Roman"/>
                <w:color w:val="000000"/>
                <w:sz w:val="24"/>
                <w:szCs w:val="24"/>
                <w:lang w:eastAsia="ru-RU"/>
              </w:rPr>
              <w:t>зяйствования в агропромышленном комплексе</w:t>
            </w:r>
          </w:p>
        </w:tc>
        <w:tc>
          <w:tcPr>
            <w:tcW w:w="1309" w:type="dxa"/>
            <w:vMerge w:val="restart"/>
          </w:tcPr>
          <w:p w:rsidR="00432043" w:rsidRPr="00A328ED" w:rsidRDefault="00432043" w:rsidP="00432043">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 xml:space="preserve">2019 – </w:t>
            </w:r>
          </w:p>
          <w:p w:rsidR="00103C73" w:rsidRPr="00A328ED" w:rsidRDefault="00432043" w:rsidP="00432043">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Pr>
          <w:p w:rsidR="00103C73" w:rsidRPr="00A328ED" w:rsidRDefault="00103C73" w:rsidP="00314B1F">
            <w:pPr>
              <w:ind w:left="-85" w:right="-85"/>
              <w:jc w:val="both"/>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Количество приобретённого поголовья молодняка кроликов, гусей, индеек, кур, голов</w:t>
            </w:r>
          </w:p>
        </w:tc>
        <w:tc>
          <w:tcPr>
            <w:tcW w:w="851" w:type="dxa"/>
          </w:tcPr>
          <w:p w:rsidR="00103C73" w:rsidRPr="00A328ED" w:rsidRDefault="00103C73" w:rsidP="00314B1F">
            <w:pPr>
              <w:ind w:left="-85" w:right="-85"/>
              <w:jc w:val="center"/>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5000</w:t>
            </w:r>
          </w:p>
        </w:tc>
        <w:tc>
          <w:tcPr>
            <w:tcW w:w="885" w:type="dxa"/>
          </w:tcPr>
          <w:p w:rsidR="00103C73" w:rsidRPr="00A328ED" w:rsidRDefault="00103C73" w:rsidP="00314B1F">
            <w:pPr>
              <w:ind w:left="-85" w:right="-85"/>
              <w:jc w:val="center"/>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5825</w:t>
            </w:r>
          </w:p>
        </w:tc>
        <w:tc>
          <w:tcPr>
            <w:tcW w:w="886" w:type="dxa"/>
          </w:tcPr>
          <w:p w:rsidR="00103C73" w:rsidRPr="00A328ED" w:rsidRDefault="00103C73" w:rsidP="00314B1F">
            <w:pPr>
              <w:ind w:left="-85" w:right="-85"/>
              <w:jc w:val="center"/>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5825</w:t>
            </w:r>
          </w:p>
        </w:tc>
        <w:tc>
          <w:tcPr>
            <w:tcW w:w="886" w:type="dxa"/>
          </w:tcPr>
          <w:p w:rsidR="00103C73" w:rsidRPr="00A328ED" w:rsidRDefault="00103C73" w:rsidP="00314B1F">
            <w:pPr>
              <w:ind w:left="-85" w:right="-85"/>
              <w:jc w:val="center"/>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5825</w:t>
            </w:r>
          </w:p>
        </w:tc>
        <w:tc>
          <w:tcPr>
            <w:tcW w:w="886" w:type="dxa"/>
          </w:tcPr>
          <w:p w:rsidR="00103C73" w:rsidRPr="00A328ED" w:rsidRDefault="00103C73" w:rsidP="00314B1F">
            <w:pPr>
              <w:ind w:left="-85" w:right="-85"/>
              <w:jc w:val="center"/>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5825</w:t>
            </w:r>
          </w:p>
        </w:tc>
        <w:tc>
          <w:tcPr>
            <w:tcW w:w="1702" w:type="dxa"/>
            <w:vMerge w:val="restart"/>
          </w:tcPr>
          <w:p w:rsidR="00CE315C" w:rsidRPr="00A328ED" w:rsidRDefault="00103C73" w:rsidP="003F3363">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Управление сельского хозяйства админи</w:t>
            </w:r>
            <w:r w:rsidR="00CE315C" w:rsidRPr="00A328ED">
              <w:rPr>
                <w:rFonts w:ascii="Times New Roman" w:hAnsi="Times New Roman" w:cs="Times New Roman"/>
                <w:sz w:val="24"/>
                <w:szCs w:val="24"/>
              </w:rPr>
              <w:t>-</w:t>
            </w:r>
          </w:p>
          <w:p w:rsidR="00103C73" w:rsidRPr="00A328ED" w:rsidRDefault="00103C73" w:rsidP="003F3363">
            <w:pPr>
              <w:ind w:left="-85" w:right="-85"/>
              <w:jc w:val="both"/>
              <w:rPr>
                <w:rFonts w:ascii="Times New Roman" w:hAnsi="Times New Roman" w:cs="Times New Roman"/>
                <w:sz w:val="24"/>
                <w:szCs w:val="24"/>
              </w:rPr>
            </w:pPr>
            <w:r w:rsidRPr="00A328ED">
              <w:rPr>
                <w:rFonts w:ascii="Times New Roman" w:hAnsi="Times New Roman" w:cs="Times New Roman"/>
                <w:sz w:val="24"/>
                <w:szCs w:val="24"/>
              </w:rPr>
              <w:t>страции муниципального образования город Краснодар</w:t>
            </w:r>
          </w:p>
        </w:tc>
      </w:tr>
      <w:tr w:rsidR="00103C73" w:rsidRPr="00A328ED" w:rsidTr="00D64D89">
        <w:tc>
          <w:tcPr>
            <w:tcW w:w="709" w:type="dxa"/>
            <w:vMerge/>
            <w:tcBorders>
              <w:bottom w:val="single" w:sz="4" w:space="0" w:color="auto"/>
            </w:tcBorders>
          </w:tcPr>
          <w:p w:rsidR="00103C73" w:rsidRPr="00A328ED" w:rsidRDefault="00103C73" w:rsidP="00314B1F">
            <w:pPr>
              <w:ind w:left="-85" w:right="-85"/>
              <w:jc w:val="center"/>
              <w:rPr>
                <w:rFonts w:ascii="Times New Roman" w:hAnsi="Times New Roman" w:cs="Times New Roman"/>
                <w:sz w:val="24"/>
                <w:szCs w:val="24"/>
              </w:rPr>
            </w:pPr>
          </w:p>
        </w:tc>
        <w:tc>
          <w:tcPr>
            <w:tcW w:w="2126" w:type="dxa"/>
            <w:vMerge/>
            <w:tcBorders>
              <w:bottom w:val="single" w:sz="4" w:space="0" w:color="auto"/>
            </w:tcBorders>
          </w:tcPr>
          <w:p w:rsidR="00103C73" w:rsidRPr="00A328ED" w:rsidRDefault="00103C73" w:rsidP="00314B1F">
            <w:pPr>
              <w:ind w:left="-85" w:right="-85"/>
              <w:jc w:val="both"/>
              <w:rPr>
                <w:rFonts w:ascii="Times New Roman" w:hAnsi="Times New Roman" w:cs="Times New Roman"/>
                <w:sz w:val="24"/>
                <w:szCs w:val="24"/>
              </w:rPr>
            </w:pPr>
          </w:p>
        </w:tc>
        <w:tc>
          <w:tcPr>
            <w:tcW w:w="1843" w:type="dxa"/>
            <w:vMerge/>
            <w:tcBorders>
              <w:bottom w:val="single" w:sz="4" w:space="0" w:color="auto"/>
            </w:tcBorders>
          </w:tcPr>
          <w:p w:rsidR="00103C73" w:rsidRPr="00A328ED" w:rsidRDefault="00103C73" w:rsidP="00314B1F">
            <w:pPr>
              <w:ind w:left="-85" w:right="-85"/>
              <w:jc w:val="both"/>
              <w:rPr>
                <w:rFonts w:ascii="Times New Roman" w:hAnsi="Times New Roman" w:cs="Times New Roman"/>
                <w:sz w:val="24"/>
                <w:szCs w:val="24"/>
              </w:rPr>
            </w:pPr>
          </w:p>
        </w:tc>
        <w:tc>
          <w:tcPr>
            <w:tcW w:w="1309" w:type="dxa"/>
            <w:vMerge/>
            <w:tcBorders>
              <w:bottom w:val="single" w:sz="4" w:space="0" w:color="auto"/>
            </w:tcBorders>
          </w:tcPr>
          <w:p w:rsidR="00103C73" w:rsidRPr="00A328ED" w:rsidRDefault="00103C73" w:rsidP="00314B1F">
            <w:pPr>
              <w:ind w:left="-85" w:right="-85"/>
              <w:jc w:val="center"/>
              <w:rPr>
                <w:rFonts w:ascii="Times New Roman" w:hAnsi="Times New Roman" w:cs="Times New Roman"/>
                <w:sz w:val="24"/>
                <w:szCs w:val="24"/>
              </w:rPr>
            </w:pPr>
          </w:p>
        </w:tc>
        <w:tc>
          <w:tcPr>
            <w:tcW w:w="3085" w:type="dxa"/>
            <w:tcBorders>
              <w:bottom w:val="single" w:sz="4" w:space="0" w:color="auto"/>
            </w:tcBorders>
          </w:tcPr>
          <w:p w:rsidR="00103C73" w:rsidRPr="00A328ED" w:rsidRDefault="00103C73" w:rsidP="00314B1F">
            <w:pPr>
              <w:ind w:left="-85" w:right="-85"/>
              <w:jc w:val="both"/>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Возмещение затрат на обеспечение полноценным питанием (произведёнными и приобретёнными кормами) сельскохозяйственных животных, условных единиц</w:t>
            </w:r>
          </w:p>
        </w:tc>
        <w:tc>
          <w:tcPr>
            <w:tcW w:w="851" w:type="dxa"/>
            <w:tcBorders>
              <w:bottom w:val="single" w:sz="4" w:space="0" w:color="auto"/>
            </w:tcBorders>
          </w:tcPr>
          <w:p w:rsidR="00103C73" w:rsidRPr="00A328ED" w:rsidRDefault="00103C73" w:rsidP="00314B1F">
            <w:pPr>
              <w:ind w:left="-85" w:right="-85"/>
              <w:jc w:val="center"/>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50</w:t>
            </w:r>
          </w:p>
        </w:tc>
        <w:tc>
          <w:tcPr>
            <w:tcW w:w="885" w:type="dxa"/>
            <w:tcBorders>
              <w:bottom w:val="single" w:sz="4" w:space="0" w:color="auto"/>
            </w:tcBorders>
          </w:tcPr>
          <w:p w:rsidR="00103C73" w:rsidRPr="00A328ED" w:rsidRDefault="00103C73" w:rsidP="00314B1F">
            <w:pPr>
              <w:ind w:left="-85" w:right="-85"/>
              <w:jc w:val="center"/>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50</w:t>
            </w:r>
          </w:p>
        </w:tc>
        <w:tc>
          <w:tcPr>
            <w:tcW w:w="886" w:type="dxa"/>
            <w:tcBorders>
              <w:bottom w:val="single" w:sz="4" w:space="0" w:color="auto"/>
            </w:tcBorders>
          </w:tcPr>
          <w:p w:rsidR="00103C73" w:rsidRPr="00A328ED" w:rsidRDefault="00103C73" w:rsidP="00314B1F">
            <w:pPr>
              <w:ind w:left="-85" w:right="-85"/>
              <w:jc w:val="center"/>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50</w:t>
            </w:r>
          </w:p>
        </w:tc>
        <w:tc>
          <w:tcPr>
            <w:tcW w:w="886" w:type="dxa"/>
            <w:tcBorders>
              <w:bottom w:val="single" w:sz="4" w:space="0" w:color="auto"/>
            </w:tcBorders>
          </w:tcPr>
          <w:p w:rsidR="00103C73" w:rsidRPr="00A328ED" w:rsidRDefault="00103C73" w:rsidP="00314B1F">
            <w:pPr>
              <w:ind w:left="-85" w:right="-85"/>
              <w:jc w:val="center"/>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50</w:t>
            </w:r>
          </w:p>
        </w:tc>
        <w:tc>
          <w:tcPr>
            <w:tcW w:w="886" w:type="dxa"/>
            <w:tcBorders>
              <w:bottom w:val="single" w:sz="4" w:space="0" w:color="auto"/>
            </w:tcBorders>
          </w:tcPr>
          <w:p w:rsidR="00103C73" w:rsidRPr="00A328ED" w:rsidRDefault="00103C73" w:rsidP="00314B1F">
            <w:pPr>
              <w:ind w:left="-85" w:right="-85"/>
              <w:jc w:val="center"/>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50</w:t>
            </w:r>
          </w:p>
        </w:tc>
        <w:tc>
          <w:tcPr>
            <w:tcW w:w="1702" w:type="dxa"/>
            <w:vMerge/>
            <w:tcBorders>
              <w:bottom w:val="single" w:sz="4" w:space="0" w:color="auto"/>
            </w:tcBorders>
          </w:tcPr>
          <w:p w:rsidR="00103C73" w:rsidRPr="00A328ED" w:rsidRDefault="00103C73" w:rsidP="00314B1F">
            <w:pPr>
              <w:ind w:left="-85" w:right="-85"/>
              <w:jc w:val="both"/>
              <w:rPr>
                <w:rFonts w:ascii="Times New Roman" w:hAnsi="Times New Roman" w:cs="Times New Roman"/>
                <w:sz w:val="24"/>
                <w:szCs w:val="24"/>
              </w:rPr>
            </w:pPr>
          </w:p>
        </w:tc>
      </w:tr>
      <w:tr w:rsidR="00103C73" w:rsidRPr="00A328ED" w:rsidTr="00D64D89">
        <w:tc>
          <w:tcPr>
            <w:tcW w:w="709" w:type="dxa"/>
            <w:tcBorders>
              <w:top w:val="single" w:sz="4" w:space="0" w:color="auto"/>
              <w:left w:val="single" w:sz="4" w:space="0" w:color="auto"/>
              <w:bottom w:val="single" w:sz="4" w:space="0" w:color="auto"/>
              <w:right w:val="single" w:sz="4" w:space="0" w:color="auto"/>
            </w:tcBorders>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1.3</w:t>
            </w:r>
            <w:r w:rsidR="00137662" w:rsidRPr="00A328ED">
              <w:rPr>
                <w:rFonts w:ascii="Times New Roman" w:hAnsi="Times New Roman" w:cs="Times New Roman"/>
                <w:sz w:val="24"/>
                <w:szCs w:val="24"/>
              </w:rPr>
              <w:t>7</w:t>
            </w:r>
            <w:r w:rsidRPr="00A328ED">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D64D89" w:rsidRPr="00A328ED" w:rsidRDefault="00103C73" w:rsidP="003F3363">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Улучшение селек</w:t>
            </w:r>
            <w:r w:rsidR="003F3363" w:rsidRPr="00A328ED">
              <w:rPr>
                <w:rFonts w:ascii="Times New Roman" w:hAnsi="Times New Roman" w:cs="Times New Roman"/>
                <w:sz w:val="24"/>
                <w:szCs w:val="24"/>
              </w:rPr>
              <w:t>ц</w:t>
            </w:r>
            <w:r w:rsidRPr="00A328ED">
              <w:rPr>
                <w:rFonts w:ascii="Times New Roman" w:hAnsi="Times New Roman" w:cs="Times New Roman"/>
                <w:sz w:val="24"/>
                <w:szCs w:val="24"/>
              </w:rPr>
              <w:t>ионно-племенной работы и совершен</w:t>
            </w:r>
            <w:r w:rsidR="00D64D89" w:rsidRPr="00A328ED">
              <w:rPr>
                <w:rFonts w:ascii="Times New Roman" w:hAnsi="Times New Roman" w:cs="Times New Roman"/>
                <w:sz w:val="24"/>
                <w:szCs w:val="24"/>
              </w:rPr>
              <w:t>-</w:t>
            </w:r>
          </w:p>
          <w:p w:rsidR="00103C73" w:rsidRPr="00A328ED" w:rsidRDefault="00103C73" w:rsidP="003F3363">
            <w:pPr>
              <w:ind w:left="-85" w:right="-85"/>
              <w:jc w:val="both"/>
              <w:rPr>
                <w:rFonts w:ascii="Times New Roman" w:hAnsi="Times New Roman" w:cs="Times New Roman"/>
                <w:sz w:val="24"/>
                <w:szCs w:val="24"/>
              </w:rPr>
            </w:pPr>
            <w:r w:rsidRPr="00A328ED">
              <w:rPr>
                <w:rFonts w:ascii="Times New Roman" w:hAnsi="Times New Roman" w:cs="Times New Roman"/>
                <w:sz w:val="24"/>
                <w:szCs w:val="24"/>
              </w:rPr>
              <w:lastRenderedPageBreak/>
              <w:t>ствование технологических процессов в АПК</w:t>
            </w:r>
          </w:p>
        </w:tc>
        <w:tc>
          <w:tcPr>
            <w:tcW w:w="1843" w:type="dxa"/>
            <w:tcBorders>
              <w:top w:val="single" w:sz="4" w:space="0" w:color="auto"/>
              <w:left w:val="single" w:sz="4" w:space="0" w:color="auto"/>
              <w:bottom w:val="single" w:sz="4" w:space="0" w:color="auto"/>
              <w:right w:val="single" w:sz="4" w:space="0" w:color="auto"/>
            </w:tcBorders>
          </w:tcPr>
          <w:p w:rsidR="00103C73" w:rsidRPr="00A328ED" w:rsidRDefault="00103C73" w:rsidP="003F3363">
            <w:pPr>
              <w:ind w:left="-85" w:right="-85"/>
              <w:jc w:val="both"/>
              <w:rPr>
                <w:rFonts w:ascii="Times New Roman" w:hAnsi="Times New Roman" w:cs="Times New Roman"/>
                <w:sz w:val="24"/>
                <w:szCs w:val="24"/>
              </w:rPr>
            </w:pPr>
            <w:r w:rsidRPr="00A328ED">
              <w:rPr>
                <w:rFonts w:ascii="Times New Roman" w:hAnsi="Times New Roman" w:cs="Times New Roman"/>
                <w:sz w:val="24"/>
                <w:szCs w:val="24"/>
              </w:rPr>
              <w:lastRenderedPageBreak/>
              <w:t>Повышение продуктивности животных</w:t>
            </w:r>
          </w:p>
        </w:tc>
        <w:tc>
          <w:tcPr>
            <w:tcW w:w="1309" w:type="dxa"/>
            <w:tcBorders>
              <w:top w:val="single" w:sz="4" w:space="0" w:color="auto"/>
              <w:left w:val="single" w:sz="4" w:space="0" w:color="auto"/>
              <w:bottom w:val="single" w:sz="4" w:space="0" w:color="auto"/>
              <w:right w:val="single" w:sz="4" w:space="0" w:color="auto"/>
            </w:tcBorders>
          </w:tcPr>
          <w:p w:rsidR="00432043" w:rsidRPr="00A328ED" w:rsidRDefault="00432043" w:rsidP="00432043">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 xml:space="preserve">2019 – </w:t>
            </w:r>
          </w:p>
          <w:p w:rsidR="00103C73" w:rsidRPr="00A328ED" w:rsidRDefault="00432043" w:rsidP="00432043">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Borders>
              <w:top w:val="single" w:sz="4" w:space="0" w:color="auto"/>
              <w:left w:val="single" w:sz="4" w:space="0" w:color="auto"/>
              <w:bottom w:val="single" w:sz="4" w:space="0" w:color="auto"/>
              <w:right w:val="single" w:sz="4" w:space="0" w:color="auto"/>
            </w:tcBorders>
          </w:tcPr>
          <w:p w:rsidR="00103C73" w:rsidRPr="00A328ED" w:rsidRDefault="00103C73" w:rsidP="00314B1F">
            <w:pPr>
              <w:ind w:left="-85" w:right="-85"/>
              <w:jc w:val="both"/>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Объём продукции животно</w:t>
            </w:r>
            <w:r w:rsidR="008A4B88" w:rsidRPr="00A328ED">
              <w:rPr>
                <w:rFonts w:ascii="Times New Roman" w:eastAsia="Times New Roman" w:hAnsi="Times New Roman" w:cs="Times New Roman"/>
                <w:color w:val="000000"/>
                <w:sz w:val="24"/>
                <w:szCs w:val="24"/>
                <w:lang w:eastAsia="ru-RU"/>
              </w:rPr>
              <w:t>водства, млн</w:t>
            </w:r>
            <w:r w:rsidRPr="00A328ED">
              <w:rPr>
                <w:rFonts w:ascii="Times New Roman" w:eastAsia="Times New Roman" w:hAnsi="Times New Roman" w:cs="Times New Roman"/>
                <w:color w:val="000000"/>
                <w:sz w:val="24"/>
                <w:szCs w:val="24"/>
                <w:lang w:eastAsia="ru-RU"/>
              </w:rPr>
              <w:t xml:space="preserve"> руб.</w:t>
            </w:r>
          </w:p>
        </w:tc>
        <w:tc>
          <w:tcPr>
            <w:tcW w:w="851" w:type="dxa"/>
            <w:tcBorders>
              <w:top w:val="single" w:sz="4" w:space="0" w:color="auto"/>
              <w:left w:val="single" w:sz="4" w:space="0" w:color="auto"/>
              <w:bottom w:val="single" w:sz="4" w:space="0" w:color="auto"/>
              <w:right w:val="single" w:sz="4" w:space="0" w:color="auto"/>
            </w:tcBorders>
          </w:tcPr>
          <w:p w:rsidR="00103C73" w:rsidRPr="00A328ED" w:rsidRDefault="00103C73" w:rsidP="00314B1F">
            <w:pPr>
              <w:ind w:left="-85" w:right="-85"/>
              <w:jc w:val="center"/>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3199,7</w:t>
            </w:r>
          </w:p>
        </w:tc>
        <w:tc>
          <w:tcPr>
            <w:tcW w:w="885" w:type="dxa"/>
            <w:tcBorders>
              <w:top w:val="single" w:sz="4" w:space="0" w:color="auto"/>
              <w:left w:val="single" w:sz="4" w:space="0" w:color="auto"/>
              <w:bottom w:val="single" w:sz="4" w:space="0" w:color="auto"/>
              <w:right w:val="single" w:sz="4" w:space="0" w:color="auto"/>
            </w:tcBorders>
          </w:tcPr>
          <w:p w:rsidR="00103C73" w:rsidRPr="00A328ED" w:rsidRDefault="00103C73" w:rsidP="00314B1F">
            <w:pPr>
              <w:ind w:left="-85" w:right="-85"/>
              <w:jc w:val="center"/>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2817,9</w:t>
            </w:r>
          </w:p>
        </w:tc>
        <w:tc>
          <w:tcPr>
            <w:tcW w:w="886" w:type="dxa"/>
            <w:tcBorders>
              <w:top w:val="single" w:sz="4" w:space="0" w:color="auto"/>
              <w:left w:val="single" w:sz="4" w:space="0" w:color="auto"/>
              <w:bottom w:val="single" w:sz="4" w:space="0" w:color="auto"/>
              <w:right w:val="single" w:sz="4" w:space="0" w:color="auto"/>
            </w:tcBorders>
          </w:tcPr>
          <w:p w:rsidR="00103C73" w:rsidRPr="00A328ED" w:rsidRDefault="00103C73" w:rsidP="00BF16F0">
            <w:pPr>
              <w:ind w:left="-85" w:right="-85"/>
              <w:jc w:val="center"/>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2</w:t>
            </w:r>
            <w:r w:rsidR="00BF16F0" w:rsidRPr="00A328ED">
              <w:rPr>
                <w:rFonts w:ascii="Times New Roman" w:eastAsia="Times New Roman" w:hAnsi="Times New Roman" w:cs="Times New Roman"/>
                <w:color w:val="000000"/>
                <w:sz w:val="24"/>
                <w:szCs w:val="24"/>
                <w:lang w:eastAsia="ru-RU"/>
              </w:rPr>
              <w:t>365,0</w:t>
            </w:r>
          </w:p>
        </w:tc>
        <w:tc>
          <w:tcPr>
            <w:tcW w:w="886" w:type="dxa"/>
            <w:tcBorders>
              <w:top w:val="single" w:sz="4" w:space="0" w:color="auto"/>
              <w:left w:val="single" w:sz="4" w:space="0" w:color="auto"/>
              <w:bottom w:val="single" w:sz="4" w:space="0" w:color="auto"/>
              <w:right w:val="single" w:sz="4" w:space="0" w:color="auto"/>
            </w:tcBorders>
          </w:tcPr>
          <w:p w:rsidR="00103C73" w:rsidRPr="00A328ED" w:rsidRDefault="00BF16F0" w:rsidP="00314B1F">
            <w:pPr>
              <w:ind w:left="-85" w:right="-85"/>
              <w:jc w:val="center"/>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2454,2</w:t>
            </w:r>
          </w:p>
        </w:tc>
        <w:tc>
          <w:tcPr>
            <w:tcW w:w="886" w:type="dxa"/>
            <w:tcBorders>
              <w:top w:val="single" w:sz="4" w:space="0" w:color="auto"/>
              <w:left w:val="single" w:sz="4" w:space="0" w:color="auto"/>
              <w:bottom w:val="single" w:sz="4" w:space="0" w:color="auto"/>
              <w:right w:val="single" w:sz="4" w:space="0" w:color="auto"/>
            </w:tcBorders>
          </w:tcPr>
          <w:p w:rsidR="00103C73" w:rsidRPr="00A328ED" w:rsidRDefault="00BF16F0" w:rsidP="00314B1F">
            <w:pPr>
              <w:ind w:left="-85" w:right="-85"/>
              <w:jc w:val="center"/>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2610,2</w:t>
            </w:r>
          </w:p>
        </w:tc>
        <w:tc>
          <w:tcPr>
            <w:tcW w:w="1702" w:type="dxa"/>
            <w:tcBorders>
              <w:top w:val="single" w:sz="4" w:space="0" w:color="auto"/>
              <w:left w:val="single" w:sz="4" w:space="0" w:color="auto"/>
              <w:bottom w:val="single" w:sz="4" w:space="0" w:color="auto"/>
              <w:right w:val="single" w:sz="4" w:space="0" w:color="auto"/>
            </w:tcBorders>
          </w:tcPr>
          <w:p w:rsidR="00D64D89" w:rsidRPr="00A328ED" w:rsidRDefault="00103C73" w:rsidP="003F3363">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Управление сельского хозяйства админи</w:t>
            </w:r>
            <w:r w:rsidR="00D64D89" w:rsidRPr="00A328ED">
              <w:rPr>
                <w:rFonts w:ascii="Times New Roman" w:hAnsi="Times New Roman" w:cs="Times New Roman"/>
                <w:sz w:val="24"/>
                <w:szCs w:val="24"/>
              </w:rPr>
              <w:t>-</w:t>
            </w:r>
          </w:p>
          <w:p w:rsidR="00103C73" w:rsidRPr="00A328ED" w:rsidRDefault="00103C73" w:rsidP="003F3363">
            <w:pPr>
              <w:ind w:left="-85" w:right="-85"/>
              <w:jc w:val="both"/>
              <w:rPr>
                <w:rFonts w:ascii="Times New Roman" w:hAnsi="Times New Roman" w:cs="Times New Roman"/>
                <w:sz w:val="24"/>
                <w:szCs w:val="24"/>
              </w:rPr>
            </w:pPr>
            <w:r w:rsidRPr="00A328ED">
              <w:rPr>
                <w:rFonts w:ascii="Times New Roman" w:hAnsi="Times New Roman" w:cs="Times New Roman"/>
                <w:sz w:val="24"/>
                <w:szCs w:val="24"/>
              </w:rPr>
              <w:lastRenderedPageBreak/>
              <w:t>страции муниципального образования город Краснодар</w:t>
            </w:r>
          </w:p>
        </w:tc>
      </w:tr>
      <w:tr w:rsidR="00103C73" w:rsidRPr="00A328ED" w:rsidTr="00D64D89">
        <w:tc>
          <w:tcPr>
            <w:tcW w:w="15168" w:type="dxa"/>
            <w:gridSpan w:val="11"/>
            <w:tcBorders>
              <w:top w:val="single" w:sz="4" w:space="0" w:color="auto"/>
            </w:tcBorders>
          </w:tcPr>
          <w:p w:rsidR="00103C73" w:rsidRPr="00A328ED" w:rsidRDefault="00432043" w:rsidP="00314B1F">
            <w:pPr>
              <w:ind w:left="-85" w:right="-85"/>
              <w:jc w:val="center"/>
              <w:rPr>
                <w:rFonts w:ascii="Times New Roman" w:hAnsi="Times New Roman" w:cs="Times New Roman"/>
                <w:sz w:val="24"/>
                <w:szCs w:val="24"/>
              </w:rPr>
            </w:pPr>
            <w:r w:rsidRPr="00A328ED">
              <w:rPr>
                <w:rFonts w:ascii="Times New Roman" w:hAnsi="Times New Roman" w:cs="Times New Roman"/>
                <w:b/>
                <w:sz w:val="24"/>
                <w:szCs w:val="24"/>
              </w:rPr>
              <w:lastRenderedPageBreak/>
              <w:t>1.</w:t>
            </w:r>
            <w:r w:rsidR="00103C73" w:rsidRPr="00A328ED">
              <w:rPr>
                <w:rFonts w:ascii="Times New Roman" w:hAnsi="Times New Roman" w:cs="Times New Roman"/>
                <w:b/>
                <w:sz w:val="24"/>
                <w:szCs w:val="24"/>
              </w:rPr>
              <w:t>3</w:t>
            </w:r>
            <w:r w:rsidR="00137662" w:rsidRPr="00A328ED">
              <w:rPr>
                <w:rFonts w:ascii="Times New Roman" w:hAnsi="Times New Roman" w:cs="Times New Roman"/>
                <w:b/>
                <w:sz w:val="24"/>
                <w:szCs w:val="24"/>
              </w:rPr>
              <w:t>8</w:t>
            </w:r>
            <w:r w:rsidR="00103C73" w:rsidRPr="00A328ED">
              <w:rPr>
                <w:rFonts w:ascii="Times New Roman" w:hAnsi="Times New Roman" w:cs="Times New Roman"/>
                <w:b/>
                <w:sz w:val="24"/>
                <w:szCs w:val="24"/>
              </w:rPr>
              <w:t>. Рынок услуг в сфере физической культуры и спорта</w:t>
            </w:r>
          </w:p>
        </w:tc>
      </w:tr>
      <w:tr w:rsidR="00103C73" w:rsidRPr="00A328ED" w:rsidTr="00BC4CDF">
        <w:tc>
          <w:tcPr>
            <w:tcW w:w="15168" w:type="dxa"/>
            <w:gridSpan w:val="11"/>
          </w:tcPr>
          <w:p w:rsidR="00103C73" w:rsidRPr="00A328ED" w:rsidRDefault="00103C73" w:rsidP="003370B7">
            <w:pPr>
              <w:ind w:left="-85" w:right="-85"/>
              <w:jc w:val="both"/>
              <w:rPr>
                <w:rFonts w:ascii="Times New Roman" w:hAnsi="Times New Roman" w:cs="Times New Roman"/>
                <w:sz w:val="24"/>
                <w:szCs w:val="24"/>
              </w:rPr>
            </w:pPr>
            <w:r w:rsidRPr="00A328ED">
              <w:rPr>
                <w:rFonts w:ascii="Times New Roman" w:hAnsi="Times New Roman" w:cs="Times New Roman"/>
                <w:sz w:val="24"/>
                <w:szCs w:val="24"/>
              </w:rPr>
              <w:t>Спортивная инфраструктура краевого центра включает 1444 спортивных сооружени</w:t>
            </w:r>
            <w:r w:rsidR="00432043" w:rsidRPr="00A328ED">
              <w:rPr>
                <w:rFonts w:ascii="Times New Roman" w:hAnsi="Times New Roman" w:cs="Times New Roman"/>
                <w:sz w:val="24"/>
                <w:szCs w:val="24"/>
              </w:rPr>
              <w:t>я</w:t>
            </w:r>
            <w:r w:rsidRPr="00A328ED">
              <w:rPr>
                <w:rFonts w:ascii="Times New Roman" w:hAnsi="Times New Roman" w:cs="Times New Roman"/>
                <w:sz w:val="24"/>
                <w:szCs w:val="24"/>
              </w:rPr>
              <w:t xml:space="preserve">, из них: 6 стадионов, 526 плоскостных сооружений (футбольные поля, многофункциональные и игровые площадки), 419 спортивных залов, 18 манежей (легкоатлетические, футбольные), 2 объекта с искусственным льдом, 31 плавательный бассейн, 23 сооружения для стрелковых видов спорта (тиры, стрельбища, стенды), 4 гребные базы и каналы, </w:t>
            </w:r>
            <w:r w:rsidR="00721679" w:rsidRPr="00A328ED">
              <w:rPr>
                <w:rFonts w:ascii="Times New Roman" w:hAnsi="Times New Roman" w:cs="Times New Roman"/>
                <w:sz w:val="24"/>
                <w:szCs w:val="24"/>
              </w:rPr>
              <w:t xml:space="preserve">   </w:t>
            </w:r>
            <w:r w:rsidRPr="00A328ED">
              <w:rPr>
                <w:rFonts w:ascii="Times New Roman" w:hAnsi="Times New Roman" w:cs="Times New Roman"/>
                <w:sz w:val="24"/>
                <w:szCs w:val="24"/>
              </w:rPr>
              <w:t>308 других спортивных сооружений (тренажёрные залы, залы</w:t>
            </w:r>
            <w:r w:rsidR="008A4B88" w:rsidRPr="00A328ED">
              <w:rPr>
                <w:rFonts w:ascii="Times New Roman" w:hAnsi="Times New Roman" w:cs="Times New Roman"/>
                <w:sz w:val="24"/>
                <w:szCs w:val="24"/>
              </w:rPr>
              <w:t>,</w:t>
            </w:r>
            <w:r w:rsidRPr="00A328ED">
              <w:rPr>
                <w:rFonts w:ascii="Times New Roman" w:hAnsi="Times New Roman" w:cs="Times New Roman"/>
                <w:sz w:val="24"/>
                <w:szCs w:val="24"/>
              </w:rPr>
              <w:t xml:space="preserve"> имеющие площадь менее 162 кв. м), 157 объектов городской и рекреационной инфраструктуры. Уровень обеспеченности населения спортивными сооружениями составил 56,2 процента от численности населения в возрасте  </w:t>
            </w:r>
            <w:r w:rsidR="00C35C2A" w:rsidRPr="00A328ED">
              <w:rPr>
                <w:rFonts w:ascii="Times New Roman" w:hAnsi="Times New Roman" w:cs="Times New Roman"/>
                <w:sz w:val="24"/>
                <w:szCs w:val="24"/>
              </w:rPr>
              <w:t xml:space="preserve">  </w:t>
            </w:r>
            <w:r w:rsidR="00721679" w:rsidRPr="00A328ED">
              <w:rPr>
                <w:rFonts w:ascii="Times New Roman" w:hAnsi="Times New Roman" w:cs="Times New Roman"/>
                <w:sz w:val="24"/>
                <w:szCs w:val="24"/>
              </w:rPr>
              <w:t xml:space="preserve">                    </w:t>
            </w:r>
            <w:r w:rsidR="00C35C2A" w:rsidRPr="00A328ED">
              <w:rPr>
                <w:rFonts w:ascii="Times New Roman" w:hAnsi="Times New Roman" w:cs="Times New Roman"/>
                <w:sz w:val="24"/>
                <w:szCs w:val="24"/>
              </w:rPr>
              <w:t xml:space="preserve">3 – 79 </w:t>
            </w:r>
            <w:r w:rsidRPr="00A328ED">
              <w:rPr>
                <w:rFonts w:ascii="Times New Roman" w:hAnsi="Times New Roman" w:cs="Times New Roman"/>
                <w:sz w:val="24"/>
                <w:szCs w:val="24"/>
              </w:rPr>
              <w:t>лет. Количество населения, систематически занимающ</w:t>
            </w:r>
            <w:r w:rsidR="003370B7" w:rsidRPr="00A328ED">
              <w:rPr>
                <w:rFonts w:ascii="Times New Roman" w:hAnsi="Times New Roman" w:cs="Times New Roman"/>
                <w:sz w:val="24"/>
                <w:szCs w:val="24"/>
              </w:rPr>
              <w:t>его</w:t>
            </w:r>
            <w:r w:rsidRPr="00A328ED">
              <w:rPr>
                <w:rFonts w:ascii="Times New Roman" w:hAnsi="Times New Roman" w:cs="Times New Roman"/>
                <w:sz w:val="24"/>
                <w:szCs w:val="24"/>
              </w:rPr>
              <w:t>ся физической культурой и спортом в 2018 году</w:t>
            </w:r>
            <w:r w:rsidR="008A4B88" w:rsidRPr="00A328ED">
              <w:rPr>
                <w:rFonts w:ascii="Times New Roman" w:hAnsi="Times New Roman" w:cs="Times New Roman"/>
                <w:sz w:val="24"/>
                <w:szCs w:val="24"/>
              </w:rPr>
              <w:t>,</w:t>
            </w:r>
            <w:r w:rsidRPr="00A328ED">
              <w:rPr>
                <w:rFonts w:ascii="Times New Roman" w:hAnsi="Times New Roman" w:cs="Times New Roman"/>
                <w:sz w:val="24"/>
                <w:szCs w:val="24"/>
              </w:rPr>
              <w:t xml:space="preserve"> составило 449,5 тысяч</w:t>
            </w:r>
            <w:r w:rsidR="008A4B88" w:rsidRPr="00A328ED">
              <w:rPr>
                <w:rFonts w:ascii="Times New Roman" w:hAnsi="Times New Roman" w:cs="Times New Roman"/>
                <w:sz w:val="24"/>
                <w:szCs w:val="24"/>
              </w:rPr>
              <w:t>и</w:t>
            </w:r>
            <w:r w:rsidRPr="00A328ED">
              <w:rPr>
                <w:rFonts w:ascii="Times New Roman" w:hAnsi="Times New Roman" w:cs="Times New Roman"/>
                <w:sz w:val="24"/>
                <w:szCs w:val="24"/>
              </w:rPr>
              <w:t xml:space="preserve"> человек, или 49,2 процента от численности населения города Краснодара в возрасте 3</w:t>
            </w:r>
            <w:r w:rsidR="00C35C2A" w:rsidRPr="00A328ED">
              <w:rPr>
                <w:rFonts w:ascii="Times New Roman" w:hAnsi="Times New Roman" w:cs="Times New Roman"/>
                <w:sz w:val="24"/>
                <w:szCs w:val="24"/>
              </w:rPr>
              <w:t xml:space="preserve"> – </w:t>
            </w:r>
            <w:r w:rsidRPr="00A328ED">
              <w:rPr>
                <w:rFonts w:ascii="Times New Roman" w:hAnsi="Times New Roman" w:cs="Times New Roman"/>
                <w:sz w:val="24"/>
                <w:szCs w:val="24"/>
              </w:rPr>
              <w:t>79 лет. В 2018 году проведено 6995 спортивно-массовых и физкультурно-оздоровительных мероприятий, в которых приняли участие около 775 тысяч человек, из них</w:t>
            </w:r>
            <w:r w:rsidR="00432043" w:rsidRPr="00A328ED">
              <w:rPr>
                <w:rFonts w:ascii="Times New Roman" w:hAnsi="Times New Roman" w:cs="Times New Roman"/>
                <w:sz w:val="24"/>
                <w:szCs w:val="24"/>
              </w:rPr>
              <w:t xml:space="preserve"> 604,3 тысяч</w:t>
            </w:r>
            <w:r w:rsidR="008A4B88" w:rsidRPr="00A328ED">
              <w:rPr>
                <w:rFonts w:ascii="Times New Roman" w:hAnsi="Times New Roman" w:cs="Times New Roman"/>
                <w:sz w:val="24"/>
                <w:szCs w:val="24"/>
              </w:rPr>
              <w:t>и</w:t>
            </w:r>
            <w:r w:rsidR="00432043" w:rsidRPr="00A328ED">
              <w:rPr>
                <w:rFonts w:ascii="Times New Roman" w:hAnsi="Times New Roman" w:cs="Times New Roman"/>
                <w:sz w:val="24"/>
                <w:szCs w:val="24"/>
              </w:rPr>
              <w:t xml:space="preserve"> детей и подростков</w:t>
            </w:r>
            <w:r w:rsidR="006465E4">
              <w:rPr>
                <w:rFonts w:ascii="Times New Roman" w:hAnsi="Times New Roman" w:cs="Times New Roman"/>
                <w:sz w:val="24"/>
                <w:szCs w:val="24"/>
              </w:rPr>
              <w:t>.</w:t>
            </w:r>
          </w:p>
        </w:tc>
      </w:tr>
      <w:tr w:rsidR="00103C73" w:rsidRPr="00A328ED" w:rsidTr="00BC4CDF">
        <w:tc>
          <w:tcPr>
            <w:tcW w:w="709"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1.3</w:t>
            </w:r>
            <w:r w:rsidR="00137662" w:rsidRPr="00A328ED">
              <w:rPr>
                <w:rFonts w:ascii="Times New Roman" w:hAnsi="Times New Roman" w:cs="Times New Roman"/>
                <w:sz w:val="24"/>
                <w:szCs w:val="24"/>
              </w:rPr>
              <w:t>8</w:t>
            </w:r>
            <w:r w:rsidRPr="00A328ED">
              <w:rPr>
                <w:rFonts w:ascii="Times New Roman" w:hAnsi="Times New Roman" w:cs="Times New Roman"/>
                <w:sz w:val="24"/>
                <w:szCs w:val="24"/>
              </w:rPr>
              <w:t>.1.</w:t>
            </w:r>
          </w:p>
        </w:tc>
        <w:tc>
          <w:tcPr>
            <w:tcW w:w="2126" w:type="dxa"/>
          </w:tcPr>
          <w:p w:rsidR="00103C73" w:rsidRPr="00A328ED" w:rsidRDefault="00103C73"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Создание условий для повсеместного развития физической культуры и занятий массовым спортом</w:t>
            </w:r>
          </w:p>
        </w:tc>
        <w:tc>
          <w:tcPr>
            <w:tcW w:w="1843" w:type="dxa"/>
            <w:vMerge w:val="restart"/>
          </w:tcPr>
          <w:p w:rsidR="00103C73" w:rsidRPr="00A328ED" w:rsidRDefault="00103C73"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Повышение значимости здорового и активного образа жизни для жителей города</w:t>
            </w:r>
          </w:p>
        </w:tc>
        <w:tc>
          <w:tcPr>
            <w:tcW w:w="1309" w:type="dxa"/>
            <w:vMerge w:val="restart"/>
          </w:tcPr>
          <w:p w:rsidR="00432043" w:rsidRPr="00A328ED" w:rsidRDefault="00432043" w:rsidP="00432043">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 xml:space="preserve">2019 – </w:t>
            </w:r>
          </w:p>
          <w:p w:rsidR="00103C73" w:rsidRPr="00A328ED" w:rsidRDefault="00432043" w:rsidP="00432043">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Pr>
          <w:p w:rsidR="00103C73" w:rsidRPr="00A328ED" w:rsidRDefault="00103C73" w:rsidP="00C35C2A">
            <w:pPr>
              <w:ind w:left="-85" w:right="-85"/>
              <w:jc w:val="both"/>
              <w:rPr>
                <w:rFonts w:ascii="Times New Roman" w:hAnsi="Times New Roman" w:cs="Times New Roman"/>
                <w:sz w:val="24"/>
                <w:szCs w:val="24"/>
              </w:rPr>
            </w:pPr>
            <w:r w:rsidRPr="00A328ED">
              <w:rPr>
                <w:rFonts w:ascii="Times New Roman" w:hAnsi="Times New Roman" w:cs="Times New Roman"/>
                <w:sz w:val="24"/>
                <w:szCs w:val="24"/>
              </w:rPr>
              <w:t>Доля населения, систематически занимающ</w:t>
            </w:r>
            <w:r w:rsidR="00C35C2A" w:rsidRPr="00A328ED">
              <w:rPr>
                <w:rFonts w:ascii="Times New Roman" w:hAnsi="Times New Roman" w:cs="Times New Roman"/>
                <w:sz w:val="24"/>
                <w:szCs w:val="24"/>
              </w:rPr>
              <w:t>егося</w:t>
            </w:r>
            <w:r w:rsidRPr="00A328ED">
              <w:rPr>
                <w:rFonts w:ascii="Times New Roman" w:hAnsi="Times New Roman" w:cs="Times New Roman"/>
                <w:sz w:val="24"/>
                <w:szCs w:val="24"/>
              </w:rPr>
              <w:t xml:space="preserve"> физической культурой и спортом в общей численности населения города Краснодара в возрасте </w:t>
            </w:r>
            <w:r w:rsidR="00C35C2A" w:rsidRPr="00A328ED">
              <w:rPr>
                <w:rFonts w:ascii="Times New Roman" w:hAnsi="Times New Roman" w:cs="Times New Roman"/>
                <w:sz w:val="24"/>
                <w:szCs w:val="24"/>
              </w:rPr>
              <w:t xml:space="preserve">3 – 79 </w:t>
            </w:r>
            <w:r w:rsidRPr="00A328ED">
              <w:rPr>
                <w:rFonts w:ascii="Times New Roman" w:hAnsi="Times New Roman" w:cs="Times New Roman"/>
                <w:sz w:val="24"/>
                <w:szCs w:val="24"/>
              </w:rPr>
              <w:t>лет, процентов</w:t>
            </w:r>
          </w:p>
        </w:tc>
        <w:tc>
          <w:tcPr>
            <w:tcW w:w="851"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49,2</w:t>
            </w:r>
          </w:p>
        </w:tc>
        <w:tc>
          <w:tcPr>
            <w:tcW w:w="885"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49,8</w:t>
            </w:r>
          </w:p>
        </w:tc>
        <w:tc>
          <w:tcPr>
            <w:tcW w:w="886"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50,5</w:t>
            </w:r>
          </w:p>
        </w:tc>
        <w:tc>
          <w:tcPr>
            <w:tcW w:w="886"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51,1</w:t>
            </w:r>
          </w:p>
        </w:tc>
        <w:tc>
          <w:tcPr>
            <w:tcW w:w="886"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51,8</w:t>
            </w:r>
          </w:p>
        </w:tc>
        <w:tc>
          <w:tcPr>
            <w:tcW w:w="1702" w:type="dxa"/>
            <w:vMerge w:val="restart"/>
          </w:tcPr>
          <w:p w:rsidR="00103C73" w:rsidRPr="00A328ED" w:rsidRDefault="00103C73" w:rsidP="003F3363">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Управление по физической культуре и спорту администрации муниципаль</w:t>
            </w:r>
            <w:r w:rsidR="00432043" w:rsidRPr="00A328ED">
              <w:rPr>
                <w:rFonts w:ascii="Times New Roman" w:hAnsi="Times New Roman" w:cs="Times New Roman"/>
                <w:sz w:val="24"/>
                <w:szCs w:val="24"/>
              </w:rPr>
              <w:t>ного о</w:t>
            </w:r>
            <w:r w:rsidR="00C35C2A" w:rsidRPr="00A328ED">
              <w:rPr>
                <w:rFonts w:ascii="Times New Roman" w:hAnsi="Times New Roman" w:cs="Times New Roman"/>
                <w:sz w:val="24"/>
                <w:szCs w:val="24"/>
              </w:rPr>
              <w:t>б</w:t>
            </w:r>
            <w:r w:rsidRPr="00A328ED">
              <w:rPr>
                <w:rFonts w:ascii="Times New Roman" w:hAnsi="Times New Roman" w:cs="Times New Roman"/>
                <w:sz w:val="24"/>
                <w:szCs w:val="24"/>
              </w:rPr>
              <w:t>разования город Краснодар</w:t>
            </w:r>
          </w:p>
        </w:tc>
      </w:tr>
      <w:tr w:rsidR="00103C73" w:rsidRPr="00A328ED" w:rsidTr="00BC4CDF">
        <w:tc>
          <w:tcPr>
            <w:tcW w:w="709"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1.3</w:t>
            </w:r>
            <w:r w:rsidR="00137662" w:rsidRPr="00A328ED">
              <w:rPr>
                <w:rFonts w:ascii="Times New Roman" w:hAnsi="Times New Roman" w:cs="Times New Roman"/>
                <w:sz w:val="24"/>
                <w:szCs w:val="24"/>
              </w:rPr>
              <w:t>8</w:t>
            </w:r>
            <w:r w:rsidRPr="00A328ED">
              <w:rPr>
                <w:rFonts w:ascii="Times New Roman" w:hAnsi="Times New Roman" w:cs="Times New Roman"/>
                <w:sz w:val="24"/>
                <w:szCs w:val="24"/>
              </w:rPr>
              <w:t>.2.</w:t>
            </w:r>
          </w:p>
        </w:tc>
        <w:tc>
          <w:tcPr>
            <w:tcW w:w="2126" w:type="dxa"/>
          </w:tcPr>
          <w:p w:rsidR="00103C73" w:rsidRPr="00A328ED" w:rsidRDefault="00103C73"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Проведение спортивно-массовых и физкультурно-оздо</w:t>
            </w:r>
            <w:r w:rsidR="00432043" w:rsidRPr="00A328ED">
              <w:rPr>
                <w:rFonts w:ascii="Times New Roman" w:hAnsi="Times New Roman" w:cs="Times New Roman"/>
                <w:sz w:val="24"/>
                <w:szCs w:val="24"/>
              </w:rPr>
              <w:t>-</w:t>
            </w:r>
            <w:r w:rsidRPr="00A328ED">
              <w:rPr>
                <w:rFonts w:ascii="Times New Roman" w:hAnsi="Times New Roman" w:cs="Times New Roman"/>
                <w:sz w:val="24"/>
                <w:szCs w:val="24"/>
              </w:rPr>
              <w:t>ровительных мероприятий</w:t>
            </w:r>
          </w:p>
        </w:tc>
        <w:tc>
          <w:tcPr>
            <w:tcW w:w="1843" w:type="dxa"/>
            <w:vMerge/>
          </w:tcPr>
          <w:p w:rsidR="00103C73" w:rsidRPr="00A328ED" w:rsidRDefault="00103C73" w:rsidP="00314B1F">
            <w:pPr>
              <w:ind w:left="-85" w:right="-85"/>
              <w:jc w:val="both"/>
              <w:rPr>
                <w:rFonts w:ascii="Times New Roman" w:hAnsi="Times New Roman" w:cs="Times New Roman"/>
                <w:sz w:val="24"/>
                <w:szCs w:val="24"/>
              </w:rPr>
            </w:pPr>
          </w:p>
        </w:tc>
        <w:tc>
          <w:tcPr>
            <w:tcW w:w="1309" w:type="dxa"/>
            <w:vMerge/>
          </w:tcPr>
          <w:p w:rsidR="00103C73" w:rsidRPr="00A328ED" w:rsidRDefault="00103C73" w:rsidP="00314B1F">
            <w:pPr>
              <w:ind w:left="-85" w:right="-85"/>
              <w:jc w:val="center"/>
              <w:rPr>
                <w:rFonts w:ascii="Times New Roman" w:hAnsi="Times New Roman" w:cs="Times New Roman"/>
                <w:sz w:val="24"/>
                <w:szCs w:val="24"/>
              </w:rPr>
            </w:pPr>
          </w:p>
        </w:tc>
        <w:tc>
          <w:tcPr>
            <w:tcW w:w="3085" w:type="dxa"/>
          </w:tcPr>
          <w:p w:rsidR="00103C73" w:rsidRPr="00A328ED" w:rsidRDefault="00103C73" w:rsidP="00373093">
            <w:pPr>
              <w:ind w:left="-85" w:right="-85"/>
              <w:jc w:val="both"/>
              <w:rPr>
                <w:rFonts w:ascii="Times New Roman" w:hAnsi="Times New Roman" w:cs="Times New Roman"/>
                <w:sz w:val="24"/>
                <w:szCs w:val="24"/>
              </w:rPr>
            </w:pPr>
            <w:r w:rsidRPr="00A328ED">
              <w:rPr>
                <w:rFonts w:ascii="Times New Roman" w:hAnsi="Times New Roman" w:cs="Times New Roman"/>
                <w:sz w:val="24"/>
                <w:szCs w:val="24"/>
              </w:rPr>
              <w:t>Количество проведённых спортивно-массовых и физкультурно-оздоровительных мероприятий</w:t>
            </w:r>
            <w:r w:rsidR="007525FF" w:rsidRPr="00A328ED">
              <w:rPr>
                <w:rFonts w:ascii="Times New Roman" w:hAnsi="Times New Roman" w:cs="Times New Roman"/>
                <w:sz w:val="24"/>
                <w:szCs w:val="24"/>
              </w:rPr>
              <w:t xml:space="preserve"> за счёт средств местного бюджета (бюджета муниципального образования город Краснодар)</w:t>
            </w:r>
            <w:r w:rsidRPr="00A328ED">
              <w:rPr>
                <w:rFonts w:ascii="Times New Roman" w:hAnsi="Times New Roman" w:cs="Times New Roman"/>
                <w:sz w:val="24"/>
                <w:szCs w:val="24"/>
              </w:rPr>
              <w:t>, единиц</w:t>
            </w:r>
          </w:p>
        </w:tc>
        <w:tc>
          <w:tcPr>
            <w:tcW w:w="851"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6995</w:t>
            </w:r>
          </w:p>
        </w:tc>
        <w:tc>
          <w:tcPr>
            <w:tcW w:w="885"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7065</w:t>
            </w:r>
          </w:p>
        </w:tc>
        <w:tc>
          <w:tcPr>
            <w:tcW w:w="886" w:type="dxa"/>
          </w:tcPr>
          <w:p w:rsidR="00103C73" w:rsidRPr="00A328ED" w:rsidRDefault="007525FF"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480</w:t>
            </w:r>
          </w:p>
        </w:tc>
        <w:tc>
          <w:tcPr>
            <w:tcW w:w="886" w:type="dxa"/>
          </w:tcPr>
          <w:p w:rsidR="00103C73" w:rsidRPr="00A328ED" w:rsidRDefault="007525FF"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480</w:t>
            </w:r>
          </w:p>
        </w:tc>
        <w:tc>
          <w:tcPr>
            <w:tcW w:w="886" w:type="dxa"/>
          </w:tcPr>
          <w:p w:rsidR="00103C73" w:rsidRPr="00A328ED" w:rsidRDefault="007525FF"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480</w:t>
            </w:r>
          </w:p>
        </w:tc>
        <w:tc>
          <w:tcPr>
            <w:tcW w:w="1702" w:type="dxa"/>
            <w:vMerge/>
          </w:tcPr>
          <w:p w:rsidR="00103C73" w:rsidRPr="00A328ED" w:rsidRDefault="00103C73" w:rsidP="00314B1F">
            <w:pPr>
              <w:ind w:left="-85" w:right="-85"/>
              <w:rPr>
                <w:rFonts w:ascii="Times New Roman" w:hAnsi="Times New Roman" w:cs="Times New Roman"/>
                <w:sz w:val="24"/>
                <w:szCs w:val="24"/>
              </w:rPr>
            </w:pPr>
          </w:p>
        </w:tc>
      </w:tr>
      <w:tr w:rsidR="00103C73" w:rsidRPr="00A328ED" w:rsidTr="00BC4CDF">
        <w:tc>
          <w:tcPr>
            <w:tcW w:w="709"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1.3</w:t>
            </w:r>
            <w:r w:rsidR="00137662" w:rsidRPr="00A328ED">
              <w:rPr>
                <w:rFonts w:ascii="Times New Roman" w:hAnsi="Times New Roman" w:cs="Times New Roman"/>
                <w:sz w:val="24"/>
                <w:szCs w:val="24"/>
              </w:rPr>
              <w:t>8</w:t>
            </w:r>
            <w:r w:rsidRPr="00A328ED">
              <w:rPr>
                <w:rFonts w:ascii="Times New Roman" w:hAnsi="Times New Roman" w:cs="Times New Roman"/>
                <w:sz w:val="24"/>
                <w:szCs w:val="24"/>
              </w:rPr>
              <w:t>.3.</w:t>
            </w:r>
          </w:p>
        </w:tc>
        <w:tc>
          <w:tcPr>
            <w:tcW w:w="2126" w:type="dxa"/>
          </w:tcPr>
          <w:p w:rsidR="00103C73" w:rsidRPr="00A328ED" w:rsidRDefault="00103C73"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Развитие спортивной инфраструктуры муниципального образования город Краснодар</w:t>
            </w:r>
          </w:p>
        </w:tc>
        <w:tc>
          <w:tcPr>
            <w:tcW w:w="1843" w:type="dxa"/>
            <w:vMerge/>
          </w:tcPr>
          <w:p w:rsidR="00103C73" w:rsidRPr="00A328ED" w:rsidRDefault="00103C73" w:rsidP="00314B1F">
            <w:pPr>
              <w:ind w:left="-85" w:right="-85"/>
              <w:jc w:val="both"/>
              <w:rPr>
                <w:rFonts w:ascii="Times New Roman" w:hAnsi="Times New Roman" w:cs="Times New Roman"/>
                <w:sz w:val="24"/>
                <w:szCs w:val="24"/>
              </w:rPr>
            </w:pPr>
          </w:p>
        </w:tc>
        <w:tc>
          <w:tcPr>
            <w:tcW w:w="1309" w:type="dxa"/>
            <w:vMerge/>
          </w:tcPr>
          <w:p w:rsidR="00103C73" w:rsidRPr="00A328ED" w:rsidRDefault="00103C73" w:rsidP="00314B1F">
            <w:pPr>
              <w:ind w:left="-85" w:right="-85"/>
              <w:jc w:val="center"/>
              <w:rPr>
                <w:rFonts w:ascii="Times New Roman" w:hAnsi="Times New Roman" w:cs="Times New Roman"/>
                <w:sz w:val="24"/>
                <w:szCs w:val="24"/>
              </w:rPr>
            </w:pPr>
          </w:p>
        </w:tc>
        <w:tc>
          <w:tcPr>
            <w:tcW w:w="3085" w:type="dxa"/>
          </w:tcPr>
          <w:p w:rsidR="00103C73" w:rsidRPr="00A328ED" w:rsidRDefault="00103C73"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Уровень обеспеченности спортивными сооружениями</w:t>
            </w:r>
            <w:r w:rsidR="00C35C2A" w:rsidRPr="00A328ED">
              <w:rPr>
                <w:rFonts w:ascii="Times New Roman" w:hAnsi="Times New Roman" w:cs="Times New Roman"/>
                <w:sz w:val="24"/>
                <w:szCs w:val="24"/>
              </w:rPr>
              <w:t>,</w:t>
            </w:r>
            <w:r w:rsidRPr="00A328ED">
              <w:rPr>
                <w:rFonts w:ascii="Times New Roman" w:hAnsi="Times New Roman" w:cs="Times New Roman"/>
                <w:sz w:val="24"/>
                <w:szCs w:val="24"/>
              </w:rPr>
              <w:t xml:space="preserve"> исходя из единовременной пропускной мощности объектов спорта</w:t>
            </w:r>
          </w:p>
        </w:tc>
        <w:tc>
          <w:tcPr>
            <w:tcW w:w="851"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56,2</w:t>
            </w:r>
          </w:p>
        </w:tc>
        <w:tc>
          <w:tcPr>
            <w:tcW w:w="885"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56,2</w:t>
            </w:r>
          </w:p>
        </w:tc>
        <w:tc>
          <w:tcPr>
            <w:tcW w:w="886" w:type="dxa"/>
          </w:tcPr>
          <w:p w:rsidR="00103C73" w:rsidRPr="00A328ED" w:rsidRDefault="00B13F3B"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58,0</w:t>
            </w:r>
          </w:p>
        </w:tc>
        <w:tc>
          <w:tcPr>
            <w:tcW w:w="886" w:type="dxa"/>
          </w:tcPr>
          <w:p w:rsidR="00103C73" w:rsidRPr="00A328ED" w:rsidRDefault="00B13F3B"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58,0</w:t>
            </w:r>
          </w:p>
        </w:tc>
        <w:tc>
          <w:tcPr>
            <w:tcW w:w="886" w:type="dxa"/>
          </w:tcPr>
          <w:p w:rsidR="00103C73" w:rsidRPr="00A328ED" w:rsidRDefault="00B13F3B"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58,0</w:t>
            </w:r>
          </w:p>
        </w:tc>
        <w:tc>
          <w:tcPr>
            <w:tcW w:w="1702" w:type="dxa"/>
            <w:vMerge/>
          </w:tcPr>
          <w:p w:rsidR="00103C73" w:rsidRPr="00A328ED" w:rsidRDefault="00103C73" w:rsidP="00314B1F">
            <w:pPr>
              <w:ind w:left="-85" w:right="-85"/>
              <w:jc w:val="both"/>
              <w:rPr>
                <w:rFonts w:ascii="Times New Roman" w:hAnsi="Times New Roman" w:cs="Times New Roman"/>
                <w:sz w:val="24"/>
                <w:szCs w:val="24"/>
              </w:rPr>
            </w:pPr>
          </w:p>
        </w:tc>
      </w:tr>
      <w:tr w:rsidR="00103C73" w:rsidRPr="00A328ED" w:rsidTr="00BC4CDF">
        <w:tc>
          <w:tcPr>
            <w:tcW w:w="709" w:type="dxa"/>
            <w:vMerge w:val="restart"/>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lastRenderedPageBreak/>
              <w:t>1.3</w:t>
            </w:r>
            <w:r w:rsidR="00137662" w:rsidRPr="00A328ED">
              <w:rPr>
                <w:rFonts w:ascii="Times New Roman" w:hAnsi="Times New Roman" w:cs="Times New Roman"/>
                <w:sz w:val="24"/>
                <w:szCs w:val="24"/>
              </w:rPr>
              <w:t>8</w:t>
            </w:r>
            <w:r w:rsidRPr="00A328ED">
              <w:rPr>
                <w:rFonts w:ascii="Times New Roman" w:hAnsi="Times New Roman" w:cs="Times New Roman"/>
                <w:sz w:val="24"/>
                <w:szCs w:val="24"/>
              </w:rPr>
              <w:t>.4.</w:t>
            </w:r>
          </w:p>
          <w:p w:rsidR="00103C73" w:rsidRPr="00A328ED" w:rsidRDefault="00103C73" w:rsidP="00314B1F">
            <w:pPr>
              <w:ind w:left="-85" w:right="-85"/>
              <w:rPr>
                <w:rFonts w:ascii="Times New Roman" w:hAnsi="Times New Roman" w:cs="Times New Roman"/>
                <w:sz w:val="24"/>
                <w:szCs w:val="24"/>
              </w:rPr>
            </w:pPr>
          </w:p>
        </w:tc>
        <w:tc>
          <w:tcPr>
            <w:tcW w:w="2126" w:type="dxa"/>
            <w:vMerge w:val="restart"/>
          </w:tcPr>
          <w:p w:rsidR="00103C73" w:rsidRPr="00A328ED" w:rsidRDefault="00103C73"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Формирование здорового образа жизни краснодарцев</w:t>
            </w:r>
          </w:p>
        </w:tc>
        <w:tc>
          <w:tcPr>
            <w:tcW w:w="1843" w:type="dxa"/>
            <w:vMerge w:val="restart"/>
          </w:tcPr>
          <w:p w:rsidR="00103C73" w:rsidRPr="00A328ED" w:rsidRDefault="00103C73" w:rsidP="00582A63">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Гармоничное </w:t>
            </w:r>
            <w:r w:rsidR="00582A63">
              <w:rPr>
                <w:rFonts w:ascii="Times New Roman" w:hAnsi="Times New Roman" w:cs="Times New Roman"/>
                <w:sz w:val="24"/>
                <w:szCs w:val="24"/>
              </w:rPr>
              <w:t xml:space="preserve">  </w:t>
            </w:r>
            <w:r w:rsidRPr="00A328ED">
              <w:rPr>
                <w:rFonts w:ascii="Times New Roman" w:hAnsi="Times New Roman" w:cs="Times New Roman"/>
                <w:sz w:val="24"/>
                <w:szCs w:val="24"/>
              </w:rPr>
              <w:t>воспитание здорового, физически крепкого поколения</w:t>
            </w:r>
          </w:p>
        </w:tc>
        <w:tc>
          <w:tcPr>
            <w:tcW w:w="1309" w:type="dxa"/>
            <w:vMerge w:val="restart"/>
          </w:tcPr>
          <w:p w:rsidR="00432043" w:rsidRPr="00A328ED" w:rsidRDefault="00432043" w:rsidP="00432043">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 xml:space="preserve">2019 – </w:t>
            </w:r>
          </w:p>
          <w:p w:rsidR="00103C73" w:rsidRPr="00A328ED" w:rsidRDefault="00432043" w:rsidP="00432043">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Pr>
          <w:p w:rsidR="00103C73" w:rsidRPr="00A328ED" w:rsidRDefault="00103C73" w:rsidP="00B13F3B">
            <w:pPr>
              <w:ind w:left="-85" w:right="-85"/>
              <w:jc w:val="both"/>
              <w:rPr>
                <w:rFonts w:ascii="Times New Roman" w:hAnsi="Times New Roman" w:cs="Times New Roman"/>
                <w:sz w:val="24"/>
                <w:szCs w:val="24"/>
              </w:rPr>
            </w:pPr>
            <w:r w:rsidRPr="00A328ED">
              <w:rPr>
                <w:rFonts w:ascii="Times New Roman" w:hAnsi="Times New Roman" w:cs="Times New Roman"/>
                <w:sz w:val="24"/>
                <w:szCs w:val="24"/>
              </w:rPr>
              <w:t>Доля учащихся</w:t>
            </w:r>
            <w:r w:rsidR="00B13F3B" w:rsidRPr="00A328ED">
              <w:rPr>
                <w:rFonts w:ascii="Times New Roman" w:hAnsi="Times New Roman" w:cs="Times New Roman"/>
                <w:sz w:val="24"/>
                <w:szCs w:val="24"/>
              </w:rPr>
              <w:t xml:space="preserve"> и студентов</w:t>
            </w:r>
            <w:r w:rsidRPr="00A328ED">
              <w:rPr>
                <w:rFonts w:ascii="Times New Roman" w:hAnsi="Times New Roman" w:cs="Times New Roman"/>
                <w:sz w:val="24"/>
                <w:szCs w:val="24"/>
              </w:rPr>
              <w:t>, систематически занимающихся физической культурой и спортом</w:t>
            </w:r>
            <w:r w:rsidR="00B13F3B" w:rsidRPr="00A328ED">
              <w:rPr>
                <w:rFonts w:ascii="Times New Roman" w:hAnsi="Times New Roman" w:cs="Times New Roman"/>
                <w:sz w:val="24"/>
                <w:szCs w:val="24"/>
              </w:rPr>
              <w:t>,</w:t>
            </w:r>
            <w:r w:rsidRPr="00A328ED">
              <w:rPr>
                <w:rFonts w:ascii="Times New Roman" w:hAnsi="Times New Roman" w:cs="Times New Roman"/>
                <w:sz w:val="24"/>
                <w:szCs w:val="24"/>
              </w:rPr>
              <w:t xml:space="preserve"> в общей численности </w:t>
            </w:r>
            <w:r w:rsidR="00B13F3B" w:rsidRPr="00A328ED">
              <w:rPr>
                <w:rFonts w:ascii="Times New Roman" w:hAnsi="Times New Roman" w:cs="Times New Roman"/>
                <w:sz w:val="24"/>
                <w:szCs w:val="24"/>
              </w:rPr>
              <w:t>учащихся и студентов в возрасте 6 – 29 лет</w:t>
            </w:r>
            <w:r w:rsidRPr="00A328ED">
              <w:rPr>
                <w:rFonts w:ascii="Times New Roman" w:hAnsi="Times New Roman" w:cs="Times New Roman"/>
                <w:sz w:val="24"/>
                <w:szCs w:val="24"/>
              </w:rPr>
              <w:t>, процентов</w:t>
            </w:r>
          </w:p>
        </w:tc>
        <w:tc>
          <w:tcPr>
            <w:tcW w:w="851" w:type="dxa"/>
          </w:tcPr>
          <w:p w:rsidR="00103C73" w:rsidRPr="00A328ED" w:rsidRDefault="00B13F3B"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95,2</w:t>
            </w:r>
          </w:p>
        </w:tc>
        <w:tc>
          <w:tcPr>
            <w:tcW w:w="885" w:type="dxa"/>
          </w:tcPr>
          <w:p w:rsidR="00103C73" w:rsidRPr="00A328ED" w:rsidRDefault="00B13F3B"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95,5</w:t>
            </w:r>
          </w:p>
        </w:tc>
        <w:tc>
          <w:tcPr>
            <w:tcW w:w="886" w:type="dxa"/>
          </w:tcPr>
          <w:p w:rsidR="00103C73" w:rsidRPr="00A328ED" w:rsidRDefault="00B13F3B"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96,2</w:t>
            </w:r>
          </w:p>
        </w:tc>
        <w:tc>
          <w:tcPr>
            <w:tcW w:w="886" w:type="dxa"/>
          </w:tcPr>
          <w:p w:rsidR="00103C73" w:rsidRPr="00A328ED" w:rsidRDefault="00103C73" w:rsidP="00B13F3B">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w:t>
            </w:r>
            <w:r w:rsidR="00B13F3B" w:rsidRPr="00A328ED">
              <w:rPr>
                <w:rFonts w:ascii="Times New Roman" w:hAnsi="Times New Roman" w:cs="Times New Roman"/>
                <w:sz w:val="24"/>
                <w:szCs w:val="24"/>
              </w:rPr>
              <w:t>6,2</w:t>
            </w:r>
          </w:p>
        </w:tc>
        <w:tc>
          <w:tcPr>
            <w:tcW w:w="886" w:type="dxa"/>
          </w:tcPr>
          <w:p w:rsidR="00103C73" w:rsidRPr="00A328ED" w:rsidRDefault="00103C73" w:rsidP="00B13F3B">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w:t>
            </w:r>
            <w:r w:rsidR="00B13F3B" w:rsidRPr="00A328ED">
              <w:rPr>
                <w:rFonts w:ascii="Times New Roman" w:hAnsi="Times New Roman" w:cs="Times New Roman"/>
                <w:sz w:val="24"/>
                <w:szCs w:val="24"/>
              </w:rPr>
              <w:t>6,2</w:t>
            </w:r>
          </w:p>
        </w:tc>
        <w:tc>
          <w:tcPr>
            <w:tcW w:w="1702" w:type="dxa"/>
            <w:vMerge w:val="restart"/>
          </w:tcPr>
          <w:p w:rsidR="00103C73" w:rsidRPr="00A328ED" w:rsidRDefault="00103C73" w:rsidP="003F3363">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Управление по физической культуре и спорту администрации муниципального образования город Краснодар</w:t>
            </w:r>
          </w:p>
        </w:tc>
      </w:tr>
      <w:tr w:rsidR="00103C73" w:rsidRPr="00A328ED" w:rsidTr="00C35C2A">
        <w:tc>
          <w:tcPr>
            <w:tcW w:w="709" w:type="dxa"/>
            <w:vMerge/>
            <w:tcBorders>
              <w:bottom w:val="single" w:sz="4" w:space="0" w:color="auto"/>
            </w:tcBorders>
          </w:tcPr>
          <w:p w:rsidR="00103C73" w:rsidRPr="00A328ED" w:rsidRDefault="00103C73" w:rsidP="00314B1F">
            <w:pPr>
              <w:ind w:left="-85" w:right="-85"/>
              <w:jc w:val="center"/>
              <w:rPr>
                <w:rFonts w:ascii="Times New Roman" w:hAnsi="Times New Roman" w:cs="Times New Roman"/>
                <w:sz w:val="24"/>
                <w:szCs w:val="24"/>
              </w:rPr>
            </w:pPr>
          </w:p>
        </w:tc>
        <w:tc>
          <w:tcPr>
            <w:tcW w:w="2126" w:type="dxa"/>
            <w:vMerge/>
            <w:tcBorders>
              <w:bottom w:val="single" w:sz="4" w:space="0" w:color="auto"/>
            </w:tcBorders>
          </w:tcPr>
          <w:p w:rsidR="00103C73" w:rsidRPr="00A328ED" w:rsidRDefault="00103C73" w:rsidP="00314B1F">
            <w:pPr>
              <w:ind w:left="-85" w:right="-85"/>
              <w:jc w:val="both"/>
              <w:rPr>
                <w:rFonts w:ascii="Times New Roman" w:hAnsi="Times New Roman" w:cs="Times New Roman"/>
                <w:sz w:val="24"/>
                <w:szCs w:val="24"/>
              </w:rPr>
            </w:pPr>
          </w:p>
        </w:tc>
        <w:tc>
          <w:tcPr>
            <w:tcW w:w="1843" w:type="dxa"/>
            <w:vMerge/>
            <w:tcBorders>
              <w:bottom w:val="single" w:sz="4" w:space="0" w:color="auto"/>
            </w:tcBorders>
          </w:tcPr>
          <w:p w:rsidR="00103C73" w:rsidRPr="00A328ED" w:rsidRDefault="00103C73" w:rsidP="00314B1F">
            <w:pPr>
              <w:ind w:left="-85" w:right="-85"/>
              <w:jc w:val="both"/>
              <w:rPr>
                <w:rFonts w:ascii="Times New Roman" w:hAnsi="Times New Roman" w:cs="Times New Roman"/>
                <w:sz w:val="24"/>
                <w:szCs w:val="24"/>
              </w:rPr>
            </w:pPr>
          </w:p>
        </w:tc>
        <w:tc>
          <w:tcPr>
            <w:tcW w:w="1309" w:type="dxa"/>
            <w:vMerge/>
            <w:tcBorders>
              <w:bottom w:val="single" w:sz="4" w:space="0" w:color="auto"/>
            </w:tcBorders>
          </w:tcPr>
          <w:p w:rsidR="00103C73" w:rsidRPr="00A328ED" w:rsidRDefault="00103C73" w:rsidP="00314B1F">
            <w:pPr>
              <w:ind w:left="-85" w:right="-85"/>
              <w:jc w:val="center"/>
              <w:rPr>
                <w:rFonts w:ascii="Times New Roman" w:hAnsi="Times New Roman" w:cs="Times New Roman"/>
                <w:sz w:val="24"/>
                <w:szCs w:val="24"/>
              </w:rPr>
            </w:pPr>
          </w:p>
        </w:tc>
        <w:tc>
          <w:tcPr>
            <w:tcW w:w="3085" w:type="dxa"/>
            <w:tcBorders>
              <w:bottom w:val="single" w:sz="4" w:space="0" w:color="auto"/>
            </w:tcBorders>
          </w:tcPr>
          <w:p w:rsidR="00103C73" w:rsidRPr="00A328ED" w:rsidRDefault="00103C73" w:rsidP="00B13F3B">
            <w:pPr>
              <w:ind w:left="-85" w:right="-85"/>
              <w:jc w:val="both"/>
              <w:rPr>
                <w:rFonts w:ascii="Times New Roman" w:hAnsi="Times New Roman" w:cs="Times New Roman"/>
                <w:sz w:val="24"/>
                <w:szCs w:val="24"/>
              </w:rPr>
            </w:pPr>
            <w:r w:rsidRPr="00A328ED">
              <w:rPr>
                <w:rFonts w:ascii="Times New Roman" w:hAnsi="Times New Roman" w:cs="Times New Roman"/>
                <w:sz w:val="24"/>
                <w:szCs w:val="24"/>
              </w:rPr>
              <w:t>Доля детей и подростков</w:t>
            </w:r>
            <w:r w:rsidR="00B13F3B" w:rsidRPr="00A328ED">
              <w:rPr>
                <w:rFonts w:ascii="Times New Roman" w:hAnsi="Times New Roman" w:cs="Times New Roman"/>
                <w:sz w:val="24"/>
                <w:szCs w:val="24"/>
              </w:rPr>
              <w:t xml:space="preserve">, систематически занимающихся в муниципальных спортивных учреждениях, в </w:t>
            </w:r>
            <w:r w:rsidRPr="00A328ED">
              <w:rPr>
                <w:rFonts w:ascii="Times New Roman" w:hAnsi="Times New Roman" w:cs="Times New Roman"/>
                <w:sz w:val="24"/>
                <w:szCs w:val="24"/>
              </w:rPr>
              <w:t xml:space="preserve">общей численности </w:t>
            </w:r>
            <w:r w:rsidR="00B13F3B" w:rsidRPr="00A328ED">
              <w:rPr>
                <w:rFonts w:ascii="Times New Roman" w:hAnsi="Times New Roman" w:cs="Times New Roman"/>
                <w:sz w:val="24"/>
                <w:szCs w:val="24"/>
              </w:rPr>
              <w:t>учащихся</w:t>
            </w:r>
            <w:r w:rsidRPr="00A328ED">
              <w:rPr>
                <w:rFonts w:ascii="Times New Roman" w:hAnsi="Times New Roman" w:cs="Times New Roman"/>
                <w:sz w:val="24"/>
                <w:szCs w:val="24"/>
              </w:rPr>
              <w:t xml:space="preserve"> </w:t>
            </w:r>
            <w:r w:rsidR="00C35C2A" w:rsidRPr="00A328ED">
              <w:rPr>
                <w:rFonts w:ascii="Times New Roman" w:hAnsi="Times New Roman" w:cs="Times New Roman"/>
                <w:sz w:val="24"/>
                <w:szCs w:val="24"/>
              </w:rPr>
              <w:t xml:space="preserve"> </w:t>
            </w:r>
            <w:r w:rsidR="00721679" w:rsidRPr="00A328ED">
              <w:rPr>
                <w:rFonts w:ascii="Times New Roman" w:hAnsi="Times New Roman" w:cs="Times New Roman"/>
                <w:sz w:val="24"/>
                <w:szCs w:val="24"/>
              </w:rPr>
              <w:t xml:space="preserve"> </w:t>
            </w:r>
            <w:r w:rsidR="00C35C2A" w:rsidRPr="00A328ED">
              <w:rPr>
                <w:rFonts w:ascii="Times New Roman" w:hAnsi="Times New Roman" w:cs="Times New Roman"/>
                <w:sz w:val="24"/>
                <w:szCs w:val="24"/>
              </w:rPr>
              <w:t xml:space="preserve"> </w:t>
            </w:r>
            <w:r w:rsidR="00582A63">
              <w:rPr>
                <w:rFonts w:ascii="Times New Roman" w:hAnsi="Times New Roman" w:cs="Times New Roman"/>
                <w:sz w:val="24"/>
                <w:szCs w:val="24"/>
              </w:rPr>
              <w:t xml:space="preserve">         </w:t>
            </w:r>
            <w:r w:rsidRPr="00A328ED">
              <w:rPr>
                <w:rFonts w:ascii="Times New Roman" w:hAnsi="Times New Roman" w:cs="Times New Roman"/>
                <w:sz w:val="24"/>
                <w:szCs w:val="24"/>
              </w:rPr>
              <w:t>1</w:t>
            </w:r>
            <w:r w:rsidR="00C35C2A" w:rsidRPr="00A328ED">
              <w:rPr>
                <w:rFonts w:ascii="Times New Roman" w:hAnsi="Times New Roman" w:cs="Times New Roman"/>
                <w:sz w:val="24"/>
                <w:szCs w:val="24"/>
              </w:rPr>
              <w:t xml:space="preserve"> – </w:t>
            </w:r>
            <w:r w:rsidRPr="00A328ED">
              <w:rPr>
                <w:rFonts w:ascii="Times New Roman" w:hAnsi="Times New Roman" w:cs="Times New Roman"/>
                <w:sz w:val="24"/>
                <w:szCs w:val="24"/>
              </w:rPr>
              <w:t>11 классов</w:t>
            </w:r>
            <w:r w:rsidR="00B13F3B" w:rsidRPr="00A328ED">
              <w:rPr>
                <w:rFonts w:ascii="Times New Roman" w:hAnsi="Times New Roman" w:cs="Times New Roman"/>
                <w:sz w:val="24"/>
                <w:szCs w:val="24"/>
              </w:rPr>
              <w:t xml:space="preserve"> муниципальных и государственных образовательных организациях муниципального образования город Краснодар</w:t>
            </w:r>
            <w:r w:rsidRPr="00A328ED">
              <w:rPr>
                <w:rFonts w:ascii="Times New Roman" w:hAnsi="Times New Roman" w:cs="Times New Roman"/>
                <w:sz w:val="24"/>
                <w:szCs w:val="24"/>
              </w:rPr>
              <w:t>, процентов</w:t>
            </w:r>
          </w:p>
        </w:tc>
        <w:tc>
          <w:tcPr>
            <w:tcW w:w="851" w:type="dxa"/>
            <w:tcBorders>
              <w:bottom w:val="single" w:sz="4" w:space="0" w:color="auto"/>
            </w:tcBorders>
          </w:tcPr>
          <w:p w:rsidR="00103C73" w:rsidRPr="00A328ED" w:rsidRDefault="00B13F3B"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12,8</w:t>
            </w:r>
          </w:p>
        </w:tc>
        <w:tc>
          <w:tcPr>
            <w:tcW w:w="885" w:type="dxa"/>
            <w:tcBorders>
              <w:bottom w:val="single" w:sz="4" w:space="0" w:color="auto"/>
            </w:tcBorders>
          </w:tcPr>
          <w:p w:rsidR="00103C73" w:rsidRPr="00A328ED" w:rsidRDefault="00B13F3B"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12,8</w:t>
            </w:r>
          </w:p>
        </w:tc>
        <w:tc>
          <w:tcPr>
            <w:tcW w:w="886" w:type="dxa"/>
            <w:tcBorders>
              <w:bottom w:val="single" w:sz="4" w:space="0" w:color="auto"/>
            </w:tcBorders>
          </w:tcPr>
          <w:p w:rsidR="00103C73" w:rsidRPr="00A328ED" w:rsidRDefault="00B13F3B"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12,8</w:t>
            </w:r>
          </w:p>
        </w:tc>
        <w:tc>
          <w:tcPr>
            <w:tcW w:w="886" w:type="dxa"/>
            <w:tcBorders>
              <w:bottom w:val="single" w:sz="4" w:space="0" w:color="auto"/>
            </w:tcBorders>
          </w:tcPr>
          <w:p w:rsidR="00103C73" w:rsidRPr="00A328ED" w:rsidRDefault="00B13F3B"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12,8</w:t>
            </w:r>
          </w:p>
        </w:tc>
        <w:tc>
          <w:tcPr>
            <w:tcW w:w="886" w:type="dxa"/>
            <w:tcBorders>
              <w:bottom w:val="single" w:sz="4" w:space="0" w:color="auto"/>
            </w:tcBorders>
          </w:tcPr>
          <w:p w:rsidR="00103C73" w:rsidRPr="00A328ED" w:rsidRDefault="00B13F3B"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12,8</w:t>
            </w:r>
          </w:p>
        </w:tc>
        <w:tc>
          <w:tcPr>
            <w:tcW w:w="1702" w:type="dxa"/>
            <w:vMerge/>
            <w:tcBorders>
              <w:bottom w:val="single" w:sz="4" w:space="0" w:color="auto"/>
            </w:tcBorders>
          </w:tcPr>
          <w:p w:rsidR="00103C73" w:rsidRPr="00A328ED" w:rsidRDefault="00103C73" w:rsidP="00314B1F">
            <w:pPr>
              <w:ind w:left="-85" w:right="-85"/>
              <w:rPr>
                <w:rFonts w:ascii="Times New Roman" w:hAnsi="Times New Roman" w:cs="Times New Roman"/>
                <w:sz w:val="24"/>
                <w:szCs w:val="24"/>
              </w:rPr>
            </w:pPr>
          </w:p>
        </w:tc>
      </w:tr>
      <w:tr w:rsidR="00103C73" w:rsidRPr="00A328ED" w:rsidTr="00C35C2A">
        <w:tc>
          <w:tcPr>
            <w:tcW w:w="15168" w:type="dxa"/>
            <w:gridSpan w:val="11"/>
            <w:tcBorders>
              <w:top w:val="nil"/>
            </w:tcBorders>
          </w:tcPr>
          <w:p w:rsidR="00103C73" w:rsidRPr="00A328ED" w:rsidRDefault="00432043" w:rsidP="00314B1F">
            <w:pPr>
              <w:ind w:left="-85" w:right="-85"/>
              <w:jc w:val="center"/>
              <w:rPr>
                <w:rFonts w:ascii="Times New Roman" w:hAnsi="Times New Roman" w:cs="Times New Roman"/>
                <w:sz w:val="24"/>
                <w:szCs w:val="24"/>
              </w:rPr>
            </w:pPr>
            <w:r w:rsidRPr="00A328ED">
              <w:rPr>
                <w:rFonts w:ascii="Times New Roman" w:hAnsi="Times New Roman" w:cs="Times New Roman"/>
                <w:b/>
                <w:sz w:val="24"/>
                <w:szCs w:val="24"/>
              </w:rPr>
              <w:t>1.</w:t>
            </w:r>
            <w:r w:rsidR="00103C73" w:rsidRPr="00A328ED">
              <w:rPr>
                <w:rFonts w:ascii="Times New Roman" w:hAnsi="Times New Roman" w:cs="Times New Roman"/>
                <w:b/>
                <w:sz w:val="24"/>
                <w:szCs w:val="24"/>
              </w:rPr>
              <w:t>3</w:t>
            </w:r>
            <w:r w:rsidR="00137662" w:rsidRPr="00A328ED">
              <w:rPr>
                <w:rFonts w:ascii="Times New Roman" w:hAnsi="Times New Roman" w:cs="Times New Roman"/>
                <w:b/>
                <w:sz w:val="24"/>
                <w:szCs w:val="24"/>
              </w:rPr>
              <w:t>9</w:t>
            </w:r>
            <w:r w:rsidR="00103C73" w:rsidRPr="00A328ED">
              <w:rPr>
                <w:rFonts w:ascii="Times New Roman" w:hAnsi="Times New Roman" w:cs="Times New Roman"/>
                <w:b/>
                <w:sz w:val="24"/>
                <w:szCs w:val="24"/>
              </w:rPr>
              <w:t>. Рынок туристско-экскурсионного обслуживания населения</w:t>
            </w:r>
          </w:p>
        </w:tc>
      </w:tr>
      <w:tr w:rsidR="00103C73" w:rsidRPr="00A328ED" w:rsidTr="00BC4CDF">
        <w:tc>
          <w:tcPr>
            <w:tcW w:w="15168" w:type="dxa"/>
            <w:gridSpan w:val="11"/>
          </w:tcPr>
          <w:p w:rsidR="00103C73" w:rsidRPr="00A328ED" w:rsidRDefault="00103C73"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На территории муниципального образования город Краснодар осуществляют деятельность 277 туристических фирм, из которых 32 – туроператоры, 245 – туристические агентства. Экскурсионные услуги оказывают 19 туристических фирм, которые презентуют более 57 туристско-экскурсионных продуктов, а также МКУ «Туристско-информационный центр города Краснодара». Уровень конкуренции на рынке экскурсионных услуг города Краснодара довольно высок. Определяющим фактором конкурентоспособности в отрасли туризма является привлекательность туристического продукта и его дифференцированность по сегментам ту</w:t>
            </w:r>
            <w:r w:rsidR="00432043" w:rsidRPr="00A328ED">
              <w:rPr>
                <w:rFonts w:ascii="Times New Roman" w:hAnsi="Times New Roman" w:cs="Times New Roman"/>
                <w:sz w:val="24"/>
                <w:szCs w:val="24"/>
              </w:rPr>
              <w:t>ристического рынка</w:t>
            </w:r>
            <w:r w:rsidR="006465E4">
              <w:rPr>
                <w:rFonts w:ascii="Times New Roman" w:hAnsi="Times New Roman" w:cs="Times New Roman"/>
                <w:sz w:val="24"/>
                <w:szCs w:val="24"/>
              </w:rPr>
              <w:t>.</w:t>
            </w:r>
          </w:p>
        </w:tc>
      </w:tr>
      <w:tr w:rsidR="00103C73" w:rsidRPr="00A328ED" w:rsidTr="00BC4CDF">
        <w:tc>
          <w:tcPr>
            <w:tcW w:w="709"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1.3</w:t>
            </w:r>
            <w:r w:rsidR="00137662" w:rsidRPr="00A328ED">
              <w:rPr>
                <w:rFonts w:ascii="Times New Roman" w:hAnsi="Times New Roman" w:cs="Times New Roman"/>
                <w:sz w:val="24"/>
                <w:szCs w:val="24"/>
              </w:rPr>
              <w:t>9</w:t>
            </w:r>
            <w:r w:rsidRPr="00A328ED">
              <w:rPr>
                <w:rFonts w:ascii="Times New Roman" w:hAnsi="Times New Roman" w:cs="Times New Roman"/>
                <w:sz w:val="24"/>
                <w:szCs w:val="24"/>
              </w:rPr>
              <w:t>.1.</w:t>
            </w:r>
          </w:p>
        </w:tc>
        <w:tc>
          <w:tcPr>
            <w:tcW w:w="2126" w:type="dxa"/>
          </w:tcPr>
          <w:p w:rsidR="00103C73" w:rsidRPr="00A328ED" w:rsidRDefault="00103C73" w:rsidP="00314B1F">
            <w:pPr>
              <w:ind w:left="-85" w:right="-85"/>
              <w:jc w:val="both"/>
              <w:rPr>
                <w:rFonts w:ascii="Times New Roman" w:hAnsi="Times New Roman" w:cs="Times New Roman"/>
                <w:sz w:val="24"/>
                <w:szCs w:val="24"/>
              </w:rPr>
            </w:pPr>
            <w:r w:rsidRPr="00A328ED">
              <w:rPr>
                <w:rFonts w:ascii="Times New Roman" w:eastAsia="Times New Roman" w:hAnsi="Times New Roman" w:cs="Times New Roman"/>
                <w:color w:val="000000" w:themeColor="text1"/>
                <w:sz w:val="24"/>
                <w:szCs w:val="24"/>
                <w:lang w:eastAsia="ru-RU"/>
              </w:rPr>
              <w:t>Организация и проведение туристических выставок с участием представителей рынка туристических услуг муниципального образования город Краснодар, участие в инвестиционных форумах, ярмарках</w:t>
            </w:r>
          </w:p>
        </w:tc>
        <w:tc>
          <w:tcPr>
            <w:tcW w:w="1843" w:type="dxa"/>
          </w:tcPr>
          <w:p w:rsidR="00103C73" w:rsidRPr="00A328ED" w:rsidRDefault="00103C73" w:rsidP="00314B1F">
            <w:pPr>
              <w:ind w:left="-85" w:right="-85"/>
              <w:jc w:val="both"/>
              <w:rPr>
                <w:rFonts w:ascii="Times New Roman" w:hAnsi="Times New Roman" w:cs="Times New Roman"/>
                <w:sz w:val="24"/>
                <w:szCs w:val="24"/>
              </w:rPr>
            </w:pPr>
            <w:r w:rsidRPr="00A328ED">
              <w:rPr>
                <w:rFonts w:ascii="Times New Roman" w:eastAsia="Times New Roman" w:hAnsi="Times New Roman" w:cs="Times New Roman"/>
                <w:color w:val="000000" w:themeColor="text1"/>
                <w:sz w:val="24"/>
                <w:szCs w:val="24"/>
                <w:lang w:eastAsia="ru-RU"/>
              </w:rPr>
              <w:t>Рост инвестиционной привлекательности муниципального образования город Краснодар, дальнейшее развитие рынка</w:t>
            </w:r>
          </w:p>
        </w:tc>
        <w:tc>
          <w:tcPr>
            <w:tcW w:w="1309" w:type="dxa"/>
          </w:tcPr>
          <w:p w:rsidR="00432043" w:rsidRPr="00A328ED" w:rsidRDefault="00432043" w:rsidP="00432043">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 xml:space="preserve">2019 – </w:t>
            </w:r>
          </w:p>
          <w:p w:rsidR="00103C73" w:rsidRPr="00A328ED" w:rsidRDefault="00432043" w:rsidP="00432043">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Pr>
          <w:p w:rsidR="00103C73" w:rsidRPr="00A328ED" w:rsidRDefault="00103C73" w:rsidP="004C3A7A">
            <w:pPr>
              <w:ind w:left="-85" w:right="-85"/>
              <w:jc w:val="both"/>
              <w:rPr>
                <w:rFonts w:ascii="Times New Roman" w:hAnsi="Times New Roman" w:cs="Times New Roman"/>
                <w:sz w:val="24"/>
                <w:szCs w:val="24"/>
              </w:rPr>
            </w:pPr>
            <w:r w:rsidRPr="00A328ED">
              <w:rPr>
                <w:rFonts w:ascii="Times New Roman" w:hAnsi="Times New Roman" w:cs="Times New Roman"/>
                <w:sz w:val="24"/>
                <w:szCs w:val="24"/>
              </w:rPr>
              <w:t>Количество провед</w:t>
            </w:r>
            <w:r w:rsidR="004C3A7A" w:rsidRPr="00A328ED">
              <w:rPr>
                <w:rFonts w:ascii="Times New Roman" w:hAnsi="Times New Roman" w:cs="Times New Roman"/>
                <w:sz w:val="24"/>
                <w:szCs w:val="24"/>
              </w:rPr>
              <w:t>ё</w:t>
            </w:r>
            <w:r w:rsidRPr="00A328ED">
              <w:rPr>
                <w:rFonts w:ascii="Times New Roman" w:hAnsi="Times New Roman" w:cs="Times New Roman"/>
                <w:sz w:val="24"/>
                <w:szCs w:val="24"/>
              </w:rPr>
              <w:t>нных мероприятий, единиц</w:t>
            </w:r>
          </w:p>
        </w:tc>
        <w:tc>
          <w:tcPr>
            <w:tcW w:w="851"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5</w:t>
            </w:r>
          </w:p>
        </w:tc>
        <w:tc>
          <w:tcPr>
            <w:tcW w:w="885"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7</w:t>
            </w:r>
          </w:p>
        </w:tc>
        <w:tc>
          <w:tcPr>
            <w:tcW w:w="886" w:type="dxa"/>
          </w:tcPr>
          <w:p w:rsidR="00103C73" w:rsidRPr="00A328ED" w:rsidRDefault="0054572E"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0</w:t>
            </w:r>
          </w:p>
        </w:tc>
        <w:tc>
          <w:tcPr>
            <w:tcW w:w="886"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w:t>
            </w:r>
          </w:p>
        </w:tc>
        <w:tc>
          <w:tcPr>
            <w:tcW w:w="886"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11</w:t>
            </w:r>
          </w:p>
        </w:tc>
        <w:tc>
          <w:tcPr>
            <w:tcW w:w="1702" w:type="dxa"/>
          </w:tcPr>
          <w:p w:rsidR="00103C73" w:rsidRPr="00A328ED" w:rsidRDefault="00103C73"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Управление экономики администрации муниципального образования город Краснодар</w:t>
            </w:r>
          </w:p>
        </w:tc>
      </w:tr>
      <w:tr w:rsidR="00103C73" w:rsidRPr="00A328ED" w:rsidTr="00BC4CDF">
        <w:tc>
          <w:tcPr>
            <w:tcW w:w="709"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lastRenderedPageBreak/>
              <w:t>1.</w:t>
            </w:r>
            <w:r w:rsidR="00137662" w:rsidRPr="00A328ED">
              <w:rPr>
                <w:rFonts w:ascii="Times New Roman" w:hAnsi="Times New Roman" w:cs="Times New Roman"/>
                <w:sz w:val="24"/>
                <w:szCs w:val="24"/>
              </w:rPr>
              <w:t>39</w:t>
            </w:r>
            <w:r w:rsidRPr="00A328ED">
              <w:rPr>
                <w:rFonts w:ascii="Times New Roman" w:hAnsi="Times New Roman" w:cs="Times New Roman"/>
                <w:sz w:val="24"/>
                <w:szCs w:val="24"/>
              </w:rPr>
              <w:t>.2.</w:t>
            </w:r>
          </w:p>
        </w:tc>
        <w:tc>
          <w:tcPr>
            <w:tcW w:w="2126" w:type="dxa"/>
          </w:tcPr>
          <w:p w:rsidR="00103C73" w:rsidRPr="00A328ED" w:rsidRDefault="00103C73" w:rsidP="003F3363">
            <w:pPr>
              <w:ind w:left="-85" w:right="-85"/>
              <w:jc w:val="both"/>
              <w:rPr>
                <w:rFonts w:ascii="Times New Roman" w:eastAsia="Times New Roman" w:hAnsi="Times New Roman" w:cs="Times New Roman"/>
                <w:color w:val="000000" w:themeColor="text1"/>
                <w:sz w:val="24"/>
                <w:szCs w:val="24"/>
                <w:lang w:eastAsia="ru-RU"/>
              </w:rPr>
            </w:pPr>
            <w:r w:rsidRPr="00A328ED">
              <w:rPr>
                <w:rFonts w:ascii="Times New Roman" w:eastAsia="Times New Roman" w:hAnsi="Times New Roman" w:cs="Times New Roman"/>
                <w:color w:val="000000" w:themeColor="text1"/>
                <w:sz w:val="24"/>
                <w:szCs w:val="24"/>
                <w:lang w:eastAsia="ru-RU"/>
              </w:rPr>
              <w:t>Создание условий для увеличения туристической привлекательности краевого центра</w:t>
            </w:r>
          </w:p>
        </w:tc>
        <w:tc>
          <w:tcPr>
            <w:tcW w:w="1843" w:type="dxa"/>
          </w:tcPr>
          <w:p w:rsidR="00103C73" w:rsidRPr="00A328ED" w:rsidRDefault="00103C73" w:rsidP="00314B1F">
            <w:pPr>
              <w:ind w:left="-85" w:right="-85"/>
              <w:jc w:val="both"/>
              <w:rPr>
                <w:rFonts w:ascii="Times New Roman" w:eastAsia="Times New Roman" w:hAnsi="Times New Roman" w:cs="Times New Roman"/>
                <w:color w:val="000000" w:themeColor="text1"/>
                <w:sz w:val="24"/>
                <w:szCs w:val="24"/>
                <w:lang w:eastAsia="ru-RU"/>
              </w:rPr>
            </w:pPr>
            <w:r w:rsidRPr="00A328ED">
              <w:rPr>
                <w:rFonts w:ascii="Times New Roman" w:eastAsia="Times New Roman" w:hAnsi="Times New Roman" w:cs="Times New Roman"/>
                <w:color w:val="000000" w:themeColor="text1"/>
                <w:sz w:val="24"/>
                <w:szCs w:val="24"/>
                <w:lang w:eastAsia="ru-RU"/>
              </w:rPr>
              <w:t>Модернизация информационного ресурса города, консолидирующего информацию о туризме</w:t>
            </w:r>
          </w:p>
        </w:tc>
        <w:tc>
          <w:tcPr>
            <w:tcW w:w="1309" w:type="dxa"/>
          </w:tcPr>
          <w:p w:rsidR="00432043" w:rsidRPr="00A328ED" w:rsidRDefault="00432043" w:rsidP="00432043">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 xml:space="preserve">2019 – </w:t>
            </w:r>
          </w:p>
          <w:p w:rsidR="00103C73" w:rsidRPr="00A328ED" w:rsidRDefault="00432043" w:rsidP="00432043">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Pr>
          <w:p w:rsidR="00103C73" w:rsidRPr="00A328ED" w:rsidRDefault="00103C73"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Размещение в сети Интернет актуальной информации о сферах и объектах туристической инфраструктуры, наличие</w:t>
            </w:r>
          </w:p>
        </w:tc>
        <w:tc>
          <w:tcPr>
            <w:tcW w:w="851"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p>
        </w:tc>
        <w:tc>
          <w:tcPr>
            <w:tcW w:w="885"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p>
        </w:tc>
        <w:tc>
          <w:tcPr>
            <w:tcW w:w="886"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p>
        </w:tc>
        <w:tc>
          <w:tcPr>
            <w:tcW w:w="886"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p>
        </w:tc>
        <w:tc>
          <w:tcPr>
            <w:tcW w:w="886"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p>
        </w:tc>
        <w:tc>
          <w:tcPr>
            <w:tcW w:w="1702" w:type="dxa"/>
          </w:tcPr>
          <w:p w:rsidR="00103C73" w:rsidRPr="00A328ED" w:rsidRDefault="00103C73"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Управление экономики администрации муниципального образования город Краснодар</w:t>
            </w:r>
          </w:p>
        </w:tc>
      </w:tr>
      <w:tr w:rsidR="00103C73" w:rsidRPr="00A328ED" w:rsidTr="00BC4CDF">
        <w:tc>
          <w:tcPr>
            <w:tcW w:w="709"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1.3</w:t>
            </w:r>
            <w:r w:rsidR="00137662" w:rsidRPr="00A328ED">
              <w:rPr>
                <w:rFonts w:ascii="Times New Roman" w:hAnsi="Times New Roman" w:cs="Times New Roman"/>
                <w:sz w:val="24"/>
                <w:szCs w:val="24"/>
              </w:rPr>
              <w:t>9</w:t>
            </w:r>
            <w:r w:rsidRPr="00A328ED">
              <w:rPr>
                <w:rFonts w:ascii="Times New Roman" w:hAnsi="Times New Roman" w:cs="Times New Roman"/>
                <w:sz w:val="24"/>
                <w:szCs w:val="24"/>
              </w:rPr>
              <w:t>.3.</w:t>
            </w:r>
          </w:p>
        </w:tc>
        <w:tc>
          <w:tcPr>
            <w:tcW w:w="2126" w:type="dxa"/>
          </w:tcPr>
          <w:p w:rsidR="00103C73" w:rsidRPr="00A328ED" w:rsidRDefault="00103C73" w:rsidP="00314B1F">
            <w:pPr>
              <w:ind w:left="-85" w:right="-85"/>
              <w:jc w:val="both"/>
              <w:rPr>
                <w:rFonts w:ascii="Times New Roman" w:eastAsia="Times New Roman" w:hAnsi="Times New Roman" w:cs="Times New Roman"/>
                <w:color w:val="000000" w:themeColor="text1"/>
                <w:sz w:val="24"/>
                <w:szCs w:val="24"/>
                <w:lang w:eastAsia="ru-RU"/>
              </w:rPr>
            </w:pPr>
            <w:r w:rsidRPr="00A328ED">
              <w:rPr>
                <w:rFonts w:ascii="Times New Roman" w:eastAsia="Times New Roman" w:hAnsi="Times New Roman" w:cs="Times New Roman"/>
                <w:color w:val="000000" w:themeColor="text1"/>
                <w:sz w:val="24"/>
                <w:szCs w:val="24"/>
                <w:lang w:eastAsia="ru-RU"/>
              </w:rPr>
              <w:t xml:space="preserve">Продвижение туристического потенциала столицы Кубани </w:t>
            </w:r>
          </w:p>
        </w:tc>
        <w:tc>
          <w:tcPr>
            <w:tcW w:w="1843" w:type="dxa"/>
          </w:tcPr>
          <w:p w:rsidR="00103C73" w:rsidRPr="00A328ED" w:rsidRDefault="00103C73" w:rsidP="00314B1F">
            <w:pPr>
              <w:ind w:left="-85" w:right="-85"/>
              <w:jc w:val="both"/>
              <w:rPr>
                <w:rFonts w:ascii="Times New Roman" w:eastAsia="Times New Roman" w:hAnsi="Times New Roman" w:cs="Times New Roman"/>
                <w:color w:val="000000" w:themeColor="text1"/>
                <w:sz w:val="24"/>
                <w:szCs w:val="24"/>
                <w:lang w:eastAsia="ru-RU"/>
              </w:rPr>
            </w:pPr>
            <w:r w:rsidRPr="00A328ED">
              <w:rPr>
                <w:rFonts w:ascii="Times New Roman" w:eastAsia="Times New Roman" w:hAnsi="Times New Roman" w:cs="Times New Roman"/>
                <w:color w:val="000000" w:themeColor="text1"/>
                <w:sz w:val="24"/>
                <w:szCs w:val="24"/>
                <w:lang w:eastAsia="ru-RU"/>
              </w:rPr>
              <w:t>Популяризация уникальных достопримечательностей города, объектов культуры, патриотическое воспитание подрастающего поколения</w:t>
            </w:r>
          </w:p>
        </w:tc>
        <w:tc>
          <w:tcPr>
            <w:tcW w:w="1309" w:type="dxa"/>
          </w:tcPr>
          <w:p w:rsidR="00432043" w:rsidRPr="00A328ED" w:rsidRDefault="00432043" w:rsidP="00432043">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 xml:space="preserve">2019 – </w:t>
            </w:r>
          </w:p>
          <w:p w:rsidR="00103C73" w:rsidRPr="00A328ED" w:rsidRDefault="00432043" w:rsidP="00432043">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Pr>
          <w:p w:rsidR="00103C73" w:rsidRPr="00A328ED" w:rsidRDefault="00103C73"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Разработка новых туристско-экскурсионных маршрутов, наличие</w:t>
            </w:r>
          </w:p>
        </w:tc>
        <w:tc>
          <w:tcPr>
            <w:tcW w:w="851"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p>
        </w:tc>
        <w:tc>
          <w:tcPr>
            <w:tcW w:w="885"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p>
        </w:tc>
        <w:tc>
          <w:tcPr>
            <w:tcW w:w="886"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p>
        </w:tc>
        <w:tc>
          <w:tcPr>
            <w:tcW w:w="886"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p>
        </w:tc>
        <w:tc>
          <w:tcPr>
            <w:tcW w:w="886"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p>
        </w:tc>
        <w:tc>
          <w:tcPr>
            <w:tcW w:w="1702" w:type="dxa"/>
          </w:tcPr>
          <w:p w:rsidR="00103C73" w:rsidRPr="00A328ED" w:rsidRDefault="00103C73"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Управление экономики администрации муниципального образования город Краснодар</w:t>
            </w:r>
          </w:p>
        </w:tc>
      </w:tr>
      <w:tr w:rsidR="00103C73" w:rsidRPr="00A328ED" w:rsidTr="00BC4CDF">
        <w:tc>
          <w:tcPr>
            <w:tcW w:w="15168" w:type="dxa"/>
            <w:gridSpan w:val="11"/>
          </w:tcPr>
          <w:p w:rsidR="00103C73" w:rsidRPr="00A328ED" w:rsidRDefault="00432043" w:rsidP="00314B1F">
            <w:pPr>
              <w:ind w:left="-85" w:right="-85"/>
              <w:jc w:val="center"/>
              <w:rPr>
                <w:rFonts w:ascii="Times New Roman" w:hAnsi="Times New Roman" w:cs="Times New Roman"/>
                <w:sz w:val="24"/>
                <w:szCs w:val="24"/>
              </w:rPr>
            </w:pPr>
            <w:r w:rsidRPr="00A328ED">
              <w:rPr>
                <w:rFonts w:ascii="Times New Roman" w:hAnsi="Times New Roman" w:cs="Times New Roman"/>
                <w:b/>
                <w:sz w:val="24"/>
                <w:szCs w:val="24"/>
              </w:rPr>
              <w:t>1.</w:t>
            </w:r>
            <w:r w:rsidR="00137662" w:rsidRPr="00A328ED">
              <w:rPr>
                <w:rFonts w:ascii="Times New Roman" w:hAnsi="Times New Roman" w:cs="Times New Roman"/>
                <w:b/>
                <w:sz w:val="24"/>
                <w:szCs w:val="24"/>
              </w:rPr>
              <w:t>40</w:t>
            </w:r>
            <w:r w:rsidR="00103C73" w:rsidRPr="00A328ED">
              <w:rPr>
                <w:rFonts w:ascii="Times New Roman" w:hAnsi="Times New Roman" w:cs="Times New Roman"/>
                <w:b/>
                <w:sz w:val="24"/>
                <w:szCs w:val="24"/>
              </w:rPr>
              <w:t>. Рынок креативных индустрий</w:t>
            </w:r>
          </w:p>
        </w:tc>
      </w:tr>
      <w:tr w:rsidR="00103C73" w:rsidRPr="00A328ED" w:rsidTr="00BC4CDF">
        <w:tc>
          <w:tcPr>
            <w:tcW w:w="15168" w:type="dxa"/>
            <w:gridSpan w:val="11"/>
          </w:tcPr>
          <w:p w:rsidR="00103C73" w:rsidRPr="00A328ED" w:rsidRDefault="00103C73" w:rsidP="00E748FB">
            <w:pPr>
              <w:ind w:left="-85" w:right="-85"/>
              <w:jc w:val="both"/>
              <w:rPr>
                <w:rFonts w:ascii="Times New Roman" w:hAnsi="Times New Roman" w:cs="Times New Roman"/>
                <w:sz w:val="24"/>
                <w:szCs w:val="24"/>
              </w:rPr>
            </w:pPr>
            <w:r w:rsidRPr="00A328ED">
              <w:rPr>
                <w:rFonts w:ascii="Times New Roman" w:hAnsi="Times New Roman" w:cs="Times New Roman"/>
                <w:sz w:val="24"/>
                <w:szCs w:val="24"/>
              </w:rPr>
              <w:t>Креативная индустрия имеет прямое влияние на такие важные экономические параметры, как уровень развития креативной экономики, свобода от коррупции, инновационный индекс, конкурентоспособность, приход иностранных инвестиций и свобода ведения бизнеса. Для того, чтобы креативная индустрия развивалась, важно создать здоровый, прозрачный рынок. Развитие креативных индустрий опирается на творческие отрасли экономики и искусства, такие как театр, музыка, мода, литература, киноиндустрия, дизайн, компьютерные игры, народные промыслы, музеи и библиотеки, изобразительное искусство, живопись, выставоч</w:t>
            </w:r>
            <w:r w:rsidR="00804539">
              <w:rPr>
                <w:rFonts w:ascii="Times New Roman" w:hAnsi="Times New Roman" w:cs="Times New Roman"/>
                <w:sz w:val="24"/>
                <w:szCs w:val="24"/>
              </w:rPr>
              <w:t>ная и фестивальная деятельность</w:t>
            </w:r>
            <w:r w:rsidR="006465E4">
              <w:rPr>
                <w:rFonts w:ascii="Times New Roman" w:hAnsi="Times New Roman" w:cs="Times New Roman"/>
                <w:sz w:val="24"/>
                <w:szCs w:val="24"/>
              </w:rPr>
              <w:t>.</w:t>
            </w:r>
            <w:r w:rsidRPr="00A328ED">
              <w:rPr>
                <w:rFonts w:ascii="Times New Roman" w:hAnsi="Times New Roman" w:cs="Times New Roman"/>
                <w:sz w:val="24"/>
                <w:szCs w:val="24"/>
              </w:rPr>
              <w:t xml:space="preserve"> </w:t>
            </w:r>
          </w:p>
        </w:tc>
      </w:tr>
      <w:tr w:rsidR="00103C73" w:rsidRPr="00A328ED" w:rsidTr="00BC4CDF">
        <w:tc>
          <w:tcPr>
            <w:tcW w:w="709"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r w:rsidR="00137662" w:rsidRPr="00A328ED">
              <w:rPr>
                <w:rFonts w:ascii="Times New Roman" w:hAnsi="Times New Roman" w:cs="Times New Roman"/>
                <w:sz w:val="24"/>
                <w:szCs w:val="24"/>
              </w:rPr>
              <w:t>40</w:t>
            </w:r>
            <w:r w:rsidRPr="00A328ED">
              <w:rPr>
                <w:rFonts w:ascii="Times New Roman" w:hAnsi="Times New Roman" w:cs="Times New Roman"/>
                <w:sz w:val="24"/>
                <w:szCs w:val="24"/>
              </w:rPr>
              <w:t>.1.</w:t>
            </w:r>
          </w:p>
        </w:tc>
        <w:tc>
          <w:tcPr>
            <w:tcW w:w="2126" w:type="dxa"/>
          </w:tcPr>
          <w:p w:rsidR="00103C73" w:rsidRPr="00A328ED" w:rsidRDefault="00103C73"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Обеспечение взаимодействия с предприятиями креативных индустрий</w:t>
            </w:r>
          </w:p>
        </w:tc>
        <w:tc>
          <w:tcPr>
            <w:tcW w:w="1843" w:type="dxa"/>
          </w:tcPr>
          <w:p w:rsidR="00103C73" w:rsidRPr="00A328ED" w:rsidRDefault="00103C73"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Создание условий для развития конкуренции на рынке креативных индустрий</w:t>
            </w:r>
          </w:p>
        </w:tc>
        <w:tc>
          <w:tcPr>
            <w:tcW w:w="1309" w:type="dxa"/>
          </w:tcPr>
          <w:p w:rsidR="00432043" w:rsidRPr="00A328ED" w:rsidRDefault="00432043" w:rsidP="00432043">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 xml:space="preserve">2019 – </w:t>
            </w:r>
          </w:p>
          <w:p w:rsidR="00103C73" w:rsidRPr="00A328ED" w:rsidRDefault="00432043" w:rsidP="00432043">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Pr>
          <w:p w:rsidR="00103C73" w:rsidRPr="00A328ED" w:rsidRDefault="00103C73"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Доля организаций частной формы собственности на рынке креативных индустрий, процентов</w:t>
            </w:r>
          </w:p>
        </w:tc>
        <w:tc>
          <w:tcPr>
            <w:tcW w:w="851"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99,9</w:t>
            </w:r>
          </w:p>
        </w:tc>
        <w:tc>
          <w:tcPr>
            <w:tcW w:w="885"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99,9</w:t>
            </w:r>
          </w:p>
        </w:tc>
        <w:tc>
          <w:tcPr>
            <w:tcW w:w="886"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99,9</w:t>
            </w:r>
          </w:p>
        </w:tc>
        <w:tc>
          <w:tcPr>
            <w:tcW w:w="886"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99,9</w:t>
            </w:r>
          </w:p>
        </w:tc>
        <w:tc>
          <w:tcPr>
            <w:tcW w:w="886"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99,9</w:t>
            </w:r>
          </w:p>
        </w:tc>
        <w:tc>
          <w:tcPr>
            <w:tcW w:w="1702" w:type="dxa"/>
          </w:tcPr>
          <w:p w:rsidR="00103C73" w:rsidRPr="00A328ED" w:rsidRDefault="00103C73"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Управление экономики администрации муниципального образования город Краснодар</w:t>
            </w:r>
          </w:p>
        </w:tc>
      </w:tr>
      <w:tr w:rsidR="00103C73" w:rsidRPr="00A328ED" w:rsidTr="00BC4CDF">
        <w:tc>
          <w:tcPr>
            <w:tcW w:w="709"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r w:rsidR="00137662" w:rsidRPr="00A328ED">
              <w:rPr>
                <w:rFonts w:ascii="Times New Roman" w:hAnsi="Times New Roman" w:cs="Times New Roman"/>
                <w:sz w:val="24"/>
                <w:szCs w:val="24"/>
              </w:rPr>
              <w:t>40</w:t>
            </w:r>
            <w:r w:rsidRPr="00A328ED">
              <w:rPr>
                <w:rFonts w:ascii="Times New Roman" w:hAnsi="Times New Roman" w:cs="Times New Roman"/>
                <w:sz w:val="24"/>
                <w:szCs w:val="24"/>
              </w:rPr>
              <w:t>.2.</w:t>
            </w:r>
          </w:p>
        </w:tc>
        <w:tc>
          <w:tcPr>
            <w:tcW w:w="2126" w:type="dxa"/>
          </w:tcPr>
          <w:p w:rsidR="00D64D89" w:rsidRPr="00A328ED" w:rsidRDefault="00103C73" w:rsidP="00721679">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Формирование информационной среды, </w:t>
            </w:r>
            <w:r w:rsidR="00D64D89" w:rsidRPr="00A328ED">
              <w:rPr>
                <w:rFonts w:ascii="Times New Roman" w:hAnsi="Times New Roman" w:cs="Times New Roman"/>
                <w:sz w:val="24"/>
                <w:szCs w:val="24"/>
              </w:rPr>
              <w:t xml:space="preserve"> </w:t>
            </w:r>
            <w:r w:rsidRPr="00A328ED">
              <w:rPr>
                <w:rFonts w:ascii="Times New Roman" w:hAnsi="Times New Roman" w:cs="Times New Roman"/>
                <w:sz w:val="24"/>
                <w:szCs w:val="24"/>
              </w:rPr>
              <w:t>способству</w:t>
            </w:r>
            <w:r w:rsidR="00D64D89" w:rsidRPr="00A328ED">
              <w:rPr>
                <w:rFonts w:ascii="Times New Roman" w:hAnsi="Times New Roman" w:cs="Times New Roman"/>
                <w:sz w:val="24"/>
                <w:szCs w:val="24"/>
              </w:rPr>
              <w:t>-</w:t>
            </w:r>
          </w:p>
          <w:p w:rsidR="00103C73" w:rsidRPr="00A328ED" w:rsidRDefault="00103C73" w:rsidP="00721679">
            <w:pPr>
              <w:ind w:left="-85" w:right="-85"/>
              <w:jc w:val="both"/>
              <w:rPr>
                <w:rFonts w:ascii="Times New Roman" w:hAnsi="Times New Roman" w:cs="Times New Roman"/>
                <w:sz w:val="24"/>
                <w:szCs w:val="24"/>
              </w:rPr>
            </w:pPr>
            <w:r w:rsidRPr="00A328ED">
              <w:rPr>
                <w:rFonts w:ascii="Times New Roman" w:hAnsi="Times New Roman" w:cs="Times New Roman"/>
                <w:sz w:val="24"/>
                <w:szCs w:val="24"/>
              </w:rPr>
              <w:lastRenderedPageBreak/>
              <w:t>ющей появлению новых идей</w:t>
            </w:r>
          </w:p>
        </w:tc>
        <w:tc>
          <w:tcPr>
            <w:tcW w:w="1843" w:type="dxa"/>
          </w:tcPr>
          <w:p w:rsidR="00103C73" w:rsidRPr="00A328ED" w:rsidRDefault="00103C73"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lastRenderedPageBreak/>
              <w:t>Приток туристов, развитие инфра</w:t>
            </w:r>
            <w:r w:rsidRPr="00A328ED">
              <w:rPr>
                <w:rFonts w:ascii="Times New Roman" w:hAnsi="Times New Roman" w:cs="Times New Roman"/>
                <w:sz w:val="24"/>
                <w:szCs w:val="24"/>
              </w:rPr>
              <w:lastRenderedPageBreak/>
              <w:t>структуры, увеличение рабочих мест</w:t>
            </w:r>
          </w:p>
        </w:tc>
        <w:tc>
          <w:tcPr>
            <w:tcW w:w="1309" w:type="dxa"/>
          </w:tcPr>
          <w:p w:rsidR="00432043" w:rsidRPr="00A328ED" w:rsidRDefault="00432043" w:rsidP="00432043">
            <w:pPr>
              <w:ind w:left="-85" w:right="-85"/>
              <w:jc w:val="center"/>
              <w:rPr>
                <w:rFonts w:ascii="Times New Roman" w:hAnsi="Times New Roman" w:cs="Times New Roman"/>
                <w:sz w:val="24"/>
                <w:szCs w:val="24"/>
              </w:rPr>
            </w:pPr>
            <w:r w:rsidRPr="00A328ED">
              <w:rPr>
                <w:rFonts w:ascii="Times New Roman" w:hAnsi="Times New Roman" w:cs="Times New Roman"/>
                <w:sz w:val="24"/>
                <w:szCs w:val="24"/>
              </w:rPr>
              <w:lastRenderedPageBreak/>
              <w:t xml:space="preserve">2019 – </w:t>
            </w:r>
          </w:p>
          <w:p w:rsidR="00103C73" w:rsidRPr="00A328ED" w:rsidRDefault="00432043" w:rsidP="00432043">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Pr>
          <w:p w:rsidR="00103C73" w:rsidRPr="00A328ED" w:rsidRDefault="00103C73" w:rsidP="004C3A7A">
            <w:pPr>
              <w:ind w:left="-85" w:right="-85"/>
              <w:jc w:val="both"/>
              <w:rPr>
                <w:rFonts w:ascii="Times New Roman" w:hAnsi="Times New Roman" w:cs="Times New Roman"/>
                <w:sz w:val="24"/>
                <w:szCs w:val="24"/>
              </w:rPr>
            </w:pPr>
            <w:r w:rsidRPr="00A328ED">
              <w:rPr>
                <w:rFonts w:ascii="Times New Roman" w:hAnsi="Times New Roman" w:cs="Times New Roman"/>
                <w:sz w:val="24"/>
                <w:szCs w:val="24"/>
              </w:rPr>
              <w:t>Объём отгруженной продукции предприятий креативных индустрий, млрд руб.</w:t>
            </w:r>
          </w:p>
        </w:tc>
        <w:tc>
          <w:tcPr>
            <w:tcW w:w="851"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14,2</w:t>
            </w:r>
          </w:p>
        </w:tc>
        <w:tc>
          <w:tcPr>
            <w:tcW w:w="885"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14,6</w:t>
            </w:r>
          </w:p>
        </w:tc>
        <w:tc>
          <w:tcPr>
            <w:tcW w:w="886"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15,2</w:t>
            </w:r>
          </w:p>
        </w:tc>
        <w:tc>
          <w:tcPr>
            <w:tcW w:w="886"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15,8</w:t>
            </w:r>
          </w:p>
        </w:tc>
        <w:tc>
          <w:tcPr>
            <w:tcW w:w="886"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16,4</w:t>
            </w:r>
          </w:p>
        </w:tc>
        <w:tc>
          <w:tcPr>
            <w:tcW w:w="1702" w:type="dxa"/>
          </w:tcPr>
          <w:p w:rsidR="00103C73" w:rsidRPr="00A328ED" w:rsidRDefault="00103C73"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Управление экономики администрации </w:t>
            </w:r>
            <w:r w:rsidRPr="00A328ED">
              <w:rPr>
                <w:rFonts w:ascii="Times New Roman" w:hAnsi="Times New Roman" w:cs="Times New Roman"/>
                <w:sz w:val="24"/>
                <w:szCs w:val="24"/>
              </w:rPr>
              <w:lastRenderedPageBreak/>
              <w:t>муниципального образования город Краснодар</w:t>
            </w:r>
          </w:p>
        </w:tc>
      </w:tr>
      <w:tr w:rsidR="00103C73" w:rsidRPr="00A328ED" w:rsidTr="00BC4CDF">
        <w:tc>
          <w:tcPr>
            <w:tcW w:w="709"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lastRenderedPageBreak/>
              <w:t>1.</w:t>
            </w:r>
            <w:r w:rsidR="00137662" w:rsidRPr="00A328ED">
              <w:rPr>
                <w:rFonts w:ascii="Times New Roman" w:hAnsi="Times New Roman" w:cs="Times New Roman"/>
                <w:sz w:val="24"/>
                <w:szCs w:val="24"/>
              </w:rPr>
              <w:t>40</w:t>
            </w:r>
            <w:r w:rsidRPr="00A328ED">
              <w:rPr>
                <w:rFonts w:ascii="Times New Roman" w:hAnsi="Times New Roman" w:cs="Times New Roman"/>
                <w:sz w:val="24"/>
                <w:szCs w:val="24"/>
              </w:rPr>
              <w:t>.3.</w:t>
            </w:r>
          </w:p>
        </w:tc>
        <w:tc>
          <w:tcPr>
            <w:tcW w:w="2126" w:type="dxa"/>
          </w:tcPr>
          <w:p w:rsidR="00103C73" w:rsidRPr="00A328ED" w:rsidRDefault="00103C73"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Создание технопарков, медиапарков</w:t>
            </w:r>
          </w:p>
        </w:tc>
        <w:tc>
          <w:tcPr>
            <w:tcW w:w="1843" w:type="dxa"/>
          </w:tcPr>
          <w:p w:rsidR="00103C73" w:rsidRPr="00A328ED" w:rsidRDefault="00103C73"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Создание высокопроизводительных рабочих мест</w:t>
            </w:r>
          </w:p>
        </w:tc>
        <w:tc>
          <w:tcPr>
            <w:tcW w:w="1309" w:type="dxa"/>
          </w:tcPr>
          <w:p w:rsidR="00432043" w:rsidRPr="00A328ED" w:rsidRDefault="00432043" w:rsidP="00432043">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 xml:space="preserve">2019 – </w:t>
            </w:r>
          </w:p>
          <w:p w:rsidR="00103C73" w:rsidRPr="00A328ED" w:rsidRDefault="00432043" w:rsidP="00432043">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Pr>
          <w:p w:rsidR="00103C73" w:rsidRPr="00A328ED" w:rsidRDefault="00103C73"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Количество созданных технопарков, медиапарков, единиц</w:t>
            </w:r>
          </w:p>
        </w:tc>
        <w:tc>
          <w:tcPr>
            <w:tcW w:w="851"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4</w:t>
            </w:r>
          </w:p>
        </w:tc>
        <w:tc>
          <w:tcPr>
            <w:tcW w:w="885"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4</w:t>
            </w:r>
          </w:p>
        </w:tc>
        <w:tc>
          <w:tcPr>
            <w:tcW w:w="886"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4</w:t>
            </w:r>
          </w:p>
        </w:tc>
        <w:tc>
          <w:tcPr>
            <w:tcW w:w="886"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4</w:t>
            </w:r>
          </w:p>
        </w:tc>
        <w:tc>
          <w:tcPr>
            <w:tcW w:w="886"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5</w:t>
            </w:r>
          </w:p>
        </w:tc>
        <w:tc>
          <w:tcPr>
            <w:tcW w:w="1702" w:type="dxa"/>
          </w:tcPr>
          <w:p w:rsidR="00103C73" w:rsidRPr="00A328ED" w:rsidRDefault="00103C73"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Управление экономики администрации муниципально</w:t>
            </w:r>
            <w:r w:rsidR="009E6F2B" w:rsidRPr="00A328ED">
              <w:rPr>
                <w:rFonts w:ascii="Times New Roman" w:hAnsi="Times New Roman" w:cs="Times New Roman"/>
                <w:sz w:val="24"/>
                <w:szCs w:val="24"/>
              </w:rPr>
              <w:t>-</w:t>
            </w:r>
            <w:r w:rsidRPr="00A328ED">
              <w:rPr>
                <w:rFonts w:ascii="Times New Roman" w:hAnsi="Times New Roman" w:cs="Times New Roman"/>
                <w:sz w:val="24"/>
                <w:szCs w:val="24"/>
              </w:rPr>
              <w:t>го образования город Краснодар</w:t>
            </w:r>
          </w:p>
        </w:tc>
      </w:tr>
      <w:tr w:rsidR="00103C73" w:rsidRPr="00A328ED" w:rsidTr="00BC4CDF">
        <w:tc>
          <w:tcPr>
            <w:tcW w:w="15168" w:type="dxa"/>
            <w:gridSpan w:val="11"/>
          </w:tcPr>
          <w:p w:rsidR="00103C73" w:rsidRPr="00A328ED" w:rsidRDefault="00432043" w:rsidP="00314B1F">
            <w:pPr>
              <w:ind w:left="-85" w:right="-85"/>
              <w:jc w:val="center"/>
              <w:rPr>
                <w:rFonts w:ascii="Times New Roman" w:hAnsi="Times New Roman" w:cs="Times New Roman"/>
                <w:sz w:val="24"/>
                <w:szCs w:val="24"/>
              </w:rPr>
            </w:pPr>
            <w:r w:rsidRPr="00A328ED">
              <w:rPr>
                <w:rFonts w:ascii="Times New Roman" w:hAnsi="Times New Roman" w:cs="Times New Roman"/>
                <w:b/>
                <w:sz w:val="24"/>
                <w:szCs w:val="24"/>
              </w:rPr>
              <w:t>1.</w:t>
            </w:r>
            <w:r w:rsidR="00103C73" w:rsidRPr="00A328ED">
              <w:rPr>
                <w:rFonts w:ascii="Times New Roman" w:hAnsi="Times New Roman" w:cs="Times New Roman"/>
                <w:b/>
                <w:sz w:val="24"/>
                <w:szCs w:val="24"/>
              </w:rPr>
              <w:t>4</w:t>
            </w:r>
            <w:r w:rsidR="00137662" w:rsidRPr="00A328ED">
              <w:rPr>
                <w:rFonts w:ascii="Times New Roman" w:hAnsi="Times New Roman" w:cs="Times New Roman"/>
                <w:b/>
                <w:sz w:val="24"/>
                <w:szCs w:val="24"/>
              </w:rPr>
              <w:t>1</w:t>
            </w:r>
            <w:r w:rsidR="00103C73" w:rsidRPr="00A328ED">
              <w:rPr>
                <w:rFonts w:ascii="Times New Roman" w:hAnsi="Times New Roman" w:cs="Times New Roman"/>
                <w:b/>
                <w:sz w:val="24"/>
                <w:szCs w:val="24"/>
              </w:rPr>
              <w:t>. Рынок химической промышленности</w:t>
            </w:r>
          </w:p>
        </w:tc>
      </w:tr>
      <w:tr w:rsidR="00103C73" w:rsidRPr="00A328ED" w:rsidTr="00BC4CDF">
        <w:tc>
          <w:tcPr>
            <w:tcW w:w="15168" w:type="dxa"/>
            <w:gridSpan w:val="11"/>
          </w:tcPr>
          <w:p w:rsidR="00103C73" w:rsidRPr="00A328ED" w:rsidRDefault="00103C73" w:rsidP="00237AF3">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Химическая промышленность Краснодара – прогрессивная, быстро развивающаяся отрасль. Основными крупными и средними производителями химических веществ и химических продуктов города являются: ЗАО «КубаньТехГаз», ООО «Юнитполимер», ОАО «Аванта», ООО «Импульс». Кроме того, на территории муниципального образования город Краснодар осуществляют деятельность 111 субъектов малого предпринимательства в сфере производства химических веществ и химических продуктов. За 2019 год крупными и средними предприятиями, занятыми в химическом производстве, отгружено продукции на сумму </w:t>
            </w:r>
            <w:r w:rsidR="00237AF3" w:rsidRPr="00A328ED">
              <w:rPr>
                <w:rFonts w:ascii="Times New Roman" w:hAnsi="Times New Roman" w:cs="Times New Roman"/>
                <w:sz w:val="24"/>
                <w:szCs w:val="24"/>
              </w:rPr>
              <w:t>более 2,0 миллиардов</w:t>
            </w:r>
            <w:r w:rsidRPr="00A328ED">
              <w:rPr>
                <w:rFonts w:ascii="Times New Roman" w:hAnsi="Times New Roman" w:cs="Times New Roman"/>
                <w:sz w:val="24"/>
                <w:szCs w:val="24"/>
              </w:rPr>
              <w:t xml:space="preserve"> рублей. Доля предприятий химической промышленности в общем объёме отгруженных товаров предприятий обрабатывающих производств (по кругу крупных и средних предприятий) составляет около 1,5 про</w:t>
            </w:r>
            <w:r w:rsidR="00432043" w:rsidRPr="00A328ED">
              <w:rPr>
                <w:rFonts w:ascii="Times New Roman" w:hAnsi="Times New Roman" w:cs="Times New Roman"/>
                <w:sz w:val="24"/>
                <w:szCs w:val="24"/>
              </w:rPr>
              <w:t>цента</w:t>
            </w:r>
            <w:r w:rsidR="006465E4">
              <w:rPr>
                <w:rFonts w:ascii="Times New Roman" w:hAnsi="Times New Roman" w:cs="Times New Roman"/>
                <w:sz w:val="24"/>
                <w:szCs w:val="24"/>
              </w:rPr>
              <w:t>.</w:t>
            </w:r>
          </w:p>
        </w:tc>
      </w:tr>
      <w:tr w:rsidR="00103C73" w:rsidRPr="00A328ED" w:rsidTr="00BC4CDF">
        <w:tc>
          <w:tcPr>
            <w:tcW w:w="709" w:type="dxa"/>
            <w:vMerge w:val="restart"/>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1.4</w:t>
            </w:r>
            <w:r w:rsidR="00137662" w:rsidRPr="00A328ED">
              <w:rPr>
                <w:rFonts w:ascii="Times New Roman" w:hAnsi="Times New Roman" w:cs="Times New Roman"/>
                <w:sz w:val="24"/>
                <w:szCs w:val="24"/>
              </w:rPr>
              <w:t>1</w:t>
            </w:r>
            <w:r w:rsidRPr="00A328ED">
              <w:rPr>
                <w:rFonts w:ascii="Times New Roman" w:hAnsi="Times New Roman" w:cs="Times New Roman"/>
                <w:sz w:val="24"/>
                <w:szCs w:val="24"/>
              </w:rPr>
              <w:t>.1.</w:t>
            </w:r>
          </w:p>
        </w:tc>
        <w:tc>
          <w:tcPr>
            <w:tcW w:w="2126" w:type="dxa"/>
            <w:vMerge w:val="restart"/>
          </w:tcPr>
          <w:p w:rsidR="00086027" w:rsidRPr="00A328ED" w:rsidRDefault="00103C73"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Оценка текущей ситуации и мониторинг рынка химической промышленно</w:t>
            </w:r>
            <w:r w:rsidR="00086027" w:rsidRPr="00A328ED">
              <w:rPr>
                <w:rFonts w:ascii="Times New Roman" w:hAnsi="Times New Roman" w:cs="Times New Roman"/>
                <w:sz w:val="24"/>
                <w:szCs w:val="24"/>
              </w:rPr>
              <w:t>-</w:t>
            </w:r>
          </w:p>
          <w:p w:rsidR="00103C73" w:rsidRPr="00A328ED" w:rsidRDefault="00103C73"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сти муниципального образования город Краснодар</w:t>
            </w:r>
          </w:p>
        </w:tc>
        <w:tc>
          <w:tcPr>
            <w:tcW w:w="1843" w:type="dxa"/>
            <w:vMerge w:val="restart"/>
          </w:tcPr>
          <w:p w:rsidR="00103C73" w:rsidRPr="00A328ED" w:rsidRDefault="00103C73" w:rsidP="003F3363">
            <w:pPr>
              <w:ind w:left="-85" w:right="-85"/>
              <w:jc w:val="both"/>
              <w:rPr>
                <w:rFonts w:ascii="Times New Roman" w:hAnsi="Times New Roman" w:cs="Times New Roman"/>
                <w:sz w:val="24"/>
                <w:szCs w:val="24"/>
              </w:rPr>
            </w:pPr>
            <w:r w:rsidRPr="00A328ED">
              <w:rPr>
                <w:rFonts w:ascii="Times New Roman" w:hAnsi="Times New Roman" w:cs="Times New Roman"/>
                <w:sz w:val="24"/>
                <w:szCs w:val="24"/>
              </w:rPr>
              <w:t>Презентация возможностей и потенциала пред</w:t>
            </w:r>
            <w:r w:rsidR="007B0D69" w:rsidRPr="00A328ED">
              <w:rPr>
                <w:rFonts w:ascii="Times New Roman" w:hAnsi="Times New Roman" w:cs="Times New Roman"/>
                <w:sz w:val="24"/>
                <w:szCs w:val="24"/>
              </w:rPr>
              <w:t>-</w:t>
            </w:r>
            <w:r w:rsidRPr="00A328ED">
              <w:rPr>
                <w:rFonts w:ascii="Times New Roman" w:hAnsi="Times New Roman" w:cs="Times New Roman"/>
                <w:sz w:val="24"/>
                <w:szCs w:val="24"/>
              </w:rPr>
              <w:t>приятий химической промышленности, выход на новые сбытовые рынки</w:t>
            </w:r>
          </w:p>
        </w:tc>
        <w:tc>
          <w:tcPr>
            <w:tcW w:w="1309" w:type="dxa"/>
            <w:vMerge w:val="restart"/>
          </w:tcPr>
          <w:p w:rsidR="007B0D69" w:rsidRPr="00A328ED" w:rsidRDefault="007B0D69" w:rsidP="007B0D69">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 xml:space="preserve">2019 – </w:t>
            </w:r>
          </w:p>
          <w:p w:rsidR="00103C73" w:rsidRPr="00A328ED" w:rsidRDefault="007B0D69" w:rsidP="007B0D69">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2022 гг.</w:t>
            </w:r>
          </w:p>
        </w:tc>
        <w:tc>
          <w:tcPr>
            <w:tcW w:w="3085" w:type="dxa"/>
          </w:tcPr>
          <w:p w:rsidR="00103C73" w:rsidRPr="00A328ED" w:rsidRDefault="00103C73"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Доля организаций частной формы собственности в сфере химической промышленности, процентов </w:t>
            </w:r>
          </w:p>
        </w:tc>
        <w:tc>
          <w:tcPr>
            <w:tcW w:w="851"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885"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886"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886"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886"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100</w:t>
            </w:r>
          </w:p>
        </w:tc>
        <w:tc>
          <w:tcPr>
            <w:tcW w:w="1702" w:type="dxa"/>
            <w:vMerge w:val="restart"/>
          </w:tcPr>
          <w:p w:rsidR="00103C73" w:rsidRPr="00A328ED" w:rsidRDefault="00103C73"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Управление эк</w:t>
            </w:r>
            <w:r w:rsidR="00086027" w:rsidRPr="00A328ED">
              <w:rPr>
                <w:rFonts w:ascii="Times New Roman" w:hAnsi="Times New Roman" w:cs="Times New Roman"/>
                <w:sz w:val="24"/>
                <w:szCs w:val="24"/>
              </w:rPr>
              <w:t>ономики администрации муниципаль</w:t>
            </w:r>
            <w:r w:rsidRPr="00A328ED">
              <w:rPr>
                <w:rFonts w:ascii="Times New Roman" w:hAnsi="Times New Roman" w:cs="Times New Roman"/>
                <w:sz w:val="24"/>
                <w:szCs w:val="24"/>
              </w:rPr>
              <w:t>но</w:t>
            </w:r>
            <w:r w:rsidR="00086027" w:rsidRPr="00A328ED">
              <w:rPr>
                <w:rFonts w:ascii="Times New Roman" w:hAnsi="Times New Roman" w:cs="Times New Roman"/>
                <w:sz w:val="24"/>
                <w:szCs w:val="24"/>
              </w:rPr>
              <w:t>-</w:t>
            </w:r>
            <w:r w:rsidRPr="00A328ED">
              <w:rPr>
                <w:rFonts w:ascii="Times New Roman" w:hAnsi="Times New Roman" w:cs="Times New Roman"/>
                <w:sz w:val="24"/>
                <w:szCs w:val="24"/>
              </w:rPr>
              <w:t>го образования город Краснодар</w:t>
            </w:r>
          </w:p>
        </w:tc>
      </w:tr>
      <w:tr w:rsidR="00103C73" w:rsidRPr="00A328ED" w:rsidTr="00BC4CDF">
        <w:tc>
          <w:tcPr>
            <w:tcW w:w="709" w:type="dxa"/>
            <w:vMerge/>
          </w:tcPr>
          <w:p w:rsidR="00103C73" w:rsidRPr="00A328ED" w:rsidRDefault="00103C73" w:rsidP="00314B1F">
            <w:pPr>
              <w:ind w:left="-85" w:right="-85"/>
              <w:jc w:val="center"/>
              <w:rPr>
                <w:rFonts w:ascii="Times New Roman" w:hAnsi="Times New Roman" w:cs="Times New Roman"/>
                <w:sz w:val="24"/>
                <w:szCs w:val="24"/>
              </w:rPr>
            </w:pPr>
          </w:p>
        </w:tc>
        <w:tc>
          <w:tcPr>
            <w:tcW w:w="2126" w:type="dxa"/>
            <w:vMerge/>
          </w:tcPr>
          <w:p w:rsidR="00103C73" w:rsidRPr="00A328ED" w:rsidRDefault="00103C73" w:rsidP="00314B1F">
            <w:pPr>
              <w:ind w:left="-85" w:right="-85"/>
              <w:jc w:val="both"/>
              <w:rPr>
                <w:rFonts w:ascii="Times New Roman" w:hAnsi="Times New Roman" w:cs="Times New Roman"/>
                <w:sz w:val="24"/>
                <w:szCs w:val="24"/>
              </w:rPr>
            </w:pPr>
          </w:p>
        </w:tc>
        <w:tc>
          <w:tcPr>
            <w:tcW w:w="1843" w:type="dxa"/>
            <w:vMerge/>
          </w:tcPr>
          <w:p w:rsidR="00103C73" w:rsidRPr="00A328ED" w:rsidRDefault="00103C73" w:rsidP="00314B1F">
            <w:pPr>
              <w:ind w:left="-85" w:right="-85"/>
              <w:jc w:val="both"/>
              <w:rPr>
                <w:rFonts w:ascii="Times New Roman" w:hAnsi="Times New Roman" w:cs="Times New Roman"/>
                <w:sz w:val="24"/>
                <w:szCs w:val="24"/>
              </w:rPr>
            </w:pPr>
          </w:p>
        </w:tc>
        <w:tc>
          <w:tcPr>
            <w:tcW w:w="1309" w:type="dxa"/>
            <w:vMerge/>
          </w:tcPr>
          <w:p w:rsidR="00103C73" w:rsidRPr="00A328ED" w:rsidRDefault="00103C73" w:rsidP="00314B1F">
            <w:pPr>
              <w:ind w:left="-85" w:right="-85"/>
              <w:jc w:val="center"/>
              <w:rPr>
                <w:rFonts w:ascii="Times New Roman" w:hAnsi="Times New Roman" w:cs="Times New Roman"/>
                <w:sz w:val="24"/>
                <w:szCs w:val="24"/>
              </w:rPr>
            </w:pPr>
          </w:p>
        </w:tc>
        <w:tc>
          <w:tcPr>
            <w:tcW w:w="3085" w:type="dxa"/>
          </w:tcPr>
          <w:p w:rsidR="00103C73" w:rsidRPr="00A328ED" w:rsidRDefault="00103C73" w:rsidP="00314B1F">
            <w:pPr>
              <w:ind w:left="-85" w:right="-85"/>
              <w:jc w:val="both"/>
              <w:rPr>
                <w:rFonts w:ascii="Times New Roman" w:hAnsi="Times New Roman" w:cs="Times New Roman"/>
                <w:sz w:val="24"/>
                <w:szCs w:val="24"/>
              </w:rPr>
            </w:pPr>
            <w:r w:rsidRPr="00A328ED">
              <w:rPr>
                <w:rFonts w:ascii="Times New Roman" w:hAnsi="Times New Roman" w:cs="Times New Roman"/>
                <w:sz w:val="24"/>
                <w:szCs w:val="24"/>
              </w:rPr>
              <w:t>Расширение ассортимента продукции, выпускаемой предприятиями химической промышленности города, наличие</w:t>
            </w:r>
          </w:p>
        </w:tc>
        <w:tc>
          <w:tcPr>
            <w:tcW w:w="851"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p>
        </w:tc>
        <w:tc>
          <w:tcPr>
            <w:tcW w:w="885"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p>
        </w:tc>
        <w:tc>
          <w:tcPr>
            <w:tcW w:w="886"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p>
        </w:tc>
        <w:tc>
          <w:tcPr>
            <w:tcW w:w="886"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p>
        </w:tc>
        <w:tc>
          <w:tcPr>
            <w:tcW w:w="886" w:type="dxa"/>
          </w:tcPr>
          <w:p w:rsidR="00103C73" w:rsidRPr="00A328ED" w:rsidRDefault="00103C73" w:rsidP="00314B1F">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p>
        </w:tc>
        <w:tc>
          <w:tcPr>
            <w:tcW w:w="1702" w:type="dxa"/>
            <w:vMerge/>
          </w:tcPr>
          <w:p w:rsidR="00103C73" w:rsidRPr="00A328ED" w:rsidRDefault="00103C73" w:rsidP="00314B1F">
            <w:pPr>
              <w:ind w:left="-85" w:right="-85"/>
              <w:jc w:val="both"/>
              <w:rPr>
                <w:rFonts w:ascii="Times New Roman" w:hAnsi="Times New Roman" w:cs="Times New Roman"/>
                <w:sz w:val="24"/>
                <w:szCs w:val="24"/>
              </w:rPr>
            </w:pPr>
          </w:p>
        </w:tc>
      </w:tr>
    </w:tbl>
    <w:p w:rsidR="00EF4BE7" w:rsidRPr="00A328ED" w:rsidRDefault="00EF4BE7" w:rsidP="007B0D69">
      <w:pPr>
        <w:spacing w:after="0" w:line="240" w:lineRule="auto"/>
        <w:rPr>
          <w:rFonts w:ascii="Times New Roman" w:hAnsi="Times New Roman" w:cs="Times New Roman"/>
          <w:sz w:val="28"/>
          <w:szCs w:val="28"/>
        </w:rPr>
      </w:pPr>
    </w:p>
    <w:p w:rsidR="00D64D89" w:rsidRPr="00A328ED" w:rsidRDefault="00D64D89" w:rsidP="007B0D69">
      <w:pPr>
        <w:spacing w:after="0" w:line="240" w:lineRule="auto"/>
        <w:rPr>
          <w:rFonts w:ascii="Times New Roman" w:hAnsi="Times New Roman" w:cs="Times New Roman"/>
          <w:sz w:val="28"/>
          <w:szCs w:val="28"/>
        </w:rPr>
      </w:pPr>
    </w:p>
    <w:p w:rsidR="00D64D89" w:rsidRPr="00A328ED" w:rsidRDefault="00D64D89" w:rsidP="007B0D69">
      <w:pPr>
        <w:spacing w:after="0" w:line="240" w:lineRule="auto"/>
        <w:rPr>
          <w:rFonts w:ascii="Times New Roman" w:hAnsi="Times New Roman" w:cs="Times New Roman"/>
          <w:sz w:val="28"/>
          <w:szCs w:val="28"/>
        </w:rPr>
      </w:pPr>
    </w:p>
    <w:p w:rsidR="00D64D89" w:rsidRPr="00A328ED" w:rsidRDefault="00D64D89" w:rsidP="007B0D69">
      <w:pPr>
        <w:spacing w:after="0" w:line="240" w:lineRule="auto"/>
        <w:rPr>
          <w:rFonts w:ascii="Times New Roman" w:hAnsi="Times New Roman" w:cs="Times New Roman"/>
          <w:sz w:val="28"/>
          <w:szCs w:val="28"/>
        </w:rPr>
      </w:pPr>
    </w:p>
    <w:p w:rsidR="00895BEB" w:rsidRPr="00A328ED" w:rsidRDefault="00895BEB" w:rsidP="007B0D69">
      <w:pPr>
        <w:spacing w:after="0" w:line="240" w:lineRule="auto"/>
        <w:rPr>
          <w:rFonts w:ascii="Times New Roman" w:hAnsi="Times New Roman" w:cs="Times New Roman"/>
          <w:sz w:val="28"/>
          <w:szCs w:val="28"/>
        </w:rPr>
      </w:pPr>
    </w:p>
    <w:p w:rsidR="00557277" w:rsidRPr="00A328ED" w:rsidRDefault="007B0D69" w:rsidP="007B0D69">
      <w:pPr>
        <w:spacing w:after="0" w:line="240" w:lineRule="auto"/>
        <w:jc w:val="center"/>
        <w:rPr>
          <w:rFonts w:ascii="Times New Roman" w:hAnsi="Times New Roman" w:cs="Times New Roman"/>
          <w:b/>
          <w:sz w:val="28"/>
          <w:szCs w:val="28"/>
        </w:rPr>
      </w:pPr>
      <w:r w:rsidRPr="00A328ED">
        <w:rPr>
          <w:rFonts w:ascii="Times New Roman" w:hAnsi="Times New Roman" w:cs="Times New Roman"/>
          <w:b/>
          <w:sz w:val="28"/>
          <w:szCs w:val="28"/>
        </w:rPr>
        <w:lastRenderedPageBreak/>
        <w:t xml:space="preserve">Раздел 2. Системные мероприятия, направленные на развитие конкуренции в муниципальном образовании </w:t>
      </w:r>
    </w:p>
    <w:p w:rsidR="007B0D69" w:rsidRPr="00A328ED" w:rsidRDefault="007B0D69" w:rsidP="007B0D69">
      <w:pPr>
        <w:spacing w:after="0" w:line="240" w:lineRule="auto"/>
        <w:jc w:val="center"/>
        <w:rPr>
          <w:rFonts w:ascii="Times New Roman" w:hAnsi="Times New Roman" w:cs="Times New Roman"/>
          <w:b/>
          <w:sz w:val="28"/>
          <w:szCs w:val="28"/>
        </w:rPr>
      </w:pPr>
      <w:r w:rsidRPr="00A328ED">
        <w:rPr>
          <w:rFonts w:ascii="Times New Roman" w:hAnsi="Times New Roman" w:cs="Times New Roman"/>
          <w:b/>
          <w:sz w:val="28"/>
          <w:szCs w:val="28"/>
        </w:rPr>
        <w:t>город Краснодар</w:t>
      </w:r>
    </w:p>
    <w:p w:rsidR="007B0D69" w:rsidRPr="00A328ED" w:rsidRDefault="007B0D69" w:rsidP="007B0D69">
      <w:pPr>
        <w:spacing w:after="0" w:line="240" w:lineRule="auto"/>
        <w:jc w:val="center"/>
        <w:rPr>
          <w:rFonts w:ascii="Times New Roman" w:hAnsi="Times New Roman" w:cs="Times New Roman"/>
          <w:b/>
          <w:sz w:val="28"/>
          <w:szCs w:val="28"/>
        </w:rPr>
      </w:pPr>
    </w:p>
    <w:tbl>
      <w:tblPr>
        <w:tblStyle w:val="a3"/>
        <w:tblW w:w="15168" w:type="dxa"/>
        <w:tblInd w:w="108" w:type="dxa"/>
        <w:tblLook w:val="04A0" w:firstRow="1" w:lastRow="0" w:firstColumn="1" w:lastColumn="0" w:noHBand="0" w:noVBand="1"/>
      </w:tblPr>
      <w:tblGrid>
        <w:gridCol w:w="819"/>
        <w:gridCol w:w="3434"/>
        <w:gridCol w:w="3118"/>
        <w:gridCol w:w="1701"/>
        <w:gridCol w:w="3544"/>
        <w:gridCol w:w="2552"/>
      </w:tblGrid>
      <w:tr w:rsidR="007B0D69" w:rsidRPr="00A328ED" w:rsidTr="007B0D69">
        <w:trPr>
          <w:tblHeader/>
        </w:trPr>
        <w:tc>
          <w:tcPr>
            <w:tcW w:w="819" w:type="dxa"/>
            <w:vAlign w:val="center"/>
          </w:tcPr>
          <w:p w:rsidR="007B0D69" w:rsidRPr="00A328ED" w:rsidRDefault="007B0D69" w:rsidP="007B0D69">
            <w:pPr>
              <w:ind w:right="-57"/>
              <w:jc w:val="center"/>
              <w:rPr>
                <w:rFonts w:ascii="Times New Roman" w:hAnsi="Times New Roman" w:cs="Times New Roman"/>
                <w:sz w:val="24"/>
                <w:szCs w:val="24"/>
              </w:rPr>
            </w:pPr>
            <w:r w:rsidRPr="00A328ED">
              <w:rPr>
                <w:rFonts w:ascii="Times New Roman" w:hAnsi="Times New Roman" w:cs="Times New Roman"/>
                <w:sz w:val="24"/>
                <w:szCs w:val="24"/>
              </w:rPr>
              <w:t xml:space="preserve">№ </w:t>
            </w:r>
          </w:p>
          <w:p w:rsidR="007B0D69" w:rsidRPr="00A328ED" w:rsidRDefault="007B0D69" w:rsidP="007B0D69">
            <w:pPr>
              <w:ind w:right="-57"/>
              <w:jc w:val="center"/>
              <w:rPr>
                <w:rFonts w:ascii="Times New Roman" w:hAnsi="Times New Roman" w:cs="Times New Roman"/>
                <w:sz w:val="24"/>
                <w:szCs w:val="24"/>
              </w:rPr>
            </w:pPr>
            <w:r w:rsidRPr="00A328ED">
              <w:rPr>
                <w:rFonts w:ascii="Times New Roman" w:hAnsi="Times New Roman" w:cs="Times New Roman"/>
                <w:sz w:val="24"/>
                <w:szCs w:val="24"/>
              </w:rPr>
              <w:t>п/п</w:t>
            </w:r>
          </w:p>
        </w:tc>
        <w:tc>
          <w:tcPr>
            <w:tcW w:w="3434" w:type="dxa"/>
            <w:vAlign w:val="center"/>
          </w:tcPr>
          <w:p w:rsidR="007B0D69" w:rsidRPr="00A328ED" w:rsidRDefault="007B0D69" w:rsidP="007B0D69">
            <w:pPr>
              <w:ind w:right="-57"/>
              <w:jc w:val="center"/>
              <w:rPr>
                <w:rFonts w:ascii="Times New Roman" w:hAnsi="Times New Roman" w:cs="Times New Roman"/>
                <w:sz w:val="24"/>
                <w:szCs w:val="24"/>
              </w:rPr>
            </w:pPr>
            <w:r w:rsidRPr="00A328ED">
              <w:rPr>
                <w:rFonts w:ascii="Times New Roman" w:hAnsi="Times New Roman" w:cs="Times New Roman"/>
                <w:sz w:val="24"/>
                <w:szCs w:val="24"/>
              </w:rPr>
              <w:t>Наименование мероприятия</w:t>
            </w:r>
          </w:p>
        </w:tc>
        <w:tc>
          <w:tcPr>
            <w:tcW w:w="3118" w:type="dxa"/>
            <w:vAlign w:val="center"/>
          </w:tcPr>
          <w:p w:rsidR="007B0D69" w:rsidRPr="00A328ED" w:rsidRDefault="007B0D69" w:rsidP="007B0D69">
            <w:pPr>
              <w:ind w:right="-57"/>
              <w:jc w:val="center"/>
              <w:rPr>
                <w:rFonts w:ascii="Times New Roman" w:hAnsi="Times New Roman" w:cs="Times New Roman"/>
                <w:sz w:val="24"/>
                <w:szCs w:val="24"/>
              </w:rPr>
            </w:pPr>
            <w:r w:rsidRPr="00A328ED">
              <w:rPr>
                <w:rFonts w:ascii="Times New Roman" w:hAnsi="Times New Roman" w:cs="Times New Roman"/>
                <w:sz w:val="24"/>
                <w:szCs w:val="24"/>
              </w:rPr>
              <w:t>Решаемая проблематика</w:t>
            </w:r>
          </w:p>
        </w:tc>
        <w:tc>
          <w:tcPr>
            <w:tcW w:w="1701" w:type="dxa"/>
            <w:vAlign w:val="center"/>
          </w:tcPr>
          <w:p w:rsidR="007B0D69" w:rsidRPr="00A328ED" w:rsidRDefault="007B0D69" w:rsidP="007B0D69">
            <w:pPr>
              <w:ind w:right="-57"/>
              <w:jc w:val="center"/>
              <w:rPr>
                <w:rFonts w:ascii="Times New Roman" w:hAnsi="Times New Roman" w:cs="Times New Roman"/>
                <w:sz w:val="24"/>
                <w:szCs w:val="24"/>
              </w:rPr>
            </w:pPr>
            <w:r w:rsidRPr="00A328ED">
              <w:rPr>
                <w:rFonts w:ascii="Times New Roman" w:hAnsi="Times New Roman" w:cs="Times New Roman"/>
                <w:sz w:val="24"/>
                <w:szCs w:val="24"/>
              </w:rPr>
              <w:t>Срок</w:t>
            </w:r>
          </w:p>
          <w:p w:rsidR="007B0D69" w:rsidRPr="00A328ED" w:rsidRDefault="007B0D69" w:rsidP="007B0D69">
            <w:pPr>
              <w:ind w:right="-57"/>
              <w:jc w:val="center"/>
              <w:rPr>
                <w:rFonts w:ascii="Times New Roman" w:hAnsi="Times New Roman" w:cs="Times New Roman"/>
                <w:sz w:val="24"/>
                <w:szCs w:val="24"/>
              </w:rPr>
            </w:pPr>
            <w:r w:rsidRPr="00A328ED">
              <w:rPr>
                <w:rFonts w:ascii="Times New Roman" w:hAnsi="Times New Roman" w:cs="Times New Roman"/>
                <w:sz w:val="24"/>
                <w:szCs w:val="24"/>
              </w:rPr>
              <w:t>исполнения</w:t>
            </w:r>
          </w:p>
        </w:tc>
        <w:tc>
          <w:tcPr>
            <w:tcW w:w="3544" w:type="dxa"/>
            <w:vAlign w:val="center"/>
          </w:tcPr>
          <w:p w:rsidR="007B0D69" w:rsidRPr="00A328ED" w:rsidRDefault="007B0D69" w:rsidP="007B0D69">
            <w:pPr>
              <w:ind w:right="-57"/>
              <w:jc w:val="center"/>
              <w:rPr>
                <w:rFonts w:ascii="Times New Roman" w:hAnsi="Times New Roman" w:cs="Times New Roman"/>
                <w:sz w:val="24"/>
                <w:szCs w:val="24"/>
              </w:rPr>
            </w:pPr>
            <w:r w:rsidRPr="00A328ED">
              <w:rPr>
                <w:rFonts w:ascii="Times New Roman" w:hAnsi="Times New Roman" w:cs="Times New Roman"/>
                <w:sz w:val="24"/>
                <w:szCs w:val="24"/>
              </w:rPr>
              <w:t>Результат исполнения</w:t>
            </w:r>
          </w:p>
        </w:tc>
        <w:tc>
          <w:tcPr>
            <w:tcW w:w="2552" w:type="dxa"/>
            <w:vAlign w:val="center"/>
          </w:tcPr>
          <w:p w:rsidR="007B0D69" w:rsidRPr="00A328ED" w:rsidRDefault="007B0D69" w:rsidP="007B0D69">
            <w:pPr>
              <w:ind w:right="-57"/>
              <w:jc w:val="center"/>
              <w:rPr>
                <w:rFonts w:ascii="Times New Roman" w:hAnsi="Times New Roman" w:cs="Times New Roman"/>
                <w:sz w:val="24"/>
                <w:szCs w:val="24"/>
              </w:rPr>
            </w:pPr>
            <w:r w:rsidRPr="00A328ED">
              <w:rPr>
                <w:rFonts w:ascii="Times New Roman" w:hAnsi="Times New Roman" w:cs="Times New Roman"/>
                <w:sz w:val="24"/>
                <w:szCs w:val="24"/>
              </w:rPr>
              <w:t>Ответственный</w:t>
            </w:r>
          </w:p>
          <w:p w:rsidR="007B0D69" w:rsidRPr="00A328ED" w:rsidRDefault="007B0D69" w:rsidP="007B0D69">
            <w:pPr>
              <w:ind w:right="-57"/>
              <w:jc w:val="center"/>
              <w:rPr>
                <w:rFonts w:ascii="Times New Roman" w:hAnsi="Times New Roman" w:cs="Times New Roman"/>
                <w:sz w:val="24"/>
                <w:szCs w:val="24"/>
              </w:rPr>
            </w:pPr>
            <w:r w:rsidRPr="00A328ED">
              <w:rPr>
                <w:rFonts w:ascii="Times New Roman" w:hAnsi="Times New Roman" w:cs="Times New Roman"/>
                <w:sz w:val="24"/>
                <w:szCs w:val="24"/>
              </w:rPr>
              <w:t>исполнитель</w:t>
            </w:r>
          </w:p>
        </w:tc>
      </w:tr>
    </w:tbl>
    <w:p w:rsidR="00931952" w:rsidRPr="00A328ED" w:rsidRDefault="00931952" w:rsidP="007B0D69">
      <w:pPr>
        <w:spacing w:after="0" w:line="240" w:lineRule="auto"/>
        <w:rPr>
          <w:rFonts w:ascii="Times New Roman" w:hAnsi="Times New Roman" w:cs="Times New Roman"/>
          <w:sz w:val="2"/>
          <w:szCs w:val="2"/>
        </w:rPr>
      </w:pPr>
    </w:p>
    <w:tbl>
      <w:tblPr>
        <w:tblStyle w:val="a3"/>
        <w:tblW w:w="15168" w:type="dxa"/>
        <w:tblInd w:w="108" w:type="dxa"/>
        <w:tblLook w:val="04A0" w:firstRow="1" w:lastRow="0" w:firstColumn="1" w:lastColumn="0" w:noHBand="0" w:noVBand="1"/>
      </w:tblPr>
      <w:tblGrid>
        <w:gridCol w:w="819"/>
        <w:gridCol w:w="3434"/>
        <w:gridCol w:w="3118"/>
        <w:gridCol w:w="1701"/>
        <w:gridCol w:w="3544"/>
        <w:gridCol w:w="2552"/>
      </w:tblGrid>
      <w:tr w:rsidR="007B0D69" w:rsidRPr="00A328ED" w:rsidTr="007B0D69">
        <w:trPr>
          <w:tblHeader/>
        </w:trPr>
        <w:tc>
          <w:tcPr>
            <w:tcW w:w="819" w:type="dxa"/>
          </w:tcPr>
          <w:p w:rsidR="00DD175A" w:rsidRPr="00A328ED" w:rsidRDefault="00DD175A"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p>
        </w:tc>
        <w:tc>
          <w:tcPr>
            <w:tcW w:w="3434" w:type="dxa"/>
          </w:tcPr>
          <w:p w:rsidR="00DD175A" w:rsidRPr="00A328ED" w:rsidRDefault="00DD175A"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w:t>
            </w:r>
          </w:p>
        </w:tc>
        <w:tc>
          <w:tcPr>
            <w:tcW w:w="3118" w:type="dxa"/>
          </w:tcPr>
          <w:p w:rsidR="00DD175A" w:rsidRPr="00A328ED" w:rsidRDefault="00DD175A"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3</w:t>
            </w:r>
          </w:p>
        </w:tc>
        <w:tc>
          <w:tcPr>
            <w:tcW w:w="1701" w:type="dxa"/>
          </w:tcPr>
          <w:p w:rsidR="00DD175A" w:rsidRPr="00A328ED" w:rsidRDefault="00DD175A"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4</w:t>
            </w:r>
          </w:p>
        </w:tc>
        <w:tc>
          <w:tcPr>
            <w:tcW w:w="3544" w:type="dxa"/>
          </w:tcPr>
          <w:p w:rsidR="00DD175A" w:rsidRPr="00A328ED" w:rsidRDefault="00DD175A"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5</w:t>
            </w:r>
          </w:p>
        </w:tc>
        <w:tc>
          <w:tcPr>
            <w:tcW w:w="2552" w:type="dxa"/>
          </w:tcPr>
          <w:p w:rsidR="00DD175A" w:rsidRPr="00A328ED" w:rsidRDefault="00DD175A"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6</w:t>
            </w:r>
          </w:p>
        </w:tc>
      </w:tr>
      <w:tr w:rsidR="00271AEA" w:rsidRPr="00A328ED" w:rsidTr="007B0D69">
        <w:tc>
          <w:tcPr>
            <w:tcW w:w="15168" w:type="dxa"/>
            <w:gridSpan w:val="6"/>
          </w:tcPr>
          <w:p w:rsidR="00557277" w:rsidRPr="00A328ED" w:rsidRDefault="00271AEA" w:rsidP="008E4A1D">
            <w:pPr>
              <w:ind w:left="-85" w:right="-85"/>
              <w:jc w:val="center"/>
              <w:rPr>
                <w:rFonts w:ascii="Times New Roman" w:eastAsia="Times New Roman" w:hAnsi="Times New Roman" w:cs="Times New Roman"/>
                <w:b/>
                <w:bCs/>
                <w:color w:val="000000"/>
                <w:sz w:val="24"/>
                <w:szCs w:val="24"/>
                <w:lang w:eastAsia="ru-RU"/>
              </w:rPr>
            </w:pPr>
            <w:r w:rsidRPr="00A328ED">
              <w:rPr>
                <w:rFonts w:ascii="Times New Roman" w:hAnsi="Times New Roman" w:cs="Times New Roman"/>
                <w:b/>
                <w:sz w:val="24"/>
                <w:szCs w:val="24"/>
              </w:rPr>
              <w:t xml:space="preserve">2.1. </w:t>
            </w:r>
            <w:r w:rsidRPr="00A328ED">
              <w:rPr>
                <w:rFonts w:ascii="Times New Roman" w:eastAsia="Times New Roman" w:hAnsi="Times New Roman" w:cs="Times New Roman"/>
                <w:b/>
                <w:bCs/>
                <w:color w:val="000000"/>
                <w:sz w:val="24"/>
                <w:szCs w:val="24"/>
                <w:lang w:eastAsia="ru-RU"/>
              </w:rPr>
              <w:t xml:space="preserve">Мероприятия, направленные на развитие конкурентоспособности товаров, работ и услуг субъектов малого и среднего </w:t>
            </w:r>
          </w:p>
          <w:p w:rsidR="00271AEA" w:rsidRPr="00A328ED" w:rsidRDefault="00271AEA" w:rsidP="008E4A1D">
            <w:pPr>
              <w:ind w:left="-85" w:right="-85"/>
              <w:jc w:val="center"/>
              <w:rPr>
                <w:rFonts w:ascii="Times New Roman" w:hAnsi="Times New Roman" w:cs="Times New Roman"/>
                <w:b/>
                <w:sz w:val="24"/>
                <w:szCs w:val="24"/>
              </w:rPr>
            </w:pPr>
            <w:r w:rsidRPr="00A328ED">
              <w:rPr>
                <w:rFonts w:ascii="Times New Roman" w:eastAsia="Times New Roman" w:hAnsi="Times New Roman" w:cs="Times New Roman"/>
                <w:b/>
                <w:bCs/>
                <w:color w:val="000000"/>
                <w:sz w:val="24"/>
                <w:szCs w:val="24"/>
                <w:lang w:eastAsia="ru-RU"/>
              </w:rPr>
              <w:t xml:space="preserve">предпринимательства </w:t>
            </w:r>
          </w:p>
        </w:tc>
      </w:tr>
      <w:tr w:rsidR="007B0D69" w:rsidRPr="00A328ED" w:rsidTr="007B0D69">
        <w:tc>
          <w:tcPr>
            <w:tcW w:w="819" w:type="dxa"/>
          </w:tcPr>
          <w:p w:rsidR="00271AEA" w:rsidRPr="00A328ED" w:rsidRDefault="00271AEA"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2.1.1.</w:t>
            </w:r>
          </w:p>
        </w:tc>
        <w:tc>
          <w:tcPr>
            <w:tcW w:w="3434" w:type="dxa"/>
          </w:tcPr>
          <w:p w:rsidR="00271AEA" w:rsidRPr="00A328ED" w:rsidRDefault="00271AEA" w:rsidP="008E4A1D">
            <w:pPr>
              <w:ind w:left="-85" w:right="-85"/>
              <w:jc w:val="both"/>
              <w:rPr>
                <w:rFonts w:ascii="Times New Roman" w:eastAsia="Times New Roman" w:hAnsi="Times New Roman" w:cs="Times New Roman"/>
                <w:bCs/>
                <w:spacing w:val="-6"/>
                <w:sz w:val="24"/>
                <w:szCs w:val="24"/>
                <w:lang w:eastAsia="ru-RU"/>
              </w:rPr>
            </w:pPr>
            <w:r w:rsidRPr="00A328ED">
              <w:rPr>
                <w:rFonts w:ascii="Times New Roman" w:eastAsia="Times New Roman" w:hAnsi="Times New Roman" w:cs="Times New Roman"/>
                <w:bCs/>
                <w:spacing w:val="-6"/>
                <w:sz w:val="24"/>
                <w:szCs w:val="24"/>
                <w:lang w:eastAsia="ru-RU"/>
              </w:rPr>
              <w:t>Участие товаропроизводителей (субъектов малого и среднего предпринимательства) в ко</w:t>
            </w:r>
            <w:r w:rsidR="004C3A7A" w:rsidRPr="00A328ED">
              <w:rPr>
                <w:rFonts w:ascii="Times New Roman" w:eastAsia="Times New Roman" w:hAnsi="Times New Roman" w:cs="Times New Roman"/>
                <w:bCs/>
                <w:spacing w:val="-6"/>
                <w:sz w:val="24"/>
                <w:szCs w:val="24"/>
                <w:lang w:eastAsia="ru-RU"/>
              </w:rPr>
              <w:t>н</w:t>
            </w:r>
            <w:r w:rsidRPr="00A328ED">
              <w:rPr>
                <w:rFonts w:ascii="Times New Roman" w:eastAsia="Times New Roman" w:hAnsi="Times New Roman" w:cs="Times New Roman"/>
                <w:bCs/>
                <w:spacing w:val="-6"/>
                <w:sz w:val="24"/>
                <w:szCs w:val="24"/>
                <w:lang w:eastAsia="ru-RU"/>
              </w:rPr>
              <w:t xml:space="preserve">грессно-выставочных мероприятиях </w:t>
            </w:r>
          </w:p>
        </w:tc>
        <w:tc>
          <w:tcPr>
            <w:tcW w:w="3118" w:type="dxa"/>
          </w:tcPr>
          <w:p w:rsidR="00271AEA" w:rsidRPr="00A328ED" w:rsidRDefault="00271AEA" w:rsidP="004C3A7A">
            <w:pPr>
              <w:ind w:left="-85" w:right="-85"/>
              <w:jc w:val="both"/>
              <w:rPr>
                <w:rFonts w:ascii="Times New Roman" w:eastAsia="Times New Roman" w:hAnsi="Times New Roman" w:cs="Times New Roman"/>
                <w:bCs/>
                <w:sz w:val="24"/>
                <w:szCs w:val="24"/>
                <w:lang w:eastAsia="ru-RU"/>
              </w:rPr>
            </w:pPr>
            <w:r w:rsidRPr="00A328ED">
              <w:rPr>
                <w:rFonts w:ascii="Times New Roman" w:eastAsia="Times New Roman" w:hAnsi="Times New Roman" w:cs="Times New Roman"/>
                <w:bCs/>
                <w:sz w:val="24"/>
                <w:szCs w:val="24"/>
                <w:lang w:eastAsia="ru-RU"/>
              </w:rPr>
              <w:t>Повышение информированности потенциальных потребителей о выпу</w:t>
            </w:r>
            <w:r w:rsidR="004C3A7A" w:rsidRPr="00A328ED">
              <w:rPr>
                <w:rFonts w:ascii="Times New Roman" w:eastAsia="Times New Roman" w:hAnsi="Times New Roman" w:cs="Times New Roman"/>
                <w:bCs/>
                <w:sz w:val="24"/>
                <w:szCs w:val="24"/>
                <w:lang w:eastAsia="ru-RU"/>
              </w:rPr>
              <w:t>скаемой предприятиями продукции</w:t>
            </w:r>
          </w:p>
        </w:tc>
        <w:tc>
          <w:tcPr>
            <w:tcW w:w="1701" w:type="dxa"/>
          </w:tcPr>
          <w:p w:rsidR="00271AEA" w:rsidRPr="00A328ED" w:rsidRDefault="007B0D69"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2019 – 2022 гг.</w:t>
            </w:r>
          </w:p>
        </w:tc>
        <w:tc>
          <w:tcPr>
            <w:tcW w:w="3544" w:type="dxa"/>
          </w:tcPr>
          <w:p w:rsidR="00271AEA" w:rsidRPr="00A328ED" w:rsidRDefault="00271AEA" w:rsidP="008E4A1D">
            <w:pPr>
              <w:ind w:left="-85" w:right="-85"/>
              <w:jc w:val="both"/>
              <w:rPr>
                <w:rFonts w:ascii="Times New Roman" w:hAnsi="Times New Roman" w:cs="Times New Roman"/>
                <w:spacing w:val="-6"/>
                <w:sz w:val="24"/>
                <w:szCs w:val="24"/>
              </w:rPr>
            </w:pPr>
            <w:r w:rsidRPr="00A328ED">
              <w:rPr>
                <w:rFonts w:ascii="Times New Roman" w:hAnsi="Times New Roman" w:cs="Times New Roman"/>
                <w:spacing w:val="-6"/>
                <w:sz w:val="24"/>
                <w:szCs w:val="24"/>
              </w:rPr>
              <w:t>Увеличение числа проинформированных потребителей о выпускаемой продукции субъектами малого и среднего предпринимательства</w:t>
            </w:r>
          </w:p>
        </w:tc>
        <w:tc>
          <w:tcPr>
            <w:tcW w:w="2552" w:type="dxa"/>
          </w:tcPr>
          <w:p w:rsidR="00271AEA" w:rsidRPr="00A328ED" w:rsidRDefault="00271AEA" w:rsidP="008E4A1D">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Управление экономики администрации муниципального образования город Краснодар</w:t>
            </w:r>
          </w:p>
        </w:tc>
      </w:tr>
      <w:tr w:rsidR="007B0D69" w:rsidRPr="00A328ED" w:rsidTr="007B0D69">
        <w:tc>
          <w:tcPr>
            <w:tcW w:w="819" w:type="dxa"/>
          </w:tcPr>
          <w:p w:rsidR="00271AEA" w:rsidRPr="00A328ED" w:rsidRDefault="00271AEA"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2.1.2.</w:t>
            </w:r>
          </w:p>
        </w:tc>
        <w:tc>
          <w:tcPr>
            <w:tcW w:w="3434" w:type="dxa"/>
          </w:tcPr>
          <w:p w:rsidR="00271AEA" w:rsidRPr="00A328ED" w:rsidRDefault="00271AEA" w:rsidP="004C3A7A">
            <w:pPr>
              <w:ind w:left="-85" w:right="-85"/>
              <w:jc w:val="both"/>
              <w:rPr>
                <w:rFonts w:ascii="Times New Roman" w:eastAsia="Times New Roman" w:hAnsi="Times New Roman" w:cs="Times New Roman"/>
                <w:bCs/>
                <w:sz w:val="24"/>
                <w:szCs w:val="24"/>
                <w:lang w:eastAsia="ru-RU"/>
              </w:rPr>
            </w:pPr>
            <w:r w:rsidRPr="00A328ED">
              <w:rPr>
                <w:rFonts w:ascii="Times New Roman" w:eastAsia="Times New Roman" w:hAnsi="Times New Roman" w:cs="Times New Roman"/>
                <w:bCs/>
                <w:sz w:val="24"/>
                <w:szCs w:val="24"/>
                <w:lang w:eastAsia="ru-RU"/>
              </w:rPr>
              <w:t>Привлечение организаций рынка санаторно-курортных и туристских услуг муниципального образования город Краснодар к участию в форумах, конференциях, выставках, ярмарках, конкурсах международного и всероссийского уровн</w:t>
            </w:r>
            <w:r w:rsidR="004C3A7A" w:rsidRPr="00A328ED">
              <w:rPr>
                <w:rFonts w:ascii="Times New Roman" w:eastAsia="Times New Roman" w:hAnsi="Times New Roman" w:cs="Times New Roman"/>
                <w:bCs/>
                <w:sz w:val="24"/>
                <w:szCs w:val="24"/>
                <w:lang w:eastAsia="ru-RU"/>
              </w:rPr>
              <w:t>ей</w:t>
            </w:r>
          </w:p>
        </w:tc>
        <w:tc>
          <w:tcPr>
            <w:tcW w:w="3118" w:type="dxa"/>
          </w:tcPr>
          <w:p w:rsidR="00271AEA" w:rsidRPr="00A328ED" w:rsidRDefault="00271AEA" w:rsidP="008E4A1D">
            <w:pPr>
              <w:ind w:left="-85" w:right="-85"/>
              <w:jc w:val="both"/>
              <w:rPr>
                <w:rFonts w:ascii="Times New Roman" w:hAnsi="Times New Roman" w:cs="Times New Roman"/>
                <w:sz w:val="24"/>
                <w:szCs w:val="24"/>
              </w:rPr>
            </w:pPr>
            <w:r w:rsidRPr="00A328ED">
              <w:rPr>
                <w:rFonts w:ascii="Times New Roman" w:hAnsi="Times New Roman" w:cs="Times New Roman"/>
                <w:sz w:val="24"/>
                <w:szCs w:val="24"/>
              </w:rPr>
              <w:t>Популяризация, повышение конкурентоспособности и расширение рынков сбыта туристского продукта муниципального образования город Краснодар</w:t>
            </w:r>
          </w:p>
        </w:tc>
        <w:tc>
          <w:tcPr>
            <w:tcW w:w="1701" w:type="dxa"/>
          </w:tcPr>
          <w:p w:rsidR="007B0D69" w:rsidRPr="00A328ED" w:rsidRDefault="007B0D69"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2019 – 2022 гг.</w:t>
            </w:r>
          </w:p>
          <w:p w:rsidR="00271AEA" w:rsidRPr="00A328ED" w:rsidRDefault="00271AEA" w:rsidP="008E4A1D">
            <w:pPr>
              <w:ind w:left="-85" w:right="-85"/>
              <w:jc w:val="center"/>
              <w:rPr>
                <w:rFonts w:ascii="Times New Roman" w:hAnsi="Times New Roman" w:cs="Times New Roman"/>
                <w:sz w:val="24"/>
                <w:szCs w:val="24"/>
              </w:rPr>
            </w:pPr>
          </w:p>
        </w:tc>
        <w:tc>
          <w:tcPr>
            <w:tcW w:w="3544" w:type="dxa"/>
          </w:tcPr>
          <w:p w:rsidR="00271AEA" w:rsidRPr="00A328ED" w:rsidRDefault="00271AEA" w:rsidP="008E4A1D">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Увеличение количества организаций - участников мероприятий</w:t>
            </w:r>
          </w:p>
        </w:tc>
        <w:tc>
          <w:tcPr>
            <w:tcW w:w="2552" w:type="dxa"/>
          </w:tcPr>
          <w:p w:rsidR="00271AEA" w:rsidRPr="00A328ED" w:rsidRDefault="00271AEA" w:rsidP="008E4A1D">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Управление экономики администрации муниципального образования город Краснодар</w:t>
            </w:r>
          </w:p>
        </w:tc>
      </w:tr>
      <w:tr w:rsidR="00094C6D" w:rsidRPr="00A328ED" w:rsidTr="007B0D69">
        <w:tc>
          <w:tcPr>
            <w:tcW w:w="15168" w:type="dxa"/>
            <w:gridSpan w:val="6"/>
          </w:tcPr>
          <w:p w:rsidR="00094C6D" w:rsidRPr="00A328ED" w:rsidRDefault="00094C6D" w:rsidP="008E4A1D">
            <w:pPr>
              <w:ind w:left="-85" w:right="-85"/>
              <w:jc w:val="center"/>
              <w:rPr>
                <w:rFonts w:ascii="Times New Roman" w:hAnsi="Times New Roman" w:cs="Times New Roman"/>
                <w:b/>
                <w:sz w:val="24"/>
                <w:szCs w:val="24"/>
              </w:rPr>
            </w:pPr>
            <w:r w:rsidRPr="00A328ED">
              <w:rPr>
                <w:rFonts w:ascii="Times New Roman" w:hAnsi="Times New Roman" w:cs="Times New Roman"/>
                <w:b/>
                <w:sz w:val="24"/>
                <w:szCs w:val="24"/>
              </w:rPr>
              <w:t>2.</w:t>
            </w:r>
            <w:r w:rsidR="00271AEA" w:rsidRPr="00A328ED">
              <w:rPr>
                <w:rFonts w:ascii="Times New Roman" w:hAnsi="Times New Roman" w:cs="Times New Roman"/>
                <w:b/>
                <w:sz w:val="24"/>
                <w:szCs w:val="24"/>
              </w:rPr>
              <w:t>2</w:t>
            </w:r>
            <w:r w:rsidRPr="00A328ED">
              <w:rPr>
                <w:rFonts w:ascii="Times New Roman" w:hAnsi="Times New Roman" w:cs="Times New Roman"/>
                <w:b/>
                <w:sz w:val="24"/>
                <w:szCs w:val="24"/>
              </w:rPr>
              <w:t xml:space="preserve">. </w:t>
            </w:r>
            <w:r w:rsidRPr="00A328ED">
              <w:rPr>
                <w:rFonts w:ascii="Times New Roman" w:eastAsia="Times New Roman" w:hAnsi="Times New Roman" w:cs="Times New Roman"/>
                <w:b/>
                <w:bCs/>
                <w:color w:val="000000"/>
                <w:sz w:val="24"/>
                <w:szCs w:val="24"/>
                <w:lang w:eastAsia="ru-RU"/>
              </w:rPr>
              <w:t>Мероприятия, направленные на развитие конкуренции при осуществлении процедур закупок для муниципальных нужд</w:t>
            </w:r>
          </w:p>
        </w:tc>
      </w:tr>
      <w:tr w:rsidR="007B0D69" w:rsidRPr="00A328ED" w:rsidTr="007B0D69">
        <w:tc>
          <w:tcPr>
            <w:tcW w:w="819" w:type="dxa"/>
          </w:tcPr>
          <w:p w:rsidR="00655FDD" w:rsidRPr="00A328ED" w:rsidRDefault="00271AEA"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2.2</w:t>
            </w:r>
            <w:r w:rsidR="00ED3863" w:rsidRPr="00A328ED">
              <w:rPr>
                <w:rFonts w:ascii="Times New Roman" w:hAnsi="Times New Roman" w:cs="Times New Roman"/>
                <w:sz w:val="24"/>
                <w:szCs w:val="24"/>
              </w:rPr>
              <w:t>.1.</w:t>
            </w:r>
          </w:p>
        </w:tc>
        <w:tc>
          <w:tcPr>
            <w:tcW w:w="3434" w:type="dxa"/>
          </w:tcPr>
          <w:p w:rsidR="00655FDD" w:rsidRPr="00A328ED" w:rsidRDefault="00723A87" w:rsidP="008E4A1D">
            <w:pPr>
              <w:ind w:left="-85" w:right="-85"/>
              <w:jc w:val="both"/>
              <w:rPr>
                <w:rFonts w:ascii="Times New Roman" w:hAnsi="Times New Roman" w:cs="Times New Roman"/>
                <w:color w:val="000000"/>
                <w:sz w:val="24"/>
                <w:szCs w:val="24"/>
              </w:rPr>
            </w:pPr>
            <w:hyperlink r:id="rId9" w:history="1">
              <w:r w:rsidR="00655FDD" w:rsidRPr="00A328ED">
                <w:rPr>
                  <w:rFonts w:ascii="Times New Roman" w:hAnsi="Times New Roman" w:cs="Times New Roman"/>
                  <w:color w:val="000000"/>
                  <w:sz w:val="24"/>
                  <w:szCs w:val="24"/>
                </w:rPr>
                <w:t>Методологическое сопровождение деятельности субъектов малого предпринимательства, социально ориентированных  не</w:t>
              </w:r>
              <w:r w:rsidR="00B85006" w:rsidRPr="00A328ED">
                <w:rPr>
                  <w:rFonts w:ascii="Times New Roman" w:hAnsi="Times New Roman" w:cs="Times New Roman"/>
                  <w:color w:val="000000"/>
                  <w:sz w:val="24"/>
                  <w:szCs w:val="24"/>
                </w:rPr>
                <w:t xml:space="preserve">- </w:t>
              </w:r>
              <w:r w:rsidR="00655FDD" w:rsidRPr="00A328ED">
                <w:rPr>
                  <w:rFonts w:ascii="Times New Roman" w:hAnsi="Times New Roman" w:cs="Times New Roman"/>
                  <w:color w:val="000000"/>
                  <w:sz w:val="24"/>
                  <w:szCs w:val="24"/>
                </w:rPr>
                <w:t xml:space="preserve">коммерческих организаций в закупках; осуществление мониторинга таких закупок </w:t>
              </w:r>
            </w:hyperlink>
          </w:p>
        </w:tc>
        <w:tc>
          <w:tcPr>
            <w:tcW w:w="3118" w:type="dxa"/>
          </w:tcPr>
          <w:p w:rsidR="003A1909" w:rsidRPr="00A328ED" w:rsidRDefault="00655FDD" w:rsidP="008E4A1D">
            <w:pPr>
              <w:ind w:left="-85" w:right="-85"/>
              <w:jc w:val="both"/>
              <w:rPr>
                <w:rFonts w:ascii="Times New Roman" w:hAnsi="Times New Roman" w:cs="Times New Roman"/>
                <w:color w:val="000000"/>
                <w:sz w:val="24"/>
                <w:szCs w:val="24"/>
              </w:rPr>
            </w:pPr>
            <w:r w:rsidRPr="00A328ED">
              <w:rPr>
                <w:rFonts w:ascii="Times New Roman" w:hAnsi="Times New Roman" w:cs="Times New Roman"/>
                <w:color w:val="000000"/>
                <w:sz w:val="24"/>
                <w:szCs w:val="24"/>
              </w:rPr>
              <w:t>Развитие конкуренции при осуществлении процедур муниципальных закупок за счёт расширения участия в указан</w:t>
            </w:r>
            <w:r w:rsidR="003A1909" w:rsidRPr="00A328ED">
              <w:rPr>
                <w:rFonts w:ascii="Times New Roman" w:hAnsi="Times New Roman" w:cs="Times New Roman"/>
                <w:color w:val="000000"/>
                <w:sz w:val="24"/>
                <w:szCs w:val="24"/>
              </w:rPr>
              <w:t>-</w:t>
            </w:r>
          </w:p>
          <w:p w:rsidR="00655FDD" w:rsidRPr="00A328ED" w:rsidRDefault="00655FDD" w:rsidP="008E4A1D">
            <w:pPr>
              <w:ind w:left="-85" w:right="-85"/>
              <w:jc w:val="both"/>
              <w:rPr>
                <w:rFonts w:ascii="Times New Roman" w:hAnsi="Times New Roman" w:cs="Times New Roman"/>
                <w:color w:val="000000"/>
                <w:sz w:val="24"/>
                <w:szCs w:val="24"/>
              </w:rPr>
            </w:pPr>
            <w:r w:rsidRPr="00A328ED">
              <w:rPr>
                <w:rFonts w:ascii="Times New Roman" w:hAnsi="Times New Roman" w:cs="Times New Roman"/>
                <w:color w:val="000000"/>
                <w:sz w:val="24"/>
                <w:szCs w:val="24"/>
              </w:rPr>
              <w:t>ных процедурах субъектов малого  предпринимательства, социально ориентированных  некоммерческих организаций</w:t>
            </w:r>
          </w:p>
        </w:tc>
        <w:tc>
          <w:tcPr>
            <w:tcW w:w="1701" w:type="dxa"/>
          </w:tcPr>
          <w:p w:rsidR="007B0D69" w:rsidRPr="00A328ED" w:rsidRDefault="007B0D69"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2019 – 2022 гг.</w:t>
            </w:r>
          </w:p>
          <w:p w:rsidR="00655FDD" w:rsidRPr="00A328ED" w:rsidRDefault="00655FDD" w:rsidP="008E4A1D">
            <w:pPr>
              <w:ind w:left="-85" w:right="-85"/>
              <w:jc w:val="center"/>
              <w:rPr>
                <w:rFonts w:ascii="Times New Roman" w:hAnsi="Times New Roman" w:cs="Times New Roman"/>
                <w:sz w:val="24"/>
                <w:szCs w:val="24"/>
              </w:rPr>
            </w:pPr>
          </w:p>
        </w:tc>
        <w:tc>
          <w:tcPr>
            <w:tcW w:w="3544" w:type="dxa"/>
          </w:tcPr>
          <w:p w:rsidR="00655FDD" w:rsidRPr="00A328ED" w:rsidRDefault="00655FDD" w:rsidP="008E4A1D">
            <w:pPr>
              <w:ind w:left="-85" w:right="-85"/>
              <w:jc w:val="both"/>
              <w:rPr>
                <w:rFonts w:ascii="Times New Roman" w:hAnsi="Times New Roman" w:cs="Times New Roman"/>
                <w:sz w:val="24"/>
                <w:szCs w:val="24"/>
              </w:rPr>
            </w:pPr>
            <w:r w:rsidRPr="00A328ED">
              <w:rPr>
                <w:rFonts w:ascii="Times New Roman" w:hAnsi="Times New Roman" w:cs="Times New Roman"/>
                <w:color w:val="000000"/>
                <w:sz w:val="24"/>
                <w:szCs w:val="24"/>
              </w:rPr>
              <w:t>Увеличение объёма закупок для муниципальных нужд у субъектов малого предпринимательства, социально ориентированных  не</w:t>
            </w:r>
            <w:r w:rsidR="00B85006" w:rsidRPr="00A328ED">
              <w:rPr>
                <w:rFonts w:ascii="Times New Roman" w:hAnsi="Times New Roman" w:cs="Times New Roman"/>
                <w:color w:val="000000"/>
                <w:sz w:val="24"/>
                <w:szCs w:val="24"/>
              </w:rPr>
              <w:t xml:space="preserve">- </w:t>
            </w:r>
            <w:r w:rsidRPr="00A328ED">
              <w:rPr>
                <w:rFonts w:ascii="Times New Roman" w:hAnsi="Times New Roman" w:cs="Times New Roman"/>
                <w:color w:val="000000"/>
                <w:sz w:val="24"/>
                <w:szCs w:val="24"/>
              </w:rPr>
              <w:t xml:space="preserve">коммерческих организаций к </w:t>
            </w:r>
            <w:r w:rsidR="00867FC4" w:rsidRPr="00A328ED">
              <w:rPr>
                <w:rFonts w:ascii="Times New Roman" w:hAnsi="Times New Roman" w:cs="Times New Roman"/>
                <w:color w:val="000000"/>
                <w:sz w:val="24"/>
                <w:szCs w:val="24"/>
              </w:rPr>
              <w:t xml:space="preserve"> </w:t>
            </w:r>
            <w:r w:rsidRPr="00A328ED">
              <w:rPr>
                <w:rFonts w:ascii="Times New Roman" w:hAnsi="Times New Roman" w:cs="Times New Roman"/>
                <w:color w:val="000000"/>
                <w:sz w:val="24"/>
                <w:szCs w:val="24"/>
              </w:rPr>
              <w:t>2022 году до 24 процентов совокупного годового объёма закупок</w:t>
            </w:r>
          </w:p>
        </w:tc>
        <w:tc>
          <w:tcPr>
            <w:tcW w:w="2552" w:type="dxa"/>
          </w:tcPr>
          <w:p w:rsidR="00655FDD" w:rsidRPr="00A328ED" w:rsidRDefault="00655FDD" w:rsidP="008E4A1D">
            <w:pPr>
              <w:ind w:left="-85" w:right="-85"/>
              <w:jc w:val="both"/>
              <w:rPr>
                <w:rFonts w:ascii="Times New Roman" w:hAnsi="Times New Roman" w:cs="Times New Roman"/>
                <w:color w:val="000000"/>
                <w:sz w:val="24"/>
                <w:szCs w:val="24"/>
              </w:rPr>
            </w:pPr>
            <w:r w:rsidRPr="00A328ED">
              <w:rPr>
                <w:rFonts w:ascii="Times New Roman" w:hAnsi="Times New Roman" w:cs="Times New Roman"/>
                <w:color w:val="000000"/>
                <w:sz w:val="24"/>
                <w:szCs w:val="24"/>
              </w:rPr>
              <w:t xml:space="preserve">Управление закупок администрации муниципального образования город </w:t>
            </w:r>
            <w:r w:rsidR="00B31000" w:rsidRPr="00A328ED">
              <w:rPr>
                <w:rFonts w:ascii="Times New Roman" w:hAnsi="Times New Roman" w:cs="Times New Roman"/>
                <w:color w:val="000000"/>
                <w:sz w:val="24"/>
                <w:szCs w:val="24"/>
              </w:rPr>
              <w:t>Краснодар</w:t>
            </w:r>
            <w:r w:rsidR="00F85533" w:rsidRPr="00A328ED">
              <w:rPr>
                <w:rFonts w:ascii="Times New Roman" w:hAnsi="Times New Roman" w:cs="Times New Roman"/>
                <w:color w:val="000000"/>
                <w:sz w:val="24"/>
                <w:szCs w:val="24"/>
              </w:rPr>
              <w:t xml:space="preserve"> </w:t>
            </w:r>
          </w:p>
        </w:tc>
      </w:tr>
      <w:tr w:rsidR="007B0D69" w:rsidRPr="00A328ED" w:rsidTr="007B0D69">
        <w:tc>
          <w:tcPr>
            <w:tcW w:w="819" w:type="dxa"/>
          </w:tcPr>
          <w:p w:rsidR="00655FDD" w:rsidRPr="00A328ED" w:rsidRDefault="00ED3863"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w:t>
            </w:r>
            <w:r w:rsidR="00271AEA" w:rsidRPr="00A328ED">
              <w:rPr>
                <w:rFonts w:ascii="Times New Roman" w:hAnsi="Times New Roman" w:cs="Times New Roman"/>
                <w:sz w:val="24"/>
                <w:szCs w:val="24"/>
              </w:rPr>
              <w:t>2</w:t>
            </w:r>
            <w:r w:rsidRPr="00A328ED">
              <w:rPr>
                <w:rFonts w:ascii="Times New Roman" w:hAnsi="Times New Roman" w:cs="Times New Roman"/>
                <w:sz w:val="24"/>
                <w:szCs w:val="24"/>
              </w:rPr>
              <w:t>.2.</w:t>
            </w:r>
          </w:p>
        </w:tc>
        <w:tc>
          <w:tcPr>
            <w:tcW w:w="3434" w:type="dxa"/>
          </w:tcPr>
          <w:p w:rsidR="002C1CAA" w:rsidRPr="00A328ED" w:rsidRDefault="00655FDD" w:rsidP="008E4A1D">
            <w:pPr>
              <w:ind w:left="-85" w:right="-85"/>
              <w:jc w:val="both"/>
              <w:rPr>
                <w:rFonts w:ascii="Times New Roman" w:hAnsi="Times New Roman" w:cs="Times New Roman"/>
                <w:color w:val="000000"/>
                <w:sz w:val="24"/>
                <w:szCs w:val="24"/>
              </w:rPr>
            </w:pPr>
            <w:r w:rsidRPr="00A328ED">
              <w:rPr>
                <w:rFonts w:ascii="Times New Roman" w:hAnsi="Times New Roman" w:cs="Times New Roman"/>
                <w:color w:val="000000"/>
                <w:sz w:val="24"/>
                <w:szCs w:val="24"/>
              </w:rPr>
              <w:t>Организация мероприятий по правовому просвещению заказчиков</w:t>
            </w:r>
            <w:r w:rsidR="002C1CAA" w:rsidRPr="00A328ED">
              <w:rPr>
                <w:rFonts w:ascii="Times New Roman" w:hAnsi="Times New Roman" w:cs="Times New Roman"/>
                <w:color w:val="000000"/>
                <w:sz w:val="24"/>
                <w:szCs w:val="24"/>
              </w:rPr>
              <w:t xml:space="preserve"> </w:t>
            </w:r>
            <w:r w:rsidRPr="00A328ED">
              <w:rPr>
                <w:rFonts w:ascii="Times New Roman" w:hAnsi="Times New Roman" w:cs="Times New Roman"/>
                <w:color w:val="000000"/>
                <w:sz w:val="24"/>
                <w:szCs w:val="24"/>
              </w:rPr>
              <w:t xml:space="preserve"> и  участников конкурент</w:t>
            </w:r>
            <w:r w:rsidR="002C1CAA" w:rsidRPr="00A328ED">
              <w:rPr>
                <w:rFonts w:ascii="Times New Roman" w:hAnsi="Times New Roman" w:cs="Times New Roman"/>
                <w:color w:val="000000"/>
                <w:sz w:val="24"/>
                <w:szCs w:val="24"/>
              </w:rPr>
              <w:t>-</w:t>
            </w:r>
          </w:p>
          <w:p w:rsidR="00655FDD" w:rsidRPr="00A328ED" w:rsidRDefault="00655FDD" w:rsidP="008E4A1D">
            <w:pPr>
              <w:ind w:left="-85" w:right="-85"/>
              <w:jc w:val="both"/>
              <w:rPr>
                <w:rFonts w:ascii="Times New Roman" w:hAnsi="Times New Roman" w:cs="Times New Roman"/>
                <w:color w:val="000000"/>
                <w:sz w:val="24"/>
                <w:szCs w:val="24"/>
              </w:rPr>
            </w:pPr>
            <w:r w:rsidRPr="00A328ED">
              <w:rPr>
                <w:rFonts w:ascii="Times New Roman" w:hAnsi="Times New Roman" w:cs="Times New Roman"/>
                <w:color w:val="000000"/>
                <w:sz w:val="24"/>
                <w:szCs w:val="24"/>
              </w:rPr>
              <w:lastRenderedPageBreak/>
              <w:t>ных процедур по вопросам осуществления закупок товаров, работ, услуг</w:t>
            </w:r>
          </w:p>
        </w:tc>
        <w:tc>
          <w:tcPr>
            <w:tcW w:w="3118" w:type="dxa"/>
          </w:tcPr>
          <w:p w:rsidR="002C1CAA" w:rsidRPr="00A328ED" w:rsidRDefault="00655FDD" w:rsidP="008E4A1D">
            <w:pPr>
              <w:ind w:left="-85" w:right="-85"/>
              <w:jc w:val="both"/>
              <w:rPr>
                <w:rFonts w:ascii="Times New Roman" w:hAnsi="Times New Roman" w:cs="Times New Roman"/>
                <w:color w:val="000000"/>
                <w:sz w:val="24"/>
                <w:szCs w:val="24"/>
              </w:rPr>
            </w:pPr>
            <w:r w:rsidRPr="00A328ED">
              <w:rPr>
                <w:rFonts w:ascii="Times New Roman" w:hAnsi="Times New Roman" w:cs="Times New Roman"/>
                <w:color w:val="000000"/>
                <w:sz w:val="24"/>
                <w:szCs w:val="24"/>
              </w:rPr>
              <w:lastRenderedPageBreak/>
              <w:t>Привлечение участников конкурентных процедур при осуществлении закупок для обес</w:t>
            </w:r>
            <w:r w:rsidR="002C1CAA" w:rsidRPr="00A328ED">
              <w:rPr>
                <w:rFonts w:ascii="Times New Roman" w:hAnsi="Times New Roman" w:cs="Times New Roman"/>
                <w:color w:val="000000"/>
                <w:sz w:val="24"/>
                <w:szCs w:val="24"/>
              </w:rPr>
              <w:t>-</w:t>
            </w:r>
          </w:p>
          <w:p w:rsidR="00655FDD" w:rsidRPr="00A328ED" w:rsidRDefault="00655FDD" w:rsidP="008E4A1D">
            <w:pPr>
              <w:ind w:left="-85" w:right="-85"/>
              <w:jc w:val="both"/>
              <w:rPr>
                <w:rFonts w:ascii="Times New Roman" w:hAnsi="Times New Roman" w:cs="Times New Roman"/>
                <w:color w:val="000000"/>
                <w:sz w:val="24"/>
                <w:szCs w:val="24"/>
              </w:rPr>
            </w:pPr>
            <w:r w:rsidRPr="00A328ED">
              <w:rPr>
                <w:rFonts w:ascii="Times New Roman" w:hAnsi="Times New Roman" w:cs="Times New Roman"/>
                <w:color w:val="000000"/>
                <w:sz w:val="24"/>
                <w:szCs w:val="24"/>
              </w:rPr>
              <w:lastRenderedPageBreak/>
              <w:t>печения государственных и муниципальных нужд</w:t>
            </w:r>
          </w:p>
        </w:tc>
        <w:tc>
          <w:tcPr>
            <w:tcW w:w="1701" w:type="dxa"/>
          </w:tcPr>
          <w:p w:rsidR="007B0D69" w:rsidRPr="00A328ED" w:rsidRDefault="007B0D69"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lastRenderedPageBreak/>
              <w:t>2019 – 2022 гг.</w:t>
            </w:r>
          </w:p>
          <w:p w:rsidR="00655FDD" w:rsidRPr="00A328ED" w:rsidRDefault="00655FDD" w:rsidP="008E4A1D">
            <w:pPr>
              <w:ind w:left="-85" w:right="-85"/>
              <w:jc w:val="center"/>
              <w:rPr>
                <w:rFonts w:ascii="Times New Roman" w:hAnsi="Times New Roman" w:cs="Times New Roman"/>
                <w:sz w:val="24"/>
                <w:szCs w:val="24"/>
              </w:rPr>
            </w:pPr>
          </w:p>
        </w:tc>
        <w:tc>
          <w:tcPr>
            <w:tcW w:w="3544" w:type="dxa"/>
          </w:tcPr>
          <w:p w:rsidR="00655FDD" w:rsidRPr="00A328ED" w:rsidRDefault="00655FDD" w:rsidP="002C1CAA">
            <w:pPr>
              <w:ind w:left="-85" w:right="-85"/>
              <w:jc w:val="both"/>
              <w:rPr>
                <w:rFonts w:ascii="Times New Roman" w:hAnsi="Times New Roman" w:cs="Times New Roman"/>
                <w:sz w:val="24"/>
                <w:szCs w:val="24"/>
              </w:rPr>
            </w:pPr>
            <w:r w:rsidRPr="00A328ED">
              <w:rPr>
                <w:rFonts w:ascii="Times New Roman" w:hAnsi="Times New Roman" w:cs="Times New Roman"/>
                <w:color w:val="000000"/>
                <w:sz w:val="24"/>
                <w:szCs w:val="24"/>
              </w:rPr>
              <w:t xml:space="preserve">Число участников конкурентных процедур определения поставщиков (подрядчиков, исполнителей) </w:t>
            </w:r>
            <w:r w:rsidRPr="00A328ED">
              <w:rPr>
                <w:rFonts w:ascii="Times New Roman" w:hAnsi="Times New Roman" w:cs="Times New Roman"/>
                <w:color w:val="000000"/>
                <w:sz w:val="24"/>
                <w:szCs w:val="24"/>
              </w:rPr>
              <w:lastRenderedPageBreak/>
              <w:t xml:space="preserve">при осуществлении закупок для обеспечения государственных и муниципальных нужд не менее </w:t>
            </w:r>
            <w:r w:rsidR="00FD13F8" w:rsidRPr="00A328ED">
              <w:rPr>
                <w:rFonts w:ascii="Times New Roman" w:hAnsi="Times New Roman" w:cs="Times New Roman"/>
                <w:color w:val="000000"/>
                <w:sz w:val="24"/>
                <w:szCs w:val="24"/>
              </w:rPr>
              <w:t xml:space="preserve">  </w:t>
            </w:r>
            <w:r w:rsidR="007B0D69" w:rsidRPr="00A328ED">
              <w:rPr>
                <w:rFonts w:ascii="Times New Roman" w:hAnsi="Times New Roman" w:cs="Times New Roman"/>
                <w:color w:val="000000"/>
                <w:sz w:val="24"/>
                <w:szCs w:val="24"/>
              </w:rPr>
              <w:t xml:space="preserve"> </w:t>
            </w:r>
            <w:r w:rsidRPr="00A328ED">
              <w:rPr>
                <w:rFonts w:ascii="Times New Roman" w:hAnsi="Times New Roman" w:cs="Times New Roman"/>
                <w:color w:val="000000"/>
                <w:sz w:val="24"/>
                <w:szCs w:val="24"/>
              </w:rPr>
              <w:t>3-х единиц</w:t>
            </w:r>
          </w:p>
        </w:tc>
        <w:tc>
          <w:tcPr>
            <w:tcW w:w="2552" w:type="dxa"/>
          </w:tcPr>
          <w:p w:rsidR="002C1CAA" w:rsidRPr="00A328ED" w:rsidRDefault="00655FDD" w:rsidP="008E4A1D">
            <w:pPr>
              <w:ind w:left="-85" w:right="-85"/>
              <w:jc w:val="both"/>
              <w:rPr>
                <w:rFonts w:ascii="Times New Roman" w:hAnsi="Times New Roman" w:cs="Times New Roman"/>
                <w:color w:val="000000"/>
                <w:sz w:val="24"/>
                <w:szCs w:val="24"/>
              </w:rPr>
            </w:pPr>
            <w:r w:rsidRPr="00A328ED">
              <w:rPr>
                <w:rFonts w:ascii="Times New Roman" w:hAnsi="Times New Roman" w:cs="Times New Roman"/>
                <w:color w:val="000000"/>
                <w:sz w:val="24"/>
                <w:szCs w:val="24"/>
              </w:rPr>
              <w:lastRenderedPageBreak/>
              <w:t xml:space="preserve">Управление закупок администрации </w:t>
            </w:r>
            <w:r w:rsidR="002C1CAA" w:rsidRPr="00A328ED">
              <w:rPr>
                <w:rFonts w:ascii="Times New Roman" w:hAnsi="Times New Roman" w:cs="Times New Roman"/>
                <w:color w:val="000000"/>
                <w:sz w:val="24"/>
                <w:szCs w:val="24"/>
              </w:rPr>
              <w:t xml:space="preserve">   </w:t>
            </w:r>
            <w:r w:rsidRPr="00A328ED">
              <w:rPr>
                <w:rFonts w:ascii="Times New Roman" w:hAnsi="Times New Roman" w:cs="Times New Roman"/>
                <w:color w:val="000000"/>
                <w:sz w:val="24"/>
                <w:szCs w:val="24"/>
              </w:rPr>
              <w:t xml:space="preserve">муниципального образования </w:t>
            </w:r>
          </w:p>
          <w:p w:rsidR="00655FDD" w:rsidRPr="00A328ED" w:rsidRDefault="00655FDD" w:rsidP="008E4A1D">
            <w:pPr>
              <w:ind w:left="-85" w:right="-85"/>
              <w:jc w:val="both"/>
              <w:rPr>
                <w:rFonts w:ascii="Times New Roman" w:hAnsi="Times New Roman" w:cs="Times New Roman"/>
                <w:color w:val="000000"/>
                <w:sz w:val="24"/>
                <w:szCs w:val="24"/>
              </w:rPr>
            </w:pPr>
            <w:r w:rsidRPr="00A328ED">
              <w:rPr>
                <w:rFonts w:ascii="Times New Roman" w:hAnsi="Times New Roman" w:cs="Times New Roman"/>
                <w:color w:val="000000"/>
                <w:sz w:val="24"/>
                <w:szCs w:val="24"/>
              </w:rPr>
              <w:lastRenderedPageBreak/>
              <w:t xml:space="preserve">город </w:t>
            </w:r>
            <w:r w:rsidR="00B31000" w:rsidRPr="00A328ED">
              <w:rPr>
                <w:rFonts w:ascii="Times New Roman" w:hAnsi="Times New Roman" w:cs="Times New Roman"/>
                <w:color w:val="000000"/>
                <w:sz w:val="24"/>
                <w:szCs w:val="24"/>
              </w:rPr>
              <w:t>Краснодар</w:t>
            </w:r>
            <w:r w:rsidRPr="00A328ED">
              <w:rPr>
                <w:rFonts w:ascii="Times New Roman" w:hAnsi="Times New Roman" w:cs="Times New Roman"/>
                <w:color w:val="000000"/>
                <w:sz w:val="24"/>
                <w:szCs w:val="24"/>
              </w:rPr>
              <w:t xml:space="preserve"> </w:t>
            </w:r>
          </w:p>
        </w:tc>
      </w:tr>
      <w:tr w:rsidR="007B0D69" w:rsidRPr="00A328ED" w:rsidTr="007B0D69">
        <w:tc>
          <w:tcPr>
            <w:tcW w:w="819" w:type="dxa"/>
          </w:tcPr>
          <w:p w:rsidR="00F85533" w:rsidRPr="00A328ED" w:rsidRDefault="00ED3863"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lastRenderedPageBreak/>
              <w:t>2.</w:t>
            </w:r>
            <w:r w:rsidR="00271AEA" w:rsidRPr="00A328ED">
              <w:rPr>
                <w:rFonts w:ascii="Times New Roman" w:hAnsi="Times New Roman" w:cs="Times New Roman"/>
                <w:sz w:val="24"/>
                <w:szCs w:val="24"/>
              </w:rPr>
              <w:t>2</w:t>
            </w:r>
            <w:r w:rsidRPr="00A328ED">
              <w:rPr>
                <w:rFonts w:ascii="Times New Roman" w:hAnsi="Times New Roman" w:cs="Times New Roman"/>
                <w:sz w:val="24"/>
                <w:szCs w:val="24"/>
              </w:rPr>
              <w:t>.3.</w:t>
            </w:r>
          </w:p>
        </w:tc>
        <w:tc>
          <w:tcPr>
            <w:tcW w:w="3434" w:type="dxa"/>
          </w:tcPr>
          <w:p w:rsidR="00F85533" w:rsidRPr="00A328ED" w:rsidRDefault="00F85533" w:rsidP="008E4A1D">
            <w:pPr>
              <w:ind w:left="-85" w:right="-85"/>
              <w:jc w:val="both"/>
              <w:rPr>
                <w:rFonts w:ascii="Times New Roman" w:hAnsi="Times New Roman" w:cs="Times New Roman"/>
                <w:sz w:val="24"/>
                <w:szCs w:val="24"/>
              </w:rPr>
            </w:pPr>
            <w:r w:rsidRPr="00A328ED">
              <w:rPr>
                <w:rFonts w:ascii="Times New Roman" w:hAnsi="Times New Roman" w:cs="Times New Roman"/>
                <w:sz w:val="24"/>
                <w:szCs w:val="24"/>
              </w:rPr>
              <w:t>Расширение практики проведения совместных закупок</w:t>
            </w:r>
          </w:p>
        </w:tc>
        <w:tc>
          <w:tcPr>
            <w:tcW w:w="3118" w:type="dxa"/>
          </w:tcPr>
          <w:p w:rsidR="00F85533" w:rsidRPr="00A328ED" w:rsidRDefault="00F85533" w:rsidP="003A5B0F">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Устранение случаев (снижение количества) осуществления закупки у единственного поставщика в соответствии с ч</w:t>
            </w:r>
            <w:r w:rsidR="004C3A7A" w:rsidRPr="00A328ED">
              <w:rPr>
                <w:rFonts w:ascii="Times New Roman" w:hAnsi="Times New Roman" w:cs="Times New Roman"/>
                <w:sz w:val="24"/>
                <w:szCs w:val="24"/>
              </w:rPr>
              <w:t xml:space="preserve">астью </w:t>
            </w:r>
            <w:r w:rsidRPr="00A328ED">
              <w:rPr>
                <w:rFonts w:ascii="Times New Roman" w:hAnsi="Times New Roman" w:cs="Times New Roman"/>
                <w:sz w:val="24"/>
                <w:szCs w:val="24"/>
              </w:rPr>
              <w:t>1 п</w:t>
            </w:r>
            <w:r w:rsidR="004C3A7A" w:rsidRPr="00A328ED">
              <w:rPr>
                <w:rFonts w:ascii="Times New Roman" w:hAnsi="Times New Roman" w:cs="Times New Roman"/>
                <w:sz w:val="24"/>
                <w:szCs w:val="24"/>
              </w:rPr>
              <w:t>унктов 4,</w:t>
            </w:r>
            <w:r w:rsidR="00E936FD" w:rsidRPr="00A328ED">
              <w:rPr>
                <w:rFonts w:ascii="Times New Roman" w:hAnsi="Times New Roman" w:cs="Times New Roman"/>
                <w:sz w:val="24"/>
                <w:szCs w:val="24"/>
              </w:rPr>
              <w:t xml:space="preserve"> </w:t>
            </w:r>
            <w:r w:rsidR="004C3A7A" w:rsidRPr="00A328ED">
              <w:rPr>
                <w:rFonts w:ascii="Times New Roman" w:hAnsi="Times New Roman" w:cs="Times New Roman"/>
                <w:sz w:val="24"/>
                <w:szCs w:val="24"/>
              </w:rPr>
              <w:t xml:space="preserve">5 </w:t>
            </w:r>
            <w:r w:rsidR="003A5B0F" w:rsidRPr="00A328ED">
              <w:rPr>
                <w:rFonts w:ascii="Times New Roman" w:hAnsi="Times New Roman" w:cs="Times New Roman"/>
                <w:sz w:val="24"/>
                <w:szCs w:val="24"/>
              </w:rPr>
              <w:t xml:space="preserve">                 </w:t>
            </w:r>
            <w:r w:rsidR="004C3A7A" w:rsidRPr="00A328ED">
              <w:rPr>
                <w:rFonts w:ascii="Times New Roman" w:hAnsi="Times New Roman" w:cs="Times New Roman"/>
                <w:sz w:val="24"/>
                <w:szCs w:val="24"/>
              </w:rPr>
              <w:t>статьи</w:t>
            </w:r>
            <w:r w:rsidRPr="00A328ED">
              <w:rPr>
                <w:rFonts w:ascii="Times New Roman" w:hAnsi="Times New Roman" w:cs="Times New Roman"/>
                <w:sz w:val="24"/>
                <w:szCs w:val="24"/>
              </w:rPr>
              <w:t xml:space="preserve"> 93 Федерального закона от 05.04.2013 № 44-ФЗ </w:t>
            </w:r>
            <w:r w:rsidR="004C3A7A" w:rsidRPr="00A328ED">
              <w:rPr>
                <w:rFonts w:ascii="Times New Roman" w:hAnsi="Times New Roman" w:cs="Times New Roman"/>
                <w:sz w:val="24"/>
                <w:szCs w:val="24"/>
              </w:rPr>
              <w:t xml:space="preserve">       </w:t>
            </w:r>
            <w:r w:rsidRPr="00A328ED">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
        </w:tc>
        <w:tc>
          <w:tcPr>
            <w:tcW w:w="1701" w:type="dxa"/>
          </w:tcPr>
          <w:p w:rsidR="007B0D69" w:rsidRPr="00A328ED" w:rsidRDefault="007B0D69"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2019 – 2022 гг.</w:t>
            </w:r>
          </w:p>
          <w:p w:rsidR="00F85533" w:rsidRPr="00A328ED" w:rsidRDefault="00F85533" w:rsidP="008E4A1D">
            <w:pPr>
              <w:ind w:left="-85" w:right="-85"/>
              <w:jc w:val="center"/>
              <w:rPr>
                <w:rFonts w:ascii="Times New Roman" w:hAnsi="Times New Roman" w:cs="Times New Roman"/>
                <w:sz w:val="24"/>
                <w:szCs w:val="24"/>
              </w:rPr>
            </w:pPr>
          </w:p>
        </w:tc>
        <w:tc>
          <w:tcPr>
            <w:tcW w:w="3544" w:type="dxa"/>
          </w:tcPr>
          <w:p w:rsidR="00F85533" w:rsidRPr="00A328ED" w:rsidRDefault="00F85533" w:rsidP="008E4A1D">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Снижение доли закупок у единственного поставщика (подрядчика, исполнителя) (по количеству), осуществлённых в соответствии </w:t>
            </w:r>
            <w:r w:rsidRPr="00A328ED">
              <w:rPr>
                <w:rFonts w:ascii="Times New Roman" w:hAnsi="Times New Roman" w:cs="Times New Roman"/>
                <w:spacing w:val="-6"/>
                <w:sz w:val="24"/>
                <w:szCs w:val="24"/>
              </w:rPr>
              <w:t xml:space="preserve">с </w:t>
            </w:r>
            <w:r w:rsidR="004C3A7A" w:rsidRPr="00A328ED">
              <w:rPr>
                <w:rFonts w:ascii="Times New Roman" w:hAnsi="Times New Roman" w:cs="Times New Roman"/>
                <w:spacing w:val="-4"/>
                <w:sz w:val="24"/>
                <w:szCs w:val="24"/>
              </w:rPr>
              <w:t>частью 1 пунктов 4,</w:t>
            </w:r>
            <w:r w:rsidR="0020552E" w:rsidRPr="00A328ED">
              <w:rPr>
                <w:rFonts w:ascii="Times New Roman" w:hAnsi="Times New Roman" w:cs="Times New Roman"/>
                <w:spacing w:val="-4"/>
                <w:sz w:val="24"/>
                <w:szCs w:val="24"/>
              </w:rPr>
              <w:t xml:space="preserve"> </w:t>
            </w:r>
            <w:r w:rsidR="004C3A7A" w:rsidRPr="00A328ED">
              <w:rPr>
                <w:rFonts w:ascii="Times New Roman" w:hAnsi="Times New Roman" w:cs="Times New Roman"/>
                <w:spacing w:val="-4"/>
                <w:sz w:val="24"/>
                <w:szCs w:val="24"/>
              </w:rPr>
              <w:t xml:space="preserve">5 </w:t>
            </w:r>
            <w:r w:rsidR="00092829" w:rsidRPr="00A328ED">
              <w:rPr>
                <w:rFonts w:ascii="Times New Roman" w:hAnsi="Times New Roman" w:cs="Times New Roman"/>
                <w:spacing w:val="-4"/>
                <w:sz w:val="24"/>
                <w:szCs w:val="24"/>
              </w:rPr>
              <w:t xml:space="preserve">   </w:t>
            </w:r>
            <w:r w:rsidR="00F47992" w:rsidRPr="00A328ED">
              <w:rPr>
                <w:rFonts w:ascii="Times New Roman" w:hAnsi="Times New Roman" w:cs="Times New Roman"/>
                <w:spacing w:val="-4"/>
                <w:sz w:val="24"/>
                <w:szCs w:val="24"/>
              </w:rPr>
              <w:t xml:space="preserve">   </w:t>
            </w:r>
            <w:r w:rsidR="004C3A7A" w:rsidRPr="00A328ED">
              <w:rPr>
                <w:rFonts w:ascii="Times New Roman" w:hAnsi="Times New Roman" w:cs="Times New Roman"/>
                <w:spacing w:val="-4"/>
                <w:sz w:val="24"/>
                <w:szCs w:val="24"/>
              </w:rPr>
              <w:t>статьи 93</w:t>
            </w:r>
            <w:r w:rsidR="004C3A7A" w:rsidRPr="00A328ED">
              <w:rPr>
                <w:rFonts w:ascii="Times New Roman" w:hAnsi="Times New Roman" w:cs="Times New Roman"/>
                <w:sz w:val="24"/>
                <w:szCs w:val="24"/>
              </w:rPr>
              <w:t xml:space="preserve"> </w:t>
            </w:r>
            <w:r w:rsidRPr="00A328ED">
              <w:rPr>
                <w:rFonts w:ascii="Times New Roman" w:hAnsi="Times New Roman" w:cs="Times New Roman"/>
                <w:spacing w:val="-6"/>
                <w:sz w:val="24"/>
                <w:szCs w:val="24"/>
              </w:rPr>
              <w:t xml:space="preserve">Федерального закона </w:t>
            </w:r>
            <w:r w:rsidR="004C3A7A" w:rsidRPr="00A328ED">
              <w:rPr>
                <w:rFonts w:ascii="Times New Roman" w:hAnsi="Times New Roman" w:cs="Times New Roman"/>
                <w:spacing w:val="-6"/>
                <w:sz w:val="24"/>
                <w:szCs w:val="24"/>
              </w:rPr>
              <w:t xml:space="preserve">          </w:t>
            </w:r>
            <w:r w:rsidRPr="00A328ED">
              <w:rPr>
                <w:rFonts w:ascii="Times New Roman" w:hAnsi="Times New Roman" w:cs="Times New Roman"/>
                <w:spacing w:val="-6"/>
                <w:sz w:val="24"/>
                <w:szCs w:val="24"/>
              </w:rPr>
              <w:t>от 05.04.2013 № 44-ФЗ</w:t>
            </w:r>
            <w:r w:rsidRPr="00A328ED">
              <w:rPr>
                <w:rFonts w:ascii="Times New Roman" w:hAnsi="Times New Roman" w:cs="Times New Roman"/>
                <w:sz w:val="24"/>
                <w:szCs w:val="24"/>
              </w:rPr>
              <w:t xml:space="preserve"> «О конт</w:t>
            </w:r>
            <w:r w:rsidR="00867FC4" w:rsidRPr="00A328ED">
              <w:rPr>
                <w:rFonts w:ascii="Times New Roman" w:hAnsi="Times New Roman" w:cs="Times New Roman"/>
                <w:sz w:val="24"/>
                <w:szCs w:val="24"/>
              </w:rPr>
              <w:t>-</w:t>
            </w:r>
            <w:r w:rsidRPr="00A328ED">
              <w:rPr>
                <w:rFonts w:ascii="Times New Roman" w:hAnsi="Times New Roman" w:cs="Times New Roman"/>
                <w:sz w:val="24"/>
                <w:szCs w:val="24"/>
              </w:rPr>
              <w:t>рактной системе в сфере закупок товаров, работ, услуг для обеспечения государственных и муниципальных нужд»</w:t>
            </w:r>
          </w:p>
        </w:tc>
        <w:tc>
          <w:tcPr>
            <w:tcW w:w="2552" w:type="dxa"/>
          </w:tcPr>
          <w:p w:rsidR="00F85533" w:rsidRPr="00A328ED" w:rsidRDefault="00F85533" w:rsidP="008E4A1D">
            <w:pPr>
              <w:ind w:left="-85" w:right="-85"/>
              <w:jc w:val="both"/>
              <w:rPr>
                <w:rFonts w:ascii="Times New Roman" w:hAnsi="Times New Roman" w:cs="Times New Roman"/>
                <w:color w:val="000000"/>
                <w:sz w:val="24"/>
                <w:szCs w:val="24"/>
              </w:rPr>
            </w:pPr>
            <w:r w:rsidRPr="00A328ED">
              <w:rPr>
                <w:rFonts w:ascii="Times New Roman" w:hAnsi="Times New Roman" w:cs="Times New Roman"/>
                <w:color w:val="000000"/>
                <w:sz w:val="24"/>
                <w:szCs w:val="24"/>
              </w:rPr>
              <w:t xml:space="preserve">Управление закупок администрации муниципального образования город Краснодар   </w:t>
            </w:r>
          </w:p>
        </w:tc>
      </w:tr>
      <w:tr w:rsidR="00094C6D" w:rsidRPr="00A328ED" w:rsidTr="007B0D69">
        <w:tc>
          <w:tcPr>
            <w:tcW w:w="15168" w:type="dxa"/>
            <w:gridSpan w:val="6"/>
          </w:tcPr>
          <w:p w:rsidR="007B0D69" w:rsidRPr="00A328ED" w:rsidRDefault="00094C6D" w:rsidP="008E4A1D">
            <w:pPr>
              <w:ind w:left="-85" w:right="-85"/>
              <w:jc w:val="center"/>
              <w:rPr>
                <w:rFonts w:ascii="Times New Roman" w:eastAsia="Times New Roman" w:hAnsi="Times New Roman" w:cs="Times New Roman"/>
                <w:b/>
                <w:bCs/>
                <w:color w:val="000000"/>
                <w:sz w:val="24"/>
                <w:szCs w:val="24"/>
                <w:lang w:eastAsia="ru-RU"/>
              </w:rPr>
            </w:pPr>
            <w:r w:rsidRPr="00A328ED">
              <w:rPr>
                <w:rFonts w:ascii="Times New Roman" w:hAnsi="Times New Roman" w:cs="Times New Roman"/>
                <w:b/>
                <w:sz w:val="24"/>
                <w:szCs w:val="24"/>
              </w:rPr>
              <w:t>2.</w:t>
            </w:r>
            <w:r w:rsidR="00271AEA" w:rsidRPr="00A328ED">
              <w:rPr>
                <w:rFonts w:ascii="Times New Roman" w:hAnsi="Times New Roman" w:cs="Times New Roman"/>
                <w:b/>
                <w:sz w:val="24"/>
                <w:szCs w:val="24"/>
              </w:rPr>
              <w:t>3</w:t>
            </w:r>
            <w:r w:rsidRPr="00A328ED">
              <w:rPr>
                <w:rFonts w:ascii="Times New Roman" w:hAnsi="Times New Roman" w:cs="Times New Roman"/>
                <w:b/>
                <w:sz w:val="24"/>
                <w:szCs w:val="24"/>
              </w:rPr>
              <w:t xml:space="preserve">. </w:t>
            </w:r>
            <w:r w:rsidRPr="00A328ED">
              <w:rPr>
                <w:rFonts w:ascii="Times New Roman" w:eastAsia="Times New Roman" w:hAnsi="Times New Roman" w:cs="Times New Roman"/>
                <w:b/>
                <w:bCs/>
                <w:color w:val="000000"/>
                <w:sz w:val="24"/>
                <w:szCs w:val="24"/>
                <w:lang w:eastAsia="ru-RU"/>
              </w:rPr>
              <w:t xml:space="preserve">Мероприятия, направленные на устранение избыточного муниципального регулирования, а также снижение административных </w:t>
            </w:r>
          </w:p>
          <w:p w:rsidR="00094C6D" w:rsidRPr="00A328ED" w:rsidRDefault="00094C6D" w:rsidP="008E4A1D">
            <w:pPr>
              <w:ind w:left="-85" w:right="-85"/>
              <w:jc w:val="center"/>
              <w:rPr>
                <w:rFonts w:ascii="Times New Roman" w:hAnsi="Times New Roman" w:cs="Times New Roman"/>
                <w:b/>
                <w:sz w:val="24"/>
                <w:szCs w:val="24"/>
              </w:rPr>
            </w:pPr>
            <w:r w:rsidRPr="00A328ED">
              <w:rPr>
                <w:rFonts w:ascii="Times New Roman" w:eastAsia="Times New Roman" w:hAnsi="Times New Roman" w:cs="Times New Roman"/>
                <w:b/>
                <w:bCs/>
                <w:color w:val="000000"/>
                <w:sz w:val="24"/>
                <w:szCs w:val="24"/>
                <w:lang w:eastAsia="ru-RU"/>
              </w:rPr>
              <w:t>барьеров</w:t>
            </w:r>
          </w:p>
        </w:tc>
      </w:tr>
      <w:tr w:rsidR="007B0D69" w:rsidRPr="00A328ED" w:rsidTr="007B0D69">
        <w:tc>
          <w:tcPr>
            <w:tcW w:w="819" w:type="dxa"/>
          </w:tcPr>
          <w:p w:rsidR="0030060D" w:rsidRPr="00A328ED" w:rsidRDefault="00ED3863"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w:t>
            </w:r>
            <w:r w:rsidR="00271AEA" w:rsidRPr="00A328ED">
              <w:rPr>
                <w:rFonts w:ascii="Times New Roman" w:hAnsi="Times New Roman" w:cs="Times New Roman"/>
                <w:sz w:val="24"/>
                <w:szCs w:val="24"/>
              </w:rPr>
              <w:t>3</w:t>
            </w:r>
            <w:r w:rsidRPr="00A328ED">
              <w:rPr>
                <w:rFonts w:ascii="Times New Roman" w:hAnsi="Times New Roman" w:cs="Times New Roman"/>
                <w:sz w:val="24"/>
                <w:szCs w:val="24"/>
              </w:rPr>
              <w:t>.1.</w:t>
            </w:r>
          </w:p>
        </w:tc>
        <w:tc>
          <w:tcPr>
            <w:tcW w:w="3434" w:type="dxa"/>
          </w:tcPr>
          <w:p w:rsidR="0030060D" w:rsidRPr="00A328ED" w:rsidRDefault="0030060D" w:rsidP="008E4A1D">
            <w:pPr>
              <w:ind w:left="-85" w:right="-85"/>
              <w:jc w:val="both"/>
              <w:rPr>
                <w:rFonts w:ascii="Times New Roman" w:hAnsi="Times New Roman" w:cs="Times New Roman"/>
                <w:sz w:val="24"/>
                <w:szCs w:val="24"/>
              </w:rPr>
            </w:pPr>
            <w:r w:rsidRPr="00A328ED">
              <w:rPr>
                <w:rFonts w:ascii="Times New Roman" w:hAnsi="Times New Roman" w:cs="Times New Roman"/>
                <w:sz w:val="24"/>
                <w:szCs w:val="24"/>
              </w:rPr>
              <w:t>Проведение оценки регулирующего воздействия проектов муниципальных нормативных правовых актов муниципального образования город Краснодар</w:t>
            </w:r>
          </w:p>
        </w:tc>
        <w:tc>
          <w:tcPr>
            <w:tcW w:w="3118" w:type="dxa"/>
          </w:tcPr>
          <w:p w:rsidR="00641D8A" w:rsidRPr="00A328ED" w:rsidRDefault="0030060D" w:rsidP="008E4A1D">
            <w:pPr>
              <w:ind w:left="-85" w:right="-85"/>
              <w:jc w:val="both"/>
              <w:rPr>
                <w:rFonts w:ascii="Times New Roman" w:hAnsi="Times New Roman" w:cs="Times New Roman"/>
                <w:sz w:val="24"/>
                <w:szCs w:val="24"/>
              </w:rPr>
            </w:pPr>
            <w:r w:rsidRPr="00A328ED">
              <w:rPr>
                <w:rFonts w:ascii="Times New Roman" w:hAnsi="Times New Roman" w:cs="Times New Roman"/>
                <w:sz w:val="24"/>
                <w:szCs w:val="24"/>
              </w:rPr>
              <w:t>Выявление положений, вводящих избыточные административные обязанности, запреты и ограничения для субъектов предпринимательской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 (бюджета муниципального образования</w:t>
            </w:r>
            <w:r w:rsidR="00641D8A" w:rsidRPr="00A328ED">
              <w:rPr>
                <w:rFonts w:ascii="Times New Roman" w:hAnsi="Times New Roman" w:cs="Times New Roman"/>
                <w:sz w:val="24"/>
                <w:szCs w:val="24"/>
              </w:rPr>
              <w:t xml:space="preserve">  </w:t>
            </w:r>
            <w:r w:rsidRPr="00A328ED">
              <w:rPr>
                <w:rFonts w:ascii="Times New Roman" w:hAnsi="Times New Roman" w:cs="Times New Roman"/>
                <w:sz w:val="24"/>
                <w:szCs w:val="24"/>
              </w:rPr>
              <w:t xml:space="preserve"> город </w:t>
            </w:r>
            <w:r w:rsidR="00641D8A" w:rsidRPr="00A328ED">
              <w:rPr>
                <w:rFonts w:ascii="Times New Roman" w:hAnsi="Times New Roman" w:cs="Times New Roman"/>
                <w:sz w:val="24"/>
                <w:szCs w:val="24"/>
              </w:rPr>
              <w:t xml:space="preserve">  </w:t>
            </w:r>
            <w:r w:rsidRPr="00A328ED">
              <w:rPr>
                <w:rFonts w:ascii="Times New Roman" w:hAnsi="Times New Roman" w:cs="Times New Roman"/>
                <w:sz w:val="24"/>
                <w:szCs w:val="24"/>
              </w:rPr>
              <w:t>Красно</w:t>
            </w:r>
            <w:r w:rsidR="00641D8A" w:rsidRPr="00A328ED">
              <w:rPr>
                <w:rFonts w:ascii="Times New Roman" w:hAnsi="Times New Roman" w:cs="Times New Roman"/>
                <w:sz w:val="24"/>
                <w:szCs w:val="24"/>
              </w:rPr>
              <w:t>-</w:t>
            </w:r>
          </w:p>
          <w:p w:rsidR="0030060D" w:rsidRPr="00A328ED" w:rsidRDefault="0030060D" w:rsidP="008E4A1D">
            <w:pPr>
              <w:ind w:left="-85" w:right="-85"/>
              <w:jc w:val="both"/>
              <w:rPr>
                <w:rFonts w:ascii="Times New Roman" w:hAnsi="Times New Roman" w:cs="Times New Roman"/>
                <w:sz w:val="24"/>
                <w:szCs w:val="24"/>
              </w:rPr>
            </w:pPr>
            <w:r w:rsidRPr="00A328ED">
              <w:rPr>
                <w:rFonts w:ascii="Times New Roman" w:hAnsi="Times New Roman" w:cs="Times New Roman"/>
                <w:sz w:val="24"/>
                <w:szCs w:val="24"/>
              </w:rPr>
              <w:lastRenderedPageBreak/>
              <w:t>дар)</w:t>
            </w:r>
          </w:p>
        </w:tc>
        <w:tc>
          <w:tcPr>
            <w:tcW w:w="1701" w:type="dxa"/>
          </w:tcPr>
          <w:p w:rsidR="007B0D69" w:rsidRPr="00A328ED" w:rsidRDefault="007B0D69"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lastRenderedPageBreak/>
              <w:t>2019 – 2022 гг.</w:t>
            </w:r>
          </w:p>
          <w:p w:rsidR="0030060D" w:rsidRPr="00A328ED" w:rsidRDefault="0030060D" w:rsidP="008E4A1D">
            <w:pPr>
              <w:ind w:left="-85" w:right="-85"/>
              <w:jc w:val="center"/>
              <w:rPr>
                <w:rFonts w:ascii="Times New Roman" w:hAnsi="Times New Roman" w:cs="Times New Roman"/>
                <w:sz w:val="24"/>
                <w:szCs w:val="24"/>
              </w:rPr>
            </w:pPr>
          </w:p>
        </w:tc>
        <w:tc>
          <w:tcPr>
            <w:tcW w:w="3544" w:type="dxa"/>
          </w:tcPr>
          <w:p w:rsidR="0030060D" w:rsidRPr="00A328ED" w:rsidRDefault="0030060D" w:rsidP="008E4A1D">
            <w:pPr>
              <w:ind w:left="-85" w:right="-85"/>
              <w:jc w:val="both"/>
              <w:rPr>
                <w:rFonts w:ascii="Times New Roman" w:hAnsi="Times New Roman" w:cs="Times New Roman"/>
                <w:sz w:val="24"/>
                <w:szCs w:val="24"/>
              </w:rPr>
            </w:pPr>
            <w:r w:rsidRPr="00A328ED">
              <w:rPr>
                <w:rFonts w:ascii="Times New Roman" w:hAnsi="Times New Roman" w:cs="Times New Roman"/>
                <w:sz w:val="24"/>
                <w:szCs w:val="24"/>
              </w:rPr>
              <w:t>Проведение оценки регулирующего воздействия в отношении всех проектов муниципальных нормативных правовых актов муниципального образования город Краснодар, относящихся к соответствующей предметной области (100%)</w:t>
            </w:r>
          </w:p>
        </w:tc>
        <w:tc>
          <w:tcPr>
            <w:tcW w:w="2552" w:type="dxa"/>
          </w:tcPr>
          <w:p w:rsidR="004C3A7A" w:rsidRPr="00A328ED" w:rsidRDefault="0030060D" w:rsidP="004C3A7A">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Управление инвестиций и развития малого и среднего предпринимательства администрации муниципального образования город Краснодар</w:t>
            </w:r>
          </w:p>
          <w:p w:rsidR="0030060D" w:rsidRPr="00A328ED" w:rsidRDefault="004C3A7A" w:rsidP="004C3A7A">
            <w:pPr>
              <w:ind w:left="-85" w:right="-85"/>
              <w:jc w:val="both"/>
              <w:rPr>
                <w:rFonts w:ascii="Times New Roman" w:hAnsi="Times New Roman" w:cs="Times New Roman"/>
                <w:sz w:val="24"/>
                <w:szCs w:val="24"/>
              </w:rPr>
            </w:pPr>
            <w:r w:rsidRPr="00A328ED">
              <w:rPr>
                <w:rFonts w:ascii="Times New Roman" w:hAnsi="Times New Roman" w:cs="Times New Roman"/>
                <w:sz w:val="24"/>
                <w:szCs w:val="24"/>
              </w:rPr>
              <w:t>О</w:t>
            </w:r>
            <w:r w:rsidR="006B1F8A" w:rsidRPr="00A328ED">
              <w:rPr>
                <w:rFonts w:ascii="Times New Roman" w:hAnsi="Times New Roman" w:cs="Times New Roman"/>
                <w:sz w:val="24"/>
                <w:szCs w:val="24"/>
              </w:rPr>
              <w:t>траслевые (функциональные) или территориальные органы администрации муниципального образования город Краснодар</w:t>
            </w:r>
          </w:p>
        </w:tc>
      </w:tr>
      <w:tr w:rsidR="007B0D69" w:rsidRPr="00A328ED" w:rsidTr="007B0D69">
        <w:tc>
          <w:tcPr>
            <w:tcW w:w="819" w:type="dxa"/>
          </w:tcPr>
          <w:p w:rsidR="0030060D" w:rsidRPr="00A328ED" w:rsidRDefault="00271AEA"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lastRenderedPageBreak/>
              <w:t>2.3</w:t>
            </w:r>
            <w:r w:rsidR="00ED3863" w:rsidRPr="00A328ED">
              <w:rPr>
                <w:rFonts w:ascii="Times New Roman" w:hAnsi="Times New Roman" w:cs="Times New Roman"/>
                <w:sz w:val="24"/>
                <w:szCs w:val="24"/>
              </w:rPr>
              <w:t>.2.</w:t>
            </w:r>
          </w:p>
        </w:tc>
        <w:tc>
          <w:tcPr>
            <w:tcW w:w="3434" w:type="dxa"/>
          </w:tcPr>
          <w:p w:rsidR="0030060D" w:rsidRPr="00A328ED" w:rsidRDefault="0030060D" w:rsidP="008E4A1D">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Проведение экспертизы муниципальных нормативных правовых актов  муниципального образования город Краснодар, затрагивающих вопросы осуществления предпринимательской и инвестиционной деятельности  </w:t>
            </w:r>
          </w:p>
        </w:tc>
        <w:tc>
          <w:tcPr>
            <w:tcW w:w="3118" w:type="dxa"/>
          </w:tcPr>
          <w:p w:rsidR="0030060D" w:rsidRPr="00A328ED" w:rsidRDefault="0030060D" w:rsidP="008E4A1D">
            <w:pPr>
              <w:ind w:left="-85" w:right="-85"/>
              <w:jc w:val="both"/>
              <w:rPr>
                <w:rFonts w:ascii="Times New Roman" w:hAnsi="Times New Roman" w:cs="Times New Roman"/>
                <w:sz w:val="24"/>
                <w:szCs w:val="24"/>
              </w:rPr>
            </w:pPr>
            <w:r w:rsidRPr="00A328ED">
              <w:rPr>
                <w:rFonts w:ascii="Times New Roman" w:hAnsi="Times New Roman" w:cs="Times New Roman"/>
                <w:sz w:val="24"/>
                <w:szCs w:val="24"/>
              </w:rPr>
              <w:t>Выявление положений, необоснованно затрудняющих ведение предпринимательской и инвестиционной деятельности</w:t>
            </w:r>
          </w:p>
        </w:tc>
        <w:tc>
          <w:tcPr>
            <w:tcW w:w="1701" w:type="dxa"/>
          </w:tcPr>
          <w:p w:rsidR="007B0D69" w:rsidRPr="00A328ED" w:rsidRDefault="007B0D69"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2019 – 2022 гг.</w:t>
            </w:r>
          </w:p>
          <w:p w:rsidR="0030060D" w:rsidRPr="00A328ED" w:rsidRDefault="0030060D" w:rsidP="008E4A1D">
            <w:pPr>
              <w:ind w:left="-85" w:right="-85"/>
              <w:jc w:val="center"/>
              <w:rPr>
                <w:rFonts w:ascii="Times New Roman" w:hAnsi="Times New Roman" w:cs="Times New Roman"/>
                <w:sz w:val="24"/>
                <w:szCs w:val="24"/>
              </w:rPr>
            </w:pPr>
          </w:p>
        </w:tc>
        <w:tc>
          <w:tcPr>
            <w:tcW w:w="3544" w:type="dxa"/>
          </w:tcPr>
          <w:p w:rsidR="0030060D" w:rsidRPr="00A328ED" w:rsidRDefault="0030060D" w:rsidP="008E4A1D">
            <w:pPr>
              <w:ind w:left="-85" w:right="-85"/>
              <w:jc w:val="both"/>
              <w:rPr>
                <w:rFonts w:ascii="Times New Roman" w:hAnsi="Times New Roman" w:cs="Times New Roman"/>
                <w:sz w:val="24"/>
                <w:szCs w:val="24"/>
              </w:rPr>
            </w:pPr>
            <w:r w:rsidRPr="00A328ED">
              <w:rPr>
                <w:rFonts w:ascii="Times New Roman" w:hAnsi="Times New Roman" w:cs="Times New Roman"/>
                <w:sz w:val="24"/>
                <w:szCs w:val="24"/>
              </w:rPr>
              <w:t>Проведение экспертизы муниципальных нормативных правовых актов муниципального образования город Краснодар, затрагивающих вопросы осуществления предпринимательской и инвестиционной деятельности, в соответствии с утверждёнными планами (100%)</w:t>
            </w:r>
          </w:p>
        </w:tc>
        <w:tc>
          <w:tcPr>
            <w:tcW w:w="2552" w:type="dxa"/>
          </w:tcPr>
          <w:p w:rsidR="00092829" w:rsidRPr="00A328ED" w:rsidRDefault="0030060D" w:rsidP="00092829">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Управление инвестиций и развития малого и среднего предпринимательства администрации муниципального образования город Краснодар</w:t>
            </w:r>
          </w:p>
          <w:p w:rsidR="00092829" w:rsidRPr="00A328ED" w:rsidRDefault="00092829" w:rsidP="00092829">
            <w:pPr>
              <w:ind w:left="-85" w:right="-85"/>
              <w:jc w:val="both"/>
              <w:rPr>
                <w:rFonts w:ascii="Times New Roman" w:hAnsi="Times New Roman" w:cs="Times New Roman"/>
                <w:sz w:val="24"/>
                <w:szCs w:val="24"/>
              </w:rPr>
            </w:pPr>
            <w:r w:rsidRPr="00A328ED">
              <w:rPr>
                <w:rFonts w:ascii="Times New Roman" w:hAnsi="Times New Roman" w:cs="Times New Roman"/>
                <w:sz w:val="24"/>
                <w:szCs w:val="24"/>
              </w:rPr>
              <w:t>О</w:t>
            </w:r>
            <w:r w:rsidR="006B1F8A" w:rsidRPr="00A328ED">
              <w:rPr>
                <w:rFonts w:ascii="Times New Roman" w:hAnsi="Times New Roman" w:cs="Times New Roman"/>
                <w:sz w:val="24"/>
                <w:szCs w:val="24"/>
              </w:rPr>
              <w:t>траслевые (функциональные) или территориальные органы администрации муниципального образования город Краснодар</w:t>
            </w:r>
          </w:p>
          <w:p w:rsidR="00092829" w:rsidRPr="00A328ED" w:rsidRDefault="00092829" w:rsidP="00092829">
            <w:pPr>
              <w:ind w:left="-85" w:right="-85"/>
              <w:jc w:val="both"/>
              <w:rPr>
                <w:rFonts w:ascii="Times New Roman" w:hAnsi="Times New Roman" w:cs="Times New Roman"/>
                <w:sz w:val="24"/>
                <w:szCs w:val="24"/>
              </w:rPr>
            </w:pPr>
            <w:r w:rsidRPr="00A328ED">
              <w:rPr>
                <w:rFonts w:ascii="Times New Roman" w:hAnsi="Times New Roman" w:cs="Times New Roman"/>
                <w:sz w:val="24"/>
                <w:szCs w:val="24"/>
              </w:rPr>
              <w:t>О</w:t>
            </w:r>
            <w:r w:rsidR="006B1F8A" w:rsidRPr="00A328ED">
              <w:rPr>
                <w:rFonts w:ascii="Times New Roman" w:hAnsi="Times New Roman" w:cs="Times New Roman"/>
                <w:sz w:val="24"/>
                <w:szCs w:val="24"/>
              </w:rPr>
              <w:t>бщественные объединения в сфере предпринимательской и инвестиционной деятельно</w:t>
            </w:r>
            <w:r w:rsidRPr="00A328ED">
              <w:rPr>
                <w:rFonts w:ascii="Times New Roman" w:hAnsi="Times New Roman" w:cs="Times New Roman"/>
                <w:sz w:val="24"/>
                <w:szCs w:val="24"/>
              </w:rPr>
              <w:t>сти</w:t>
            </w:r>
            <w:r w:rsidR="006B1F8A" w:rsidRPr="00A328ED">
              <w:rPr>
                <w:rFonts w:ascii="Times New Roman" w:hAnsi="Times New Roman" w:cs="Times New Roman"/>
                <w:sz w:val="24"/>
                <w:szCs w:val="24"/>
              </w:rPr>
              <w:t xml:space="preserve"> </w:t>
            </w:r>
            <w:r w:rsidR="00A5324E" w:rsidRPr="00A328ED">
              <w:rPr>
                <w:rFonts w:ascii="Times New Roman" w:hAnsi="Times New Roman" w:cs="Times New Roman"/>
                <w:sz w:val="24"/>
                <w:szCs w:val="24"/>
              </w:rPr>
              <w:t>(по согласованию)</w:t>
            </w:r>
          </w:p>
          <w:p w:rsidR="0030060D" w:rsidRPr="00A328ED" w:rsidRDefault="00092829" w:rsidP="00092829">
            <w:pPr>
              <w:ind w:left="-85" w:right="-85"/>
              <w:jc w:val="both"/>
              <w:rPr>
                <w:rFonts w:ascii="Times New Roman" w:hAnsi="Times New Roman" w:cs="Times New Roman"/>
                <w:sz w:val="24"/>
                <w:szCs w:val="24"/>
              </w:rPr>
            </w:pPr>
            <w:r w:rsidRPr="00A328ED">
              <w:rPr>
                <w:rFonts w:ascii="Times New Roman" w:hAnsi="Times New Roman" w:cs="Times New Roman"/>
                <w:sz w:val="24"/>
                <w:szCs w:val="24"/>
              </w:rPr>
              <w:t>Н</w:t>
            </w:r>
            <w:r w:rsidR="006B1F8A" w:rsidRPr="00A328ED">
              <w:rPr>
                <w:rFonts w:ascii="Times New Roman" w:hAnsi="Times New Roman" w:cs="Times New Roman"/>
                <w:sz w:val="24"/>
                <w:szCs w:val="24"/>
              </w:rPr>
              <w:t>аучные организации</w:t>
            </w:r>
            <w:r w:rsidR="00A5324E" w:rsidRPr="00A328ED">
              <w:rPr>
                <w:rFonts w:ascii="Times New Roman" w:hAnsi="Times New Roman" w:cs="Times New Roman"/>
                <w:sz w:val="24"/>
                <w:szCs w:val="24"/>
              </w:rPr>
              <w:t xml:space="preserve"> (по согласованию)</w:t>
            </w:r>
          </w:p>
        </w:tc>
      </w:tr>
      <w:tr w:rsidR="007B0D69" w:rsidRPr="00A328ED" w:rsidTr="007B0D69">
        <w:tc>
          <w:tcPr>
            <w:tcW w:w="819" w:type="dxa"/>
          </w:tcPr>
          <w:p w:rsidR="0030060D" w:rsidRPr="00A328ED" w:rsidRDefault="00271AEA"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2.3</w:t>
            </w:r>
            <w:r w:rsidR="00ED3863" w:rsidRPr="00A328ED">
              <w:rPr>
                <w:rFonts w:ascii="Times New Roman" w:hAnsi="Times New Roman" w:cs="Times New Roman"/>
                <w:sz w:val="24"/>
                <w:szCs w:val="24"/>
              </w:rPr>
              <w:t>.3.</w:t>
            </w:r>
          </w:p>
        </w:tc>
        <w:tc>
          <w:tcPr>
            <w:tcW w:w="3434" w:type="dxa"/>
          </w:tcPr>
          <w:p w:rsidR="00B85006" w:rsidRPr="00A328ED" w:rsidRDefault="004809C9" w:rsidP="008E4A1D">
            <w:pPr>
              <w:ind w:left="-85" w:right="-85"/>
              <w:jc w:val="both"/>
              <w:rPr>
                <w:rFonts w:ascii="Times New Roman" w:eastAsia="Times New Roman" w:hAnsi="Times New Roman" w:cs="Times New Roman"/>
                <w:bCs/>
                <w:color w:val="000000"/>
                <w:sz w:val="24"/>
                <w:szCs w:val="24"/>
                <w:lang w:eastAsia="ru-RU"/>
              </w:rPr>
            </w:pPr>
            <w:r w:rsidRPr="00A328ED">
              <w:rPr>
                <w:rFonts w:ascii="Times New Roman" w:eastAsia="Times New Roman" w:hAnsi="Times New Roman" w:cs="Times New Roman"/>
                <w:bCs/>
                <w:color w:val="000000"/>
                <w:sz w:val="24"/>
                <w:szCs w:val="24"/>
                <w:lang w:eastAsia="ru-RU"/>
              </w:rPr>
              <w:t xml:space="preserve">Улучшение условий ведения предпринимательской и инвестиционной деятельности в муниципальном образовании город </w:t>
            </w:r>
          </w:p>
          <w:p w:rsidR="0030060D" w:rsidRPr="00A328ED" w:rsidRDefault="004809C9" w:rsidP="008E4A1D">
            <w:pPr>
              <w:ind w:left="-85" w:right="-85"/>
              <w:jc w:val="both"/>
              <w:rPr>
                <w:rFonts w:ascii="Times New Roman" w:eastAsia="Times New Roman" w:hAnsi="Times New Roman" w:cs="Times New Roman"/>
                <w:bCs/>
                <w:color w:val="000000"/>
                <w:sz w:val="24"/>
                <w:szCs w:val="24"/>
                <w:lang w:eastAsia="ru-RU"/>
              </w:rPr>
            </w:pPr>
            <w:r w:rsidRPr="00A328ED">
              <w:rPr>
                <w:rFonts w:ascii="Times New Roman" w:eastAsia="Times New Roman" w:hAnsi="Times New Roman" w:cs="Times New Roman"/>
                <w:bCs/>
                <w:color w:val="000000"/>
                <w:sz w:val="24"/>
                <w:szCs w:val="24"/>
                <w:lang w:eastAsia="ru-RU"/>
              </w:rPr>
              <w:t>Краснодар</w:t>
            </w:r>
          </w:p>
        </w:tc>
        <w:tc>
          <w:tcPr>
            <w:tcW w:w="3118" w:type="dxa"/>
          </w:tcPr>
          <w:p w:rsidR="00B85006" w:rsidRPr="00A328ED" w:rsidRDefault="004809C9" w:rsidP="008E4A1D">
            <w:pPr>
              <w:ind w:left="-85" w:right="-85"/>
              <w:jc w:val="both"/>
              <w:rPr>
                <w:rFonts w:ascii="Times New Roman" w:hAnsi="Times New Roman" w:cs="Times New Roman"/>
                <w:sz w:val="24"/>
                <w:szCs w:val="24"/>
              </w:rPr>
            </w:pPr>
            <w:r w:rsidRPr="00A328ED">
              <w:rPr>
                <w:rFonts w:ascii="Times New Roman" w:hAnsi="Times New Roman" w:cs="Times New Roman"/>
                <w:sz w:val="24"/>
                <w:szCs w:val="24"/>
              </w:rPr>
              <w:t>Создание наиболее комфортных и безбарьерных условий для инвесторов и предпринимателей на территории муни</w:t>
            </w:r>
            <w:r w:rsidR="00B85006" w:rsidRPr="00A328ED">
              <w:rPr>
                <w:rFonts w:ascii="Times New Roman" w:hAnsi="Times New Roman" w:cs="Times New Roman"/>
                <w:sz w:val="24"/>
                <w:szCs w:val="24"/>
              </w:rPr>
              <w:t>-</w:t>
            </w:r>
          </w:p>
          <w:p w:rsidR="0030060D" w:rsidRPr="00A328ED" w:rsidRDefault="004809C9" w:rsidP="008E4A1D">
            <w:pPr>
              <w:ind w:left="-85" w:right="-85"/>
              <w:jc w:val="both"/>
              <w:rPr>
                <w:rFonts w:ascii="Times New Roman" w:hAnsi="Times New Roman" w:cs="Times New Roman"/>
                <w:sz w:val="24"/>
                <w:szCs w:val="24"/>
              </w:rPr>
            </w:pPr>
            <w:r w:rsidRPr="00A328ED">
              <w:rPr>
                <w:rFonts w:ascii="Times New Roman" w:hAnsi="Times New Roman" w:cs="Times New Roman"/>
                <w:sz w:val="24"/>
                <w:szCs w:val="24"/>
              </w:rPr>
              <w:t>ципального образования город Краснодар</w:t>
            </w:r>
          </w:p>
        </w:tc>
        <w:tc>
          <w:tcPr>
            <w:tcW w:w="1701" w:type="dxa"/>
          </w:tcPr>
          <w:p w:rsidR="007B0D69" w:rsidRPr="00A328ED" w:rsidRDefault="007B0D69"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2019 – 2022 гг.</w:t>
            </w:r>
          </w:p>
          <w:p w:rsidR="0030060D" w:rsidRPr="00A328ED" w:rsidRDefault="0030060D" w:rsidP="008E4A1D">
            <w:pPr>
              <w:ind w:left="-85" w:right="-85"/>
              <w:jc w:val="center"/>
              <w:rPr>
                <w:rFonts w:ascii="Times New Roman" w:hAnsi="Times New Roman" w:cs="Times New Roman"/>
                <w:sz w:val="24"/>
                <w:szCs w:val="24"/>
              </w:rPr>
            </w:pPr>
          </w:p>
        </w:tc>
        <w:tc>
          <w:tcPr>
            <w:tcW w:w="3544" w:type="dxa"/>
          </w:tcPr>
          <w:p w:rsidR="00B85006" w:rsidRPr="00A328ED" w:rsidRDefault="00C03DE2" w:rsidP="008E4A1D">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Внедрение целевых моделей упрощения ведения бизнеса и повышения инвестиционной привлекательности муниципального </w:t>
            </w:r>
          </w:p>
          <w:p w:rsidR="0030060D" w:rsidRPr="00A328ED" w:rsidRDefault="00C03DE2" w:rsidP="008E4A1D">
            <w:pPr>
              <w:ind w:left="-85" w:right="-85"/>
              <w:jc w:val="both"/>
              <w:rPr>
                <w:rFonts w:ascii="Times New Roman" w:hAnsi="Times New Roman" w:cs="Times New Roman"/>
                <w:sz w:val="24"/>
                <w:szCs w:val="24"/>
              </w:rPr>
            </w:pPr>
            <w:r w:rsidRPr="00A328ED">
              <w:rPr>
                <w:rFonts w:ascii="Times New Roman" w:hAnsi="Times New Roman" w:cs="Times New Roman"/>
                <w:sz w:val="24"/>
                <w:szCs w:val="24"/>
              </w:rPr>
              <w:t>образования город Краснодар</w:t>
            </w:r>
          </w:p>
        </w:tc>
        <w:tc>
          <w:tcPr>
            <w:tcW w:w="2552" w:type="dxa"/>
          </w:tcPr>
          <w:p w:rsidR="0030060D" w:rsidRPr="00A328ED" w:rsidRDefault="00C03DE2" w:rsidP="008E4A1D">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Управление инвестиций и развития малого и среднего предпринимательства администрации муниципального образования город Краснодар</w:t>
            </w:r>
          </w:p>
          <w:p w:rsidR="00DB5997" w:rsidRPr="00A328ED" w:rsidRDefault="00DB5997" w:rsidP="00DB5997">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Отраслевые (функциональные) органы администрации муниципального образования город Краснодар </w:t>
            </w:r>
          </w:p>
        </w:tc>
      </w:tr>
      <w:tr w:rsidR="007B0D69" w:rsidRPr="00A328ED" w:rsidTr="007B0D69">
        <w:tc>
          <w:tcPr>
            <w:tcW w:w="819" w:type="dxa"/>
          </w:tcPr>
          <w:p w:rsidR="00DB740B" w:rsidRPr="00A328ED" w:rsidRDefault="00DB740B"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lastRenderedPageBreak/>
              <w:t>2.</w:t>
            </w:r>
            <w:r w:rsidR="00D85673" w:rsidRPr="00A328ED">
              <w:rPr>
                <w:rFonts w:ascii="Times New Roman" w:hAnsi="Times New Roman" w:cs="Times New Roman"/>
                <w:sz w:val="24"/>
                <w:szCs w:val="24"/>
              </w:rPr>
              <w:t>3</w:t>
            </w:r>
            <w:r w:rsidRPr="00A328ED">
              <w:rPr>
                <w:rFonts w:ascii="Times New Roman" w:hAnsi="Times New Roman" w:cs="Times New Roman"/>
                <w:sz w:val="24"/>
                <w:szCs w:val="24"/>
              </w:rPr>
              <w:t>.4.</w:t>
            </w:r>
          </w:p>
        </w:tc>
        <w:tc>
          <w:tcPr>
            <w:tcW w:w="3434" w:type="dxa"/>
          </w:tcPr>
          <w:p w:rsidR="00DB740B" w:rsidRPr="00A328ED" w:rsidRDefault="00DB740B" w:rsidP="008E4A1D">
            <w:pPr>
              <w:ind w:left="-85" w:right="-85"/>
              <w:jc w:val="both"/>
              <w:rPr>
                <w:rFonts w:ascii="Times New Roman" w:eastAsia="Times New Roman" w:hAnsi="Times New Roman" w:cs="Times New Roman"/>
                <w:bCs/>
                <w:color w:val="000000"/>
                <w:sz w:val="24"/>
                <w:szCs w:val="24"/>
                <w:lang w:eastAsia="ru-RU"/>
              </w:rPr>
            </w:pPr>
            <w:r w:rsidRPr="00A328ED">
              <w:rPr>
                <w:rFonts w:ascii="Times New Roman" w:eastAsia="Times New Roman" w:hAnsi="Times New Roman" w:cs="Times New Roman"/>
                <w:bCs/>
                <w:color w:val="000000"/>
                <w:sz w:val="24"/>
                <w:szCs w:val="24"/>
                <w:lang w:eastAsia="ru-RU"/>
              </w:rPr>
              <w:t xml:space="preserve">Проведение мониторинга с </w:t>
            </w:r>
            <w:r w:rsidR="00092829" w:rsidRPr="00A328ED">
              <w:rPr>
                <w:rFonts w:ascii="Times New Roman" w:eastAsia="Times New Roman" w:hAnsi="Times New Roman" w:cs="Times New Roman"/>
                <w:bCs/>
                <w:color w:val="000000"/>
                <w:sz w:val="24"/>
                <w:szCs w:val="24"/>
                <w:lang w:eastAsia="ru-RU"/>
              </w:rPr>
              <w:t xml:space="preserve">  </w:t>
            </w:r>
            <w:r w:rsidRPr="00A328ED">
              <w:rPr>
                <w:rFonts w:ascii="Times New Roman" w:eastAsia="Times New Roman" w:hAnsi="Times New Roman" w:cs="Times New Roman"/>
                <w:bCs/>
                <w:color w:val="000000"/>
                <w:sz w:val="24"/>
                <w:szCs w:val="24"/>
                <w:lang w:eastAsia="ru-RU"/>
              </w:rPr>
              <w:t>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w:t>
            </w:r>
          </w:p>
        </w:tc>
        <w:tc>
          <w:tcPr>
            <w:tcW w:w="3118" w:type="dxa"/>
          </w:tcPr>
          <w:p w:rsidR="00DB740B" w:rsidRPr="00A328ED" w:rsidRDefault="00DB740B" w:rsidP="008E4A1D">
            <w:pPr>
              <w:ind w:left="-85" w:right="-85"/>
              <w:jc w:val="both"/>
              <w:rPr>
                <w:rFonts w:ascii="Times New Roman" w:hAnsi="Times New Roman" w:cs="Times New Roman"/>
                <w:sz w:val="24"/>
                <w:szCs w:val="24"/>
              </w:rPr>
            </w:pPr>
            <w:r w:rsidRPr="00A328ED">
              <w:rPr>
                <w:rFonts w:ascii="Times New Roman" w:hAnsi="Times New Roman" w:cs="Times New Roman"/>
                <w:sz w:val="24"/>
                <w:szCs w:val="24"/>
              </w:rPr>
              <w:t>Избыточные ограничения для деятельности субъектов предпринимательства</w:t>
            </w:r>
          </w:p>
        </w:tc>
        <w:tc>
          <w:tcPr>
            <w:tcW w:w="1701" w:type="dxa"/>
          </w:tcPr>
          <w:p w:rsidR="007B0D69" w:rsidRPr="00A328ED" w:rsidRDefault="007B0D69"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2019 – 2022 гг.</w:t>
            </w:r>
          </w:p>
          <w:p w:rsidR="00DB740B" w:rsidRPr="00A328ED" w:rsidRDefault="00DB740B" w:rsidP="008E4A1D">
            <w:pPr>
              <w:ind w:left="-85" w:right="-85"/>
              <w:jc w:val="center"/>
              <w:rPr>
                <w:rFonts w:ascii="Times New Roman" w:hAnsi="Times New Roman" w:cs="Times New Roman"/>
                <w:sz w:val="24"/>
                <w:szCs w:val="24"/>
              </w:rPr>
            </w:pPr>
          </w:p>
        </w:tc>
        <w:tc>
          <w:tcPr>
            <w:tcW w:w="3544" w:type="dxa"/>
          </w:tcPr>
          <w:p w:rsidR="00DB740B" w:rsidRPr="00A328ED" w:rsidRDefault="00DB740B" w:rsidP="008E4A1D">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Устранение избыточного муниципального регулирования, снижение административных барьеров</w:t>
            </w:r>
          </w:p>
        </w:tc>
        <w:tc>
          <w:tcPr>
            <w:tcW w:w="2552" w:type="dxa"/>
          </w:tcPr>
          <w:p w:rsidR="00DB740B" w:rsidRPr="00A328ED" w:rsidRDefault="00DB740B" w:rsidP="008E4A1D">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Управление экономики администрации муниципального образования город Краснодар </w:t>
            </w:r>
          </w:p>
          <w:p w:rsidR="00DB740B" w:rsidRPr="00A328ED" w:rsidRDefault="00025BC0" w:rsidP="008E4A1D">
            <w:pPr>
              <w:ind w:left="-85" w:right="-85"/>
              <w:jc w:val="both"/>
              <w:rPr>
                <w:rFonts w:ascii="Times New Roman" w:hAnsi="Times New Roman" w:cs="Times New Roman"/>
                <w:sz w:val="24"/>
                <w:szCs w:val="24"/>
              </w:rPr>
            </w:pPr>
            <w:r w:rsidRPr="00A328ED">
              <w:rPr>
                <w:rFonts w:ascii="Times New Roman" w:hAnsi="Times New Roman" w:cs="Times New Roman"/>
                <w:sz w:val="24"/>
                <w:szCs w:val="24"/>
              </w:rPr>
              <w:t>О</w:t>
            </w:r>
            <w:r w:rsidR="00DB740B" w:rsidRPr="00A328ED">
              <w:rPr>
                <w:rFonts w:ascii="Times New Roman" w:hAnsi="Times New Roman" w:cs="Times New Roman"/>
                <w:sz w:val="24"/>
                <w:szCs w:val="24"/>
              </w:rPr>
              <w:t>траслевые (функциональные) и территориальные органы администрации муниципального образования город Краснодар</w:t>
            </w:r>
          </w:p>
        </w:tc>
      </w:tr>
      <w:tr w:rsidR="007B0D69" w:rsidRPr="00A328ED" w:rsidTr="007B0D69">
        <w:tc>
          <w:tcPr>
            <w:tcW w:w="819" w:type="dxa"/>
          </w:tcPr>
          <w:p w:rsidR="00DB740B" w:rsidRPr="00A328ED" w:rsidRDefault="00DB740B"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w:t>
            </w:r>
            <w:r w:rsidR="00D85673" w:rsidRPr="00A328ED">
              <w:rPr>
                <w:rFonts w:ascii="Times New Roman" w:hAnsi="Times New Roman" w:cs="Times New Roman"/>
                <w:sz w:val="24"/>
                <w:szCs w:val="24"/>
              </w:rPr>
              <w:t>3</w:t>
            </w:r>
            <w:r w:rsidRPr="00A328ED">
              <w:rPr>
                <w:rFonts w:ascii="Times New Roman" w:hAnsi="Times New Roman" w:cs="Times New Roman"/>
                <w:sz w:val="24"/>
                <w:szCs w:val="24"/>
              </w:rPr>
              <w:t>.5.</w:t>
            </w:r>
          </w:p>
        </w:tc>
        <w:tc>
          <w:tcPr>
            <w:tcW w:w="3434" w:type="dxa"/>
          </w:tcPr>
          <w:p w:rsidR="00DB740B" w:rsidRPr="00A328ED" w:rsidRDefault="00DB740B" w:rsidP="00724E80">
            <w:pPr>
              <w:ind w:left="-85" w:right="-85"/>
              <w:jc w:val="both"/>
              <w:rPr>
                <w:rFonts w:ascii="Times New Roman" w:eastAsia="Times New Roman" w:hAnsi="Times New Roman" w:cs="Times New Roman"/>
                <w:bCs/>
                <w:color w:val="000000"/>
                <w:spacing w:val="-6"/>
                <w:sz w:val="24"/>
                <w:szCs w:val="24"/>
                <w:lang w:eastAsia="ru-RU"/>
              </w:rPr>
            </w:pPr>
            <w:r w:rsidRPr="00A328ED">
              <w:rPr>
                <w:rFonts w:ascii="Times New Roman" w:eastAsia="Times New Roman" w:hAnsi="Times New Roman" w:cs="Times New Roman"/>
                <w:bCs/>
                <w:color w:val="000000"/>
                <w:spacing w:val="-6"/>
                <w:sz w:val="24"/>
                <w:szCs w:val="24"/>
                <w:lang w:eastAsia="ru-RU"/>
              </w:rPr>
              <w:t>Оптимизация процессов предоставления муниципальных услуг, относящихся к полномочиям администрации муниципального образования город Краснодар, а также муниципальных услуг для субъектов предпринимательской деятельности пут</w:t>
            </w:r>
            <w:r w:rsidR="00025BC0" w:rsidRPr="00A328ED">
              <w:rPr>
                <w:rFonts w:ascii="Times New Roman" w:eastAsia="Times New Roman" w:hAnsi="Times New Roman" w:cs="Times New Roman"/>
                <w:bCs/>
                <w:color w:val="000000"/>
                <w:spacing w:val="-6"/>
                <w:sz w:val="24"/>
                <w:szCs w:val="24"/>
                <w:lang w:eastAsia="ru-RU"/>
              </w:rPr>
              <w:t>ё</w:t>
            </w:r>
            <w:r w:rsidRPr="00A328ED">
              <w:rPr>
                <w:rFonts w:ascii="Times New Roman" w:eastAsia="Times New Roman" w:hAnsi="Times New Roman" w:cs="Times New Roman"/>
                <w:bCs/>
                <w:color w:val="000000"/>
                <w:spacing w:val="-6"/>
                <w:sz w:val="24"/>
                <w:szCs w:val="24"/>
                <w:lang w:eastAsia="ru-RU"/>
              </w:rPr>
              <w:t>м сокращения сроков их оказания</w:t>
            </w:r>
          </w:p>
        </w:tc>
        <w:tc>
          <w:tcPr>
            <w:tcW w:w="3118" w:type="dxa"/>
          </w:tcPr>
          <w:p w:rsidR="00DB740B" w:rsidRPr="00A328ED" w:rsidRDefault="00DB740B" w:rsidP="008E4A1D">
            <w:pPr>
              <w:ind w:left="-85" w:right="-85"/>
              <w:jc w:val="both"/>
              <w:rPr>
                <w:rFonts w:ascii="Times New Roman" w:hAnsi="Times New Roman" w:cs="Times New Roman"/>
                <w:sz w:val="24"/>
                <w:szCs w:val="24"/>
              </w:rPr>
            </w:pPr>
            <w:r w:rsidRPr="00A328ED">
              <w:rPr>
                <w:rFonts w:ascii="Times New Roman" w:hAnsi="Times New Roman" w:cs="Times New Roman"/>
                <w:sz w:val="24"/>
                <w:szCs w:val="24"/>
              </w:rPr>
              <w:t>Повышение качества и условий</w:t>
            </w:r>
            <w:r w:rsidR="007B0D69" w:rsidRPr="00A328ED">
              <w:rPr>
                <w:rFonts w:ascii="Times New Roman" w:hAnsi="Times New Roman" w:cs="Times New Roman"/>
                <w:sz w:val="24"/>
                <w:szCs w:val="24"/>
              </w:rPr>
              <w:t xml:space="preserve"> </w:t>
            </w:r>
            <w:r w:rsidRPr="00A328ED">
              <w:rPr>
                <w:rFonts w:ascii="Times New Roman" w:hAnsi="Times New Roman" w:cs="Times New Roman"/>
                <w:sz w:val="24"/>
                <w:szCs w:val="24"/>
              </w:rPr>
              <w:t xml:space="preserve">предоставления услуг </w:t>
            </w:r>
          </w:p>
          <w:p w:rsidR="00DB740B" w:rsidRPr="00A328ED" w:rsidRDefault="00DB740B" w:rsidP="008E4A1D">
            <w:pPr>
              <w:ind w:left="-85" w:right="-85"/>
              <w:jc w:val="both"/>
              <w:rPr>
                <w:rFonts w:ascii="Times New Roman" w:hAnsi="Times New Roman" w:cs="Times New Roman"/>
                <w:sz w:val="24"/>
                <w:szCs w:val="24"/>
              </w:rPr>
            </w:pPr>
          </w:p>
        </w:tc>
        <w:tc>
          <w:tcPr>
            <w:tcW w:w="1701" w:type="dxa"/>
          </w:tcPr>
          <w:p w:rsidR="007B0D69" w:rsidRPr="00A328ED" w:rsidRDefault="007B0D69"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2019 – 2022 гг.</w:t>
            </w:r>
          </w:p>
          <w:p w:rsidR="00DB740B" w:rsidRPr="00A328ED" w:rsidRDefault="00DB740B" w:rsidP="008E4A1D">
            <w:pPr>
              <w:ind w:left="-85" w:right="-85"/>
              <w:jc w:val="center"/>
              <w:rPr>
                <w:rFonts w:ascii="Times New Roman" w:hAnsi="Times New Roman" w:cs="Times New Roman"/>
                <w:sz w:val="24"/>
                <w:szCs w:val="24"/>
              </w:rPr>
            </w:pPr>
          </w:p>
        </w:tc>
        <w:tc>
          <w:tcPr>
            <w:tcW w:w="3544" w:type="dxa"/>
          </w:tcPr>
          <w:p w:rsidR="00DB740B" w:rsidRPr="00A328ED" w:rsidRDefault="00DB740B" w:rsidP="008E4A1D">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Устранение избыточного муниципального регулирования, снижение административных барьеров</w:t>
            </w:r>
          </w:p>
        </w:tc>
        <w:tc>
          <w:tcPr>
            <w:tcW w:w="2552" w:type="dxa"/>
          </w:tcPr>
          <w:p w:rsidR="00DB740B" w:rsidRPr="00A328ED" w:rsidRDefault="00DB740B" w:rsidP="008E4A1D">
            <w:pPr>
              <w:ind w:left="-85" w:right="-85"/>
              <w:jc w:val="both"/>
              <w:rPr>
                <w:rFonts w:ascii="Times New Roman" w:hAnsi="Times New Roman" w:cs="Times New Roman"/>
                <w:sz w:val="24"/>
                <w:szCs w:val="24"/>
              </w:rPr>
            </w:pPr>
            <w:r w:rsidRPr="00A328ED">
              <w:rPr>
                <w:rFonts w:ascii="Times New Roman" w:hAnsi="Times New Roman" w:cs="Times New Roman"/>
                <w:sz w:val="24"/>
                <w:szCs w:val="24"/>
              </w:rPr>
              <w:t>Отраслевые (функциональные)</w:t>
            </w:r>
            <w:r w:rsidR="00724E80" w:rsidRPr="00A328ED">
              <w:rPr>
                <w:rFonts w:ascii="Times New Roman" w:hAnsi="Times New Roman" w:cs="Times New Roman"/>
                <w:sz w:val="24"/>
                <w:szCs w:val="24"/>
              </w:rPr>
              <w:t xml:space="preserve"> и территориальные</w:t>
            </w:r>
            <w:r w:rsidRPr="00A328ED">
              <w:rPr>
                <w:rFonts w:ascii="Times New Roman" w:hAnsi="Times New Roman" w:cs="Times New Roman"/>
                <w:sz w:val="24"/>
                <w:szCs w:val="24"/>
              </w:rPr>
              <w:t xml:space="preserve"> органы администрации муниципального образования город Краснодар</w:t>
            </w:r>
          </w:p>
        </w:tc>
      </w:tr>
      <w:tr w:rsidR="00C67571" w:rsidRPr="00A328ED" w:rsidTr="007B0D69">
        <w:tc>
          <w:tcPr>
            <w:tcW w:w="15168" w:type="dxa"/>
            <w:gridSpan w:val="6"/>
          </w:tcPr>
          <w:p w:rsidR="00C67571" w:rsidRPr="00A328ED" w:rsidRDefault="00C67571" w:rsidP="008E4A1D">
            <w:pPr>
              <w:ind w:left="-85" w:right="-85"/>
              <w:jc w:val="center"/>
              <w:rPr>
                <w:rFonts w:ascii="Times New Roman" w:hAnsi="Times New Roman" w:cs="Times New Roman"/>
                <w:b/>
                <w:sz w:val="24"/>
                <w:szCs w:val="24"/>
              </w:rPr>
            </w:pPr>
            <w:r w:rsidRPr="00A328ED">
              <w:rPr>
                <w:rFonts w:ascii="Times New Roman" w:hAnsi="Times New Roman" w:cs="Times New Roman"/>
                <w:b/>
                <w:sz w:val="24"/>
                <w:szCs w:val="24"/>
              </w:rPr>
              <w:t xml:space="preserve">2.4. </w:t>
            </w:r>
            <w:r w:rsidRPr="00A328ED">
              <w:rPr>
                <w:rFonts w:ascii="Times New Roman" w:eastAsia="Times New Roman" w:hAnsi="Times New Roman" w:cs="Times New Roman"/>
                <w:b/>
                <w:bCs/>
                <w:color w:val="000000"/>
                <w:sz w:val="24"/>
                <w:szCs w:val="24"/>
                <w:lang w:eastAsia="ru-RU"/>
              </w:rPr>
              <w:t>Мероприятия, направленные на совершенствование процессов управления в рамках полномочий органов местного самоуправления, закреплённых за ними законодательством Российской Федерации, объектами муниципальной собственности, а также на ограничение влияния муниципальных предприятий на конкуренцию</w:t>
            </w:r>
          </w:p>
        </w:tc>
      </w:tr>
      <w:tr w:rsidR="007B0D69" w:rsidRPr="00A328ED" w:rsidTr="007B0D69">
        <w:tc>
          <w:tcPr>
            <w:tcW w:w="819" w:type="dxa"/>
          </w:tcPr>
          <w:p w:rsidR="00C67571" w:rsidRPr="00A328ED" w:rsidRDefault="00C67571"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2.4.1.</w:t>
            </w:r>
          </w:p>
        </w:tc>
        <w:tc>
          <w:tcPr>
            <w:tcW w:w="3434" w:type="dxa"/>
          </w:tcPr>
          <w:p w:rsidR="00C67571" w:rsidRPr="00A328ED" w:rsidRDefault="00C67571" w:rsidP="008E4A1D">
            <w:pPr>
              <w:ind w:left="-85" w:right="-85"/>
              <w:jc w:val="both"/>
              <w:rPr>
                <w:rFonts w:ascii="Times New Roman" w:eastAsia="Times New Roman" w:hAnsi="Times New Roman" w:cs="Times New Roman"/>
                <w:bCs/>
                <w:color w:val="000000"/>
                <w:sz w:val="24"/>
                <w:szCs w:val="24"/>
                <w:lang w:eastAsia="ru-RU"/>
              </w:rPr>
            </w:pPr>
            <w:r w:rsidRPr="00A328ED">
              <w:rPr>
                <w:rFonts w:ascii="Times New Roman" w:eastAsia="Times New Roman" w:hAnsi="Times New Roman" w:cs="Times New Roman"/>
                <w:bCs/>
                <w:color w:val="000000"/>
                <w:sz w:val="24"/>
                <w:szCs w:val="24"/>
                <w:lang w:eastAsia="ru-RU"/>
              </w:rPr>
              <w:t>Оптимизация количества муниципальных унитарных предприятий</w:t>
            </w:r>
          </w:p>
        </w:tc>
        <w:tc>
          <w:tcPr>
            <w:tcW w:w="3118" w:type="dxa"/>
          </w:tcPr>
          <w:p w:rsidR="00C67571" w:rsidRPr="00A328ED" w:rsidRDefault="00C67571" w:rsidP="005D029E">
            <w:pPr>
              <w:ind w:left="-85" w:right="-85"/>
              <w:jc w:val="both"/>
              <w:rPr>
                <w:rFonts w:ascii="Times New Roman" w:hAnsi="Times New Roman" w:cs="Times New Roman"/>
                <w:sz w:val="24"/>
                <w:szCs w:val="24"/>
              </w:rPr>
            </w:pPr>
            <w:r w:rsidRPr="00A328ED">
              <w:rPr>
                <w:rFonts w:ascii="Times New Roman" w:hAnsi="Times New Roman" w:cs="Times New Roman"/>
                <w:sz w:val="24"/>
                <w:szCs w:val="24"/>
              </w:rPr>
              <w:t>Реорганизация</w:t>
            </w:r>
            <w:r w:rsidR="005D029E" w:rsidRPr="00A328ED">
              <w:rPr>
                <w:rFonts w:ascii="Times New Roman" w:hAnsi="Times New Roman" w:cs="Times New Roman"/>
                <w:sz w:val="24"/>
                <w:szCs w:val="24"/>
              </w:rPr>
              <w:t>/</w:t>
            </w:r>
            <w:r w:rsidRPr="00A328ED">
              <w:rPr>
                <w:rFonts w:ascii="Times New Roman" w:hAnsi="Times New Roman" w:cs="Times New Roman"/>
                <w:sz w:val="24"/>
                <w:szCs w:val="24"/>
              </w:rPr>
              <w:t>ликвидация</w:t>
            </w:r>
            <w:r w:rsidR="005D029E" w:rsidRPr="00A328ED">
              <w:rPr>
                <w:rFonts w:ascii="Times New Roman" w:hAnsi="Times New Roman" w:cs="Times New Roman"/>
                <w:sz w:val="24"/>
                <w:szCs w:val="24"/>
              </w:rPr>
              <w:t xml:space="preserve"> </w:t>
            </w:r>
            <w:r w:rsidR="00025BC0" w:rsidRPr="00A328ED">
              <w:rPr>
                <w:rFonts w:ascii="Times New Roman" w:hAnsi="Times New Roman" w:cs="Times New Roman"/>
                <w:sz w:val="24"/>
                <w:szCs w:val="24"/>
              </w:rPr>
              <w:t>н</w:t>
            </w:r>
            <w:r w:rsidRPr="00A328ED">
              <w:rPr>
                <w:rFonts w:ascii="Times New Roman" w:hAnsi="Times New Roman" w:cs="Times New Roman"/>
                <w:sz w:val="24"/>
                <w:szCs w:val="24"/>
              </w:rPr>
              <w:t>еэффективных муниципальных унитарных предприятий</w:t>
            </w:r>
          </w:p>
        </w:tc>
        <w:tc>
          <w:tcPr>
            <w:tcW w:w="1701" w:type="dxa"/>
          </w:tcPr>
          <w:p w:rsidR="008E4A1D" w:rsidRPr="00A328ED" w:rsidRDefault="008E4A1D"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2019 – 2022 гг.</w:t>
            </w:r>
          </w:p>
          <w:p w:rsidR="00C67571" w:rsidRPr="00A328ED" w:rsidRDefault="00C67571" w:rsidP="008E4A1D">
            <w:pPr>
              <w:ind w:left="-85" w:right="-85"/>
              <w:jc w:val="center"/>
              <w:rPr>
                <w:rFonts w:ascii="Times New Roman" w:hAnsi="Times New Roman" w:cs="Times New Roman"/>
                <w:sz w:val="24"/>
                <w:szCs w:val="24"/>
              </w:rPr>
            </w:pPr>
          </w:p>
        </w:tc>
        <w:tc>
          <w:tcPr>
            <w:tcW w:w="3544" w:type="dxa"/>
          </w:tcPr>
          <w:p w:rsidR="00C67571" w:rsidRPr="00A328ED" w:rsidRDefault="00C67571" w:rsidP="008E4A1D">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Уменьшение доли муниципальных унитарных предприятий на конкурентных товарных рынках </w:t>
            </w:r>
          </w:p>
        </w:tc>
        <w:tc>
          <w:tcPr>
            <w:tcW w:w="2552" w:type="dxa"/>
          </w:tcPr>
          <w:p w:rsidR="00B85006" w:rsidRPr="00A328ED" w:rsidRDefault="00C67571" w:rsidP="008E4A1D">
            <w:pPr>
              <w:ind w:left="-85" w:right="-85"/>
              <w:jc w:val="both"/>
              <w:rPr>
                <w:rFonts w:ascii="Times New Roman" w:hAnsi="Times New Roman" w:cs="Times New Roman"/>
                <w:sz w:val="24"/>
                <w:szCs w:val="24"/>
              </w:rPr>
            </w:pPr>
            <w:r w:rsidRPr="00A328ED">
              <w:rPr>
                <w:rFonts w:ascii="Times New Roman" w:hAnsi="Times New Roman" w:cs="Times New Roman"/>
                <w:sz w:val="24"/>
                <w:szCs w:val="24"/>
              </w:rPr>
              <w:t>Департамент муниципальной собственности и</w:t>
            </w:r>
            <w:r w:rsidR="00B85006" w:rsidRPr="00A328ED">
              <w:rPr>
                <w:rFonts w:ascii="Times New Roman" w:hAnsi="Times New Roman" w:cs="Times New Roman"/>
                <w:sz w:val="24"/>
                <w:szCs w:val="24"/>
              </w:rPr>
              <w:t xml:space="preserve"> </w:t>
            </w:r>
            <w:r w:rsidRPr="00A328ED">
              <w:rPr>
                <w:rFonts w:ascii="Times New Roman" w:hAnsi="Times New Roman" w:cs="Times New Roman"/>
                <w:sz w:val="24"/>
                <w:szCs w:val="24"/>
              </w:rPr>
              <w:t xml:space="preserve"> городских </w:t>
            </w:r>
            <w:r w:rsidR="00B85006" w:rsidRPr="00A328ED">
              <w:rPr>
                <w:rFonts w:ascii="Times New Roman" w:hAnsi="Times New Roman" w:cs="Times New Roman"/>
                <w:sz w:val="24"/>
                <w:szCs w:val="24"/>
              </w:rPr>
              <w:t xml:space="preserve"> </w:t>
            </w:r>
            <w:r w:rsidRPr="00A328ED">
              <w:rPr>
                <w:rFonts w:ascii="Times New Roman" w:hAnsi="Times New Roman" w:cs="Times New Roman"/>
                <w:sz w:val="24"/>
                <w:szCs w:val="24"/>
              </w:rPr>
              <w:t>земель</w:t>
            </w:r>
            <w:r w:rsidR="00B85006" w:rsidRPr="00A328ED">
              <w:rPr>
                <w:rFonts w:ascii="Times New Roman" w:hAnsi="Times New Roman" w:cs="Times New Roman"/>
                <w:sz w:val="24"/>
                <w:szCs w:val="24"/>
              </w:rPr>
              <w:t xml:space="preserve"> </w:t>
            </w:r>
            <w:r w:rsidRPr="00A328ED">
              <w:rPr>
                <w:rFonts w:ascii="Times New Roman" w:hAnsi="Times New Roman" w:cs="Times New Roman"/>
                <w:sz w:val="24"/>
                <w:szCs w:val="24"/>
              </w:rPr>
              <w:t xml:space="preserve"> ад</w:t>
            </w:r>
            <w:r w:rsidR="00B85006" w:rsidRPr="00A328ED">
              <w:rPr>
                <w:rFonts w:ascii="Times New Roman" w:hAnsi="Times New Roman" w:cs="Times New Roman"/>
                <w:sz w:val="24"/>
                <w:szCs w:val="24"/>
              </w:rPr>
              <w:t>-</w:t>
            </w:r>
          </w:p>
          <w:p w:rsidR="00C67571" w:rsidRPr="00A328ED" w:rsidRDefault="00C67571" w:rsidP="008E4A1D">
            <w:pPr>
              <w:ind w:left="-85" w:right="-85"/>
              <w:jc w:val="both"/>
              <w:rPr>
                <w:rFonts w:ascii="Times New Roman" w:hAnsi="Times New Roman" w:cs="Times New Roman"/>
                <w:sz w:val="24"/>
                <w:szCs w:val="24"/>
              </w:rPr>
            </w:pPr>
            <w:r w:rsidRPr="00A328ED">
              <w:rPr>
                <w:rFonts w:ascii="Times New Roman" w:hAnsi="Times New Roman" w:cs="Times New Roman"/>
                <w:sz w:val="24"/>
                <w:szCs w:val="24"/>
              </w:rPr>
              <w:t>министрации муниципального образования город Краснодар</w:t>
            </w:r>
          </w:p>
        </w:tc>
      </w:tr>
      <w:tr w:rsidR="007B0D69" w:rsidRPr="00A328ED" w:rsidTr="007B0D69">
        <w:tc>
          <w:tcPr>
            <w:tcW w:w="819" w:type="dxa"/>
          </w:tcPr>
          <w:p w:rsidR="00C67571" w:rsidRPr="00A328ED" w:rsidRDefault="00C67571"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2.4.2.</w:t>
            </w:r>
          </w:p>
        </w:tc>
        <w:tc>
          <w:tcPr>
            <w:tcW w:w="3434" w:type="dxa"/>
          </w:tcPr>
          <w:p w:rsidR="00641D8A" w:rsidRPr="00A328ED" w:rsidRDefault="00C67571" w:rsidP="0020552E">
            <w:pPr>
              <w:ind w:left="-85" w:right="-85"/>
              <w:jc w:val="both"/>
              <w:rPr>
                <w:rFonts w:ascii="Times New Roman" w:eastAsia="Times New Roman" w:hAnsi="Times New Roman" w:cs="Times New Roman"/>
                <w:bCs/>
                <w:color w:val="000000"/>
                <w:sz w:val="24"/>
                <w:szCs w:val="24"/>
                <w:lang w:eastAsia="ru-RU"/>
              </w:rPr>
            </w:pPr>
            <w:r w:rsidRPr="00A328ED">
              <w:rPr>
                <w:rFonts w:ascii="Times New Roman" w:eastAsia="Times New Roman" w:hAnsi="Times New Roman" w:cs="Times New Roman"/>
                <w:bCs/>
                <w:color w:val="000000"/>
                <w:sz w:val="24"/>
                <w:szCs w:val="24"/>
                <w:lang w:eastAsia="ru-RU"/>
              </w:rPr>
              <w:t>Размещение на официальном Интернет-портале администрации муниципального образования город Краснодар и городской Думы Краснодара актуали</w:t>
            </w:r>
            <w:r w:rsidR="00641D8A" w:rsidRPr="00A328ED">
              <w:rPr>
                <w:rFonts w:ascii="Times New Roman" w:eastAsia="Times New Roman" w:hAnsi="Times New Roman" w:cs="Times New Roman"/>
                <w:bCs/>
                <w:color w:val="000000"/>
                <w:sz w:val="24"/>
                <w:szCs w:val="24"/>
                <w:lang w:eastAsia="ru-RU"/>
              </w:rPr>
              <w:t>-</w:t>
            </w:r>
          </w:p>
          <w:p w:rsidR="00C67571" w:rsidRPr="00A328ED" w:rsidRDefault="00C67571" w:rsidP="0020552E">
            <w:pPr>
              <w:ind w:left="-85" w:right="-85"/>
              <w:jc w:val="both"/>
              <w:rPr>
                <w:rFonts w:ascii="Times New Roman" w:eastAsia="Times New Roman" w:hAnsi="Times New Roman" w:cs="Times New Roman"/>
                <w:bCs/>
                <w:color w:val="000000"/>
                <w:sz w:val="24"/>
                <w:szCs w:val="24"/>
                <w:lang w:eastAsia="ru-RU"/>
              </w:rPr>
            </w:pPr>
            <w:r w:rsidRPr="00A328ED">
              <w:rPr>
                <w:rFonts w:ascii="Times New Roman" w:eastAsia="Times New Roman" w:hAnsi="Times New Roman" w:cs="Times New Roman"/>
                <w:bCs/>
                <w:color w:val="000000"/>
                <w:sz w:val="24"/>
                <w:szCs w:val="24"/>
                <w:lang w:eastAsia="ru-RU"/>
              </w:rPr>
              <w:lastRenderedPageBreak/>
              <w:t>зированной информаци</w:t>
            </w:r>
            <w:r w:rsidR="0020552E" w:rsidRPr="00A328ED">
              <w:rPr>
                <w:rFonts w:ascii="Times New Roman" w:eastAsia="Times New Roman" w:hAnsi="Times New Roman" w:cs="Times New Roman"/>
                <w:bCs/>
                <w:color w:val="000000"/>
                <w:sz w:val="24"/>
                <w:szCs w:val="24"/>
                <w:lang w:eastAsia="ru-RU"/>
              </w:rPr>
              <w:t>и</w:t>
            </w:r>
            <w:r w:rsidRPr="00A328ED">
              <w:rPr>
                <w:rFonts w:ascii="Times New Roman" w:eastAsia="Times New Roman" w:hAnsi="Times New Roman" w:cs="Times New Roman"/>
                <w:bCs/>
                <w:color w:val="000000"/>
                <w:sz w:val="24"/>
                <w:szCs w:val="24"/>
                <w:lang w:eastAsia="ru-RU"/>
              </w:rPr>
              <w:t xml:space="preserve"> об объектах, находящихся в муниципальной собственности, включая сведения о наименовании объект</w:t>
            </w:r>
            <w:r w:rsidR="005D029E" w:rsidRPr="00A328ED">
              <w:rPr>
                <w:rFonts w:ascii="Times New Roman" w:eastAsia="Times New Roman" w:hAnsi="Times New Roman" w:cs="Times New Roman"/>
                <w:bCs/>
                <w:color w:val="000000"/>
                <w:sz w:val="24"/>
                <w:szCs w:val="24"/>
                <w:lang w:eastAsia="ru-RU"/>
              </w:rPr>
              <w:t>ов</w:t>
            </w:r>
            <w:r w:rsidRPr="00A328ED">
              <w:rPr>
                <w:rFonts w:ascii="Times New Roman" w:eastAsia="Times New Roman" w:hAnsi="Times New Roman" w:cs="Times New Roman"/>
                <w:bCs/>
                <w:color w:val="000000"/>
                <w:sz w:val="24"/>
                <w:szCs w:val="24"/>
                <w:lang w:eastAsia="ru-RU"/>
              </w:rPr>
              <w:t>, их мест</w:t>
            </w:r>
            <w:r w:rsidR="005D029E" w:rsidRPr="00A328ED">
              <w:rPr>
                <w:rFonts w:ascii="Times New Roman" w:eastAsia="Times New Roman" w:hAnsi="Times New Roman" w:cs="Times New Roman"/>
                <w:bCs/>
                <w:color w:val="000000"/>
                <w:sz w:val="24"/>
                <w:szCs w:val="24"/>
                <w:lang w:eastAsia="ru-RU"/>
              </w:rPr>
              <w:t>е расположения</w:t>
            </w:r>
            <w:r w:rsidRPr="00A328ED">
              <w:rPr>
                <w:rFonts w:ascii="Times New Roman" w:eastAsia="Times New Roman" w:hAnsi="Times New Roman" w:cs="Times New Roman"/>
                <w:bCs/>
                <w:color w:val="000000"/>
                <w:sz w:val="24"/>
                <w:szCs w:val="24"/>
                <w:lang w:eastAsia="ru-RU"/>
              </w:rPr>
              <w:t>, характеристиках и целевом назначении объектов, существующих ограничениях их использования и обременениях правами третьих лиц</w:t>
            </w:r>
          </w:p>
        </w:tc>
        <w:tc>
          <w:tcPr>
            <w:tcW w:w="3118" w:type="dxa"/>
          </w:tcPr>
          <w:p w:rsidR="00641D8A" w:rsidRPr="00A328ED" w:rsidRDefault="00C67571" w:rsidP="005D029E">
            <w:pPr>
              <w:ind w:left="-85" w:right="-85"/>
              <w:jc w:val="both"/>
              <w:rPr>
                <w:rFonts w:ascii="Times New Roman" w:eastAsia="Times New Roman" w:hAnsi="Times New Roman" w:cs="Times New Roman"/>
                <w:bCs/>
                <w:color w:val="000000"/>
                <w:sz w:val="24"/>
                <w:szCs w:val="24"/>
                <w:lang w:eastAsia="ru-RU"/>
              </w:rPr>
            </w:pPr>
            <w:r w:rsidRPr="00A328ED">
              <w:rPr>
                <w:rFonts w:ascii="Times New Roman" w:hAnsi="Times New Roman" w:cs="Times New Roman"/>
                <w:sz w:val="24"/>
                <w:szCs w:val="24"/>
              </w:rPr>
              <w:lastRenderedPageBreak/>
              <w:t xml:space="preserve">Обеспечение равных условий доступа к </w:t>
            </w:r>
            <w:r w:rsidRPr="00A328ED">
              <w:rPr>
                <w:rFonts w:ascii="Times New Roman" w:eastAsia="Times New Roman" w:hAnsi="Times New Roman" w:cs="Times New Roman"/>
                <w:bCs/>
                <w:color w:val="000000"/>
                <w:sz w:val="24"/>
                <w:szCs w:val="24"/>
                <w:lang w:eastAsia="ru-RU"/>
              </w:rPr>
              <w:t>информации об объектах, находящихся в муниципальной собственности, включая сведения о наимено</w:t>
            </w:r>
            <w:r w:rsidR="00641D8A" w:rsidRPr="00A328ED">
              <w:rPr>
                <w:rFonts w:ascii="Times New Roman" w:eastAsia="Times New Roman" w:hAnsi="Times New Roman" w:cs="Times New Roman"/>
                <w:bCs/>
                <w:color w:val="000000"/>
                <w:sz w:val="24"/>
                <w:szCs w:val="24"/>
                <w:lang w:eastAsia="ru-RU"/>
              </w:rPr>
              <w:t>-</w:t>
            </w:r>
          </w:p>
          <w:p w:rsidR="00C67571" w:rsidRPr="00A328ED" w:rsidRDefault="00C67571" w:rsidP="005D029E">
            <w:pPr>
              <w:ind w:left="-85" w:right="-85"/>
              <w:jc w:val="both"/>
              <w:rPr>
                <w:rFonts w:ascii="Times New Roman" w:hAnsi="Times New Roman" w:cs="Times New Roman"/>
                <w:sz w:val="24"/>
                <w:szCs w:val="24"/>
              </w:rPr>
            </w:pPr>
            <w:r w:rsidRPr="00A328ED">
              <w:rPr>
                <w:rFonts w:ascii="Times New Roman" w:eastAsia="Times New Roman" w:hAnsi="Times New Roman" w:cs="Times New Roman"/>
                <w:bCs/>
                <w:color w:val="000000"/>
                <w:sz w:val="24"/>
                <w:szCs w:val="24"/>
                <w:lang w:eastAsia="ru-RU"/>
              </w:rPr>
              <w:lastRenderedPageBreak/>
              <w:t>вании объект</w:t>
            </w:r>
            <w:r w:rsidR="005D029E" w:rsidRPr="00A328ED">
              <w:rPr>
                <w:rFonts w:ascii="Times New Roman" w:eastAsia="Times New Roman" w:hAnsi="Times New Roman" w:cs="Times New Roman"/>
                <w:bCs/>
                <w:color w:val="000000"/>
                <w:sz w:val="24"/>
                <w:szCs w:val="24"/>
                <w:lang w:eastAsia="ru-RU"/>
              </w:rPr>
              <w:t>ов</w:t>
            </w:r>
            <w:r w:rsidRPr="00A328ED">
              <w:rPr>
                <w:rFonts w:ascii="Times New Roman" w:eastAsia="Times New Roman" w:hAnsi="Times New Roman" w:cs="Times New Roman"/>
                <w:bCs/>
                <w:color w:val="000000"/>
                <w:sz w:val="24"/>
                <w:szCs w:val="24"/>
                <w:lang w:eastAsia="ru-RU"/>
              </w:rPr>
              <w:t>, их мест</w:t>
            </w:r>
            <w:r w:rsidR="005D029E" w:rsidRPr="00A328ED">
              <w:rPr>
                <w:rFonts w:ascii="Times New Roman" w:eastAsia="Times New Roman" w:hAnsi="Times New Roman" w:cs="Times New Roman"/>
                <w:bCs/>
                <w:color w:val="000000"/>
                <w:sz w:val="24"/>
                <w:szCs w:val="24"/>
                <w:lang w:eastAsia="ru-RU"/>
              </w:rPr>
              <w:t>е расположения</w:t>
            </w:r>
            <w:r w:rsidRPr="00A328ED">
              <w:rPr>
                <w:rFonts w:ascii="Times New Roman" w:eastAsia="Times New Roman" w:hAnsi="Times New Roman" w:cs="Times New Roman"/>
                <w:bCs/>
                <w:color w:val="000000"/>
                <w:sz w:val="24"/>
                <w:szCs w:val="24"/>
                <w:lang w:eastAsia="ru-RU"/>
              </w:rPr>
              <w:t>, характеристиках и целевом назначении объектов, существующих ограничениях их использования и обременениях правами третьих лиц</w:t>
            </w:r>
          </w:p>
        </w:tc>
        <w:tc>
          <w:tcPr>
            <w:tcW w:w="1701" w:type="dxa"/>
          </w:tcPr>
          <w:p w:rsidR="008E4A1D" w:rsidRPr="00A328ED" w:rsidRDefault="008E4A1D"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lastRenderedPageBreak/>
              <w:t>2019 – 2022 гг.</w:t>
            </w:r>
          </w:p>
          <w:p w:rsidR="00C67571" w:rsidRPr="00A328ED" w:rsidRDefault="00C67571" w:rsidP="008E4A1D">
            <w:pPr>
              <w:ind w:left="-85" w:right="-85"/>
              <w:jc w:val="center"/>
              <w:rPr>
                <w:rFonts w:ascii="Times New Roman" w:hAnsi="Times New Roman" w:cs="Times New Roman"/>
                <w:sz w:val="24"/>
                <w:szCs w:val="24"/>
              </w:rPr>
            </w:pPr>
          </w:p>
        </w:tc>
        <w:tc>
          <w:tcPr>
            <w:tcW w:w="3544" w:type="dxa"/>
          </w:tcPr>
          <w:p w:rsidR="00C67571" w:rsidRPr="00A328ED" w:rsidRDefault="00C67571" w:rsidP="008E4A1D">
            <w:pPr>
              <w:ind w:left="-85" w:right="-85"/>
              <w:jc w:val="both"/>
              <w:rPr>
                <w:rFonts w:ascii="Times New Roman" w:hAnsi="Times New Roman" w:cs="Times New Roman"/>
                <w:sz w:val="24"/>
                <w:szCs w:val="24"/>
              </w:rPr>
            </w:pPr>
            <w:r w:rsidRPr="00A328ED">
              <w:rPr>
                <w:rFonts w:ascii="Times New Roman" w:hAnsi="Times New Roman" w:cs="Times New Roman"/>
                <w:sz w:val="24"/>
                <w:szCs w:val="24"/>
              </w:rPr>
              <w:t>Повышение эффективности управления муниципальным имуществом</w:t>
            </w:r>
          </w:p>
        </w:tc>
        <w:tc>
          <w:tcPr>
            <w:tcW w:w="2552" w:type="dxa"/>
          </w:tcPr>
          <w:p w:rsidR="00641D8A" w:rsidRPr="00A328ED" w:rsidRDefault="00C67571" w:rsidP="008E4A1D">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Департамент муниципальной собственности и городских земель администрации муниципального </w:t>
            </w:r>
            <w:r w:rsidR="00641D8A" w:rsidRPr="00A328ED">
              <w:rPr>
                <w:rFonts w:ascii="Times New Roman" w:hAnsi="Times New Roman" w:cs="Times New Roman"/>
                <w:sz w:val="24"/>
                <w:szCs w:val="24"/>
              </w:rPr>
              <w:t xml:space="preserve">   </w:t>
            </w:r>
            <w:r w:rsidRPr="00A328ED">
              <w:rPr>
                <w:rFonts w:ascii="Times New Roman" w:hAnsi="Times New Roman" w:cs="Times New Roman"/>
                <w:sz w:val="24"/>
                <w:szCs w:val="24"/>
              </w:rPr>
              <w:t xml:space="preserve">образования </w:t>
            </w:r>
          </w:p>
          <w:p w:rsidR="00C67571" w:rsidRPr="00A328ED" w:rsidRDefault="00C67571" w:rsidP="008E4A1D">
            <w:pPr>
              <w:ind w:left="-85" w:right="-85"/>
              <w:jc w:val="both"/>
              <w:rPr>
                <w:rFonts w:ascii="Times New Roman" w:hAnsi="Times New Roman" w:cs="Times New Roman"/>
                <w:sz w:val="24"/>
                <w:szCs w:val="24"/>
              </w:rPr>
            </w:pPr>
            <w:r w:rsidRPr="00A328ED">
              <w:rPr>
                <w:rFonts w:ascii="Times New Roman" w:hAnsi="Times New Roman" w:cs="Times New Roman"/>
                <w:sz w:val="24"/>
                <w:szCs w:val="24"/>
              </w:rPr>
              <w:lastRenderedPageBreak/>
              <w:t>город Краснодар</w:t>
            </w:r>
          </w:p>
        </w:tc>
      </w:tr>
      <w:tr w:rsidR="00C67571" w:rsidRPr="00A328ED" w:rsidTr="007B0D69">
        <w:tc>
          <w:tcPr>
            <w:tcW w:w="15168" w:type="dxa"/>
            <w:gridSpan w:val="6"/>
          </w:tcPr>
          <w:p w:rsidR="00C67571" w:rsidRPr="00A328ED" w:rsidRDefault="00C67571" w:rsidP="008E4A1D">
            <w:pPr>
              <w:ind w:left="-85" w:right="-85"/>
              <w:jc w:val="center"/>
              <w:rPr>
                <w:rFonts w:ascii="Times New Roman" w:hAnsi="Times New Roman" w:cs="Times New Roman"/>
                <w:b/>
                <w:sz w:val="24"/>
                <w:szCs w:val="24"/>
              </w:rPr>
            </w:pPr>
            <w:r w:rsidRPr="00A328ED">
              <w:rPr>
                <w:rFonts w:ascii="Times New Roman" w:hAnsi="Times New Roman" w:cs="Times New Roman"/>
                <w:b/>
                <w:sz w:val="24"/>
                <w:szCs w:val="24"/>
              </w:rPr>
              <w:lastRenderedPageBreak/>
              <w:t xml:space="preserve">2.5. </w:t>
            </w:r>
            <w:r w:rsidRPr="00A328ED">
              <w:rPr>
                <w:rFonts w:ascii="Times New Roman" w:eastAsia="Times New Roman" w:hAnsi="Times New Roman" w:cs="Times New Roman"/>
                <w:b/>
                <w:bCs/>
                <w:color w:val="000000"/>
                <w:sz w:val="24"/>
                <w:szCs w:val="24"/>
                <w:lang w:eastAsia="ru-RU"/>
              </w:rPr>
              <w:t>Мероприятия, направленные на создание условий для недискриминационного доступа хозяйствующих субъектов на товарные рынки</w:t>
            </w:r>
          </w:p>
        </w:tc>
      </w:tr>
      <w:tr w:rsidR="007B0D69" w:rsidRPr="00A328ED" w:rsidTr="007B0D69">
        <w:tc>
          <w:tcPr>
            <w:tcW w:w="819" w:type="dxa"/>
          </w:tcPr>
          <w:p w:rsidR="00C67571" w:rsidRPr="00A328ED" w:rsidRDefault="00C67571"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2.5.1.</w:t>
            </w:r>
          </w:p>
        </w:tc>
        <w:tc>
          <w:tcPr>
            <w:tcW w:w="3434" w:type="dxa"/>
          </w:tcPr>
          <w:p w:rsidR="00C67571" w:rsidRPr="00A328ED" w:rsidRDefault="00C67571" w:rsidP="008E4A1D">
            <w:pPr>
              <w:ind w:left="-85" w:right="-85"/>
              <w:jc w:val="both"/>
              <w:rPr>
                <w:rFonts w:ascii="Times New Roman" w:eastAsia="Times New Roman" w:hAnsi="Times New Roman" w:cs="Times New Roman"/>
                <w:bCs/>
                <w:color w:val="000000"/>
                <w:sz w:val="24"/>
                <w:szCs w:val="24"/>
                <w:lang w:eastAsia="ru-RU"/>
              </w:rPr>
            </w:pPr>
            <w:r w:rsidRPr="00A328ED">
              <w:rPr>
                <w:rFonts w:ascii="Times New Roman" w:eastAsia="Times New Roman" w:hAnsi="Times New Roman" w:cs="Times New Roman"/>
                <w:bCs/>
                <w:color w:val="000000"/>
                <w:sz w:val="24"/>
                <w:szCs w:val="24"/>
                <w:lang w:eastAsia="ru-RU"/>
              </w:rPr>
              <w:t>Выявление факторов, сдерживающих развитие конкуренции на территории муниципального образования город Краснодар</w:t>
            </w:r>
          </w:p>
        </w:tc>
        <w:tc>
          <w:tcPr>
            <w:tcW w:w="3118" w:type="dxa"/>
          </w:tcPr>
          <w:p w:rsidR="00C67571" w:rsidRPr="00A328ED" w:rsidRDefault="00C67571" w:rsidP="008E4A1D">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Мониторинг наличия административных барьеров для вхождения на конкурентные товарные рынки новых компаний </w:t>
            </w:r>
          </w:p>
        </w:tc>
        <w:tc>
          <w:tcPr>
            <w:tcW w:w="1701" w:type="dxa"/>
          </w:tcPr>
          <w:p w:rsidR="008E4A1D" w:rsidRPr="00A328ED" w:rsidRDefault="008E4A1D"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2019 – 2022 гг.</w:t>
            </w:r>
          </w:p>
          <w:p w:rsidR="00C67571" w:rsidRPr="00A328ED" w:rsidRDefault="00C67571" w:rsidP="008E4A1D">
            <w:pPr>
              <w:ind w:left="-85" w:right="-85"/>
              <w:jc w:val="center"/>
              <w:rPr>
                <w:rFonts w:ascii="Times New Roman" w:hAnsi="Times New Roman" w:cs="Times New Roman"/>
                <w:sz w:val="24"/>
                <w:szCs w:val="24"/>
              </w:rPr>
            </w:pPr>
          </w:p>
        </w:tc>
        <w:tc>
          <w:tcPr>
            <w:tcW w:w="3544" w:type="dxa"/>
          </w:tcPr>
          <w:p w:rsidR="00C67571" w:rsidRPr="00A328ED" w:rsidRDefault="00C67571" w:rsidP="008E4A1D">
            <w:pPr>
              <w:ind w:left="-85" w:right="-85"/>
              <w:jc w:val="both"/>
              <w:rPr>
                <w:rFonts w:ascii="Times New Roman" w:hAnsi="Times New Roman" w:cs="Times New Roman"/>
                <w:sz w:val="24"/>
                <w:szCs w:val="24"/>
              </w:rPr>
            </w:pPr>
            <w:r w:rsidRPr="00A328ED">
              <w:rPr>
                <w:rFonts w:ascii="Times New Roman" w:hAnsi="Times New Roman" w:cs="Times New Roman"/>
                <w:sz w:val="24"/>
                <w:szCs w:val="24"/>
              </w:rPr>
              <w:t>Создание условий для доступа новых хозяйствующих субъектов на товарные рынки</w:t>
            </w:r>
          </w:p>
        </w:tc>
        <w:tc>
          <w:tcPr>
            <w:tcW w:w="2552" w:type="dxa"/>
          </w:tcPr>
          <w:p w:rsidR="005D029E" w:rsidRPr="00A328ED" w:rsidRDefault="00C67571" w:rsidP="005D029E">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Управление экономики администрации муниципального образования город Краснодар</w:t>
            </w:r>
          </w:p>
          <w:p w:rsidR="00C67571" w:rsidRPr="00A328ED" w:rsidRDefault="005D029E" w:rsidP="005D029E">
            <w:pPr>
              <w:ind w:left="-85" w:right="-85"/>
              <w:jc w:val="both"/>
              <w:rPr>
                <w:rFonts w:ascii="Times New Roman" w:hAnsi="Times New Roman" w:cs="Times New Roman"/>
                <w:sz w:val="24"/>
                <w:szCs w:val="24"/>
              </w:rPr>
            </w:pPr>
            <w:r w:rsidRPr="00A328ED">
              <w:rPr>
                <w:rFonts w:ascii="Times New Roman" w:hAnsi="Times New Roman" w:cs="Times New Roman"/>
                <w:sz w:val="24"/>
                <w:szCs w:val="24"/>
              </w:rPr>
              <w:t>О</w:t>
            </w:r>
            <w:r w:rsidR="00C67571" w:rsidRPr="00A328ED">
              <w:rPr>
                <w:rFonts w:ascii="Times New Roman" w:hAnsi="Times New Roman" w:cs="Times New Roman"/>
                <w:sz w:val="24"/>
                <w:szCs w:val="24"/>
              </w:rPr>
              <w:t>траслевые (функциональные) и территориальные органы администрации муниципального образования город Краснодар</w:t>
            </w:r>
          </w:p>
        </w:tc>
      </w:tr>
      <w:tr w:rsidR="007B0D69" w:rsidRPr="00A328ED" w:rsidTr="007B0D69">
        <w:tc>
          <w:tcPr>
            <w:tcW w:w="819" w:type="dxa"/>
          </w:tcPr>
          <w:p w:rsidR="00C67571" w:rsidRPr="00A328ED" w:rsidRDefault="00C67571"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2.5.2.</w:t>
            </w:r>
          </w:p>
        </w:tc>
        <w:tc>
          <w:tcPr>
            <w:tcW w:w="3434" w:type="dxa"/>
          </w:tcPr>
          <w:p w:rsidR="00B85006" w:rsidRPr="00A328ED" w:rsidRDefault="00C67571" w:rsidP="008E4A1D">
            <w:pPr>
              <w:ind w:left="-85" w:right="-85"/>
              <w:jc w:val="both"/>
              <w:rPr>
                <w:rFonts w:ascii="Times New Roman" w:eastAsia="Times New Roman" w:hAnsi="Times New Roman" w:cs="Times New Roman"/>
                <w:bCs/>
                <w:color w:val="000000"/>
                <w:sz w:val="24"/>
                <w:szCs w:val="24"/>
                <w:lang w:eastAsia="ru-RU"/>
              </w:rPr>
            </w:pPr>
            <w:r w:rsidRPr="00A328ED">
              <w:rPr>
                <w:rFonts w:ascii="Times New Roman" w:eastAsia="Times New Roman" w:hAnsi="Times New Roman" w:cs="Times New Roman"/>
                <w:bCs/>
                <w:color w:val="000000"/>
                <w:sz w:val="24"/>
                <w:szCs w:val="24"/>
                <w:lang w:eastAsia="ru-RU"/>
              </w:rPr>
              <w:t>Оказание содействия сельскохозяйственным товаропроизводителям муниципального образования</w:t>
            </w:r>
            <w:r w:rsidR="00B85006" w:rsidRPr="00A328ED">
              <w:rPr>
                <w:rFonts w:ascii="Times New Roman" w:eastAsia="Times New Roman" w:hAnsi="Times New Roman" w:cs="Times New Roman"/>
                <w:bCs/>
                <w:color w:val="000000"/>
                <w:sz w:val="24"/>
                <w:szCs w:val="24"/>
                <w:lang w:eastAsia="ru-RU"/>
              </w:rPr>
              <w:t xml:space="preserve"> </w:t>
            </w:r>
            <w:r w:rsidRPr="00A328ED">
              <w:rPr>
                <w:rFonts w:ascii="Times New Roman" w:eastAsia="Times New Roman" w:hAnsi="Times New Roman" w:cs="Times New Roman"/>
                <w:bCs/>
                <w:color w:val="000000"/>
                <w:sz w:val="24"/>
                <w:szCs w:val="24"/>
                <w:lang w:eastAsia="ru-RU"/>
              </w:rPr>
              <w:t xml:space="preserve"> город </w:t>
            </w:r>
            <w:r w:rsidR="00B85006" w:rsidRPr="00A328ED">
              <w:rPr>
                <w:rFonts w:ascii="Times New Roman" w:eastAsia="Times New Roman" w:hAnsi="Times New Roman" w:cs="Times New Roman"/>
                <w:bCs/>
                <w:color w:val="000000"/>
                <w:sz w:val="24"/>
                <w:szCs w:val="24"/>
                <w:lang w:eastAsia="ru-RU"/>
              </w:rPr>
              <w:t xml:space="preserve"> </w:t>
            </w:r>
            <w:r w:rsidRPr="00A328ED">
              <w:rPr>
                <w:rFonts w:ascii="Times New Roman" w:eastAsia="Times New Roman" w:hAnsi="Times New Roman" w:cs="Times New Roman"/>
                <w:bCs/>
                <w:color w:val="000000"/>
                <w:sz w:val="24"/>
                <w:szCs w:val="24"/>
                <w:lang w:eastAsia="ru-RU"/>
              </w:rPr>
              <w:t>Краснодар</w:t>
            </w:r>
            <w:r w:rsidR="00B85006" w:rsidRPr="00A328ED">
              <w:rPr>
                <w:rFonts w:ascii="Times New Roman" w:eastAsia="Times New Roman" w:hAnsi="Times New Roman" w:cs="Times New Roman"/>
                <w:bCs/>
                <w:color w:val="000000"/>
                <w:sz w:val="24"/>
                <w:szCs w:val="24"/>
                <w:lang w:eastAsia="ru-RU"/>
              </w:rPr>
              <w:t xml:space="preserve"> </w:t>
            </w:r>
            <w:r w:rsidRPr="00A328ED">
              <w:rPr>
                <w:rFonts w:ascii="Times New Roman" w:eastAsia="Times New Roman" w:hAnsi="Times New Roman" w:cs="Times New Roman"/>
                <w:bCs/>
                <w:color w:val="000000"/>
                <w:sz w:val="24"/>
                <w:szCs w:val="24"/>
                <w:lang w:eastAsia="ru-RU"/>
              </w:rPr>
              <w:t xml:space="preserve"> в</w:t>
            </w:r>
            <w:r w:rsidR="00B85006" w:rsidRPr="00A328ED">
              <w:rPr>
                <w:rFonts w:ascii="Times New Roman" w:eastAsia="Times New Roman" w:hAnsi="Times New Roman" w:cs="Times New Roman"/>
                <w:bCs/>
                <w:color w:val="000000"/>
                <w:sz w:val="24"/>
                <w:szCs w:val="24"/>
                <w:lang w:eastAsia="ru-RU"/>
              </w:rPr>
              <w:t xml:space="preserve"> </w:t>
            </w:r>
            <w:r w:rsidRPr="00A328ED">
              <w:rPr>
                <w:rFonts w:ascii="Times New Roman" w:eastAsia="Times New Roman" w:hAnsi="Times New Roman" w:cs="Times New Roman"/>
                <w:bCs/>
                <w:color w:val="000000"/>
                <w:sz w:val="24"/>
                <w:szCs w:val="24"/>
                <w:lang w:eastAsia="ru-RU"/>
              </w:rPr>
              <w:t xml:space="preserve"> реализа</w:t>
            </w:r>
            <w:r w:rsidR="00B85006" w:rsidRPr="00A328ED">
              <w:rPr>
                <w:rFonts w:ascii="Times New Roman" w:eastAsia="Times New Roman" w:hAnsi="Times New Roman" w:cs="Times New Roman"/>
                <w:bCs/>
                <w:color w:val="000000"/>
                <w:sz w:val="24"/>
                <w:szCs w:val="24"/>
                <w:lang w:eastAsia="ru-RU"/>
              </w:rPr>
              <w:t>-</w:t>
            </w:r>
          </w:p>
          <w:p w:rsidR="00C67571" w:rsidRPr="00A328ED" w:rsidRDefault="00C67571" w:rsidP="008E4A1D">
            <w:pPr>
              <w:ind w:left="-85" w:right="-85"/>
              <w:jc w:val="both"/>
              <w:rPr>
                <w:rFonts w:ascii="Times New Roman" w:eastAsia="Times New Roman" w:hAnsi="Times New Roman" w:cs="Times New Roman"/>
                <w:bCs/>
                <w:color w:val="000000"/>
                <w:sz w:val="24"/>
                <w:szCs w:val="24"/>
                <w:lang w:eastAsia="ru-RU"/>
              </w:rPr>
            </w:pPr>
            <w:r w:rsidRPr="00A328ED">
              <w:rPr>
                <w:rFonts w:ascii="Times New Roman" w:eastAsia="Times New Roman" w:hAnsi="Times New Roman" w:cs="Times New Roman"/>
                <w:bCs/>
                <w:color w:val="000000"/>
                <w:sz w:val="24"/>
                <w:szCs w:val="24"/>
                <w:lang w:eastAsia="ru-RU"/>
              </w:rPr>
              <w:t>ции произведённой продукции:</w:t>
            </w:r>
          </w:p>
          <w:p w:rsidR="00C67571" w:rsidRPr="00A328ED" w:rsidRDefault="00C67571" w:rsidP="008E4A1D">
            <w:pPr>
              <w:ind w:left="-85" w:right="-85"/>
              <w:jc w:val="both"/>
              <w:rPr>
                <w:rFonts w:ascii="Times New Roman" w:eastAsia="Times New Roman" w:hAnsi="Times New Roman" w:cs="Times New Roman"/>
                <w:bCs/>
                <w:color w:val="000000"/>
                <w:sz w:val="24"/>
                <w:szCs w:val="24"/>
                <w:lang w:eastAsia="ru-RU"/>
              </w:rPr>
            </w:pPr>
            <w:r w:rsidRPr="00A328ED">
              <w:rPr>
                <w:rFonts w:ascii="Times New Roman" w:eastAsia="Times New Roman" w:hAnsi="Times New Roman" w:cs="Times New Roman"/>
                <w:bCs/>
                <w:color w:val="000000"/>
                <w:sz w:val="24"/>
                <w:szCs w:val="24"/>
                <w:lang w:eastAsia="ru-RU"/>
              </w:rPr>
              <w:t>1) проведение сельскохозяйственных ярмарок «выходного дня» по продаже сельскохозяйственной продукции и продуктов её переработки;</w:t>
            </w:r>
          </w:p>
          <w:p w:rsidR="00641D8A" w:rsidRPr="00A328ED" w:rsidRDefault="00C67571" w:rsidP="008E4A1D">
            <w:pPr>
              <w:ind w:left="-85" w:right="-85"/>
              <w:jc w:val="both"/>
              <w:rPr>
                <w:rFonts w:ascii="Times New Roman" w:eastAsia="Times New Roman" w:hAnsi="Times New Roman" w:cs="Times New Roman"/>
                <w:bCs/>
                <w:color w:val="000000"/>
                <w:sz w:val="24"/>
                <w:szCs w:val="24"/>
                <w:lang w:eastAsia="ru-RU"/>
              </w:rPr>
            </w:pPr>
            <w:r w:rsidRPr="00A328ED">
              <w:rPr>
                <w:rFonts w:ascii="Times New Roman" w:eastAsia="Times New Roman" w:hAnsi="Times New Roman" w:cs="Times New Roman"/>
                <w:bCs/>
                <w:color w:val="000000"/>
                <w:sz w:val="24"/>
                <w:szCs w:val="24"/>
                <w:lang w:eastAsia="ru-RU"/>
              </w:rPr>
              <w:t>2) организация работы муниципальных</w:t>
            </w:r>
            <w:r w:rsidR="00641D8A" w:rsidRPr="00A328ED">
              <w:rPr>
                <w:rFonts w:ascii="Times New Roman" w:eastAsia="Times New Roman" w:hAnsi="Times New Roman" w:cs="Times New Roman"/>
                <w:bCs/>
                <w:color w:val="000000"/>
                <w:sz w:val="24"/>
                <w:szCs w:val="24"/>
                <w:lang w:eastAsia="ru-RU"/>
              </w:rPr>
              <w:t xml:space="preserve"> </w:t>
            </w:r>
            <w:r w:rsidRPr="00A328ED">
              <w:rPr>
                <w:rFonts w:ascii="Times New Roman" w:eastAsia="Times New Roman" w:hAnsi="Times New Roman" w:cs="Times New Roman"/>
                <w:bCs/>
                <w:color w:val="000000"/>
                <w:sz w:val="24"/>
                <w:szCs w:val="24"/>
                <w:lang w:eastAsia="ru-RU"/>
              </w:rPr>
              <w:t xml:space="preserve"> ярмарок </w:t>
            </w:r>
            <w:r w:rsidR="00641D8A" w:rsidRPr="00A328ED">
              <w:rPr>
                <w:rFonts w:ascii="Times New Roman" w:eastAsia="Times New Roman" w:hAnsi="Times New Roman" w:cs="Times New Roman"/>
                <w:bCs/>
                <w:color w:val="000000"/>
                <w:sz w:val="24"/>
                <w:szCs w:val="24"/>
                <w:lang w:eastAsia="ru-RU"/>
              </w:rPr>
              <w:t xml:space="preserve"> </w:t>
            </w:r>
            <w:r w:rsidRPr="00A328ED">
              <w:rPr>
                <w:rFonts w:ascii="Times New Roman" w:eastAsia="Times New Roman" w:hAnsi="Times New Roman" w:cs="Times New Roman"/>
                <w:bCs/>
                <w:color w:val="000000"/>
                <w:sz w:val="24"/>
                <w:szCs w:val="24"/>
                <w:lang w:eastAsia="ru-RU"/>
              </w:rPr>
              <w:t xml:space="preserve">«Фермерский </w:t>
            </w:r>
          </w:p>
          <w:p w:rsidR="00C67571" w:rsidRPr="00A328ED" w:rsidRDefault="00C67571" w:rsidP="008E4A1D">
            <w:pPr>
              <w:ind w:left="-85" w:right="-85"/>
              <w:jc w:val="both"/>
              <w:rPr>
                <w:rFonts w:ascii="Times New Roman" w:eastAsia="Times New Roman" w:hAnsi="Times New Roman" w:cs="Times New Roman"/>
                <w:bCs/>
                <w:color w:val="000000"/>
                <w:sz w:val="24"/>
                <w:szCs w:val="24"/>
                <w:lang w:eastAsia="ru-RU"/>
              </w:rPr>
            </w:pPr>
            <w:r w:rsidRPr="00A328ED">
              <w:rPr>
                <w:rFonts w:ascii="Times New Roman" w:eastAsia="Times New Roman" w:hAnsi="Times New Roman" w:cs="Times New Roman"/>
                <w:bCs/>
                <w:color w:val="000000"/>
                <w:sz w:val="24"/>
                <w:szCs w:val="24"/>
                <w:lang w:eastAsia="ru-RU"/>
              </w:rPr>
              <w:lastRenderedPageBreak/>
              <w:t>дворик»;</w:t>
            </w:r>
          </w:p>
          <w:p w:rsidR="00C67571" w:rsidRPr="00A328ED" w:rsidRDefault="00C67571" w:rsidP="008E4A1D">
            <w:pPr>
              <w:ind w:left="-85" w:right="-85"/>
              <w:jc w:val="both"/>
              <w:rPr>
                <w:rFonts w:ascii="Times New Roman" w:eastAsia="Times New Roman" w:hAnsi="Times New Roman" w:cs="Times New Roman"/>
                <w:bCs/>
                <w:color w:val="000000"/>
                <w:sz w:val="24"/>
                <w:szCs w:val="24"/>
                <w:lang w:eastAsia="ru-RU"/>
              </w:rPr>
            </w:pPr>
            <w:r w:rsidRPr="00A328ED">
              <w:rPr>
                <w:rFonts w:ascii="Times New Roman" w:eastAsia="Times New Roman" w:hAnsi="Times New Roman" w:cs="Times New Roman"/>
                <w:bCs/>
                <w:color w:val="000000"/>
                <w:sz w:val="24"/>
                <w:szCs w:val="24"/>
                <w:lang w:eastAsia="ru-RU"/>
              </w:rPr>
              <w:t>3) организация сезонных сельскохозяйственных ярмарок;</w:t>
            </w:r>
          </w:p>
          <w:p w:rsidR="00C67571" w:rsidRPr="00A328ED" w:rsidRDefault="00C67571" w:rsidP="008E4A1D">
            <w:pPr>
              <w:ind w:left="-85" w:right="-85"/>
              <w:jc w:val="both"/>
              <w:rPr>
                <w:rFonts w:ascii="Times New Roman" w:eastAsia="Times New Roman" w:hAnsi="Times New Roman" w:cs="Times New Roman"/>
                <w:bCs/>
                <w:color w:val="000000"/>
                <w:sz w:val="24"/>
                <w:szCs w:val="24"/>
                <w:lang w:eastAsia="ru-RU"/>
              </w:rPr>
            </w:pPr>
            <w:r w:rsidRPr="00A328ED">
              <w:rPr>
                <w:rFonts w:ascii="Times New Roman" w:eastAsia="Times New Roman" w:hAnsi="Times New Roman" w:cs="Times New Roman"/>
                <w:bCs/>
                <w:color w:val="000000"/>
                <w:sz w:val="24"/>
                <w:szCs w:val="24"/>
                <w:lang w:eastAsia="ru-RU"/>
              </w:rPr>
              <w:t>4) содействие участию субъектов АПК в выставочных мероприятиях</w:t>
            </w:r>
          </w:p>
        </w:tc>
        <w:tc>
          <w:tcPr>
            <w:tcW w:w="3118" w:type="dxa"/>
          </w:tcPr>
          <w:p w:rsidR="00C67571" w:rsidRPr="00A328ED" w:rsidRDefault="00C67571" w:rsidP="008E4A1D">
            <w:pPr>
              <w:ind w:left="-85" w:right="-85"/>
              <w:jc w:val="both"/>
              <w:rPr>
                <w:rFonts w:ascii="Times New Roman" w:hAnsi="Times New Roman" w:cs="Times New Roman"/>
                <w:sz w:val="24"/>
                <w:szCs w:val="24"/>
              </w:rPr>
            </w:pPr>
            <w:r w:rsidRPr="00A328ED">
              <w:rPr>
                <w:rFonts w:ascii="Times New Roman" w:hAnsi="Times New Roman" w:cs="Times New Roman"/>
                <w:sz w:val="24"/>
                <w:szCs w:val="24"/>
              </w:rPr>
              <w:lastRenderedPageBreak/>
              <w:t>Расширение рынков сбыта сельскохозяйственной продукции</w:t>
            </w:r>
          </w:p>
        </w:tc>
        <w:tc>
          <w:tcPr>
            <w:tcW w:w="1701" w:type="dxa"/>
          </w:tcPr>
          <w:p w:rsidR="008E4A1D" w:rsidRPr="00A328ED" w:rsidRDefault="008E4A1D"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2019 – 2022 гг.</w:t>
            </w:r>
          </w:p>
          <w:p w:rsidR="00C67571" w:rsidRPr="00A328ED" w:rsidRDefault="00C67571" w:rsidP="008E4A1D">
            <w:pPr>
              <w:ind w:left="-85" w:right="-85"/>
              <w:jc w:val="center"/>
              <w:rPr>
                <w:rFonts w:ascii="Times New Roman" w:hAnsi="Times New Roman" w:cs="Times New Roman"/>
                <w:sz w:val="24"/>
                <w:szCs w:val="24"/>
              </w:rPr>
            </w:pPr>
          </w:p>
        </w:tc>
        <w:tc>
          <w:tcPr>
            <w:tcW w:w="3544" w:type="dxa"/>
          </w:tcPr>
          <w:p w:rsidR="00C67571" w:rsidRPr="00A328ED" w:rsidRDefault="00C67571" w:rsidP="008E4A1D">
            <w:pPr>
              <w:ind w:left="-85" w:right="-85"/>
              <w:jc w:val="both"/>
              <w:rPr>
                <w:rFonts w:ascii="Times New Roman" w:hAnsi="Times New Roman" w:cs="Times New Roman"/>
                <w:sz w:val="24"/>
                <w:szCs w:val="24"/>
              </w:rPr>
            </w:pPr>
            <w:r w:rsidRPr="00A328ED">
              <w:rPr>
                <w:rFonts w:ascii="Times New Roman" w:hAnsi="Times New Roman" w:cs="Times New Roman"/>
                <w:sz w:val="24"/>
                <w:szCs w:val="24"/>
              </w:rPr>
              <w:t>Поддержка местных товаропроизводителей и повышение их возможностей для реализации произведённой продукции, обеспечение населения  продуктами питания местного производства</w:t>
            </w:r>
          </w:p>
        </w:tc>
        <w:tc>
          <w:tcPr>
            <w:tcW w:w="2552" w:type="dxa"/>
          </w:tcPr>
          <w:p w:rsidR="00B85006" w:rsidRPr="00A328ED" w:rsidRDefault="00C67571" w:rsidP="008E4A1D">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Управление сельского хозяйства администрации муниципального образования </w:t>
            </w:r>
            <w:r w:rsidR="00B85006" w:rsidRPr="00A328ED">
              <w:rPr>
                <w:rFonts w:ascii="Times New Roman" w:hAnsi="Times New Roman" w:cs="Times New Roman"/>
                <w:sz w:val="24"/>
                <w:szCs w:val="24"/>
              </w:rPr>
              <w:t xml:space="preserve">         </w:t>
            </w:r>
            <w:r w:rsidRPr="00A328ED">
              <w:rPr>
                <w:rFonts w:ascii="Times New Roman" w:hAnsi="Times New Roman" w:cs="Times New Roman"/>
                <w:sz w:val="24"/>
                <w:szCs w:val="24"/>
              </w:rPr>
              <w:t xml:space="preserve">город </w:t>
            </w:r>
          </w:p>
          <w:p w:rsidR="00C67571" w:rsidRPr="00A328ED" w:rsidRDefault="00C67571" w:rsidP="008E4A1D">
            <w:pPr>
              <w:ind w:left="-85" w:right="-85"/>
              <w:jc w:val="both"/>
              <w:rPr>
                <w:rFonts w:ascii="Times New Roman" w:hAnsi="Times New Roman" w:cs="Times New Roman"/>
                <w:sz w:val="24"/>
                <w:szCs w:val="24"/>
              </w:rPr>
            </w:pPr>
            <w:r w:rsidRPr="00A328ED">
              <w:rPr>
                <w:rFonts w:ascii="Times New Roman" w:hAnsi="Times New Roman" w:cs="Times New Roman"/>
                <w:sz w:val="24"/>
                <w:szCs w:val="24"/>
              </w:rPr>
              <w:t>Краснодар</w:t>
            </w:r>
          </w:p>
          <w:p w:rsidR="00C67571" w:rsidRPr="00A328ED" w:rsidRDefault="00C67571" w:rsidP="008E4A1D">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Управление торговли и бытового обслуживания населения администрации муниципального образования город Краснодар</w:t>
            </w:r>
          </w:p>
        </w:tc>
      </w:tr>
      <w:tr w:rsidR="007B0D69" w:rsidRPr="00A328ED" w:rsidTr="005D029E">
        <w:tc>
          <w:tcPr>
            <w:tcW w:w="819" w:type="dxa"/>
            <w:tcBorders>
              <w:bottom w:val="single" w:sz="4" w:space="0" w:color="auto"/>
            </w:tcBorders>
          </w:tcPr>
          <w:p w:rsidR="00C67571" w:rsidRPr="00A328ED" w:rsidRDefault="00C67571"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lastRenderedPageBreak/>
              <w:t>2.5.3.</w:t>
            </w:r>
          </w:p>
        </w:tc>
        <w:tc>
          <w:tcPr>
            <w:tcW w:w="3434" w:type="dxa"/>
            <w:tcBorders>
              <w:bottom w:val="single" w:sz="4" w:space="0" w:color="auto"/>
            </w:tcBorders>
          </w:tcPr>
          <w:p w:rsidR="003C736D" w:rsidRPr="00A328ED" w:rsidRDefault="00C67571" w:rsidP="008E4A1D">
            <w:pPr>
              <w:ind w:left="-85" w:right="-85"/>
              <w:jc w:val="both"/>
              <w:rPr>
                <w:rFonts w:ascii="Times New Roman" w:eastAsia="Times New Roman" w:hAnsi="Times New Roman" w:cs="Times New Roman"/>
                <w:bCs/>
                <w:color w:val="000000"/>
                <w:sz w:val="24"/>
                <w:szCs w:val="24"/>
                <w:lang w:eastAsia="ru-RU"/>
              </w:rPr>
            </w:pPr>
            <w:r w:rsidRPr="00A328ED">
              <w:rPr>
                <w:rFonts w:ascii="Times New Roman" w:eastAsia="Times New Roman" w:hAnsi="Times New Roman" w:cs="Times New Roman"/>
                <w:bCs/>
                <w:color w:val="000000"/>
                <w:sz w:val="24"/>
                <w:szCs w:val="24"/>
                <w:lang w:eastAsia="ru-RU"/>
              </w:rPr>
              <w:t xml:space="preserve">Проведение мониторинга состояния и развития конкурентной среды на товарных рынках муниципального </w:t>
            </w:r>
            <w:r w:rsidR="003C736D" w:rsidRPr="00A328ED">
              <w:rPr>
                <w:rFonts w:ascii="Times New Roman" w:eastAsia="Times New Roman" w:hAnsi="Times New Roman" w:cs="Times New Roman"/>
                <w:bCs/>
                <w:color w:val="000000"/>
                <w:sz w:val="24"/>
                <w:szCs w:val="24"/>
                <w:lang w:eastAsia="ru-RU"/>
              </w:rPr>
              <w:t xml:space="preserve"> </w:t>
            </w:r>
            <w:r w:rsidRPr="00A328ED">
              <w:rPr>
                <w:rFonts w:ascii="Times New Roman" w:eastAsia="Times New Roman" w:hAnsi="Times New Roman" w:cs="Times New Roman"/>
                <w:bCs/>
                <w:color w:val="000000"/>
                <w:sz w:val="24"/>
                <w:szCs w:val="24"/>
                <w:lang w:eastAsia="ru-RU"/>
              </w:rPr>
              <w:t xml:space="preserve">образования </w:t>
            </w:r>
            <w:r w:rsidR="003C736D" w:rsidRPr="00A328ED">
              <w:rPr>
                <w:rFonts w:ascii="Times New Roman" w:eastAsia="Times New Roman" w:hAnsi="Times New Roman" w:cs="Times New Roman"/>
                <w:bCs/>
                <w:color w:val="000000"/>
                <w:sz w:val="24"/>
                <w:szCs w:val="24"/>
                <w:lang w:eastAsia="ru-RU"/>
              </w:rPr>
              <w:t xml:space="preserve"> </w:t>
            </w:r>
            <w:r w:rsidRPr="00A328ED">
              <w:rPr>
                <w:rFonts w:ascii="Times New Roman" w:eastAsia="Times New Roman" w:hAnsi="Times New Roman" w:cs="Times New Roman"/>
                <w:bCs/>
                <w:color w:val="000000"/>
                <w:sz w:val="24"/>
                <w:szCs w:val="24"/>
                <w:lang w:eastAsia="ru-RU"/>
              </w:rPr>
              <w:t>город</w:t>
            </w:r>
          </w:p>
          <w:p w:rsidR="00C67571" w:rsidRPr="00A328ED" w:rsidRDefault="00C67571" w:rsidP="008E4A1D">
            <w:pPr>
              <w:ind w:left="-85" w:right="-85"/>
              <w:jc w:val="both"/>
              <w:rPr>
                <w:rFonts w:ascii="Times New Roman" w:eastAsia="Times New Roman" w:hAnsi="Times New Roman" w:cs="Times New Roman"/>
                <w:bCs/>
                <w:color w:val="000000"/>
                <w:sz w:val="24"/>
                <w:szCs w:val="24"/>
                <w:lang w:eastAsia="ru-RU"/>
              </w:rPr>
            </w:pPr>
            <w:r w:rsidRPr="00A328ED">
              <w:rPr>
                <w:rFonts w:ascii="Times New Roman" w:eastAsia="Times New Roman" w:hAnsi="Times New Roman" w:cs="Times New Roman"/>
                <w:bCs/>
                <w:color w:val="000000"/>
                <w:sz w:val="24"/>
                <w:szCs w:val="24"/>
                <w:lang w:eastAsia="ru-RU"/>
              </w:rPr>
              <w:t>Краснодар</w:t>
            </w:r>
          </w:p>
        </w:tc>
        <w:tc>
          <w:tcPr>
            <w:tcW w:w="3118" w:type="dxa"/>
            <w:tcBorders>
              <w:bottom w:val="single" w:sz="4" w:space="0" w:color="auto"/>
            </w:tcBorders>
          </w:tcPr>
          <w:p w:rsidR="00C67571" w:rsidRPr="00A328ED" w:rsidRDefault="00C67571" w:rsidP="005D029E">
            <w:pPr>
              <w:ind w:left="-85" w:right="-85"/>
              <w:jc w:val="both"/>
              <w:rPr>
                <w:rFonts w:ascii="Times New Roman" w:hAnsi="Times New Roman" w:cs="Times New Roman"/>
                <w:sz w:val="24"/>
                <w:szCs w:val="24"/>
              </w:rPr>
            </w:pPr>
            <w:r w:rsidRPr="00A328ED">
              <w:rPr>
                <w:rFonts w:ascii="Times New Roman" w:hAnsi="Times New Roman" w:cs="Times New Roman"/>
                <w:sz w:val="24"/>
                <w:szCs w:val="24"/>
              </w:rPr>
              <w:t>Анализ результатов анкетирования хозяйствующих субъектов о состоянии и развитии конкуренции на товарных рынках Краснодара, а также удовлетвор</w:t>
            </w:r>
            <w:r w:rsidR="005D029E" w:rsidRPr="00A328ED">
              <w:rPr>
                <w:rFonts w:ascii="Times New Roman" w:hAnsi="Times New Roman" w:cs="Times New Roman"/>
                <w:sz w:val="24"/>
                <w:szCs w:val="24"/>
              </w:rPr>
              <w:t>ё</w:t>
            </w:r>
            <w:r w:rsidRPr="00A328ED">
              <w:rPr>
                <w:rFonts w:ascii="Times New Roman" w:hAnsi="Times New Roman" w:cs="Times New Roman"/>
                <w:sz w:val="24"/>
                <w:szCs w:val="24"/>
              </w:rPr>
              <w:t>нности по</w:t>
            </w:r>
            <w:r w:rsidR="008E4A1D" w:rsidRPr="00A328ED">
              <w:rPr>
                <w:rFonts w:ascii="Times New Roman" w:hAnsi="Times New Roman" w:cs="Times New Roman"/>
                <w:sz w:val="24"/>
                <w:szCs w:val="24"/>
              </w:rPr>
              <w:t>-</w:t>
            </w:r>
            <w:r w:rsidRPr="00A328ED">
              <w:rPr>
                <w:rFonts w:ascii="Times New Roman" w:hAnsi="Times New Roman" w:cs="Times New Roman"/>
                <w:sz w:val="24"/>
                <w:szCs w:val="24"/>
              </w:rPr>
              <w:t xml:space="preserve">требителей качеством товаров, работ, услуг и состоянием ценовой конкуренции на товарных рынках  </w:t>
            </w:r>
          </w:p>
        </w:tc>
        <w:tc>
          <w:tcPr>
            <w:tcW w:w="1701" w:type="dxa"/>
            <w:tcBorders>
              <w:bottom w:val="single" w:sz="4" w:space="0" w:color="auto"/>
            </w:tcBorders>
          </w:tcPr>
          <w:p w:rsidR="008E4A1D" w:rsidRPr="00A328ED" w:rsidRDefault="008E4A1D"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2019 – 2022 гг.</w:t>
            </w:r>
          </w:p>
          <w:p w:rsidR="00C67571" w:rsidRPr="00A328ED" w:rsidRDefault="00C67571" w:rsidP="008E4A1D">
            <w:pPr>
              <w:ind w:left="-85" w:right="-85"/>
              <w:jc w:val="center"/>
              <w:rPr>
                <w:rFonts w:ascii="Times New Roman" w:hAnsi="Times New Roman" w:cs="Times New Roman"/>
                <w:sz w:val="24"/>
                <w:szCs w:val="24"/>
              </w:rPr>
            </w:pPr>
          </w:p>
        </w:tc>
        <w:tc>
          <w:tcPr>
            <w:tcW w:w="3544" w:type="dxa"/>
            <w:tcBorders>
              <w:bottom w:val="single" w:sz="4" w:space="0" w:color="auto"/>
            </w:tcBorders>
          </w:tcPr>
          <w:p w:rsidR="003C736D" w:rsidRPr="00A328ED" w:rsidRDefault="00C67571" w:rsidP="008E4A1D">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Наличие актуальной информации о состоянии конкурентной среды на товарных рынках муниципального </w:t>
            </w:r>
            <w:r w:rsidR="003C736D" w:rsidRPr="00A328ED">
              <w:rPr>
                <w:rFonts w:ascii="Times New Roman" w:hAnsi="Times New Roman" w:cs="Times New Roman"/>
                <w:sz w:val="24"/>
                <w:szCs w:val="24"/>
              </w:rPr>
              <w:t xml:space="preserve"> </w:t>
            </w:r>
            <w:r w:rsidRPr="00A328ED">
              <w:rPr>
                <w:rFonts w:ascii="Times New Roman" w:hAnsi="Times New Roman" w:cs="Times New Roman"/>
                <w:sz w:val="24"/>
                <w:szCs w:val="24"/>
              </w:rPr>
              <w:t xml:space="preserve">образования </w:t>
            </w:r>
            <w:r w:rsidR="003C736D" w:rsidRPr="00A328ED">
              <w:rPr>
                <w:rFonts w:ascii="Times New Roman" w:hAnsi="Times New Roman" w:cs="Times New Roman"/>
                <w:sz w:val="24"/>
                <w:szCs w:val="24"/>
              </w:rPr>
              <w:t xml:space="preserve"> </w:t>
            </w:r>
            <w:r w:rsidRPr="00A328ED">
              <w:rPr>
                <w:rFonts w:ascii="Times New Roman" w:hAnsi="Times New Roman" w:cs="Times New Roman"/>
                <w:sz w:val="24"/>
                <w:szCs w:val="24"/>
              </w:rPr>
              <w:t xml:space="preserve">и </w:t>
            </w:r>
            <w:r w:rsidR="003C736D" w:rsidRPr="00A328ED">
              <w:rPr>
                <w:rFonts w:ascii="Times New Roman" w:hAnsi="Times New Roman" w:cs="Times New Roman"/>
                <w:sz w:val="24"/>
                <w:szCs w:val="24"/>
              </w:rPr>
              <w:t xml:space="preserve"> </w:t>
            </w:r>
            <w:r w:rsidRPr="00A328ED">
              <w:rPr>
                <w:rFonts w:ascii="Times New Roman" w:hAnsi="Times New Roman" w:cs="Times New Roman"/>
                <w:sz w:val="24"/>
                <w:szCs w:val="24"/>
              </w:rPr>
              <w:t xml:space="preserve">степени </w:t>
            </w:r>
            <w:r w:rsidR="003C736D" w:rsidRPr="00A328ED">
              <w:rPr>
                <w:rFonts w:ascii="Times New Roman" w:hAnsi="Times New Roman" w:cs="Times New Roman"/>
                <w:sz w:val="24"/>
                <w:szCs w:val="24"/>
              </w:rPr>
              <w:t xml:space="preserve"> </w:t>
            </w:r>
            <w:r w:rsidRPr="00A328ED">
              <w:rPr>
                <w:rFonts w:ascii="Times New Roman" w:hAnsi="Times New Roman" w:cs="Times New Roman"/>
                <w:sz w:val="24"/>
                <w:szCs w:val="24"/>
              </w:rPr>
              <w:t>удо</w:t>
            </w:r>
            <w:r w:rsidR="003C736D" w:rsidRPr="00A328ED">
              <w:rPr>
                <w:rFonts w:ascii="Times New Roman" w:hAnsi="Times New Roman" w:cs="Times New Roman"/>
                <w:sz w:val="24"/>
                <w:szCs w:val="24"/>
              </w:rPr>
              <w:t>-</w:t>
            </w:r>
          </w:p>
          <w:p w:rsidR="00C67571" w:rsidRPr="00A328ED" w:rsidRDefault="00C67571" w:rsidP="008E4A1D">
            <w:pPr>
              <w:ind w:left="-85" w:right="-85"/>
              <w:jc w:val="both"/>
              <w:rPr>
                <w:rFonts w:ascii="Times New Roman" w:hAnsi="Times New Roman" w:cs="Times New Roman"/>
                <w:sz w:val="24"/>
                <w:szCs w:val="24"/>
              </w:rPr>
            </w:pPr>
            <w:r w:rsidRPr="00A328ED">
              <w:rPr>
                <w:rFonts w:ascii="Times New Roman" w:hAnsi="Times New Roman" w:cs="Times New Roman"/>
                <w:sz w:val="24"/>
                <w:szCs w:val="24"/>
              </w:rPr>
              <w:t>влетворённости потребителей качеством товаров, работ, услуг и состоянием ценовой конкуренции</w:t>
            </w:r>
          </w:p>
        </w:tc>
        <w:tc>
          <w:tcPr>
            <w:tcW w:w="2552" w:type="dxa"/>
            <w:tcBorders>
              <w:bottom w:val="single" w:sz="4" w:space="0" w:color="auto"/>
            </w:tcBorders>
          </w:tcPr>
          <w:p w:rsidR="00C67571" w:rsidRPr="00A328ED" w:rsidRDefault="00C67571" w:rsidP="008E4A1D">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Управление экономики администрации муниципального образования город Краснодар</w:t>
            </w:r>
          </w:p>
        </w:tc>
      </w:tr>
      <w:tr w:rsidR="00C67571" w:rsidRPr="00A328ED" w:rsidTr="005D029E">
        <w:tc>
          <w:tcPr>
            <w:tcW w:w="15168" w:type="dxa"/>
            <w:gridSpan w:val="6"/>
            <w:tcBorders>
              <w:top w:val="nil"/>
            </w:tcBorders>
          </w:tcPr>
          <w:p w:rsidR="005D029E" w:rsidRPr="00A328ED" w:rsidRDefault="00C67571" w:rsidP="008E4A1D">
            <w:pPr>
              <w:ind w:left="-85" w:right="-85"/>
              <w:jc w:val="center"/>
              <w:rPr>
                <w:rFonts w:ascii="Times New Roman" w:eastAsia="Times New Roman" w:hAnsi="Times New Roman" w:cs="Times New Roman"/>
                <w:b/>
                <w:bCs/>
                <w:color w:val="000000"/>
                <w:sz w:val="24"/>
                <w:szCs w:val="24"/>
                <w:lang w:eastAsia="ru-RU"/>
              </w:rPr>
            </w:pPr>
            <w:r w:rsidRPr="00A328ED">
              <w:rPr>
                <w:rFonts w:ascii="Times New Roman" w:hAnsi="Times New Roman" w:cs="Times New Roman"/>
                <w:b/>
                <w:sz w:val="24"/>
                <w:szCs w:val="24"/>
              </w:rPr>
              <w:t xml:space="preserve">2.6. </w:t>
            </w:r>
            <w:r w:rsidRPr="00A328ED">
              <w:rPr>
                <w:rFonts w:ascii="Times New Roman" w:eastAsia="Times New Roman" w:hAnsi="Times New Roman" w:cs="Times New Roman"/>
                <w:b/>
                <w:bCs/>
                <w:color w:val="000000"/>
                <w:sz w:val="24"/>
                <w:szCs w:val="24"/>
                <w:lang w:eastAsia="ru-RU"/>
              </w:rPr>
              <w:t xml:space="preserve">Мероприятия, направленные на обеспечение и сохранение целевого использования муниципальных объектов недвижимого </w:t>
            </w:r>
          </w:p>
          <w:p w:rsidR="00C67571" w:rsidRPr="00A328ED" w:rsidRDefault="00C67571" w:rsidP="008E4A1D">
            <w:pPr>
              <w:ind w:left="-85" w:right="-85"/>
              <w:jc w:val="center"/>
              <w:rPr>
                <w:rFonts w:ascii="Times New Roman" w:hAnsi="Times New Roman" w:cs="Times New Roman"/>
                <w:b/>
                <w:sz w:val="24"/>
                <w:szCs w:val="24"/>
              </w:rPr>
            </w:pPr>
            <w:r w:rsidRPr="00A328ED">
              <w:rPr>
                <w:rFonts w:ascii="Times New Roman" w:eastAsia="Times New Roman" w:hAnsi="Times New Roman" w:cs="Times New Roman"/>
                <w:b/>
                <w:bCs/>
                <w:color w:val="000000"/>
                <w:sz w:val="24"/>
                <w:szCs w:val="24"/>
                <w:lang w:eastAsia="ru-RU"/>
              </w:rPr>
              <w:t>имущества в социальной сфере</w:t>
            </w:r>
          </w:p>
        </w:tc>
      </w:tr>
      <w:tr w:rsidR="007B0D69" w:rsidRPr="00A328ED" w:rsidTr="007B0D69">
        <w:tc>
          <w:tcPr>
            <w:tcW w:w="819" w:type="dxa"/>
          </w:tcPr>
          <w:p w:rsidR="00C67571" w:rsidRPr="00A328ED" w:rsidRDefault="00C67571"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2.6.1.</w:t>
            </w:r>
          </w:p>
        </w:tc>
        <w:tc>
          <w:tcPr>
            <w:tcW w:w="3434" w:type="dxa"/>
          </w:tcPr>
          <w:p w:rsidR="00C67571" w:rsidRPr="00A328ED" w:rsidRDefault="00C67571" w:rsidP="00C16981">
            <w:pPr>
              <w:autoSpaceDE w:val="0"/>
              <w:autoSpaceDN w:val="0"/>
              <w:adjustRightInd w:val="0"/>
              <w:ind w:left="-85" w:right="-85"/>
              <w:jc w:val="both"/>
              <w:rPr>
                <w:rFonts w:ascii="Times New Roman" w:hAnsi="Times New Roman" w:cs="Times New Roman"/>
                <w:sz w:val="24"/>
                <w:szCs w:val="24"/>
              </w:rPr>
            </w:pPr>
            <w:r w:rsidRPr="00A328ED">
              <w:rPr>
                <w:rFonts w:ascii="Times New Roman" w:hAnsi="Times New Roman" w:cs="Times New Roman"/>
                <w:sz w:val="24"/>
                <w:szCs w:val="24"/>
              </w:rPr>
              <w:t>Включение пунктов о необходимости сохранения целевого использования муниципальных объектов недвижимого имущества в концессионные соглашения, соглашения о муниципально-частном партн</w:t>
            </w:r>
            <w:r w:rsidR="00C16981" w:rsidRPr="00A328ED">
              <w:rPr>
                <w:rFonts w:ascii="Times New Roman" w:hAnsi="Times New Roman" w:cs="Times New Roman"/>
                <w:sz w:val="24"/>
                <w:szCs w:val="24"/>
              </w:rPr>
              <w:t>ё</w:t>
            </w:r>
            <w:r w:rsidRPr="00A328ED">
              <w:rPr>
                <w:rFonts w:ascii="Times New Roman" w:hAnsi="Times New Roman" w:cs="Times New Roman"/>
                <w:sz w:val="24"/>
                <w:szCs w:val="24"/>
              </w:rPr>
              <w:t>рстве с организациями, осуществляющими деятельность в социальной сфере</w:t>
            </w:r>
          </w:p>
        </w:tc>
        <w:tc>
          <w:tcPr>
            <w:tcW w:w="3118" w:type="dxa"/>
          </w:tcPr>
          <w:p w:rsidR="00C67571" w:rsidRPr="00A328ED" w:rsidRDefault="00C67571" w:rsidP="008E4A1D">
            <w:pPr>
              <w:autoSpaceDE w:val="0"/>
              <w:autoSpaceDN w:val="0"/>
              <w:adjustRightInd w:val="0"/>
              <w:ind w:left="-85" w:right="-85"/>
              <w:jc w:val="both"/>
              <w:rPr>
                <w:rFonts w:ascii="Times New Roman" w:hAnsi="Times New Roman" w:cs="Times New Roman"/>
                <w:sz w:val="24"/>
                <w:szCs w:val="24"/>
              </w:rPr>
            </w:pPr>
            <w:r w:rsidRPr="00A328ED">
              <w:rPr>
                <w:rFonts w:ascii="Times New Roman" w:hAnsi="Times New Roman" w:cs="Times New Roman"/>
                <w:sz w:val="24"/>
                <w:szCs w:val="24"/>
              </w:rPr>
              <w:t>Обеспечение и сохранение целевого использования муниципальных объектов недвижимого имущества в социальной сфере</w:t>
            </w:r>
          </w:p>
        </w:tc>
        <w:tc>
          <w:tcPr>
            <w:tcW w:w="1701" w:type="dxa"/>
          </w:tcPr>
          <w:p w:rsidR="008E4A1D" w:rsidRPr="00A328ED" w:rsidRDefault="008E4A1D"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2019 – 2022 гг.</w:t>
            </w:r>
          </w:p>
          <w:p w:rsidR="00C67571" w:rsidRPr="00A328ED" w:rsidRDefault="00C67571" w:rsidP="008E4A1D">
            <w:pPr>
              <w:ind w:left="-85" w:right="-85"/>
              <w:jc w:val="center"/>
              <w:rPr>
                <w:rFonts w:ascii="Times New Roman" w:hAnsi="Times New Roman" w:cs="Times New Roman"/>
                <w:sz w:val="24"/>
                <w:szCs w:val="24"/>
              </w:rPr>
            </w:pPr>
          </w:p>
        </w:tc>
        <w:tc>
          <w:tcPr>
            <w:tcW w:w="3544" w:type="dxa"/>
          </w:tcPr>
          <w:p w:rsidR="00C67571" w:rsidRPr="00A328ED" w:rsidRDefault="00C67571" w:rsidP="008E4A1D">
            <w:pPr>
              <w:ind w:left="-85" w:right="-85"/>
              <w:jc w:val="both"/>
              <w:rPr>
                <w:rFonts w:ascii="Times New Roman" w:hAnsi="Times New Roman" w:cs="Times New Roman"/>
                <w:sz w:val="24"/>
                <w:szCs w:val="24"/>
              </w:rPr>
            </w:pPr>
            <w:r w:rsidRPr="00A328ED">
              <w:rPr>
                <w:rFonts w:ascii="Times New Roman" w:hAnsi="Times New Roman" w:cs="Times New Roman"/>
                <w:sz w:val="24"/>
                <w:szCs w:val="24"/>
              </w:rPr>
              <w:t>Обеспечение и сохранение целевого использования муниципальных объектов недвижимого имущества в социальной сфере</w:t>
            </w:r>
          </w:p>
        </w:tc>
        <w:tc>
          <w:tcPr>
            <w:tcW w:w="2552" w:type="dxa"/>
          </w:tcPr>
          <w:p w:rsidR="00C67571" w:rsidRPr="00A328ED" w:rsidRDefault="00C67571" w:rsidP="008E4A1D">
            <w:pPr>
              <w:autoSpaceDE w:val="0"/>
              <w:autoSpaceDN w:val="0"/>
              <w:adjustRightInd w:val="0"/>
              <w:ind w:left="-85" w:right="-85"/>
              <w:jc w:val="both"/>
              <w:rPr>
                <w:rFonts w:ascii="Times New Roman" w:hAnsi="Times New Roman" w:cs="Times New Roman"/>
                <w:sz w:val="24"/>
                <w:szCs w:val="24"/>
              </w:rPr>
            </w:pPr>
            <w:r w:rsidRPr="00A328ED">
              <w:rPr>
                <w:rFonts w:ascii="Times New Roman" w:hAnsi="Times New Roman" w:cs="Times New Roman"/>
                <w:sz w:val="24"/>
                <w:szCs w:val="24"/>
              </w:rPr>
              <w:t>Управление инвестиций и развития малого и среднего предпринимательства администрации муниципального образования город Краснодар</w:t>
            </w:r>
          </w:p>
        </w:tc>
      </w:tr>
      <w:tr w:rsidR="00C67571" w:rsidRPr="00A328ED" w:rsidTr="007B0D69">
        <w:tc>
          <w:tcPr>
            <w:tcW w:w="15168" w:type="dxa"/>
            <w:gridSpan w:val="6"/>
          </w:tcPr>
          <w:p w:rsidR="008E4A1D" w:rsidRPr="00A328ED" w:rsidRDefault="00C67571" w:rsidP="008E4A1D">
            <w:pPr>
              <w:ind w:left="-85" w:right="-85"/>
              <w:jc w:val="center"/>
              <w:rPr>
                <w:rFonts w:ascii="Times New Roman" w:eastAsia="Times New Roman" w:hAnsi="Times New Roman" w:cs="Times New Roman"/>
                <w:b/>
                <w:color w:val="000000"/>
                <w:sz w:val="24"/>
                <w:szCs w:val="24"/>
                <w:lang w:eastAsia="ru-RU"/>
              </w:rPr>
            </w:pPr>
            <w:r w:rsidRPr="00A328ED">
              <w:rPr>
                <w:rFonts w:ascii="Times New Roman" w:hAnsi="Times New Roman" w:cs="Times New Roman"/>
                <w:b/>
                <w:sz w:val="24"/>
                <w:szCs w:val="24"/>
              </w:rPr>
              <w:t xml:space="preserve">2.7. </w:t>
            </w:r>
            <w:r w:rsidRPr="00A328ED">
              <w:rPr>
                <w:rFonts w:ascii="Times New Roman" w:eastAsia="Times New Roman" w:hAnsi="Times New Roman" w:cs="Times New Roman"/>
                <w:b/>
                <w:color w:val="000000"/>
                <w:sz w:val="24"/>
                <w:szCs w:val="24"/>
                <w:lang w:eastAsia="ru-RU"/>
              </w:rPr>
              <w:t>Мероприятия, направленные на содействие развитию практики применения механизмов муниципально-частного партн</w:t>
            </w:r>
            <w:r w:rsidR="0020552E" w:rsidRPr="00A328ED">
              <w:rPr>
                <w:rFonts w:ascii="Times New Roman" w:eastAsia="Times New Roman" w:hAnsi="Times New Roman" w:cs="Times New Roman"/>
                <w:b/>
                <w:color w:val="000000"/>
                <w:sz w:val="24"/>
                <w:szCs w:val="24"/>
                <w:lang w:eastAsia="ru-RU"/>
              </w:rPr>
              <w:t>ё</w:t>
            </w:r>
            <w:r w:rsidRPr="00A328ED">
              <w:rPr>
                <w:rFonts w:ascii="Times New Roman" w:eastAsia="Times New Roman" w:hAnsi="Times New Roman" w:cs="Times New Roman"/>
                <w:b/>
                <w:color w:val="000000"/>
                <w:sz w:val="24"/>
                <w:szCs w:val="24"/>
                <w:lang w:eastAsia="ru-RU"/>
              </w:rPr>
              <w:t xml:space="preserve">рства, </w:t>
            </w:r>
          </w:p>
          <w:p w:rsidR="00C67571" w:rsidRPr="00A328ED" w:rsidRDefault="00C67571" w:rsidP="008E4A1D">
            <w:pPr>
              <w:ind w:left="-85" w:right="-85"/>
              <w:jc w:val="center"/>
              <w:rPr>
                <w:rFonts w:ascii="Times New Roman" w:hAnsi="Times New Roman" w:cs="Times New Roman"/>
                <w:b/>
                <w:sz w:val="24"/>
                <w:szCs w:val="24"/>
              </w:rPr>
            </w:pPr>
            <w:r w:rsidRPr="00A328ED">
              <w:rPr>
                <w:rFonts w:ascii="Times New Roman" w:eastAsia="Times New Roman" w:hAnsi="Times New Roman" w:cs="Times New Roman"/>
                <w:b/>
                <w:color w:val="000000"/>
                <w:sz w:val="24"/>
                <w:szCs w:val="24"/>
                <w:lang w:eastAsia="ru-RU"/>
              </w:rPr>
              <w:t>в том числе практики заключения концессионных согл</w:t>
            </w:r>
            <w:r w:rsidR="00523426" w:rsidRPr="00A328ED">
              <w:rPr>
                <w:rFonts w:ascii="Times New Roman" w:eastAsia="Times New Roman" w:hAnsi="Times New Roman" w:cs="Times New Roman"/>
                <w:b/>
                <w:color w:val="000000"/>
                <w:sz w:val="24"/>
                <w:szCs w:val="24"/>
                <w:lang w:eastAsia="ru-RU"/>
              </w:rPr>
              <w:t xml:space="preserve">ашений </w:t>
            </w:r>
            <w:r w:rsidRPr="00A328ED">
              <w:rPr>
                <w:rFonts w:ascii="Times New Roman" w:eastAsia="Times New Roman" w:hAnsi="Times New Roman" w:cs="Times New Roman"/>
                <w:b/>
                <w:color w:val="000000"/>
                <w:sz w:val="24"/>
                <w:szCs w:val="24"/>
                <w:lang w:eastAsia="ru-RU"/>
              </w:rPr>
              <w:t>в социальной сфере</w:t>
            </w:r>
          </w:p>
        </w:tc>
      </w:tr>
      <w:tr w:rsidR="007B0D69" w:rsidRPr="00A328ED" w:rsidTr="007B0D69">
        <w:tc>
          <w:tcPr>
            <w:tcW w:w="819" w:type="dxa"/>
          </w:tcPr>
          <w:p w:rsidR="00C67571" w:rsidRPr="00A328ED" w:rsidRDefault="00C67571"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2.7.1.</w:t>
            </w:r>
          </w:p>
        </w:tc>
        <w:tc>
          <w:tcPr>
            <w:tcW w:w="3434" w:type="dxa"/>
          </w:tcPr>
          <w:p w:rsidR="00C67571" w:rsidRPr="00A328ED" w:rsidRDefault="00C67571" w:rsidP="00C16981">
            <w:pPr>
              <w:autoSpaceDE w:val="0"/>
              <w:autoSpaceDN w:val="0"/>
              <w:adjustRightInd w:val="0"/>
              <w:ind w:left="-85" w:right="-85"/>
              <w:jc w:val="both"/>
              <w:rPr>
                <w:rFonts w:ascii="Times New Roman" w:hAnsi="Times New Roman" w:cs="Times New Roman"/>
                <w:sz w:val="24"/>
                <w:szCs w:val="24"/>
              </w:rPr>
            </w:pPr>
            <w:r w:rsidRPr="00A328ED">
              <w:rPr>
                <w:rFonts w:ascii="Times New Roman" w:hAnsi="Times New Roman" w:cs="Times New Roman"/>
                <w:sz w:val="24"/>
                <w:szCs w:val="24"/>
              </w:rPr>
              <w:t>Содействие развитию практики применения механизмов муниципально-частного партн</w:t>
            </w:r>
            <w:r w:rsidR="00C16981" w:rsidRPr="00A328ED">
              <w:rPr>
                <w:rFonts w:ascii="Times New Roman" w:hAnsi="Times New Roman" w:cs="Times New Roman"/>
                <w:sz w:val="24"/>
                <w:szCs w:val="24"/>
              </w:rPr>
              <w:t>ё</w:t>
            </w:r>
            <w:r w:rsidRPr="00A328ED">
              <w:rPr>
                <w:rFonts w:ascii="Times New Roman" w:hAnsi="Times New Roman" w:cs="Times New Roman"/>
                <w:sz w:val="24"/>
                <w:szCs w:val="24"/>
              </w:rPr>
              <w:t xml:space="preserve">рства, </w:t>
            </w:r>
            <w:r w:rsidRPr="00A328ED">
              <w:rPr>
                <w:rFonts w:ascii="Times New Roman" w:hAnsi="Times New Roman" w:cs="Times New Roman"/>
                <w:sz w:val="24"/>
                <w:szCs w:val="24"/>
              </w:rPr>
              <w:lastRenderedPageBreak/>
              <w:t>в том числе практики заключения концессионных соглашений в социальной сфере на муниципальном уровне</w:t>
            </w:r>
          </w:p>
        </w:tc>
        <w:tc>
          <w:tcPr>
            <w:tcW w:w="3118" w:type="dxa"/>
          </w:tcPr>
          <w:p w:rsidR="003C06D0" w:rsidRPr="00A328ED" w:rsidRDefault="00C67571" w:rsidP="00C16981">
            <w:pPr>
              <w:autoSpaceDE w:val="0"/>
              <w:autoSpaceDN w:val="0"/>
              <w:adjustRightInd w:val="0"/>
              <w:ind w:left="-85" w:right="-85"/>
              <w:jc w:val="both"/>
              <w:rPr>
                <w:rFonts w:ascii="Times New Roman" w:hAnsi="Times New Roman" w:cs="Times New Roman"/>
                <w:sz w:val="24"/>
                <w:szCs w:val="24"/>
              </w:rPr>
            </w:pPr>
            <w:r w:rsidRPr="00A328ED">
              <w:rPr>
                <w:rFonts w:ascii="Times New Roman" w:hAnsi="Times New Roman" w:cs="Times New Roman"/>
                <w:sz w:val="24"/>
                <w:szCs w:val="24"/>
              </w:rPr>
              <w:lastRenderedPageBreak/>
              <w:t>Снижение нагрузки на  местный бюджет, привлечение дополнительного финансирова</w:t>
            </w:r>
            <w:r w:rsidR="003C06D0" w:rsidRPr="00A328ED">
              <w:rPr>
                <w:rFonts w:ascii="Times New Roman" w:hAnsi="Times New Roman" w:cs="Times New Roman"/>
                <w:sz w:val="24"/>
                <w:szCs w:val="24"/>
              </w:rPr>
              <w:t>-</w:t>
            </w:r>
          </w:p>
          <w:p w:rsidR="00C67571" w:rsidRPr="00A328ED" w:rsidRDefault="00C67571" w:rsidP="00C16981">
            <w:pPr>
              <w:autoSpaceDE w:val="0"/>
              <w:autoSpaceDN w:val="0"/>
              <w:adjustRightInd w:val="0"/>
              <w:ind w:left="-85" w:right="-85"/>
              <w:jc w:val="both"/>
              <w:rPr>
                <w:rFonts w:ascii="Times New Roman" w:hAnsi="Times New Roman" w:cs="Times New Roman"/>
                <w:sz w:val="24"/>
                <w:szCs w:val="24"/>
              </w:rPr>
            </w:pPr>
            <w:r w:rsidRPr="00A328ED">
              <w:rPr>
                <w:rFonts w:ascii="Times New Roman" w:hAnsi="Times New Roman" w:cs="Times New Roman"/>
                <w:sz w:val="24"/>
                <w:szCs w:val="24"/>
              </w:rPr>
              <w:lastRenderedPageBreak/>
              <w:t>ния на реализацию социально значимых проектов; выявление лучших практик использования механизмов муниципально-частного партн</w:t>
            </w:r>
            <w:r w:rsidR="00C16981" w:rsidRPr="00A328ED">
              <w:rPr>
                <w:rFonts w:ascii="Times New Roman" w:hAnsi="Times New Roman" w:cs="Times New Roman"/>
                <w:sz w:val="24"/>
                <w:szCs w:val="24"/>
              </w:rPr>
              <w:t>ё</w:t>
            </w:r>
            <w:r w:rsidRPr="00A328ED">
              <w:rPr>
                <w:rFonts w:ascii="Times New Roman" w:hAnsi="Times New Roman" w:cs="Times New Roman"/>
                <w:sz w:val="24"/>
                <w:szCs w:val="24"/>
              </w:rPr>
              <w:t>рства</w:t>
            </w:r>
          </w:p>
        </w:tc>
        <w:tc>
          <w:tcPr>
            <w:tcW w:w="1701" w:type="dxa"/>
          </w:tcPr>
          <w:p w:rsidR="008E4A1D" w:rsidRPr="00A328ED" w:rsidRDefault="008E4A1D"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lastRenderedPageBreak/>
              <w:t>2019 – 2022 гг.</w:t>
            </w:r>
          </w:p>
          <w:p w:rsidR="00C67571" w:rsidRPr="00A328ED" w:rsidRDefault="00C67571" w:rsidP="008E4A1D">
            <w:pPr>
              <w:ind w:left="-85" w:right="-85"/>
              <w:jc w:val="center"/>
              <w:rPr>
                <w:rFonts w:ascii="Times New Roman" w:hAnsi="Times New Roman" w:cs="Times New Roman"/>
                <w:sz w:val="24"/>
                <w:szCs w:val="24"/>
              </w:rPr>
            </w:pPr>
          </w:p>
        </w:tc>
        <w:tc>
          <w:tcPr>
            <w:tcW w:w="3544" w:type="dxa"/>
          </w:tcPr>
          <w:p w:rsidR="00C67571" w:rsidRPr="00A328ED" w:rsidRDefault="00C67571" w:rsidP="00C16981">
            <w:pPr>
              <w:ind w:left="-85" w:right="-85"/>
              <w:jc w:val="both"/>
              <w:rPr>
                <w:rFonts w:ascii="Times New Roman" w:hAnsi="Times New Roman" w:cs="Times New Roman"/>
                <w:sz w:val="24"/>
                <w:szCs w:val="24"/>
              </w:rPr>
            </w:pPr>
            <w:r w:rsidRPr="00A328ED">
              <w:rPr>
                <w:rFonts w:ascii="Times New Roman" w:hAnsi="Times New Roman" w:cs="Times New Roman"/>
                <w:sz w:val="24"/>
                <w:szCs w:val="24"/>
              </w:rPr>
              <w:t>Заключение соглашений в социальной сфере с применением механизмов муниципально-частно</w:t>
            </w:r>
            <w:r w:rsidR="008E4A1D" w:rsidRPr="00A328ED">
              <w:rPr>
                <w:rFonts w:ascii="Times New Roman" w:hAnsi="Times New Roman" w:cs="Times New Roman"/>
                <w:sz w:val="24"/>
                <w:szCs w:val="24"/>
              </w:rPr>
              <w:t>-</w:t>
            </w:r>
            <w:r w:rsidRPr="00A328ED">
              <w:rPr>
                <w:rFonts w:ascii="Times New Roman" w:hAnsi="Times New Roman" w:cs="Times New Roman"/>
                <w:sz w:val="24"/>
                <w:szCs w:val="24"/>
              </w:rPr>
              <w:lastRenderedPageBreak/>
              <w:t>го партн</w:t>
            </w:r>
            <w:r w:rsidR="00C16981" w:rsidRPr="00A328ED">
              <w:rPr>
                <w:rFonts w:ascii="Times New Roman" w:hAnsi="Times New Roman" w:cs="Times New Roman"/>
                <w:sz w:val="24"/>
                <w:szCs w:val="24"/>
              </w:rPr>
              <w:t>ё</w:t>
            </w:r>
            <w:r w:rsidRPr="00A328ED">
              <w:rPr>
                <w:rFonts w:ascii="Times New Roman" w:hAnsi="Times New Roman" w:cs="Times New Roman"/>
                <w:sz w:val="24"/>
                <w:szCs w:val="24"/>
              </w:rPr>
              <w:t>рства, в том числе заключение концессионных соглашений в данной сфере</w:t>
            </w:r>
          </w:p>
        </w:tc>
        <w:tc>
          <w:tcPr>
            <w:tcW w:w="2552" w:type="dxa"/>
          </w:tcPr>
          <w:p w:rsidR="003C06D0" w:rsidRPr="00A328ED" w:rsidRDefault="00C67571" w:rsidP="00C16981">
            <w:pPr>
              <w:autoSpaceDE w:val="0"/>
              <w:autoSpaceDN w:val="0"/>
              <w:adjustRightInd w:val="0"/>
              <w:ind w:left="-85" w:right="-85"/>
              <w:jc w:val="both"/>
              <w:rPr>
                <w:rFonts w:ascii="Times New Roman" w:hAnsi="Times New Roman" w:cs="Times New Roman"/>
                <w:sz w:val="24"/>
                <w:szCs w:val="24"/>
              </w:rPr>
            </w:pPr>
            <w:r w:rsidRPr="00A328ED">
              <w:rPr>
                <w:rFonts w:ascii="Times New Roman" w:hAnsi="Times New Roman" w:cs="Times New Roman"/>
                <w:sz w:val="24"/>
                <w:szCs w:val="24"/>
              </w:rPr>
              <w:lastRenderedPageBreak/>
              <w:t xml:space="preserve">Управление инвестиций и развития малого и среднего </w:t>
            </w:r>
            <w:r w:rsidR="003C06D0" w:rsidRPr="00A328ED">
              <w:rPr>
                <w:rFonts w:ascii="Times New Roman" w:hAnsi="Times New Roman" w:cs="Times New Roman"/>
                <w:sz w:val="24"/>
                <w:szCs w:val="24"/>
              </w:rPr>
              <w:t xml:space="preserve">  </w:t>
            </w:r>
            <w:r w:rsidRPr="00A328ED">
              <w:rPr>
                <w:rFonts w:ascii="Times New Roman" w:hAnsi="Times New Roman" w:cs="Times New Roman"/>
                <w:sz w:val="24"/>
                <w:szCs w:val="24"/>
              </w:rPr>
              <w:t>предпринима</w:t>
            </w:r>
            <w:r w:rsidR="003C06D0" w:rsidRPr="00A328ED">
              <w:rPr>
                <w:rFonts w:ascii="Times New Roman" w:hAnsi="Times New Roman" w:cs="Times New Roman"/>
                <w:sz w:val="24"/>
                <w:szCs w:val="24"/>
              </w:rPr>
              <w:t>-</w:t>
            </w:r>
          </w:p>
          <w:p w:rsidR="00C16981" w:rsidRPr="00A328ED" w:rsidRDefault="00C67571" w:rsidP="00C16981">
            <w:pPr>
              <w:autoSpaceDE w:val="0"/>
              <w:autoSpaceDN w:val="0"/>
              <w:adjustRightInd w:val="0"/>
              <w:ind w:left="-85" w:right="-85"/>
              <w:jc w:val="both"/>
              <w:rPr>
                <w:rFonts w:ascii="Times New Roman" w:hAnsi="Times New Roman" w:cs="Times New Roman"/>
                <w:sz w:val="24"/>
                <w:szCs w:val="24"/>
              </w:rPr>
            </w:pPr>
            <w:r w:rsidRPr="00A328ED">
              <w:rPr>
                <w:rFonts w:ascii="Times New Roman" w:hAnsi="Times New Roman" w:cs="Times New Roman"/>
                <w:sz w:val="24"/>
                <w:szCs w:val="24"/>
              </w:rPr>
              <w:lastRenderedPageBreak/>
              <w:t xml:space="preserve">тельства администрации муниципального образования город Краснодар </w:t>
            </w:r>
          </w:p>
          <w:p w:rsidR="003D1DD4" w:rsidRPr="00A328ED" w:rsidRDefault="00C16981" w:rsidP="00C16981">
            <w:pPr>
              <w:autoSpaceDE w:val="0"/>
              <w:autoSpaceDN w:val="0"/>
              <w:adjustRightInd w:val="0"/>
              <w:ind w:left="-85" w:right="-85"/>
              <w:jc w:val="both"/>
              <w:rPr>
                <w:rFonts w:ascii="Times New Roman" w:hAnsi="Times New Roman" w:cs="Times New Roman"/>
                <w:sz w:val="24"/>
                <w:szCs w:val="24"/>
              </w:rPr>
            </w:pPr>
            <w:r w:rsidRPr="00A328ED">
              <w:rPr>
                <w:rFonts w:ascii="Times New Roman" w:hAnsi="Times New Roman" w:cs="Times New Roman"/>
                <w:sz w:val="24"/>
                <w:szCs w:val="24"/>
              </w:rPr>
              <w:t>О</w:t>
            </w:r>
            <w:r w:rsidR="00C67571" w:rsidRPr="00A328ED">
              <w:rPr>
                <w:rFonts w:ascii="Times New Roman" w:hAnsi="Times New Roman" w:cs="Times New Roman"/>
                <w:sz w:val="24"/>
                <w:szCs w:val="24"/>
              </w:rPr>
              <w:t>траслевые (функциональные) или территориальные органы администрации муниципаль</w:t>
            </w:r>
            <w:r w:rsidR="003D1DD4" w:rsidRPr="00A328ED">
              <w:rPr>
                <w:rFonts w:ascii="Times New Roman" w:hAnsi="Times New Roman" w:cs="Times New Roman"/>
                <w:sz w:val="24"/>
                <w:szCs w:val="24"/>
              </w:rPr>
              <w:t>-</w:t>
            </w:r>
          </w:p>
          <w:p w:rsidR="00C67571" w:rsidRPr="00A328ED" w:rsidRDefault="00C67571" w:rsidP="00C16981">
            <w:pPr>
              <w:autoSpaceDE w:val="0"/>
              <w:autoSpaceDN w:val="0"/>
              <w:adjustRightInd w:val="0"/>
              <w:ind w:left="-85" w:right="-85"/>
              <w:jc w:val="both"/>
              <w:rPr>
                <w:rFonts w:ascii="Times New Roman" w:hAnsi="Times New Roman" w:cs="Times New Roman"/>
                <w:sz w:val="24"/>
                <w:szCs w:val="24"/>
              </w:rPr>
            </w:pPr>
            <w:r w:rsidRPr="00A328ED">
              <w:rPr>
                <w:rFonts w:ascii="Times New Roman" w:hAnsi="Times New Roman" w:cs="Times New Roman"/>
                <w:sz w:val="24"/>
                <w:szCs w:val="24"/>
              </w:rPr>
              <w:t>ного образования город Краснодар</w:t>
            </w:r>
          </w:p>
        </w:tc>
      </w:tr>
      <w:tr w:rsidR="00271AEA" w:rsidRPr="00A328ED" w:rsidTr="007B0D69">
        <w:tc>
          <w:tcPr>
            <w:tcW w:w="15168" w:type="dxa"/>
            <w:gridSpan w:val="6"/>
          </w:tcPr>
          <w:p w:rsidR="008E4A1D" w:rsidRPr="00A328ED" w:rsidRDefault="00271AEA" w:rsidP="008E4A1D">
            <w:pPr>
              <w:ind w:left="-85" w:right="-85"/>
              <w:jc w:val="center"/>
              <w:rPr>
                <w:rFonts w:ascii="Times New Roman" w:hAnsi="Times New Roman" w:cs="Times New Roman"/>
                <w:b/>
                <w:sz w:val="24"/>
                <w:szCs w:val="24"/>
              </w:rPr>
            </w:pPr>
            <w:r w:rsidRPr="00A328ED">
              <w:rPr>
                <w:rFonts w:ascii="Times New Roman" w:hAnsi="Times New Roman" w:cs="Times New Roman"/>
                <w:b/>
                <w:sz w:val="24"/>
                <w:szCs w:val="24"/>
              </w:rPr>
              <w:lastRenderedPageBreak/>
              <w:t xml:space="preserve">2.8. Мероприятия, направленные на повышение цифровой грамотности муниципальных служащих муниципального образования </w:t>
            </w:r>
          </w:p>
          <w:p w:rsidR="00271AEA" w:rsidRPr="00A328ED" w:rsidRDefault="00271AEA" w:rsidP="008E4A1D">
            <w:pPr>
              <w:ind w:left="-85" w:right="-85"/>
              <w:jc w:val="center"/>
              <w:rPr>
                <w:rFonts w:ascii="Times New Roman" w:hAnsi="Times New Roman" w:cs="Times New Roman"/>
                <w:b/>
                <w:sz w:val="24"/>
                <w:szCs w:val="24"/>
              </w:rPr>
            </w:pPr>
            <w:r w:rsidRPr="00A328ED">
              <w:rPr>
                <w:rFonts w:ascii="Times New Roman" w:hAnsi="Times New Roman" w:cs="Times New Roman"/>
                <w:b/>
                <w:sz w:val="24"/>
                <w:szCs w:val="24"/>
              </w:rPr>
              <w:t>город Краснодар</w:t>
            </w:r>
          </w:p>
        </w:tc>
      </w:tr>
      <w:tr w:rsidR="007B0D69" w:rsidRPr="00A328ED" w:rsidTr="007B0D69">
        <w:tc>
          <w:tcPr>
            <w:tcW w:w="819" w:type="dxa"/>
          </w:tcPr>
          <w:p w:rsidR="00271AEA" w:rsidRPr="00A328ED" w:rsidRDefault="00271AEA"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2.8.1.</w:t>
            </w:r>
          </w:p>
        </w:tc>
        <w:tc>
          <w:tcPr>
            <w:tcW w:w="3434" w:type="dxa"/>
          </w:tcPr>
          <w:p w:rsidR="00271AEA" w:rsidRPr="00A328ED" w:rsidRDefault="00271AEA" w:rsidP="008E4A1D">
            <w:pPr>
              <w:ind w:left="-85" w:right="-85"/>
              <w:jc w:val="both"/>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Обучение муниципальных служащих</w:t>
            </w:r>
          </w:p>
        </w:tc>
        <w:tc>
          <w:tcPr>
            <w:tcW w:w="3118" w:type="dxa"/>
          </w:tcPr>
          <w:p w:rsidR="00271AEA" w:rsidRPr="00A328ED" w:rsidRDefault="00271AEA" w:rsidP="008E4A1D">
            <w:pPr>
              <w:ind w:left="-85" w:right="-85"/>
              <w:jc w:val="both"/>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Обучение муниципальных служащих компетенциям, необходимым для цифровой трансформации муниципального управления</w:t>
            </w:r>
          </w:p>
        </w:tc>
        <w:tc>
          <w:tcPr>
            <w:tcW w:w="1701" w:type="dxa"/>
          </w:tcPr>
          <w:p w:rsidR="008E4A1D" w:rsidRPr="00A328ED" w:rsidRDefault="008E4A1D"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2019 – 2022 гг.</w:t>
            </w:r>
          </w:p>
          <w:p w:rsidR="00271AEA" w:rsidRPr="00A328ED" w:rsidRDefault="00271AEA" w:rsidP="008E4A1D">
            <w:pPr>
              <w:ind w:left="-85" w:right="-85"/>
              <w:jc w:val="center"/>
              <w:rPr>
                <w:rFonts w:ascii="Times New Roman" w:hAnsi="Times New Roman" w:cs="Times New Roman"/>
                <w:sz w:val="24"/>
                <w:szCs w:val="24"/>
              </w:rPr>
            </w:pPr>
          </w:p>
        </w:tc>
        <w:tc>
          <w:tcPr>
            <w:tcW w:w="3544" w:type="dxa"/>
          </w:tcPr>
          <w:p w:rsidR="00271AEA" w:rsidRPr="00A328ED" w:rsidRDefault="00271AEA" w:rsidP="008E4A1D">
            <w:pPr>
              <w:ind w:left="-85" w:right="-85"/>
              <w:jc w:val="both"/>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Обеспечение подготовки высококвалифицированных кадров для цифровой экономики</w:t>
            </w:r>
          </w:p>
        </w:tc>
        <w:tc>
          <w:tcPr>
            <w:tcW w:w="2552" w:type="dxa"/>
          </w:tcPr>
          <w:p w:rsidR="00271AEA" w:rsidRPr="00A328ED" w:rsidRDefault="00271AEA" w:rsidP="008E4A1D">
            <w:pPr>
              <w:ind w:left="-85" w:right="-85"/>
              <w:jc w:val="both"/>
              <w:rPr>
                <w:rFonts w:ascii="Times New Roman" w:hAnsi="Times New Roman" w:cs="Times New Roman"/>
                <w:sz w:val="24"/>
                <w:szCs w:val="24"/>
              </w:rPr>
            </w:pPr>
            <w:r w:rsidRPr="00A328ED">
              <w:rPr>
                <w:rFonts w:ascii="Times New Roman" w:hAnsi="Times New Roman" w:cs="Times New Roman"/>
                <w:sz w:val="24"/>
                <w:szCs w:val="24"/>
              </w:rPr>
              <w:t>Отраслевые (функциональные) и территориальные органы администрации муниципального образования город Краснодар</w:t>
            </w:r>
          </w:p>
        </w:tc>
      </w:tr>
      <w:tr w:rsidR="00C67571" w:rsidRPr="00A328ED" w:rsidTr="007B0D69">
        <w:tc>
          <w:tcPr>
            <w:tcW w:w="15168" w:type="dxa"/>
            <w:gridSpan w:val="6"/>
          </w:tcPr>
          <w:p w:rsidR="00C67571" w:rsidRPr="00A328ED" w:rsidRDefault="00C67571" w:rsidP="008E4A1D">
            <w:pPr>
              <w:ind w:left="-85" w:right="-85"/>
              <w:jc w:val="center"/>
              <w:rPr>
                <w:rFonts w:ascii="Times New Roman" w:hAnsi="Times New Roman" w:cs="Times New Roman"/>
                <w:b/>
                <w:sz w:val="24"/>
                <w:szCs w:val="24"/>
              </w:rPr>
            </w:pPr>
            <w:r w:rsidRPr="00A328ED">
              <w:rPr>
                <w:rFonts w:ascii="Times New Roman" w:hAnsi="Times New Roman" w:cs="Times New Roman"/>
                <w:b/>
                <w:sz w:val="24"/>
                <w:szCs w:val="24"/>
              </w:rPr>
              <w:t>2.</w:t>
            </w:r>
            <w:r w:rsidR="00271AEA" w:rsidRPr="00A328ED">
              <w:rPr>
                <w:rFonts w:ascii="Times New Roman" w:hAnsi="Times New Roman" w:cs="Times New Roman"/>
                <w:b/>
                <w:sz w:val="24"/>
                <w:szCs w:val="24"/>
              </w:rPr>
              <w:t>9</w:t>
            </w:r>
            <w:r w:rsidRPr="00A328ED">
              <w:rPr>
                <w:rFonts w:ascii="Times New Roman" w:hAnsi="Times New Roman" w:cs="Times New Roman"/>
                <w:b/>
                <w:sz w:val="24"/>
                <w:szCs w:val="24"/>
              </w:rPr>
              <w:t xml:space="preserve">. </w:t>
            </w:r>
            <w:r w:rsidRPr="00A328ED">
              <w:rPr>
                <w:rFonts w:ascii="Times New Roman" w:eastAsia="Times New Roman" w:hAnsi="Times New Roman" w:cs="Times New Roman"/>
                <w:b/>
                <w:color w:val="000000"/>
                <w:sz w:val="24"/>
                <w:szCs w:val="24"/>
                <w:lang w:eastAsia="ru-RU"/>
              </w:rPr>
              <w:t>Мероприятия, направленные на обеспечение равных условий доступа к информации об имуществе, находящемся в собственности муниципального образования</w:t>
            </w:r>
          </w:p>
        </w:tc>
      </w:tr>
      <w:tr w:rsidR="007B0D69" w:rsidRPr="00A328ED" w:rsidTr="00B85006">
        <w:tc>
          <w:tcPr>
            <w:tcW w:w="819" w:type="dxa"/>
            <w:tcBorders>
              <w:bottom w:val="single" w:sz="4" w:space="0" w:color="auto"/>
            </w:tcBorders>
          </w:tcPr>
          <w:p w:rsidR="00C67571" w:rsidRPr="00A328ED" w:rsidRDefault="00C67571"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w:t>
            </w:r>
            <w:r w:rsidR="00271AEA" w:rsidRPr="00A328ED">
              <w:rPr>
                <w:rFonts w:ascii="Times New Roman" w:hAnsi="Times New Roman" w:cs="Times New Roman"/>
                <w:sz w:val="24"/>
                <w:szCs w:val="24"/>
              </w:rPr>
              <w:t>9</w:t>
            </w:r>
            <w:r w:rsidRPr="00A328ED">
              <w:rPr>
                <w:rFonts w:ascii="Times New Roman" w:hAnsi="Times New Roman" w:cs="Times New Roman"/>
                <w:sz w:val="24"/>
                <w:szCs w:val="24"/>
              </w:rPr>
              <w:t>.1.</w:t>
            </w:r>
          </w:p>
        </w:tc>
        <w:tc>
          <w:tcPr>
            <w:tcW w:w="3434" w:type="dxa"/>
            <w:tcBorders>
              <w:bottom w:val="single" w:sz="4" w:space="0" w:color="auto"/>
            </w:tcBorders>
          </w:tcPr>
          <w:p w:rsidR="003C06D0" w:rsidRPr="00A328ED" w:rsidRDefault="006D6CB8" w:rsidP="003C06D0">
            <w:pPr>
              <w:ind w:left="-85" w:right="-85"/>
              <w:jc w:val="both"/>
              <w:rPr>
                <w:rFonts w:ascii="Times New Roman" w:eastAsia="Times New Roman" w:hAnsi="Times New Roman" w:cs="Times New Roman"/>
                <w:sz w:val="24"/>
                <w:szCs w:val="24"/>
                <w:lang w:eastAsia="ru-RU"/>
              </w:rPr>
            </w:pPr>
            <w:r w:rsidRPr="00A328ED">
              <w:rPr>
                <w:rFonts w:ascii="Times New Roman" w:eastAsia="Times New Roman" w:hAnsi="Times New Roman" w:cs="Times New Roman"/>
                <w:sz w:val="24"/>
                <w:szCs w:val="24"/>
                <w:lang w:eastAsia="ru-RU"/>
              </w:rPr>
              <w:t>Размещение на официальном Интернет-портале администрации муниципального образования город Краснодар и городской Думы Краснодара актуальной редакции Перечня муниципального имущества муниципального образования город Краснодар, предназначенного для передачи во владение и (или) в пользование субъектам малого и среднего предпринимательства,</w:t>
            </w:r>
            <w:r w:rsidR="003C06D0" w:rsidRPr="00A328ED">
              <w:rPr>
                <w:rFonts w:ascii="Times New Roman" w:eastAsia="Times New Roman" w:hAnsi="Times New Roman" w:cs="Times New Roman"/>
                <w:sz w:val="24"/>
                <w:szCs w:val="24"/>
                <w:lang w:eastAsia="ru-RU"/>
              </w:rPr>
              <w:t xml:space="preserve">    </w:t>
            </w:r>
            <w:r w:rsidRPr="00A328ED">
              <w:rPr>
                <w:rFonts w:ascii="Times New Roman" w:eastAsia="Times New Roman" w:hAnsi="Times New Roman" w:cs="Times New Roman"/>
                <w:sz w:val="24"/>
                <w:szCs w:val="24"/>
                <w:lang w:eastAsia="ru-RU"/>
              </w:rPr>
              <w:t>организациям,</w:t>
            </w:r>
            <w:r w:rsidR="003C06D0" w:rsidRPr="00A328ED">
              <w:rPr>
                <w:rFonts w:ascii="Times New Roman" w:eastAsia="Times New Roman" w:hAnsi="Times New Roman" w:cs="Times New Roman"/>
                <w:sz w:val="24"/>
                <w:szCs w:val="24"/>
                <w:lang w:eastAsia="ru-RU"/>
              </w:rPr>
              <w:t xml:space="preserve">  </w:t>
            </w:r>
            <w:r w:rsidRPr="00A328ED">
              <w:rPr>
                <w:rFonts w:ascii="Times New Roman" w:eastAsia="Times New Roman" w:hAnsi="Times New Roman" w:cs="Times New Roman"/>
                <w:sz w:val="24"/>
                <w:szCs w:val="24"/>
                <w:lang w:eastAsia="ru-RU"/>
              </w:rPr>
              <w:t xml:space="preserve"> </w:t>
            </w:r>
            <w:r w:rsidR="003C06D0" w:rsidRPr="00A328ED">
              <w:rPr>
                <w:rFonts w:ascii="Times New Roman" w:eastAsia="Times New Roman" w:hAnsi="Times New Roman" w:cs="Times New Roman"/>
                <w:sz w:val="24"/>
                <w:szCs w:val="24"/>
                <w:lang w:eastAsia="ru-RU"/>
              </w:rPr>
              <w:t xml:space="preserve"> </w:t>
            </w:r>
            <w:r w:rsidRPr="00A328ED">
              <w:rPr>
                <w:rFonts w:ascii="Times New Roman" w:eastAsia="Times New Roman" w:hAnsi="Times New Roman" w:cs="Times New Roman"/>
                <w:sz w:val="24"/>
                <w:szCs w:val="24"/>
                <w:lang w:eastAsia="ru-RU"/>
              </w:rPr>
              <w:t>образую</w:t>
            </w:r>
            <w:r w:rsidR="003C06D0" w:rsidRPr="00A328ED">
              <w:rPr>
                <w:rFonts w:ascii="Times New Roman" w:eastAsia="Times New Roman" w:hAnsi="Times New Roman" w:cs="Times New Roman"/>
                <w:sz w:val="24"/>
                <w:szCs w:val="24"/>
                <w:lang w:eastAsia="ru-RU"/>
              </w:rPr>
              <w:t>-</w:t>
            </w:r>
          </w:p>
          <w:p w:rsidR="00C67571" w:rsidRPr="00A328ED" w:rsidRDefault="003C06D0" w:rsidP="003C06D0">
            <w:pPr>
              <w:ind w:left="-85" w:right="-85"/>
              <w:jc w:val="both"/>
              <w:rPr>
                <w:rFonts w:ascii="Times New Roman" w:eastAsia="Times New Roman" w:hAnsi="Times New Roman" w:cs="Times New Roman"/>
                <w:bCs/>
                <w:color w:val="000000"/>
                <w:sz w:val="24"/>
                <w:szCs w:val="24"/>
                <w:lang w:eastAsia="ru-RU"/>
              </w:rPr>
            </w:pPr>
            <w:r w:rsidRPr="00A328ED">
              <w:rPr>
                <w:rFonts w:ascii="Times New Roman" w:eastAsia="Times New Roman" w:hAnsi="Times New Roman" w:cs="Times New Roman"/>
                <w:sz w:val="24"/>
                <w:szCs w:val="24"/>
                <w:lang w:eastAsia="ru-RU"/>
              </w:rPr>
              <w:lastRenderedPageBreak/>
              <w:t>щ</w:t>
            </w:r>
            <w:r w:rsidR="006D6CB8" w:rsidRPr="00A328ED">
              <w:rPr>
                <w:rFonts w:ascii="Times New Roman" w:eastAsia="Times New Roman" w:hAnsi="Times New Roman" w:cs="Times New Roman"/>
                <w:sz w:val="24"/>
                <w:szCs w:val="24"/>
                <w:lang w:eastAsia="ru-RU"/>
              </w:rPr>
              <w:t>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ут</w:t>
            </w:r>
            <w:r w:rsidR="00030FF9">
              <w:rPr>
                <w:rFonts w:ascii="Times New Roman" w:eastAsia="Times New Roman" w:hAnsi="Times New Roman" w:cs="Times New Roman"/>
                <w:sz w:val="24"/>
                <w:szCs w:val="24"/>
                <w:lang w:eastAsia="ru-RU"/>
              </w:rPr>
              <w:t>-</w:t>
            </w:r>
            <w:r w:rsidR="006D6CB8" w:rsidRPr="00A328ED">
              <w:rPr>
                <w:rFonts w:ascii="Times New Roman" w:eastAsia="Times New Roman" w:hAnsi="Times New Roman" w:cs="Times New Roman"/>
                <w:sz w:val="24"/>
                <w:szCs w:val="24"/>
                <w:lang w:eastAsia="ru-RU"/>
              </w:rPr>
              <w:t>верждённого в соответствии с частью 4 статьи 18 Федерального закона от 24.07.2007 № 209-ФЗ «О развитии малого и среднего предпринимательства в Российской Федерации»</w:t>
            </w:r>
          </w:p>
        </w:tc>
        <w:tc>
          <w:tcPr>
            <w:tcW w:w="3118" w:type="dxa"/>
            <w:tcBorders>
              <w:bottom w:val="single" w:sz="4" w:space="0" w:color="auto"/>
            </w:tcBorders>
          </w:tcPr>
          <w:p w:rsidR="00C67571" w:rsidRPr="00A328ED" w:rsidRDefault="006D6CB8" w:rsidP="006D6CB8">
            <w:pPr>
              <w:ind w:left="-85" w:right="-85"/>
              <w:jc w:val="both"/>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lastRenderedPageBreak/>
              <w:t>Обеспечение равных условий доступа субъектов малого и среднего предпринимательства, организаций, образующих инфраструктуру поддержки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к ин-</w:t>
            </w:r>
            <w:r w:rsidRPr="00A328ED">
              <w:rPr>
                <w:rFonts w:ascii="Times New Roman" w:eastAsia="Times New Roman" w:hAnsi="Times New Roman" w:cs="Times New Roman"/>
                <w:color w:val="000000"/>
                <w:sz w:val="24"/>
                <w:szCs w:val="24"/>
                <w:lang w:eastAsia="ru-RU"/>
              </w:rPr>
              <w:lastRenderedPageBreak/>
              <w:t>формации о свободном муниципальном имуществе, находящемся в собственности муниципального образования город Краснодар, предназначенном для передачи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tc>
        <w:tc>
          <w:tcPr>
            <w:tcW w:w="1701" w:type="dxa"/>
            <w:tcBorders>
              <w:bottom w:val="single" w:sz="4" w:space="0" w:color="auto"/>
            </w:tcBorders>
          </w:tcPr>
          <w:p w:rsidR="008E4A1D" w:rsidRPr="00A328ED" w:rsidRDefault="008E4A1D"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lastRenderedPageBreak/>
              <w:t>2019 – 2022 гг.</w:t>
            </w:r>
          </w:p>
          <w:p w:rsidR="00C67571" w:rsidRPr="00A328ED" w:rsidRDefault="00C67571" w:rsidP="008E4A1D">
            <w:pPr>
              <w:ind w:left="-85" w:right="-85"/>
              <w:jc w:val="center"/>
              <w:rPr>
                <w:rFonts w:ascii="Times New Roman" w:hAnsi="Times New Roman" w:cs="Times New Roman"/>
                <w:sz w:val="24"/>
                <w:szCs w:val="24"/>
              </w:rPr>
            </w:pPr>
          </w:p>
        </w:tc>
        <w:tc>
          <w:tcPr>
            <w:tcW w:w="3544" w:type="dxa"/>
            <w:tcBorders>
              <w:bottom w:val="single" w:sz="4" w:space="0" w:color="auto"/>
            </w:tcBorders>
          </w:tcPr>
          <w:p w:rsidR="003C06D0" w:rsidRPr="00A328ED" w:rsidRDefault="006D6CB8" w:rsidP="006D6CB8">
            <w:pPr>
              <w:ind w:left="-85" w:right="-85"/>
              <w:jc w:val="both"/>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Содействие развитию малого и среднего предпринимательства, деятельности организаций, образующих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субъектам малого и среднего</w:t>
            </w:r>
            <w:r w:rsidR="003C06D0" w:rsidRPr="00A328ED">
              <w:rPr>
                <w:rFonts w:ascii="Times New Roman" w:eastAsia="Times New Roman" w:hAnsi="Times New Roman" w:cs="Times New Roman"/>
                <w:color w:val="000000"/>
                <w:sz w:val="24"/>
                <w:szCs w:val="24"/>
                <w:lang w:eastAsia="ru-RU"/>
              </w:rPr>
              <w:t xml:space="preserve"> </w:t>
            </w:r>
            <w:r w:rsidRPr="00A328ED">
              <w:rPr>
                <w:rFonts w:ascii="Times New Roman" w:eastAsia="Times New Roman" w:hAnsi="Times New Roman" w:cs="Times New Roman"/>
                <w:color w:val="000000"/>
                <w:sz w:val="24"/>
                <w:szCs w:val="24"/>
                <w:lang w:eastAsia="ru-RU"/>
              </w:rPr>
              <w:t xml:space="preserve"> предпринимательства,</w:t>
            </w:r>
            <w:r w:rsidR="003C06D0" w:rsidRPr="00A328ED">
              <w:rPr>
                <w:rFonts w:ascii="Times New Roman" w:eastAsia="Times New Roman" w:hAnsi="Times New Roman" w:cs="Times New Roman"/>
                <w:color w:val="000000"/>
                <w:sz w:val="24"/>
                <w:szCs w:val="24"/>
                <w:lang w:eastAsia="ru-RU"/>
              </w:rPr>
              <w:t xml:space="preserve"> </w:t>
            </w:r>
            <w:r w:rsidRPr="00A328ED">
              <w:rPr>
                <w:rFonts w:ascii="Times New Roman" w:eastAsia="Times New Roman" w:hAnsi="Times New Roman" w:cs="Times New Roman"/>
                <w:color w:val="000000"/>
                <w:sz w:val="24"/>
                <w:szCs w:val="24"/>
                <w:lang w:eastAsia="ru-RU"/>
              </w:rPr>
              <w:t xml:space="preserve"> орга</w:t>
            </w:r>
            <w:r w:rsidR="003C06D0" w:rsidRPr="00A328ED">
              <w:rPr>
                <w:rFonts w:ascii="Times New Roman" w:eastAsia="Times New Roman" w:hAnsi="Times New Roman" w:cs="Times New Roman"/>
                <w:color w:val="000000"/>
                <w:sz w:val="24"/>
                <w:szCs w:val="24"/>
                <w:lang w:eastAsia="ru-RU"/>
              </w:rPr>
              <w:t>-</w:t>
            </w:r>
          </w:p>
          <w:p w:rsidR="006D6CB8" w:rsidRPr="00A328ED" w:rsidRDefault="006D6CB8" w:rsidP="006D6CB8">
            <w:pPr>
              <w:ind w:left="-85" w:right="-85"/>
              <w:jc w:val="both"/>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lastRenderedPageBreak/>
              <w:t>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w:t>
            </w:r>
          </w:p>
          <w:p w:rsidR="00C67571" w:rsidRPr="00A328ED" w:rsidRDefault="006D6CB8" w:rsidP="003C58F7">
            <w:pPr>
              <w:ind w:left="-85" w:right="-85"/>
              <w:jc w:val="both"/>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ный доход», сдано не менее 2 объектов недвижимого имущества (здания, помещения, сооружения, земельные участки), находящихся в муниципальной собственности муниципального образования город Краснодар, включ</w:t>
            </w:r>
            <w:r w:rsidR="003C58F7">
              <w:rPr>
                <w:rFonts w:ascii="Times New Roman" w:eastAsia="Times New Roman" w:hAnsi="Times New Roman" w:cs="Times New Roman"/>
                <w:color w:val="000000"/>
                <w:sz w:val="24"/>
                <w:szCs w:val="24"/>
                <w:lang w:eastAsia="ru-RU"/>
              </w:rPr>
              <w:t>ё</w:t>
            </w:r>
            <w:r w:rsidRPr="00A328ED">
              <w:rPr>
                <w:rFonts w:ascii="Times New Roman" w:eastAsia="Times New Roman" w:hAnsi="Times New Roman" w:cs="Times New Roman"/>
                <w:color w:val="000000"/>
                <w:sz w:val="24"/>
                <w:szCs w:val="24"/>
                <w:lang w:eastAsia="ru-RU"/>
              </w:rPr>
              <w:t xml:space="preserve">нных в перечень имущества, утверждённого в соответствии с частью 4 статьи 18 Федерального закона </w:t>
            </w:r>
            <w:r w:rsidR="003C58F7">
              <w:rPr>
                <w:rFonts w:ascii="Times New Roman" w:eastAsia="Times New Roman" w:hAnsi="Times New Roman" w:cs="Times New Roman"/>
                <w:color w:val="000000"/>
                <w:sz w:val="24"/>
                <w:szCs w:val="24"/>
                <w:lang w:eastAsia="ru-RU"/>
              </w:rPr>
              <w:t xml:space="preserve">  </w:t>
            </w:r>
            <w:r w:rsidRPr="00A328ED">
              <w:rPr>
                <w:rFonts w:ascii="Times New Roman" w:eastAsia="Times New Roman" w:hAnsi="Times New Roman" w:cs="Times New Roman"/>
                <w:color w:val="000000"/>
                <w:sz w:val="24"/>
                <w:szCs w:val="24"/>
                <w:lang w:eastAsia="ru-RU"/>
              </w:rPr>
              <w:t xml:space="preserve">от 24.07.2007 № 209-ФЗ «О развитии малого и среднего предпринимательства в Российской Федерации» </w:t>
            </w:r>
            <w:r w:rsidR="00C67571" w:rsidRPr="00A328ED">
              <w:rPr>
                <w:rFonts w:ascii="Times New Roman" w:eastAsia="Times New Roman" w:hAnsi="Times New Roman" w:cs="Times New Roman"/>
                <w:sz w:val="24"/>
                <w:szCs w:val="24"/>
                <w:lang w:eastAsia="ru-RU"/>
              </w:rPr>
              <w:t>и среднего предпринимательства»</w:t>
            </w:r>
          </w:p>
        </w:tc>
        <w:tc>
          <w:tcPr>
            <w:tcW w:w="2552" w:type="dxa"/>
            <w:tcBorders>
              <w:bottom w:val="single" w:sz="4" w:space="0" w:color="auto"/>
            </w:tcBorders>
          </w:tcPr>
          <w:p w:rsidR="00C67571" w:rsidRPr="00A328ED" w:rsidRDefault="00C67571" w:rsidP="008E4A1D">
            <w:pPr>
              <w:ind w:left="-85" w:right="-85"/>
              <w:jc w:val="both"/>
              <w:rPr>
                <w:rFonts w:ascii="Times New Roman" w:hAnsi="Times New Roman" w:cs="Times New Roman"/>
                <w:sz w:val="24"/>
                <w:szCs w:val="24"/>
              </w:rPr>
            </w:pPr>
            <w:r w:rsidRPr="00A328ED">
              <w:rPr>
                <w:rFonts w:ascii="Times New Roman" w:hAnsi="Times New Roman" w:cs="Times New Roman"/>
                <w:sz w:val="24"/>
                <w:szCs w:val="24"/>
              </w:rPr>
              <w:lastRenderedPageBreak/>
              <w:t>Департамент муниципальной собственности и городских земель администрации муниципального образования город Краснодар</w:t>
            </w:r>
          </w:p>
          <w:p w:rsidR="00C67571" w:rsidRPr="00A328ED" w:rsidRDefault="00C67571" w:rsidP="008E4A1D">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Управление инвестиций и развития малого и среднего предпринимательства администрации муниципального образования город Краснодар</w:t>
            </w:r>
          </w:p>
        </w:tc>
      </w:tr>
      <w:tr w:rsidR="00C67571" w:rsidRPr="00A328ED" w:rsidTr="00B85006">
        <w:tc>
          <w:tcPr>
            <w:tcW w:w="15168" w:type="dxa"/>
            <w:gridSpan w:val="6"/>
            <w:tcBorders>
              <w:top w:val="nil"/>
            </w:tcBorders>
          </w:tcPr>
          <w:p w:rsidR="00C67571" w:rsidRPr="00A328ED" w:rsidRDefault="00C67571" w:rsidP="008E4A1D">
            <w:pPr>
              <w:ind w:left="-85" w:right="-85"/>
              <w:jc w:val="center"/>
              <w:rPr>
                <w:rFonts w:ascii="Times New Roman" w:hAnsi="Times New Roman" w:cs="Times New Roman"/>
                <w:b/>
                <w:sz w:val="24"/>
                <w:szCs w:val="24"/>
              </w:rPr>
            </w:pPr>
            <w:r w:rsidRPr="00A328ED">
              <w:rPr>
                <w:rFonts w:ascii="Times New Roman" w:hAnsi="Times New Roman" w:cs="Times New Roman"/>
                <w:b/>
                <w:sz w:val="24"/>
                <w:szCs w:val="24"/>
              </w:rPr>
              <w:lastRenderedPageBreak/>
              <w:t>2.</w:t>
            </w:r>
            <w:r w:rsidR="00271AEA" w:rsidRPr="00A328ED">
              <w:rPr>
                <w:rFonts w:ascii="Times New Roman" w:hAnsi="Times New Roman" w:cs="Times New Roman"/>
                <w:b/>
                <w:sz w:val="24"/>
                <w:szCs w:val="24"/>
              </w:rPr>
              <w:t>10</w:t>
            </w:r>
            <w:r w:rsidRPr="00A328ED">
              <w:rPr>
                <w:rFonts w:ascii="Times New Roman" w:hAnsi="Times New Roman" w:cs="Times New Roman"/>
                <w:b/>
                <w:sz w:val="24"/>
                <w:szCs w:val="24"/>
              </w:rPr>
              <w:t xml:space="preserve">. </w:t>
            </w:r>
            <w:r w:rsidRPr="00A328ED">
              <w:rPr>
                <w:rFonts w:ascii="Times New Roman" w:eastAsia="Times New Roman" w:hAnsi="Times New Roman" w:cs="Times New Roman"/>
                <w:b/>
                <w:bCs/>
                <w:color w:val="000000"/>
                <w:sz w:val="24"/>
                <w:szCs w:val="24"/>
                <w:lang w:eastAsia="ru-RU"/>
              </w:rPr>
              <w:t>Мероприятия, направленные на повышение мобильности трудовых ресурсов, способствующих повышению эффективности труда</w:t>
            </w:r>
          </w:p>
        </w:tc>
      </w:tr>
      <w:tr w:rsidR="007B0D69" w:rsidRPr="00A328ED" w:rsidTr="007B0D69">
        <w:tc>
          <w:tcPr>
            <w:tcW w:w="819" w:type="dxa"/>
          </w:tcPr>
          <w:p w:rsidR="00C67571" w:rsidRPr="00A328ED" w:rsidRDefault="00C67571"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w:t>
            </w:r>
            <w:r w:rsidR="00271AEA" w:rsidRPr="00A328ED">
              <w:rPr>
                <w:rFonts w:ascii="Times New Roman" w:hAnsi="Times New Roman" w:cs="Times New Roman"/>
                <w:sz w:val="24"/>
                <w:szCs w:val="24"/>
              </w:rPr>
              <w:t>10</w:t>
            </w:r>
            <w:r w:rsidRPr="00A328ED">
              <w:rPr>
                <w:rFonts w:ascii="Times New Roman" w:hAnsi="Times New Roman" w:cs="Times New Roman"/>
                <w:sz w:val="24"/>
                <w:szCs w:val="24"/>
              </w:rPr>
              <w:t>.1.</w:t>
            </w:r>
          </w:p>
        </w:tc>
        <w:tc>
          <w:tcPr>
            <w:tcW w:w="3434" w:type="dxa"/>
          </w:tcPr>
          <w:p w:rsidR="00C67571" w:rsidRPr="00A328ED" w:rsidRDefault="00C67571" w:rsidP="008E4A1D">
            <w:pPr>
              <w:ind w:left="-85" w:right="-85"/>
              <w:jc w:val="both"/>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Проведение мониторинга потребности отраслевых организаций муниципального образования город Краснодар в квалифицированных кадрах и формирование прогноза потребности в кадрах</w:t>
            </w:r>
          </w:p>
        </w:tc>
        <w:tc>
          <w:tcPr>
            <w:tcW w:w="3118" w:type="dxa"/>
          </w:tcPr>
          <w:p w:rsidR="00C67571" w:rsidRPr="00A328ED" w:rsidRDefault="00C67571" w:rsidP="008E4A1D">
            <w:pPr>
              <w:ind w:left="-85" w:right="-85"/>
              <w:jc w:val="both"/>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 xml:space="preserve">Выявление потребности организаций муниципального образования город Краснодар, в том числе участников инвестиционных проектов, в специалистах и рабочих кадрах с целью определения объёмов и профилей подготовки и переподготовки кадров на всех </w:t>
            </w:r>
            <w:r w:rsidRPr="00A328ED">
              <w:rPr>
                <w:rFonts w:ascii="Times New Roman" w:eastAsia="Times New Roman" w:hAnsi="Times New Roman" w:cs="Times New Roman"/>
                <w:color w:val="000000"/>
                <w:sz w:val="24"/>
                <w:szCs w:val="24"/>
                <w:lang w:eastAsia="ru-RU"/>
              </w:rPr>
              <w:lastRenderedPageBreak/>
              <w:t>уровнях профессионального образования</w:t>
            </w:r>
          </w:p>
        </w:tc>
        <w:tc>
          <w:tcPr>
            <w:tcW w:w="1701" w:type="dxa"/>
          </w:tcPr>
          <w:p w:rsidR="008E4A1D" w:rsidRPr="00A328ED" w:rsidRDefault="008E4A1D"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lastRenderedPageBreak/>
              <w:t>2019 – 2022 гг.</w:t>
            </w:r>
          </w:p>
          <w:p w:rsidR="00C67571" w:rsidRPr="00A328ED" w:rsidRDefault="00C67571" w:rsidP="008E4A1D">
            <w:pPr>
              <w:ind w:left="-85" w:right="-85"/>
              <w:jc w:val="center"/>
              <w:rPr>
                <w:rFonts w:ascii="Times New Roman" w:hAnsi="Times New Roman" w:cs="Times New Roman"/>
                <w:sz w:val="24"/>
                <w:szCs w:val="24"/>
              </w:rPr>
            </w:pPr>
          </w:p>
        </w:tc>
        <w:tc>
          <w:tcPr>
            <w:tcW w:w="3544" w:type="dxa"/>
          </w:tcPr>
          <w:p w:rsidR="00C67571" w:rsidRPr="00A328ED" w:rsidRDefault="00C67571" w:rsidP="008E4A1D">
            <w:pPr>
              <w:ind w:left="-85" w:right="-85"/>
              <w:jc w:val="both"/>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Повышение профессиональной мобильности трудовых ресурсов, способствующей производительности труда</w:t>
            </w:r>
          </w:p>
        </w:tc>
        <w:tc>
          <w:tcPr>
            <w:tcW w:w="2552" w:type="dxa"/>
          </w:tcPr>
          <w:p w:rsidR="00271456" w:rsidRPr="00A328ED" w:rsidRDefault="00271456" w:rsidP="008E4A1D">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Управление по социальным вопросам администрации муниципального образования город Краснодар</w:t>
            </w:r>
          </w:p>
          <w:p w:rsidR="00C67571" w:rsidRPr="00A328ED" w:rsidRDefault="00C67571" w:rsidP="008E4A1D">
            <w:pPr>
              <w:ind w:left="-85" w:right="-85"/>
              <w:jc w:val="both"/>
              <w:rPr>
                <w:rFonts w:ascii="Times New Roman" w:hAnsi="Times New Roman" w:cs="Times New Roman"/>
                <w:sz w:val="24"/>
                <w:szCs w:val="24"/>
              </w:rPr>
            </w:pPr>
            <w:r w:rsidRPr="00A328ED">
              <w:rPr>
                <w:rFonts w:ascii="Times New Roman" w:hAnsi="Times New Roman" w:cs="Times New Roman"/>
                <w:sz w:val="24"/>
                <w:szCs w:val="24"/>
              </w:rPr>
              <w:t>ГКУ КК «Центр занятости населения города Краснодара» (по согласованию)</w:t>
            </w:r>
          </w:p>
        </w:tc>
      </w:tr>
      <w:tr w:rsidR="007B0D69" w:rsidRPr="00A328ED" w:rsidTr="007B0D69">
        <w:trPr>
          <w:trHeight w:val="70"/>
        </w:trPr>
        <w:tc>
          <w:tcPr>
            <w:tcW w:w="819" w:type="dxa"/>
          </w:tcPr>
          <w:p w:rsidR="00C67571" w:rsidRPr="00A328ED" w:rsidRDefault="00C67571"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lastRenderedPageBreak/>
              <w:t>2.</w:t>
            </w:r>
            <w:r w:rsidR="00271AEA" w:rsidRPr="00A328ED">
              <w:rPr>
                <w:rFonts w:ascii="Times New Roman" w:hAnsi="Times New Roman" w:cs="Times New Roman"/>
                <w:sz w:val="24"/>
                <w:szCs w:val="24"/>
              </w:rPr>
              <w:t>10</w:t>
            </w:r>
            <w:r w:rsidRPr="00A328ED">
              <w:rPr>
                <w:rFonts w:ascii="Times New Roman" w:hAnsi="Times New Roman" w:cs="Times New Roman"/>
                <w:sz w:val="24"/>
                <w:szCs w:val="24"/>
              </w:rPr>
              <w:t>.2.</w:t>
            </w:r>
          </w:p>
        </w:tc>
        <w:tc>
          <w:tcPr>
            <w:tcW w:w="3434" w:type="dxa"/>
          </w:tcPr>
          <w:p w:rsidR="00C67571" w:rsidRPr="00A328ED" w:rsidRDefault="00C67571" w:rsidP="00C16981">
            <w:pPr>
              <w:ind w:left="-85" w:right="-85"/>
              <w:jc w:val="both"/>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Наполнение информационно-аналитической системы Общероссийск</w:t>
            </w:r>
            <w:r w:rsidR="00C16981" w:rsidRPr="00A328ED">
              <w:rPr>
                <w:rFonts w:ascii="Times New Roman" w:eastAsia="Times New Roman" w:hAnsi="Times New Roman" w:cs="Times New Roman"/>
                <w:color w:val="000000"/>
                <w:sz w:val="24"/>
                <w:szCs w:val="24"/>
                <w:lang w:eastAsia="ru-RU"/>
              </w:rPr>
              <w:t>ой</w:t>
            </w:r>
            <w:r w:rsidRPr="00A328ED">
              <w:rPr>
                <w:rFonts w:ascii="Times New Roman" w:eastAsia="Times New Roman" w:hAnsi="Times New Roman" w:cs="Times New Roman"/>
                <w:color w:val="000000"/>
                <w:sz w:val="24"/>
                <w:szCs w:val="24"/>
                <w:lang w:eastAsia="ru-RU"/>
              </w:rPr>
              <w:t xml:space="preserve"> баз</w:t>
            </w:r>
            <w:r w:rsidR="00C16981" w:rsidRPr="00A328ED">
              <w:rPr>
                <w:rFonts w:ascii="Times New Roman" w:eastAsia="Times New Roman" w:hAnsi="Times New Roman" w:cs="Times New Roman"/>
                <w:color w:val="000000"/>
                <w:sz w:val="24"/>
                <w:szCs w:val="24"/>
                <w:lang w:eastAsia="ru-RU"/>
              </w:rPr>
              <w:t>ы</w:t>
            </w:r>
            <w:r w:rsidRPr="00A328ED">
              <w:rPr>
                <w:rFonts w:ascii="Times New Roman" w:eastAsia="Times New Roman" w:hAnsi="Times New Roman" w:cs="Times New Roman"/>
                <w:color w:val="000000"/>
                <w:sz w:val="24"/>
                <w:szCs w:val="24"/>
                <w:lang w:eastAsia="ru-RU"/>
              </w:rPr>
              <w:t xml:space="preserve"> вакансий «Работа в России», в том числе вакансиями с предоставлением жилья, заявленными работодателями муниципального образования город Краснодар</w:t>
            </w:r>
          </w:p>
        </w:tc>
        <w:tc>
          <w:tcPr>
            <w:tcW w:w="3118" w:type="dxa"/>
          </w:tcPr>
          <w:p w:rsidR="00C67571" w:rsidRPr="00A328ED" w:rsidRDefault="00C67571" w:rsidP="008E4A1D">
            <w:pPr>
              <w:ind w:left="-85" w:right="-85"/>
              <w:jc w:val="both"/>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Обеспечение открытости и доступности информации, направленной на повышение мобильности трудовых ресурсов</w:t>
            </w:r>
          </w:p>
        </w:tc>
        <w:tc>
          <w:tcPr>
            <w:tcW w:w="1701" w:type="dxa"/>
          </w:tcPr>
          <w:p w:rsidR="008E4A1D" w:rsidRPr="00A328ED" w:rsidRDefault="008E4A1D"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2019 – 2022 гг.</w:t>
            </w:r>
          </w:p>
          <w:p w:rsidR="00C67571" w:rsidRPr="00A328ED" w:rsidRDefault="00C67571" w:rsidP="008E4A1D">
            <w:pPr>
              <w:ind w:left="-85" w:right="-85"/>
              <w:jc w:val="center"/>
              <w:rPr>
                <w:rFonts w:ascii="Times New Roman" w:hAnsi="Times New Roman" w:cs="Times New Roman"/>
                <w:sz w:val="24"/>
                <w:szCs w:val="24"/>
              </w:rPr>
            </w:pPr>
          </w:p>
        </w:tc>
        <w:tc>
          <w:tcPr>
            <w:tcW w:w="3544" w:type="dxa"/>
          </w:tcPr>
          <w:p w:rsidR="00C67571" w:rsidRPr="00A328ED" w:rsidRDefault="00C67571" w:rsidP="000864EF">
            <w:pPr>
              <w:ind w:left="-85" w:right="-85"/>
              <w:jc w:val="both"/>
              <w:rPr>
                <w:rFonts w:ascii="Times New Roman" w:hAnsi="Times New Roman" w:cs="Times New Roman"/>
                <w:sz w:val="24"/>
                <w:szCs w:val="24"/>
              </w:rPr>
            </w:pPr>
            <w:r w:rsidRPr="00A328ED">
              <w:rPr>
                <w:rFonts w:ascii="Times New Roman" w:eastAsia="Times New Roman" w:hAnsi="Times New Roman" w:cs="Times New Roman"/>
                <w:color w:val="000000"/>
                <w:sz w:val="24"/>
                <w:szCs w:val="24"/>
                <w:lang w:eastAsia="ru-RU"/>
              </w:rPr>
              <w:t>Количество вакансий, размещ</w:t>
            </w:r>
            <w:r w:rsidR="00C16981" w:rsidRPr="00A328ED">
              <w:rPr>
                <w:rFonts w:ascii="Times New Roman" w:eastAsia="Times New Roman" w:hAnsi="Times New Roman" w:cs="Times New Roman"/>
                <w:color w:val="000000"/>
                <w:sz w:val="24"/>
                <w:szCs w:val="24"/>
                <w:lang w:eastAsia="ru-RU"/>
              </w:rPr>
              <w:t>ё</w:t>
            </w:r>
            <w:r w:rsidRPr="00A328ED">
              <w:rPr>
                <w:rFonts w:ascii="Times New Roman" w:eastAsia="Times New Roman" w:hAnsi="Times New Roman" w:cs="Times New Roman"/>
                <w:color w:val="000000"/>
                <w:sz w:val="24"/>
                <w:szCs w:val="24"/>
                <w:lang w:eastAsia="ru-RU"/>
              </w:rPr>
              <w:t>нных в информационно-аналити</w:t>
            </w:r>
            <w:r w:rsidR="008E4A1D" w:rsidRPr="00A328ED">
              <w:rPr>
                <w:rFonts w:ascii="Times New Roman" w:eastAsia="Times New Roman" w:hAnsi="Times New Roman" w:cs="Times New Roman"/>
                <w:color w:val="000000"/>
                <w:sz w:val="24"/>
                <w:szCs w:val="24"/>
                <w:lang w:eastAsia="ru-RU"/>
              </w:rPr>
              <w:t>-</w:t>
            </w:r>
            <w:r w:rsidRPr="00A328ED">
              <w:rPr>
                <w:rFonts w:ascii="Times New Roman" w:eastAsia="Times New Roman" w:hAnsi="Times New Roman" w:cs="Times New Roman"/>
                <w:color w:val="000000"/>
                <w:sz w:val="24"/>
                <w:szCs w:val="24"/>
                <w:lang w:eastAsia="ru-RU"/>
              </w:rPr>
              <w:t>ческой системе Общероссийск</w:t>
            </w:r>
            <w:r w:rsidR="00C16981" w:rsidRPr="00A328ED">
              <w:rPr>
                <w:rFonts w:ascii="Times New Roman" w:eastAsia="Times New Roman" w:hAnsi="Times New Roman" w:cs="Times New Roman"/>
                <w:color w:val="000000"/>
                <w:sz w:val="24"/>
                <w:szCs w:val="24"/>
                <w:lang w:eastAsia="ru-RU"/>
              </w:rPr>
              <w:t>ой</w:t>
            </w:r>
            <w:r w:rsidRPr="00A328ED">
              <w:rPr>
                <w:rFonts w:ascii="Times New Roman" w:eastAsia="Times New Roman" w:hAnsi="Times New Roman" w:cs="Times New Roman"/>
                <w:color w:val="000000"/>
                <w:sz w:val="24"/>
                <w:szCs w:val="24"/>
                <w:lang w:eastAsia="ru-RU"/>
              </w:rPr>
              <w:t xml:space="preserve"> баз</w:t>
            </w:r>
            <w:r w:rsidR="0020552E" w:rsidRPr="00A328ED">
              <w:rPr>
                <w:rFonts w:ascii="Times New Roman" w:eastAsia="Times New Roman" w:hAnsi="Times New Roman" w:cs="Times New Roman"/>
                <w:color w:val="000000"/>
                <w:sz w:val="24"/>
                <w:szCs w:val="24"/>
                <w:lang w:eastAsia="ru-RU"/>
              </w:rPr>
              <w:t>ы</w:t>
            </w:r>
            <w:r w:rsidRPr="00A328ED">
              <w:rPr>
                <w:rFonts w:ascii="Times New Roman" w:eastAsia="Times New Roman" w:hAnsi="Times New Roman" w:cs="Times New Roman"/>
                <w:color w:val="000000"/>
                <w:sz w:val="24"/>
                <w:szCs w:val="24"/>
                <w:lang w:eastAsia="ru-RU"/>
              </w:rPr>
              <w:t xml:space="preserve"> вакансий «Ра</w:t>
            </w:r>
            <w:r w:rsidR="008E4A1D" w:rsidRPr="00A328ED">
              <w:rPr>
                <w:rFonts w:ascii="Times New Roman" w:eastAsia="Times New Roman" w:hAnsi="Times New Roman" w:cs="Times New Roman"/>
                <w:color w:val="000000"/>
                <w:sz w:val="24"/>
                <w:szCs w:val="24"/>
                <w:lang w:eastAsia="ru-RU"/>
              </w:rPr>
              <w:t xml:space="preserve">бота в России», </w:t>
            </w:r>
            <w:r w:rsidRPr="00A328ED">
              <w:rPr>
                <w:rFonts w:ascii="Times New Roman" w:eastAsia="Times New Roman" w:hAnsi="Times New Roman" w:cs="Times New Roman"/>
                <w:color w:val="000000"/>
                <w:sz w:val="24"/>
                <w:szCs w:val="24"/>
                <w:lang w:eastAsia="ru-RU"/>
              </w:rPr>
              <w:t xml:space="preserve">более 50 тысяч единиц к </w:t>
            </w:r>
            <w:r w:rsidR="000864EF" w:rsidRPr="00A328ED">
              <w:rPr>
                <w:rFonts w:ascii="Times New Roman" w:eastAsia="Times New Roman" w:hAnsi="Times New Roman" w:cs="Times New Roman"/>
                <w:color w:val="000000"/>
                <w:sz w:val="24"/>
                <w:szCs w:val="24"/>
                <w:lang w:eastAsia="ru-RU"/>
              </w:rPr>
              <w:t>2</w:t>
            </w:r>
            <w:r w:rsidRPr="00A328ED">
              <w:rPr>
                <w:rFonts w:ascii="Times New Roman" w:eastAsia="Times New Roman" w:hAnsi="Times New Roman" w:cs="Times New Roman"/>
                <w:color w:val="000000"/>
                <w:sz w:val="24"/>
                <w:szCs w:val="24"/>
                <w:lang w:eastAsia="ru-RU"/>
              </w:rPr>
              <w:t>022 году</w:t>
            </w:r>
          </w:p>
        </w:tc>
        <w:tc>
          <w:tcPr>
            <w:tcW w:w="2552" w:type="dxa"/>
          </w:tcPr>
          <w:p w:rsidR="00271456" w:rsidRPr="00A328ED" w:rsidRDefault="00271456" w:rsidP="00271456">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Управление по социальным вопросам администрации муниципального образования город Краснодар</w:t>
            </w:r>
          </w:p>
          <w:p w:rsidR="00C67571" w:rsidRPr="00A328ED" w:rsidRDefault="00C67571" w:rsidP="008E4A1D">
            <w:pPr>
              <w:ind w:left="-85" w:right="-85"/>
              <w:jc w:val="both"/>
              <w:rPr>
                <w:rFonts w:ascii="Times New Roman" w:hAnsi="Times New Roman" w:cs="Times New Roman"/>
                <w:sz w:val="24"/>
                <w:szCs w:val="24"/>
              </w:rPr>
            </w:pPr>
            <w:r w:rsidRPr="00A328ED">
              <w:rPr>
                <w:rFonts w:ascii="Times New Roman" w:hAnsi="Times New Roman" w:cs="Times New Roman"/>
                <w:sz w:val="24"/>
                <w:szCs w:val="24"/>
              </w:rPr>
              <w:t>ГКУ КК «Центр занятости населения города Краснодара» (по согласованию)</w:t>
            </w:r>
          </w:p>
        </w:tc>
      </w:tr>
      <w:tr w:rsidR="007B0D69" w:rsidRPr="00A328ED" w:rsidTr="007B0D69">
        <w:tc>
          <w:tcPr>
            <w:tcW w:w="819" w:type="dxa"/>
          </w:tcPr>
          <w:p w:rsidR="00271AEA" w:rsidRPr="00A328ED" w:rsidRDefault="00271AEA" w:rsidP="00CB128A">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2.10.</w:t>
            </w:r>
            <w:r w:rsidR="00CB128A" w:rsidRPr="00A328ED">
              <w:rPr>
                <w:rFonts w:ascii="Times New Roman" w:hAnsi="Times New Roman" w:cs="Times New Roman"/>
                <w:sz w:val="24"/>
                <w:szCs w:val="24"/>
              </w:rPr>
              <w:t>3</w:t>
            </w:r>
            <w:r w:rsidRPr="00A328ED">
              <w:rPr>
                <w:rFonts w:ascii="Times New Roman" w:hAnsi="Times New Roman" w:cs="Times New Roman"/>
                <w:sz w:val="24"/>
                <w:szCs w:val="24"/>
              </w:rPr>
              <w:t>.</w:t>
            </w:r>
          </w:p>
        </w:tc>
        <w:tc>
          <w:tcPr>
            <w:tcW w:w="3434" w:type="dxa"/>
          </w:tcPr>
          <w:p w:rsidR="00271AEA" w:rsidRPr="00A328ED" w:rsidRDefault="00271AEA" w:rsidP="00AE4B5A">
            <w:pPr>
              <w:ind w:left="-85" w:right="-85"/>
              <w:jc w:val="both"/>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Реализация мероприятий регионального проекта «Адресная поддержка повышения производительности труда на предприятиях» с целью совершенствования бизнес-моделей предприятий и внедрение изменений, касающихся в том числе управления, производства, логистики, сбыта</w:t>
            </w:r>
          </w:p>
        </w:tc>
        <w:tc>
          <w:tcPr>
            <w:tcW w:w="3118" w:type="dxa"/>
          </w:tcPr>
          <w:p w:rsidR="00271AEA" w:rsidRPr="00A328ED" w:rsidRDefault="00CB128A" w:rsidP="008E4A1D">
            <w:pPr>
              <w:ind w:left="-85" w:right="-85"/>
              <w:jc w:val="both"/>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Снижение административных барьеров, препятствующих повышению производительности труда, стимулирование предприятий к повышению производительности, формирование системы подготовки высококвалифицированных кадров</w:t>
            </w:r>
          </w:p>
        </w:tc>
        <w:tc>
          <w:tcPr>
            <w:tcW w:w="1701" w:type="dxa"/>
          </w:tcPr>
          <w:p w:rsidR="008E4A1D" w:rsidRPr="00A328ED" w:rsidRDefault="008E4A1D"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2019 – 2022 гг.</w:t>
            </w:r>
          </w:p>
          <w:p w:rsidR="00271AEA" w:rsidRPr="00A328ED" w:rsidRDefault="00271AEA" w:rsidP="008E4A1D">
            <w:pPr>
              <w:ind w:left="-85" w:right="-85"/>
              <w:jc w:val="center"/>
              <w:rPr>
                <w:rFonts w:ascii="Times New Roman" w:hAnsi="Times New Roman" w:cs="Times New Roman"/>
                <w:sz w:val="24"/>
                <w:szCs w:val="24"/>
              </w:rPr>
            </w:pPr>
          </w:p>
        </w:tc>
        <w:tc>
          <w:tcPr>
            <w:tcW w:w="3544" w:type="dxa"/>
          </w:tcPr>
          <w:p w:rsidR="00271AEA" w:rsidRPr="00A328ED" w:rsidRDefault="00271AEA" w:rsidP="008E4A1D">
            <w:pPr>
              <w:ind w:left="-85" w:right="-85"/>
              <w:jc w:val="both"/>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Увеличение количества предприятий-участников, внедряющих мероприятия национального проекта под федеральным управлением, региональным управлением, а также самостоятельно</w:t>
            </w:r>
          </w:p>
        </w:tc>
        <w:tc>
          <w:tcPr>
            <w:tcW w:w="2552" w:type="dxa"/>
          </w:tcPr>
          <w:p w:rsidR="00271AEA" w:rsidRPr="00A328ED" w:rsidRDefault="00271AEA" w:rsidP="008E4A1D">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Управление экономики администрации муниципального образования город Краснодар</w:t>
            </w:r>
          </w:p>
        </w:tc>
      </w:tr>
      <w:tr w:rsidR="007B0D69" w:rsidRPr="00A328ED" w:rsidTr="007B0D69">
        <w:tc>
          <w:tcPr>
            <w:tcW w:w="819" w:type="dxa"/>
          </w:tcPr>
          <w:p w:rsidR="00C67571" w:rsidRPr="00A328ED" w:rsidRDefault="00C67571" w:rsidP="00CB128A">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w:t>
            </w:r>
            <w:r w:rsidR="00271AEA" w:rsidRPr="00A328ED">
              <w:rPr>
                <w:rFonts w:ascii="Times New Roman" w:hAnsi="Times New Roman" w:cs="Times New Roman"/>
                <w:sz w:val="24"/>
                <w:szCs w:val="24"/>
              </w:rPr>
              <w:t>10</w:t>
            </w:r>
            <w:r w:rsidRPr="00A328ED">
              <w:rPr>
                <w:rFonts w:ascii="Times New Roman" w:hAnsi="Times New Roman" w:cs="Times New Roman"/>
                <w:sz w:val="24"/>
                <w:szCs w:val="24"/>
              </w:rPr>
              <w:t>.</w:t>
            </w:r>
            <w:r w:rsidR="00CB128A" w:rsidRPr="00A328ED">
              <w:rPr>
                <w:rFonts w:ascii="Times New Roman" w:hAnsi="Times New Roman" w:cs="Times New Roman"/>
                <w:sz w:val="24"/>
                <w:szCs w:val="24"/>
              </w:rPr>
              <w:t>4</w:t>
            </w:r>
            <w:r w:rsidRPr="00A328ED">
              <w:rPr>
                <w:rFonts w:ascii="Times New Roman" w:hAnsi="Times New Roman" w:cs="Times New Roman"/>
                <w:sz w:val="24"/>
                <w:szCs w:val="24"/>
              </w:rPr>
              <w:t>.</w:t>
            </w:r>
          </w:p>
        </w:tc>
        <w:tc>
          <w:tcPr>
            <w:tcW w:w="3434" w:type="dxa"/>
          </w:tcPr>
          <w:p w:rsidR="00C67571" w:rsidRPr="00A328ED" w:rsidRDefault="00C67571" w:rsidP="008E4A1D">
            <w:pPr>
              <w:ind w:left="-85" w:right="-85"/>
              <w:jc w:val="both"/>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Участие в</w:t>
            </w:r>
            <w:r w:rsidR="00D92CF1" w:rsidRPr="00A328ED">
              <w:rPr>
                <w:rFonts w:ascii="Times New Roman" w:eastAsia="Times New Roman" w:hAnsi="Times New Roman" w:cs="Times New Roman"/>
                <w:color w:val="000000"/>
                <w:sz w:val="24"/>
                <w:szCs w:val="24"/>
                <w:lang w:eastAsia="ru-RU"/>
              </w:rPr>
              <w:t xml:space="preserve"> мероприятиях </w:t>
            </w:r>
            <w:r w:rsidRPr="00A328ED">
              <w:rPr>
                <w:rFonts w:ascii="Times New Roman" w:eastAsia="Times New Roman" w:hAnsi="Times New Roman" w:cs="Times New Roman"/>
                <w:color w:val="000000"/>
                <w:sz w:val="24"/>
                <w:szCs w:val="24"/>
                <w:lang w:eastAsia="ru-RU"/>
              </w:rPr>
              <w:t>регионального проекта</w:t>
            </w:r>
            <w:r w:rsidR="00D92CF1" w:rsidRPr="00A328ED">
              <w:rPr>
                <w:rFonts w:ascii="Times New Roman" w:eastAsia="Times New Roman" w:hAnsi="Times New Roman" w:cs="Times New Roman"/>
                <w:color w:val="000000"/>
                <w:sz w:val="24"/>
                <w:szCs w:val="24"/>
                <w:lang w:eastAsia="ru-RU"/>
              </w:rPr>
              <w:t xml:space="preserve"> </w:t>
            </w:r>
            <w:r w:rsidRPr="00A328ED">
              <w:rPr>
                <w:rFonts w:ascii="Times New Roman" w:eastAsia="Times New Roman" w:hAnsi="Times New Roman" w:cs="Times New Roman"/>
                <w:color w:val="000000"/>
                <w:sz w:val="24"/>
                <w:szCs w:val="24"/>
                <w:lang w:eastAsia="ru-RU"/>
              </w:rPr>
              <w:t>«Поддержка занятости и</w:t>
            </w:r>
            <w:r w:rsidR="00D92CF1" w:rsidRPr="00A328ED">
              <w:rPr>
                <w:rFonts w:ascii="Times New Roman" w:eastAsia="Times New Roman" w:hAnsi="Times New Roman" w:cs="Times New Roman"/>
                <w:color w:val="000000"/>
                <w:sz w:val="24"/>
                <w:szCs w:val="24"/>
                <w:lang w:eastAsia="ru-RU"/>
              </w:rPr>
              <w:t xml:space="preserve"> </w:t>
            </w:r>
            <w:r w:rsidRPr="00A328ED">
              <w:rPr>
                <w:rFonts w:ascii="Times New Roman" w:eastAsia="Times New Roman" w:hAnsi="Times New Roman" w:cs="Times New Roman"/>
                <w:color w:val="000000"/>
                <w:sz w:val="24"/>
                <w:szCs w:val="24"/>
                <w:lang w:eastAsia="ru-RU"/>
              </w:rPr>
              <w:t>повышение эффективности</w:t>
            </w:r>
            <w:r w:rsidR="00D92CF1" w:rsidRPr="00A328ED">
              <w:rPr>
                <w:rFonts w:ascii="Times New Roman" w:eastAsia="Times New Roman" w:hAnsi="Times New Roman" w:cs="Times New Roman"/>
                <w:color w:val="000000"/>
                <w:sz w:val="24"/>
                <w:szCs w:val="24"/>
                <w:lang w:eastAsia="ru-RU"/>
              </w:rPr>
              <w:t xml:space="preserve"> </w:t>
            </w:r>
            <w:r w:rsidRPr="00A328ED">
              <w:rPr>
                <w:rFonts w:ascii="Times New Roman" w:eastAsia="Times New Roman" w:hAnsi="Times New Roman" w:cs="Times New Roman"/>
                <w:color w:val="000000"/>
                <w:sz w:val="24"/>
                <w:szCs w:val="24"/>
                <w:lang w:eastAsia="ru-RU"/>
              </w:rPr>
              <w:t>рынка труда для обеспечения</w:t>
            </w:r>
            <w:r w:rsidR="00D92CF1" w:rsidRPr="00A328ED">
              <w:rPr>
                <w:rFonts w:ascii="Times New Roman" w:eastAsia="Times New Roman" w:hAnsi="Times New Roman" w:cs="Times New Roman"/>
                <w:color w:val="000000"/>
                <w:sz w:val="24"/>
                <w:szCs w:val="24"/>
                <w:lang w:eastAsia="ru-RU"/>
              </w:rPr>
              <w:t xml:space="preserve"> </w:t>
            </w:r>
            <w:r w:rsidRPr="00A328ED">
              <w:rPr>
                <w:rFonts w:ascii="Times New Roman" w:eastAsia="Times New Roman" w:hAnsi="Times New Roman" w:cs="Times New Roman"/>
                <w:color w:val="000000"/>
                <w:sz w:val="24"/>
                <w:szCs w:val="24"/>
                <w:lang w:eastAsia="ru-RU"/>
              </w:rPr>
              <w:t>роста производительности</w:t>
            </w:r>
            <w:r w:rsidR="00D92CF1" w:rsidRPr="00A328ED">
              <w:rPr>
                <w:rFonts w:ascii="Times New Roman" w:eastAsia="Times New Roman" w:hAnsi="Times New Roman" w:cs="Times New Roman"/>
                <w:color w:val="000000"/>
                <w:sz w:val="24"/>
                <w:szCs w:val="24"/>
                <w:lang w:eastAsia="ru-RU"/>
              </w:rPr>
              <w:t xml:space="preserve"> </w:t>
            </w:r>
            <w:r w:rsidRPr="00A328ED">
              <w:rPr>
                <w:rFonts w:ascii="Times New Roman" w:eastAsia="Times New Roman" w:hAnsi="Times New Roman" w:cs="Times New Roman"/>
                <w:color w:val="000000"/>
                <w:sz w:val="24"/>
                <w:szCs w:val="24"/>
                <w:lang w:eastAsia="ru-RU"/>
              </w:rPr>
              <w:t>труда» с целью поддержки</w:t>
            </w:r>
            <w:r w:rsidR="00D92CF1" w:rsidRPr="00A328ED">
              <w:rPr>
                <w:rFonts w:ascii="Times New Roman" w:eastAsia="Times New Roman" w:hAnsi="Times New Roman" w:cs="Times New Roman"/>
                <w:color w:val="000000"/>
                <w:sz w:val="24"/>
                <w:szCs w:val="24"/>
                <w:lang w:eastAsia="ru-RU"/>
              </w:rPr>
              <w:t xml:space="preserve"> занятости населения</w:t>
            </w:r>
          </w:p>
        </w:tc>
        <w:tc>
          <w:tcPr>
            <w:tcW w:w="3118" w:type="dxa"/>
          </w:tcPr>
          <w:p w:rsidR="00C67571" w:rsidRPr="00A328ED" w:rsidRDefault="00D92CF1" w:rsidP="008E4A1D">
            <w:pPr>
              <w:ind w:left="-85" w:right="-85"/>
              <w:jc w:val="both"/>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П</w:t>
            </w:r>
            <w:r w:rsidR="00C67571" w:rsidRPr="00A328ED">
              <w:rPr>
                <w:rFonts w:ascii="Times New Roman" w:eastAsia="Times New Roman" w:hAnsi="Times New Roman" w:cs="Times New Roman"/>
                <w:color w:val="000000"/>
                <w:sz w:val="24"/>
                <w:szCs w:val="24"/>
                <w:lang w:eastAsia="ru-RU"/>
              </w:rPr>
              <w:t>рофессиональное</w:t>
            </w:r>
            <w:r w:rsidRPr="00A328ED">
              <w:rPr>
                <w:rFonts w:ascii="Times New Roman" w:eastAsia="Times New Roman" w:hAnsi="Times New Roman" w:cs="Times New Roman"/>
                <w:color w:val="000000"/>
                <w:sz w:val="24"/>
                <w:szCs w:val="24"/>
                <w:lang w:eastAsia="ru-RU"/>
              </w:rPr>
              <w:t xml:space="preserve"> </w:t>
            </w:r>
            <w:r w:rsidR="00C67571" w:rsidRPr="00A328ED">
              <w:rPr>
                <w:rFonts w:ascii="Times New Roman" w:eastAsia="Times New Roman" w:hAnsi="Times New Roman" w:cs="Times New Roman"/>
                <w:color w:val="000000"/>
                <w:sz w:val="24"/>
                <w:szCs w:val="24"/>
                <w:lang w:eastAsia="ru-RU"/>
              </w:rPr>
              <w:t>обучение и получение</w:t>
            </w:r>
            <w:r w:rsidRPr="00A328ED">
              <w:rPr>
                <w:rFonts w:ascii="Times New Roman" w:eastAsia="Times New Roman" w:hAnsi="Times New Roman" w:cs="Times New Roman"/>
                <w:color w:val="000000"/>
                <w:sz w:val="24"/>
                <w:szCs w:val="24"/>
                <w:lang w:eastAsia="ru-RU"/>
              </w:rPr>
              <w:t xml:space="preserve"> </w:t>
            </w:r>
            <w:r w:rsidR="00C67571" w:rsidRPr="00A328ED">
              <w:rPr>
                <w:rFonts w:ascii="Times New Roman" w:eastAsia="Times New Roman" w:hAnsi="Times New Roman" w:cs="Times New Roman"/>
                <w:color w:val="000000"/>
                <w:sz w:val="24"/>
                <w:szCs w:val="24"/>
                <w:lang w:eastAsia="ru-RU"/>
              </w:rPr>
              <w:t>дополнительных</w:t>
            </w:r>
            <w:r w:rsidRPr="00A328ED">
              <w:rPr>
                <w:rFonts w:ascii="Times New Roman" w:eastAsia="Times New Roman" w:hAnsi="Times New Roman" w:cs="Times New Roman"/>
                <w:color w:val="000000"/>
                <w:sz w:val="24"/>
                <w:szCs w:val="24"/>
                <w:lang w:eastAsia="ru-RU"/>
              </w:rPr>
              <w:t xml:space="preserve"> </w:t>
            </w:r>
            <w:r w:rsidR="00C67571" w:rsidRPr="00A328ED">
              <w:rPr>
                <w:rFonts w:ascii="Times New Roman" w:eastAsia="Times New Roman" w:hAnsi="Times New Roman" w:cs="Times New Roman"/>
                <w:color w:val="000000"/>
                <w:sz w:val="24"/>
                <w:szCs w:val="24"/>
                <w:lang w:eastAsia="ru-RU"/>
              </w:rPr>
              <w:t>компетенций работников</w:t>
            </w:r>
            <w:r w:rsidRPr="00A328ED">
              <w:rPr>
                <w:rFonts w:ascii="Times New Roman" w:eastAsia="Times New Roman" w:hAnsi="Times New Roman" w:cs="Times New Roman"/>
                <w:color w:val="000000"/>
                <w:sz w:val="24"/>
                <w:szCs w:val="24"/>
                <w:lang w:eastAsia="ru-RU"/>
              </w:rPr>
              <w:t xml:space="preserve"> </w:t>
            </w:r>
            <w:r w:rsidR="00C67571" w:rsidRPr="00A328ED">
              <w:rPr>
                <w:rFonts w:ascii="Times New Roman" w:eastAsia="Times New Roman" w:hAnsi="Times New Roman" w:cs="Times New Roman"/>
                <w:color w:val="000000"/>
                <w:sz w:val="24"/>
                <w:szCs w:val="24"/>
                <w:lang w:eastAsia="ru-RU"/>
              </w:rPr>
              <w:t>предприятий</w:t>
            </w:r>
            <w:r w:rsidR="00E47CFE" w:rsidRPr="00A328ED">
              <w:rPr>
                <w:rFonts w:ascii="Times New Roman" w:eastAsia="Times New Roman" w:hAnsi="Times New Roman" w:cs="Times New Roman"/>
                <w:color w:val="000000"/>
                <w:sz w:val="24"/>
                <w:szCs w:val="24"/>
                <w:lang w:eastAsia="ru-RU"/>
              </w:rPr>
              <w:t>,</w:t>
            </w:r>
            <w:r w:rsidR="00C67571" w:rsidRPr="00A328ED">
              <w:rPr>
                <w:rFonts w:ascii="Times New Roman" w:eastAsia="Times New Roman" w:hAnsi="Times New Roman" w:cs="Times New Roman"/>
                <w:color w:val="000000"/>
                <w:sz w:val="24"/>
                <w:szCs w:val="24"/>
                <w:lang w:eastAsia="ru-RU"/>
              </w:rPr>
              <w:t xml:space="preserve"> организаций</w:t>
            </w:r>
            <w:r w:rsidRPr="00A328ED">
              <w:rPr>
                <w:rFonts w:ascii="Times New Roman" w:eastAsia="Times New Roman" w:hAnsi="Times New Roman" w:cs="Times New Roman"/>
                <w:color w:val="000000"/>
                <w:sz w:val="24"/>
                <w:szCs w:val="24"/>
                <w:lang w:eastAsia="ru-RU"/>
              </w:rPr>
              <w:t xml:space="preserve"> </w:t>
            </w:r>
            <w:r w:rsidR="00C67571" w:rsidRPr="00A328ED">
              <w:rPr>
                <w:rFonts w:ascii="Times New Roman" w:eastAsia="Times New Roman" w:hAnsi="Times New Roman" w:cs="Times New Roman"/>
                <w:color w:val="000000"/>
                <w:sz w:val="24"/>
                <w:szCs w:val="24"/>
                <w:lang w:eastAsia="ru-RU"/>
              </w:rPr>
              <w:t>– участников</w:t>
            </w:r>
            <w:r w:rsidRPr="00A328ED">
              <w:rPr>
                <w:rFonts w:ascii="Times New Roman" w:eastAsia="Times New Roman" w:hAnsi="Times New Roman" w:cs="Times New Roman"/>
                <w:color w:val="000000"/>
                <w:sz w:val="24"/>
                <w:szCs w:val="24"/>
                <w:lang w:eastAsia="ru-RU"/>
              </w:rPr>
              <w:t xml:space="preserve"> </w:t>
            </w:r>
            <w:r w:rsidR="00C67571" w:rsidRPr="00A328ED">
              <w:rPr>
                <w:rFonts w:ascii="Times New Roman" w:eastAsia="Times New Roman" w:hAnsi="Times New Roman" w:cs="Times New Roman"/>
                <w:color w:val="000000"/>
                <w:sz w:val="24"/>
                <w:szCs w:val="24"/>
                <w:lang w:eastAsia="ru-RU"/>
              </w:rPr>
              <w:t>национального проекта</w:t>
            </w:r>
          </w:p>
        </w:tc>
        <w:tc>
          <w:tcPr>
            <w:tcW w:w="1701" w:type="dxa"/>
          </w:tcPr>
          <w:p w:rsidR="008E4A1D" w:rsidRPr="00A328ED" w:rsidRDefault="008E4A1D"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2019 – 2022 гг.</w:t>
            </w:r>
          </w:p>
          <w:p w:rsidR="00C67571" w:rsidRPr="00A328ED" w:rsidRDefault="00C67571" w:rsidP="008E4A1D">
            <w:pPr>
              <w:ind w:left="-85" w:right="-85"/>
              <w:jc w:val="center"/>
              <w:rPr>
                <w:rFonts w:ascii="Times New Roman" w:hAnsi="Times New Roman" w:cs="Times New Roman"/>
                <w:sz w:val="24"/>
                <w:szCs w:val="24"/>
              </w:rPr>
            </w:pPr>
          </w:p>
        </w:tc>
        <w:tc>
          <w:tcPr>
            <w:tcW w:w="3544" w:type="dxa"/>
          </w:tcPr>
          <w:p w:rsidR="00C67571" w:rsidRPr="00A328ED" w:rsidRDefault="00C67571" w:rsidP="008E4A1D">
            <w:pPr>
              <w:ind w:left="-85" w:right="-85"/>
              <w:jc w:val="both"/>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Обучение работников</w:t>
            </w:r>
            <w:r w:rsidR="00D92CF1" w:rsidRPr="00A328ED">
              <w:rPr>
                <w:rFonts w:ascii="Times New Roman" w:eastAsia="Times New Roman" w:hAnsi="Times New Roman" w:cs="Times New Roman"/>
                <w:color w:val="000000"/>
                <w:sz w:val="24"/>
                <w:szCs w:val="24"/>
                <w:lang w:eastAsia="ru-RU"/>
              </w:rPr>
              <w:t xml:space="preserve"> </w:t>
            </w:r>
            <w:r w:rsidRPr="00A328ED">
              <w:rPr>
                <w:rFonts w:ascii="Times New Roman" w:eastAsia="Times New Roman" w:hAnsi="Times New Roman" w:cs="Times New Roman"/>
                <w:color w:val="000000"/>
                <w:sz w:val="24"/>
                <w:szCs w:val="24"/>
                <w:lang w:eastAsia="ru-RU"/>
              </w:rPr>
              <w:t>организаций – участников</w:t>
            </w:r>
            <w:r w:rsidR="008E4A1D" w:rsidRPr="00A328ED">
              <w:rPr>
                <w:rFonts w:ascii="Times New Roman" w:eastAsia="Times New Roman" w:hAnsi="Times New Roman" w:cs="Times New Roman"/>
                <w:color w:val="000000"/>
                <w:sz w:val="24"/>
                <w:szCs w:val="24"/>
                <w:lang w:eastAsia="ru-RU"/>
              </w:rPr>
              <w:t xml:space="preserve"> н</w:t>
            </w:r>
            <w:r w:rsidRPr="00A328ED">
              <w:rPr>
                <w:rFonts w:ascii="Times New Roman" w:eastAsia="Times New Roman" w:hAnsi="Times New Roman" w:cs="Times New Roman"/>
                <w:color w:val="000000"/>
                <w:sz w:val="24"/>
                <w:szCs w:val="24"/>
                <w:lang w:eastAsia="ru-RU"/>
              </w:rPr>
              <w:t>ационального проекта в</w:t>
            </w:r>
            <w:r w:rsidR="00D92CF1" w:rsidRPr="00A328ED">
              <w:rPr>
                <w:rFonts w:ascii="Times New Roman" w:eastAsia="Times New Roman" w:hAnsi="Times New Roman" w:cs="Times New Roman"/>
                <w:color w:val="000000"/>
                <w:sz w:val="24"/>
                <w:szCs w:val="24"/>
                <w:lang w:eastAsia="ru-RU"/>
              </w:rPr>
              <w:t xml:space="preserve"> </w:t>
            </w:r>
            <w:r w:rsidRPr="00A328ED">
              <w:rPr>
                <w:rFonts w:ascii="Times New Roman" w:eastAsia="Times New Roman" w:hAnsi="Times New Roman" w:cs="Times New Roman"/>
                <w:color w:val="000000"/>
                <w:sz w:val="24"/>
                <w:szCs w:val="24"/>
                <w:lang w:eastAsia="ru-RU"/>
              </w:rPr>
              <w:t>целях повышения</w:t>
            </w:r>
            <w:r w:rsidR="00D92CF1" w:rsidRPr="00A328ED">
              <w:rPr>
                <w:rFonts w:ascii="Times New Roman" w:eastAsia="Times New Roman" w:hAnsi="Times New Roman" w:cs="Times New Roman"/>
                <w:color w:val="000000"/>
                <w:sz w:val="24"/>
                <w:szCs w:val="24"/>
                <w:lang w:eastAsia="ru-RU"/>
              </w:rPr>
              <w:t xml:space="preserve"> </w:t>
            </w:r>
            <w:r w:rsidRPr="00A328ED">
              <w:rPr>
                <w:rFonts w:ascii="Times New Roman" w:eastAsia="Times New Roman" w:hAnsi="Times New Roman" w:cs="Times New Roman"/>
                <w:color w:val="000000"/>
                <w:sz w:val="24"/>
                <w:szCs w:val="24"/>
                <w:lang w:eastAsia="ru-RU"/>
              </w:rPr>
              <w:t>производительности</w:t>
            </w:r>
            <w:r w:rsidR="00D92CF1" w:rsidRPr="00A328ED">
              <w:rPr>
                <w:rFonts w:ascii="Times New Roman" w:eastAsia="Times New Roman" w:hAnsi="Times New Roman" w:cs="Times New Roman"/>
                <w:color w:val="000000"/>
                <w:sz w:val="24"/>
                <w:szCs w:val="24"/>
                <w:lang w:eastAsia="ru-RU"/>
              </w:rPr>
              <w:t xml:space="preserve"> </w:t>
            </w:r>
            <w:r w:rsidRPr="00A328ED">
              <w:rPr>
                <w:rFonts w:ascii="Times New Roman" w:eastAsia="Times New Roman" w:hAnsi="Times New Roman" w:cs="Times New Roman"/>
                <w:color w:val="000000"/>
                <w:sz w:val="24"/>
                <w:szCs w:val="24"/>
                <w:lang w:eastAsia="ru-RU"/>
              </w:rPr>
              <w:t>труда</w:t>
            </w:r>
          </w:p>
        </w:tc>
        <w:tc>
          <w:tcPr>
            <w:tcW w:w="2552" w:type="dxa"/>
          </w:tcPr>
          <w:p w:rsidR="00C67571" w:rsidRPr="00A328ED" w:rsidRDefault="00D92CF1" w:rsidP="008E4A1D">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Управление экономики администрации муниципального образования город Краснодар</w:t>
            </w:r>
          </w:p>
        </w:tc>
      </w:tr>
      <w:tr w:rsidR="00C67571" w:rsidRPr="00A328ED" w:rsidTr="007B0D69">
        <w:tc>
          <w:tcPr>
            <w:tcW w:w="15168" w:type="dxa"/>
            <w:gridSpan w:val="6"/>
          </w:tcPr>
          <w:p w:rsidR="008E4A1D" w:rsidRPr="00A328ED" w:rsidRDefault="00C67571" w:rsidP="008E4A1D">
            <w:pPr>
              <w:ind w:left="-85" w:right="-85"/>
              <w:jc w:val="center"/>
              <w:rPr>
                <w:rFonts w:ascii="Times New Roman" w:eastAsia="Times New Roman" w:hAnsi="Times New Roman" w:cs="Times New Roman"/>
                <w:b/>
                <w:color w:val="000000"/>
                <w:sz w:val="24"/>
                <w:szCs w:val="24"/>
                <w:lang w:eastAsia="ru-RU"/>
              </w:rPr>
            </w:pPr>
            <w:r w:rsidRPr="00A328ED">
              <w:rPr>
                <w:rFonts w:ascii="Times New Roman" w:hAnsi="Times New Roman" w:cs="Times New Roman"/>
                <w:b/>
                <w:sz w:val="24"/>
                <w:szCs w:val="24"/>
              </w:rPr>
              <w:t>2.1</w:t>
            </w:r>
            <w:r w:rsidR="00271AEA" w:rsidRPr="00A328ED">
              <w:rPr>
                <w:rFonts w:ascii="Times New Roman" w:hAnsi="Times New Roman" w:cs="Times New Roman"/>
                <w:b/>
                <w:sz w:val="24"/>
                <w:szCs w:val="24"/>
              </w:rPr>
              <w:t>1</w:t>
            </w:r>
            <w:r w:rsidRPr="00A328ED">
              <w:rPr>
                <w:rFonts w:ascii="Times New Roman" w:hAnsi="Times New Roman" w:cs="Times New Roman"/>
                <w:b/>
                <w:sz w:val="24"/>
                <w:szCs w:val="24"/>
              </w:rPr>
              <w:t xml:space="preserve">. </w:t>
            </w:r>
            <w:r w:rsidRPr="00A328ED">
              <w:rPr>
                <w:rFonts w:ascii="Times New Roman" w:eastAsia="Times New Roman" w:hAnsi="Times New Roman" w:cs="Times New Roman"/>
                <w:b/>
                <w:color w:val="000000"/>
                <w:sz w:val="24"/>
                <w:szCs w:val="24"/>
                <w:lang w:eastAsia="ru-RU"/>
              </w:rPr>
              <w:t>Мероприятия, направленные на повышение уровня финансовой грамотности населения (потребителей), в том числе пут</w:t>
            </w:r>
            <w:r w:rsidR="008E4A1D" w:rsidRPr="00A328ED">
              <w:rPr>
                <w:rFonts w:ascii="Times New Roman" w:eastAsia="Times New Roman" w:hAnsi="Times New Roman" w:cs="Times New Roman"/>
                <w:b/>
                <w:color w:val="000000"/>
                <w:sz w:val="24"/>
                <w:szCs w:val="24"/>
                <w:lang w:eastAsia="ru-RU"/>
              </w:rPr>
              <w:t>ё</w:t>
            </w:r>
            <w:r w:rsidRPr="00A328ED">
              <w:rPr>
                <w:rFonts w:ascii="Times New Roman" w:eastAsia="Times New Roman" w:hAnsi="Times New Roman" w:cs="Times New Roman"/>
                <w:b/>
                <w:color w:val="000000"/>
                <w:sz w:val="24"/>
                <w:szCs w:val="24"/>
                <w:lang w:eastAsia="ru-RU"/>
              </w:rPr>
              <w:t xml:space="preserve">м </w:t>
            </w:r>
          </w:p>
          <w:p w:rsidR="008E4A1D" w:rsidRPr="00A328ED" w:rsidRDefault="00C67571" w:rsidP="008E4A1D">
            <w:pPr>
              <w:ind w:left="-85" w:right="-85"/>
              <w:jc w:val="center"/>
              <w:rPr>
                <w:rFonts w:ascii="Times New Roman" w:eastAsia="Times New Roman" w:hAnsi="Times New Roman" w:cs="Times New Roman"/>
                <w:b/>
                <w:color w:val="000000"/>
                <w:sz w:val="24"/>
                <w:szCs w:val="24"/>
                <w:lang w:eastAsia="ru-RU"/>
              </w:rPr>
            </w:pPr>
            <w:r w:rsidRPr="00A328ED">
              <w:rPr>
                <w:rFonts w:ascii="Times New Roman" w:eastAsia="Times New Roman" w:hAnsi="Times New Roman" w:cs="Times New Roman"/>
                <w:b/>
                <w:color w:val="000000"/>
                <w:sz w:val="24"/>
                <w:szCs w:val="24"/>
                <w:lang w:eastAsia="ru-RU"/>
              </w:rPr>
              <w:t xml:space="preserve">увеличения доли населения муниципального образования город Краснодар, прошедшего обучение по повышению финансовой </w:t>
            </w:r>
          </w:p>
          <w:p w:rsidR="008E4A1D" w:rsidRPr="00A328ED" w:rsidRDefault="00C67571" w:rsidP="008E4A1D">
            <w:pPr>
              <w:ind w:left="-85" w:right="-85"/>
              <w:jc w:val="center"/>
              <w:rPr>
                <w:rFonts w:ascii="Times New Roman" w:eastAsia="Times New Roman" w:hAnsi="Times New Roman" w:cs="Times New Roman"/>
                <w:b/>
                <w:color w:val="000000"/>
                <w:sz w:val="24"/>
                <w:szCs w:val="24"/>
                <w:lang w:eastAsia="ru-RU"/>
              </w:rPr>
            </w:pPr>
            <w:r w:rsidRPr="00A328ED">
              <w:rPr>
                <w:rFonts w:ascii="Times New Roman" w:eastAsia="Times New Roman" w:hAnsi="Times New Roman" w:cs="Times New Roman"/>
                <w:b/>
                <w:color w:val="000000"/>
                <w:sz w:val="24"/>
                <w:szCs w:val="24"/>
                <w:lang w:eastAsia="ru-RU"/>
              </w:rPr>
              <w:t xml:space="preserve">грамотности в рамках Стратегии повышения финансовой грамотности в Российской Федерации на 2017 </w:t>
            </w:r>
            <w:r w:rsidR="008E4A1D" w:rsidRPr="00A328ED">
              <w:rPr>
                <w:rFonts w:ascii="Times New Roman" w:eastAsia="Times New Roman" w:hAnsi="Times New Roman" w:cs="Times New Roman"/>
                <w:b/>
                <w:color w:val="000000"/>
                <w:sz w:val="24"/>
                <w:szCs w:val="24"/>
                <w:lang w:eastAsia="ru-RU"/>
              </w:rPr>
              <w:t xml:space="preserve">– </w:t>
            </w:r>
            <w:r w:rsidRPr="00A328ED">
              <w:rPr>
                <w:rFonts w:ascii="Times New Roman" w:eastAsia="Times New Roman" w:hAnsi="Times New Roman" w:cs="Times New Roman"/>
                <w:b/>
                <w:color w:val="000000"/>
                <w:sz w:val="24"/>
                <w:szCs w:val="24"/>
                <w:lang w:eastAsia="ru-RU"/>
              </w:rPr>
              <w:t xml:space="preserve">2023 годы, </w:t>
            </w:r>
          </w:p>
          <w:p w:rsidR="00C67571" w:rsidRPr="00A328ED" w:rsidRDefault="00C67571" w:rsidP="008E4A1D">
            <w:pPr>
              <w:ind w:left="-85" w:right="-85"/>
              <w:jc w:val="center"/>
              <w:rPr>
                <w:rFonts w:ascii="Times New Roman" w:eastAsia="Times New Roman" w:hAnsi="Times New Roman" w:cs="Times New Roman"/>
                <w:b/>
                <w:color w:val="000000"/>
                <w:sz w:val="24"/>
                <w:szCs w:val="24"/>
                <w:lang w:eastAsia="ru-RU"/>
              </w:rPr>
            </w:pPr>
            <w:r w:rsidRPr="00A328ED">
              <w:rPr>
                <w:rFonts w:ascii="Times New Roman" w:eastAsia="Times New Roman" w:hAnsi="Times New Roman" w:cs="Times New Roman"/>
                <w:b/>
                <w:color w:val="000000"/>
                <w:sz w:val="24"/>
                <w:szCs w:val="24"/>
                <w:lang w:eastAsia="ru-RU"/>
              </w:rPr>
              <w:t>утверждённой распоряжением Правительства Российской Федерации от 25</w:t>
            </w:r>
            <w:r w:rsidR="008E4A1D" w:rsidRPr="00A328ED">
              <w:rPr>
                <w:rFonts w:ascii="Times New Roman" w:eastAsia="Times New Roman" w:hAnsi="Times New Roman" w:cs="Times New Roman"/>
                <w:b/>
                <w:color w:val="000000"/>
                <w:sz w:val="24"/>
                <w:szCs w:val="24"/>
                <w:lang w:eastAsia="ru-RU"/>
              </w:rPr>
              <w:t>.09.</w:t>
            </w:r>
            <w:r w:rsidRPr="00A328ED">
              <w:rPr>
                <w:rFonts w:ascii="Times New Roman" w:eastAsia="Times New Roman" w:hAnsi="Times New Roman" w:cs="Times New Roman"/>
                <w:b/>
                <w:color w:val="000000"/>
                <w:sz w:val="24"/>
                <w:szCs w:val="24"/>
                <w:lang w:eastAsia="ru-RU"/>
              </w:rPr>
              <w:t>2017 № 2039-р</w:t>
            </w:r>
          </w:p>
        </w:tc>
      </w:tr>
      <w:tr w:rsidR="007B0D69" w:rsidRPr="00A328ED" w:rsidTr="007B0D69">
        <w:tc>
          <w:tcPr>
            <w:tcW w:w="819" w:type="dxa"/>
          </w:tcPr>
          <w:p w:rsidR="00C67571" w:rsidRPr="00A328ED" w:rsidRDefault="00C67571"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2.1</w:t>
            </w:r>
            <w:r w:rsidR="00271AEA" w:rsidRPr="00A328ED">
              <w:rPr>
                <w:rFonts w:ascii="Times New Roman" w:hAnsi="Times New Roman" w:cs="Times New Roman"/>
                <w:sz w:val="24"/>
                <w:szCs w:val="24"/>
              </w:rPr>
              <w:t>1</w:t>
            </w:r>
            <w:r w:rsidRPr="00A328ED">
              <w:rPr>
                <w:rFonts w:ascii="Times New Roman" w:hAnsi="Times New Roman" w:cs="Times New Roman"/>
                <w:sz w:val="24"/>
                <w:szCs w:val="24"/>
              </w:rPr>
              <w:t>.1.</w:t>
            </w:r>
          </w:p>
        </w:tc>
        <w:tc>
          <w:tcPr>
            <w:tcW w:w="3434" w:type="dxa"/>
          </w:tcPr>
          <w:p w:rsidR="003C06D0" w:rsidRPr="00A328ED" w:rsidRDefault="00C67571" w:rsidP="00445EA2">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Оказание </w:t>
            </w:r>
            <w:r w:rsidR="003C06D0" w:rsidRPr="00A328ED">
              <w:rPr>
                <w:rFonts w:ascii="Times New Roman" w:hAnsi="Times New Roman" w:cs="Times New Roman"/>
                <w:sz w:val="24"/>
                <w:szCs w:val="24"/>
              </w:rPr>
              <w:t xml:space="preserve"> </w:t>
            </w:r>
            <w:r w:rsidRPr="00A328ED">
              <w:rPr>
                <w:rFonts w:ascii="Times New Roman" w:hAnsi="Times New Roman" w:cs="Times New Roman"/>
                <w:sz w:val="24"/>
                <w:szCs w:val="24"/>
              </w:rPr>
              <w:t xml:space="preserve">содействия </w:t>
            </w:r>
            <w:r w:rsidR="003C06D0" w:rsidRPr="00A328ED">
              <w:rPr>
                <w:rFonts w:ascii="Times New Roman" w:hAnsi="Times New Roman" w:cs="Times New Roman"/>
                <w:sz w:val="24"/>
                <w:szCs w:val="24"/>
              </w:rPr>
              <w:t xml:space="preserve">  </w:t>
            </w:r>
            <w:r w:rsidRPr="00A328ED">
              <w:rPr>
                <w:rFonts w:ascii="Times New Roman" w:hAnsi="Times New Roman" w:cs="Times New Roman"/>
                <w:sz w:val="24"/>
                <w:szCs w:val="24"/>
              </w:rPr>
              <w:t>в реализа</w:t>
            </w:r>
            <w:r w:rsidR="003C06D0" w:rsidRPr="00A328ED">
              <w:rPr>
                <w:rFonts w:ascii="Times New Roman" w:hAnsi="Times New Roman" w:cs="Times New Roman"/>
                <w:sz w:val="24"/>
                <w:szCs w:val="24"/>
              </w:rPr>
              <w:t>-</w:t>
            </w:r>
          </w:p>
          <w:p w:rsidR="00C67571" w:rsidRPr="00A328ED" w:rsidRDefault="00C67571" w:rsidP="00445EA2">
            <w:pPr>
              <w:ind w:left="-85" w:right="-85"/>
              <w:jc w:val="both"/>
              <w:rPr>
                <w:rFonts w:ascii="Times New Roman" w:hAnsi="Times New Roman" w:cs="Times New Roman"/>
                <w:sz w:val="24"/>
                <w:szCs w:val="24"/>
              </w:rPr>
            </w:pPr>
            <w:r w:rsidRPr="00A328ED">
              <w:rPr>
                <w:rFonts w:ascii="Times New Roman" w:hAnsi="Times New Roman" w:cs="Times New Roman"/>
                <w:sz w:val="24"/>
                <w:szCs w:val="24"/>
              </w:rPr>
              <w:lastRenderedPageBreak/>
              <w:t>ции мероприятий подпрограммы «Финансовое просвещение населения Краснодарского края»  го</w:t>
            </w:r>
            <w:r w:rsidR="003D1DD4" w:rsidRPr="00A328ED">
              <w:rPr>
                <w:rFonts w:ascii="Times New Roman" w:hAnsi="Times New Roman" w:cs="Times New Roman"/>
                <w:sz w:val="24"/>
                <w:szCs w:val="24"/>
              </w:rPr>
              <w:t>-</w:t>
            </w:r>
            <w:r w:rsidRPr="00A328ED">
              <w:rPr>
                <w:rFonts w:ascii="Times New Roman" w:hAnsi="Times New Roman" w:cs="Times New Roman"/>
                <w:sz w:val="24"/>
                <w:szCs w:val="24"/>
              </w:rPr>
              <w:t xml:space="preserve">сударственной программы Краснодарского края «Социально-экономическое и инновационное развитие Краснодарского края», утверждённой постановлением главы администрации (губернатора) Краснодарского края </w:t>
            </w:r>
            <w:r w:rsidR="00445EA2" w:rsidRPr="00A328ED">
              <w:rPr>
                <w:rFonts w:ascii="Times New Roman" w:hAnsi="Times New Roman" w:cs="Times New Roman"/>
                <w:sz w:val="24"/>
                <w:szCs w:val="24"/>
              </w:rPr>
              <w:t xml:space="preserve">         </w:t>
            </w:r>
            <w:r w:rsidRPr="00A328ED">
              <w:rPr>
                <w:rFonts w:ascii="Times New Roman" w:hAnsi="Times New Roman" w:cs="Times New Roman"/>
                <w:sz w:val="24"/>
                <w:szCs w:val="24"/>
              </w:rPr>
              <w:t xml:space="preserve">от </w:t>
            </w:r>
            <w:r w:rsidR="008E4A1D" w:rsidRPr="00A328ED">
              <w:rPr>
                <w:rFonts w:ascii="Times New Roman" w:hAnsi="Times New Roman" w:cs="Times New Roman"/>
                <w:sz w:val="24"/>
                <w:szCs w:val="24"/>
              </w:rPr>
              <w:t>0</w:t>
            </w:r>
            <w:r w:rsidRPr="00A328ED">
              <w:rPr>
                <w:rFonts w:ascii="Times New Roman" w:hAnsi="Times New Roman" w:cs="Times New Roman"/>
                <w:sz w:val="24"/>
                <w:szCs w:val="24"/>
              </w:rPr>
              <w:t>5</w:t>
            </w:r>
            <w:r w:rsidR="008E4A1D" w:rsidRPr="00A328ED">
              <w:rPr>
                <w:rFonts w:ascii="Times New Roman" w:hAnsi="Times New Roman" w:cs="Times New Roman"/>
                <w:sz w:val="24"/>
                <w:szCs w:val="24"/>
              </w:rPr>
              <w:t>.10.</w:t>
            </w:r>
            <w:r w:rsidRPr="00A328ED">
              <w:rPr>
                <w:rFonts w:ascii="Times New Roman" w:hAnsi="Times New Roman" w:cs="Times New Roman"/>
                <w:sz w:val="24"/>
                <w:szCs w:val="24"/>
              </w:rPr>
              <w:t>2015 № 943</w:t>
            </w:r>
          </w:p>
        </w:tc>
        <w:tc>
          <w:tcPr>
            <w:tcW w:w="3118" w:type="dxa"/>
          </w:tcPr>
          <w:p w:rsidR="003C06D0" w:rsidRPr="00A328ED" w:rsidRDefault="00C67571" w:rsidP="008E4A1D">
            <w:pPr>
              <w:ind w:left="-85" w:right="-85"/>
              <w:jc w:val="both"/>
              <w:rPr>
                <w:rFonts w:ascii="Times New Roman" w:hAnsi="Times New Roman" w:cs="Times New Roman"/>
                <w:sz w:val="24"/>
                <w:szCs w:val="24"/>
              </w:rPr>
            </w:pPr>
            <w:r w:rsidRPr="00A328ED">
              <w:rPr>
                <w:rFonts w:ascii="Times New Roman" w:hAnsi="Times New Roman" w:cs="Times New Roman"/>
                <w:sz w:val="24"/>
                <w:szCs w:val="24"/>
              </w:rPr>
              <w:lastRenderedPageBreak/>
              <w:t>Повышение уровня финансо</w:t>
            </w:r>
            <w:r w:rsidR="003C06D0" w:rsidRPr="00A328ED">
              <w:rPr>
                <w:rFonts w:ascii="Times New Roman" w:hAnsi="Times New Roman" w:cs="Times New Roman"/>
                <w:sz w:val="24"/>
                <w:szCs w:val="24"/>
              </w:rPr>
              <w:t>-</w:t>
            </w:r>
          </w:p>
          <w:p w:rsidR="00C67571" w:rsidRPr="00A328ED" w:rsidRDefault="00C67571" w:rsidP="008E4A1D">
            <w:pPr>
              <w:ind w:left="-85" w:right="-85"/>
              <w:jc w:val="both"/>
              <w:rPr>
                <w:rFonts w:ascii="Times New Roman" w:hAnsi="Times New Roman" w:cs="Times New Roman"/>
                <w:sz w:val="24"/>
                <w:szCs w:val="24"/>
              </w:rPr>
            </w:pPr>
            <w:r w:rsidRPr="00A328ED">
              <w:rPr>
                <w:rFonts w:ascii="Times New Roman" w:hAnsi="Times New Roman" w:cs="Times New Roman"/>
                <w:sz w:val="24"/>
                <w:szCs w:val="24"/>
              </w:rPr>
              <w:lastRenderedPageBreak/>
              <w:t>вой грамотности населения</w:t>
            </w:r>
          </w:p>
        </w:tc>
        <w:tc>
          <w:tcPr>
            <w:tcW w:w="1701" w:type="dxa"/>
          </w:tcPr>
          <w:p w:rsidR="008E4A1D" w:rsidRPr="00A328ED" w:rsidRDefault="008E4A1D"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lastRenderedPageBreak/>
              <w:t>2019 – 2022 гг.</w:t>
            </w:r>
          </w:p>
          <w:p w:rsidR="00C67571" w:rsidRPr="00A328ED" w:rsidRDefault="00C67571" w:rsidP="008E4A1D">
            <w:pPr>
              <w:ind w:left="-85" w:right="-85"/>
              <w:jc w:val="center"/>
              <w:rPr>
                <w:rFonts w:ascii="Times New Roman" w:hAnsi="Times New Roman" w:cs="Times New Roman"/>
                <w:sz w:val="24"/>
                <w:szCs w:val="24"/>
              </w:rPr>
            </w:pPr>
          </w:p>
        </w:tc>
        <w:tc>
          <w:tcPr>
            <w:tcW w:w="3544" w:type="dxa"/>
          </w:tcPr>
          <w:p w:rsidR="003C06D0" w:rsidRPr="00A328ED" w:rsidRDefault="00C67571" w:rsidP="00AE4B5A">
            <w:pPr>
              <w:ind w:left="-85" w:right="-85"/>
              <w:jc w:val="both"/>
              <w:rPr>
                <w:rFonts w:ascii="Times New Roman" w:hAnsi="Times New Roman" w:cs="Times New Roman"/>
                <w:sz w:val="24"/>
                <w:szCs w:val="24"/>
              </w:rPr>
            </w:pPr>
            <w:r w:rsidRPr="00A328ED">
              <w:rPr>
                <w:rFonts w:ascii="Times New Roman" w:hAnsi="Times New Roman" w:cs="Times New Roman"/>
                <w:sz w:val="24"/>
                <w:szCs w:val="24"/>
              </w:rPr>
              <w:lastRenderedPageBreak/>
              <w:t xml:space="preserve">Доля населения муниципального </w:t>
            </w:r>
          </w:p>
          <w:p w:rsidR="00C67571" w:rsidRPr="00A328ED" w:rsidRDefault="00C67571" w:rsidP="00AE4B5A">
            <w:pPr>
              <w:ind w:left="-85" w:right="-85"/>
              <w:jc w:val="both"/>
              <w:rPr>
                <w:rFonts w:ascii="Times New Roman" w:hAnsi="Times New Roman" w:cs="Times New Roman"/>
                <w:sz w:val="24"/>
                <w:szCs w:val="24"/>
              </w:rPr>
            </w:pPr>
            <w:r w:rsidRPr="00A328ED">
              <w:rPr>
                <w:rFonts w:ascii="Times New Roman" w:hAnsi="Times New Roman" w:cs="Times New Roman"/>
                <w:sz w:val="24"/>
                <w:szCs w:val="24"/>
              </w:rPr>
              <w:lastRenderedPageBreak/>
              <w:t>образования город Краснодар, принявшего участие в мероприятиях по повышению уровня финансовой грамотности населения, от общей численности населения муниципального образования город Краснодар к 2021 году – 31%</w:t>
            </w:r>
          </w:p>
        </w:tc>
        <w:tc>
          <w:tcPr>
            <w:tcW w:w="2552" w:type="dxa"/>
          </w:tcPr>
          <w:p w:rsidR="003C06D0" w:rsidRPr="00A328ED" w:rsidRDefault="00C67571" w:rsidP="00E47CFE">
            <w:pPr>
              <w:ind w:left="-85" w:right="-85"/>
              <w:jc w:val="both"/>
              <w:rPr>
                <w:rFonts w:ascii="Times New Roman" w:hAnsi="Times New Roman" w:cs="Times New Roman"/>
                <w:sz w:val="24"/>
                <w:szCs w:val="24"/>
              </w:rPr>
            </w:pPr>
            <w:r w:rsidRPr="00A328ED">
              <w:rPr>
                <w:rFonts w:ascii="Times New Roman" w:hAnsi="Times New Roman" w:cs="Times New Roman"/>
                <w:sz w:val="24"/>
                <w:szCs w:val="24"/>
              </w:rPr>
              <w:lastRenderedPageBreak/>
              <w:t xml:space="preserve">Управление экономики </w:t>
            </w:r>
          </w:p>
          <w:p w:rsidR="00E47CFE" w:rsidRPr="00A328ED" w:rsidRDefault="00C67571" w:rsidP="00E47CFE">
            <w:pPr>
              <w:ind w:left="-85" w:right="-85"/>
              <w:jc w:val="both"/>
              <w:rPr>
                <w:rFonts w:ascii="Times New Roman" w:hAnsi="Times New Roman" w:cs="Times New Roman"/>
                <w:sz w:val="24"/>
                <w:szCs w:val="24"/>
              </w:rPr>
            </w:pPr>
            <w:r w:rsidRPr="00A328ED">
              <w:rPr>
                <w:rFonts w:ascii="Times New Roman" w:hAnsi="Times New Roman" w:cs="Times New Roman"/>
                <w:sz w:val="24"/>
                <w:szCs w:val="24"/>
              </w:rPr>
              <w:lastRenderedPageBreak/>
              <w:t>администрации муниципального образования город Краснодар</w:t>
            </w:r>
          </w:p>
          <w:p w:rsidR="00C67571" w:rsidRPr="00A328ED" w:rsidRDefault="00E47CFE" w:rsidP="00E47CFE">
            <w:pPr>
              <w:ind w:left="-85" w:right="-85"/>
              <w:jc w:val="both"/>
              <w:rPr>
                <w:rFonts w:ascii="Times New Roman" w:hAnsi="Times New Roman" w:cs="Times New Roman"/>
                <w:sz w:val="24"/>
                <w:szCs w:val="24"/>
              </w:rPr>
            </w:pPr>
            <w:r w:rsidRPr="00A328ED">
              <w:rPr>
                <w:rFonts w:ascii="Times New Roman" w:hAnsi="Times New Roman" w:cs="Times New Roman"/>
                <w:sz w:val="24"/>
                <w:szCs w:val="24"/>
              </w:rPr>
              <w:t>Т</w:t>
            </w:r>
            <w:r w:rsidR="00C67571" w:rsidRPr="00A328ED">
              <w:rPr>
                <w:rFonts w:ascii="Times New Roman" w:hAnsi="Times New Roman" w:cs="Times New Roman"/>
                <w:sz w:val="24"/>
                <w:szCs w:val="24"/>
              </w:rPr>
              <w:t>ерриториальные орга</w:t>
            </w:r>
            <w:r w:rsidR="003D1DD4" w:rsidRPr="00A328ED">
              <w:rPr>
                <w:rFonts w:ascii="Times New Roman" w:hAnsi="Times New Roman" w:cs="Times New Roman"/>
                <w:sz w:val="24"/>
                <w:szCs w:val="24"/>
              </w:rPr>
              <w:t>-</w:t>
            </w:r>
            <w:r w:rsidR="00C67571" w:rsidRPr="00A328ED">
              <w:rPr>
                <w:rFonts w:ascii="Times New Roman" w:hAnsi="Times New Roman" w:cs="Times New Roman"/>
                <w:sz w:val="24"/>
                <w:szCs w:val="24"/>
              </w:rPr>
              <w:t xml:space="preserve">ны администрации муниципального образования город Краснодар </w:t>
            </w:r>
          </w:p>
        </w:tc>
      </w:tr>
      <w:tr w:rsidR="00C67571" w:rsidRPr="00A328ED" w:rsidTr="007B0D69">
        <w:tc>
          <w:tcPr>
            <w:tcW w:w="15168" w:type="dxa"/>
            <w:gridSpan w:val="6"/>
          </w:tcPr>
          <w:p w:rsidR="008E4A1D" w:rsidRPr="00A328ED" w:rsidRDefault="00C67571" w:rsidP="008E4A1D">
            <w:pPr>
              <w:ind w:left="-85" w:right="-85"/>
              <w:jc w:val="center"/>
              <w:rPr>
                <w:rFonts w:ascii="Times New Roman" w:hAnsi="Times New Roman" w:cs="Times New Roman"/>
                <w:b/>
                <w:sz w:val="24"/>
                <w:szCs w:val="24"/>
              </w:rPr>
            </w:pPr>
            <w:r w:rsidRPr="00A328ED">
              <w:rPr>
                <w:rFonts w:ascii="Times New Roman" w:hAnsi="Times New Roman" w:cs="Times New Roman"/>
                <w:b/>
                <w:sz w:val="24"/>
                <w:szCs w:val="24"/>
              </w:rPr>
              <w:lastRenderedPageBreak/>
              <w:t>2.1</w:t>
            </w:r>
            <w:r w:rsidR="00271AEA" w:rsidRPr="00A328ED">
              <w:rPr>
                <w:rFonts w:ascii="Times New Roman" w:hAnsi="Times New Roman" w:cs="Times New Roman"/>
                <w:b/>
                <w:sz w:val="24"/>
                <w:szCs w:val="24"/>
              </w:rPr>
              <w:t>2</w:t>
            </w:r>
            <w:r w:rsidRPr="00A328ED">
              <w:rPr>
                <w:rFonts w:ascii="Times New Roman" w:hAnsi="Times New Roman" w:cs="Times New Roman"/>
                <w:b/>
                <w:sz w:val="24"/>
                <w:szCs w:val="24"/>
              </w:rPr>
              <w:t>. Мероприятия, направленные на увеличение доли опрошенного населения, положительно оценивающего удовлетвор</w:t>
            </w:r>
            <w:r w:rsidR="00E47CFE" w:rsidRPr="00A328ED">
              <w:rPr>
                <w:rFonts w:ascii="Times New Roman" w:hAnsi="Times New Roman" w:cs="Times New Roman"/>
                <w:b/>
                <w:sz w:val="24"/>
                <w:szCs w:val="24"/>
              </w:rPr>
              <w:t>ё</w:t>
            </w:r>
            <w:r w:rsidRPr="00A328ED">
              <w:rPr>
                <w:rFonts w:ascii="Times New Roman" w:hAnsi="Times New Roman" w:cs="Times New Roman"/>
                <w:b/>
                <w:sz w:val="24"/>
                <w:szCs w:val="24"/>
              </w:rPr>
              <w:t xml:space="preserve">нность </w:t>
            </w:r>
          </w:p>
          <w:p w:rsidR="008E4A1D" w:rsidRPr="00A328ED" w:rsidRDefault="00C67571" w:rsidP="008E4A1D">
            <w:pPr>
              <w:ind w:left="-85" w:right="-85"/>
              <w:jc w:val="center"/>
              <w:rPr>
                <w:rFonts w:ascii="Times New Roman" w:hAnsi="Times New Roman" w:cs="Times New Roman"/>
                <w:b/>
                <w:sz w:val="24"/>
                <w:szCs w:val="24"/>
              </w:rPr>
            </w:pPr>
            <w:r w:rsidRPr="00A328ED">
              <w:rPr>
                <w:rFonts w:ascii="Times New Roman" w:hAnsi="Times New Roman" w:cs="Times New Roman"/>
                <w:b/>
                <w:sz w:val="24"/>
                <w:szCs w:val="24"/>
              </w:rPr>
              <w:t>(полностью или частично удовлетвор</w:t>
            </w:r>
            <w:r w:rsidR="00E47CFE" w:rsidRPr="00A328ED">
              <w:rPr>
                <w:rFonts w:ascii="Times New Roman" w:hAnsi="Times New Roman" w:cs="Times New Roman"/>
                <w:b/>
                <w:sz w:val="24"/>
                <w:szCs w:val="24"/>
              </w:rPr>
              <w:t>ё</w:t>
            </w:r>
            <w:r w:rsidRPr="00A328ED">
              <w:rPr>
                <w:rFonts w:ascii="Times New Roman" w:hAnsi="Times New Roman" w:cs="Times New Roman"/>
                <w:b/>
                <w:sz w:val="24"/>
                <w:szCs w:val="24"/>
              </w:rPr>
              <w:t xml:space="preserve">нного) работой хотя бы одного типа финансовых организаций, </w:t>
            </w:r>
          </w:p>
          <w:p w:rsidR="00C67571" w:rsidRPr="00A328ED" w:rsidRDefault="00C67571" w:rsidP="008E4A1D">
            <w:pPr>
              <w:ind w:left="-85" w:right="-85"/>
              <w:jc w:val="center"/>
              <w:rPr>
                <w:rFonts w:ascii="Times New Roman" w:hAnsi="Times New Roman" w:cs="Times New Roman"/>
                <w:b/>
                <w:sz w:val="24"/>
                <w:szCs w:val="24"/>
              </w:rPr>
            </w:pPr>
            <w:r w:rsidRPr="00A328ED">
              <w:rPr>
                <w:rFonts w:ascii="Times New Roman" w:hAnsi="Times New Roman" w:cs="Times New Roman"/>
                <w:b/>
                <w:sz w:val="24"/>
                <w:szCs w:val="24"/>
              </w:rPr>
              <w:t>осуществляющих свою деятельность на территории муниципального образования город Краснодар</w:t>
            </w:r>
          </w:p>
        </w:tc>
      </w:tr>
      <w:tr w:rsidR="007B0D69" w:rsidRPr="00A328ED" w:rsidTr="007B0D69">
        <w:tc>
          <w:tcPr>
            <w:tcW w:w="819" w:type="dxa"/>
          </w:tcPr>
          <w:p w:rsidR="00C67571" w:rsidRPr="00A328ED" w:rsidRDefault="00C67571"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2.1</w:t>
            </w:r>
            <w:r w:rsidR="00271AEA" w:rsidRPr="00A328ED">
              <w:rPr>
                <w:rFonts w:ascii="Times New Roman" w:hAnsi="Times New Roman" w:cs="Times New Roman"/>
                <w:sz w:val="24"/>
                <w:szCs w:val="24"/>
              </w:rPr>
              <w:t>2</w:t>
            </w:r>
            <w:r w:rsidRPr="00A328ED">
              <w:rPr>
                <w:rFonts w:ascii="Times New Roman" w:hAnsi="Times New Roman" w:cs="Times New Roman"/>
                <w:sz w:val="24"/>
                <w:szCs w:val="24"/>
              </w:rPr>
              <w:t>.1.</w:t>
            </w:r>
          </w:p>
        </w:tc>
        <w:tc>
          <w:tcPr>
            <w:tcW w:w="3434" w:type="dxa"/>
          </w:tcPr>
          <w:p w:rsidR="00CB128A" w:rsidRPr="00A328ED" w:rsidRDefault="00C67571" w:rsidP="00F41534">
            <w:pPr>
              <w:ind w:left="-85" w:right="-85"/>
              <w:jc w:val="both"/>
              <w:rPr>
                <w:rFonts w:ascii="Times New Roman" w:hAnsi="Times New Roman" w:cs="Times New Roman"/>
                <w:sz w:val="24"/>
                <w:szCs w:val="24"/>
              </w:rPr>
            </w:pPr>
            <w:r w:rsidRPr="00A328ED">
              <w:rPr>
                <w:rFonts w:ascii="Times New Roman" w:hAnsi="Times New Roman" w:cs="Times New Roman"/>
                <w:sz w:val="24"/>
                <w:szCs w:val="24"/>
              </w:rPr>
              <w:t>Оказание содействия в организации проведения  опросов по вопросам состояния доступности и удовлетвор</w:t>
            </w:r>
            <w:r w:rsidR="00F41534" w:rsidRPr="00A328ED">
              <w:rPr>
                <w:rFonts w:ascii="Times New Roman" w:hAnsi="Times New Roman" w:cs="Times New Roman"/>
                <w:sz w:val="24"/>
                <w:szCs w:val="24"/>
              </w:rPr>
              <w:t>ё</w:t>
            </w:r>
            <w:r w:rsidRPr="00A328ED">
              <w:rPr>
                <w:rFonts w:ascii="Times New Roman" w:hAnsi="Times New Roman" w:cs="Times New Roman"/>
                <w:sz w:val="24"/>
                <w:szCs w:val="24"/>
              </w:rPr>
              <w:t xml:space="preserve">нности населения работой финансовых организаций, расположенных на территории </w:t>
            </w:r>
            <w:r w:rsidR="00CB128A" w:rsidRPr="00A328ED">
              <w:rPr>
                <w:rFonts w:ascii="Times New Roman" w:hAnsi="Times New Roman" w:cs="Times New Roman"/>
                <w:sz w:val="24"/>
                <w:szCs w:val="24"/>
              </w:rPr>
              <w:t xml:space="preserve"> </w:t>
            </w:r>
            <w:r w:rsidRPr="00A328ED">
              <w:rPr>
                <w:rFonts w:ascii="Times New Roman" w:hAnsi="Times New Roman" w:cs="Times New Roman"/>
                <w:sz w:val="24"/>
                <w:szCs w:val="24"/>
              </w:rPr>
              <w:t>муниципального</w:t>
            </w:r>
            <w:r w:rsidR="00CB128A" w:rsidRPr="00A328ED">
              <w:rPr>
                <w:rFonts w:ascii="Times New Roman" w:hAnsi="Times New Roman" w:cs="Times New Roman"/>
                <w:sz w:val="24"/>
                <w:szCs w:val="24"/>
              </w:rPr>
              <w:t xml:space="preserve"> </w:t>
            </w:r>
            <w:r w:rsidRPr="00A328ED">
              <w:rPr>
                <w:rFonts w:ascii="Times New Roman" w:hAnsi="Times New Roman" w:cs="Times New Roman"/>
                <w:sz w:val="24"/>
                <w:szCs w:val="24"/>
              </w:rPr>
              <w:t xml:space="preserve"> образова</w:t>
            </w:r>
            <w:r w:rsidR="00CB128A" w:rsidRPr="00A328ED">
              <w:rPr>
                <w:rFonts w:ascii="Times New Roman" w:hAnsi="Times New Roman" w:cs="Times New Roman"/>
                <w:sz w:val="24"/>
                <w:szCs w:val="24"/>
              </w:rPr>
              <w:t>-</w:t>
            </w:r>
          </w:p>
          <w:p w:rsidR="00C67571" w:rsidRPr="00A328ED" w:rsidRDefault="00C67571" w:rsidP="00F41534">
            <w:pPr>
              <w:ind w:left="-85" w:right="-85"/>
              <w:jc w:val="both"/>
              <w:rPr>
                <w:rFonts w:ascii="Times New Roman" w:hAnsi="Times New Roman" w:cs="Times New Roman"/>
                <w:sz w:val="24"/>
                <w:szCs w:val="24"/>
              </w:rPr>
            </w:pPr>
            <w:r w:rsidRPr="00A328ED">
              <w:rPr>
                <w:rFonts w:ascii="Times New Roman" w:hAnsi="Times New Roman" w:cs="Times New Roman"/>
                <w:sz w:val="24"/>
                <w:szCs w:val="24"/>
              </w:rPr>
              <w:t>ния город Краснодар</w:t>
            </w:r>
            <w:r w:rsidR="00E47CFE" w:rsidRPr="00A328ED">
              <w:rPr>
                <w:rFonts w:ascii="Times New Roman" w:hAnsi="Times New Roman" w:cs="Times New Roman"/>
                <w:sz w:val="24"/>
                <w:szCs w:val="24"/>
              </w:rPr>
              <w:t>,</w:t>
            </w:r>
            <w:r w:rsidRPr="00A328ED">
              <w:rPr>
                <w:rFonts w:ascii="Times New Roman" w:hAnsi="Times New Roman" w:cs="Times New Roman"/>
                <w:sz w:val="24"/>
                <w:szCs w:val="24"/>
              </w:rPr>
              <w:t xml:space="preserve"> и предоставляемыми ими услугами</w:t>
            </w:r>
          </w:p>
        </w:tc>
        <w:tc>
          <w:tcPr>
            <w:tcW w:w="3118" w:type="dxa"/>
          </w:tcPr>
          <w:p w:rsidR="00C67571" w:rsidRPr="00A328ED" w:rsidRDefault="00C67571" w:rsidP="008E4A1D">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Удовлетворённость населения работой финансовых организаций (полностью или частично удовлетворённого работой хотя бы одного типа финансовых организаций)</w:t>
            </w:r>
          </w:p>
        </w:tc>
        <w:tc>
          <w:tcPr>
            <w:tcW w:w="1701" w:type="dxa"/>
          </w:tcPr>
          <w:p w:rsidR="008E4A1D" w:rsidRPr="00A328ED" w:rsidRDefault="008E4A1D"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2019 – 2022 гг.</w:t>
            </w:r>
          </w:p>
          <w:p w:rsidR="00C67571" w:rsidRPr="00A328ED" w:rsidRDefault="00C67571" w:rsidP="008E4A1D">
            <w:pPr>
              <w:ind w:left="-85" w:right="-85"/>
              <w:jc w:val="center"/>
              <w:rPr>
                <w:rFonts w:ascii="Times New Roman" w:hAnsi="Times New Roman" w:cs="Times New Roman"/>
                <w:sz w:val="24"/>
                <w:szCs w:val="24"/>
              </w:rPr>
            </w:pPr>
          </w:p>
        </w:tc>
        <w:tc>
          <w:tcPr>
            <w:tcW w:w="3544" w:type="dxa"/>
          </w:tcPr>
          <w:p w:rsidR="00C67571" w:rsidRPr="00A328ED" w:rsidRDefault="00C67571" w:rsidP="008E4A1D">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Повышение доли опрошенного экономически активного населения муниципального образования город Краснодар, положительно оценивающего удовлетворённость работы финансовых организаций к 2021 году </w:t>
            </w:r>
          </w:p>
        </w:tc>
        <w:tc>
          <w:tcPr>
            <w:tcW w:w="2552" w:type="dxa"/>
          </w:tcPr>
          <w:p w:rsidR="00E47CFE" w:rsidRPr="00A328ED" w:rsidRDefault="00C67571" w:rsidP="00E47CFE">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Управление экономики администрации муниципального образования город Краснодар</w:t>
            </w:r>
          </w:p>
          <w:p w:rsidR="00CB128A" w:rsidRPr="00A328ED" w:rsidRDefault="00E47CFE" w:rsidP="00E47CFE">
            <w:pPr>
              <w:ind w:left="-85" w:right="-85"/>
              <w:jc w:val="both"/>
              <w:rPr>
                <w:rFonts w:ascii="Times New Roman" w:hAnsi="Times New Roman" w:cs="Times New Roman"/>
                <w:sz w:val="24"/>
                <w:szCs w:val="24"/>
              </w:rPr>
            </w:pPr>
            <w:r w:rsidRPr="00A328ED">
              <w:rPr>
                <w:rFonts w:ascii="Times New Roman" w:hAnsi="Times New Roman" w:cs="Times New Roman"/>
                <w:sz w:val="24"/>
                <w:szCs w:val="24"/>
              </w:rPr>
              <w:t>О</w:t>
            </w:r>
            <w:r w:rsidR="00C67571" w:rsidRPr="00A328ED">
              <w:rPr>
                <w:rFonts w:ascii="Times New Roman" w:hAnsi="Times New Roman" w:cs="Times New Roman"/>
                <w:sz w:val="24"/>
                <w:szCs w:val="24"/>
              </w:rPr>
              <w:t>траслевые (функциональные) и территориальные органы админи</w:t>
            </w:r>
            <w:r w:rsidR="00CB128A" w:rsidRPr="00A328ED">
              <w:rPr>
                <w:rFonts w:ascii="Times New Roman" w:hAnsi="Times New Roman" w:cs="Times New Roman"/>
                <w:sz w:val="24"/>
                <w:szCs w:val="24"/>
              </w:rPr>
              <w:t>-</w:t>
            </w:r>
          </w:p>
          <w:p w:rsidR="00C67571" w:rsidRPr="00A328ED" w:rsidRDefault="00C67571" w:rsidP="00E47CFE">
            <w:pPr>
              <w:ind w:left="-85" w:right="-85"/>
              <w:jc w:val="both"/>
              <w:rPr>
                <w:rFonts w:ascii="Times New Roman" w:hAnsi="Times New Roman" w:cs="Times New Roman"/>
                <w:sz w:val="24"/>
                <w:szCs w:val="24"/>
              </w:rPr>
            </w:pPr>
            <w:r w:rsidRPr="00A328ED">
              <w:rPr>
                <w:rFonts w:ascii="Times New Roman" w:hAnsi="Times New Roman" w:cs="Times New Roman"/>
                <w:sz w:val="24"/>
                <w:szCs w:val="24"/>
              </w:rPr>
              <w:t>страции муниципального образования город Краснодар</w:t>
            </w:r>
          </w:p>
        </w:tc>
      </w:tr>
      <w:tr w:rsidR="00C67571" w:rsidRPr="00A328ED" w:rsidTr="007B0D69">
        <w:tc>
          <w:tcPr>
            <w:tcW w:w="15168" w:type="dxa"/>
            <w:gridSpan w:val="6"/>
          </w:tcPr>
          <w:p w:rsidR="00C67571" w:rsidRPr="00A328ED" w:rsidRDefault="00C67571" w:rsidP="008E4A1D">
            <w:pPr>
              <w:ind w:left="-85" w:right="-85"/>
              <w:jc w:val="center"/>
              <w:rPr>
                <w:rFonts w:ascii="Times New Roman" w:hAnsi="Times New Roman" w:cs="Times New Roman"/>
                <w:b/>
                <w:sz w:val="24"/>
                <w:szCs w:val="24"/>
              </w:rPr>
            </w:pPr>
            <w:r w:rsidRPr="00A328ED">
              <w:rPr>
                <w:rFonts w:ascii="Times New Roman" w:hAnsi="Times New Roman" w:cs="Times New Roman"/>
                <w:b/>
                <w:sz w:val="24"/>
                <w:szCs w:val="24"/>
              </w:rPr>
              <w:t>2.1</w:t>
            </w:r>
            <w:r w:rsidR="00271AEA" w:rsidRPr="00A328ED">
              <w:rPr>
                <w:rFonts w:ascii="Times New Roman" w:hAnsi="Times New Roman" w:cs="Times New Roman"/>
                <w:b/>
                <w:sz w:val="24"/>
                <w:szCs w:val="24"/>
              </w:rPr>
              <w:t>3</w:t>
            </w:r>
            <w:r w:rsidRPr="00A328ED">
              <w:rPr>
                <w:rFonts w:ascii="Times New Roman" w:hAnsi="Times New Roman" w:cs="Times New Roman"/>
                <w:b/>
                <w:sz w:val="24"/>
                <w:szCs w:val="24"/>
              </w:rPr>
              <w:t>. Мероприятия, направленные на повышение доступности финансовых услуг для субъектов экономической деятельности</w:t>
            </w:r>
          </w:p>
        </w:tc>
      </w:tr>
      <w:tr w:rsidR="007B0D69" w:rsidRPr="00A328ED" w:rsidTr="007B0D69">
        <w:tc>
          <w:tcPr>
            <w:tcW w:w="819" w:type="dxa"/>
          </w:tcPr>
          <w:p w:rsidR="00C67571" w:rsidRPr="00A328ED" w:rsidRDefault="00C67571"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2.1</w:t>
            </w:r>
            <w:r w:rsidR="00271AEA" w:rsidRPr="00A328ED">
              <w:rPr>
                <w:rFonts w:ascii="Times New Roman" w:hAnsi="Times New Roman" w:cs="Times New Roman"/>
                <w:sz w:val="24"/>
                <w:szCs w:val="24"/>
              </w:rPr>
              <w:t>3</w:t>
            </w:r>
            <w:r w:rsidRPr="00A328ED">
              <w:rPr>
                <w:rFonts w:ascii="Times New Roman" w:hAnsi="Times New Roman" w:cs="Times New Roman"/>
                <w:sz w:val="24"/>
                <w:szCs w:val="24"/>
              </w:rPr>
              <w:t>.1.</w:t>
            </w:r>
          </w:p>
        </w:tc>
        <w:tc>
          <w:tcPr>
            <w:tcW w:w="3434" w:type="dxa"/>
          </w:tcPr>
          <w:p w:rsidR="00C67571" w:rsidRPr="00A328ED" w:rsidRDefault="00C67571" w:rsidP="008E4A1D">
            <w:pPr>
              <w:tabs>
                <w:tab w:val="left" w:pos="6383"/>
              </w:tabs>
              <w:ind w:left="-85" w:right="-85"/>
              <w:jc w:val="both"/>
              <w:rPr>
                <w:rFonts w:ascii="Times New Roman" w:hAnsi="Times New Roman" w:cs="Times New Roman"/>
                <w:sz w:val="24"/>
                <w:szCs w:val="24"/>
              </w:rPr>
            </w:pPr>
            <w:r w:rsidRPr="00A328ED">
              <w:rPr>
                <w:rFonts w:ascii="Times New Roman" w:hAnsi="Times New Roman" w:cs="Times New Roman"/>
                <w:sz w:val="24"/>
                <w:szCs w:val="24"/>
              </w:rPr>
              <w:t>Создание условий для повышения доступности финансовых услуг для населения на территории муниципального образования город Краснодар (в том числе в отдалённых от центра города Краснодара насел</w:t>
            </w:r>
            <w:r w:rsidR="00DB740B" w:rsidRPr="00A328ED">
              <w:rPr>
                <w:rFonts w:ascii="Times New Roman" w:hAnsi="Times New Roman" w:cs="Times New Roman"/>
                <w:sz w:val="24"/>
                <w:szCs w:val="24"/>
              </w:rPr>
              <w:t>ё</w:t>
            </w:r>
            <w:r w:rsidRPr="00A328ED">
              <w:rPr>
                <w:rFonts w:ascii="Times New Roman" w:hAnsi="Times New Roman" w:cs="Times New Roman"/>
                <w:sz w:val="24"/>
                <w:szCs w:val="24"/>
              </w:rPr>
              <w:t>нных пунктах)</w:t>
            </w:r>
          </w:p>
        </w:tc>
        <w:tc>
          <w:tcPr>
            <w:tcW w:w="3118" w:type="dxa"/>
          </w:tcPr>
          <w:p w:rsidR="00C67571" w:rsidRPr="00A328ED" w:rsidRDefault="00C67571" w:rsidP="00AE4B5A">
            <w:pPr>
              <w:tabs>
                <w:tab w:val="left" w:pos="6383"/>
              </w:tabs>
              <w:ind w:left="-85" w:right="-85"/>
              <w:jc w:val="both"/>
              <w:rPr>
                <w:rFonts w:ascii="Times New Roman" w:hAnsi="Times New Roman" w:cs="Times New Roman"/>
                <w:sz w:val="24"/>
                <w:szCs w:val="24"/>
              </w:rPr>
            </w:pPr>
            <w:r w:rsidRPr="00A328ED">
              <w:rPr>
                <w:rFonts w:ascii="Times New Roman" w:hAnsi="Times New Roman" w:cs="Times New Roman"/>
                <w:sz w:val="24"/>
                <w:szCs w:val="24"/>
              </w:rPr>
              <w:t>Повышение доступности финансовых услуг для населения на территории муниципального образования город Краснодар</w:t>
            </w:r>
          </w:p>
        </w:tc>
        <w:tc>
          <w:tcPr>
            <w:tcW w:w="1701" w:type="dxa"/>
          </w:tcPr>
          <w:p w:rsidR="008E4A1D" w:rsidRPr="00A328ED" w:rsidRDefault="008E4A1D"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2019 – 2022 гг.</w:t>
            </w:r>
          </w:p>
          <w:p w:rsidR="00C67571" w:rsidRPr="00A328ED" w:rsidRDefault="00C67571" w:rsidP="008E4A1D">
            <w:pPr>
              <w:tabs>
                <w:tab w:val="left" w:pos="6383"/>
              </w:tabs>
              <w:ind w:left="-85" w:right="-85"/>
              <w:jc w:val="center"/>
              <w:rPr>
                <w:rFonts w:ascii="Times New Roman" w:hAnsi="Times New Roman" w:cs="Times New Roman"/>
                <w:sz w:val="24"/>
                <w:szCs w:val="24"/>
              </w:rPr>
            </w:pPr>
          </w:p>
        </w:tc>
        <w:tc>
          <w:tcPr>
            <w:tcW w:w="3544" w:type="dxa"/>
          </w:tcPr>
          <w:p w:rsidR="00C67571" w:rsidRPr="00A328ED" w:rsidRDefault="00C67571" w:rsidP="008E4A1D">
            <w:pPr>
              <w:tabs>
                <w:tab w:val="left" w:pos="6383"/>
              </w:tabs>
              <w:ind w:left="-85" w:right="-85"/>
              <w:jc w:val="both"/>
              <w:rPr>
                <w:rFonts w:ascii="Times New Roman" w:hAnsi="Times New Roman" w:cs="Times New Roman"/>
                <w:sz w:val="24"/>
                <w:szCs w:val="24"/>
              </w:rPr>
            </w:pPr>
            <w:r w:rsidRPr="00A328ED">
              <w:rPr>
                <w:rFonts w:ascii="Times New Roman" w:hAnsi="Times New Roman" w:cs="Times New Roman"/>
                <w:sz w:val="24"/>
                <w:szCs w:val="24"/>
              </w:rPr>
              <w:t>Увеличение количества устройств по при</w:t>
            </w:r>
            <w:r w:rsidR="00E47CFE" w:rsidRPr="00A328ED">
              <w:rPr>
                <w:rFonts w:ascii="Times New Roman" w:hAnsi="Times New Roman" w:cs="Times New Roman"/>
                <w:sz w:val="24"/>
                <w:szCs w:val="24"/>
              </w:rPr>
              <w:t>ё</w:t>
            </w:r>
            <w:r w:rsidRPr="00A328ED">
              <w:rPr>
                <w:rFonts w:ascii="Times New Roman" w:hAnsi="Times New Roman" w:cs="Times New Roman"/>
                <w:sz w:val="24"/>
                <w:szCs w:val="24"/>
              </w:rPr>
              <w:t>му плат</w:t>
            </w:r>
            <w:r w:rsidR="00E47CFE" w:rsidRPr="00A328ED">
              <w:rPr>
                <w:rFonts w:ascii="Times New Roman" w:hAnsi="Times New Roman" w:cs="Times New Roman"/>
                <w:sz w:val="24"/>
                <w:szCs w:val="24"/>
              </w:rPr>
              <w:t>ё</w:t>
            </w:r>
            <w:r w:rsidRPr="00A328ED">
              <w:rPr>
                <w:rFonts w:ascii="Times New Roman" w:hAnsi="Times New Roman" w:cs="Times New Roman"/>
                <w:sz w:val="24"/>
                <w:szCs w:val="24"/>
              </w:rPr>
              <w:t xml:space="preserve">жных карт до </w:t>
            </w:r>
            <w:r w:rsidR="00E73E69" w:rsidRPr="00A328ED">
              <w:rPr>
                <w:rFonts w:ascii="Times New Roman" w:hAnsi="Times New Roman" w:cs="Times New Roman"/>
                <w:sz w:val="24"/>
                <w:szCs w:val="24"/>
              </w:rPr>
              <w:t xml:space="preserve">     </w:t>
            </w:r>
            <w:r w:rsidRPr="00A328ED">
              <w:rPr>
                <w:rFonts w:ascii="Times New Roman" w:hAnsi="Times New Roman" w:cs="Times New Roman"/>
                <w:sz w:val="24"/>
                <w:szCs w:val="24"/>
              </w:rPr>
              <w:t>23 тысяч единиц.</w:t>
            </w:r>
          </w:p>
          <w:p w:rsidR="00C67571" w:rsidRPr="00A328ED" w:rsidRDefault="00C67571" w:rsidP="00E47CFE">
            <w:pPr>
              <w:tabs>
                <w:tab w:val="left" w:pos="6383"/>
              </w:tabs>
              <w:ind w:left="-85" w:right="-85"/>
              <w:jc w:val="both"/>
              <w:rPr>
                <w:rFonts w:ascii="Times New Roman" w:hAnsi="Times New Roman" w:cs="Times New Roman"/>
                <w:sz w:val="24"/>
                <w:szCs w:val="24"/>
              </w:rPr>
            </w:pPr>
            <w:r w:rsidRPr="00A328ED">
              <w:rPr>
                <w:rFonts w:ascii="Times New Roman" w:hAnsi="Times New Roman" w:cs="Times New Roman"/>
                <w:sz w:val="24"/>
                <w:szCs w:val="24"/>
              </w:rPr>
              <w:t>Увеличение доли объёма безналичных операций, осуществл</w:t>
            </w:r>
            <w:r w:rsidR="00E47CFE" w:rsidRPr="00A328ED">
              <w:rPr>
                <w:rFonts w:ascii="Times New Roman" w:hAnsi="Times New Roman" w:cs="Times New Roman"/>
                <w:sz w:val="24"/>
                <w:szCs w:val="24"/>
              </w:rPr>
              <w:t>ё</w:t>
            </w:r>
            <w:r w:rsidRPr="00A328ED">
              <w:rPr>
                <w:rFonts w:ascii="Times New Roman" w:hAnsi="Times New Roman" w:cs="Times New Roman"/>
                <w:sz w:val="24"/>
                <w:szCs w:val="24"/>
              </w:rPr>
              <w:t>нных с использованием платёжных карт</w:t>
            </w:r>
            <w:r w:rsidR="00E73E69" w:rsidRPr="00A328ED">
              <w:rPr>
                <w:rFonts w:ascii="Times New Roman" w:hAnsi="Times New Roman" w:cs="Times New Roman"/>
                <w:sz w:val="24"/>
                <w:szCs w:val="24"/>
              </w:rPr>
              <w:t>,</w:t>
            </w:r>
            <w:r w:rsidRPr="00A328ED">
              <w:rPr>
                <w:rFonts w:ascii="Times New Roman" w:hAnsi="Times New Roman" w:cs="Times New Roman"/>
                <w:sz w:val="24"/>
                <w:szCs w:val="24"/>
              </w:rPr>
              <w:t xml:space="preserve"> до 50%</w:t>
            </w:r>
          </w:p>
        </w:tc>
        <w:tc>
          <w:tcPr>
            <w:tcW w:w="2552" w:type="dxa"/>
          </w:tcPr>
          <w:p w:rsidR="00E47CFE" w:rsidRPr="00A328ED" w:rsidRDefault="00C67571" w:rsidP="00E47CFE">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Управление экономики администрации муниципального образования город Краснодар</w:t>
            </w:r>
          </w:p>
          <w:p w:rsidR="003C06D0" w:rsidRPr="00A328ED" w:rsidRDefault="00E47CFE" w:rsidP="00E47CFE">
            <w:pPr>
              <w:ind w:left="-85" w:right="-85"/>
              <w:jc w:val="both"/>
              <w:rPr>
                <w:rFonts w:ascii="Times New Roman" w:hAnsi="Times New Roman" w:cs="Times New Roman"/>
                <w:sz w:val="24"/>
                <w:szCs w:val="24"/>
              </w:rPr>
            </w:pPr>
            <w:r w:rsidRPr="00A328ED">
              <w:rPr>
                <w:rFonts w:ascii="Times New Roman" w:hAnsi="Times New Roman" w:cs="Times New Roman"/>
                <w:sz w:val="24"/>
                <w:szCs w:val="24"/>
              </w:rPr>
              <w:t>О</w:t>
            </w:r>
            <w:r w:rsidR="00C67571" w:rsidRPr="00A328ED">
              <w:rPr>
                <w:rFonts w:ascii="Times New Roman" w:hAnsi="Times New Roman" w:cs="Times New Roman"/>
                <w:sz w:val="24"/>
                <w:szCs w:val="24"/>
              </w:rPr>
              <w:t xml:space="preserve">траслевые (функциональные) и территориальные органы администрации </w:t>
            </w:r>
            <w:r w:rsidR="003C06D0" w:rsidRPr="00A328ED">
              <w:rPr>
                <w:rFonts w:ascii="Times New Roman" w:hAnsi="Times New Roman" w:cs="Times New Roman"/>
                <w:sz w:val="24"/>
                <w:szCs w:val="24"/>
              </w:rPr>
              <w:t xml:space="preserve">    </w:t>
            </w:r>
            <w:r w:rsidR="00C67571" w:rsidRPr="00A328ED">
              <w:rPr>
                <w:rFonts w:ascii="Times New Roman" w:hAnsi="Times New Roman" w:cs="Times New Roman"/>
                <w:sz w:val="24"/>
                <w:szCs w:val="24"/>
              </w:rPr>
              <w:t>муниципаль</w:t>
            </w:r>
            <w:r w:rsidR="003C06D0" w:rsidRPr="00A328ED">
              <w:rPr>
                <w:rFonts w:ascii="Times New Roman" w:hAnsi="Times New Roman" w:cs="Times New Roman"/>
                <w:sz w:val="24"/>
                <w:szCs w:val="24"/>
              </w:rPr>
              <w:t>-</w:t>
            </w:r>
          </w:p>
          <w:p w:rsidR="00C67571" w:rsidRPr="00A328ED" w:rsidRDefault="00C67571" w:rsidP="00E47CFE">
            <w:pPr>
              <w:ind w:left="-85" w:right="-85"/>
              <w:jc w:val="both"/>
              <w:rPr>
                <w:rFonts w:ascii="Times New Roman" w:hAnsi="Times New Roman" w:cs="Times New Roman"/>
                <w:sz w:val="24"/>
                <w:szCs w:val="24"/>
              </w:rPr>
            </w:pPr>
            <w:r w:rsidRPr="00A328ED">
              <w:rPr>
                <w:rFonts w:ascii="Times New Roman" w:hAnsi="Times New Roman" w:cs="Times New Roman"/>
                <w:sz w:val="24"/>
                <w:szCs w:val="24"/>
              </w:rPr>
              <w:lastRenderedPageBreak/>
              <w:t xml:space="preserve">ного образования город Краснодар </w:t>
            </w:r>
          </w:p>
        </w:tc>
      </w:tr>
      <w:tr w:rsidR="00C67571" w:rsidRPr="00A328ED" w:rsidTr="007B0D69">
        <w:tc>
          <w:tcPr>
            <w:tcW w:w="15168" w:type="dxa"/>
            <w:gridSpan w:val="6"/>
          </w:tcPr>
          <w:p w:rsidR="00E47CFE" w:rsidRPr="00A328ED" w:rsidRDefault="00C67571" w:rsidP="008E4A1D">
            <w:pPr>
              <w:ind w:left="-85" w:right="-85"/>
              <w:jc w:val="center"/>
              <w:rPr>
                <w:rFonts w:ascii="Times New Roman" w:eastAsia="Times New Roman" w:hAnsi="Times New Roman" w:cs="Times New Roman"/>
                <w:b/>
                <w:color w:val="000000"/>
                <w:sz w:val="24"/>
                <w:szCs w:val="24"/>
                <w:lang w:eastAsia="ru-RU"/>
              </w:rPr>
            </w:pPr>
            <w:r w:rsidRPr="00A328ED">
              <w:rPr>
                <w:rFonts w:ascii="Times New Roman" w:hAnsi="Times New Roman" w:cs="Times New Roman"/>
                <w:b/>
                <w:sz w:val="24"/>
                <w:szCs w:val="24"/>
              </w:rPr>
              <w:lastRenderedPageBreak/>
              <w:t>2.1</w:t>
            </w:r>
            <w:r w:rsidR="00271AEA" w:rsidRPr="00A328ED">
              <w:rPr>
                <w:rFonts w:ascii="Times New Roman" w:hAnsi="Times New Roman" w:cs="Times New Roman"/>
                <w:b/>
                <w:sz w:val="24"/>
                <w:szCs w:val="24"/>
              </w:rPr>
              <w:t>4</w:t>
            </w:r>
            <w:r w:rsidRPr="00A328ED">
              <w:rPr>
                <w:rFonts w:ascii="Times New Roman" w:hAnsi="Times New Roman" w:cs="Times New Roman"/>
                <w:b/>
                <w:sz w:val="24"/>
                <w:szCs w:val="24"/>
              </w:rPr>
              <w:t xml:space="preserve">. </w:t>
            </w:r>
            <w:r w:rsidRPr="00A328ED">
              <w:rPr>
                <w:rFonts w:ascii="Times New Roman" w:eastAsia="Times New Roman" w:hAnsi="Times New Roman" w:cs="Times New Roman"/>
                <w:b/>
                <w:color w:val="000000"/>
                <w:sz w:val="24"/>
                <w:szCs w:val="24"/>
                <w:lang w:eastAsia="ru-RU"/>
              </w:rPr>
              <w:t xml:space="preserve">Мероприятия, направленные на обучение муниципальных служащих администрации муниципального образования </w:t>
            </w:r>
          </w:p>
          <w:p w:rsidR="00C67571" w:rsidRPr="00A328ED" w:rsidRDefault="00C67571" w:rsidP="008E4A1D">
            <w:pPr>
              <w:ind w:left="-85" w:right="-85"/>
              <w:jc w:val="center"/>
              <w:rPr>
                <w:rFonts w:ascii="Times New Roman" w:hAnsi="Times New Roman" w:cs="Times New Roman"/>
                <w:sz w:val="24"/>
                <w:szCs w:val="24"/>
              </w:rPr>
            </w:pPr>
            <w:r w:rsidRPr="00A328ED">
              <w:rPr>
                <w:rFonts w:ascii="Times New Roman" w:eastAsia="Times New Roman" w:hAnsi="Times New Roman" w:cs="Times New Roman"/>
                <w:b/>
                <w:color w:val="000000"/>
                <w:sz w:val="24"/>
                <w:szCs w:val="24"/>
                <w:lang w:eastAsia="ru-RU"/>
              </w:rPr>
              <w:t>город Краснодар в области развития конкуренции и антимонопольного законодательства Российской Федерации</w:t>
            </w:r>
          </w:p>
        </w:tc>
      </w:tr>
      <w:tr w:rsidR="007B0D69" w:rsidRPr="00A328ED" w:rsidTr="007B0D69">
        <w:tc>
          <w:tcPr>
            <w:tcW w:w="819" w:type="dxa"/>
          </w:tcPr>
          <w:p w:rsidR="00C67571" w:rsidRPr="00A328ED" w:rsidRDefault="00C67571"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2.1</w:t>
            </w:r>
            <w:r w:rsidR="00271AEA" w:rsidRPr="00A328ED">
              <w:rPr>
                <w:rFonts w:ascii="Times New Roman" w:hAnsi="Times New Roman" w:cs="Times New Roman"/>
                <w:sz w:val="24"/>
                <w:szCs w:val="24"/>
              </w:rPr>
              <w:t>4</w:t>
            </w:r>
            <w:r w:rsidRPr="00A328ED">
              <w:rPr>
                <w:rFonts w:ascii="Times New Roman" w:hAnsi="Times New Roman" w:cs="Times New Roman"/>
                <w:sz w:val="24"/>
                <w:szCs w:val="24"/>
              </w:rPr>
              <w:t>.1.</w:t>
            </w:r>
          </w:p>
        </w:tc>
        <w:tc>
          <w:tcPr>
            <w:tcW w:w="3434" w:type="dxa"/>
          </w:tcPr>
          <w:p w:rsidR="00C67571" w:rsidRPr="00A328ED" w:rsidRDefault="00C67571" w:rsidP="008E4A1D">
            <w:pPr>
              <w:autoSpaceDE w:val="0"/>
              <w:autoSpaceDN w:val="0"/>
              <w:adjustRightInd w:val="0"/>
              <w:ind w:left="-85" w:right="-85"/>
              <w:jc w:val="both"/>
              <w:rPr>
                <w:rFonts w:ascii="Times New Roman" w:hAnsi="Times New Roman" w:cs="Times New Roman"/>
                <w:sz w:val="24"/>
                <w:szCs w:val="24"/>
              </w:rPr>
            </w:pPr>
            <w:r w:rsidRPr="00A328ED">
              <w:rPr>
                <w:rFonts w:ascii="Times New Roman" w:hAnsi="Times New Roman" w:cs="Times New Roman"/>
                <w:sz w:val="24"/>
                <w:szCs w:val="24"/>
              </w:rPr>
              <w:t>Проведение мониторинга и анализа практики применения антимонопольного законодательства</w:t>
            </w:r>
          </w:p>
        </w:tc>
        <w:tc>
          <w:tcPr>
            <w:tcW w:w="3118" w:type="dxa"/>
          </w:tcPr>
          <w:p w:rsidR="00C67571" w:rsidRPr="00A328ED" w:rsidRDefault="00C67571" w:rsidP="008E4A1D">
            <w:pPr>
              <w:autoSpaceDE w:val="0"/>
              <w:autoSpaceDN w:val="0"/>
              <w:adjustRightInd w:val="0"/>
              <w:ind w:left="-85" w:right="-85"/>
              <w:jc w:val="both"/>
              <w:rPr>
                <w:rFonts w:ascii="Times New Roman" w:hAnsi="Times New Roman" w:cs="Times New Roman"/>
                <w:sz w:val="24"/>
                <w:szCs w:val="24"/>
              </w:rPr>
            </w:pPr>
            <w:r w:rsidRPr="00A328ED">
              <w:rPr>
                <w:rFonts w:ascii="Times New Roman" w:hAnsi="Times New Roman" w:cs="Times New Roman"/>
                <w:sz w:val="24"/>
                <w:szCs w:val="24"/>
              </w:rPr>
              <w:t>Совершенствование и повышение компетенций, необходимых для профессиональной деятельности, а также повышение профессионального уровня в рамках</w:t>
            </w:r>
            <w:r w:rsidR="008E4A1D" w:rsidRPr="00A328ED">
              <w:rPr>
                <w:rFonts w:ascii="Times New Roman" w:hAnsi="Times New Roman" w:cs="Times New Roman"/>
                <w:sz w:val="24"/>
                <w:szCs w:val="24"/>
              </w:rPr>
              <w:t xml:space="preserve"> и</w:t>
            </w:r>
            <w:r w:rsidRPr="00A328ED">
              <w:rPr>
                <w:rFonts w:ascii="Times New Roman" w:hAnsi="Times New Roman" w:cs="Times New Roman"/>
                <w:sz w:val="24"/>
                <w:szCs w:val="24"/>
              </w:rPr>
              <w:t>меющейся квалификации</w:t>
            </w:r>
          </w:p>
        </w:tc>
        <w:tc>
          <w:tcPr>
            <w:tcW w:w="1701" w:type="dxa"/>
          </w:tcPr>
          <w:p w:rsidR="008E4A1D" w:rsidRPr="00A328ED" w:rsidRDefault="008E4A1D"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2019 – 2022 гг.</w:t>
            </w:r>
          </w:p>
          <w:p w:rsidR="00C67571" w:rsidRPr="00A328ED" w:rsidRDefault="00C67571" w:rsidP="008E4A1D">
            <w:pPr>
              <w:ind w:left="-85" w:right="-85"/>
              <w:jc w:val="center"/>
              <w:rPr>
                <w:rFonts w:ascii="Times New Roman" w:hAnsi="Times New Roman" w:cs="Times New Roman"/>
                <w:sz w:val="24"/>
                <w:szCs w:val="24"/>
              </w:rPr>
            </w:pPr>
          </w:p>
        </w:tc>
        <w:tc>
          <w:tcPr>
            <w:tcW w:w="3544" w:type="dxa"/>
          </w:tcPr>
          <w:p w:rsidR="00C67571" w:rsidRPr="00A328ED" w:rsidRDefault="00C67571" w:rsidP="008E4A1D">
            <w:pPr>
              <w:autoSpaceDE w:val="0"/>
              <w:autoSpaceDN w:val="0"/>
              <w:adjustRightInd w:val="0"/>
              <w:ind w:left="-85" w:right="-85"/>
              <w:jc w:val="both"/>
              <w:rPr>
                <w:rFonts w:ascii="Times New Roman" w:hAnsi="Times New Roman" w:cs="Times New Roman"/>
                <w:sz w:val="24"/>
                <w:szCs w:val="24"/>
              </w:rPr>
            </w:pPr>
            <w:r w:rsidRPr="00A328ED">
              <w:rPr>
                <w:rFonts w:ascii="Times New Roman" w:hAnsi="Times New Roman" w:cs="Times New Roman"/>
                <w:sz w:val="24"/>
                <w:szCs w:val="24"/>
              </w:rPr>
              <w:t>Совершенствование и повышение компетенций, необходимых для профессиональной деятельности, а также повышение профессионального уровня в рамках имеющейся квалификации</w:t>
            </w:r>
          </w:p>
        </w:tc>
        <w:tc>
          <w:tcPr>
            <w:tcW w:w="2552" w:type="dxa"/>
          </w:tcPr>
          <w:p w:rsidR="00445EA2" w:rsidRPr="00A328ED" w:rsidRDefault="00C67571" w:rsidP="00E47CFE">
            <w:pPr>
              <w:autoSpaceDE w:val="0"/>
              <w:autoSpaceDN w:val="0"/>
              <w:adjustRightInd w:val="0"/>
              <w:ind w:left="-85" w:right="-85"/>
              <w:jc w:val="both"/>
              <w:rPr>
                <w:rFonts w:ascii="Times New Roman" w:hAnsi="Times New Roman" w:cs="Times New Roman"/>
                <w:sz w:val="24"/>
                <w:szCs w:val="24"/>
              </w:rPr>
            </w:pPr>
            <w:r w:rsidRPr="00A328ED">
              <w:rPr>
                <w:rFonts w:ascii="Times New Roman" w:hAnsi="Times New Roman" w:cs="Times New Roman"/>
                <w:sz w:val="24"/>
                <w:szCs w:val="24"/>
              </w:rPr>
              <w:t>Управление инвестиций и развития малого и среднего</w:t>
            </w:r>
            <w:r w:rsidR="00445EA2" w:rsidRPr="00A328ED">
              <w:rPr>
                <w:rFonts w:ascii="Times New Roman" w:hAnsi="Times New Roman" w:cs="Times New Roman"/>
                <w:sz w:val="24"/>
                <w:szCs w:val="24"/>
              </w:rPr>
              <w:t xml:space="preserve"> </w:t>
            </w:r>
            <w:r w:rsidRPr="00A328ED">
              <w:rPr>
                <w:rFonts w:ascii="Times New Roman" w:hAnsi="Times New Roman" w:cs="Times New Roman"/>
                <w:sz w:val="24"/>
                <w:szCs w:val="24"/>
              </w:rPr>
              <w:t xml:space="preserve"> предпринима</w:t>
            </w:r>
            <w:r w:rsidR="00445EA2" w:rsidRPr="00A328ED">
              <w:rPr>
                <w:rFonts w:ascii="Times New Roman" w:hAnsi="Times New Roman" w:cs="Times New Roman"/>
                <w:sz w:val="24"/>
                <w:szCs w:val="24"/>
              </w:rPr>
              <w:t>-</w:t>
            </w:r>
          </w:p>
          <w:p w:rsidR="00E47CFE" w:rsidRPr="00A328ED" w:rsidRDefault="00C67571" w:rsidP="00E47CFE">
            <w:pPr>
              <w:autoSpaceDE w:val="0"/>
              <w:autoSpaceDN w:val="0"/>
              <w:adjustRightInd w:val="0"/>
              <w:ind w:left="-85" w:right="-85"/>
              <w:jc w:val="both"/>
              <w:rPr>
                <w:rFonts w:ascii="Times New Roman" w:hAnsi="Times New Roman" w:cs="Times New Roman"/>
                <w:sz w:val="24"/>
                <w:szCs w:val="24"/>
              </w:rPr>
            </w:pPr>
            <w:r w:rsidRPr="00A328ED">
              <w:rPr>
                <w:rFonts w:ascii="Times New Roman" w:hAnsi="Times New Roman" w:cs="Times New Roman"/>
                <w:sz w:val="24"/>
                <w:szCs w:val="24"/>
              </w:rPr>
              <w:t>тельства администрации муниципального образования город Краснодар</w:t>
            </w:r>
          </w:p>
          <w:p w:rsidR="00C67571" w:rsidRPr="00A328ED" w:rsidRDefault="00E47CFE" w:rsidP="00E47CFE">
            <w:pPr>
              <w:autoSpaceDE w:val="0"/>
              <w:autoSpaceDN w:val="0"/>
              <w:adjustRightInd w:val="0"/>
              <w:ind w:left="-85" w:right="-85"/>
              <w:jc w:val="both"/>
              <w:rPr>
                <w:rFonts w:ascii="Times New Roman" w:hAnsi="Times New Roman" w:cs="Times New Roman"/>
                <w:sz w:val="24"/>
                <w:szCs w:val="24"/>
              </w:rPr>
            </w:pPr>
            <w:r w:rsidRPr="00A328ED">
              <w:rPr>
                <w:rFonts w:ascii="Times New Roman" w:hAnsi="Times New Roman" w:cs="Times New Roman"/>
                <w:sz w:val="24"/>
                <w:szCs w:val="24"/>
              </w:rPr>
              <w:t>О</w:t>
            </w:r>
            <w:r w:rsidR="00C67571" w:rsidRPr="00A328ED">
              <w:rPr>
                <w:rFonts w:ascii="Times New Roman" w:hAnsi="Times New Roman" w:cs="Times New Roman"/>
                <w:sz w:val="24"/>
                <w:szCs w:val="24"/>
              </w:rPr>
              <w:t>траслевые (функциональные) или территориальные органы администрации муниципального образования город Краснодар</w:t>
            </w:r>
          </w:p>
        </w:tc>
      </w:tr>
      <w:tr w:rsidR="007B0D69" w:rsidRPr="00A328ED" w:rsidTr="007B0D69">
        <w:tc>
          <w:tcPr>
            <w:tcW w:w="819" w:type="dxa"/>
          </w:tcPr>
          <w:p w:rsidR="00C67571" w:rsidRPr="00A328ED" w:rsidRDefault="00271AEA"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2.14</w:t>
            </w:r>
            <w:r w:rsidR="00C67571" w:rsidRPr="00A328ED">
              <w:rPr>
                <w:rFonts w:ascii="Times New Roman" w:hAnsi="Times New Roman" w:cs="Times New Roman"/>
                <w:sz w:val="24"/>
                <w:szCs w:val="24"/>
              </w:rPr>
              <w:t>.2.</w:t>
            </w:r>
          </w:p>
        </w:tc>
        <w:tc>
          <w:tcPr>
            <w:tcW w:w="3434" w:type="dxa"/>
          </w:tcPr>
          <w:p w:rsidR="00C67571" w:rsidRPr="00A328ED" w:rsidRDefault="00C67571" w:rsidP="008E4A1D">
            <w:pPr>
              <w:ind w:left="-85" w:right="-85"/>
              <w:jc w:val="both"/>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Участие в обучающих семинарах по вопросам содействия развитию конкуренции, по вопросам реализации законодательства о контрактной системе в сфере закупок и внедрения внутреннего контроля соблюдения антимонопольного законодательства</w:t>
            </w:r>
          </w:p>
        </w:tc>
        <w:tc>
          <w:tcPr>
            <w:tcW w:w="3118" w:type="dxa"/>
          </w:tcPr>
          <w:p w:rsidR="00CB128A" w:rsidRPr="00A328ED" w:rsidRDefault="00C67571" w:rsidP="008E4A1D">
            <w:pPr>
              <w:autoSpaceDE w:val="0"/>
              <w:autoSpaceDN w:val="0"/>
              <w:adjustRightInd w:val="0"/>
              <w:ind w:left="-85" w:right="-85"/>
              <w:jc w:val="both"/>
              <w:rPr>
                <w:rFonts w:ascii="Times New Roman" w:hAnsi="Times New Roman" w:cs="Times New Roman"/>
                <w:sz w:val="24"/>
                <w:szCs w:val="24"/>
              </w:rPr>
            </w:pPr>
            <w:r w:rsidRPr="00A328ED">
              <w:rPr>
                <w:rFonts w:ascii="Times New Roman" w:hAnsi="Times New Roman" w:cs="Times New Roman"/>
                <w:sz w:val="24"/>
                <w:szCs w:val="24"/>
              </w:rPr>
              <w:t>Совершенствование и повышение компетенций, необходимых для профессиональной деятельности,</w:t>
            </w:r>
            <w:r w:rsidR="00CB128A" w:rsidRPr="00A328ED">
              <w:rPr>
                <w:rFonts w:ascii="Times New Roman" w:hAnsi="Times New Roman" w:cs="Times New Roman"/>
                <w:sz w:val="24"/>
                <w:szCs w:val="24"/>
              </w:rPr>
              <w:t xml:space="preserve"> </w:t>
            </w:r>
            <w:r w:rsidRPr="00A328ED">
              <w:rPr>
                <w:rFonts w:ascii="Times New Roman" w:hAnsi="Times New Roman" w:cs="Times New Roman"/>
                <w:sz w:val="24"/>
                <w:szCs w:val="24"/>
              </w:rPr>
              <w:t xml:space="preserve"> а</w:t>
            </w:r>
            <w:r w:rsidR="00CB128A" w:rsidRPr="00A328ED">
              <w:rPr>
                <w:rFonts w:ascii="Times New Roman" w:hAnsi="Times New Roman" w:cs="Times New Roman"/>
                <w:sz w:val="24"/>
                <w:szCs w:val="24"/>
              </w:rPr>
              <w:t xml:space="preserve"> </w:t>
            </w:r>
            <w:r w:rsidRPr="00A328ED">
              <w:rPr>
                <w:rFonts w:ascii="Times New Roman" w:hAnsi="Times New Roman" w:cs="Times New Roman"/>
                <w:sz w:val="24"/>
                <w:szCs w:val="24"/>
              </w:rPr>
              <w:t xml:space="preserve"> также</w:t>
            </w:r>
            <w:r w:rsidR="00CB128A" w:rsidRPr="00A328ED">
              <w:rPr>
                <w:rFonts w:ascii="Times New Roman" w:hAnsi="Times New Roman" w:cs="Times New Roman"/>
                <w:sz w:val="24"/>
                <w:szCs w:val="24"/>
              </w:rPr>
              <w:t xml:space="preserve"> </w:t>
            </w:r>
            <w:r w:rsidRPr="00A328ED">
              <w:rPr>
                <w:rFonts w:ascii="Times New Roman" w:hAnsi="Times New Roman" w:cs="Times New Roman"/>
                <w:sz w:val="24"/>
                <w:szCs w:val="24"/>
              </w:rPr>
              <w:t xml:space="preserve"> повы</w:t>
            </w:r>
            <w:r w:rsidR="00CB128A" w:rsidRPr="00A328ED">
              <w:rPr>
                <w:rFonts w:ascii="Times New Roman" w:hAnsi="Times New Roman" w:cs="Times New Roman"/>
                <w:sz w:val="24"/>
                <w:szCs w:val="24"/>
              </w:rPr>
              <w:t>-</w:t>
            </w:r>
          </w:p>
          <w:p w:rsidR="00C67571" w:rsidRPr="00A328ED" w:rsidRDefault="00C67571" w:rsidP="008E4A1D">
            <w:pPr>
              <w:autoSpaceDE w:val="0"/>
              <w:autoSpaceDN w:val="0"/>
              <w:adjustRightInd w:val="0"/>
              <w:ind w:left="-85" w:right="-85"/>
              <w:jc w:val="both"/>
              <w:rPr>
                <w:rFonts w:ascii="Times New Roman" w:hAnsi="Times New Roman" w:cs="Times New Roman"/>
                <w:sz w:val="24"/>
                <w:szCs w:val="24"/>
              </w:rPr>
            </w:pPr>
            <w:r w:rsidRPr="00A328ED">
              <w:rPr>
                <w:rFonts w:ascii="Times New Roman" w:hAnsi="Times New Roman" w:cs="Times New Roman"/>
                <w:sz w:val="24"/>
                <w:szCs w:val="24"/>
              </w:rPr>
              <w:t>шение профессионального уровня в рамках</w:t>
            </w:r>
            <w:r w:rsidR="008E4A1D" w:rsidRPr="00A328ED">
              <w:rPr>
                <w:rFonts w:ascii="Times New Roman" w:hAnsi="Times New Roman" w:cs="Times New Roman"/>
                <w:sz w:val="24"/>
                <w:szCs w:val="24"/>
              </w:rPr>
              <w:t xml:space="preserve"> </w:t>
            </w:r>
            <w:r w:rsidRPr="00A328ED">
              <w:rPr>
                <w:rFonts w:ascii="Times New Roman" w:hAnsi="Times New Roman" w:cs="Times New Roman"/>
                <w:sz w:val="24"/>
                <w:szCs w:val="24"/>
              </w:rPr>
              <w:t>имеющейся квалификации</w:t>
            </w:r>
          </w:p>
        </w:tc>
        <w:tc>
          <w:tcPr>
            <w:tcW w:w="1701" w:type="dxa"/>
          </w:tcPr>
          <w:p w:rsidR="008E4A1D" w:rsidRPr="00A328ED" w:rsidRDefault="008E4A1D"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2019 – 2022 гг.</w:t>
            </w:r>
          </w:p>
          <w:p w:rsidR="00C67571" w:rsidRPr="00A328ED" w:rsidRDefault="00C67571" w:rsidP="008E4A1D">
            <w:pPr>
              <w:ind w:left="-85" w:right="-85"/>
              <w:jc w:val="center"/>
              <w:rPr>
                <w:rFonts w:ascii="Times New Roman" w:hAnsi="Times New Roman" w:cs="Times New Roman"/>
                <w:sz w:val="24"/>
                <w:szCs w:val="24"/>
              </w:rPr>
            </w:pPr>
          </w:p>
        </w:tc>
        <w:tc>
          <w:tcPr>
            <w:tcW w:w="3544" w:type="dxa"/>
          </w:tcPr>
          <w:p w:rsidR="00CB128A" w:rsidRPr="00A328ED" w:rsidRDefault="00C67571" w:rsidP="008E4A1D">
            <w:pPr>
              <w:autoSpaceDE w:val="0"/>
              <w:autoSpaceDN w:val="0"/>
              <w:adjustRightInd w:val="0"/>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Совершенствование и повышение компетенций, необходимых для профессиональной деятельности, а </w:t>
            </w:r>
            <w:r w:rsidR="00CB128A" w:rsidRPr="00A328ED">
              <w:rPr>
                <w:rFonts w:ascii="Times New Roman" w:hAnsi="Times New Roman" w:cs="Times New Roman"/>
                <w:sz w:val="24"/>
                <w:szCs w:val="24"/>
              </w:rPr>
              <w:t xml:space="preserve"> </w:t>
            </w:r>
            <w:r w:rsidRPr="00A328ED">
              <w:rPr>
                <w:rFonts w:ascii="Times New Roman" w:hAnsi="Times New Roman" w:cs="Times New Roman"/>
                <w:sz w:val="24"/>
                <w:szCs w:val="24"/>
              </w:rPr>
              <w:t xml:space="preserve">также </w:t>
            </w:r>
            <w:r w:rsidR="00CB128A" w:rsidRPr="00A328ED">
              <w:rPr>
                <w:rFonts w:ascii="Times New Roman" w:hAnsi="Times New Roman" w:cs="Times New Roman"/>
                <w:sz w:val="24"/>
                <w:szCs w:val="24"/>
              </w:rPr>
              <w:t xml:space="preserve"> </w:t>
            </w:r>
            <w:r w:rsidRPr="00A328ED">
              <w:rPr>
                <w:rFonts w:ascii="Times New Roman" w:hAnsi="Times New Roman" w:cs="Times New Roman"/>
                <w:sz w:val="24"/>
                <w:szCs w:val="24"/>
              </w:rPr>
              <w:t xml:space="preserve">повышение </w:t>
            </w:r>
            <w:r w:rsidR="00CB128A" w:rsidRPr="00A328ED">
              <w:rPr>
                <w:rFonts w:ascii="Times New Roman" w:hAnsi="Times New Roman" w:cs="Times New Roman"/>
                <w:sz w:val="24"/>
                <w:szCs w:val="24"/>
              </w:rPr>
              <w:t xml:space="preserve"> </w:t>
            </w:r>
            <w:r w:rsidRPr="00A328ED">
              <w:rPr>
                <w:rFonts w:ascii="Times New Roman" w:hAnsi="Times New Roman" w:cs="Times New Roman"/>
                <w:sz w:val="24"/>
                <w:szCs w:val="24"/>
              </w:rPr>
              <w:t>профессио</w:t>
            </w:r>
            <w:r w:rsidR="00CB128A" w:rsidRPr="00A328ED">
              <w:rPr>
                <w:rFonts w:ascii="Times New Roman" w:hAnsi="Times New Roman" w:cs="Times New Roman"/>
                <w:sz w:val="24"/>
                <w:szCs w:val="24"/>
              </w:rPr>
              <w:t>-</w:t>
            </w:r>
          </w:p>
          <w:p w:rsidR="00C67571" w:rsidRPr="00A328ED" w:rsidRDefault="00C67571" w:rsidP="008E4A1D">
            <w:pPr>
              <w:autoSpaceDE w:val="0"/>
              <w:autoSpaceDN w:val="0"/>
              <w:adjustRightInd w:val="0"/>
              <w:ind w:left="-85" w:right="-85"/>
              <w:jc w:val="both"/>
              <w:rPr>
                <w:rFonts w:ascii="Times New Roman" w:hAnsi="Times New Roman" w:cs="Times New Roman"/>
                <w:sz w:val="24"/>
                <w:szCs w:val="24"/>
              </w:rPr>
            </w:pPr>
            <w:r w:rsidRPr="00A328ED">
              <w:rPr>
                <w:rFonts w:ascii="Times New Roman" w:hAnsi="Times New Roman" w:cs="Times New Roman"/>
                <w:sz w:val="24"/>
                <w:szCs w:val="24"/>
              </w:rPr>
              <w:t>нального уровня в рамках имеющейся квалификации</w:t>
            </w:r>
          </w:p>
        </w:tc>
        <w:tc>
          <w:tcPr>
            <w:tcW w:w="2552" w:type="dxa"/>
          </w:tcPr>
          <w:p w:rsidR="00E47CFE" w:rsidRPr="00A328ED" w:rsidRDefault="00C67571" w:rsidP="00E47CFE">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Управление экономики администрации муниципального образования город Краснодар</w:t>
            </w:r>
          </w:p>
          <w:p w:rsidR="00C67571" w:rsidRPr="00A328ED" w:rsidRDefault="00E47CFE" w:rsidP="00E47CFE">
            <w:pPr>
              <w:ind w:left="-85" w:right="-85"/>
              <w:jc w:val="both"/>
              <w:rPr>
                <w:rFonts w:ascii="Times New Roman" w:hAnsi="Times New Roman" w:cs="Times New Roman"/>
                <w:sz w:val="24"/>
                <w:szCs w:val="24"/>
              </w:rPr>
            </w:pPr>
            <w:r w:rsidRPr="00A328ED">
              <w:rPr>
                <w:rFonts w:ascii="Times New Roman" w:hAnsi="Times New Roman" w:cs="Times New Roman"/>
                <w:sz w:val="24"/>
                <w:szCs w:val="24"/>
              </w:rPr>
              <w:t>О</w:t>
            </w:r>
            <w:r w:rsidR="00C67571" w:rsidRPr="00A328ED">
              <w:rPr>
                <w:rFonts w:ascii="Times New Roman" w:hAnsi="Times New Roman" w:cs="Times New Roman"/>
                <w:sz w:val="24"/>
                <w:szCs w:val="24"/>
              </w:rPr>
              <w:t>траслевые (функциональные) и территориальные органы администрации муниципального образования город Краснодар</w:t>
            </w:r>
          </w:p>
        </w:tc>
      </w:tr>
      <w:tr w:rsidR="007B0D69" w:rsidRPr="00A328ED" w:rsidTr="007B0D69">
        <w:tc>
          <w:tcPr>
            <w:tcW w:w="819" w:type="dxa"/>
          </w:tcPr>
          <w:p w:rsidR="00C67571" w:rsidRPr="00A328ED" w:rsidRDefault="00C67571"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2.1</w:t>
            </w:r>
            <w:r w:rsidR="00271AEA" w:rsidRPr="00A328ED">
              <w:rPr>
                <w:rFonts w:ascii="Times New Roman" w:hAnsi="Times New Roman" w:cs="Times New Roman"/>
                <w:sz w:val="24"/>
                <w:szCs w:val="24"/>
              </w:rPr>
              <w:t>4</w:t>
            </w:r>
            <w:r w:rsidRPr="00A328ED">
              <w:rPr>
                <w:rFonts w:ascii="Times New Roman" w:hAnsi="Times New Roman" w:cs="Times New Roman"/>
                <w:sz w:val="24"/>
                <w:szCs w:val="24"/>
              </w:rPr>
              <w:t>.3.</w:t>
            </w:r>
          </w:p>
        </w:tc>
        <w:tc>
          <w:tcPr>
            <w:tcW w:w="3434" w:type="dxa"/>
          </w:tcPr>
          <w:p w:rsidR="00C67571" w:rsidRPr="00A328ED" w:rsidRDefault="00C67571" w:rsidP="008E4A1D">
            <w:pPr>
              <w:ind w:left="-85" w:right="-85"/>
              <w:jc w:val="both"/>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Внедрение и реализация лучших практик муниципального образования город Краснодар по различным направлениям в целях содействия развитию конкуренции на товарных рынках</w:t>
            </w:r>
          </w:p>
        </w:tc>
        <w:tc>
          <w:tcPr>
            <w:tcW w:w="3118" w:type="dxa"/>
          </w:tcPr>
          <w:p w:rsidR="00C67571" w:rsidRPr="00A328ED" w:rsidRDefault="00C67571" w:rsidP="008E4A1D">
            <w:pPr>
              <w:ind w:left="-85" w:right="-85"/>
              <w:jc w:val="both"/>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Снятие административных барьеров, создание эффективной конкурентной среды для бизнеса, привлечение инвестиций в экономику города</w:t>
            </w:r>
          </w:p>
        </w:tc>
        <w:tc>
          <w:tcPr>
            <w:tcW w:w="1701" w:type="dxa"/>
          </w:tcPr>
          <w:p w:rsidR="008E4A1D" w:rsidRPr="00A328ED" w:rsidRDefault="008E4A1D" w:rsidP="008E4A1D">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2019 – 2022 гг.</w:t>
            </w:r>
          </w:p>
          <w:p w:rsidR="00C67571" w:rsidRPr="00A328ED" w:rsidRDefault="00C67571" w:rsidP="008E4A1D">
            <w:pPr>
              <w:ind w:left="-85" w:right="-85"/>
              <w:jc w:val="center"/>
              <w:rPr>
                <w:rFonts w:ascii="Times New Roman" w:hAnsi="Times New Roman" w:cs="Times New Roman"/>
                <w:sz w:val="24"/>
                <w:szCs w:val="24"/>
              </w:rPr>
            </w:pPr>
          </w:p>
        </w:tc>
        <w:tc>
          <w:tcPr>
            <w:tcW w:w="3544" w:type="dxa"/>
          </w:tcPr>
          <w:p w:rsidR="00C67571" w:rsidRPr="00A328ED" w:rsidRDefault="00C67571" w:rsidP="008E4A1D">
            <w:pPr>
              <w:ind w:left="-85" w:right="-85"/>
              <w:jc w:val="both"/>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Улучшение условий ведения предпринимательской и инвестиционной деятельности на товарных рынках муниципального образования город Краснодар</w:t>
            </w:r>
          </w:p>
        </w:tc>
        <w:tc>
          <w:tcPr>
            <w:tcW w:w="2552" w:type="dxa"/>
          </w:tcPr>
          <w:p w:rsidR="00E47CFE" w:rsidRPr="00A328ED" w:rsidRDefault="00C67571" w:rsidP="00E47CFE">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Управление экономики администрации муниципального образования город Краснодар</w:t>
            </w:r>
          </w:p>
          <w:p w:rsidR="003C06D0" w:rsidRPr="00A328ED" w:rsidRDefault="00E47CFE" w:rsidP="00E47CFE">
            <w:pPr>
              <w:ind w:left="-85" w:right="-85"/>
              <w:jc w:val="both"/>
              <w:rPr>
                <w:rFonts w:ascii="Times New Roman" w:hAnsi="Times New Roman" w:cs="Times New Roman"/>
                <w:sz w:val="24"/>
                <w:szCs w:val="24"/>
              </w:rPr>
            </w:pPr>
            <w:r w:rsidRPr="00A328ED">
              <w:rPr>
                <w:rFonts w:ascii="Times New Roman" w:hAnsi="Times New Roman" w:cs="Times New Roman"/>
                <w:sz w:val="24"/>
                <w:szCs w:val="24"/>
              </w:rPr>
              <w:t>О</w:t>
            </w:r>
            <w:r w:rsidR="00C67571" w:rsidRPr="00A328ED">
              <w:rPr>
                <w:rFonts w:ascii="Times New Roman" w:hAnsi="Times New Roman" w:cs="Times New Roman"/>
                <w:sz w:val="24"/>
                <w:szCs w:val="24"/>
              </w:rPr>
              <w:t>траслевые (функциональные)</w:t>
            </w:r>
            <w:r w:rsidR="003C06D0" w:rsidRPr="00A328ED">
              <w:rPr>
                <w:rFonts w:ascii="Times New Roman" w:hAnsi="Times New Roman" w:cs="Times New Roman"/>
                <w:sz w:val="24"/>
                <w:szCs w:val="24"/>
              </w:rPr>
              <w:t xml:space="preserve"> </w:t>
            </w:r>
            <w:r w:rsidR="00C67571" w:rsidRPr="00A328ED">
              <w:rPr>
                <w:rFonts w:ascii="Times New Roman" w:hAnsi="Times New Roman" w:cs="Times New Roman"/>
                <w:sz w:val="24"/>
                <w:szCs w:val="24"/>
              </w:rPr>
              <w:t xml:space="preserve"> органы</w:t>
            </w:r>
            <w:r w:rsidR="003C06D0" w:rsidRPr="00A328ED">
              <w:rPr>
                <w:rFonts w:ascii="Times New Roman" w:hAnsi="Times New Roman" w:cs="Times New Roman"/>
                <w:sz w:val="24"/>
                <w:szCs w:val="24"/>
              </w:rPr>
              <w:t xml:space="preserve"> </w:t>
            </w:r>
            <w:r w:rsidR="00C67571" w:rsidRPr="00A328ED">
              <w:rPr>
                <w:rFonts w:ascii="Times New Roman" w:hAnsi="Times New Roman" w:cs="Times New Roman"/>
                <w:sz w:val="24"/>
                <w:szCs w:val="24"/>
              </w:rPr>
              <w:t xml:space="preserve"> адми</w:t>
            </w:r>
            <w:r w:rsidR="003C06D0" w:rsidRPr="00A328ED">
              <w:rPr>
                <w:rFonts w:ascii="Times New Roman" w:hAnsi="Times New Roman" w:cs="Times New Roman"/>
                <w:sz w:val="24"/>
                <w:szCs w:val="24"/>
              </w:rPr>
              <w:t>-</w:t>
            </w:r>
          </w:p>
          <w:p w:rsidR="00C67571" w:rsidRPr="00A328ED" w:rsidRDefault="00C67571" w:rsidP="00E47CFE">
            <w:pPr>
              <w:ind w:left="-85" w:right="-85"/>
              <w:jc w:val="both"/>
              <w:rPr>
                <w:rFonts w:ascii="Times New Roman" w:hAnsi="Times New Roman" w:cs="Times New Roman"/>
                <w:sz w:val="24"/>
                <w:szCs w:val="24"/>
              </w:rPr>
            </w:pPr>
            <w:r w:rsidRPr="00A328ED">
              <w:rPr>
                <w:rFonts w:ascii="Times New Roman" w:hAnsi="Times New Roman" w:cs="Times New Roman"/>
                <w:sz w:val="24"/>
                <w:szCs w:val="24"/>
              </w:rPr>
              <w:lastRenderedPageBreak/>
              <w:t>нистрации муниципального образования город Краснодар</w:t>
            </w:r>
          </w:p>
        </w:tc>
      </w:tr>
    </w:tbl>
    <w:p w:rsidR="00445EA2" w:rsidRPr="00A328ED" w:rsidRDefault="00445EA2" w:rsidP="007B0D69">
      <w:pPr>
        <w:spacing w:after="0" w:line="240" w:lineRule="auto"/>
        <w:rPr>
          <w:rFonts w:ascii="Times New Roman" w:hAnsi="Times New Roman" w:cs="Times New Roman"/>
          <w:sz w:val="28"/>
          <w:szCs w:val="24"/>
        </w:rPr>
      </w:pPr>
    </w:p>
    <w:p w:rsidR="00445EA2" w:rsidRPr="00A328ED" w:rsidRDefault="00445EA2" w:rsidP="007B0D69">
      <w:pPr>
        <w:spacing w:after="0" w:line="240" w:lineRule="auto"/>
        <w:rPr>
          <w:rFonts w:ascii="Times New Roman" w:hAnsi="Times New Roman" w:cs="Times New Roman"/>
          <w:sz w:val="28"/>
          <w:szCs w:val="24"/>
        </w:rPr>
      </w:pPr>
    </w:p>
    <w:p w:rsidR="008E4A1D" w:rsidRPr="00A328ED" w:rsidRDefault="008E4A1D" w:rsidP="008E4A1D">
      <w:pPr>
        <w:spacing w:after="0" w:line="240" w:lineRule="auto"/>
        <w:jc w:val="center"/>
        <w:rPr>
          <w:rFonts w:ascii="Times New Roman" w:hAnsi="Times New Roman" w:cs="Times New Roman"/>
          <w:b/>
          <w:sz w:val="28"/>
          <w:szCs w:val="24"/>
        </w:rPr>
      </w:pPr>
      <w:r w:rsidRPr="00A328ED">
        <w:rPr>
          <w:rFonts w:ascii="Times New Roman" w:hAnsi="Times New Roman" w:cs="Times New Roman"/>
          <w:b/>
          <w:sz w:val="28"/>
          <w:szCs w:val="24"/>
        </w:rPr>
        <w:t xml:space="preserve">Раздел 3. Организационно-методическое обеспечение реализации стандарта развития конкуренции </w:t>
      </w:r>
    </w:p>
    <w:p w:rsidR="00271AEA" w:rsidRPr="00A328ED" w:rsidRDefault="008E4A1D" w:rsidP="008E4A1D">
      <w:pPr>
        <w:spacing w:after="0" w:line="240" w:lineRule="auto"/>
        <w:jc w:val="center"/>
        <w:rPr>
          <w:rFonts w:ascii="Times New Roman" w:hAnsi="Times New Roman" w:cs="Times New Roman"/>
          <w:b/>
          <w:sz w:val="28"/>
          <w:szCs w:val="24"/>
        </w:rPr>
      </w:pPr>
      <w:r w:rsidRPr="00A328ED">
        <w:rPr>
          <w:rFonts w:ascii="Times New Roman" w:hAnsi="Times New Roman" w:cs="Times New Roman"/>
          <w:b/>
          <w:sz w:val="28"/>
          <w:szCs w:val="24"/>
        </w:rPr>
        <w:t>в муниципальном образовании город Краснодар</w:t>
      </w:r>
    </w:p>
    <w:p w:rsidR="006C45F9" w:rsidRPr="00A328ED" w:rsidRDefault="006C45F9" w:rsidP="008E4A1D">
      <w:pPr>
        <w:spacing w:after="0" w:line="240" w:lineRule="auto"/>
        <w:jc w:val="center"/>
        <w:rPr>
          <w:rFonts w:ascii="Times New Roman" w:hAnsi="Times New Roman" w:cs="Times New Roman"/>
          <w:b/>
          <w:sz w:val="28"/>
          <w:szCs w:val="24"/>
        </w:rPr>
      </w:pPr>
    </w:p>
    <w:tbl>
      <w:tblPr>
        <w:tblStyle w:val="a3"/>
        <w:tblW w:w="0" w:type="auto"/>
        <w:tblInd w:w="108" w:type="dxa"/>
        <w:tblLook w:val="04A0" w:firstRow="1" w:lastRow="0" w:firstColumn="1" w:lastColumn="0" w:noHBand="0" w:noVBand="1"/>
      </w:tblPr>
      <w:tblGrid>
        <w:gridCol w:w="565"/>
        <w:gridCol w:w="4444"/>
        <w:gridCol w:w="1671"/>
        <w:gridCol w:w="5001"/>
        <w:gridCol w:w="3337"/>
      </w:tblGrid>
      <w:tr w:rsidR="006C45F9" w:rsidRPr="00A328ED" w:rsidTr="006C45F9">
        <w:trPr>
          <w:tblHeader/>
        </w:trPr>
        <w:tc>
          <w:tcPr>
            <w:tcW w:w="565" w:type="dxa"/>
            <w:vAlign w:val="center"/>
          </w:tcPr>
          <w:p w:rsidR="006C45F9" w:rsidRPr="00A328ED" w:rsidRDefault="006C45F9" w:rsidP="006C45F9">
            <w:pPr>
              <w:ind w:right="-57"/>
              <w:jc w:val="center"/>
              <w:rPr>
                <w:rFonts w:ascii="Times New Roman" w:hAnsi="Times New Roman" w:cs="Times New Roman"/>
                <w:sz w:val="24"/>
                <w:szCs w:val="24"/>
              </w:rPr>
            </w:pPr>
            <w:r w:rsidRPr="00A328ED">
              <w:rPr>
                <w:rFonts w:ascii="Times New Roman" w:hAnsi="Times New Roman" w:cs="Times New Roman"/>
                <w:sz w:val="24"/>
                <w:szCs w:val="24"/>
              </w:rPr>
              <w:t>№ п/п</w:t>
            </w:r>
          </w:p>
        </w:tc>
        <w:tc>
          <w:tcPr>
            <w:tcW w:w="4491" w:type="dxa"/>
            <w:vAlign w:val="center"/>
          </w:tcPr>
          <w:p w:rsidR="006C45F9" w:rsidRPr="00A328ED" w:rsidRDefault="006C45F9" w:rsidP="006C45F9">
            <w:pPr>
              <w:ind w:right="-57"/>
              <w:jc w:val="center"/>
              <w:rPr>
                <w:rFonts w:ascii="Times New Roman" w:hAnsi="Times New Roman" w:cs="Times New Roman"/>
                <w:sz w:val="24"/>
                <w:szCs w:val="24"/>
              </w:rPr>
            </w:pPr>
            <w:r w:rsidRPr="00A328ED">
              <w:rPr>
                <w:rFonts w:ascii="Times New Roman" w:hAnsi="Times New Roman" w:cs="Times New Roman"/>
                <w:sz w:val="24"/>
                <w:szCs w:val="24"/>
              </w:rPr>
              <w:t>Наименование мероприятия</w:t>
            </w:r>
          </w:p>
        </w:tc>
        <w:tc>
          <w:tcPr>
            <w:tcW w:w="1684" w:type="dxa"/>
            <w:vAlign w:val="center"/>
          </w:tcPr>
          <w:p w:rsidR="006C45F9" w:rsidRPr="00A328ED" w:rsidRDefault="006C45F9" w:rsidP="006C45F9">
            <w:pPr>
              <w:ind w:right="-57"/>
              <w:jc w:val="center"/>
              <w:rPr>
                <w:rFonts w:ascii="Times New Roman" w:hAnsi="Times New Roman" w:cs="Times New Roman"/>
                <w:sz w:val="24"/>
                <w:szCs w:val="24"/>
              </w:rPr>
            </w:pPr>
            <w:r w:rsidRPr="00A328ED">
              <w:rPr>
                <w:rFonts w:ascii="Times New Roman" w:hAnsi="Times New Roman" w:cs="Times New Roman"/>
                <w:sz w:val="24"/>
                <w:szCs w:val="24"/>
              </w:rPr>
              <w:t>Срок</w:t>
            </w:r>
          </w:p>
          <w:p w:rsidR="006C45F9" w:rsidRPr="00A328ED" w:rsidRDefault="006C45F9" w:rsidP="006C45F9">
            <w:pPr>
              <w:ind w:right="-57"/>
              <w:jc w:val="center"/>
              <w:rPr>
                <w:rFonts w:ascii="Times New Roman" w:hAnsi="Times New Roman" w:cs="Times New Roman"/>
                <w:sz w:val="24"/>
                <w:szCs w:val="24"/>
              </w:rPr>
            </w:pPr>
            <w:r w:rsidRPr="00A328ED">
              <w:rPr>
                <w:rFonts w:ascii="Times New Roman" w:hAnsi="Times New Roman" w:cs="Times New Roman"/>
                <w:sz w:val="24"/>
                <w:szCs w:val="24"/>
              </w:rPr>
              <w:t>исполнения</w:t>
            </w:r>
          </w:p>
        </w:tc>
        <w:tc>
          <w:tcPr>
            <w:tcW w:w="5058" w:type="dxa"/>
            <w:vAlign w:val="center"/>
          </w:tcPr>
          <w:p w:rsidR="006C45F9" w:rsidRPr="00A328ED" w:rsidRDefault="006C45F9" w:rsidP="006C45F9">
            <w:pPr>
              <w:ind w:right="-57"/>
              <w:jc w:val="center"/>
              <w:rPr>
                <w:rFonts w:ascii="Times New Roman" w:hAnsi="Times New Roman" w:cs="Times New Roman"/>
                <w:sz w:val="24"/>
                <w:szCs w:val="24"/>
              </w:rPr>
            </w:pPr>
            <w:r w:rsidRPr="00A328ED">
              <w:rPr>
                <w:rFonts w:ascii="Times New Roman" w:hAnsi="Times New Roman" w:cs="Times New Roman"/>
                <w:sz w:val="24"/>
                <w:szCs w:val="24"/>
              </w:rPr>
              <w:t>Результат исполнения</w:t>
            </w:r>
          </w:p>
        </w:tc>
        <w:tc>
          <w:tcPr>
            <w:tcW w:w="3370" w:type="dxa"/>
            <w:vAlign w:val="center"/>
          </w:tcPr>
          <w:p w:rsidR="006C45F9" w:rsidRPr="00A328ED" w:rsidRDefault="006C45F9" w:rsidP="006C45F9">
            <w:pPr>
              <w:ind w:right="-57"/>
              <w:jc w:val="center"/>
              <w:rPr>
                <w:rFonts w:ascii="Times New Roman" w:hAnsi="Times New Roman" w:cs="Times New Roman"/>
                <w:sz w:val="24"/>
                <w:szCs w:val="24"/>
              </w:rPr>
            </w:pPr>
            <w:r w:rsidRPr="00A328ED">
              <w:rPr>
                <w:rFonts w:ascii="Times New Roman" w:hAnsi="Times New Roman" w:cs="Times New Roman"/>
                <w:sz w:val="24"/>
                <w:szCs w:val="24"/>
              </w:rPr>
              <w:t>Ответственный</w:t>
            </w:r>
          </w:p>
          <w:p w:rsidR="006C45F9" w:rsidRPr="00A328ED" w:rsidRDefault="006C45F9" w:rsidP="006C45F9">
            <w:pPr>
              <w:ind w:right="-57"/>
              <w:jc w:val="center"/>
              <w:rPr>
                <w:rFonts w:ascii="Times New Roman" w:hAnsi="Times New Roman" w:cs="Times New Roman"/>
                <w:sz w:val="24"/>
                <w:szCs w:val="24"/>
              </w:rPr>
            </w:pPr>
            <w:r w:rsidRPr="00A328ED">
              <w:rPr>
                <w:rFonts w:ascii="Times New Roman" w:hAnsi="Times New Roman" w:cs="Times New Roman"/>
                <w:sz w:val="24"/>
                <w:szCs w:val="24"/>
              </w:rPr>
              <w:t>исполнитель</w:t>
            </w:r>
          </w:p>
        </w:tc>
      </w:tr>
    </w:tbl>
    <w:p w:rsidR="008E4A1D" w:rsidRPr="00A328ED" w:rsidRDefault="008E4A1D" w:rsidP="007B0D69">
      <w:pPr>
        <w:spacing w:after="0" w:line="240" w:lineRule="auto"/>
        <w:rPr>
          <w:rFonts w:ascii="Times New Roman" w:hAnsi="Times New Roman" w:cs="Times New Roman"/>
          <w:sz w:val="2"/>
          <w:szCs w:val="2"/>
        </w:rPr>
      </w:pPr>
    </w:p>
    <w:tbl>
      <w:tblPr>
        <w:tblStyle w:val="a3"/>
        <w:tblW w:w="0" w:type="auto"/>
        <w:tblInd w:w="108" w:type="dxa"/>
        <w:tblLook w:val="04A0" w:firstRow="1" w:lastRow="0" w:firstColumn="1" w:lastColumn="0" w:noHBand="0" w:noVBand="1"/>
      </w:tblPr>
      <w:tblGrid>
        <w:gridCol w:w="564"/>
        <w:gridCol w:w="4444"/>
        <w:gridCol w:w="1670"/>
        <w:gridCol w:w="5003"/>
        <w:gridCol w:w="3337"/>
      </w:tblGrid>
      <w:tr w:rsidR="00707CB4" w:rsidRPr="00A328ED" w:rsidTr="00F47992">
        <w:trPr>
          <w:tblHeader/>
        </w:trPr>
        <w:tc>
          <w:tcPr>
            <w:tcW w:w="564" w:type="dxa"/>
          </w:tcPr>
          <w:p w:rsidR="00707CB4" w:rsidRPr="00A328ED" w:rsidRDefault="00707CB4" w:rsidP="006C45F9">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1</w:t>
            </w:r>
          </w:p>
        </w:tc>
        <w:tc>
          <w:tcPr>
            <w:tcW w:w="4444" w:type="dxa"/>
          </w:tcPr>
          <w:p w:rsidR="00707CB4" w:rsidRPr="00A328ED" w:rsidRDefault="00707CB4" w:rsidP="006C45F9">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w:t>
            </w:r>
          </w:p>
        </w:tc>
        <w:tc>
          <w:tcPr>
            <w:tcW w:w="1670" w:type="dxa"/>
          </w:tcPr>
          <w:p w:rsidR="00707CB4" w:rsidRPr="00A328ED" w:rsidRDefault="00707CB4" w:rsidP="006C45F9">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3</w:t>
            </w:r>
          </w:p>
        </w:tc>
        <w:tc>
          <w:tcPr>
            <w:tcW w:w="5003" w:type="dxa"/>
          </w:tcPr>
          <w:p w:rsidR="00707CB4" w:rsidRPr="00A328ED" w:rsidRDefault="00707CB4" w:rsidP="006C45F9">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4</w:t>
            </w:r>
          </w:p>
        </w:tc>
        <w:tc>
          <w:tcPr>
            <w:tcW w:w="3337" w:type="dxa"/>
          </w:tcPr>
          <w:p w:rsidR="00707CB4" w:rsidRPr="00A328ED" w:rsidRDefault="00707CB4" w:rsidP="006C45F9">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5</w:t>
            </w:r>
          </w:p>
        </w:tc>
      </w:tr>
      <w:tr w:rsidR="00247247" w:rsidRPr="00A328ED" w:rsidTr="00F47992">
        <w:tc>
          <w:tcPr>
            <w:tcW w:w="564" w:type="dxa"/>
            <w:tcBorders>
              <w:bottom w:val="single" w:sz="4" w:space="0" w:color="auto"/>
            </w:tcBorders>
          </w:tcPr>
          <w:p w:rsidR="00247247" w:rsidRPr="00A328ED" w:rsidRDefault="00C64C6B" w:rsidP="006C45F9">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3.1.</w:t>
            </w:r>
          </w:p>
        </w:tc>
        <w:tc>
          <w:tcPr>
            <w:tcW w:w="4444" w:type="dxa"/>
            <w:tcBorders>
              <w:bottom w:val="single" w:sz="4" w:space="0" w:color="auto"/>
            </w:tcBorders>
          </w:tcPr>
          <w:p w:rsidR="00247247" w:rsidRPr="00A328ED" w:rsidRDefault="00247247" w:rsidP="006C45F9">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Организация деятельности рабочей группы по вопросам реализации положений стандарта развития конкуренции в муниципальном образовании город </w:t>
            </w:r>
            <w:r w:rsidR="00B31000" w:rsidRPr="00A328ED">
              <w:rPr>
                <w:rFonts w:ascii="Times New Roman" w:hAnsi="Times New Roman" w:cs="Times New Roman"/>
                <w:sz w:val="24"/>
                <w:szCs w:val="24"/>
              </w:rPr>
              <w:t>Краснодар</w:t>
            </w:r>
          </w:p>
        </w:tc>
        <w:tc>
          <w:tcPr>
            <w:tcW w:w="1670" w:type="dxa"/>
            <w:tcBorders>
              <w:bottom w:val="single" w:sz="4" w:space="0" w:color="auto"/>
            </w:tcBorders>
          </w:tcPr>
          <w:p w:rsidR="006C45F9" w:rsidRPr="00A328ED" w:rsidRDefault="006C45F9" w:rsidP="006C45F9">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2019 – 2022 гг.</w:t>
            </w:r>
          </w:p>
          <w:p w:rsidR="00247247" w:rsidRPr="00A328ED" w:rsidRDefault="00247247" w:rsidP="006C45F9">
            <w:pPr>
              <w:ind w:left="-85" w:right="-85"/>
              <w:jc w:val="center"/>
              <w:rPr>
                <w:rFonts w:ascii="Times New Roman" w:hAnsi="Times New Roman" w:cs="Times New Roman"/>
                <w:sz w:val="24"/>
                <w:szCs w:val="24"/>
              </w:rPr>
            </w:pPr>
          </w:p>
        </w:tc>
        <w:tc>
          <w:tcPr>
            <w:tcW w:w="5003" w:type="dxa"/>
            <w:tcBorders>
              <w:bottom w:val="single" w:sz="4" w:space="0" w:color="auto"/>
            </w:tcBorders>
          </w:tcPr>
          <w:p w:rsidR="00247247" w:rsidRPr="00A328ED" w:rsidRDefault="00247247" w:rsidP="006C45F9">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Рассмотрение вопросов реализации положений стандарта развития конкуренции в муниципальном образовании город </w:t>
            </w:r>
            <w:r w:rsidR="00B31000" w:rsidRPr="00A328ED">
              <w:rPr>
                <w:rFonts w:ascii="Times New Roman" w:hAnsi="Times New Roman" w:cs="Times New Roman"/>
                <w:sz w:val="24"/>
                <w:szCs w:val="24"/>
              </w:rPr>
              <w:t>Краснодар</w:t>
            </w:r>
          </w:p>
        </w:tc>
        <w:tc>
          <w:tcPr>
            <w:tcW w:w="3337" w:type="dxa"/>
            <w:tcBorders>
              <w:bottom w:val="single" w:sz="4" w:space="0" w:color="auto"/>
            </w:tcBorders>
          </w:tcPr>
          <w:p w:rsidR="00247247" w:rsidRPr="00A328ED" w:rsidRDefault="00C64C6B" w:rsidP="006C45F9">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Управление экономики администрации муниципального образования город </w:t>
            </w:r>
            <w:r w:rsidR="00B31000" w:rsidRPr="00A328ED">
              <w:rPr>
                <w:rFonts w:ascii="Times New Roman" w:hAnsi="Times New Roman" w:cs="Times New Roman"/>
                <w:sz w:val="24"/>
                <w:szCs w:val="24"/>
              </w:rPr>
              <w:t>Краснодар</w:t>
            </w:r>
          </w:p>
        </w:tc>
      </w:tr>
      <w:tr w:rsidR="00C64C6B" w:rsidRPr="00A328ED" w:rsidTr="00F47992">
        <w:tc>
          <w:tcPr>
            <w:tcW w:w="564" w:type="dxa"/>
            <w:tcBorders>
              <w:top w:val="nil"/>
            </w:tcBorders>
          </w:tcPr>
          <w:p w:rsidR="00C64C6B" w:rsidRPr="00A328ED" w:rsidRDefault="00C64C6B" w:rsidP="006C45F9">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3.2.</w:t>
            </w:r>
          </w:p>
        </w:tc>
        <w:tc>
          <w:tcPr>
            <w:tcW w:w="4444" w:type="dxa"/>
            <w:tcBorders>
              <w:top w:val="nil"/>
            </w:tcBorders>
          </w:tcPr>
          <w:p w:rsidR="00C64C6B" w:rsidRPr="00A328ED" w:rsidRDefault="00C64C6B" w:rsidP="006C45F9">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Утверждение перечня товарных рынков для содействия развитию конкуренции в муниципальном образовании город </w:t>
            </w:r>
            <w:r w:rsidR="00B31000" w:rsidRPr="00A328ED">
              <w:rPr>
                <w:rFonts w:ascii="Times New Roman" w:hAnsi="Times New Roman" w:cs="Times New Roman"/>
                <w:sz w:val="24"/>
                <w:szCs w:val="24"/>
              </w:rPr>
              <w:t>Краснодар</w:t>
            </w:r>
            <w:r w:rsidRPr="00A328ED">
              <w:rPr>
                <w:rFonts w:ascii="Times New Roman" w:hAnsi="Times New Roman" w:cs="Times New Roman"/>
                <w:sz w:val="24"/>
                <w:szCs w:val="24"/>
              </w:rPr>
              <w:t>, внесение в него изменений</w:t>
            </w:r>
          </w:p>
        </w:tc>
        <w:tc>
          <w:tcPr>
            <w:tcW w:w="1670" w:type="dxa"/>
            <w:tcBorders>
              <w:top w:val="nil"/>
            </w:tcBorders>
          </w:tcPr>
          <w:p w:rsidR="006C45F9" w:rsidRPr="00A328ED" w:rsidRDefault="006C45F9" w:rsidP="006C45F9">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2019 – 2022 гг.</w:t>
            </w:r>
          </w:p>
          <w:p w:rsidR="00C64C6B" w:rsidRPr="00A328ED" w:rsidRDefault="00C64C6B" w:rsidP="006C45F9">
            <w:pPr>
              <w:ind w:left="-85" w:right="-85"/>
              <w:jc w:val="center"/>
              <w:rPr>
                <w:rFonts w:ascii="Times New Roman" w:hAnsi="Times New Roman" w:cs="Times New Roman"/>
                <w:sz w:val="24"/>
                <w:szCs w:val="24"/>
              </w:rPr>
            </w:pPr>
          </w:p>
        </w:tc>
        <w:tc>
          <w:tcPr>
            <w:tcW w:w="5003" w:type="dxa"/>
            <w:tcBorders>
              <w:top w:val="nil"/>
            </w:tcBorders>
          </w:tcPr>
          <w:p w:rsidR="00C64C6B" w:rsidRPr="00A328ED" w:rsidRDefault="00C64C6B" w:rsidP="006C45F9">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Определение приоритетных направлений работы по реализации положений стандарта развития конкуренции в муниципальном образовании город </w:t>
            </w:r>
            <w:r w:rsidR="00B31000" w:rsidRPr="00A328ED">
              <w:rPr>
                <w:rFonts w:ascii="Times New Roman" w:hAnsi="Times New Roman" w:cs="Times New Roman"/>
                <w:sz w:val="24"/>
                <w:szCs w:val="24"/>
              </w:rPr>
              <w:t>Краснодар</w:t>
            </w:r>
          </w:p>
        </w:tc>
        <w:tc>
          <w:tcPr>
            <w:tcW w:w="3337" w:type="dxa"/>
            <w:tcBorders>
              <w:top w:val="nil"/>
            </w:tcBorders>
          </w:tcPr>
          <w:p w:rsidR="00C64C6B" w:rsidRPr="00A328ED" w:rsidRDefault="00C64C6B" w:rsidP="006C45F9">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Управление экономики администрации муниципального образования город </w:t>
            </w:r>
            <w:r w:rsidR="00B31000" w:rsidRPr="00A328ED">
              <w:rPr>
                <w:rFonts w:ascii="Times New Roman" w:hAnsi="Times New Roman" w:cs="Times New Roman"/>
                <w:sz w:val="24"/>
                <w:szCs w:val="24"/>
              </w:rPr>
              <w:t>Краснодар</w:t>
            </w:r>
          </w:p>
        </w:tc>
      </w:tr>
      <w:tr w:rsidR="00C64C6B" w:rsidRPr="00A328ED" w:rsidTr="00F47992">
        <w:tc>
          <w:tcPr>
            <w:tcW w:w="564" w:type="dxa"/>
          </w:tcPr>
          <w:p w:rsidR="00C64C6B" w:rsidRPr="00A328ED" w:rsidRDefault="00C64C6B" w:rsidP="006C45F9">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3.3.</w:t>
            </w:r>
          </w:p>
        </w:tc>
        <w:tc>
          <w:tcPr>
            <w:tcW w:w="4444" w:type="dxa"/>
          </w:tcPr>
          <w:p w:rsidR="00C64C6B" w:rsidRPr="00A328ED" w:rsidRDefault="00C64C6B" w:rsidP="00490511">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Разработка, корректировка, мониторинг реализации плана мероприятий («дорожной карты») по содействию развитию конкуренции в муниципальном образовании город </w:t>
            </w:r>
            <w:r w:rsidR="00B31000" w:rsidRPr="00A328ED">
              <w:rPr>
                <w:rFonts w:ascii="Times New Roman" w:hAnsi="Times New Roman" w:cs="Times New Roman"/>
                <w:sz w:val="24"/>
                <w:szCs w:val="24"/>
              </w:rPr>
              <w:t>Краснодар</w:t>
            </w:r>
            <w:r w:rsidRPr="00A328ED">
              <w:rPr>
                <w:rFonts w:ascii="Times New Roman" w:hAnsi="Times New Roman" w:cs="Times New Roman"/>
                <w:sz w:val="24"/>
                <w:szCs w:val="24"/>
              </w:rPr>
              <w:t xml:space="preserve"> </w:t>
            </w:r>
          </w:p>
        </w:tc>
        <w:tc>
          <w:tcPr>
            <w:tcW w:w="1670" w:type="dxa"/>
          </w:tcPr>
          <w:p w:rsidR="006C45F9" w:rsidRPr="00A328ED" w:rsidRDefault="006C45F9" w:rsidP="006C45F9">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2019 – 2022 гг.</w:t>
            </w:r>
          </w:p>
          <w:p w:rsidR="00C64C6B" w:rsidRPr="00A328ED" w:rsidRDefault="00C64C6B" w:rsidP="006C45F9">
            <w:pPr>
              <w:ind w:left="-85" w:right="-85"/>
              <w:jc w:val="center"/>
              <w:rPr>
                <w:rFonts w:ascii="Times New Roman" w:hAnsi="Times New Roman" w:cs="Times New Roman"/>
                <w:sz w:val="24"/>
                <w:szCs w:val="24"/>
              </w:rPr>
            </w:pPr>
          </w:p>
        </w:tc>
        <w:tc>
          <w:tcPr>
            <w:tcW w:w="5003" w:type="dxa"/>
          </w:tcPr>
          <w:p w:rsidR="00C64C6B" w:rsidRPr="00A328ED" w:rsidRDefault="00C64C6B" w:rsidP="006C45F9">
            <w:pPr>
              <w:ind w:left="-85" w:right="-85"/>
              <w:jc w:val="both"/>
              <w:rPr>
                <w:rFonts w:ascii="Times New Roman" w:hAnsi="Times New Roman" w:cs="Times New Roman"/>
                <w:sz w:val="24"/>
                <w:szCs w:val="24"/>
              </w:rPr>
            </w:pPr>
            <w:r w:rsidRPr="00A328ED">
              <w:rPr>
                <w:rFonts w:ascii="Times New Roman" w:hAnsi="Times New Roman" w:cs="Times New Roman"/>
                <w:sz w:val="24"/>
                <w:szCs w:val="24"/>
              </w:rPr>
              <w:t>Выполнение положений Стандарта развития конкуренции в субъектах Российской Федерации</w:t>
            </w:r>
          </w:p>
        </w:tc>
        <w:tc>
          <w:tcPr>
            <w:tcW w:w="3337" w:type="dxa"/>
          </w:tcPr>
          <w:p w:rsidR="00C64C6B" w:rsidRPr="00A328ED" w:rsidRDefault="00C64C6B" w:rsidP="006C45F9">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Управление экономики администрации муниципального образования город </w:t>
            </w:r>
            <w:r w:rsidR="00B31000" w:rsidRPr="00A328ED">
              <w:rPr>
                <w:rFonts w:ascii="Times New Roman" w:hAnsi="Times New Roman" w:cs="Times New Roman"/>
                <w:sz w:val="24"/>
                <w:szCs w:val="24"/>
              </w:rPr>
              <w:t>Краснодар</w:t>
            </w:r>
          </w:p>
        </w:tc>
      </w:tr>
      <w:tr w:rsidR="00C64C6B" w:rsidRPr="00A328ED" w:rsidTr="00F47992">
        <w:tc>
          <w:tcPr>
            <w:tcW w:w="564" w:type="dxa"/>
          </w:tcPr>
          <w:p w:rsidR="00C64C6B" w:rsidRPr="00A328ED" w:rsidRDefault="00C64C6B" w:rsidP="006C45F9">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3.4.</w:t>
            </w:r>
          </w:p>
        </w:tc>
        <w:tc>
          <w:tcPr>
            <w:tcW w:w="4444" w:type="dxa"/>
          </w:tcPr>
          <w:p w:rsidR="00C64C6B" w:rsidRPr="00A328ED" w:rsidRDefault="00C64C6B" w:rsidP="006C45F9">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Проведение мониторинга состояния и развития конкурентной среды на товарных рынках муниципального образования город </w:t>
            </w:r>
            <w:r w:rsidR="00B31000" w:rsidRPr="00A328ED">
              <w:rPr>
                <w:rFonts w:ascii="Times New Roman" w:hAnsi="Times New Roman" w:cs="Times New Roman"/>
                <w:sz w:val="24"/>
                <w:szCs w:val="24"/>
              </w:rPr>
              <w:t>Краснодар</w:t>
            </w:r>
          </w:p>
        </w:tc>
        <w:tc>
          <w:tcPr>
            <w:tcW w:w="1670" w:type="dxa"/>
          </w:tcPr>
          <w:p w:rsidR="006C45F9" w:rsidRPr="00A328ED" w:rsidRDefault="006C45F9" w:rsidP="006C45F9">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2019 – 2022 гг.</w:t>
            </w:r>
          </w:p>
          <w:p w:rsidR="00C64C6B" w:rsidRPr="00A328ED" w:rsidRDefault="00C64C6B" w:rsidP="006C45F9">
            <w:pPr>
              <w:ind w:left="-85" w:right="-85"/>
              <w:jc w:val="center"/>
              <w:rPr>
                <w:rFonts w:ascii="Times New Roman" w:hAnsi="Times New Roman" w:cs="Times New Roman"/>
                <w:sz w:val="24"/>
                <w:szCs w:val="24"/>
              </w:rPr>
            </w:pPr>
          </w:p>
        </w:tc>
        <w:tc>
          <w:tcPr>
            <w:tcW w:w="5003" w:type="dxa"/>
          </w:tcPr>
          <w:p w:rsidR="00C64C6B" w:rsidRPr="00A328ED" w:rsidRDefault="00C64C6B" w:rsidP="006C45F9">
            <w:pPr>
              <w:ind w:left="-85" w:right="-85"/>
              <w:jc w:val="both"/>
              <w:rPr>
                <w:rFonts w:ascii="Times New Roman" w:hAnsi="Times New Roman" w:cs="Times New Roman"/>
                <w:sz w:val="24"/>
                <w:szCs w:val="24"/>
              </w:rPr>
            </w:pPr>
            <w:r w:rsidRPr="00A328ED">
              <w:rPr>
                <w:rFonts w:ascii="Times New Roman" w:hAnsi="Times New Roman" w:cs="Times New Roman"/>
                <w:sz w:val="24"/>
                <w:szCs w:val="24"/>
              </w:rPr>
              <w:t>Выполнение положений Стандарта развития конкуренции в субъектах Российской Федерации</w:t>
            </w:r>
          </w:p>
        </w:tc>
        <w:tc>
          <w:tcPr>
            <w:tcW w:w="3337" w:type="dxa"/>
          </w:tcPr>
          <w:p w:rsidR="007819E5" w:rsidRPr="00A328ED" w:rsidRDefault="00C64C6B" w:rsidP="007819E5">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Управление экономики администрации муниципального образования город </w:t>
            </w:r>
            <w:r w:rsidR="00B31000" w:rsidRPr="00A328ED">
              <w:rPr>
                <w:rFonts w:ascii="Times New Roman" w:hAnsi="Times New Roman" w:cs="Times New Roman"/>
                <w:sz w:val="24"/>
                <w:szCs w:val="24"/>
              </w:rPr>
              <w:t>Краснодар</w:t>
            </w:r>
          </w:p>
          <w:p w:rsidR="00670DC9" w:rsidRPr="00A328ED" w:rsidRDefault="007819E5" w:rsidP="007819E5">
            <w:pPr>
              <w:ind w:left="-85" w:right="-85"/>
              <w:jc w:val="both"/>
              <w:rPr>
                <w:rFonts w:ascii="Times New Roman" w:hAnsi="Times New Roman" w:cs="Times New Roman"/>
                <w:sz w:val="24"/>
                <w:szCs w:val="24"/>
              </w:rPr>
            </w:pPr>
            <w:r w:rsidRPr="00A328ED">
              <w:rPr>
                <w:rFonts w:ascii="Times New Roman" w:hAnsi="Times New Roman" w:cs="Times New Roman"/>
                <w:sz w:val="24"/>
                <w:szCs w:val="24"/>
              </w:rPr>
              <w:t>О</w:t>
            </w:r>
            <w:r w:rsidR="00670DC9" w:rsidRPr="00A328ED">
              <w:rPr>
                <w:rFonts w:ascii="Times New Roman" w:hAnsi="Times New Roman" w:cs="Times New Roman"/>
                <w:sz w:val="24"/>
                <w:szCs w:val="24"/>
              </w:rPr>
              <w:t>траслевые (функциональные) органы администрации муниципального образования город Краснодар</w:t>
            </w:r>
          </w:p>
        </w:tc>
      </w:tr>
      <w:tr w:rsidR="00C64C6B" w:rsidRPr="00A328ED" w:rsidTr="00F47992">
        <w:tc>
          <w:tcPr>
            <w:tcW w:w="564" w:type="dxa"/>
          </w:tcPr>
          <w:p w:rsidR="00C64C6B" w:rsidRPr="00A328ED" w:rsidRDefault="00C64C6B" w:rsidP="006C45F9">
            <w:pPr>
              <w:ind w:left="-85" w:right="-85"/>
              <w:jc w:val="center"/>
              <w:rPr>
                <w:rFonts w:ascii="Times New Roman" w:hAnsi="Times New Roman" w:cs="Times New Roman"/>
                <w:sz w:val="24"/>
                <w:szCs w:val="24"/>
              </w:rPr>
            </w:pPr>
            <w:r w:rsidRPr="00A328ED">
              <w:rPr>
                <w:rFonts w:ascii="Times New Roman" w:hAnsi="Times New Roman" w:cs="Times New Roman"/>
                <w:sz w:val="24"/>
                <w:szCs w:val="24"/>
              </w:rPr>
              <w:lastRenderedPageBreak/>
              <w:t>3.5.</w:t>
            </w:r>
          </w:p>
        </w:tc>
        <w:tc>
          <w:tcPr>
            <w:tcW w:w="4444" w:type="dxa"/>
          </w:tcPr>
          <w:p w:rsidR="00C64C6B" w:rsidRPr="00A328ED" w:rsidRDefault="00C64C6B" w:rsidP="006C45F9">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Размещение и актуализация информации о деятельности по содействию развитию конкуренции в муниципальном образовании город </w:t>
            </w:r>
            <w:r w:rsidR="00B31000" w:rsidRPr="00A328ED">
              <w:rPr>
                <w:rFonts w:ascii="Times New Roman" w:hAnsi="Times New Roman" w:cs="Times New Roman"/>
                <w:sz w:val="24"/>
                <w:szCs w:val="24"/>
              </w:rPr>
              <w:t>Краснодар</w:t>
            </w:r>
            <w:r w:rsidRPr="00A328ED">
              <w:rPr>
                <w:rFonts w:ascii="Times New Roman" w:hAnsi="Times New Roman" w:cs="Times New Roman"/>
                <w:sz w:val="24"/>
                <w:szCs w:val="24"/>
              </w:rPr>
              <w:t xml:space="preserve"> на официальном Интернет-портале администрации муниципального образования город </w:t>
            </w:r>
            <w:r w:rsidR="00B31000" w:rsidRPr="00A328ED">
              <w:rPr>
                <w:rFonts w:ascii="Times New Roman" w:hAnsi="Times New Roman" w:cs="Times New Roman"/>
                <w:sz w:val="24"/>
                <w:szCs w:val="24"/>
              </w:rPr>
              <w:t>Краснодар</w:t>
            </w:r>
            <w:r w:rsidRPr="00A328ED">
              <w:rPr>
                <w:rFonts w:ascii="Times New Roman" w:hAnsi="Times New Roman" w:cs="Times New Roman"/>
                <w:sz w:val="24"/>
                <w:szCs w:val="24"/>
              </w:rPr>
              <w:t xml:space="preserve"> и городской Думы </w:t>
            </w:r>
            <w:r w:rsidR="00B31000" w:rsidRPr="00A328ED">
              <w:rPr>
                <w:rFonts w:ascii="Times New Roman" w:hAnsi="Times New Roman" w:cs="Times New Roman"/>
                <w:sz w:val="24"/>
                <w:szCs w:val="24"/>
              </w:rPr>
              <w:t>Краснодар</w:t>
            </w:r>
            <w:r w:rsidRPr="00A328ED">
              <w:rPr>
                <w:rFonts w:ascii="Times New Roman" w:hAnsi="Times New Roman" w:cs="Times New Roman"/>
                <w:sz w:val="24"/>
                <w:szCs w:val="24"/>
              </w:rPr>
              <w:t xml:space="preserve">а  </w:t>
            </w:r>
          </w:p>
        </w:tc>
        <w:tc>
          <w:tcPr>
            <w:tcW w:w="1670" w:type="dxa"/>
          </w:tcPr>
          <w:p w:rsidR="006C45F9" w:rsidRPr="00A328ED" w:rsidRDefault="006C45F9" w:rsidP="006C45F9">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2019 – 2022 гг.</w:t>
            </w:r>
          </w:p>
          <w:p w:rsidR="00C64C6B" w:rsidRPr="00A328ED" w:rsidRDefault="00C64C6B" w:rsidP="006C45F9">
            <w:pPr>
              <w:ind w:left="-85" w:right="-85"/>
              <w:jc w:val="center"/>
              <w:rPr>
                <w:rFonts w:ascii="Times New Roman" w:hAnsi="Times New Roman" w:cs="Times New Roman"/>
                <w:sz w:val="24"/>
                <w:szCs w:val="24"/>
              </w:rPr>
            </w:pPr>
          </w:p>
        </w:tc>
        <w:tc>
          <w:tcPr>
            <w:tcW w:w="5003" w:type="dxa"/>
          </w:tcPr>
          <w:p w:rsidR="00C64C6B" w:rsidRPr="00A328ED" w:rsidRDefault="00C64C6B" w:rsidP="006C45F9">
            <w:pPr>
              <w:ind w:left="-85" w:right="-85"/>
              <w:jc w:val="both"/>
              <w:rPr>
                <w:rFonts w:ascii="Times New Roman" w:hAnsi="Times New Roman" w:cs="Times New Roman"/>
                <w:sz w:val="24"/>
                <w:szCs w:val="24"/>
              </w:rPr>
            </w:pPr>
            <w:r w:rsidRPr="00A328ED">
              <w:rPr>
                <w:rFonts w:ascii="Times New Roman" w:hAnsi="Times New Roman" w:cs="Times New Roman"/>
                <w:sz w:val="24"/>
                <w:szCs w:val="24"/>
              </w:rPr>
              <w:t>Выполнение положений Стандарта развития конкуренции в субъектах Российской Федерации</w:t>
            </w:r>
          </w:p>
        </w:tc>
        <w:tc>
          <w:tcPr>
            <w:tcW w:w="3337" w:type="dxa"/>
          </w:tcPr>
          <w:p w:rsidR="00C64C6B" w:rsidRPr="00A328ED" w:rsidRDefault="00C64C6B" w:rsidP="006C45F9">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Управление экономики администрации муниципального образования город </w:t>
            </w:r>
            <w:r w:rsidR="00B31000" w:rsidRPr="00A328ED">
              <w:rPr>
                <w:rFonts w:ascii="Times New Roman" w:hAnsi="Times New Roman" w:cs="Times New Roman"/>
                <w:sz w:val="24"/>
                <w:szCs w:val="24"/>
              </w:rPr>
              <w:t>Краснодар</w:t>
            </w:r>
          </w:p>
        </w:tc>
      </w:tr>
      <w:tr w:rsidR="00C64C6B" w:rsidRPr="00A328ED" w:rsidTr="00F47992">
        <w:tc>
          <w:tcPr>
            <w:tcW w:w="564" w:type="dxa"/>
          </w:tcPr>
          <w:p w:rsidR="00C64C6B" w:rsidRPr="00A328ED" w:rsidRDefault="00C64C6B" w:rsidP="006C45F9">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3.6.</w:t>
            </w:r>
          </w:p>
        </w:tc>
        <w:tc>
          <w:tcPr>
            <w:tcW w:w="4444" w:type="dxa"/>
          </w:tcPr>
          <w:p w:rsidR="00C64C6B" w:rsidRPr="00A328ED" w:rsidRDefault="00C64C6B" w:rsidP="006C45F9">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Достижение положительных результатов в приоритетных направлениях работы по реализации положений стандарта развития конкуренции в муниципальном образовании город </w:t>
            </w:r>
            <w:r w:rsidR="00B31000" w:rsidRPr="00A328ED">
              <w:rPr>
                <w:rFonts w:ascii="Times New Roman" w:hAnsi="Times New Roman" w:cs="Times New Roman"/>
                <w:sz w:val="24"/>
                <w:szCs w:val="24"/>
              </w:rPr>
              <w:t>Краснодар</w:t>
            </w:r>
            <w:r w:rsidRPr="00A328ED">
              <w:rPr>
                <w:rFonts w:ascii="Times New Roman" w:hAnsi="Times New Roman" w:cs="Times New Roman"/>
                <w:sz w:val="24"/>
                <w:szCs w:val="24"/>
              </w:rPr>
              <w:t xml:space="preserve"> </w:t>
            </w:r>
          </w:p>
        </w:tc>
        <w:tc>
          <w:tcPr>
            <w:tcW w:w="1670" w:type="dxa"/>
          </w:tcPr>
          <w:p w:rsidR="006C45F9" w:rsidRPr="00A328ED" w:rsidRDefault="006C45F9" w:rsidP="006C45F9">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2019 – 2022 гг.</w:t>
            </w:r>
          </w:p>
          <w:p w:rsidR="00C64C6B" w:rsidRPr="00A328ED" w:rsidRDefault="00C64C6B" w:rsidP="006C45F9">
            <w:pPr>
              <w:ind w:left="-85" w:right="-85"/>
              <w:jc w:val="center"/>
              <w:rPr>
                <w:rFonts w:ascii="Times New Roman" w:hAnsi="Times New Roman" w:cs="Times New Roman"/>
                <w:sz w:val="24"/>
                <w:szCs w:val="24"/>
              </w:rPr>
            </w:pPr>
          </w:p>
        </w:tc>
        <w:tc>
          <w:tcPr>
            <w:tcW w:w="5003" w:type="dxa"/>
          </w:tcPr>
          <w:p w:rsidR="00C64C6B" w:rsidRPr="00A328ED" w:rsidRDefault="00C64C6B" w:rsidP="006C45F9">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Участие в рейтинге муниципальных образований </w:t>
            </w:r>
            <w:r w:rsidR="0063024D" w:rsidRPr="00A328ED">
              <w:rPr>
                <w:rFonts w:ascii="Times New Roman" w:hAnsi="Times New Roman" w:cs="Times New Roman"/>
                <w:sz w:val="24"/>
                <w:szCs w:val="24"/>
              </w:rPr>
              <w:t xml:space="preserve">Краснодарского </w:t>
            </w:r>
            <w:r w:rsidRPr="00A328ED">
              <w:rPr>
                <w:rFonts w:ascii="Times New Roman" w:hAnsi="Times New Roman" w:cs="Times New Roman"/>
                <w:sz w:val="24"/>
                <w:szCs w:val="24"/>
              </w:rPr>
              <w:t>края по содействию развитию конкуренции и обеспечению условий для благоприятного инвестиционного климата</w:t>
            </w:r>
          </w:p>
        </w:tc>
        <w:tc>
          <w:tcPr>
            <w:tcW w:w="3337" w:type="dxa"/>
          </w:tcPr>
          <w:p w:rsidR="007819E5" w:rsidRPr="00A328ED" w:rsidRDefault="00C64C6B" w:rsidP="007819E5">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Управление экономики администрации муниципального образования город </w:t>
            </w:r>
            <w:r w:rsidR="00B31000" w:rsidRPr="00A328ED">
              <w:rPr>
                <w:rFonts w:ascii="Times New Roman" w:hAnsi="Times New Roman" w:cs="Times New Roman"/>
                <w:sz w:val="24"/>
                <w:szCs w:val="24"/>
              </w:rPr>
              <w:t>Краснодар</w:t>
            </w:r>
          </w:p>
          <w:p w:rsidR="00670DC9" w:rsidRPr="00A328ED" w:rsidRDefault="007819E5" w:rsidP="007819E5">
            <w:pPr>
              <w:ind w:left="-85" w:right="-85"/>
              <w:jc w:val="both"/>
              <w:rPr>
                <w:rFonts w:ascii="Times New Roman" w:hAnsi="Times New Roman" w:cs="Times New Roman"/>
                <w:sz w:val="24"/>
                <w:szCs w:val="24"/>
              </w:rPr>
            </w:pPr>
            <w:r w:rsidRPr="00A328ED">
              <w:rPr>
                <w:rFonts w:ascii="Times New Roman" w:hAnsi="Times New Roman" w:cs="Times New Roman"/>
                <w:sz w:val="24"/>
                <w:szCs w:val="24"/>
              </w:rPr>
              <w:t>О</w:t>
            </w:r>
            <w:r w:rsidR="00670DC9" w:rsidRPr="00A328ED">
              <w:rPr>
                <w:rFonts w:ascii="Times New Roman" w:hAnsi="Times New Roman" w:cs="Times New Roman"/>
                <w:sz w:val="24"/>
                <w:szCs w:val="24"/>
              </w:rPr>
              <w:t>траслевые (функциональные) органы администрации муниципального образования город Краснодар</w:t>
            </w:r>
          </w:p>
        </w:tc>
      </w:tr>
      <w:tr w:rsidR="00C64C6B" w:rsidRPr="00A328ED" w:rsidTr="00F47992">
        <w:tc>
          <w:tcPr>
            <w:tcW w:w="564" w:type="dxa"/>
          </w:tcPr>
          <w:p w:rsidR="00C64C6B" w:rsidRPr="00A328ED" w:rsidRDefault="00C64C6B" w:rsidP="006C45F9">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3.7.</w:t>
            </w:r>
          </w:p>
        </w:tc>
        <w:tc>
          <w:tcPr>
            <w:tcW w:w="4444" w:type="dxa"/>
          </w:tcPr>
          <w:p w:rsidR="00C64C6B" w:rsidRPr="00A328ED" w:rsidRDefault="00C64C6B" w:rsidP="006C45F9">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Подготовка отчёта о состоянии и развитии конкурентной среды на товарных рынках муниципального образования город </w:t>
            </w:r>
            <w:r w:rsidR="00B31000" w:rsidRPr="00A328ED">
              <w:rPr>
                <w:rFonts w:ascii="Times New Roman" w:hAnsi="Times New Roman" w:cs="Times New Roman"/>
                <w:sz w:val="24"/>
                <w:szCs w:val="24"/>
              </w:rPr>
              <w:t>Краснодар</w:t>
            </w:r>
          </w:p>
        </w:tc>
        <w:tc>
          <w:tcPr>
            <w:tcW w:w="1670" w:type="dxa"/>
          </w:tcPr>
          <w:p w:rsidR="006C45F9" w:rsidRPr="00A328ED" w:rsidRDefault="006C45F9" w:rsidP="006C45F9">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2019 – 2022 гг.</w:t>
            </w:r>
          </w:p>
          <w:p w:rsidR="00C64C6B" w:rsidRPr="00A328ED" w:rsidRDefault="00C64C6B" w:rsidP="006C45F9">
            <w:pPr>
              <w:ind w:left="-85" w:right="-85"/>
              <w:jc w:val="center"/>
              <w:rPr>
                <w:rFonts w:ascii="Times New Roman" w:hAnsi="Times New Roman" w:cs="Times New Roman"/>
                <w:sz w:val="24"/>
                <w:szCs w:val="24"/>
              </w:rPr>
            </w:pPr>
          </w:p>
        </w:tc>
        <w:tc>
          <w:tcPr>
            <w:tcW w:w="5003" w:type="dxa"/>
          </w:tcPr>
          <w:p w:rsidR="00C64C6B" w:rsidRPr="00A328ED" w:rsidRDefault="00C64C6B" w:rsidP="006C45F9">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Анализ результатов внедрения стандарта развития конкуренции в муниципальном образовании город </w:t>
            </w:r>
            <w:r w:rsidR="00B31000" w:rsidRPr="00A328ED">
              <w:rPr>
                <w:rFonts w:ascii="Times New Roman" w:hAnsi="Times New Roman" w:cs="Times New Roman"/>
                <w:sz w:val="24"/>
                <w:szCs w:val="24"/>
              </w:rPr>
              <w:t>Краснодар</w:t>
            </w:r>
          </w:p>
        </w:tc>
        <w:tc>
          <w:tcPr>
            <w:tcW w:w="3337" w:type="dxa"/>
          </w:tcPr>
          <w:p w:rsidR="00C64C6B" w:rsidRPr="00A328ED" w:rsidRDefault="00C64C6B" w:rsidP="006C45F9">
            <w:pPr>
              <w:ind w:left="-85" w:right="-85"/>
              <w:jc w:val="both"/>
              <w:rPr>
                <w:rFonts w:ascii="Times New Roman" w:hAnsi="Times New Roman" w:cs="Times New Roman"/>
                <w:sz w:val="24"/>
                <w:szCs w:val="24"/>
              </w:rPr>
            </w:pPr>
            <w:r w:rsidRPr="00A328ED">
              <w:rPr>
                <w:rFonts w:ascii="Times New Roman" w:hAnsi="Times New Roman" w:cs="Times New Roman"/>
                <w:sz w:val="24"/>
                <w:szCs w:val="24"/>
              </w:rPr>
              <w:t xml:space="preserve">Управление экономики администрации муниципального образования город </w:t>
            </w:r>
            <w:r w:rsidR="00B31000" w:rsidRPr="00A328ED">
              <w:rPr>
                <w:rFonts w:ascii="Times New Roman" w:hAnsi="Times New Roman" w:cs="Times New Roman"/>
                <w:sz w:val="24"/>
                <w:szCs w:val="24"/>
              </w:rPr>
              <w:t>Краснодар</w:t>
            </w:r>
          </w:p>
        </w:tc>
      </w:tr>
      <w:tr w:rsidR="00F95D13" w:rsidRPr="00A328ED" w:rsidTr="00F47992">
        <w:tc>
          <w:tcPr>
            <w:tcW w:w="564" w:type="dxa"/>
          </w:tcPr>
          <w:p w:rsidR="00F95D13" w:rsidRPr="00A328ED" w:rsidRDefault="00F95D13" w:rsidP="006C45F9">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3.8.</w:t>
            </w:r>
          </w:p>
        </w:tc>
        <w:tc>
          <w:tcPr>
            <w:tcW w:w="4444" w:type="dxa"/>
          </w:tcPr>
          <w:p w:rsidR="00F95D13" w:rsidRPr="00A328ED" w:rsidRDefault="00F95D13" w:rsidP="006C45F9">
            <w:pPr>
              <w:ind w:left="-85" w:right="-85"/>
              <w:jc w:val="both"/>
              <w:rPr>
                <w:rFonts w:ascii="Times New Roman" w:eastAsia="Times New Roman" w:hAnsi="Times New Roman" w:cs="Times New Roman"/>
                <w:color w:val="000000"/>
                <w:sz w:val="24"/>
                <w:szCs w:val="24"/>
                <w:lang w:eastAsia="ru-RU"/>
              </w:rPr>
            </w:pPr>
            <w:r w:rsidRPr="00A328ED">
              <w:rPr>
                <w:rFonts w:ascii="Times New Roman" w:eastAsia="Times New Roman" w:hAnsi="Times New Roman" w:cs="Times New Roman"/>
                <w:color w:val="000000"/>
                <w:sz w:val="24"/>
                <w:szCs w:val="24"/>
                <w:lang w:eastAsia="ru-RU"/>
              </w:rPr>
              <w:t>Внедрение и реализация лучших практик муниципального образования город Краснодар по различным направлениям в целях содействия развитию конкуренции на товарных рынках</w:t>
            </w:r>
          </w:p>
        </w:tc>
        <w:tc>
          <w:tcPr>
            <w:tcW w:w="1670" w:type="dxa"/>
          </w:tcPr>
          <w:p w:rsidR="006C45F9" w:rsidRPr="00A328ED" w:rsidRDefault="006C45F9" w:rsidP="006C45F9">
            <w:pPr>
              <w:ind w:left="-85" w:right="-85"/>
              <w:jc w:val="center"/>
              <w:rPr>
                <w:rFonts w:ascii="Times New Roman" w:hAnsi="Times New Roman" w:cs="Times New Roman"/>
                <w:sz w:val="24"/>
                <w:szCs w:val="24"/>
              </w:rPr>
            </w:pPr>
            <w:r w:rsidRPr="00A328ED">
              <w:rPr>
                <w:rFonts w:ascii="Times New Roman" w:hAnsi="Times New Roman" w:cs="Times New Roman"/>
                <w:sz w:val="24"/>
                <w:szCs w:val="24"/>
              </w:rPr>
              <w:t>2019 – 2022 гг.</w:t>
            </w:r>
          </w:p>
          <w:p w:rsidR="00F95D13" w:rsidRPr="00A328ED" w:rsidRDefault="00F95D13" w:rsidP="006C45F9">
            <w:pPr>
              <w:ind w:left="-85" w:right="-85"/>
              <w:jc w:val="center"/>
              <w:rPr>
                <w:rFonts w:ascii="Times New Roman" w:hAnsi="Times New Roman" w:cs="Times New Roman"/>
                <w:sz w:val="24"/>
                <w:szCs w:val="24"/>
              </w:rPr>
            </w:pPr>
          </w:p>
        </w:tc>
        <w:tc>
          <w:tcPr>
            <w:tcW w:w="5003" w:type="dxa"/>
          </w:tcPr>
          <w:p w:rsidR="00CB128A" w:rsidRPr="00A328ED" w:rsidRDefault="00F95D13" w:rsidP="006C45F9">
            <w:pPr>
              <w:ind w:left="-85" w:right="-85"/>
              <w:jc w:val="both"/>
              <w:rPr>
                <w:rFonts w:ascii="Times New Roman" w:hAnsi="Times New Roman" w:cs="Times New Roman"/>
                <w:sz w:val="24"/>
                <w:szCs w:val="24"/>
              </w:rPr>
            </w:pPr>
            <w:r w:rsidRPr="00A328ED">
              <w:rPr>
                <w:rFonts w:ascii="Times New Roman" w:hAnsi="Times New Roman" w:cs="Times New Roman"/>
                <w:sz w:val="24"/>
                <w:szCs w:val="24"/>
              </w:rPr>
              <w:t>Оценка текущей ситуации на товарных рынках, выявление точек роста, формирование эффективной системы поддержки инвесторов и разви</w:t>
            </w:r>
            <w:r w:rsidR="00CB128A" w:rsidRPr="00A328ED">
              <w:rPr>
                <w:rFonts w:ascii="Times New Roman" w:hAnsi="Times New Roman" w:cs="Times New Roman"/>
                <w:sz w:val="24"/>
                <w:szCs w:val="24"/>
              </w:rPr>
              <w:t>-</w:t>
            </w:r>
          </w:p>
          <w:p w:rsidR="00F95D13" w:rsidRPr="00A328ED" w:rsidRDefault="00F95D13" w:rsidP="006C45F9">
            <w:pPr>
              <w:ind w:left="-85" w:right="-85"/>
              <w:jc w:val="both"/>
              <w:rPr>
                <w:rFonts w:ascii="Times New Roman" w:hAnsi="Times New Roman" w:cs="Times New Roman"/>
                <w:sz w:val="24"/>
                <w:szCs w:val="24"/>
              </w:rPr>
            </w:pPr>
            <w:r w:rsidRPr="00A328ED">
              <w:rPr>
                <w:rFonts w:ascii="Times New Roman" w:hAnsi="Times New Roman" w:cs="Times New Roman"/>
                <w:sz w:val="24"/>
                <w:szCs w:val="24"/>
              </w:rPr>
              <w:t>тия предпринимательской деятельности на муниципальном уровне</w:t>
            </w:r>
          </w:p>
        </w:tc>
        <w:tc>
          <w:tcPr>
            <w:tcW w:w="3337" w:type="dxa"/>
          </w:tcPr>
          <w:p w:rsidR="007819E5" w:rsidRPr="00A328ED" w:rsidRDefault="00F95D13" w:rsidP="007819E5">
            <w:pPr>
              <w:ind w:left="-85" w:right="-85"/>
              <w:jc w:val="both"/>
              <w:rPr>
                <w:rFonts w:ascii="Times New Roman" w:hAnsi="Times New Roman" w:cs="Times New Roman"/>
                <w:sz w:val="24"/>
                <w:szCs w:val="24"/>
              </w:rPr>
            </w:pPr>
            <w:r w:rsidRPr="00A328ED">
              <w:rPr>
                <w:rFonts w:ascii="Times New Roman" w:hAnsi="Times New Roman" w:cs="Times New Roman"/>
                <w:sz w:val="24"/>
                <w:szCs w:val="24"/>
              </w:rPr>
              <w:t>Управление экономики администрации муниципального образования город Краснодар</w:t>
            </w:r>
          </w:p>
          <w:p w:rsidR="00F95D13" w:rsidRPr="00A328ED" w:rsidRDefault="007819E5" w:rsidP="007819E5">
            <w:pPr>
              <w:ind w:left="-85" w:right="-85"/>
              <w:jc w:val="both"/>
              <w:rPr>
                <w:rFonts w:ascii="Times New Roman" w:hAnsi="Times New Roman" w:cs="Times New Roman"/>
                <w:sz w:val="24"/>
                <w:szCs w:val="24"/>
              </w:rPr>
            </w:pPr>
            <w:r w:rsidRPr="00A328ED">
              <w:rPr>
                <w:rFonts w:ascii="Times New Roman" w:hAnsi="Times New Roman" w:cs="Times New Roman"/>
                <w:sz w:val="24"/>
                <w:szCs w:val="24"/>
              </w:rPr>
              <w:t>О</w:t>
            </w:r>
            <w:r w:rsidR="00F95D13" w:rsidRPr="00A328ED">
              <w:rPr>
                <w:rFonts w:ascii="Times New Roman" w:hAnsi="Times New Roman" w:cs="Times New Roman"/>
                <w:sz w:val="24"/>
                <w:szCs w:val="24"/>
              </w:rPr>
              <w:t>траслевые (функциональные) органы администрации муниципального образования город Краснодар</w:t>
            </w:r>
          </w:p>
        </w:tc>
      </w:tr>
    </w:tbl>
    <w:p w:rsidR="007C6373" w:rsidRPr="00A328ED" w:rsidRDefault="007C6373" w:rsidP="007B0D69">
      <w:pPr>
        <w:spacing w:after="0" w:line="240" w:lineRule="auto"/>
        <w:rPr>
          <w:rFonts w:ascii="Times New Roman" w:hAnsi="Times New Roman" w:cs="Times New Roman"/>
          <w:sz w:val="28"/>
          <w:szCs w:val="24"/>
        </w:rPr>
      </w:pPr>
    </w:p>
    <w:p w:rsidR="00637E83" w:rsidRPr="00A328ED" w:rsidRDefault="00637E83" w:rsidP="007B0D69">
      <w:pPr>
        <w:spacing w:after="0" w:line="240" w:lineRule="auto"/>
        <w:rPr>
          <w:rFonts w:ascii="Times New Roman" w:hAnsi="Times New Roman" w:cs="Times New Roman"/>
          <w:sz w:val="28"/>
          <w:szCs w:val="24"/>
        </w:rPr>
      </w:pPr>
    </w:p>
    <w:p w:rsidR="0063024D" w:rsidRPr="00A328ED" w:rsidRDefault="0063024D" w:rsidP="007B0D69">
      <w:pPr>
        <w:spacing w:after="0" w:line="240" w:lineRule="auto"/>
        <w:rPr>
          <w:rFonts w:ascii="Times New Roman" w:hAnsi="Times New Roman" w:cs="Times New Roman"/>
          <w:sz w:val="28"/>
          <w:szCs w:val="24"/>
        </w:rPr>
      </w:pPr>
    </w:p>
    <w:p w:rsidR="00637E83" w:rsidRPr="00A328ED" w:rsidRDefault="00637E83" w:rsidP="00445EA2">
      <w:pPr>
        <w:spacing w:after="0" w:line="240" w:lineRule="auto"/>
        <w:ind w:firstLine="142"/>
        <w:rPr>
          <w:rFonts w:ascii="Times New Roman" w:hAnsi="Times New Roman" w:cs="Times New Roman"/>
          <w:sz w:val="28"/>
          <w:szCs w:val="24"/>
        </w:rPr>
      </w:pPr>
      <w:r w:rsidRPr="00A328ED">
        <w:rPr>
          <w:rFonts w:ascii="Times New Roman" w:hAnsi="Times New Roman" w:cs="Times New Roman"/>
          <w:sz w:val="28"/>
          <w:szCs w:val="24"/>
        </w:rPr>
        <w:t xml:space="preserve">Начальник управления экономики администрации </w:t>
      </w:r>
    </w:p>
    <w:p w:rsidR="00637E83" w:rsidRPr="006C45F9" w:rsidRDefault="00637E83" w:rsidP="00445EA2">
      <w:pPr>
        <w:spacing w:after="0" w:line="240" w:lineRule="auto"/>
        <w:ind w:firstLine="142"/>
        <w:rPr>
          <w:rFonts w:ascii="Times New Roman" w:hAnsi="Times New Roman" w:cs="Times New Roman"/>
          <w:sz w:val="32"/>
          <w:szCs w:val="24"/>
        </w:rPr>
      </w:pPr>
      <w:r w:rsidRPr="00A328ED">
        <w:rPr>
          <w:rFonts w:ascii="Times New Roman" w:hAnsi="Times New Roman" w:cs="Times New Roman"/>
          <w:sz w:val="28"/>
          <w:szCs w:val="24"/>
        </w:rPr>
        <w:t>муниципального образования город Краснодар</w:t>
      </w:r>
      <w:r w:rsidRPr="00A328ED">
        <w:rPr>
          <w:rFonts w:ascii="Times New Roman" w:hAnsi="Times New Roman" w:cs="Times New Roman"/>
          <w:sz w:val="28"/>
          <w:szCs w:val="24"/>
        </w:rPr>
        <w:tab/>
      </w:r>
      <w:r w:rsidRPr="00A328ED">
        <w:rPr>
          <w:rFonts w:ascii="Times New Roman" w:hAnsi="Times New Roman" w:cs="Times New Roman"/>
          <w:sz w:val="28"/>
          <w:szCs w:val="24"/>
        </w:rPr>
        <w:tab/>
      </w:r>
      <w:r w:rsidRPr="00A328ED">
        <w:rPr>
          <w:rFonts w:ascii="Times New Roman" w:hAnsi="Times New Roman" w:cs="Times New Roman"/>
          <w:sz w:val="28"/>
          <w:szCs w:val="24"/>
        </w:rPr>
        <w:tab/>
      </w:r>
      <w:r w:rsidRPr="00A328ED">
        <w:rPr>
          <w:rFonts w:ascii="Times New Roman" w:hAnsi="Times New Roman" w:cs="Times New Roman"/>
          <w:sz w:val="28"/>
          <w:szCs w:val="24"/>
        </w:rPr>
        <w:tab/>
      </w:r>
      <w:r w:rsidRPr="00A328ED">
        <w:rPr>
          <w:rFonts w:ascii="Times New Roman" w:hAnsi="Times New Roman" w:cs="Times New Roman"/>
          <w:sz w:val="28"/>
          <w:szCs w:val="24"/>
        </w:rPr>
        <w:tab/>
      </w:r>
      <w:r w:rsidRPr="00A328ED">
        <w:rPr>
          <w:rFonts w:ascii="Times New Roman" w:hAnsi="Times New Roman" w:cs="Times New Roman"/>
          <w:sz w:val="28"/>
          <w:szCs w:val="24"/>
        </w:rPr>
        <w:tab/>
      </w:r>
      <w:r w:rsidRPr="00A328ED">
        <w:rPr>
          <w:rFonts w:ascii="Times New Roman" w:hAnsi="Times New Roman" w:cs="Times New Roman"/>
          <w:sz w:val="28"/>
          <w:szCs w:val="24"/>
        </w:rPr>
        <w:tab/>
      </w:r>
      <w:r w:rsidRPr="00A328ED">
        <w:rPr>
          <w:rFonts w:ascii="Times New Roman" w:hAnsi="Times New Roman" w:cs="Times New Roman"/>
          <w:sz w:val="28"/>
          <w:szCs w:val="24"/>
        </w:rPr>
        <w:tab/>
        <w:t xml:space="preserve">                      </w:t>
      </w:r>
      <w:r w:rsidR="00C62A3C" w:rsidRPr="00A328ED">
        <w:rPr>
          <w:rFonts w:ascii="Times New Roman" w:hAnsi="Times New Roman" w:cs="Times New Roman"/>
          <w:sz w:val="28"/>
          <w:szCs w:val="24"/>
        </w:rPr>
        <w:t xml:space="preserve">   </w:t>
      </w:r>
      <w:r w:rsidRPr="00A328ED">
        <w:rPr>
          <w:rFonts w:ascii="Times New Roman" w:hAnsi="Times New Roman" w:cs="Times New Roman"/>
          <w:sz w:val="28"/>
          <w:szCs w:val="24"/>
        </w:rPr>
        <w:t>Е.С.Васильченко</w:t>
      </w:r>
    </w:p>
    <w:sectPr w:rsidR="00637E83" w:rsidRPr="006C45F9" w:rsidSect="007F0647">
      <w:headerReference w:type="default" r:id="rId10"/>
      <w:pgSz w:w="16838" w:h="11906" w:orient="landscape"/>
      <w:pgMar w:top="1701" w:right="851"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A87" w:rsidRDefault="00723A87" w:rsidP="00B00DBC">
      <w:pPr>
        <w:spacing w:after="0" w:line="240" w:lineRule="auto"/>
      </w:pPr>
      <w:r>
        <w:separator/>
      </w:r>
    </w:p>
  </w:endnote>
  <w:endnote w:type="continuationSeparator" w:id="0">
    <w:p w:rsidR="00723A87" w:rsidRDefault="00723A87" w:rsidP="00B00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A87" w:rsidRDefault="00723A87" w:rsidP="00B00DBC">
      <w:pPr>
        <w:spacing w:after="0" w:line="240" w:lineRule="auto"/>
      </w:pPr>
      <w:r>
        <w:separator/>
      </w:r>
    </w:p>
  </w:footnote>
  <w:footnote w:type="continuationSeparator" w:id="0">
    <w:p w:rsidR="00723A87" w:rsidRDefault="00723A87" w:rsidP="00B00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522632"/>
      <w:docPartObj>
        <w:docPartGallery w:val="Page Numbers (Top of Page)"/>
        <w:docPartUnique/>
      </w:docPartObj>
    </w:sdtPr>
    <w:sdtEndPr/>
    <w:sdtContent>
      <w:p w:rsidR="004469FF" w:rsidRDefault="004469FF">
        <w:pPr>
          <w:pStyle w:val="a7"/>
          <w:jc w:val="center"/>
        </w:pPr>
        <w:r w:rsidRPr="00B00DBC">
          <w:rPr>
            <w:rFonts w:ascii="Times New Roman" w:hAnsi="Times New Roman" w:cs="Times New Roman"/>
            <w:sz w:val="24"/>
          </w:rPr>
          <w:fldChar w:fldCharType="begin"/>
        </w:r>
        <w:r w:rsidRPr="00B00DBC">
          <w:rPr>
            <w:rFonts w:ascii="Times New Roman" w:hAnsi="Times New Roman" w:cs="Times New Roman"/>
            <w:sz w:val="24"/>
          </w:rPr>
          <w:instrText>PAGE   \* MERGEFORMAT</w:instrText>
        </w:r>
        <w:r w:rsidRPr="00B00DBC">
          <w:rPr>
            <w:rFonts w:ascii="Times New Roman" w:hAnsi="Times New Roman" w:cs="Times New Roman"/>
            <w:sz w:val="24"/>
          </w:rPr>
          <w:fldChar w:fldCharType="separate"/>
        </w:r>
        <w:r w:rsidR="007416AE">
          <w:rPr>
            <w:rFonts w:ascii="Times New Roman" w:hAnsi="Times New Roman" w:cs="Times New Roman"/>
            <w:noProof/>
            <w:sz w:val="24"/>
          </w:rPr>
          <w:t>2</w:t>
        </w:r>
        <w:r w:rsidRPr="00B00DBC">
          <w:rPr>
            <w:rFonts w:ascii="Times New Roman" w:hAnsi="Times New Roman" w:cs="Times New Roman"/>
            <w:sz w:val="24"/>
          </w:rPr>
          <w:fldChar w:fldCharType="end"/>
        </w:r>
      </w:p>
    </w:sdtContent>
  </w:sdt>
  <w:p w:rsidR="004469FF" w:rsidRDefault="004469F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90585"/>
    <w:multiLevelType w:val="hybridMultilevel"/>
    <w:tmpl w:val="024A2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BFD"/>
    <w:rsid w:val="00004A47"/>
    <w:rsid w:val="000070BF"/>
    <w:rsid w:val="00014DAE"/>
    <w:rsid w:val="00016093"/>
    <w:rsid w:val="00017274"/>
    <w:rsid w:val="00025BC0"/>
    <w:rsid w:val="000300AE"/>
    <w:rsid w:val="00030178"/>
    <w:rsid w:val="00030FF9"/>
    <w:rsid w:val="00031453"/>
    <w:rsid w:val="00034859"/>
    <w:rsid w:val="00036D9C"/>
    <w:rsid w:val="0004120C"/>
    <w:rsid w:val="00041CD1"/>
    <w:rsid w:val="0004353C"/>
    <w:rsid w:val="00051109"/>
    <w:rsid w:val="00051B80"/>
    <w:rsid w:val="0006180C"/>
    <w:rsid w:val="00061F92"/>
    <w:rsid w:val="00067518"/>
    <w:rsid w:val="000675A7"/>
    <w:rsid w:val="000676B7"/>
    <w:rsid w:val="000679BC"/>
    <w:rsid w:val="00067C25"/>
    <w:rsid w:val="00070C88"/>
    <w:rsid w:val="000713BE"/>
    <w:rsid w:val="0007182D"/>
    <w:rsid w:val="000774C9"/>
    <w:rsid w:val="00080D41"/>
    <w:rsid w:val="00086027"/>
    <w:rsid w:val="000864EF"/>
    <w:rsid w:val="00086E2D"/>
    <w:rsid w:val="000874AB"/>
    <w:rsid w:val="00087E1B"/>
    <w:rsid w:val="00087EE3"/>
    <w:rsid w:val="00091B0C"/>
    <w:rsid w:val="000921E8"/>
    <w:rsid w:val="00092829"/>
    <w:rsid w:val="00092928"/>
    <w:rsid w:val="00093093"/>
    <w:rsid w:val="00094C6D"/>
    <w:rsid w:val="000965C9"/>
    <w:rsid w:val="00097D2C"/>
    <w:rsid w:val="000A41C2"/>
    <w:rsid w:val="000A6B0B"/>
    <w:rsid w:val="000B2AC5"/>
    <w:rsid w:val="000B4AA3"/>
    <w:rsid w:val="000B7980"/>
    <w:rsid w:val="000C08EC"/>
    <w:rsid w:val="000C7B71"/>
    <w:rsid w:val="000D0DE6"/>
    <w:rsid w:val="000D13AF"/>
    <w:rsid w:val="000D2806"/>
    <w:rsid w:val="000F0E15"/>
    <w:rsid w:val="000F107F"/>
    <w:rsid w:val="000F503B"/>
    <w:rsid w:val="00100554"/>
    <w:rsid w:val="00103C73"/>
    <w:rsid w:val="001078BB"/>
    <w:rsid w:val="00107AE3"/>
    <w:rsid w:val="00110DF1"/>
    <w:rsid w:val="00111A54"/>
    <w:rsid w:val="0011683D"/>
    <w:rsid w:val="00122BC6"/>
    <w:rsid w:val="00123A5B"/>
    <w:rsid w:val="00124299"/>
    <w:rsid w:val="00124A43"/>
    <w:rsid w:val="00125188"/>
    <w:rsid w:val="00125688"/>
    <w:rsid w:val="00127CC5"/>
    <w:rsid w:val="001311FF"/>
    <w:rsid w:val="00134C2B"/>
    <w:rsid w:val="00137082"/>
    <w:rsid w:val="00137662"/>
    <w:rsid w:val="001378F7"/>
    <w:rsid w:val="00142942"/>
    <w:rsid w:val="00146ABA"/>
    <w:rsid w:val="00147B6E"/>
    <w:rsid w:val="0015411D"/>
    <w:rsid w:val="001570E2"/>
    <w:rsid w:val="00157643"/>
    <w:rsid w:val="00161174"/>
    <w:rsid w:val="00161BE9"/>
    <w:rsid w:val="001654D9"/>
    <w:rsid w:val="00170ABB"/>
    <w:rsid w:val="001711BB"/>
    <w:rsid w:val="00174934"/>
    <w:rsid w:val="00175D48"/>
    <w:rsid w:val="00177D90"/>
    <w:rsid w:val="00180C8C"/>
    <w:rsid w:val="00187959"/>
    <w:rsid w:val="00191E2A"/>
    <w:rsid w:val="001921C2"/>
    <w:rsid w:val="0019433E"/>
    <w:rsid w:val="0019500E"/>
    <w:rsid w:val="00196670"/>
    <w:rsid w:val="001A1D02"/>
    <w:rsid w:val="001A2F72"/>
    <w:rsid w:val="001A438D"/>
    <w:rsid w:val="001B4A19"/>
    <w:rsid w:val="001C18DE"/>
    <w:rsid w:val="001C7AF7"/>
    <w:rsid w:val="001D4B92"/>
    <w:rsid w:val="001D585F"/>
    <w:rsid w:val="001D759A"/>
    <w:rsid w:val="001D7870"/>
    <w:rsid w:val="001E44AC"/>
    <w:rsid w:val="001E57F1"/>
    <w:rsid w:val="001F075B"/>
    <w:rsid w:val="001F1A5F"/>
    <w:rsid w:val="001F7B38"/>
    <w:rsid w:val="00200099"/>
    <w:rsid w:val="00202BD9"/>
    <w:rsid w:val="0020552E"/>
    <w:rsid w:val="00214210"/>
    <w:rsid w:val="00223734"/>
    <w:rsid w:val="00223E7F"/>
    <w:rsid w:val="002242A8"/>
    <w:rsid w:val="00237AF3"/>
    <w:rsid w:val="002411A6"/>
    <w:rsid w:val="00242579"/>
    <w:rsid w:val="00243FE2"/>
    <w:rsid w:val="00244FB9"/>
    <w:rsid w:val="002458E0"/>
    <w:rsid w:val="00247167"/>
    <w:rsid w:val="00247247"/>
    <w:rsid w:val="00247B52"/>
    <w:rsid w:val="00253E73"/>
    <w:rsid w:val="00255686"/>
    <w:rsid w:val="00262B6D"/>
    <w:rsid w:val="00262B9C"/>
    <w:rsid w:val="00263922"/>
    <w:rsid w:val="00265084"/>
    <w:rsid w:val="0026774C"/>
    <w:rsid w:val="00267CE4"/>
    <w:rsid w:val="002710DE"/>
    <w:rsid w:val="00271456"/>
    <w:rsid w:val="00271AEA"/>
    <w:rsid w:val="00273FF4"/>
    <w:rsid w:val="00274112"/>
    <w:rsid w:val="002767FC"/>
    <w:rsid w:val="00287555"/>
    <w:rsid w:val="00291C69"/>
    <w:rsid w:val="00294BE3"/>
    <w:rsid w:val="002A0586"/>
    <w:rsid w:val="002A142A"/>
    <w:rsid w:val="002A25F8"/>
    <w:rsid w:val="002A4AAC"/>
    <w:rsid w:val="002A5E24"/>
    <w:rsid w:val="002A6370"/>
    <w:rsid w:val="002A6BD2"/>
    <w:rsid w:val="002A6EF0"/>
    <w:rsid w:val="002A7353"/>
    <w:rsid w:val="002B2019"/>
    <w:rsid w:val="002B26DF"/>
    <w:rsid w:val="002B2A12"/>
    <w:rsid w:val="002B6EFF"/>
    <w:rsid w:val="002C1172"/>
    <w:rsid w:val="002C1CAA"/>
    <w:rsid w:val="002E27AF"/>
    <w:rsid w:val="002E527E"/>
    <w:rsid w:val="002E52D7"/>
    <w:rsid w:val="002E55B5"/>
    <w:rsid w:val="002E6CEB"/>
    <w:rsid w:val="002F5001"/>
    <w:rsid w:val="0030060D"/>
    <w:rsid w:val="003010C8"/>
    <w:rsid w:val="00314789"/>
    <w:rsid w:val="00314B1F"/>
    <w:rsid w:val="00316287"/>
    <w:rsid w:val="003168AD"/>
    <w:rsid w:val="0031769B"/>
    <w:rsid w:val="00317820"/>
    <w:rsid w:val="003261C6"/>
    <w:rsid w:val="003263C1"/>
    <w:rsid w:val="00326AFA"/>
    <w:rsid w:val="00332B13"/>
    <w:rsid w:val="00334310"/>
    <w:rsid w:val="003349BE"/>
    <w:rsid w:val="00335780"/>
    <w:rsid w:val="003370B7"/>
    <w:rsid w:val="00343C17"/>
    <w:rsid w:val="00352021"/>
    <w:rsid w:val="00362D2C"/>
    <w:rsid w:val="0036410A"/>
    <w:rsid w:val="003655A3"/>
    <w:rsid w:val="00365873"/>
    <w:rsid w:val="00365F96"/>
    <w:rsid w:val="0036673E"/>
    <w:rsid w:val="00370C39"/>
    <w:rsid w:val="003711B4"/>
    <w:rsid w:val="00373093"/>
    <w:rsid w:val="003811C0"/>
    <w:rsid w:val="00381415"/>
    <w:rsid w:val="003821D5"/>
    <w:rsid w:val="00386063"/>
    <w:rsid w:val="003931ED"/>
    <w:rsid w:val="00393F78"/>
    <w:rsid w:val="0039499B"/>
    <w:rsid w:val="00394FE1"/>
    <w:rsid w:val="00395D64"/>
    <w:rsid w:val="003A0F9D"/>
    <w:rsid w:val="003A1909"/>
    <w:rsid w:val="003A2576"/>
    <w:rsid w:val="003A30F2"/>
    <w:rsid w:val="003A37E9"/>
    <w:rsid w:val="003A5B0F"/>
    <w:rsid w:val="003A7AFB"/>
    <w:rsid w:val="003B15F0"/>
    <w:rsid w:val="003B21F3"/>
    <w:rsid w:val="003B6A52"/>
    <w:rsid w:val="003C06D0"/>
    <w:rsid w:val="003C170E"/>
    <w:rsid w:val="003C218E"/>
    <w:rsid w:val="003C3433"/>
    <w:rsid w:val="003C35E4"/>
    <w:rsid w:val="003C58F7"/>
    <w:rsid w:val="003C5FA8"/>
    <w:rsid w:val="003C736D"/>
    <w:rsid w:val="003D0B3E"/>
    <w:rsid w:val="003D1D44"/>
    <w:rsid w:val="003D1DD4"/>
    <w:rsid w:val="003D7EBA"/>
    <w:rsid w:val="003D7EED"/>
    <w:rsid w:val="003E0E11"/>
    <w:rsid w:val="003E21E6"/>
    <w:rsid w:val="003E63B0"/>
    <w:rsid w:val="003E6CA8"/>
    <w:rsid w:val="003F1019"/>
    <w:rsid w:val="003F1B28"/>
    <w:rsid w:val="003F26D5"/>
    <w:rsid w:val="003F3363"/>
    <w:rsid w:val="0040061D"/>
    <w:rsid w:val="00411E59"/>
    <w:rsid w:val="00412A9C"/>
    <w:rsid w:val="00417EDB"/>
    <w:rsid w:val="00421E08"/>
    <w:rsid w:val="00423079"/>
    <w:rsid w:val="00425C00"/>
    <w:rsid w:val="00426290"/>
    <w:rsid w:val="00427D02"/>
    <w:rsid w:val="00431760"/>
    <w:rsid w:val="00432043"/>
    <w:rsid w:val="00433B7D"/>
    <w:rsid w:val="004347BC"/>
    <w:rsid w:val="004352DC"/>
    <w:rsid w:val="00440C78"/>
    <w:rsid w:val="004415E8"/>
    <w:rsid w:val="00444B09"/>
    <w:rsid w:val="004459B2"/>
    <w:rsid w:val="00445EA2"/>
    <w:rsid w:val="004469FF"/>
    <w:rsid w:val="004549F1"/>
    <w:rsid w:val="0047166E"/>
    <w:rsid w:val="004735A3"/>
    <w:rsid w:val="004738A6"/>
    <w:rsid w:val="004752C1"/>
    <w:rsid w:val="00476EDB"/>
    <w:rsid w:val="00477B3F"/>
    <w:rsid w:val="004809C9"/>
    <w:rsid w:val="0048107D"/>
    <w:rsid w:val="004845CD"/>
    <w:rsid w:val="00490511"/>
    <w:rsid w:val="004A1985"/>
    <w:rsid w:val="004A59B3"/>
    <w:rsid w:val="004B31F5"/>
    <w:rsid w:val="004C2714"/>
    <w:rsid w:val="004C3A7A"/>
    <w:rsid w:val="004C60DB"/>
    <w:rsid w:val="004D0156"/>
    <w:rsid w:val="004D4CBA"/>
    <w:rsid w:val="004D7721"/>
    <w:rsid w:val="004E1690"/>
    <w:rsid w:val="004E4EA2"/>
    <w:rsid w:val="004F038A"/>
    <w:rsid w:val="004F22BA"/>
    <w:rsid w:val="004F665A"/>
    <w:rsid w:val="004F6EF4"/>
    <w:rsid w:val="005012F5"/>
    <w:rsid w:val="00502C43"/>
    <w:rsid w:val="00510B1E"/>
    <w:rsid w:val="005128E2"/>
    <w:rsid w:val="00512965"/>
    <w:rsid w:val="00516109"/>
    <w:rsid w:val="00517E8F"/>
    <w:rsid w:val="0052189C"/>
    <w:rsid w:val="00523426"/>
    <w:rsid w:val="00527141"/>
    <w:rsid w:val="005279E1"/>
    <w:rsid w:val="00534E9D"/>
    <w:rsid w:val="005451BB"/>
    <w:rsid w:val="0054572E"/>
    <w:rsid w:val="00545C95"/>
    <w:rsid w:val="00551453"/>
    <w:rsid w:val="00555645"/>
    <w:rsid w:val="00555F6C"/>
    <w:rsid w:val="0055652A"/>
    <w:rsid w:val="00557277"/>
    <w:rsid w:val="00561F57"/>
    <w:rsid w:val="00566750"/>
    <w:rsid w:val="00567AF5"/>
    <w:rsid w:val="005719B6"/>
    <w:rsid w:val="00572100"/>
    <w:rsid w:val="00576BFC"/>
    <w:rsid w:val="00580D83"/>
    <w:rsid w:val="00582A63"/>
    <w:rsid w:val="0058743F"/>
    <w:rsid w:val="005900B3"/>
    <w:rsid w:val="005903DC"/>
    <w:rsid w:val="005932CA"/>
    <w:rsid w:val="0059371C"/>
    <w:rsid w:val="005A06AB"/>
    <w:rsid w:val="005A0917"/>
    <w:rsid w:val="005A2F73"/>
    <w:rsid w:val="005A3E69"/>
    <w:rsid w:val="005A41E0"/>
    <w:rsid w:val="005B1605"/>
    <w:rsid w:val="005B3772"/>
    <w:rsid w:val="005B43AC"/>
    <w:rsid w:val="005B6D0D"/>
    <w:rsid w:val="005C2B62"/>
    <w:rsid w:val="005C4FA4"/>
    <w:rsid w:val="005C62CA"/>
    <w:rsid w:val="005C6DCA"/>
    <w:rsid w:val="005C6E0E"/>
    <w:rsid w:val="005D029E"/>
    <w:rsid w:val="005D06E4"/>
    <w:rsid w:val="005D4CBB"/>
    <w:rsid w:val="005D69AC"/>
    <w:rsid w:val="005E09BB"/>
    <w:rsid w:val="005E09F8"/>
    <w:rsid w:val="005E1255"/>
    <w:rsid w:val="005E4BAE"/>
    <w:rsid w:val="005E59BB"/>
    <w:rsid w:val="005F07A7"/>
    <w:rsid w:val="005F3F2A"/>
    <w:rsid w:val="005F454F"/>
    <w:rsid w:val="005F45C6"/>
    <w:rsid w:val="005F4E82"/>
    <w:rsid w:val="005F69EB"/>
    <w:rsid w:val="005F7136"/>
    <w:rsid w:val="00601996"/>
    <w:rsid w:val="0060251E"/>
    <w:rsid w:val="00605AD6"/>
    <w:rsid w:val="006070A8"/>
    <w:rsid w:val="006105EA"/>
    <w:rsid w:val="00610AC6"/>
    <w:rsid w:val="00610CEF"/>
    <w:rsid w:val="006145B2"/>
    <w:rsid w:val="00614754"/>
    <w:rsid w:val="00614CD2"/>
    <w:rsid w:val="00615D72"/>
    <w:rsid w:val="00616364"/>
    <w:rsid w:val="00621765"/>
    <w:rsid w:val="00622B51"/>
    <w:rsid w:val="00622BDE"/>
    <w:rsid w:val="00622FE4"/>
    <w:rsid w:val="00624A33"/>
    <w:rsid w:val="00624FD5"/>
    <w:rsid w:val="00625952"/>
    <w:rsid w:val="0063024D"/>
    <w:rsid w:val="0063703F"/>
    <w:rsid w:val="00637E83"/>
    <w:rsid w:val="00641D8A"/>
    <w:rsid w:val="00643E54"/>
    <w:rsid w:val="006456F8"/>
    <w:rsid w:val="00645C30"/>
    <w:rsid w:val="006465E4"/>
    <w:rsid w:val="006512D3"/>
    <w:rsid w:val="006555CF"/>
    <w:rsid w:val="00655FDD"/>
    <w:rsid w:val="006567F4"/>
    <w:rsid w:val="00664174"/>
    <w:rsid w:val="00666459"/>
    <w:rsid w:val="00667017"/>
    <w:rsid w:val="00670DC9"/>
    <w:rsid w:val="0068073B"/>
    <w:rsid w:val="00680DD3"/>
    <w:rsid w:val="0068170C"/>
    <w:rsid w:val="006824ED"/>
    <w:rsid w:val="00682FF3"/>
    <w:rsid w:val="00683D6A"/>
    <w:rsid w:val="00694F48"/>
    <w:rsid w:val="00696ADC"/>
    <w:rsid w:val="0069753A"/>
    <w:rsid w:val="006B0E29"/>
    <w:rsid w:val="006B1F8A"/>
    <w:rsid w:val="006C3EDE"/>
    <w:rsid w:val="006C42DC"/>
    <w:rsid w:val="006C45F9"/>
    <w:rsid w:val="006D6CB8"/>
    <w:rsid w:val="006E0028"/>
    <w:rsid w:val="006E1E69"/>
    <w:rsid w:val="006E2EA6"/>
    <w:rsid w:val="006E3D6B"/>
    <w:rsid w:val="006E69F9"/>
    <w:rsid w:val="00702B35"/>
    <w:rsid w:val="00704166"/>
    <w:rsid w:val="00704535"/>
    <w:rsid w:val="00707CB4"/>
    <w:rsid w:val="00712850"/>
    <w:rsid w:val="007133B8"/>
    <w:rsid w:val="00713BB1"/>
    <w:rsid w:val="00714D0A"/>
    <w:rsid w:val="00721679"/>
    <w:rsid w:val="00723A87"/>
    <w:rsid w:val="00724DD5"/>
    <w:rsid w:val="00724E80"/>
    <w:rsid w:val="00726B7E"/>
    <w:rsid w:val="00730EC8"/>
    <w:rsid w:val="00734C61"/>
    <w:rsid w:val="007357AA"/>
    <w:rsid w:val="0074014E"/>
    <w:rsid w:val="00740DE9"/>
    <w:rsid w:val="007416AE"/>
    <w:rsid w:val="00746BBA"/>
    <w:rsid w:val="0075031D"/>
    <w:rsid w:val="00750FD5"/>
    <w:rsid w:val="007525C6"/>
    <w:rsid w:val="007525FF"/>
    <w:rsid w:val="0076096A"/>
    <w:rsid w:val="00763AE5"/>
    <w:rsid w:val="00765CD9"/>
    <w:rsid w:val="00770767"/>
    <w:rsid w:val="007725DA"/>
    <w:rsid w:val="00772A70"/>
    <w:rsid w:val="00772B4C"/>
    <w:rsid w:val="007759CD"/>
    <w:rsid w:val="007819E5"/>
    <w:rsid w:val="0078729E"/>
    <w:rsid w:val="00791FC6"/>
    <w:rsid w:val="00794B71"/>
    <w:rsid w:val="007A155F"/>
    <w:rsid w:val="007A2D31"/>
    <w:rsid w:val="007A31ED"/>
    <w:rsid w:val="007A581C"/>
    <w:rsid w:val="007A6116"/>
    <w:rsid w:val="007B0D69"/>
    <w:rsid w:val="007B11DF"/>
    <w:rsid w:val="007B1C4B"/>
    <w:rsid w:val="007B321E"/>
    <w:rsid w:val="007B3242"/>
    <w:rsid w:val="007B3FC6"/>
    <w:rsid w:val="007B6615"/>
    <w:rsid w:val="007B7E89"/>
    <w:rsid w:val="007C15AF"/>
    <w:rsid w:val="007C50C3"/>
    <w:rsid w:val="007C5E53"/>
    <w:rsid w:val="007C6373"/>
    <w:rsid w:val="007D2279"/>
    <w:rsid w:val="007D29C4"/>
    <w:rsid w:val="007D7E53"/>
    <w:rsid w:val="007E016D"/>
    <w:rsid w:val="007E18C1"/>
    <w:rsid w:val="007E6640"/>
    <w:rsid w:val="007E6CF6"/>
    <w:rsid w:val="007E719E"/>
    <w:rsid w:val="007E7727"/>
    <w:rsid w:val="007F0647"/>
    <w:rsid w:val="007F27B4"/>
    <w:rsid w:val="007F6576"/>
    <w:rsid w:val="007F7A64"/>
    <w:rsid w:val="00804539"/>
    <w:rsid w:val="0080533B"/>
    <w:rsid w:val="0080570B"/>
    <w:rsid w:val="00806D7D"/>
    <w:rsid w:val="00813892"/>
    <w:rsid w:val="00816ED1"/>
    <w:rsid w:val="00820510"/>
    <w:rsid w:val="00824099"/>
    <w:rsid w:val="0082670D"/>
    <w:rsid w:val="00833CEF"/>
    <w:rsid w:val="008366D2"/>
    <w:rsid w:val="008403A4"/>
    <w:rsid w:val="008461B2"/>
    <w:rsid w:val="00846E31"/>
    <w:rsid w:val="00851126"/>
    <w:rsid w:val="0085114F"/>
    <w:rsid w:val="00854C5B"/>
    <w:rsid w:val="00855CE9"/>
    <w:rsid w:val="00864BF9"/>
    <w:rsid w:val="008674A1"/>
    <w:rsid w:val="00867FC4"/>
    <w:rsid w:val="00874AE7"/>
    <w:rsid w:val="0087633A"/>
    <w:rsid w:val="00880170"/>
    <w:rsid w:val="00881973"/>
    <w:rsid w:val="00883219"/>
    <w:rsid w:val="00890CF7"/>
    <w:rsid w:val="00890D23"/>
    <w:rsid w:val="0089181B"/>
    <w:rsid w:val="00892795"/>
    <w:rsid w:val="00892F10"/>
    <w:rsid w:val="00895BEB"/>
    <w:rsid w:val="00895DE9"/>
    <w:rsid w:val="008A18BD"/>
    <w:rsid w:val="008A4094"/>
    <w:rsid w:val="008A4B88"/>
    <w:rsid w:val="008B052D"/>
    <w:rsid w:val="008B578A"/>
    <w:rsid w:val="008B765C"/>
    <w:rsid w:val="008C154A"/>
    <w:rsid w:val="008C4941"/>
    <w:rsid w:val="008C4A2C"/>
    <w:rsid w:val="008C7BE8"/>
    <w:rsid w:val="008C7E82"/>
    <w:rsid w:val="008D3D14"/>
    <w:rsid w:val="008D3DE3"/>
    <w:rsid w:val="008E4A1D"/>
    <w:rsid w:val="0090398B"/>
    <w:rsid w:val="00906400"/>
    <w:rsid w:val="00907BE2"/>
    <w:rsid w:val="0091316A"/>
    <w:rsid w:val="00915C29"/>
    <w:rsid w:val="00916209"/>
    <w:rsid w:val="00917538"/>
    <w:rsid w:val="00921C77"/>
    <w:rsid w:val="009220B4"/>
    <w:rsid w:val="0092265F"/>
    <w:rsid w:val="009256C4"/>
    <w:rsid w:val="00925702"/>
    <w:rsid w:val="009312DB"/>
    <w:rsid w:val="00931952"/>
    <w:rsid w:val="0093682C"/>
    <w:rsid w:val="00937488"/>
    <w:rsid w:val="00940BE2"/>
    <w:rsid w:val="00942C36"/>
    <w:rsid w:val="0094488B"/>
    <w:rsid w:val="009459FF"/>
    <w:rsid w:val="009500E9"/>
    <w:rsid w:val="0095037A"/>
    <w:rsid w:val="009565BA"/>
    <w:rsid w:val="00956749"/>
    <w:rsid w:val="00962C4D"/>
    <w:rsid w:val="00965119"/>
    <w:rsid w:val="009714EF"/>
    <w:rsid w:val="009754A5"/>
    <w:rsid w:val="0097660D"/>
    <w:rsid w:val="00980695"/>
    <w:rsid w:val="00984B10"/>
    <w:rsid w:val="00986A00"/>
    <w:rsid w:val="00987369"/>
    <w:rsid w:val="009873A6"/>
    <w:rsid w:val="0099520F"/>
    <w:rsid w:val="009978ED"/>
    <w:rsid w:val="009A27B9"/>
    <w:rsid w:val="009A286E"/>
    <w:rsid w:val="009A2DC7"/>
    <w:rsid w:val="009A5E80"/>
    <w:rsid w:val="009A67B6"/>
    <w:rsid w:val="009C2E3B"/>
    <w:rsid w:val="009D03CD"/>
    <w:rsid w:val="009D1D53"/>
    <w:rsid w:val="009D2410"/>
    <w:rsid w:val="009D246C"/>
    <w:rsid w:val="009D34FC"/>
    <w:rsid w:val="009D37EF"/>
    <w:rsid w:val="009D4C34"/>
    <w:rsid w:val="009D5962"/>
    <w:rsid w:val="009E6311"/>
    <w:rsid w:val="009E6540"/>
    <w:rsid w:val="009E6F2B"/>
    <w:rsid w:val="009E7EBE"/>
    <w:rsid w:val="009F0092"/>
    <w:rsid w:val="009F0233"/>
    <w:rsid w:val="009F0C97"/>
    <w:rsid w:val="009F1E96"/>
    <w:rsid w:val="009F220A"/>
    <w:rsid w:val="009F27AC"/>
    <w:rsid w:val="009F41D6"/>
    <w:rsid w:val="009F44D1"/>
    <w:rsid w:val="009F7EDF"/>
    <w:rsid w:val="00A04E48"/>
    <w:rsid w:val="00A07FD5"/>
    <w:rsid w:val="00A13557"/>
    <w:rsid w:val="00A14BFB"/>
    <w:rsid w:val="00A208DF"/>
    <w:rsid w:val="00A20CE4"/>
    <w:rsid w:val="00A328ED"/>
    <w:rsid w:val="00A33589"/>
    <w:rsid w:val="00A33B57"/>
    <w:rsid w:val="00A4322C"/>
    <w:rsid w:val="00A441FA"/>
    <w:rsid w:val="00A45DFC"/>
    <w:rsid w:val="00A514CF"/>
    <w:rsid w:val="00A531AE"/>
    <w:rsid w:val="00A5324E"/>
    <w:rsid w:val="00A539C4"/>
    <w:rsid w:val="00A54942"/>
    <w:rsid w:val="00A56FEB"/>
    <w:rsid w:val="00A60C37"/>
    <w:rsid w:val="00A60F02"/>
    <w:rsid w:val="00A63D56"/>
    <w:rsid w:val="00A63F98"/>
    <w:rsid w:val="00A67842"/>
    <w:rsid w:val="00A67E8E"/>
    <w:rsid w:val="00A71CCA"/>
    <w:rsid w:val="00A75E8D"/>
    <w:rsid w:val="00A80EE9"/>
    <w:rsid w:val="00A84351"/>
    <w:rsid w:val="00A87727"/>
    <w:rsid w:val="00A950D0"/>
    <w:rsid w:val="00A950D9"/>
    <w:rsid w:val="00A96D77"/>
    <w:rsid w:val="00AA0535"/>
    <w:rsid w:val="00AA1946"/>
    <w:rsid w:val="00AA2DE3"/>
    <w:rsid w:val="00AA47C0"/>
    <w:rsid w:val="00AB17F8"/>
    <w:rsid w:val="00AB2449"/>
    <w:rsid w:val="00AC04C7"/>
    <w:rsid w:val="00AC3174"/>
    <w:rsid w:val="00AC6AFC"/>
    <w:rsid w:val="00AC7811"/>
    <w:rsid w:val="00AC7CF9"/>
    <w:rsid w:val="00AD0377"/>
    <w:rsid w:val="00AD369B"/>
    <w:rsid w:val="00AD6EFA"/>
    <w:rsid w:val="00AD73C6"/>
    <w:rsid w:val="00AE0D26"/>
    <w:rsid w:val="00AE3526"/>
    <w:rsid w:val="00AE4B5A"/>
    <w:rsid w:val="00AE5028"/>
    <w:rsid w:val="00AE74AC"/>
    <w:rsid w:val="00AF0C7D"/>
    <w:rsid w:val="00AF3273"/>
    <w:rsid w:val="00AF5A87"/>
    <w:rsid w:val="00AF65A0"/>
    <w:rsid w:val="00B00DBC"/>
    <w:rsid w:val="00B06A7B"/>
    <w:rsid w:val="00B10854"/>
    <w:rsid w:val="00B13F3B"/>
    <w:rsid w:val="00B13F57"/>
    <w:rsid w:val="00B21A74"/>
    <w:rsid w:val="00B2243E"/>
    <w:rsid w:val="00B274B7"/>
    <w:rsid w:val="00B27B57"/>
    <w:rsid w:val="00B304B0"/>
    <w:rsid w:val="00B31000"/>
    <w:rsid w:val="00B31627"/>
    <w:rsid w:val="00B316BA"/>
    <w:rsid w:val="00B32F90"/>
    <w:rsid w:val="00B35FD6"/>
    <w:rsid w:val="00B366C3"/>
    <w:rsid w:val="00B4556F"/>
    <w:rsid w:val="00B46F3B"/>
    <w:rsid w:val="00B6305B"/>
    <w:rsid w:val="00B72B28"/>
    <w:rsid w:val="00B776F3"/>
    <w:rsid w:val="00B85006"/>
    <w:rsid w:val="00B95EC0"/>
    <w:rsid w:val="00B96177"/>
    <w:rsid w:val="00B9633B"/>
    <w:rsid w:val="00BA557C"/>
    <w:rsid w:val="00BA6774"/>
    <w:rsid w:val="00BA6B33"/>
    <w:rsid w:val="00BA6D47"/>
    <w:rsid w:val="00BB176D"/>
    <w:rsid w:val="00BB241D"/>
    <w:rsid w:val="00BB38E9"/>
    <w:rsid w:val="00BC1C2B"/>
    <w:rsid w:val="00BC4BA0"/>
    <w:rsid w:val="00BC4CDF"/>
    <w:rsid w:val="00BC609D"/>
    <w:rsid w:val="00BC7F8E"/>
    <w:rsid w:val="00BD05A9"/>
    <w:rsid w:val="00BD0BA7"/>
    <w:rsid w:val="00BD0FBF"/>
    <w:rsid w:val="00BD1FEA"/>
    <w:rsid w:val="00BE2541"/>
    <w:rsid w:val="00BF104D"/>
    <w:rsid w:val="00BF16F0"/>
    <w:rsid w:val="00BF3025"/>
    <w:rsid w:val="00BF6C6F"/>
    <w:rsid w:val="00C02089"/>
    <w:rsid w:val="00C03DE2"/>
    <w:rsid w:val="00C055D3"/>
    <w:rsid w:val="00C0591F"/>
    <w:rsid w:val="00C059C5"/>
    <w:rsid w:val="00C05A34"/>
    <w:rsid w:val="00C0755E"/>
    <w:rsid w:val="00C07B61"/>
    <w:rsid w:val="00C10F38"/>
    <w:rsid w:val="00C1242C"/>
    <w:rsid w:val="00C1254C"/>
    <w:rsid w:val="00C12CAF"/>
    <w:rsid w:val="00C16662"/>
    <w:rsid w:val="00C16981"/>
    <w:rsid w:val="00C225CE"/>
    <w:rsid w:val="00C22D13"/>
    <w:rsid w:val="00C3263C"/>
    <w:rsid w:val="00C34B1E"/>
    <w:rsid w:val="00C34E41"/>
    <w:rsid w:val="00C35C2A"/>
    <w:rsid w:val="00C409CE"/>
    <w:rsid w:val="00C43B6B"/>
    <w:rsid w:val="00C45B4C"/>
    <w:rsid w:val="00C556F5"/>
    <w:rsid w:val="00C60BFD"/>
    <w:rsid w:val="00C61A99"/>
    <w:rsid w:val="00C62646"/>
    <w:rsid w:val="00C62A3C"/>
    <w:rsid w:val="00C62BCC"/>
    <w:rsid w:val="00C63747"/>
    <w:rsid w:val="00C64C6B"/>
    <w:rsid w:val="00C67571"/>
    <w:rsid w:val="00C67D6E"/>
    <w:rsid w:val="00C7131D"/>
    <w:rsid w:val="00C73063"/>
    <w:rsid w:val="00C73B8A"/>
    <w:rsid w:val="00C75987"/>
    <w:rsid w:val="00C809F3"/>
    <w:rsid w:val="00C933F3"/>
    <w:rsid w:val="00C96AAD"/>
    <w:rsid w:val="00C9768E"/>
    <w:rsid w:val="00CA1FAF"/>
    <w:rsid w:val="00CB128A"/>
    <w:rsid w:val="00CB6671"/>
    <w:rsid w:val="00CB7BBE"/>
    <w:rsid w:val="00CB7D64"/>
    <w:rsid w:val="00CB7F82"/>
    <w:rsid w:val="00CC22B6"/>
    <w:rsid w:val="00CC295F"/>
    <w:rsid w:val="00CC41CE"/>
    <w:rsid w:val="00CC6395"/>
    <w:rsid w:val="00CC6A82"/>
    <w:rsid w:val="00CD64A9"/>
    <w:rsid w:val="00CD7062"/>
    <w:rsid w:val="00CE315C"/>
    <w:rsid w:val="00CE571C"/>
    <w:rsid w:val="00CE5B6E"/>
    <w:rsid w:val="00CF1D91"/>
    <w:rsid w:val="00CF27B8"/>
    <w:rsid w:val="00CF4075"/>
    <w:rsid w:val="00D06CA0"/>
    <w:rsid w:val="00D07BF6"/>
    <w:rsid w:val="00D11BC3"/>
    <w:rsid w:val="00D1314B"/>
    <w:rsid w:val="00D13EB7"/>
    <w:rsid w:val="00D151C3"/>
    <w:rsid w:val="00D154A3"/>
    <w:rsid w:val="00D1560F"/>
    <w:rsid w:val="00D15B3A"/>
    <w:rsid w:val="00D174D6"/>
    <w:rsid w:val="00D23F2F"/>
    <w:rsid w:val="00D30291"/>
    <w:rsid w:val="00D307D2"/>
    <w:rsid w:val="00D310DE"/>
    <w:rsid w:val="00D31A29"/>
    <w:rsid w:val="00D41010"/>
    <w:rsid w:val="00D61546"/>
    <w:rsid w:val="00D62566"/>
    <w:rsid w:val="00D62625"/>
    <w:rsid w:val="00D62960"/>
    <w:rsid w:val="00D64836"/>
    <w:rsid w:val="00D64D89"/>
    <w:rsid w:val="00D668C5"/>
    <w:rsid w:val="00D67571"/>
    <w:rsid w:val="00D71494"/>
    <w:rsid w:val="00D72F5F"/>
    <w:rsid w:val="00D73BCB"/>
    <w:rsid w:val="00D854F9"/>
    <w:rsid w:val="00D85673"/>
    <w:rsid w:val="00D86486"/>
    <w:rsid w:val="00D90815"/>
    <w:rsid w:val="00D919D1"/>
    <w:rsid w:val="00D92CF1"/>
    <w:rsid w:val="00D97164"/>
    <w:rsid w:val="00DA5C4F"/>
    <w:rsid w:val="00DA67E0"/>
    <w:rsid w:val="00DB2D69"/>
    <w:rsid w:val="00DB534C"/>
    <w:rsid w:val="00DB5997"/>
    <w:rsid w:val="00DB740B"/>
    <w:rsid w:val="00DB77DA"/>
    <w:rsid w:val="00DC3984"/>
    <w:rsid w:val="00DD175A"/>
    <w:rsid w:val="00DD65DC"/>
    <w:rsid w:val="00DD66F4"/>
    <w:rsid w:val="00DD6E69"/>
    <w:rsid w:val="00DE3A07"/>
    <w:rsid w:val="00DE3E45"/>
    <w:rsid w:val="00DE6F6D"/>
    <w:rsid w:val="00DF13FC"/>
    <w:rsid w:val="00E02EE6"/>
    <w:rsid w:val="00E07D65"/>
    <w:rsid w:val="00E119AD"/>
    <w:rsid w:val="00E12F67"/>
    <w:rsid w:val="00E16B4C"/>
    <w:rsid w:val="00E253FB"/>
    <w:rsid w:val="00E3124F"/>
    <w:rsid w:val="00E31517"/>
    <w:rsid w:val="00E33586"/>
    <w:rsid w:val="00E375FC"/>
    <w:rsid w:val="00E40857"/>
    <w:rsid w:val="00E4092F"/>
    <w:rsid w:val="00E40CCA"/>
    <w:rsid w:val="00E47CFE"/>
    <w:rsid w:val="00E50733"/>
    <w:rsid w:val="00E52BAC"/>
    <w:rsid w:val="00E545E9"/>
    <w:rsid w:val="00E54C87"/>
    <w:rsid w:val="00E54D99"/>
    <w:rsid w:val="00E57DC8"/>
    <w:rsid w:val="00E634D6"/>
    <w:rsid w:val="00E63ED8"/>
    <w:rsid w:val="00E70BB6"/>
    <w:rsid w:val="00E738CA"/>
    <w:rsid w:val="00E73E69"/>
    <w:rsid w:val="00E748FB"/>
    <w:rsid w:val="00E76577"/>
    <w:rsid w:val="00E90521"/>
    <w:rsid w:val="00E936FD"/>
    <w:rsid w:val="00E93AF9"/>
    <w:rsid w:val="00EA3614"/>
    <w:rsid w:val="00EA4437"/>
    <w:rsid w:val="00EA4F69"/>
    <w:rsid w:val="00EC1F96"/>
    <w:rsid w:val="00EC2A5E"/>
    <w:rsid w:val="00EC6627"/>
    <w:rsid w:val="00EC6E13"/>
    <w:rsid w:val="00ED045A"/>
    <w:rsid w:val="00ED190A"/>
    <w:rsid w:val="00ED3863"/>
    <w:rsid w:val="00ED6628"/>
    <w:rsid w:val="00EE0217"/>
    <w:rsid w:val="00EE5AC4"/>
    <w:rsid w:val="00EF25ED"/>
    <w:rsid w:val="00EF4AA9"/>
    <w:rsid w:val="00EF4BE7"/>
    <w:rsid w:val="00EF6B4C"/>
    <w:rsid w:val="00F02D48"/>
    <w:rsid w:val="00F03903"/>
    <w:rsid w:val="00F11072"/>
    <w:rsid w:val="00F15CD5"/>
    <w:rsid w:val="00F17FCF"/>
    <w:rsid w:val="00F17FD2"/>
    <w:rsid w:val="00F20ADD"/>
    <w:rsid w:val="00F20F2D"/>
    <w:rsid w:val="00F26957"/>
    <w:rsid w:val="00F27E99"/>
    <w:rsid w:val="00F31B33"/>
    <w:rsid w:val="00F34F58"/>
    <w:rsid w:val="00F350F1"/>
    <w:rsid w:val="00F3689F"/>
    <w:rsid w:val="00F40FAD"/>
    <w:rsid w:val="00F41534"/>
    <w:rsid w:val="00F42934"/>
    <w:rsid w:val="00F44692"/>
    <w:rsid w:val="00F455E1"/>
    <w:rsid w:val="00F47992"/>
    <w:rsid w:val="00F50738"/>
    <w:rsid w:val="00F54164"/>
    <w:rsid w:val="00F568FC"/>
    <w:rsid w:val="00F57BF3"/>
    <w:rsid w:val="00F604EE"/>
    <w:rsid w:val="00F637F0"/>
    <w:rsid w:val="00F65885"/>
    <w:rsid w:val="00F66D2C"/>
    <w:rsid w:val="00F67F9C"/>
    <w:rsid w:val="00F7531C"/>
    <w:rsid w:val="00F77E54"/>
    <w:rsid w:val="00F85533"/>
    <w:rsid w:val="00F8764A"/>
    <w:rsid w:val="00F920F2"/>
    <w:rsid w:val="00F93F50"/>
    <w:rsid w:val="00F94B84"/>
    <w:rsid w:val="00F95D13"/>
    <w:rsid w:val="00F97046"/>
    <w:rsid w:val="00FA0819"/>
    <w:rsid w:val="00FA310A"/>
    <w:rsid w:val="00FA3539"/>
    <w:rsid w:val="00FC22F1"/>
    <w:rsid w:val="00FC631A"/>
    <w:rsid w:val="00FC6624"/>
    <w:rsid w:val="00FD10CB"/>
    <w:rsid w:val="00FD13F8"/>
    <w:rsid w:val="00FD2370"/>
    <w:rsid w:val="00FD3A5C"/>
    <w:rsid w:val="00FD52A7"/>
    <w:rsid w:val="00FD5D68"/>
    <w:rsid w:val="00FD7974"/>
    <w:rsid w:val="00FE0048"/>
    <w:rsid w:val="00FE0C0A"/>
    <w:rsid w:val="00FE4408"/>
    <w:rsid w:val="00FE4837"/>
    <w:rsid w:val="00FE7553"/>
    <w:rsid w:val="00FE7B87"/>
    <w:rsid w:val="00FF1B8E"/>
    <w:rsid w:val="00FF4748"/>
    <w:rsid w:val="00FF4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C0D2F"/>
  <w15:docId w15:val="{C4DA6149-8458-4A43-9FEB-EC20A0F4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5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0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20ADD"/>
    <w:pPr>
      <w:ind w:left="720"/>
      <w:contextualSpacing/>
    </w:pPr>
  </w:style>
  <w:style w:type="paragraph" w:styleId="a5">
    <w:name w:val="No Spacing"/>
    <w:uiPriority w:val="1"/>
    <w:qFormat/>
    <w:rsid w:val="00247167"/>
    <w:pPr>
      <w:spacing w:after="0" w:line="240" w:lineRule="auto"/>
    </w:pPr>
    <w:rPr>
      <w:rFonts w:ascii="Calibri" w:eastAsia="Times New Roman" w:hAnsi="Calibri" w:cs="Times New Roman"/>
      <w:lang w:eastAsia="ru-RU"/>
    </w:rPr>
  </w:style>
  <w:style w:type="character" w:styleId="a6">
    <w:name w:val="Hyperlink"/>
    <w:basedOn w:val="a0"/>
    <w:uiPriority w:val="99"/>
    <w:unhideWhenUsed/>
    <w:rsid w:val="00DB77DA"/>
    <w:rPr>
      <w:color w:val="0000FF" w:themeColor="hyperlink"/>
      <w:u w:val="single"/>
    </w:rPr>
  </w:style>
  <w:style w:type="paragraph" w:styleId="a7">
    <w:name w:val="header"/>
    <w:basedOn w:val="a"/>
    <w:link w:val="a8"/>
    <w:uiPriority w:val="99"/>
    <w:unhideWhenUsed/>
    <w:rsid w:val="00B00DB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00DBC"/>
  </w:style>
  <w:style w:type="paragraph" w:styleId="a9">
    <w:name w:val="footer"/>
    <w:basedOn w:val="a"/>
    <w:link w:val="aa"/>
    <w:uiPriority w:val="99"/>
    <w:unhideWhenUsed/>
    <w:rsid w:val="00B00DB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00DBC"/>
  </w:style>
  <w:style w:type="paragraph" w:styleId="ab">
    <w:name w:val="Balloon Text"/>
    <w:basedOn w:val="a"/>
    <w:link w:val="ac"/>
    <w:uiPriority w:val="99"/>
    <w:semiHidden/>
    <w:unhideWhenUsed/>
    <w:rsid w:val="00AF327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F32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6257">
      <w:bodyDiv w:val="1"/>
      <w:marLeft w:val="0"/>
      <w:marRight w:val="0"/>
      <w:marTop w:val="0"/>
      <w:marBottom w:val="0"/>
      <w:divBdr>
        <w:top w:val="none" w:sz="0" w:space="0" w:color="auto"/>
        <w:left w:val="none" w:sz="0" w:space="0" w:color="auto"/>
        <w:bottom w:val="none" w:sz="0" w:space="0" w:color="auto"/>
        <w:right w:val="none" w:sz="0" w:space="0" w:color="auto"/>
      </w:divBdr>
    </w:div>
    <w:div w:id="143547745">
      <w:bodyDiv w:val="1"/>
      <w:marLeft w:val="0"/>
      <w:marRight w:val="0"/>
      <w:marTop w:val="0"/>
      <w:marBottom w:val="0"/>
      <w:divBdr>
        <w:top w:val="none" w:sz="0" w:space="0" w:color="auto"/>
        <w:left w:val="none" w:sz="0" w:space="0" w:color="auto"/>
        <w:bottom w:val="none" w:sz="0" w:space="0" w:color="auto"/>
        <w:right w:val="none" w:sz="0" w:space="0" w:color="auto"/>
      </w:divBdr>
    </w:div>
    <w:div w:id="147283894">
      <w:bodyDiv w:val="1"/>
      <w:marLeft w:val="0"/>
      <w:marRight w:val="0"/>
      <w:marTop w:val="0"/>
      <w:marBottom w:val="0"/>
      <w:divBdr>
        <w:top w:val="none" w:sz="0" w:space="0" w:color="auto"/>
        <w:left w:val="none" w:sz="0" w:space="0" w:color="auto"/>
        <w:bottom w:val="none" w:sz="0" w:space="0" w:color="auto"/>
        <w:right w:val="none" w:sz="0" w:space="0" w:color="auto"/>
      </w:divBdr>
    </w:div>
    <w:div w:id="155002447">
      <w:bodyDiv w:val="1"/>
      <w:marLeft w:val="0"/>
      <w:marRight w:val="0"/>
      <w:marTop w:val="0"/>
      <w:marBottom w:val="0"/>
      <w:divBdr>
        <w:top w:val="none" w:sz="0" w:space="0" w:color="auto"/>
        <w:left w:val="none" w:sz="0" w:space="0" w:color="auto"/>
        <w:bottom w:val="none" w:sz="0" w:space="0" w:color="auto"/>
        <w:right w:val="none" w:sz="0" w:space="0" w:color="auto"/>
      </w:divBdr>
    </w:div>
    <w:div w:id="249969504">
      <w:bodyDiv w:val="1"/>
      <w:marLeft w:val="0"/>
      <w:marRight w:val="0"/>
      <w:marTop w:val="0"/>
      <w:marBottom w:val="0"/>
      <w:divBdr>
        <w:top w:val="none" w:sz="0" w:space="0" w:color="auto"/>
        <w:left w:val="none" w:sz="0" w:space="0" w:color="auto"/>
        <w:bottom w:val="none" w:sz="0" w:space="0" w:color="auto"/>
        <w:right w:val="none" w:sz="0" w:space="0" w:color="auto"/>
      </w:divBdr>
    </w:div>
    <w:div w:id="251595922">
      <w:bodyDiv w:val="1"/>
      <w:marLeft w:val="0"/>
      <w:marRight w:val="0"/>
      <w:marTop w:val="0"/>
      <w:marBottom w:val="0"/>
      <w:divBdr>
        <w:top w:val="none" w:sz="0" w:space="0" w:color="auto"/>
        <w:left w:val="none" w:sz="0" w:space="0" w:color="auto"/>
        <w:bottom w:val="none" w:sz="0" w:space="0" w:color="auto"/>
        <w:right w:val="none" w:sz="0" w:space="0" w:color="auto"/>
      </w:divBdr>
    </w:div>
    <w:div w:id="295722404">
      <w:bodyDiv w:val="1"/>
      <w:marLeft w:val="0"/>
      <w:marRight w:val="0"/>
      <w:marTop w:val="0"/>
      <w:marBottom w:val="0"/>
      <w:divBdr>
        <w:top w:val="none" w:sz="0" w:space="0" w:color="auto"/>
        <w:left w:val="none" w:sz="0" w:space="0" w:color="auto"/>
        <w:bottom w:val="none" w:sz="0" w:space="0" w:color="auto"/>
        <w:right w:val="none" w:sz="0" w:space="0" w:color="auto"/>
      </w:divBdr>
    </w:div>
    <w:div w:id="301933451">
      <w:bodyDiv w:val="1"/>
      <w:marLeft w:val="0"/>
      <w:marRight w:val="0"/>
      <w:marTop w:val="0"/>
      <w:marBottom w:val="0"/>
      <w:divBdr>
        <w:top w:val="none" w:sz="0" w:space="0" w:color="auto"/>
        <w:left w:val="none" w:sz="0" w:space="0" w:color="auto"/>
        <w:bottom w:val="none" w:sz="0" w:space="0" w:color="auto"/>
        <w:right w:val="none" w:sz="0" w:space="0" w:color="auto"/>
      </w:divBdr>
    </w:div>
    <w:div w:id="315455519">
      <w:bodyDiv w:val="1"/>
      <w:marLeft w:val="0"/>
      <w:marRight w:val="0"/>
      <w:marTop w:val="0"/>
      <w:marBottom w:val="0"/>
      <w:divBdr>
        <w:top w:val="none" w:sz="0" w:space="0" w:color="auto"/>
        <w:left w:val="none" w:sz="0" w:space="0" w:color="auto"/>
        <w:bottom w:val="none" w:sz="0" w:space="0" w:color="auto"/>
        <w:right w:val="none" w:sz="0" w:space="0" w:color="auto"/>
      </w:divBdr>
    </w:div>
    <w:div w:id="327098833">
      <w:bodyDiv w:val="1"/>
      <w:marLeft w:val="0"/>
      <w:marRight w:val="0"/>
      <w:marTop w:val="0"/>
      <w:marBottom w:val="0"/>
      <w:divBdr>
        <w:top w:val="none" w:sz="0" w:space="0" w:color="auto"/>
        <w:left w:val="none" w:sz="0" w:space="0" w:color="auto"/>
        <w:bottom w:val="none" w:sz="0" w:space="0" w:color="auto"/>
        <w:right w:val="none" w:sz="0" w:space="0" w:color="auto"/>
      </w:divBdr>
    </w:div>
    <w:div w:id="362370313">
      <w:bodyDiv w:val="1"/>
      <w:marLeft w:val="0"/>
      <w:marRight w:val="0"/>
      <w:marTop w:val="0"/>
      <w:marBottom w:val="0"/>
      <w:divBdr>
        <w:top w:val="none" w:sz="0" w:space="0" w:color="auto"/>
        <w:left w:val="none" w:sz="0" w:space="0" w:color="auto"/>
        <w:bottom w:val="none" w:sz="0" w:space="0" w:color="auto"/>
        <w:right w:val="none" w:sz="0" w:space="0" w:color="auto"/>
      </w:divBdr>
    </w:div>
    <w:div w:id="459418120">
      <w:bodyDiv w:val="1"/>
      <w:marLeft w:val="0"/>
      <w:marRight w:val="0"/>
      <w:marTop w:val="0"/>
      <w:marBottom w:val="0"/>
      <w:divBdr>
        <w:top w:val="none" w:sz="0" w:space="0" w:color="auto"/>
        <w:left w:val="none" w:sz="0" w:space="0" w:color="auto"/>
        <w:bottom w:val="none" w:sz="0" w:space="0" w:color="auto"/>
        <w:right w:val="none" w:sz="0" w:space="0" w:color="auto"/>
      </w:divBdr>
    </w:div>
    <w:div w:id="472717984">
      <w:bodyDiv w:val="1"/>
      <w:marLeft w:val="0"/>
      <w:marRight w:val="0"/>
      <w:marTop w:val="0"/>
      <w:marBottom w:val="0"/>
      <w:divBdr>
        <w:top w:val="none" w:sz="0" w:space="0" w:color="auto"/>
        <w:left w:val="none" w:sz="0" w:space="0" w:color="auto"/>
        <w:bottom w:val="none" w:sz="0" w:space="0" w:color="auto"/>
        <w:right w:val="none" w:sz="0" w:space="0" w:color="auto"/>
      </w:divBdr>
    </w:div>
    <w:div w:id="474839386">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502746574">
      <w:bodyDiv w:val="1"/>
      <w:marLeft w:val="0"/>
      <w:marRight w:val="0"/>
      <w:marTop w:val="0"/>
      <w:marBottom w:val="0"/>
      <w:divBdr>
        <w:top w:val="none" w:sz="0" w:space="0" w:color="auto"/>
        <w:left w:val="none" w:sz="0" w:space="0" w:color="auto"/>
        <w:bottom w:val="none" w:sz="0" w:space="0" w:color="auto"/>
        <w:right w:val="none" w:sz="0" w:space="0" w:color="auto"/>
      </w:divBdr>
    </w:div>
    <w:div w:id="517044987">
      <w:bodyDiv w:val="1"/>
      <w:marLeft w:val="0"/>
      <w:marRight w:val="0"/>
      <w:marTop w:val="0"/>
      <w:marBottom w:val="0"/>
      <w:divBdr>
        <w:top w:val="none" w:sz="0" w:space="0" w:color="auto"/>
        <w:left w:val="none" w:sz="0" w:space="0" w:color="auto"/>
        <w:bottom w:val="none" w:sz="0" w:space="0" w:color="auto"/>
        <w:right w:val="none" w:sz="0" w:space="0" w:color="auto"/>
      </w:divBdr>
    </w:div>
    <w:div w:id="555436856">
      <w:bodyDiv w:val="1"/>
      <w:marLeft w:val="0"/>
      <w:marRight w:val="0"/>
      <w:marTop w:val="0"/>
      <w:marBottom w:val="0"/>
      <w:divBdr>
        <w:top w:val="none" w:sz="0" w:space="0" w:color="auto"/>
        <w:left w:val="none" w:sz="0" w:space="0" w:color="auto"/>
        <w:bottom w:val="none" w:sz="0" w:space="0" w:color="auto"/>
        <w:right w:val="none" w:sz="0" w:space="0" w:color="auto"/>
      </w:divBdr>
    </w:div>
    <w:div w:id="666372530">
      <w:bodyDiv w:val="1"/>
      <w:marLeft w:val="0"/>
      <w:marRight w:val="0"/>
      <w:marTop w:val="0"/>
      <w:marBottom w:val="0"/>
      <w:divBdr>
        <w:top w:val="none" w:sz="0" w:space="0" w:color="auto"/>
        <w:left w:val="none" w:sz="0" w:space="0" w:color="auto"/>
        <w:bottom w:val="none" w:sz="0" w:space="0" w:color="auto"/>
        <w:right w:val="none" w:sz="0" w:space="0" w:color="auto"/>
      </w:divBdr>
    </w:div>
    <w:div w:id="689841358">
      <w:bodyDiv w:val="1"/>
      <w:marLeft w:val="0"/>
      <w:marRight w:val="0"/>
      <w:marTop w:val="0"/>
      <w:marBottom w:val="0"/>
      <w:divBdr>
        <w:top w:val="none" w:sz="0" w:space="0" w:color="auto"/>
        <w:left w:val="none" w:sz="0" w:space="0" w:color="auto"/>
        <w:bottom w:val="none" w:sz="0" w:space="0" w:color="auto"/>
        <w:right w:val="none" w:sz="0" w:space="0" w:color="auto"/>
      </w:divBdr>
    </w:div>
    <w:div w:id="712656562">
      <w:bodyDiv w:val="1"/>
      <w:marLeft w:val="0"/>
      <w:marRight w:val="0"/>
      <w:marTop w:val="0"/>
      <w:marBottom w:val="0"/>
      <w:divBdr>
        <w:top w:val="none" w:sz="0" w:space="0" w:color="auto"/>
        <w:left w:val="none" w:sz="0" w:space="0" w:color="auto"/>
        <w:bottom w:val="none" w:sz="0" w:space="0" w:color="auto"/>
        <w:right w:val="none" w:sz="0" w:space="0" w:color="auto"/>
      </w:divBdr>
    </w:div>
    <w:div w:id="747650932">
      <w:bodyDiv w:val="1"/>
      <w:marLeft w:val="0"/>
      <w:marRight w:val="0"/>
      <w:marTop w:val="0"/>
      <w:marBottom w:val="0"/>
      <w:divBdr>
        <w:top w:val="none" w:sz="0" w:space="0" w:color="auto"/>
        <w:left w:val="none" w:sz="0" w:space="0" w:color="auto"/>
        <w:bottom w:val="none" w:sz="0" w:space="0" w:color="auto"/>
        <w:right w:val="none" w:sz="0" w:space="0" w:color="auto"/>
      </w:divBdr>
    </w:div>
    <w:div w:id="748506249">
      <w:bodyDiv w:val="1"/>
      <w:marLeft w:val="0"/>
      <w:marRight w:val="0"/>
      <w:marTop w:val="0"/>
      <w:marBottom w:val="0"/>
      <w:divBdr>
        <w:top w:val="none" w:sz="0" w:space="0" w:color="auto"/>
        <w:left w:val="none" w:sz="0" w:space="0" w:color="auto"/>
        <w:bottom w:val="none" w:sz="0" w:space="0" w:color="auto"/>
        <w:right w:val="none" w:sz="0" w:space="0" w:color="auto"/>
      </w:divBdr>
    </w:div>
    <w:div w:id="767501060">
      <w:bodyDiv w:val="1"/>
      <w:marLeft w:val="0"/>
      <w:marRight w:val="0"/>
      <w:marTop w:val="0"/>
      <w:marBottom w:val="0"/>
      <w:divBdr>
        <w:top w:val="none" w:sz="0" w:space="0" w:color="auto"/>
        <w:left w:val="none" w:sz="0" w:space="0" w:color="auto"/>
        <w:bottom w:val="none" w:sz="0" w:space="0" w:color="auto"/>
        <w:right w:val="none" w:sz="0" w:space="0" w:color="auto"/>
      </w:divBdr>
    </w:div>
    <w:div w:id="830564201">
      <w:bodyDiv w:val="1"/>
      <w:marLeft w:val="0"/>
      <w:marRight w:val="0"/>
      <w:marTop w:val="0"/>
      <w:marBottom w:val="0"/>
      <w:divBdr>
        <w:top w:val="none" w:sz="0" w:space="0" w:color="auto"/>
        <w:left w:val="none" w:sz="0" w:space="0" w:color="auto"/>
        <w:bottom w:val="none" w:sz="0" w:space="0" w:color="auto"/>
        <w:right w:val="none" w:sz="0" w:space="0" w:color="auto"/>
      </w:divBdr>
    </w:div>
    <w:div w:id="886912414">
      <w:bodyDiv w:val="1"/>
      <w:marLeft w:val="0"/>
      <w:marRight w:val="0"/>
      <w:marTop w:val="0"/>
      <w:marBottom w:val="0"/>
      <w:divBdr>
        <w:top w:val="none" w:sz="0" w:space="0" w:color="auto"/>
        <w:left w:val="none" w:sz="0" w:space="0" w:color="auto"/>
        <w:bottom w:val="none" w:sz="0" w:space="0" w:color="auto"/>
        <w:right w:val="none" w:sz="0" w:space="0" w:color="auto"/>
      </w:divBdr>
    </w:div>
    <w:div w:id="904947530">
      <w:bodyDiv w:val="1"/>
      <w:marLeft w:val="0"/>
      <w:marRight w:val="0"/>
      <w:marTop w:val="0"/>
      <w:marBottom w:val="0"/>
      <w:divBdr>
        <w:top w:val="none" w:sz="0" w:space="0" w:color="auto"/>
        <w:left w:val="none" w:sz="0" w:space="0" w:color="auto"/>
        <w:bottom w:val="none" w:sz="0" w:space="0" w:color="auto"/>
        <w:right w:val="none" w:sz="0" w:space="0" w:color="auto"/>
      </w:divBdr>
    </w:div>
    <w:div w:id="922909415">
      <w:bodyDiv w:val="1"/>
      <w:marLeft w:val="0"/>
      <w:marRight w:val="0"/>
      <w:marTop w:val="0"/>
      <w:marBottom w:val="0"/>
      <w:divBdr>
        <w:top w:val="none" w:sz="0" w:space="0" w:color="auto"/>
        <w:left w:val="none" w:sz="0" w:space="0" w:color="auto"/>
        <w:bottom w:val="none" w:sz="0" w:space="0" w:color="auto"/>
        <w:right w:val="none" w:sz="0" w:space="0" w:color="auto"/>
      </w:divBdr>
    </w:div>
    <w:div w:id="949509303">
      <w:bodyDiv w:val="1"/>
      <w:marLeft w:val="0"/>
      <w:marRight w:val="0"/>
      <w:marTop w:val="0"/>
      <w:marBottom w:val="0"/>
      <w:divBdr>
        <w:top w:val="none" w:sz="0" w:space="0" w:color="auto"/>
        <w:left w:val="none" w:sz="0" w:space="0" w:color="auto"/>
        <w:bottom w:val="none" w:sz="0" w:space="0" w:color="auto"/>
        <w:right w:val="none" w:sz="0" w:space="0" w:color="auto"/>
      </w:divBdr>
    </w:div>
    <w:div w:id="971596284">
      <w:bodyDiv w:val="1"/>
      <w:marLeft w:val="0"/>
      <w:marRight w:val="0"/>
      <w:marTop w:val="0"/>
      <w:marBottom w:val="0"/>
      <w:divBdr>
        <w:top w:val="none" w:sz="0" w:space="0" w:color="auto"/>
        <w:left w:val="none" w:sz="0" w:space="0" w:color="auto"/>
        <w:bottom w:val="none" w:sz="0" w:space="0" w:color="auto"/>
        <w:right w:val="none" w:sz="0" w:space="0" w:color="auto"/>
      </w:divBdr>
    </w:div>
    <w:div w:id="984705848">
      <w:bodyDiv w:val="1"/>
      <w:marLeft w:val="0"/>
      <w:marRight w:val="0"/>
      <w:marTop w:val="0"/>
      <w:marBottom w:val="0"/>
      <w:divBdr>
        <w:top w:val="none" w:sz="0" w:space="0" w:color="auto"/>
        <w:left w:val="none" w:sz="0" w:space="0" w:color="auto"/>
        <w:bottom w:val="none" w:sz="0" w:space="0" w:color="auto"/>
        <w:right w:val="none" w:sz="0" w:space="0" w:color="auto"/>
      </w:divBdr>
    </w:div>
    <w:div w:id="1007711975">
      <w:bodyDiv w:val="1"/>
      <w:marLeft w:val="0"/>
      <w:marRight w:val="0"/>
      <w:marTop w:val="0"/>
      <w:marBottom w:val="0"/>
      <w:divBdr>
        <w:top w:val="none" w:sz="0" w:space="0" w:color="auto"/>
        <w:left w:val="none" w:sz="0" w:space="0" w:color="auto"/>
        <w:bottom w:val="none" w:sz="0" w:space="0" w:color="auto"/>
        <w:right w:val="none" w:sz="0" w:space="0" w:color="auto"/>
      </w:divBdr>
    </w:div>
    <w:div w:id="1054233179">
      <w:bodyDiv w:val="1"/>
      <w:marLeft w:val="0"/>
      <w:marRight w:val="0"/>
      <w:marTop w:val="0"/>
      <w:marBottom w:val="0"/>
      <w:divBdr>
        <w:top w:val="none" w:sz="0" w:space="0" w:color="auto"/>
        <w:left w:val="none" w:sz="0" w:space="0" w:color="auto"/>
        <w:bottom w:val="none" w:sz="0" w:space="0" w:color="auto"/>
        <w:right w:val="none" w:sz="0" w:space="0" w:color="auto"/>
      </w:divBdr>
    </w:div>
    <w:div w:id="1087843090">
      <w:bodyDiv w:val="1"/>
      <w:marLeft w:val="0"/>
      <w:marRight w:val="0"/>
      <w:marTop w:val="0"/>
      <w:marBottom w:val="0"/>
      <w:divBdr>
        <w:top w:val="none" w:sz="0" w:space="0" w:color="auto"/>
        <w:left w:val="none" w:sz="0" w:space="0" w:color="auto"/>
        <w:bottom w:val="none" w:sz="0" w:space="0" w:color="auto"/>
        <w:right w:val="none" w:sz="0" w:space="0" w:color="auto"/>
      </w:divBdr>
    </w:div>
    <w:div w:id="1101726097">
      <w:bodyDiv w:val="1"/>
      <w:marLeft w:val="0"/>
      <w:marRight w:val="0"/>
      <w:marTop w:val="0"/>
      <w:marBottom w:val="0"/>
      <w:divBdr>
        <w:top w:val="none" w:sz="0" w:space="0" w:color="auto"/>
        <w:left w:val="none" w:sz="0" w:space="0" w:color="auto"/>
        <w:bottom w:val="none" w:sz="0" w:space="0" w:color="auto"/>
        <w:right w:val="none" w:sz="0" w:space="0" w:color="auto"/>
      </w:divBdr>
    </w:div>
    <w:div w:id="1110861145">
      <w:bodyDiv w:val="1"/>
      <w:marLeft w:val="0"/>
      <w:marRight w:val="0"/>
      <w:marTop w:val="0"/>
      <w:marBottom w:val="0"/>
      <w:divBdr>
        <w:top w:val="none" w:sz="0" w:space="0" w:color="auto"/>
        <w:left w:val="none" w:sz="0" w:space="0" w:color="auto"/>
        <w:bottom w:val="none" w:sz="0" w:space="0" w:color="auto"/>
        <w:right w:val="none" w:sz="0" w:space="0" w:color="auto"/>
      </w:divBdr>
    </w:div>
    <w:div w:id="1116680812">
      <w:bodyDiv w:val="1"/>
      <w:marLeft w:val="0"/>
      <w:marRight w:val="0"/>
      <w:marTop w:val="0"/>
      <w:marBottom w:val="0"/>
      <w:divBdr>
        <w:top w:val="none" w:sz="0" w:space="0" w:color="auto"/>
        <w:left w:val="none" w:sz="0" w:space="0" w:color="auto"/>
        <w:bottom w:val="none" w:sz="0" w:space="0" w:color="auto"/>
        <w:right w:val="none" w:sz="0" w:space="0" w:color="auto"/>
      </w:divBdr>
    </w:div>
    <w:div w:id="1142193779">
      <w:bodyDiv w:val="1"/>
      <w:marLeft w:val="0"/>
      <w:marRight w:val="0"/>
      <w:marTop w:val="0"/>
      <w:marBottom w:val="0"/>
      <w:divBdr>
        <w:top w:val="none" w:sz="0" w:space="0" w:color="auto"/>
        <w:left w:val="none" w:sz="0" w:space="0" w:color="auto"/>
        <w:bottom w:val="none" w:sz="0" w:space="0" w:color="auto"/>
        <w:right w:val="none" w:sz="0" w:space="0" w:color="auto"/>
      </w:divBdr>
    </w:div>
    <w:div w:id="1182278829">
      <w:bodyDiv w:val="1"/>
      <w:marLeft w:val="0"/>
      <w:marRight w:val="0"/>
      <w:marTop w:val="0"/>
      <w:marBottom w:val="0"/>
      <w:divBdr>
        <w:top w:val="none" w:sz="0" w:space="0" w:color="auto"/>
        <w:left w:val="none" w:sz="0" w:space="0" w:color="auto"/>
        <w:bottom w:val="none" w:sz="0" w:space="0" w:color="auto"/>
        <w:right w:val="none" w:sz="0" w:space="0" w:color="auto"/>
      </w:divBdr>
    </w:div>
    <w:div w:id="1201816535">
      <w:bodyDiv w:val="1"/>
      <w:marLeft w:val="0"/>
      <w:marRight w:val="0"/>
      <w:marTop w:val="0"/>
      <w:marBottom w:val="0"/>
      <w:divBdr>
        <w:top w:val="none" w:sz="0" w:space="0" w:color="auto"/>
        <w:left w:val="none" w:sz="0" w:space="0" w:color="auto"/>
        <w:bottom w:val="none" w:sz="0" w:space="0" w:color="auto"/>
        <w:right w:val="none" w:sz="0" w:space="0" w:color="auto"/>
      </w:divBdr>
    </w:div>
    <w:div w:id="1216702153">
      <w:bodyDiv w:val="1"/>
      <w:marLeft w:val="0"/>
      <w:marRight w:val="0"/>
      <w:marTop w:val="0"/>
      <w:marBottom w:val="0"/>
      <w:divBdr>
        <w:top w:val="none" w:sz="0" w:space="0" w:color="auto"/>
        <w:left w:val="none" w:sz="0" w:space="0" w:color="auto"/>
        <w:bottom w:val="none" w:sz="0" w:space="0" w:color="auto"/>
        <w:right w:val="none" w:sz="0" w:space="0" w:color="auto"/>
      </w:divBdr>
    </w:div>
    <w:div w:id="1234508861">
      <w:bodyDiv w:val="1"/>
      <w:marLeft w:val="0"/>
      <w:marRight w:val="0"/>
      <w:marTop w:val="0"/>
      <w:marBottom w:val="0"/>
      <w:divBdr>
        <w:top w:val="none" w:sz="0" w:space="0" w:color="auto"/>
        <w:left w:val="none" w:sz="0" w:space="0" w:color="auto"/>
        <w:bottom w:val="none" w:sz="0" w:space="0" w:color="auto"/>
        <w:right w:val="none" w:sz="0" w:space="0" w:color="auto"/>
      </w:divBdr>
    </w:div>
    <w:div w:id="1236628214">
      <w:bodyDiv w:val="1"/>
      <w:marLeft w:val="0"/>
      <w:marRight w:val="0"/>
      <w:marTop w:val="0"/>
      <w:marBottom w:val="0"/>
      <w:divBdr>
        <w:top w:val="none" w:sz="0" w:space="0" w:color="auto"/>
        <w:left w:val="none" w:sz="0" w:space="0" w:color="auto"/>
        <w:bottom w:val="none" w:sz="0" w:space="0" w:color="auto"/>
        <w:right w:val="none" w:sz="0" w:space="0" w:color="auto"/>
      </w:divBdr>
    </w:div>
    <w:div w:id="1242327451">
      <w:bodyDiv w:val="1"/>
      <w:marLeft w:val="0"/>
      <w:marRight w:val="0"/>
      <w:marTop w:val="0"/>
      <w:marBottom w:val="0"/>
      <w:divBdr>
        <w:top w:val="none" w:sz="0" w:space="0" w:color="auto"/>
        <w:left w:val="none" w:sz="0" w:space="0" w:color="auto"/>
        <w:bottom w:val="none" w:sz="0" w:space="0" w:color="auto"/>
        <w:right w:val="none" w:sz="0" w:space="0" w:color="auto"/>
      </w:divBdr>
    </w:div>
    <w:div w:id="1246841573">
      <w:bodyDiv w:val="1"/>
      <w:marLeft w:val="0"/>
      <w:marRight w:val="0"/>
      <w:marTop w:val="0"/>
      <w:marBottom w:val="0"/>
      <w:divBdr>
        <w:top w:val="none" w:sz="0" w:space="0" w:color="auto"/>
        <w:left w:val="none" w:sz="0" w:space="0" w:color="auto"/>
        <w:bottom w:val="none" w:sz="0" w:space="0" w:color="auto"/>
        <w:right w:val="none" w:sz="0" w:space="0" w:color="auto"/>
      </w:divBdr>
    </w:div>
    <w:div w:id="1257791730">
      <w:bodyDiv w:val="1"/>
      <w:marLeft w:val="0"/>
      <w:marRight w:val="0"/>
      <w:marTop w:val="0"/>
      <w:marBottom w:val="0"/>
      <w:divBdr>
        <w:top w:val="none" w:sz="0" w:space="0" w:color="auto"/>
        <w:left w:val="none" w:sz="0" w:space="0" w:color="auto"/>
        <w:bottom w:val="none" w:sz="0" w:space="0" w:color="auto"/>
        <w:right w:val="none" w:sz="0" w:space="0" w:color="auto"/>
      </w:divBdr>
    </w:div>
    <w:div w:id="1286545105">
      <w:bodyDiv w:val="1"/>
      <w:marLeft w:val="0"/>
      <w:marRight w:val="0"/>
      <w:marTop w:val="0"/>
      <w:marBottom w:val="0"/>
      <w:divBdr>
        <w:top w:val="none" w:sz="0" w:space="0" w:color="auto"/>
        <w:left w:val="none" w:sz="0" w:space="0" w:color="auto"/>
        <w:bottom w:val="none" w:sz="0" w:space="0" w:color="auto"/>
        <w:right w:val="none" w:sz="0" w:space="0" w:color="auto"/>
      </w:divBdr>
    </w:div>
    <w:div w:id="1293051914">
      <w:bodyDiv w:val="1"/>
      <w:marLeft w:val="0"/>
      <w:marRight w:val="0"/>
      <w:marTop w:val="0"/>
      <w:marBottom w:val="0"/>
      <w:divBdr>
        <w:top w:val="none" w:sz="0" w:space="0" w:color="auto"/>
        <w:left w:val="none" w:sz="0" w:space="0" w:color="auto"/>
        <w:bottom w:val="none" w:sz="0" w:space="0" w:color="auto"/>
        <w:right w:val="none" w:sz="0" w:space="0" w:color="auto"/>
      </w:divBdr>
    </w:div>
    <w:div w:id="1325816782">
      <w:bodyDiv w:val="1"/>
      <w:marLeft w:val="0"/>
      <w:marRight w:val="0"/>
      <w:marTop w:val="0"/>
      <w:marBottom w:val="0"/>
      <w:divBdr>
        <w:top w:val="none" w:sz="0" w:space="0" w:color="auto"/>
        <w:left w:val="none" w:sz="0" w:space="0" w:color="auto"/>
        <w:bottom w:val="none" w:sz="0" w:space="0" w:color="auto"/>
        <w:right w:val="none" w:sz="0" w:space="0" w:color="auto"/>
      </w:divBdr>
    </w:div>
    <w:div w:id="1377973209">
      <w:bodyDiv w:val="1"/>
      <w:marLeft w:val="0"/>
      <w:marRight w:val="0"/>
      <w:marTop w:val="0"/>
      <w:marBottom w:val="0"/>
      <w:divBdr>
        <w:top w:val="none" w:sz="0" w:space="0" w:color="auto"/>
        <w:left w:val="none" w:sz="0" w:space="0" w:color="auto"/>
        <w:bottom w:val="none" w:sz="0" w:space="0" w:color="auto"/>
        <w:right w:val="none" w:sz="0" w:space="0" w:color="auto"/>
      </w:divBdr>
    </w:div>
    <w:div w:id="1460760645">
      <w:bodyDiv w:val="1"/>
      <w:marLeft w:val="0"/>
      <w:marRight w:val="0"/>
      <w:marTop w:val="0"/>
      <w:marBottom w:val="0"/>
      <w:divBdr>
        <w:top w:val="none" w:sz="0" w:space="0" w:color="auto"/>
        <w:left w:val="none" w:sz="0" w:space="0" w:color="auto"/>
        <w:bottom w:val="none" w:sz="0" w:space="0" w:color="auto"/>
        <w:right w:val="none" w:sz="0" w:space="0" w:color="auto"/>
      </w:divBdr>
    </w:div>
    <w:div w:id="1511719655">
      <w:bodyDiv w:val="1"/>
      <w:marLeft w:val="0"/>
      <w:marRight w:val="0"/>
      <w:marTop w:val="0"/>
      <w:marBottom w:val="0"/>
      <w:divBdr>
        <w:top w:val="none" w:sz="0" w:space="0" w:color="auto"/>
        <w:left w:val="none" w:sz="0" w:space="0" w:color="auto"/>
        <w:bottom w:val="none" w:sz="0" w:space="0" w:color="auto"/>
        <w:right w:val="none" w:sz="0" w:space="0" w:color="auto"/>
      </w:divBdr>
    </w:div>
    <w:div w:id="1553417825">
      <w:bodyDiv w:val="1"/>
      <w:marLeft w:val="0"/>
      <w:marRight w:val="0"/>
      <w:marTop w:val="0"/>
      <w:marBottom w:val="0"/>
      <w:divBdr>
        <w:top w:val="none" w:sz="0" w:space="0" w:color="auto"/>
        <w:left w:val="none" w:sz="0" w:space="0" w:color="auto"/>
        <w:bottom w:val="none" w:sz="0" w:space="0" w:color="auto"/>
        <w:right w:val="none" w:sz="0" w:space="0" w:color="auto"/>
      </w:divBdr>
    </w:div>
    <w:div w:id="1619682624">
      <w:bodyDiv w:val="1"/>
      <w:marLeft w:val="0"/>
      <w:marRight w:val="0"/>
      <w:marTop w:val="0"/>
      <w:marBottom w:val="0"/>
      <w:divBdr>
        <w:top w:val="none" w:sz="0" w:space="0" w:color="auto"/>
        <w:left w:val="none" w:sz="0" w:space="0" w:color="auto"/>
        <w:bottom w:val="none" w:sz="0" w:space="0" w:color="auto"/>
        <w:right w:val="none" w:sz="0" w:space="0" w:color="auto"/>
      </w:divBdr>
    </w:div>
    <w:div w:id="1645043968">
      <w:bodyDiv w:val="1"/>
      <w:marLeft w:val="0"/>
      <w:marRight w:val="0"/>
      <w:marTop w:val="0"/>
      <w:marBottom w:val="0"/>
      <w:divBdr>
        <w:top w:val="none" w:sz="0" w:space="0" w:color="auto"/>
        <w:left w:val="none" w:sz="0" w:space="0" w:color="auto"/>
        <w:bottom w:val="none" w:sz="0" w:space="0" w:color="auto"/>
        <w:right w:val="none" w:sz="0" w:space="0" w:color="auto"/>
      </w:divBdr>
    </w:div>
    <w:div w:id="1650404007">
      <w:bodyDiv w:val="1"/>
      <w:marLeft w:val="0"/>
      <w:marRight w:val="0"/>
      <w:marTop w:val="0"/>
      <w:marBottom w:val="0"/>
      <w:divBdr>
        <w:top w:val="none" w:sz="0" w:space="0" w:color="auto"/>
        <w:left w:val="none" w:sz="0" w:space="0" w:color="auto"/>
        <w:bottom w:val="none" w:sz="0" w:space="0" w:color="auto"/>
        <w:right w:val="none" w:sz="0" w:space="0" w:color="auto"/>
      </w:divBdr>
    </w:div>
    <w:div w:id="1669021863">
      <w:bodyDiv w:val="1"/>
      <w:marLeft w:val="0"/>
      <w:marRight w:val="0"/>
      <w:marTop w:val="0"/>
      <w:marBottom w:val="0"/>
      <w:divBdr>
        <w:top w:val="none" w:sz="0" w:space="0" w:color="auto"/>
        <w:left w:val="none" w:sz="0" w:space="0" w:color="auto"/>
        <w:bottom w:val="none" w:sz="0" w:space="0" w:color="auto"/>
        <w:right w:val="none" w:sz="0" w:space="0" w:color="auto"/>
      </w:divBdr>
    </w:div>
    <w:div w:id="1673995608">
      <w:bodyDiv w:val="1"/>
      <w:marLeft w:val="0"/>
      <w:marRight w:val="0"/>
      <w:marTop w:val="0"/>
      <w:marBottom w:val="0"/>
      <w:divBdr>
        <w:top w:val="none" w:sz="0" w:space="0" w:color="auto"/>
        <w:left w:val="none" w:sz="0" w:space="0" w:color="auto"/>
        <w:bottom w:val="none" w:sz="0" w:space="0" w:color="auto"/>
        <w:right w:val="none" w:sz="0" w:space="0" w:color="auto"/>
      </w:divBdr>
    </w:div>
    <w:div w:id="1674604997">
      <w:bodyDiv w:val="1"/>
      <w:marLeft w:val="0"/>
      <w:marRight w:val="0"/>
      <w:marTop w:val="0"/>
      <w:marBottom w:val="0"/>
      <w:divBdr>
        <w:top w:val="none" w:sz="0" w:space="0" w:color="auto"/>
        <w:left w:val="none" w:sz="0" w:space="0" w:color="auto"/>
        <w:bottom w:val="none" w:sz="0" w:space="0" w:color="auto"/>
        <w:right w:val="none" w:sz="0" w:space="0" w:color="auto"/>
      </w:divBdr>
    </w:div>
    <w:div w:id="1749421898">
      <w:bodyDiv w:val="1"/>
      <w:marLeft w:val="0"/>
      <w:marRight w:val="0"/>
      <w:marTop w:val="0"/>
      <w:marBottom w:val="0"/>
      <w:divBdr>
        <w:top w:val="none" w:sz="0" w:space="0" w:color="auto"/>
        <w:left w:val="none" w:sz="0" w:space="0" w:color="auto"/>
        <w:bottom w:val="none" w:sz="0" w:space="0" w:color="auto"/>
        <w:right w:val="none" w:sz="0" w:space="0" w:color="auto"/>
      </w:divBdr>
    </w:div>
    <w:div w:id="1757752278">
      <w:bodyDiv w:val="1"/>
      <w:marLeft w:val="0"/>
      <w:marRight w:val="0"/>
      <w:marTop w:val="0"/>
      <w:marBottom w:val="0"/>
      <w:divBdr>
        <w:top w:val="none" w:sz="0" w:space="0" w:color="auto"/>
        <w:left w:val="none" w:sz="0" w:space="0" w:color="auto"/>
        <w:bottom w:val="none" w:sz="0" w:space="0" w:color="auto"/>
        <w:right w:val="none" w:sz="0" w:space="0" w:color="auto"/>
      </w:divBdr>
    </w:div>
    <w:div w:id="1785684719">
      <w:bodyDiv w:val="1"/>
      <w:marLeft w:val="0"/>
      <w:marRight w:val="0"/>
      <w:marTop w:val="0"/>
      <w:marBottom w:val="0"/>
      <w:divBdr>
        <w:top w:val="none" w:sz="0" w:space="0" w:color="auto"/>
        <w:left w:val="none" w:sz="0" w:space="0" w:color="auto"/>
        <w:bottom w:val="none" w:sz="0" w:space="0" w:color="auto"/>
        <w:right w:val="none" w:sz="0" w:space="0" w:color="auto"/>
      </w:divBdr>
    </w:div>
    <w:div w:id="1806851048">
      <w:bodyDiv w:val="1"/>
      <w:marLeft w:val="0"/>
      <w:marRight w:val="0"/>
      <w:marTop w:val="0"/>
      <w:marBottom w:val="0"/>
      <w:divBdr>
        <w:top w:val="none" w:sz="0" w:space="0" w:color="auto"/>
        <w:left w:val="none" w:sz="0" w:space="0" w:color="auto"/>
        <w:bottom w:val="none" w:sz="0" w:space="0" w:color="auto"/>
        <w:right w:val="none" w:sz="0" w:space="0" w:color="auto"/>
      </w:divBdr>
    </w:div>
    <w:div w:id="1819567913">
      <w:bodyDiv w:val="1"/>
      <w:marLeft w:val="0"/>
      <w:marRight w:val="0"/>
      <w:marTop w:val="0"/>
      <w:marBottom w:val="0"/>
      <w:divBdr>
        <w:top w:val="none" w:sz="0" w:space="0" w:color="auto"/>
        <w:left w:val="none" w:sz="0" w:space="0" w:color="auto"/>
        <w:bottom w:val="none" w:sz="0" w:space="0" w:color="auto"/>
        <w:right w:val="none" w:sz="0" w:space="0" w:color="auto"/>
      </w:divBdr>
    </w:div>
    <w:div w:id="1824079296">
      <w:bodyDiv w:val="1"/>
      <w:marLeft w:val="0"/>
      <w:marRight w:val="0"/>
      <w:marTop w:val="0"/>
      <w:marBottom w:val="0"/>
      <w:divBdr>
        <w:top w:val="none" w:sz="0" w:space="0" w:color="auto"/>
        <w:left w:val="none" w:sz="0" w:space="0" w:color="auto"/>
        <w:bottom w:val="none" w:sz="0" w:space="0" w:color="auto"/>
        <w:right w:val="none" w:sz="0" w:space="0" w:color="auto"/>
      </w:divBdr>
    </w:div>
    <w:div w:id="1850637511">
      <w:bodyDiv w:val="1"/>
      <w:marLeft w:val="0"/>
      <w:marRight w:val="0"/>
      <w:marTop w:val="0"/>
      <w:marBottom w:val="0"/>
      <w:divBdr>
        <w:top w:val="none" w:sz="0" w:space="0" w:color="auto"/>
        <w:left w:val="none" w:sz="0" w:space="0" w:color="auto"/>
        <w:bottom w:val="none" w:sz="0" w:space="0" w:color="auto"/>
        <w:right w:val="none" w:sz="0" w:space="0" w:color="auto"/>
      </w:divBdr>
    </w:div>
    <w:div w:id="1855269376">
      <w:bodyDiv w:val="1"/>
      <w:marLeft w:val="0"/>
      <w:marRight w:val="0"/>
      <w:marTop w:val="0"/>
      <w:marBottom w:val="0"/>
      <w:divBdr>
        <w:top w:val="none" w:sz="0" w:space="0" w:color="auto"/>
        <w:left w:val="none" w:sz="0" w:space="0" w:color="auto"/>
        <w:bottom w:val="none" w:sz="0" w:space="0" w:color="auto"/>
        <w:right w:val="none" w:sz="0" w:space="0" w:color="auto"/>
      </w:divBdr>
    </w:div>
    <w:div w:id="1858082223">
      <w:bodyDiv w:val="1"/>
      <w:marLeft w:val="0"/>
      <w:marRight w:val="0"/>
      <w:marTop w:val="0"/>
      <w:marBottom w:val="0"/>
      <w:divBdr>
        <w:top w:val="none" w:sz="0" w:space="0" w:color="auto"/>
        <w:left w:val="none" w:sz="0" w:space="0" w:color="auto"/>
        <w:bottom w:val="none" w:sz="0" w:space="0" w:color="auto"/>
        <w:right w:val="none" w:sz="0" w:space="0" w:color="auto"/>
      </w:divBdr>
    </w:div>
    <w:div w:id="1867794436">
      <w:bodyDiv w:val="1"/>
      <w:marLeft w:val="0"/>
      <w:marRight w:val="0"/>
      <w:marTop w:val="0"/>
      <w:marBottom w:val="0"/>
      <w:divBdr>
        <w:top w:val="none" w:sz="0" w:space="0" w:color="auto"/>
        <w:left w:val="none" w:sz="0" w:space="0" w:color="auto"/>
        <w:bottom w:val="none" w:sz="0" w:space="0" w:color="auto"/>
        <w:right w:val="none" w:sz="0" w:space="0" w:color="auto"/>
      </w:divBdr>
      <w:divsChild>
        <w:div w:id="395785773">
          <w:marLeft w:val="446"/>
          <w:marRight w:val="0"/>
          <w:marTop w:val="0"/>
          <w:marBottom w:val="0"/>
          <w:divBdr>
            <w:top w:val="none" w:sz="0" w:space="0" w:color="auto"/>
            <w:left w:val="none" w:sz="0" w:space="0" w:color="auto"/>
            <w:bottom w:val="none" w:sz="0" w:space="0" w:color="auto"/>
            <w:right w:val="none" w:sz="0" w:space="0" w:color="auto"/>
          </w:divBdr>
        </w:div>
      </w:divsChild>
    </w:div>
    <w:div w:id="1923635454">
      <w:bodyDiv w:val="1"/>
      <w:marLeft w:val="0"/>
      <w:marRight w:val="0"/>
      <w:marTop w:val="0"/>
      <w:marBottom w:val="0"/>
      <w:divBdr>
        <w:top w:val="none" w:sz="0" w:space="0" w:color="auto"/>
        <w:left w:val="none" w:sz="0" w:space="0" w:color="auto"/>
        <w:bottom w:val="none" w:sz="0" w:space="0" w:color="auto"/>
        <w:right w:val="none" w:sz="0" w:space="0" w:color="auto"/>
      </w:divBdr>
    </w:div>
    <w:div w:id="1973250545">
      <w:bodyDiv w:val="1"/>
      <w:marLeft w:val="0"/>
      <w:marRight w:val="0"/>
      <w:marTop w:val="0"/>
      <w:marBottom w:val="0"/>
      <w:divBdr>
        <w:top w:val="none" w:sz="0" w:space="0" w:color="auto"/>
        <w:left w:val="none" w:sz="0" w:space="0" w:color="auto"/>
        <w:bottom w:val="none" w:sz="0" w:space="0" w:color="auto"/>
        <w:right w:val="none" w:sz="0" w:space="0" w:color="auto"/>
      </w:divBdr>
    </w:div>
    <w:div w:id="1974212607">
      <w:bodyDiv w:val="1"/>
      <w:marLeft w:val="0"/>
      <w:marRight w:val="0"/>
      <w:marTop w:val="0"/>
      <w:marBottom w:val="0"/>
      <w:divBdr>
        <w:top w:val="none" w:sz="0" w:space="0" w:color="auto"/>
        <w:left w:val="none" w:sz="0" w:space="0" w:color="auto"/>
        <w:bottom w:val="none" w:sz="0" w:space="0" w:color="auto"/>
        <w:right w:val="none" w:sz="0" w:space="0" w:color="auto"/>
      </w:divBdr>
    </w:div>
    <w:div w:id="1992901009">
      <w:bodyDiv w:val="1"/>
      <w:marLeft w:val="0"/>
      <w:marRight w:val="0"/>
      <w:marTop w:val="0"/>
      <w:marBottom w:val="0"/>
      <w:divBdr>
        <w:top w:val="none" w:sz="0" w:space="0" w:color="auto"/>
        <w:left w:val="none" w:sz="0" w:space="0" w:color="auto"/>
        <w:bottom w:val="none" w:sz="0" w:space="0" w:color="auto"/>
        <w:right w:val="none" w:sz="0" w:space="0" w:color="auto"/>
      </w:divBdr>
    </w:div>
    <w:div w:id="2057318615">
      <w:bodyDiv w:val="1"/>
      <w:marLeft w:val="0"/>
      <w:marRight w:val="0"/>
      <w:marTop w:val="0"/>
      <w:marBottom w:val="0"/>
      <w:divBdr>
        <w:top w:val="none" w:sz="0" w:space="0" w:color="auto"/>
        <w:left w:val="none" w:sz="0" w:space="0" w:color="auto"/>
        <w:bottom w:val="none" w:sz="0" w:space="0" w:color="auto"/>
        <w:right w:val="none" w:sz="0" w:space="0" w:color="auto"/>
      </w:divBdr>
    </w:div>
    <w:div w:id="2058357148">
      <w:bodyDiv w:val="1"/>
      <w:marLeft w:val="0"/>
      <w:marRight w:val="0"/>
      <w:marTop w:val="0"/>
      <w:marBottom w:val="0"/>
      <w:divBdr>
        <w:top w:val="none" w:sz="0" w:space="0" w:color="auto"/>
        <w:left w:val="none" w:sz="0" w:space="0" w:color="auto"/>
        <w:bottom w:val="none" w:sz="0" w:space="0" w:color="auto"/>
        <w:right w:val="none" w:sz="0" w:space="0" w:color="auto"/>
      </w:divBdr>
    </w:div>
    <w:div w:id="2058771646">
      <w:bodyDiv w:val="1"/>
      <w:marLeft w:val="0"/>
      <w:marRight w:val="0"/>
      <w:marTop w:val="0"/>
      <w:marBottom w:val="0"/>
      <w:divBdr>
        <w:top w:val="none" w:sz="0" w:space="0" w:color="auto"/>
        <w:left w:val="none" w:sz="0" w:space="0" w:color="auto"/>
        <w:bottom w:val="none" w:sz="0" w:space="0" w:color="auto"/>
        <w:right w:val="none" w:sz="0" w:space="0" w:color="auto"/>
      </w:divBdr>
    </w:div>
    <w:div w:id="2085446816">
      <w:bodyDiv w:val="1"/>
      <w:marLeft w:val="0"/>
      <w:marRight w:val="0"/>
      <w:marTop w:val="0"/>
      <w:marBottom w:val="0"/>
      <w:divBdr>
        <w:top w:val="none" w:sz="0" w:space="0" w:color="auto"/>
        <w:left w:val="none" w:sz="0" w:space="0" w:color="auto"/>
        <w:bottom w:val="none" w:sz="0" w:space="0" w:color="auto"/>
        <w:right w:val="none" w:sz="0" w:space="0" w:color="auto"/>
      </w:divBdr>
    </w:div>
    <w:div w:id="2098208965">
      <w:bodyDiv w:val="1"/>
      <w:marLeft w:val="0"/>
      <w:marRight w:val="0"/>
      <w:marTop w:val="0"/>
      <w:marBottom w:val="0"/>
      <w:divBdr>
        <w:top w:val="none" w:sz="0" w:space="0" w:color="auto"/>
        <w:left w:val="none" w:sz="0" w:space="0" w:color="auto"/>
        <w:bottom w:val="none" w:sz="0" w:space="0" w:color="auto"/>
        <w:right w:val="none" w:sz="0" w:space="0" w:color="auto"/>
      </w:divBdr>
    </w:div>
    <w:div w:id="2103986389">
      <w:bodyDiv w:val="1"/>
      <w:marLeft w:val="0"/>
      <w:marRight w:val="0"/>
      <w:marTop w:val="0"/>
      <w:marBottom w:val="0"/>
      <w:divBdr>
        <w:top w:val="none" w:sz="0" w:space="0" w:color="auto"/>
        <w:left w:val="none" w:sz="0" w:space="0" w:color="auto"/>
        <w:bottom w:val="none" w:sz="0" w:space="0" w:color="auto"/>
        <w:right w:val="none" w:sz="0" w:space="0" w:color="auto"/>
      </w:divBdr>
    </w:div>
    <w:div w:id="211787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l.mailru.su/mcached?q=%D0%A0%D0%B0%D0%B7%D0%B2%D0%B8%D1%82%D0%B8%D0%B5%20%D0%BA%D0%BE%D0%BD%D0%BA%D1%83%D1%80%D0%B5%D0%BD%D1%86%D0%B8%D0%B8%20%D0%BF%D1%80%D0%B8%20%D0%BE%D1%81%D1%83%D1%89%D0%B5%D1%81%D1%82%D0%B2%D0%BB%D0%B5%D0%BD%D0%B8%D0%B8%20%D0%BF%D1%80%D0%BE%D1%86%D0%B5%D0%B4%D1%83%D1%80%20%D0%B3%D0%BE%D1%81%D1%83%D0%B4%D0%B0%D1%80%D1%81%D1%82%D0%B2%D0%B5%D0%BD%D0%BD%D1%8B%D1%85%20%D0%B7%D0%B0%D0%BA%D1%83%D0%BF%D0%BE%D0%BA&amp;qurl=http%3A%2F%2Fpandia.ru%2Ftext%2F80%2F065%2F4961-2.php&amp;c=13-1%3A235-1&amp;r=1318515&amp;fr=webhs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4D156-6E27-44F6-835B-DA58BBAAF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47</Pages>
  <Words>15438</Words>
  <Characters>88003</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Игнатенко М.В.</dc:creator>
  <cp:lastModifiedBy>Пихтерев Ю.Ю.</cp:lastModifiedBy>
  <cp:revision>20</cp:revision>
  <cp:lastPrinted>2020-06-04T07:56:00Z</cp:lastPrinted>
  <dcterms:created xsi:type="dcterms:W3CDTF">2020-12-24T12:31:00Z</dcterms:created>
  <dcterms:modified xsi:type="dcterms:W3CDTF">2021-01-18T11:40:00Z</dcterms:modified>
</cp:coreProperties>
</file>