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2B5" w:rsidRDefault="00E052B5">
      <w:pPr>
        <w:pStyle w:val="ConsPlusTitlePage"/>
      </w:pPr>
      <w:r>
        <w:t xml:space="preserve">Документ предоставлен </w:t>
      </w:r>
      <w:hyperlink r:id="rId4" w:history="1">
        <w:r>
          <w:rPr>
            <w:color w:val="0000FF"/>
          </w:rPr>
          <w:t>КонсультантПлюс</w:t>
        </w:r>
      </w:hyperlink>
      <w:r>
        <w:br/>
      </w:r>
    </w:p>
    <w:p w:rsidR="00E052B5" w:rsidRDefault="00E052B5">
      <w:pPr>
        <w:pStyle w:val="ConsPlusNormal"/>
        <w:jc w:val="both"/>
        <w:outlineLvl w:val="0"/>
      </w:pPr>
    </w:p>
    <w:p w:rsidR="00E052B5" w:rsidRDefault="00E052B5">
      <w:pPr>
        <w:pStyle w:val="ConsPlusTitle"/>
        <w:jc w:val="center"/>
        <w:outlineLvl w:val="0"/>
      </w:pPr>
      <w:r>
        <w:t>АДМИНИСТРАЦИЯ МУНИЦИПАЛЬНОГО ОБРАЗОВАНИЯ ГОРОД КРАСНОДАР</w:t>
      </w:r>
    </w:p>
    <w:p w:rsidR="00E052B5" w:rsidRDefault="00E052B5">
      <w:pPr>
        <w:pStyle w:val="ConsPlusTitle"/>
        <w:jc w:val="center"/>
      </w:pPr>
    </w:p>
    <w:p w:rsidR="00E052B5" w:rsidRDefault="00E052B5">
      <w:pPr>
        <w:pStyle w:val="ConsPlusTitle"/>
        <w:jc w:val="center"/>
      </w:pPr>
      <w:r>
        <w:t>ПОСТАНОВЛЕНИЕ</w:t>
      </w:r>
    </w:p>
    <w:p w:rsidR="00E052B5" w:rsidRDefault="00E052B5">
      <w:pPr>
        <w:pStyle w:val="ConsPlusTitle"/>
        <w:jc w:val="center"/>
      </w:pPr>
      <w:r>
        <w:t>от 4 июля 2014 г. N 4462</w:t>
      </w:r>
    </w:p>
    <w:p w:rsidR="00E052B5" w:rsidRDefault="00E052B5">
      <w:pPr>
        <w:pStyle w:val="ConsPlusTitle"/>
        <w:jc w:val="center"/>
      </w:pPr>
    </w:p>
    <w:p w:rsidR="00E052B5" w:rsidRDefault="00E052B5">
      <w:pPr>
        <w:pStyle w:val="ConsPlusTitle"/>
        <w:jc w:val="center"/>
      </w:pPr>
      <w:r>
        <w:t>ОБ АКТУАЛИЗАЦИИ СХЕМЫ РАЗМЕЩЕНИЯ</w:t>
      </w:r>
    </w:p>
    <w:p w:rsidR="00E052B5" w:rsidRDefault="00E052B5">
      <w:pPr>
        <w:pStyle w:val="ConsPlusTitle"/>
        <w:jc w:val="center"/>
      </w:pPr>
      <w:r>
        <w:t>НЕСТАЦИОНАРНЫХ ТОРГОВЫХ ОБЪЕКТОВ НА ТЕРРИТОРИИ</w:t>
      </w:r>
    </w:p>
    <w:p w:rsidR="00E052B5" w:rsidRDefault="00E052B5">
      <w:pPr>
        <w:pStyle w:val="ConsPlusTitle"/>
        <w:jc w:val="center"/>
      </w:pPr>
      <w:r>
        <w:t>МУНИЦИПАЛЬНОГО ОБРАЗОВАНИЯ ГОРОД КРАСНОДАР</w:t>
      </w:r>
    </w:p>
    <w:p w:rsidR="00E052B5" w:rsidRDefault="00E052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52B5">
        <w:trPr>
          <w:jc w:val="center"/>
        </w:trPr>
        <w:tc>
          <w:tcPr>
            <w:tcW w:w="9294" w:type="dxa"/>
            <w:tcBorders>
              <w:top w:val="nil"/>
              <w:left w:val="single" w:sz="24" w:space="0" w:color="CED3F1"/>
              <w:bottom w:val="nil"/>
              <w:right w:val="single" w:sz="24" w:space="0" w:color="F4F3F8"/>
            </w:tcBorders>
            <w:shd w:val="clear" w:color="auto" w:fill="F4F3F8"/>
          </w:tcPr>
          <w:p w:rsidR="00E052B5" w:rsidRDefault="00E052B5">
            <w:pPr>
              <w:pStyle w:val="ConsPlusNormal"/>
              <w:jc w:val="center"/>
            </w:pPr>
            <w:r>
              <w:rPr>
                <w:color w:val="392C69"/>
              </w:rPr>
              <w:t>Список изменяющих документов</w:t>
            </w:r>
          </w:p>
          <w:p w:rsidR="00E052B5" w:rsidRDefault="00E052B5">
            <w:pPr>
              <w:pStyle w:val="ConsPlusNormal"/>
              <w:jc w:val="center"/>
            </w:pPr>
            <w:proofErr w:type="gramStart"/>
            <w:r>
              <w:rPr>
                <w:color w:val="392C69"/>
              </w:rPr>
              <w:t>(в ред. Постановлений администрации МО город Краснодар</w:t>
            </w:r>
            <w:proofErr w:type="gramEnd"/>
          </w:p>
          <w:p w:rsidR="00E052B5" w:rsidRDefault="00E052B5">
            <w:pPr>
              <w:pStyle w:val="ConsPlusNormal"/>
              <w:jc w:val="center"/>
            </w:pPr>
            <w:r>
              <w:rPr>
                <w:color w:val="392C69"/>
              </w:rPr>
              <w:t xml:space="preserve">от 30.12.2014 </w:t>
            </w:r>
            <w:hyperlink r:id="rId5" w:history="1">
              <w:r>
                <w:rPr>
                  <w:color w:val="0000FF"/>
                </w:rPr>
                <w:t>N 10219</w:t>
              </w:r>
            </w:hyperlink>
            <w:r>
              <w:rPr>
                <w:color w:val="392C69"/>
              </w:rPr>
              <w:t xml:space="preserve">, от 29.01.2016 </w:t>
            </w:r>
            <w:hyperlink r:id="rId6" w:history="1">
              <w:r>
                <w:rPr>
                  <w:color w:val="0000FF"/>
                </w:rPr>
                <w:t>N 311</w:t>
              </w:r>
            </w:hyperlink>
            <w:r>
              <w:rPr>
                <w:color w:val="392C69"/>
              </w:rPr>
              <w:t xml:space="preserve">, от 30.06.2016 </w:t>
            </w:r>
            <w:hyperlink r:id="rId7" w:history="1">
              <w:r>
                <w:rPr>
                  <w:color w:val="0000FF"/>
                </w:rPr>
                <w:t>N 2715</w:t>
              </w:r>
            </w:hyperlink>
            <w:r>
              <w:rPr>
                <w:color w:val="392C69"/>
              </w:rPr>
              <w:t>,</w:t>
            </w:r>
          </w:p>
          <w:p w:rsidR="00E052B5" w:rsidRDefault="00E052B5">
            <w:pPr>
              <w:pStyle w:val="ConsPlusNormal"/>
              <w:jc w:val="center"/>
            </w:pPr>
            <w:r>
              <w:rPr>
                <w:color w:val="392C69"/>
              </w:rPr>
              <w:t xml:space="preserve">от 28.09.2016 </w:t>
            </w:r>
            <w:hyperlink r:id="rId8" w:history="1">
              <w:r>
                <w:rPr>
                  <w:color w:val="0000FF"/>
                </w:rPr>
                <w:t>N 4598</w:t>
              </w:r>
            </w:hyperlink>
            <w:r>
              <w:rPr>
                <w:color w:val="392C69"/>
              </w:rPr>
              <w:t xml:space="preserve">, от 20.03.2017 </w:t>
            </w:r>
            <w:hyperlink r:id="rId9" w:history="1">
              <w:r>
                <w:rPr>
                  <w:color w:val="0000FF"/>
                </w:rPr>
                <w:t>N 1036</w:t>
              </w:r>
            </w:hyperlink>
            <w:r>
              <w:rPr>
                <w:color w:val="392C69"/>
              </w:rPr>
              <w:t xml:space="preserve">, от 27.06.2017 </w:t>
            </w:r>
            <w:hyperlink r:id="rId10" w:history="1">
              <w:r>
                <w:rPr>
                  <w:color w:val="0000FF"/>
                </w:rPr>
                <w:t>N 2589</w:t>
              </w:r>
            </w:hyperlink>
            <w:r>
              <w:rPr>
                <w:color w:val="392C69"/>
              </w:rPr>
              <w:t>,</w:t>
            </w:r>
          </w:p>
          <w:p w:rsidR="00E052B5" w:rsidRDefault="00E052B5">
            <w:pPr>
              <w:pStyle w:val="ConsPlusNormal"/>
              <w:jc w:val="center"/>
            </w:pPr>
            <w:r>
              <w:rPr>
                <w:color w:val="392C69"/>
              </w:rPr>
              <w:t xml:space="preserve">от 11.12.2017 </w:t>
            </w:r>
            <w:hyperlink r:id="rId11" w:history="1">
              <w:r>
                <w:rPr>
                  <w:color w:val="0000FF"/>
                </w:rPr>
                <w:t>N 5820</w:t>
              </w:r>
            </w:hyperlink>
            <w:r>
              <w:rPr>
                <w:color w:val="392C69"/>
              </w:rPr>
              <w:t xml:space="preserve">, от 25.04.2018 </w:t>
            </w:r>
            <w:hyperlink r:id="rId12" w:history="1">
              <w:r>
                <w:rPr>
                  <w:color w:val="0000FF"/>
                </w:rPr>
                <w:t>N 1768</w:t>
              </w:r>
            </w:hyperlink>
            <w:r>
              <w:rPr>
                <w:color w:val="392C69"/>
              </w:rPr>
              <w:t xml:space="preserve">, от 28.09.2018 </w:t>
            </w:r>
            <w:hyperlink r:id="rId13" w:history="1">
              <w:r>
                <w:rPr>
                  <w:color w:val="0000FF"/>
                </w:rPr>
                <w:t>N 4081</w:t>
              </w:r>
            </w:hyperlink>
            <w:r>
              <w:rPr>
                <w:color w:val="392C69"/>
              </w:rPr>
              <w:t>,</w:t>
            </w:r>
          </w:p>
          <w:p w:rsidR="00E052B5" w:rsidRDefault="00E052B5">
            <w:pPr>
              <w:pStyle w:val="ConsPlusNormal"/>
              <w:jc w:val="center"/>
            </w:pPr>
            <w:r>
              <w:rPr>
                <w:color w:val="392C69"/>
              </w:rPr>
              <w:t xml:space="preserve">от 07.02.2019 </w:t>
            </w:r>
            <w:hyperlink r:id="rId14" w:history="1">
              <w:r>
                <w:rPr>
                  <w:color w:val="0000FF"/>
                </w:rPr>
                <w:t>N 543</w:t>
              </w:r>
            </w:hyperlink>
            <w:r>
              <w:rPr>
                <w:color w:val="392C69"/>
              </w:rPr>
              <w:t xml:space="preserve">, от 16.07.2019 </w:t>
            </w:r>
            <w:hyperlink r:id="rId15" w:history="1">
              <w:r>
                <w:rPr>
                  <w:color w:val="0000FF"/>
                </w:rPr>
                <w:t>N 3059</w:t>
              </w:r>
            </w:hyperlink>
            <w:r>
              <w:rPr>
                <w:color w:val="392C69"/>
              </w:rPr>
              <w:t xml:space="preserve">, от 25.09.2019 </w:t>
            </w:r>
            <w:hyperlink r:id="rId16" w:history="1">
              <w:r>
                <w:rPr>
                  <w:color w:val="0000FF"/>
                </w:rPr>
                <w:t>N 4287</w:t>
              </w:r>
            </w:hyperlink>
            <w:r>
              <w:rPr>
                <w:color w:val="392C69"/>
              </w:rPr>
              <w:t>)</w:t>
            </w:r>
          </w:p>
        </w:tc>
      </w:tr>
    </w:tbl>
    <w:p w:rsidR="00E052B5" w:rsidRDefault="00E052B5">
      <w:pPr>
        <w:pStyle w:val="ConsPlusNormal"/>
        <w:jc w:val="both"/>
      </w:pPr>
    </w:p>
    <w:p w:rsidR="00E052B5" w:rsidRDefault="00E052B5">
      <w:pPr>
        <w:pStyle w:val="ConsPlusNormal"/>
        <w:ind w:firstLine="540"/>
        <w:jc w:val="both"/>
      </w:pPr>
      <w:proofErr w:type="gramStart"/>
      <w:r>
        <w:t xml:space="preserve">В соответствии с Федеральным </w:t>
      </w:r>
      <w:hyperlink r:id="rId17"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w:t>
      </w:r>
      <w:hyperlink r:id="rId18" w:history="1">
        <w:r>
          <w:rPr>
            <w:color w:val="0000FF"/>
          </w:rPr>
          <w:t>постановлением</w:t>
        </w:r>
      </w:hyperlink>
      <w:r>
        <w:t xml:space="preserve"> главы администрации (губернатора) Краснодарского края от 11.11.2014 N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 </w:t>
      </w:r>
      <w:hyperlink r:id="rId19" w:history="1">
        <w:r>
          <w:rPr>
            <w:color w:val="0000FF"/>
          </w:rPr>
          <w:t>постановлением</w:t>
        </w:r>
      </w:hyperlink>
      <w:r>
        <w:t xml:space="preserve"> главы муниципального образования город Краснодар от 28.02.2007 N 182 "О размещении нестационарных торговых</w:t>
      </w:r>
      <w:proofErr w:type="gramEnd"/>
      <w:r>
        <w:t xml:space="preserve"> объектов на территории муниципального образования город Краснодар" постановляю:</w:t>
      </w:r>
    </w:p>
    <w:p w:rsidR="00E052B5" w:rsidRDefault="00E052B5">
      <w:pPr>
        <w:pStyle w:val="ConsPlusNormal"/>
        <w:jc w:val="both"/>
      </w:pPr>
      <w:r>
        <w:t xml:space="preserve">(в ред. Постановлений администрации МО город Краснодар от 30.12.2014 </w:t>
      </w:r>
      <w:hyperlink r:id="rId20" w:history="1">
        <w:r>
          <w:rPr>
            <w:color w:val="0000FF"/>
          </w:rPr>
          <w:t>N 10219</w:t>
        </w:r>
      </w:hyperlink>
      <w:r>
        <w:t xml:space="preserve">, от 29.01.2016 </w:t>
      </w:r>
      <w:hyperlink r:id="rId21" w:history="1">
        <w:r>
          <w:rPr>
            <w:color w:val="0000FF"/>
          </w:rPr>
          <w:t>N 311</w:t>
        </w:r>
      </w:hyperlink>
      <w:r>
        <w:t>)</w:t>
      </w:r>
    </w:p>
    <w:p w:rsidR="00E052B5" w:rsidRDefault="00E052B5">
      <w:pPr>
        <w:pStyle w:val="ConsPlusNormal"/>
        <w:spacing w:before="220"/>
        <w:ind w:firstLine="540"/>
        <w:jc w:val="both"/>
      </w:pPr>
      <w:r>
        <w:t xml:space="preserve">1. Утвердить </w:t>
      </w:r>
      <w:hyperlink w:anchor="P39" w:history="1">
        <w:r>
          <w:rPr>
            <w:color w:val="0000FF"/>
          </w:rPr>
          <w:t>Положение</w:t>
        </w:r>
      </w:hyperlink>
      <w:r>
        <w:t xml:space="preserve"> о порядке актуализации схемы размещения нестационарных торговых объектов на территории муниципального образования город Краснодар согласно приложению N 1.</w:t>
      </w:r>
    </w:p>
    <w:p w:rsidR="00E052B5" w:rsidRDefault="00E052B5">
      <w:pPr>
        <w:pStyle w:val="ConsPlusNormal"/>
        <w:spacing w:before="220"/>
        <w:ind w:firstLine="540"/>
        <w:jc w:val="both"/>
      </w:pPr>
      <w:r>
        <w:t xml:space="preserve">2. Создать комиссию по актуализации схемы размещения нестационарных торговых объектов на территории муниципального образования город Краснодар и утвердить ее </w:t>
      </w:r>
      <w:hyperlink w:anchor="P148" w:history="1">
        <w:r>
          <w:rPr>
            <w:color w:val="0000FF"/>
          </w:rPr>
          <w:t>состав</w:t>
        </w:r>
      </w:hyperlink>
      <w:r>
        <w:t xml:space="preserve"> согласно приложению N 2.</w:t>
      </w:r>
    </w:p>
    <w:p w:rsidR="00E052B5" w:rsidRDefault="00E052B5">
      <w:pPr>
        <w:pStyle w:val="ConsPlusNormal"/>
        <w:spacing w:before="220"/>
        <w:ind w:firstLine="540"/>
        <w:jc w:val="both"/>
      </w:pPr>
      <w:r>
        <w:t xml:space="preserve">3. Утвердить </w:t>
      </w:r>
      <w:hyperlink w:anchor="P267" w:history="1">
        <w:r>
          <w:rPr>
            <w:color w:val="0000FF"/>
          </w:rPr>
          <w:t>Положение</w:t>
        </w:r>
      </w:hyperlink>
      <w:r>
        <w:t xml:space="preserve"> о комиссии по актуализации схемы размещения нестационарных торговых объектов на территории муниципального образования город Краснодар согласно приложению N 3.</w:t>
      </w:r>
    </w:p>
    <w:p w:rsidR="00E052B5" w:rsidRDefault="00E052B5">
      <w:pPr>
        <w:pStyle w:val="ConsPlusNormal"/>
        <w:spacing w:before="220"/>
        <w:ind w:firstLine="540"/>
        <w:jc w:val="both"/>
      </w:pPr>
      <w:r>
        <w:t>4. Информационно-аналитическому управлению администрации муниципального образования город Краснодар (Тычинкин) опубликовать официально настоящее постановление в установленном порядке.</w:t>
      </w:r>
    </w:p>
    <w:p w:rsidR="00E052B5" w:rsidRDefault="00E052B5">
      <w:pPr>
        <w:pStyle w:val="ConsPlusNormal"/>
        <w:spacing w:before="220"/>
        <w:ind w:firstLine="540"/>
        <w:jc w:val="both"/>
      </w:pPr>
      <w:r>
        <w:t xml:space="preserve">5. </w:t>
      </w:r>
      <w:proofErr w:type="gramStart"/>
      <w:r>
        <w:t>Контроль за</w:t>
      </w:r>
      <w:proofErr w:type="gramEnd"/>
      <w:r>
        <w:t xml:space="preserve"> выполнением настоящего постановления возложить на заместителя главы муниципального образования город Краснодар Д.С. Логвиненко.</w:t>
      </w:r>
    </w:p>
    <w:p w:rsidR="00E052B5" w:rsidRDefault="00E052B5">
      <w:pPr>
        <w:pStyle w:val="ConsPlusNormal"/>
        <w:jc w:val="both"/>
      </w:pPr>
      <w:r>
        <w:t xml:space="preserve">(в ред. Постановлений администрации МО город Краснодар от 29.01.2016 </w:t>
      </w:r>
      <w:hyperlink r:id="rId22" w:history="1">
        <w:r>
          <w:rPr>
            <w:color w:val="0000FF"/>
          </w:rPr>
          <w:t>N 311</w:t>
        </w:r>
      </w:hyperlink>
      <w:r>
        <w:t xml:space="preserve">, от 20.03.2017 </w:t>
      </w:r>
      <w:hyperlink r:id="rId23" w:history="1">
        <w:r>
          <w:rPr>
            <w:color w:val="0000FF"/>
          </w:rPr>
          <w:t>N 1036</w:t>
        </w:r>
      </w:hyperlink>
      <w:r>
        <w:t xml:space="preserve">, от 27.06.2017 </w:t>
      </w:r>
      <w:hyperlink r:id="rId24" w:history="1">
        <w:r>
          <w:rPr>
            <w:color w:val="0000FF"/>
          </w:rPr>
          <w:t>N 2589</w:t>
        </w:r>
      </w:hyperlink>
      <w:r>
        <w:t>)</w:t>
      </w:r>
    </w:p>
    <w:p w:rsidR="00E052B5" w:rsidRDefault="00E052B5">
      <w:pPr>
        <w:pStyle w:val="ConsPlusNormal"/>
        <w:jc w:val="both"/>
      </w:pPr>
    </w:p>
    <w:p w:rsidR="00E052B5" w:rsidRDefault="00E052B5">
      <w:pPr>
        <w:pStyle w:val="ConsPlusNormal"/>
        <w:jc w:val="right"/>
      </w:pPr>
      <w:proofErr w:type="gramStart"/>
      <w:r>
        <w:t>Исполняющий</w:t>
      </w:r>
      <w:proofErr w:type="gramEnd"/>
      <w:r>
        <w:t xml:space="preserve"> обязанности главы</w:t>
      </w:r>
    </w:p>
    <w:p w:rsidR="00E052B5" w:rsidRDefault="00E052B5">
      <w:pPr>
        <w:pStyle w:val="ConsPlusNormal"/>
        <w:jc w:val="right"/>
      </w:pPr>
      <w:r>
        <w:t>муниципального образования</w:t>
      </w:r>
    </w:p>
    <w:p w:rsidR="00E052B5" w:rsidRDefault="00E052B5">
      <w:pPr>
        <w:pStyle w:val="ConsPlusNormal"/>
        <w:jc w:val="right"/>
      </w:pPr>
      <w:r>
        <w:t>город Краснодар</w:t>
      </w:r>
    </w:p>
    <w:p w:rsidR="00E052B5" w:rsidRDefault="00E052B5">
      <w:pPr>
        <w:pStyle w:val="ConsPlusNormal"/>
        <w:jc w:val="right"/>
      </w:pPr>
      <w:r>
        <w:lastRenderedPageBreak/>
        <w:t>М.Б.ФРОЛОВ</w:t>
      </w:r>
    </w:p>
    <w:p w:rsidR="00E052B5" w:rsidRDefault="00E052B5">
      <w:pPr>
        <w:pStyle w:val="ConsPlusNormal"/>
        <w:jc w:val="both"/>
      </w:pPr>
    </w:p>
    <w:p w:rsidR="00E052B5" w:rsidRDefault="00E052B5">
      <w:pPr>
        <w:pStyle w:val="ConsPlusNormal"/>
        <w:jc w:val="both"/>
      </w:pPr>
    </w:p>
    <w:p w:rsidR="00E052B5" w:rsidRDefault="00E052B5">
      <w:pPr>
        <w:pStyle w:val="ConsPlusNormal"/>
        <w:jc w:val="both"/>
      </w:pPr>
    </w:p>
    <w:p w:rsidR="00E052B5" w:rsidRDefault="00E052B5">
      <w:pPr>
        <w:pStyle w:val="ConsPlusNormal"/>
        <w:jc w:val="both"/>
      </w:pPr>
    </w:p>
    <w:p w:rsidR="00E052B5" w:rsidRDefault="00E052B5">
      <w:pPr>
        <w:pStyle w:val="ConsPlusNormal"/>
        <w:jc w:val="both"/>
      </w:pPr>
    </w:p>
    <w:p w:rsidR="00E052B5" w:rsidRDefault="00E052B5">
      <w:pPr>
        <w:pStyle w:val="ConsPlusNormal"/>
        <w:jc w:val="right"/>
        <w:outlineLvl w:val="0"/>
      </w:pPr>
      <w:r>
        <w:t>Приложение N 1</w:t>
      </w:r>
    </w:p>
    <w:p w:rsidR="00E052B5" w:rsidRDefault="00E052B5">
      <w:pPr>
        <w:pStyle w:val="ConsPlusNormal"/>
        <w:jc w:val="right"/>
      </w:pPr>
      <w:r>
        <w:t>к постановлению администрации</w:t>
      </w:r>
    </w:p>
    <w:p w:rsidR="00E052B5" w:rsidRDefault="00E052B5">
      <w:pPr>
        <w:pStyle w:val="ConsPlusNormal"/>
        <w:jc w:val="right"/>
      </w:pPr>
      <w:r>
        <w:t>МО город Краснодар</w:t>
      </w:r>
    </w:p>
    <w:p w:rsidR="00E052B5" w:rsidRDefault="00E052B5">
      <w:pPr>
        <w:pStyle w:val="ConsPlusNormal"/>
        <w:jc w:val="right"/>
      </w:pPr>
      <w:r>
        <w:t>от 4 июля 2014 г. N 4462</w:t>
      </w:r>
    </w:p>
    <w:p w:rsidR="00E052B5" w:rsidRDefault="00E052B5">
      <w:pPr>
        <w:pStyle w:val="ConsPlusNormal"/>
        <w:jc w:val="both"/>
      </w:pPr>
    </w:p>
    <w:p w:rsidR="00E052B5" w:rsidRDefault="00E052B5">
      <w:pPr>
        <w:pStyle w:val="ConsPlusTitle"/>
        <w:jc w:val="center"/>
      </w:pPr>
      <w:bookmarkStart w:id="0" w:name="P39"/>
      <w:bookmarkEnd w:id="0"/>
      <w:r>
        <w:t>ПОЛОЖЕНИЕ</w:t>
      </w:r>
    </w:p>
    <w:p w:rsidR="00E052B5" w:rsidRDefault="00E052B5">
      <w:pPr>
        <w:pStyle w:val="ConsPlusTitle"/>
        <w:jc w:val="center"/>
      </w:pPr>
      <w:r>
        <w:t xml:space="preserve">ОБ АКТУАЛИЗАЦИИ СХЕМЫ РАЗМЕЩЕНИЯ </w:t>
      </w:r>
      <w:proofErr w:type="gramStart"/>
      <w:r>
        <w:t>НЕСТАЦИОНАРНЫХ</w:t>
      </w:r>
      <w:proofErr w:type="gramEnd"/>
      <w:r>
        <w:t xml:space="preserve"> ТОРГОВЫХ</w:t>
      </w:r>
    </w:p>
    <w:p w:rsidR="00E052B5" w:rsidRDefault="00E052B5">
      <w:pPr>
        <w:pStyle w:val="ConsPlusTitle"/>
        <w:jc w:val="center"/>
      </w:pPr>
      <w:r>
        <w:t>ОБЪЕКТОВ НА ТЕРРИТОРИИ МУНИЦИПАЛЬНОГО ОБРАЗОВАНИЯ</w:t>
      </w:r>
    </w:p>
    <w:p w:rsidR="00E052B5" w:rsidRDefault="00E052B5">
      <w:pPr>
        <w:pStyle w:val="ConsPlusTitle"/>
        <w:jc w:val="center"/>
      </w:pPr>
      <w:r>
        <w:t>ГОРОД КРАСНОДАР</w:t>
      </w:r>
    </w:p>
    <w:p w:rsidR="00E052B5" w:rsidRDefault="00E052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52B5">
        <w:trPr>
          <w:jc w:val="center"/>
        </w:trPr>
        <w:tc>
          <w:tcPr>
            <w:tcW w:w="9294" w:type="dxa"/>
            <w:tcBorders>
              <w:top w:val="nil"/>
              <w:left w:val="single" w:sz="24" w:space="0" w:color="CED3F1"/>
              <w:bottom w:val="nil"/>
              <w:right w:val="single" w:sz="24" w:space="0" w:color="F4F3F8"/>
            </w:tcBorders>
            <w:shd w:val="clear" w:color="auto" w:fill="F4F3F8"/>
          </w:tcPr>
          <w:p w:rsidR="00E052B5" w:rsidRDefault="00E052B5">
            <w:pPr>
              <w:pStyle w:val="ConsPlusNormal"/>
              <w:jc w:val="center"/>
            </w:pPr>
            <w:r>
              <w:rPr>
                <w:color w:val="392C69"/>
              </w:rPr>
              <w:t>Список изменяющих документов</w:t>
            </w:r>
          </w:p>
          <w:p w:rsidR="00E052B5" w:rsidRDefault="00E052B5">
            <w:pPr>
              <w:pStyle w:val="ConsPlusNormal"/>
              <w:jc w:val="center"/>
            </w:pPr>
            <w:proofErr w:type="gramStart"/>
            <w:r>
              <w:rPr>
                <w:color w:val="392C69"/>
              </w:rPr>
              <w:t>(в ред. Постановлений администрации МО город Краснодар</w:t>
            </w:r>
            <w:proofErr w:type="gramEnd"/>
          </w:p>
          <w:p w:rsidR="00E052B5" w:rsidRDefault="00E052B5">
            <w:pPr>
              <w:pStyle w:val="ConsPlusNormal"/>
              <w:jc w:val="center"/>
            </w:pPr>
            <w:r>
              <w:rPr>
                <w:color w:val="392C69"/>
              </w:rPr>
              <w:t xml:space="preserve">от 30.12.2014 </w:t>
            </w:r>
            <w:hyperlink r:id="rId25" w:history="1">
              <w:r>
                <w:rPr>
                  <w:color w:val="0000FF"/>
                </w:rPr>
                <w:t>N 10219</w:t>
              </w:r>
            </w:hyperlink>
            <w:r>
              <w:rPr>
                <w:color w:val="392C69"/>
              </w:rPr>
              <w:t xml:space="preserve">, от 29.01.2016 </w:t>
            </w:r>
            <w:hyperlink r:id="rId26" w:history="1">
              <w:r>
                <w:rPr>
                  <w:color w:val="0000FF"/>
                </w:rPr>
                <w:t>N 311</w:t>
              </w:r>
            </w:hyperlink>
            <w:r>
              <w:rPr>
                <w:color w:val="392C69"/>
              </w:rPr>
              <w:t xml:space="preserve">, от 30.06.2016 </w:t>
            </w:r>
            <w:hyperlink r:id="rId27" w:history="1">
              <w:r>
                <w:rPr>
                  <w:color w:val="0000FF"/>
                </w:rPr>
                <w:t>N 2715</w:t>
              </w:r>
            </w:hyperlink>
            <w:r>
              <w:rPr>
                <w:color w:val="392C69"/>
              </w:rPr>
              <w:t>,</w:t>
            </w:r>
          </w:p>
          <w:p w:rsidR="00E052B5" w:rsidRDefault="00E052B5">
            <w:pPr>
              <w:pStyle w:val="ConsPlusNormal"/>
              <w:jc w:val="center"/>
            </w:pPr>
            <w:r>
              <w:rPr>
                <w:color w:val="392C69"/>
              </w:rPr>
              <w:t xml:space="preserve">от 28.09.2016 </w:t>
            </w:r>
            <w:hyperlink r:id="rId28" w:history="1">
              <w:r>
                <w:rPr>
                  <w:color w:val="0000FF"/>
                </w:rPr>
                <w:t>N 4598</w:t>
              </w:r>
            </w:hyperlink>
            <w:r>
              <w:rPr>
                <w:color w:val="392C69"/>
              </w:rPr>
              <w:t xml:space="preserve">, от 11.12.2017 </w:t>
            </w:r>
            <w:hyperlink r:id="rId29" w:history="1">
              <w:r>
                <w:rPr>
                  <w:color w:val="0000FF"/>
                </w:rPr>
                <w:t>N 5820</w:t>
              </w:r>
            </w:hyperlink>
            <w:r>
              <w:rPr>
                <w:color w:val="392C69"/>
              </w:rPr>
              <w:t>)</w:t>
            </w:r>
          </w:p>
        </w:tc>
      </w:tr>
    </w:tbl>
    <w:p w:rsidR="00E052B5" w:rsidRDefault="00E052B5">
      <w:pPr>
        <w:pStyle w:val="ConsPlusNormal"/>
        <w:jc w:val="both"/>
      </w:pPr>
    </w:p>
    <w:p w:rsidR="00E052B5" w:rsidRDefault="00E052B5">
      <w:pPr>
        <w:pStyle w:val="ConsPlusTitle"/>
        <w:jc w:val="center"/>
        <w:outlineLvl w:val="1"/>
      </w:pPr>
      <w:r>
        <w:t>Раздел I</w:t>
      </w:r>
    </w:p>
    <w:p w:rsidR="00E052B5" w:rsidRDefault="00E052B5">
      <w:pPr>
        <w:pStyle w:val="ConsPlusTitle"/>
        <w:jc w:val="both"/>
      </w:pPr>
    </w:p>
    <w:p w:rsidR="00E052B5" w:rsidRDefault="00E052B5">
      <w:pPr>
        <w:pStyle w:val="ConsPlusTitle"/>
        <w:jc w:val="center"/>
      </w:pPr>
      <w:r>
        <w:t>ОБЩИЕ ПОЛОЖЕНИЯ</w:t>
      </w:r>
    </w:p>
    <w:p w:rsidR="00E052B5" w:rsidRDefault="00E052B5">
      <w:pPr>
        <w:pStyle w:val="ConsPlusNormal"/>
        <w:jc w:val="both"/>
      </w:pPr>
    </w:p>
    <w:p w:rsidR="00E052B5" w:rsidRDefault="00E052B5">
      <w:pPr>
        <w:pStyle w:val="ConsPlusNormal"/>
        <w:ind w:firstLine="540"/>
        <w:jc w:val="both"/>
      </w:pPr>
      <w:r>
        <w:t xml:space="preserve">1. </w:t>
      </w:r>
      <w:proofErr w:type="gramStart"/>
      <w:r>
        <w:t xml:space="preserve">Положение об актуализации схемы размещения нестационарных торговых объектов на территории муниципального образования город Краснодар (далее - Порядок) разработан в соответствии с Федеральным </w:t>
      </w:r>
      <w:hyperlink r:id="rId30"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w:t>
      </w:r>
      <w:hyperlink r:id="rId31" w:history="1">
        <w:r>
          <w:rPr>
            <w:color w:val="0000FF"/>
          </w:rPr>
          <w:t>постановлением</w:t>
        </w:r>
      </w:hyperlink>
      <w:r>
        <w:t xml:space="preserve"> главы администрации (губернатора) Краснодарского края от 11.11.2014 N 1249 "Об утверждении Порядка разработки и утверждения органами местного самоуправления схем размещения нестационарных торговых объектов на</w:t>
      </w:r>
      <w:proofErr w:type="gramEnd"/>
      <w:r>
        <w:t xml:space="preserve"> </w:t>
      </w:r>
      <w:proofErr w:type="gramStart"/>
      <w:r>
        <w:t xml:space="preserve">территории Краснодарского края, </w:t>
      </w:r>
      <w:hyperlink r:id="rId32" w:history="1">
        <w:r>
          <w:rPr>
            <w:color w:val="0000FF"/>
          </w:rPr>
          <w:t>постановлением</w:t>
        </w:r>
      </w:hyperlink>
      <w:r>
        <w:t xml:space="preserve"> главы муниципального образования город Краснодар от 28.02.2007 N 182 "О размещении нестационарных торговых объектов на территории муниципального образования город Краснодар" и определяет правила учета и актуализации сведений о нестационарных торговых объектах в зданиях, строениях, сооружениях, а также на земельных участках, находящихся в муниципальной собственности муниципального образования город Краснодар, и земельных участках, государственная собственность на которые не</w:t>
      </w:r>
      <w:proofErr w:type="gramEnd"/>
      <w:r>
        <w:t xml:space="preserve"> разграничена (далее - земельные участки), в схеме размещения нестационарных торговых объектов на территории муниципального образования город Краснодар (далее - Схема).</w:t>
      </w:r>
    </w:p>
    <w:p w:rsidR="00E052B5" w:rsidRDefault="00E052B5">
      <w:pPr>
        <w:pStyle w:val="ConsPlusNormal"/>
        <w:jc w:val="both"/>
      </w:pPr>
      <w:r>
        <w:t xml:space="preserve">(в ред. Постановлений администрации МО город Краснодар от 30.12.2014 </w:t>
      </w:r>
      <w:hyperlink r:id="rId33" w:history="1">
        <w:r>
          <w:rPr>
            <w:color w:val="0000FF"/>
          </w:rPr>
          <w:t>N 10219</w:t>
        </w:r>
      </w:hyperlink>
      <w:r>
        <w:t xml:space="preserve">, от 29.01.2016 </w:t>
      </w:r>
      <w:hyperlink r:id="rId34" w:history="1">
        <w:r>
          <w:rPr>
            <w:color w:val="0000FF"/>
          </w:rPr>
          <w:t>N 311</w:t>
        </w:r>
      </w:hyperlink>
      <w:r>
        <w:t>)</w:t>
      </w:r>
    </w:p>
    <w:p w:rsidR="00E052B5" w:rsidRDefault="00E052B5">
      <w:pPr>
        <w:pStyle w:val="ConsPlusNormal"/>
        <w:spacing w:before="220"/>
        <w:ind w:firstLine="540"/>
        <w:jc w:val="both"/>
      </w:pPr>
      <w:r>
        <w:t>Размещение нестационарных торговых объектов (далее - НТО) в зданиях, строениях, сооружениях или на земельных участках на территории муниципального образования город Краснодар осуществляется в соответствии со Схемой и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E052B5" w:rsidRDefault="00E052B5">
      <w:pPr>
        <w:pStyle w:val="ConsPlusNormal"/>
        <w:spacing w:before="220"/>
        <w:ind w:firstLine="540"/>
        <w:jc w:val="both"/>
      </w:pPr>
      <w:r>
        <w:t>2. Требования настоящего Порядка не распространяются на отношения, связанные с размещением нестационарных торговых объектов:</w:t>
      </w:r>
    </w:p>
    <w:p w:rsidR="00E052B5" w:rsidRDefault="00E052B5">
      <w:pPr>
        <w:pStyle w:val="ConsPlusNormal"/>
        <w:spacing w:before="220"/>
        <w:ind w:firstLine="540"/>
        <w:jc w:val="both"/>
      </w:pPr>
      <w:r>
        <w:t>находящихся на территориях розничных рынков;</w:t>
      </w:r>
    </w:p>
    <w:p w:rsidR="00E052B5" w:rsidRDefault="00E052B5">
      <w:pPr>
        <w:pStyle w:val="ConsPlusNormal"/>
        <w:spacing w:before="220"/>
        <w:ind w:firstLine="540"/>
        <w:jc w:val="both"/>
      </w:pPr>
      <w:r>
        <w:lastRenderedPageBreak/>
        <w:t>при проведении праздничных, общественно-политических, культурно-массовых и спортивных мероприятий, имеющих временный характер;</w:t>
      </w:r>
    </w:p>
    <w:p w:rsidR="00E052B5" w:rsidRDefault="00E052B5">
      <w:pPr>
        <w:pStyle w:val="ConsPlusNormal"/>
        <w:spacing w:before="220"/>
        <w:ind w:firstLine="540"/>
        <w:jc w:val="both"/>
      </w:pPr>
      <w:r>
        <w:t>при проведении ярмарок, выставок-ярмарок.</w:t>
      </w:r>
    </w:p>
    <w:p w:rsidR="00E052B5" w:rsidRDefault="00E052B5">
      <w:pPr>
        <w:pStyle w:val="ConsPlusNormal"/>
        <w:jc w:val="both"/>
      </w:pPr>
    </w:p>
    <w:p w:rsidR="00E052B5" w:rsidRDefault="00E052B5">
      <w:pPr>
        <w:pStyle w:val="ConsPlusTitle"/>
        <w:jc w:val="center"/>
        <w:outlineLvl w:val="1"/>
      </w:pPr>
      <w:r>
        <w:t>Раздел II</w:t>
      </w:r>
    </w:p>
    <w:p w:rsidR="00E052B5" w:rsidRDefault="00E052B5">
      <w:pPr>
        <w:pStyle w:val="ConsPlusTitle"/>
        <w:jc w:val="both"/>
      </w:pPr>
    </w:p>
    <w:p w:rsidR="00E052B5" w:rsidRDefault="00E052B5">
      <w:pPr>
        <w:pStyle w:val="ConsPlusTitle"/>
        <w:jc w:val="center"/>
      </w:pPr>
      <w:r>
        <w:t>ПОРЯДОК АКТУАЛИЗАЦИИ СХЕМЫ</w:t>
      </w:r>
    </w:p>
    <w:p w:rsidR="00E052B5" w:rsidRDefault="00E052B5">
      <w:pPr>
        <w:pStyle w:val="ConsPlusNormal"/>
        <w:jc w:val="both"/>
      </w:pPr>
    </w:p>
    <w:p w:rsidR="00E052B5" w:rsidRDefault="00E052B5">
      <w:pPr>
        <w:pStyle w:val="ConsPlusNormal"/>
        <w:ind w:firstLine="540"/>
        <w:jc w:val="both"/>
      </w:pPr>
      <w:r>
        <w:t>3. Актуализация Схемы осуществляется комиссией по актуализации схемы размещения нестационарных торговых объектов на территории муниципального образования город Краснодар (далее - Комиссия), состав которой утверждается постановлением администрации муниципального образования город Краснодар.</w:t>
      </w:r>
    </w:p>
    <w:p w:rsidR="00E052B5" w:rsidRDefault="00E052B5">
      <w:pPr>
        <w:pStyle w:val="ConsPlusNormal"/>
        <w:spacing w:before="220"/>
        <w:ind w:firstLine="540"/>
        <w:jc w:val="both"/>
      </w:pPr>
      <w:r>
        <w:t>Схема актуализируется в два этапа:</w:t>
      </w:r>
    </w:p>
    <w:p w:rsidR="00E052B5" w:rsidRDefault="00E052B5">
      <w:pPr>
        <w:pStyle w:val="ConsPlusNormal"/>
        <w:spacing w:before="220"/>
        <w:ind w:firstLine="540"/>
        <w:jc w:val="both"/>
      </w:pPr>
      <w:r>
        <w:t>I этап - на переходный период 2014 года;</w:t>
      </w:r>
    </w:p>
    <w:p w:rsidR="00E052B5" w:rsidRDefault="00E052B5">
      <w:pPr>
        <w:pStyle w:val="ConsPlusNormal"/>
        <w:spacing w:before="220"/>
        <w:ind w:firstLine="540"/>
        <w:jc w:val="both"/>
      </w:pPr>
      <w:r>
        <w:t>II этап - на 2015 и последующие годы.</w:t>
      </w:r>
    </w:p>
    <w:p w:rsidR="00E052B5" w:rsidRDefault="00E052B5">
      <w:pPr>
        <w:pStyle w:val="ConsPlusNormal"/>
        <w:spacing w:before="220"/>
        <w:ind w:firstLine="540"/>
        <w:jc w:val="both"/>
      </w:pPr>
      <w:r>
        <w:t xml:space="preserve">Схема на переходный период 2014 года актуализируется в соответствии с </w:t>
      </w:r>
      <w:hyperlink w:anchor="P72" w:history="1">
        <w:r>
          <w:rPr>
            <w:color w:val="0000FF"/>
          </w:rPr>
          <w:t>пунктом 5 раздела II</w:t>
        </w:r>
      </w:hyperlink>
      <w:r>
        <w:t xml:space="preserve"> настоящего Положения на основании </w:t>
      </w:r>
      <w:proofErr w:type="gramStart"/>
      <w:r>
        <w:t>поступивших</w:t>
      </w:r>
      <w:proofErr w:type="gramEnd"/>
      <w:r>
        <w:t xml:space="preserve"> в Комиссию:</w:t>
      </w:r>
    </w:p>
    <w:p w:rsidR="00E052B5" w:rsidRDefault="00E052B5">
      <w:pPr>
        <w:pStyle w:val="ConsPlusNormal"/>
        <w:spacing w:before="220"/>
        <w:ind w:firstLine="540"/>
        <w:jc w:val="both"/>
      </w:pPr>
      <w:r>
        <w:t>предложений комиссии по инвентаризации нестационарных торговых объектов по результатам инвентаризации, фактически размещенных НТО и мест их размещения;</w:t>
      </w:r>
    </w:p>
    <w:p w:rsidR="00E052B5" w:rsidRDefault="00E052B5">
      <w:pPr>
        <w:pStyle w:val="ConsPlusNormal"/>
        <w:spacing w:before="220"/>
        <w:ind w:firstLine="540"/>
        <w:jc w:val="both"/>
      </w:pPr>
      <w:r>
        <w:t>заявлений хозяйствующих субъектов, договоры аренды земельного участка для размещения НТО с которыми не расторгнуты в установленном законом порядке.</w:t>
      </w:r>
    </w:p>
    <w:p w:rsidR="00E052B5" w:rsidRDefault="00E052B5">
      <w:pPr>
        <w:pStyle w:val="ConsPlusNormal"/>
        <w:spacing w:before="220"/>
        <w:ind w:firstLine="540"/>
        <w:jc w:val="both"/>
      </w:pPr>
      <w:r>
        <w:t>4. Схема на 2015 и последующие годы актуализируется на основании сведений, содержащихся в Схеме на переходный период 2014 года, с учетом сведений о предполагаемом размещении НТО на срок не менее 3 лет.</w:t>
      </w:r>
    </w:p>
    <w:p w:rsidR="00E052B5" w:rsidRDefault="00E052B5">
      <w:pPr>
        <w:pStyle w:val="ConsPlusNormal"/>
        <w:spacing w:before="220"/>
        <w:ind w:firstLine="540"/>
        <w:jc w:val="both"/>
      </w:pPr>
      <w:bookmarkStart w:id="1" w:name="P72"/>
      <w:bookmarkEnd w:id="1"/>
      <w:r>
        <w:t>5. При актуализации Схемы на переходный период 2014 года в Схему включаются сведения о местах размещения НТО, фактически расположенных на территории муниципального образования город Краснодар, в том числе на основании договоров аренды земельных участков, предоставленных в целях размещения мелкорозничных торговых объектов, а также предложениях комиссии по инвентаризации нестационарных торговых объектов.</w:t>
      </w:r>
    </w:p>
    <w:p w:rsidR="00E052B5" w:rsidRDefault="00E052B5">
      <w:pPr>
        <w:pStyle w:val="ConsPlusNormal"/>
        <w:spacing w:before="220"/>
        <w:ind w:firstLine="540"/>
        <w:jc w:val="both"/>
      </w:pPr>
      <w:r>
        <w:t xml:space="preserve">По окончании </w:t>
      </w:r>
      <w:proofErr w:type="gramStart"/>
      <w:r>
        <w:t>срока действия договоров аренды земельных участков</w:t>
      </w:r>
      <w:proofErr w:type="gramEnd"/>
      <w:r>
        <w:t xml:space="preserve"> размещение НТО на таких земельных участках осуществляется в соответствии с </w:t>
      </w:r>
      <w:hyperlink r:id="rId35" w:history="1">
        <w:r>
          <w:rPr>
            <w:color w:val="0000FF"/>
          </w:rPr>
          <w:t>Положением</w:t>
        </w:r>
      </w:hyperlink>
      <w:r>
        <w:t xml:space="preserve"> о порядке размещения нестационарных торговых объектов, утвержденным постановлением главы муниципального образования город Краснодар от 28.02.2007 N 182 (далее - Положение о размещении НТО).</w:t>
      </w:r>
    </w:p>
    <w:p w:rsidR="00E052B5" w:rsidRDefault="00E052B5">
      <w:pPr>
        <w:pStyle w:val="ConsPlusNormal"/>
        <w:spacing w:before="220"/>
        <w:ind w:firstLine="540"/>
        <w:jc w:val="both"/>
      </w:pPr>
      <w:r>
        <w:t>НТО, размещенные с отсутствием разрешительной документации по данным инвентаризации, подлежат демонтажу в установленном порядке.</w:t>
      </w:r>
    </w:p>
    <w:p w:rsidR="00E052B5" w:rsidRDefault="00E052B5">
      <w:pPr>
        <w:pStyle w:val="ConsPlusNormal"/>
        <w:spacing w:before="220"/>
        <w:ind w:firstLine="540"/>
        <w:jc w:val="both"/>
      </w:pPr>
      <w:r>
        <w:t>6. При актуализации Схемы на 2015 и последующие годы учитываются:</w:t>
      </w:r>
    </w:p>
    <w:p w:rsidR="00E052B5" w:rsidRDefault="00E052B5">
      <w:pPr>
        <w:pStyle w:val="ConsPlusNormal"/>
        <w:spacing w:before="220"/>
        <w:ind w:firstLine="540"/>
        <w:jc w:val="both"/>
      </w:pPr>
      <w:r>
        <w:t>нормативы минимальной обеспеченности населения площадью торговых объектов для территории муниципального образования город Краснодар, утвержденные нормативным правовым актом Краснодарского края;</w:t>
      </w:r>
    </w:p>
    <w:p w:rsidR="00E052B5" w:rsidRDefault="00E052B5">
      <w:pPr>
        <w:pStyle w:val="ConsPlusNormal"/>
        <w:spacing w:before="220"/>
        <w:ind w:firstLine="540"/>
        <w:jc w:val="both"/>
      </w:pPr>
      <w:r>
        <w:t>особенности территориального развития торговой деятельности;</w:t>
      </w:r>
    </w:p>
    <w:p w:rsidR="00E052B5" w:rsidRDefault="00E052B5">
      <w:pPr>
        <w:pStyle w:val="ConsPlusNormal"/>
        <w:spacing w:before="220"/>
        <w:ind w:firstLine="540"/>
        <w:jc w:val="both"/>
      </w:pPr>
      <w:r>
        <w:t xml:space="preserve">необходимость размещения не менее чем шестидесяти процентов нестационарных </w:t>
      </w:r>
      <w:r>
        <w:lastRenderedPageBreak/>
        <w:t>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E052B5" w:rsidRDefault="00E052B5">
      <w:pPr>
        <w:pStyle w:val="ConsPlusNormal"/>
        <w:spacing w:before="220"/>
        <w:ind w:firstLine="540"/>
        <w:jc w:val="both"/>
      </w:pPr>
      <w:r>
        <w:t>обеспечение беспрепятственного развития улично-дорожной сети;</w:t>
      </w:r>
    </w:p>
    <w:p w:rsidR="00E052B5" w:rsidRDefault="00E052B5">
      <w:pPr>
        <w:pStyle w:val="ConsPlusNormal"/>
        <w:spacing w:before="220"/>
        <w:ind w:firstLine="540"/>
        <w:jc w:val="both"/>
      </w:pPr>
      <w:r>
        <w:t>обеспечение беспрепятственного движения транспорта и пешеходов;</w:t>
      </w:r>
    </w:p>
    <w:p w:rsidR="00E052B5" w:rsidRDefault="00E052B5">
      <w:pPr>
        <w:pStyle w:val="ConsPlusNormal"/>
        <w:spacing w:before="220"/>
        <w:ind w:firstLine="540"/>
        <w:jc w:val="both"/>
      </w:pPr>
      <w:r>
        <w:t>специализация нестационарного торгового объекта;</w:t>
      </w:r>
    </w:p>
    <w:p w:rsidR="00E052B5" w:rsidRDefault="00E052B5">
      <w:pPr>
        <w:pStyle w:val="ConsPlusNormal"/>
        <w:spacing w:before="220"/>
        <w:ind w:firstLine="540"/>
        <w:jc w:val="both"/>
      </w:pPr>
      <w:r>
        <w:t>создание условий, при которых не ухудшаются условия проживания и отдыха населения жилых массивов;</w:t>
      </w:r>
    </w:p>
    <w:p w:rsidR="00E052B5" w:rsidRDefault="00E052B5">
      <w:pPr>
        <w:pStyle w:val="ConsPlusNormal"/>
        <w:spacing w:before="220"/>
        <w:ind w:firstLine="540"/>
        <w:jc w:val="both"/>
      </w:pPr>
      <w:r>
        <w:t>сроки предоставления права на размещение НТО, установленные в Положении о размещении НТО;</w:t>
      </w:r>
    </w:p>
    <w:p w:rsidR="00E052B5" w:rsidRDefault="00E052B5">
      <w:pPr>
        <w:pStyle w:val="ConsPlusNormal"/>
        <w:spacing w:before="220"/>
        <w:ind w:firstLine="540"/>
        <w:jc w:val="both"/>
      </w:pPr>
      <w:r>
        <w:t>обеспечение соответствия деятельности нестационарных торговых объектов санитарным, противопожарным, экологическим требованиям, правилам продажи отдельных видов товаров, требованиям законодательства по защите прав потребителей, требованиям безопасности для жизни и здоровья людей, соблюдения ограничений, установленных законодательством, регулирующим оборот табачных изделий, алкогольной продукции;</w:t>
      </w:r>
    </w:p>
    <w:p w:rsidR="00E052B5" w:rsidRDefault="00E052B5">
      <w:pPr>
        <w:pStyle w:val="ConsPlusNormal"/>
        <w:jc w:val="both"/>
      </w:pPr>
      <w:r>
        <w:t xml:space="preserve">(абзац введен </w:t>
      </w:r>
      <w:hyperlink r:id="rId36" w:history="1">
        <w:r>
          <w:rPr>
            <w:color w:val="0000FF"/>
          </w:rPr>
          <w:t>Постановлением</w:t>
        </w:r>
      </w:hyperlink>
      <w:r>
        <w:t xml:space="preserve"> администрации МО город Краснодар от 29.01.2016 N 311)</w:t>
      </w:r>
    </w:p>
    <w:p w:rsidR="00E052B5" w:rsidRDefault="00E052B5">
      <w:pPr>
        <w:pStyle w:val="ConsPlusNormal"/>
        <w:spacing w:before="220"/>
        <w:ind w:firstLine="540"/>
        <w:jc w:val="both"/>
      </w:pPr>
      <w:r>
        <w:t>результат мониторинга текущего состояния торговой деятельности и востребованности нестационарных торговых объектов хозяйствующими субъектами и потребителями.</w:t>
      </w:r>
    </w:p>
    <w:p w:rsidR="00E052B5" w:rsidRDefault="00E052B5">
      <w:pPr>
        <w:pStyle w:val="ConsPlusNormal"/>
        <w:jc w:val="both"/>
      </w:pPr>
      <w:r>
        <w:t xml:space="preserve">(абзац введен </w:t>
      </w:r>
      <w:hyperlink r:id="rId37" w:history="1">
        <w:r>
          <w:rPr>
            <w:color w:val="0000FF"/>
          </w:rPr>
          <w:t>Постановлением</w:t>
        </w:r>
      </w:hyperlink>
      <w:r>
        <w:t xml:space="preserve"> администрации МО город Краснодар от 29.01.2016 N 311)</w:t>
      </w:r>
    </w:p>
    <w:p w:rsidR="00E052B5" w:rsidRDefault="00E052B5">
      <w:pPr>
        <w:pStyle w:val="ConsPlusNormal"/>
        <w:spacing w:before="220"/>
        <w:ind w:firstLine="540"/>
        <w:jc w:val="both"/>
      </w:pPr>
      <w:r>
        <w:t>7. При актуализации Схемы на 2015 и последующие годы в Схему подлежат включению сведения об объектах, размещенные:</w:t>
      </w:r>
    </w:p>
    <w:p w:rsidR="00E052B5" w:rsidRDefault="00E052B5">
      <w:pPr>
        <w:pStyle w:val="ConsPlusNormal"/>
        <w:spacing w:before="220"/>
        <w:ind w:firstLine="540"/>
        <w:jc w:val="both"/>
      </w:pPr>
      <w:r>
        <w:t>вне посадочных площадок остановок общественного транспорта;</w:t>
      </w:r>
    </w:p>
    <w:p w:rsidR="00E052B5" w:rsidRDefault="00E052B5">
      <w:pPr>
        <w:pStyle w:val="ConsPlusNormal"/>
        <w:spacing w:before="220"/>
        <w:ind w:firstLine="540"/>
        <w:jc w:val="both"/>
      </w:pPr>
      <w:r>
        <w:t>вне полос отвода автомобильных дорог;</w:t>
      </w:r>
    </w:p>
    <w:p w:rsidR="00E052B5" w:rsidRDefault="00E052B5">
      <w:pPr>
        <w:pStyle w:val="ConsPlusNormal"/>
        <w:spacing w:before="220"/>
        <w:ind w:firstLine="540"/>
        <w:jc w:val="both"/>
      </w:pPr>
      <w:proofErr w:type="gramStart"/>
      <w:r>
        <w:t>вне арок зданий, газонов, цветников, клумб, площадок (детских, для отдыха, спортивных), дворовых территорий жилых зданий, мест, не оборудованных подъездами для разгрузки товара;</w:t>
      </w:r>
      <w:proofErr w:type="gramEnd"/>
    </w:p>
    <w:p w:rsidR="00E052B5" w:rsidRDefault="00E052B5">
      <w:pPr>
        <w:pStyle w:val="ConsPlusNormal"/>
        <w:spacing w:before="220"/>
        <w:ind w:firstLine="540"/>
        <w:jc w:val="both"/>
      </w:pPr>
      <w:r>
        <w:t>не ближе 5 метров от окон жилых и общественных зданий и витрин стационарных торговых объектов;</w:t>
      </w:r>
    </w:p>
    <w:p w:rsidR="00E052B5" w:rsidRDefault="00E052B5">
      <w:pPr>
        <w:pStyle w:val="ConsPlusNormal"/>
        <w:spacing w:before="220"/>
        <w:ind w:firstLine="540"/>
        <w:jc w:val="both"/>
      </w:pPr>
      <w:r>
        <w:t>вне инженерных сетей и коммуникаций, в охранных зонах инженерных сетей и коммуникаций;</w:t>
      </w:r>
    </w:p>
    <w:p w:rsidR="00E052B5" w:rsidRDefault="00E052B5">
      <w:pPr>
        <w:pStyle w:val="ConsPlusNormal"/>
        <w:spacing w:before="220"/>
        <w:ind w:firstLine="540"/>
        <w:jc w:val="both"/>
      </w:pPr>
      <w:r>
        <w:t>вне железнодорожных путепроводов и автомобильных эстакад, мостов;</w:t>
      </w:r>
    </w:p>
    <w:p w:rsidR="00E052B5" w:rsidRDefault="00E052B5">
      <w:pPr>
        <w:pStyle w:val="ConsPlusNormal"/>
        <w:spacing w:before="220"/>
        <w:ind w:firstLine="540"/>
        <w:jc w:val="both"/>
      </w:pPr>
      <w:r>
        <w:t>вне надземных и подземных переходов, а также в 5-метровой охранной зоне от входов (выходов) в подземные переходы;</w:t>
      </w:r>
    </w:p>
    <w:p w:rsidR="00E052B5" w:rsidRDefault="00E052B5">
      <w:pPr>
        <w:pStyle w:val="ConsPlusNormal"/>
        <w:spacing w:before="220"/>
        <w:ind w:firstLine="540"/>
        <w:jc w:val="both"/>
      </w:pPr>
      <w:r>
        <w:t>не ближе 25 метров от мест сбора мусора и пищевых отходов, дворовых уборных, выгребных ям;</w:t>
      </w:r>
    </w:p>
    <w:p w:rsidR="00E052B5" w:rsidRDefault="00E052B5">
      <w:pPr>
        <w:pStyle w:val="ConsPlusNormal"/>
        <w:spacing w:before="220"/>
        <w:ind w:firstLine="540"/>
        <w:jc w:val="both"/>
      </w:pPr>
      <w:r>
        <w:t>при ширине пешеходных зон (тротуаров) более 3 метров;</w:t>
      </w:r>
    </w:p>
    <w:p w:rsidR="00E052B5" w:rsidRDefault="00E052B5">
      <w:pPr>
        <w:pStyle w:val="ConsPlusNormal"/>
        <w:spacing w:before="220"/>
        <w:ind w:firstLine="540"/>
        <w:jc w:val="both"/>
      </w:pPr>
      <w:r>
        <w:t>обеспечивающего подъезд пожарной, аварийно-спасательной техники или доступ к объектам инженерной инфраструктуры (объекты энергоснабжения и освещения, колодцы, краны, гидранты и другие).</w:t>
      </w:r>
    </w:p>
    <w:p w:rsidR="00E052B5" w:rsidRDefault="00E052B5">
      <w:pPr>
        <w:pStyle w:val="ConsPlusNormal"/>
        <w:spacing w:before="220"/>
        <w:ind w:firstLine="540"/>
        <w:jc w:val="both"/>
      </w:pPr>
      <w:r>
        <w:lastRenderedPageBreak/>
        <w:t>Не подлежат включению в Схему сведения об объектах, размещенных в нарушение требований действующего законодательства (самовольно размещенные объекты).</w:t>
      </w:r>
    </w:p>
    <w:p w:rsidR="00E052B5" w:rsidRDefault="00E052B5">
      <w:pPr>
        <w:pStyle w:val="ConsPlusNormal"/>
        <w:jc w:val="both"/>
      </w:pPr>
      <w:r>
        <w:t xml:space="preserve">(п. 7 в ред. </w:t>
      </w:r>
      <w:hyperlink r:id="rId38" w:history="1">
        <w:r>
          <w:rPr>
            <w:color w:val="0000FF"/>
          </w:rPr>
          <w:t>Постановления</w:t>
        </w:r>
      </w:hyperlink>
      <w:r>
        <w:t xml:space="preserve"> администрации МО город Краснодар от 29.01.2016 N 311)</w:t>
      </w:r>
    </w:p>
    <w:p w:rsidR="00E052B5" w:rsidRDefault="00E052B5">
      <w:pPr>
        <w:pStyle w:val="ConsPlusNormal"/>
        <w:spacing w:before="220"/>
        <w:ind w:firstLine="540"/>
        <w:jc w:val="both"/>
      </w:pPr>
      <w:r>
        <w:t>8. Размещение НТО должно обеспечивать свободное движение и доступ пешеходов к торговым объектам, в том числе обеспечение безбарьерной среды жизнедеятельности маломобильных групп населения, беспрепятственный подъезд специального автотранспорта при чрезвычайных ситуациях.</w:t>
      </w:r>
    </w:p>
    <w:p w:rsidR="00E052B5" w:rsidRDefault="00E052B5">
      <w:pPr>
        <w:pStyle w:val="ConsPlusNormal"/>
        <w:jc w:val="both"/>
      </w:pPr>
    </w:p>
    <w:p w:rsidR="00E052B5" w:rsidRDefault="00E052B5">
      <w:pPr>
        <w:pStyle w:val="ConsPlusTitle"/>
        <w:jc w:val="center"/>
        <w:outlineLvl w:val="1"/>
      </w:pPr>
      <w:r>
        <w:t>Раздел III</w:t>
      </w:r>
    </w:p>
    <w:p w:rsidR="00E052B5" w:rsidRDefault="00E052B5">
      <w:pPr>
        <w:pStyle w:val="ConsPlusTitle"/>
        <w:jc w:val="both"/>
      </w:pPr>
    </w:p>
    <w:p w:rsidR="00E052B5" w:rsidRDefault="00E052B5">
      <w:pPr>
        <w:pStyle w:val="ConsPlusTitle"/>
        <w:jc w:val="center"/>
      </w:pPr>
      <w:r>
        <w:t>ТРЕБОВАНИЯ К ВНЕСЕНИЮ ИЗМЕНЕНИЙ В СХЕМУ</w:t>
      </w:r>
    </w:p>
    <w:p w:rsidR="00E052B5" w:rsidRDefault="00E052B5">
      <w:pPr>
        <w:pStyle w:val="ConsPlusNormal"/>
        <w:jc w:val="both"/>
      </w:pPr>
    </w:p>
    <w:p w:rsidR="00E052B5" w:rsidRDefault="00E052B5">
      <w:pPr>
        <w:pStyle w:val="ConsPlusNormal"/>
        <w:ind w:firstLine="540"/>
        <w:jc w:val="both"/>
      </w:pPr>
      <w:r>
        <w:t>9. В Схему в соответствии с настоящим Порядком вносятся изменения, предусматривающие:</w:t>
      </w:r>
    </w:p>
    <w:p w:rsidR="00E052B5" w:rsidRDefault="00E052B5">
      <w:pPr>
        <w:pStyle w:val="ConsPlusNormal"/>
        <w:spacing w:before="220"/>
        <w:ind w:firstLine="540"/>
        <w:jc w:val="both"/>
      </w:pPr>
      <w:proofErr w:type="gramStart"/>
      <w:r>
        <w:t>увеличение количества НТО (кроме объектов, осуществляющих деятельность в определенный сезон (время года) по мере необходимости, но не чаще одного раза в квартал.</w:t>
      </w:r>
      <w:proofErr w:type="gramEnd"/>
      <w:r>
        <w:t xml:space="preserve"> При этом количество НТО, включенных в Схему и функционирующих на законных основаниях, не сокращается;</w:t>
      </w:r>
    </w:p>
    <w:p w:rsidR="00E052B5" w:rsidRDefault="00E052B5">
      <w:pPr>
        <w:pStyle w:val="ConsPlusNormal"/>
        <w:spacing w:before="220"/>
        <w:ind w:firstLine="540"/>
        <w:jc w:val="both"/>
      </w:pPr>
      <w:r>
        <w:t>размещение НТО, осуществляющих деятельность в определенный сезон (время года), не чаще одного раза в год.</w:t>
      </w:r>
    </w:p>
    <w:p w:rsidR="00E052B5" w:rsidRDefault="00E052B5">
      <w:pPr>
        <w:pStyle w:val="ConsPlusNormal"/>
        <w:spacing w:before="220"/>
        <w:ind w:firstLine="540"/>
        <w:jc w:val="both"/>
      </w:pPr>
      <w:r>
        <w:t>Изменение места нахождения НТО, ранее включенного в Схему, или его исключение из Схемы, которое возможно с обязательным предоставлением компенсационного места размещения такого НТО не чаще одного раза в год.</w:t>
      </w:r>
    </w:p>
    <w:p w:rsidR="00E052B5" w:rsidRDefault="00E052B5">
      <w:pPr>
        <w:pStyle w:val="ConsPlusNormal"/>
        <w:jc w:val="both"/>
      </w:pPr>
      <w:r>
        <w:t xml:space="preserve">(п. 9 в ред. </w:t>
      </w:r>
      <w:hyperlink r:id="rId39" w:history="1">
        <w:r>
          <w:rPr>
            <w:color w:val="0000FF"/>
          </w:rPr>
          <w:t>Постановления</w:t>
        </w:r>
      </w:hyperlink>
      <w:r>
        <w:t xml:space="preserve"> администрации МО город Краснодар от 30.06.2016 N 2715)</w:t>
      </w:r>
    </w:p>
    <w:p w:rsidR="00E052B5" w:rsidRDefault="00E052B5">
      <w:pPr>
        <w:pStyle w:val="ConsPlusNormal"/>
        <w:spacing w:before="220"/>
        <w:ind w:firstLine="540"/>
        <w:jc w:val="both"/>
      </w:pPr>
      <w:bookmarkStart w:id="2" w:name="P112"/>
      <w:bookmarkEnd w:id="2"/>
      <w:r>
        <w:t>9.1. Основаниями для внесения изменений в Схему являются:</w:t>
      </w:r>
    </w:p>
    <w:p w:rsidR="00E052B5" w:rsidRDefault="00E052B5">
      <w:pPr>
        <w:pStyle w:val="ConsPlusNormal"/>
        <w:spacing w:before="220"/>
        <w:ind w:firstLine="540"/>
        <w:jc w:val="both"/>
      </w:pPr>
      <w:r>
        <w:t>новая застройка районов, микрорайонов, иных территорий муниципального образования город Краснодар, иных элементов, повлекшая изменение нормативов минимальной обеспеченности населения площадью торговых объектов;</w:t>
      </w:r>
    </w:p>
    <w:p w:rsidR="00E052B5" w:rsidRDefault="00E052B5">
      <w:pPr>
        <w:pStyle w:val="ConsPlusNormal"/>
        <w:spacing w:before="220"/>
        <w:ind w:firstLine="540"/>
        <w:jc w:val="both"/>
      </w:pPr>
      <w:r>
        <w:t>размещение на территории муниципального образования город Краснодар новых стационарных торговых объектов, повлекшее превышение норматива минимальной обеспеченности населения площадью торговых объектов;</w:t>
      </w:r>
    </w:p>
    <w:p w:rsidR="00E052B5" w:rsidRDefault="00E052B5">
      <w:pPr>
        <w:pStyle w:val="ConsPlusNormal"/>
        <w:spacing w:before="220"/>
        <w:ind w:firstLine="540"/>
        <w:jc w:val="both"/>
      </w:pPr>
      <w:r>
        <w:t>прекращение, перепрофилирование деятельности стационарных торговых объектов, повлекшее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w:t>
      </w:r>
    </w:p>
    <w:p w:rsidR="00E052B5" w:rsidRDefault="00E052B5">
      <w:pPr>
        <w:pStyle w:val="ConsPlusNormal"/>
        <w:spacing w:before="220"/>
        <w:ind w:firstLine="540"/>
        <w:jc w:val="both"/>
      </w:pPr>
      <w:r>
        <w:t>поступление мотивированных предложений от исполнительных органов государственной власти Краснодарского края, органов администрации муниципального образования город Краснодар, обращений юридических лиц и индивидуальных предпринимателей, а также от некоммерческих организаций, выражающих интересы субъектов малого и среднего предпринимательства;</w:t>
      </w:r>
    </w:p>
    <w:p w:rsidR="00E052B5" w:rsidRDefault="00E052B5">
      <w:pPr>
        <w:pStyle w:val="ConsPlusNormal"/>
        <w:spacing w:before="220"/>
        <w:ind w:firstLine="540"/>
        <w:jc w:val="both"/>
      </w:pPr>
      <w:r>
        <w:t>изъятие земельных участков для муниципальных нужд;</w:t>
      </w:r>
    </w:p>
    <w:p w:rsidR="00E052B5" w:rsidRDefault="00E052B5">
      <w:pPr>
        <w:pStyle w:val="ConsPlusNormal"/>
        <w:spacing w:before="220"/>
        <w:ind w:firstLine="540"/>
        <w:jc w:val="both"/>
      </w:pPr>
      <w:r>
        <w:t>ремонт и реконструкция автомобильных дорог.</w:t>
      </w:r>
    </w:p>
    <w:p w:rsidR="00E052B5" w:rsidRDefault="00E052B5">
      <w:pPr>
        <w:pStyle w:val="ConsPlusNormal"/>
        <w:jc w:val="both"/>
      </w:pPr>
      <w:r>
        <w:t xml:space="preserve">(п. 9.1 введен </w:t>
      </w:r>
      <w:hyperlink r:id="rId40" w:history="1">
        <w:r>
          <w:rPr>
            <w:color w:val="0000FF"/>
          </w:rPr>
          <w:t>Постановлением</w:t>
        </w:r>
      </w:hyperlink>
      <w:r>
        <w:t xml:space="preserve"> администрации МО город Краснодар от 30.06.2016 N 2715)</w:t>
      </w:r>
    </w:p>
    <w:p w:rsidR="00E052B5" w:rsidRDefault="00E052B5">
      <w:pPr>
        <w:pStyle w:val="ConsPlusNormal"/>
        <w:spacing w:before="220"/>
        <w:ind w:firstLine="540"/>
        <w:jc w:val="both"/>
      </w:pPr>
      <w:r>
        <w:t xml:space="preserve">10. Предложения и обращения, указанные в </w:t>
      </w:r>
      <w:hyperlink w:anchor="P112" w:history="1">
        <w:r>
          <w:rPr>
            <w:color w:val="0000FF"/>
          </w:rPr>
          <w:t>пункте 9.1 раздела III</w:t>
        </w:r>
      </w:hyperlink>
      <w:r>
        <w:t xml:space="preserve"> настоящего Порядка, направляются в Комиссию, которая в течение 30 дней со дня поступления рассматривает их, и </w:t>
      </w:r>
      <w:r>
        <w:lastRenderedPageBreak/>
        <w:t>принимает мотивированное решение о внесении либо невнесении изменений в Схему.</w:t>
      </w:r>
    </w:p>
    <w:p w:rsidR="00E052B5" w:rsidRDefault="00E052B5">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администрации МО город Краснодар от 30.06.2016 N 2715)</w:t>
      </w:r>
    </w:p>
    <w:p w:rsidR="00E052B5" w:rsidRDefault="00E052B5">
      <w:pPr>
        <w:pStyle w:val="ConsPlusNormal"/>
        <w:spacing w:before="220"/>
        <w:ind w:firstLine="540"/>
        <w:jc w:val="both"/>
      </w:pPr>
      <w:r>
        <w:t>На основании решения Комиссии о внесении изменений в Схему управление торговли и бытового обслуживания населения администрации муниципального образования город Краснодар осуществляет подготовку проекта постановления администрации муниципального образования город Краснодар о внесении изменений в Схему и согласование его в установленном порядке.</w:t>
      </w:r>
    </w:p>
    <w:p w:rsidR="00E052B5" w:rsidRDefault="00E052B5">
      <w:pPr>
        <w:pStyle w:val="ConsPlusNormal"/>
        <w:spacing w:before="220"/>
        <w:ind w:firstLine="540"/>
        <w:jc w:val="both"/>
      </w:pPr>
      <w:r>
        <w:t>Решения Комиссии направляются управлением торговли и бытового обслуживания населения администрации муниципального образования город Краснодар заинтересованным лицам.</w:t>
      </w:r>
    </w:p>
    <w:p w:rsidR="00E052B5" w:rsidRDefault="00E052B5">
      <w:pPr>
        <w:pStyle w:val="ConsPlusNormal"/>
        <w:jc w:val="both"/>
      </w:pPr>
      <w:r>
        <w:t xml:space="preserve">(п. 10 в ред. </w:t>
      </w:r>
      <w:hyperlink r:id="rId42" w:history="1">
        <w:r>
          <w:rPr>
            <w:color w:val="0000FF"/>
          </w:rPr>
          <w:t>Постановления</w:t>
        </w:r>
      </w:hyperlink>
      <w:r>
        <w:t xml:space="preserve"> администрации МО город Краснодар от 29.01.2016 N 311)</w:t>
      </w:r>
    </w:p>
    <w:p w:rsidR="00E052B5" w:rsidRDefault="00E052B5">
      <w:pPr>
        <w:pStyle w:val="ConsPlusNormal"/>
        <w:spacing w:before="220"/>
        <w:ind w:firstLine="540"/>
        <w:jc w:val="both"/>
      </w:pPr>
      <w:r>
        <w:t>10.1. К обращениям юридических лиц и индивидуальных предпринимателей, а также некоммерческих организаций, выражающих интересы субъектов малого и среднего предпринимательства, по вопросам включения в Схему сведений о местах размещения НТО прилагаются:</w:t>
      </w:r>
    </w:p>
    <w:p w:rsidR="00E052B5" w:rsidRDefault="00E052B5">
      <w:pPr>
        <w:pStyle w:val="ConsPlusNormal"/>
        <w:spacing w:before="220"/>
        <w:ind w:firstLine="540"/>
        <w:jc w:val="both"/>
      </w:pPr>
      <w:r>
        <w:t xml:space="preserve">сведения о возможности размещения НТО, подготавливаемые в срок не позднее 30 дней </w:t>
      </w:r>
      <w:proofErr w:type="gramStart"/>
      <w:r>
        <w:t>с даты поступления</w:t>
      </w:r>
      <w:proofErr w:type="gramEnd"/>
      <w:r>
        <w:t xml:space="preserve"> обращений от юридических лиц и индивидуальных предпринимателей в департамент архитектуры и градостроительства администрации муниципального образования город Краснодар;</w:t>
      </w:r>
    </w:p>
    <w:p w:rsidR="00E052B5" w:rsidRDefault="00E052B5">
      <w:pPr>
        <w:pStyle w:val="ConsPlusNormal"/>
        <w:spacing w:before="220"/>
        <w:ind w:firstLine="540"/>
        <w:jc w:val="both"/>
      </w:pPr>
      <w:r>
        <w:t>копия договора аренды земельного участка (при наличии);</w:t>
      </w:r>
    </w:p>
    <w:p w:rsidR="00E052B5" w:rsidRDefault="00E052B5">
      <w:pPr>
        <w:pStyle w:val="ConsPlusNormal"/>
        <w:spacing w:before="220"/>
        <w:ind w:firstLine="540"/>
        <w:jc w:val="both"/>
      </w:pPr>
      <w:r>
        <w:t>фотоматериал объекта или предполагаемого места размещения объекта с привязкой к местности.</w:t>
      </w:r>
    </w:p>
    <w:p w:rsidR="00E052B5" w:rsidRDefault="00E052B5">
      <w:pPr>
        <w:pStyle w:val="ConsPlusNormal"/>
        <w:jc w:val="both"/>
      </w:pPr>
      <w:r>
        <w:t xml:space="preserve">(п. 10.1 в ред. </w:t>
      </w:r>
      <w:hyperlink r:id="rId43" w:history="1">
        <w:r>
          <w:rPr>
            <w:color w:val="0000FF"/>
          </w:rPr>
          <w:t>Постановления</w:t>
        </w:r>
      </w:hyperlink>
      <w:r>
        <w:t xml:space="preserve"> администрации МО город Краснодар от 11.12.2017 N 5820)</w:t>
      </w:r>
    </w:p>
    <w:p w:rsidR="00E052B5" w:rsidRDefault="00E052B5">
      <w:pPr>
        <w:pStyle w:val="ConsPlusNormal"/>
        <w:spacing w:before="220"/>
        <w:ind w:firstLine="540"/>
        <w:jc w:val="both"/>
      </w:pPr>
      <w:r>
        <w:t xml:space="preserve">11. </w:t>
      </w:r>
      <w:proofErr w:type="gramStart"/>
      <w:r>
        <w:t>Постановление администрации муниципального образования город Краснодар о внесении изменений в Схему подлежит официальному опубликованию и размещению на официальном Интернет-портале администрации муниципального образования город Краснодар и городской Думы Краснодара: http:\\krd.ru в течение 10 календарных дней со дня его издания.</w:t>
      </w:r>
      <w:proofErr w:type="gramEnd"/>
    </w:p>
    <w:p w:rsidR="00E052B5" w:rsidRDefault="00E052B5">
      <w:pPr>
        <w:pStyle w:val="ConsPlusNormal"/>
        <w:jc w:val="both"/>
      </w:pPr>
      <w:r>
        <w:t xml:space="preserve">(п. 11 в ред. </w:t>
      </w:r>
      <w:hyperlink r:id="rId44" w:history="1">
        <w:r>
          <w:rPr>
            <w:color w:val="0000FF"/>
          </w:rPr>
          <w:t>Постановления</w:t>
        </w:r>
      </w:hyperlink>
      <w:r>
        <w:t xml:space="preserve"> администрации МО город Краснодар от 29.01.2016 N 311)</w:t>
      </w:r>
    </w:p>
    <w:p w:rsidR="00E052B5" w:rsidRDefault="00E052B5">
      <w:pPr>
        <w:pStyle w:val="ConsPlusNormal"/>
        <w:jc w:val="both"/>
      </w:pPr>
    </w:p>
    <w:p w:rsidR="00E052B5" w:rsidRDefault="00E052B5">
      <w:pPr>
        <w:pStyle w:val="ConsPlusNormal"/>
        <w:jc w:val="right"/>
      </w:pPr>
      <w:r>
        <w:t>Начальник управления торговли</w:t>
      </w:r>
    </w:p>
    <w:p w:rsidR="00E052B5" w:rsidRDefault="00E052B5">
      <w:pPr>
        <w:pStyle w:val="ConsPlusNormal"/>
        <w:jc w:val="right"/>
      </w:pPr>
      <w:r>
        <w:t>и бытового обслуживания населения</w:t>
      </w:r>
    </w:p>
    <w:p w:rsidR="00E052B5" w:rsidRDefault="00E052B5">
      <w:pPr>
        <w:pStyle w:val="ConsPlusNormal"/>
        <w:jc w:val="right"/>
      </w:pPr>
      <w:r>
        <w:t>администрации муниципального</w:t>
      </w:r>
    </w:p>
    <w:p w:rsidR="00E052B5" w:rsidRDefault="00E052B5">
      <w:pPr>
        <w:pStyle w:val="ConsPlusNormal"/>
        <w:jc w:val="right"/>
      </w:pPr>
      <w:r>
        <w:t>образования город Краснодар</w:t>
      </w:r>
    </w:p>
    <w:p w:rsidR="00E052B5" w:rsidRDefault="00E052B5">
      <w:pPr>
        <w:pStyle w:val="ConsPlusNormal"/>
        <w:jc w:val="right"/>
      </w:pPr>
      <w:r>
        <w:t>И.А.КОСИНКОВА</w:t>
      </w:r>
    </w:p>
    <w:p w:rsidR="00E052B5" w:rsidRDefault="00E052B5">
      <w:pPr>
        <w:pStyle w:val="ConsPlusNormal"/>
        <w:jc w:val="both"/>
      </w:pPr>
    </w:p>
    <w:p w:rsidR="00E052B5" w:rsidRDefault="00E052B5">
      <w:pPr>
        <w:pStyle w:val="ConsPlusNormal"/>
        <w:jc w:val="both"/>
      </w:pPr>
    </w:p>
    <w:p w:rsidR="00E052B5" w:rsidRDefault="00E052B5">
      <w:pPr>
        <w:pStyle w:val="ConsPlusNormal"/>
        <w:jc w:val="both"/>
      </w:pPr>
    </w:p>
    <w:p w:rsidR="00E052B5" w:rsidRDefault="00E052B5">
      <w:pPr>
        <w:pStyle w:val="ConsPlusNormal"/>
        <w:jc w:val="both"/>
      </w:pPr>
    </w:p>
    <w:p w:rsidR="00E052B5" w:rsidRDefault="00E052B5">
      <w:pPr>
        <w:pStyle w:val="ConsPlusNormal"/>
        <w:jc w:val="both"/>
      </w:pPr>
    </w:p>
    <w:p w:rsidR="00E052B5" w:rsidRDefault="00E052B5">
      <w:pPr>
        <w:pStyle w:val="ConsPlusNormal"/>
        <w:jc w:val="right"/>
        <w:outlineLvl w:val="0"/>
      </w:pPr>
      <w:r>
        <w:t>Приложение N 2</w:t>
      </w:r>
    </w:p>
    <w:p w:rsidR="00E052B5" w:rsidRDefault="00E052B5">
      <w:pPr>
        <w:pStyle w:val="ConsPlusNormal"/>
        <w:jc w:val="right"/>
      </w:pPr>
      <w:r>
        <w:t>к постановлению администрации</w:t>
      </w:r>
    </w:p>
    <w:p w:rsidR="00E052B5" w:rsidRDefault="00E052B5">
      <w:pPr>
        <w:pStyle w:val="ConsPlusNormal"/>
        <w:jc w:val="right"/>
      </w:pPr>
      <w:r>
        <w:t>МО город Краснодар</w:t>
      </w:r>
    </w:p>
    <w:p w:rsidR="00E052B5" w:rsidRDefault="00E052B5">
      <w:pPr>
        <w:pStyle w:val="ConsPlusNormal"/>
        <w:jc w:val="right"/>
      </w:pPr>
      <w:r>
        <w:t>от 4 июля 2014 г. N 4462</w:t>
      </w:r>
    </w:p>
    <w:p w:rsidR="00E052B5" w:rsidRDefault="00E052B5">
      <w:pPr>
        <w:pStyle w:val="ConsPlusNormal"/>
        <w:jc w:val="both"/>
      </w:pPr>
    </w:p>
    <w:p w:rsidR="00E052B5" w:rsidRDefault="00E052B5">
      <w:pPr>
        <w:pStyle w:val="ConsPlusTitle"/>
        <w:jc w:val="center"/>
      </w:pPr>
      <w:bookmarkStart w:id="3" w:name="P148"/>
      <w:bookmarkEnd w:id="3"/>
      <w:r>
        <w:t>СОСТАВ</w:t>
      </w:r>
    </w:p>
    <w:p w:rsidR="00E052B5" w:rsidRDefault="00E052B5">
      <w:pPr>
        <w:pStyle w:val="ConsPlusTitle"/>
        <w:jc w:val="center"/>
      </w:pPr>
      <w:r>
        <w:t>КОМИССИИ ПО АКТУАЛИЗАЦИИ</w:t>
      </w:r>
    </w:p>
    <w:p w:rsidR="00E052B5" w:rsidRDefault="00E052B5">
      <w:pPr>
        <w:pStyle w:val="ConsPlusTitle"/>
        <w:jc w:val="center"/>
      </w:pPr>
      <w:r>
        <w:t xml:space="preserve">СХЕМЫ РАЗМЕЩЕНИЯ НЕСТАЦИОНАРНЫХ ТОРГОВЫХ ОБЪЕКТОВ </w:t>
      </w:r>
      <w:proofErr w:type="gramStart"/>
      <w:r>
        <w:t>НА</w:t>
      </w:r>
      <w:proofErr w:type="gramEnd"/>
    </w:p>
    <w:p w:rsidR="00E052B5" w:rsidRDefault="00E052B5">
      <w:pPr>
        <w:pStyle w:val="ConsPlusTitle"/>
        <w:jc w:val="center"/>
      </w:pPr>
      <w:r>
        <w:t>ТЕРРИТОРИИ МУНИЦИПАЛЬНОГО ОБРАЗОВАНИЯ</w:t>
      </w:r>
    </w:p>
    <w:p w:rsidR="00E052B5" w:rsidRDefault="00E052B5">
      <w:pPr>
        <w:pStyle w:val="ConsPlusTitle"/>
        <w:jc w:val="center"/>
      </w:pPr>
      <w:r>
        <w:lastRenderedPageBreak/>
        <w:t>ГОРОД КРАСНОДАР</w:t>
      </w:r>
    </w:p>
    <w:p w:rsidR="00E052B5" w:rsidRDefault="00E052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52B5">
        <w:trPr>
          <w:jc w:val="center"/>
        </w:trPr>
        <w:tc>
          <w:tcPr>
            <w:tcW w:w="9294" w:type="dxa"/>
            <w:tcBorders>
              <w:top w:val="nil"/>
              <w:left w:val="single" w:sz="24" w:space="0" w:color="CED3F1"/>
              <w:bottom w:val="nil"/>
              <w:right w:val="single" w:sz="24" w:space="0" w:color="F4F3F8"/>
            </w:tcBorders>
            <w:shd w:val="clear" w:color="auto" w:fill="F4F3F8"/>
          </w:tcPr>
          <w:p w:rsidR="00E052B5" w:rsidRDefault="00E052B5">
            <w:pPr>
              <w:pStyle w:val="ConsPlusNormal"/>
              <w:jc w:val="center"/>
            </w:pPr>
            <w:r>
              <w:rPr>
                <w:color w:val="392C69"/>
              </w:rPr>
              <w:t>Список изменяющих документов</w:t>
            </w:r>
          </w:p>
          <w:p w:rsidR="00E052B5" w:rsidRDefault="00E052B5">
            <w:pPr>
              <w:pStyle w:val="ConsPlusNormal"/>
              <w:jc w:val="center"/>
            </w:pPr>
            <w:r>
              <w:rPr>
                <w:color w:val="392C69"/>
              </w:rPr>
              <w:t xml:space="preserve">(в ред. </w:t>
            </w:r>
            <w:hyperlink r:id="rId45" w:history="1">
              <w:r>
                <w:rPr>
                  <w:color w:val="0000FF"/>
                </w:rPr>
                <w:t>Постановления</w:t>
              </w:r>
            </w:hyperlink>
            <w:r>
              <w:rPr>
                <w:color w:val="392C69"/>
              </w:rPr>
              <w:t xml:space="preserve"> администрации МО город Краснодар от 25.09.2019 N 4287)</w:t>
            </w:r>
          </w:p>
        </w:tc>
      </w:tr>
    </w:tbl>
    <w:p w:rsidR="00E052B5" w:rsidRDefault="00E052B5">
      <w:pPr>
        <w:pStyle w:val="ConsPlusNormal"/>
        <w:jc w:val="both"/>
      </w:pPr>
    </w:p>
    <w:tbl>
      <w:tblPr>
        <w:tblW w:w="0" w:type="auto"/>
        <w:tblLayout w:type="fixed"/>
        <w:tblCellMar>
          <w:top w:w="102" w:type="dxa"/>
          <w:left w:w="62" w:type="dxa"/>
          <w:bottom w:w="102" w:type="dxa"/>
          <w:right w:w="62" w:type="dxa"/>
        </w:tblCellMar>
        <w:tblLook w:val="04A0"/>
      </w:tblPr>
      <w:tblGrid>
        <w:gridCol w:w="2891"/>
        <w:gridCol w:w="360"/>
        <w:gridCol w:w="5783"/>
      </w:tblGrid>
      <w:tr w:rsidR="00E052B5">
        <w:tc>
          <w:tcPr>
            <w:tcW w:w="2891" w:type="dxa"/>
            <w:tcBorders>
              <w:top w:val="nil"/>
              <w:left w:val="nil"/>
              <w:bottom w:val="nil"/>
              <w:right w:val="nil"/>
            </w:tcBorders>
          </w:tcPr>
          <w:p w:rsidR="00E052B5" w:rsidRDefault="00E052B5">
            <w:pPr>
              <w:pStyle w:val="ConsPlusNormal"/>
            </w:pPr>
            <w:r>
              <w:t>Первышов</w:t>
            </w:r>
          </w:p>
          <w:p w:rsidR="00E052B5" w:rsidRDefault="00E052B5">
            <w:pPr>
              <w:pStyle w:val="ConsPlusNormal"/>
            </w:pPr>
            <w:r>
              <w:t>Евгений Алексеевич</w:t>
            </w:r>
          </w:p>
        </w:tc>
        <w:tc>
          <w:tcPr>
            <w:tcW w:w="360" w:type="dxa"/>
            <w:tcBorders>
              <w:top w:val="nil"/>
              <w:left w:val="nil"/>
              <w:bottom w:val="nil"/>
              <w:right w:val="nil"/>
            </w:tcBorders>
          </w:tcPr>
          <w:p w:rsidR="00E052B5" w:rsidRDefault="00E052B5">
            <w:pPr>
              <w:pStyle w:val="ConsPlusNormal"/>
              <w:jc w:val="center"/>
            </w:pPr>
            <w:r>
              <w:t>-</w:t>
            </w:r>
          </w:p>
        </w:tc>
        <w:tc>
          <w:tcPr>
            <w:tcW w:w="5783" w:type="dxa"/>
            <w:tcBorders>
              <w:top w:val="nil"/>
              <w:left w:val="nil"/>
              <w:bottom w:val="nil"/>
              <w:right w:val="nil"/>
            </w:tcBorders>
          </w:tcPr>
          <w:p w:rsidR="00E052B5" w:rsidRDefault="00E052B5">
            <w:pPr>
              <w:pStyle w:val="ConsPlusNormal"/>
              <w:jc w:val="both"/>
            </w:pPr>
            <w:r>
              <w:t>глава муниципального образования город Краснодар, председатель комиссии</w:t>
            </w:r>
          </w:p>
        </w:tc>
      </w:tr>
      <w:tr w:rsidR="00E052B5">
        <w:tc>
          <w:tcPr>
            <w:tcW w:w="2891" w:type="dxa"/>
            <w:tcBorders>
              <w:top w:val="nil"/>
              <w:left w:val="nil"/>
              <w:bottom w:val="nil"/>
              <w:right w:val="nil"/>
            </w:tcBorders>
          </w:tcPr>
          <w:p w:rsidR="00E052B5" w:rsidRDefault="00E052B5">
            <w:pPr>
              <w:pStyle w:val="ConsPlusNormal"/>
            </w:pPr>
            <w:r>
              <w:t>Логвиненко</w:t>
            </w:r>
          </w:p>
          <w:p w:rsidR="00E052B5" w:rsidRDefault="00E052B5">
            <w:pPr>
              <w:pStyle w:val="ConsPlusNormal"/>
            </w:pPr>
            <w:r>
              <w:t>Дмитрий Сергеевич</w:t>
            </w:r>
          </w:p>
        </w:tc>
        <w:tc>
          <w:tcPr>
            <w:tcW w:w="360" w:type="dxa"/>
            <w:tcBorders>
              <w:top w:val="nil"/>
              <w:left w:val="nil"/>
              <w:bottom w:val="nil"/>
              <w:right w:val="nil"/>
            </w:tcBorders>
          </w:tcPr>
          <w:p w:rsidR="00E052B5" w:rsidRDefault="00E052B5">
            <w:pPr>
              <w:pStyle w:val="ConsPlusNormal"/>
              <w:jc w:val="center"/>
            </w:pPr>
            <w:r>
              <w:t>-</w:t>
            </w:r>
          </w:p>
        </w:tc>
        <w:tc>
          <w:tcPr>
            <w:tcW w:w="5783" w:type="dxa"/>
            <w:tcBorders>
              <w:top w:val="nil"/>
              <w:left w:val="nil"/>
              <w:bottom w:val="nil"/>
              <w:right w:val="nil"/>
            </w:tcBorders>
          </w:tcPr>
          <w:p w:rsidR="00E052B5" w:rsidRDefault="00E052B5">
            <w:pPr>
              <w:pStyle w:val="ConsPlusNormal"/>
              <w:jc w:val="both"/>
            </w:pPr>
            <w:r>
              <w:t>заместитель главы муниципального образования город Краснодар, заместитель председателя комиссии</w:t>
            </w:r>
          </w:p>
        </w:tc>
      </w:tr>
      <w:tr w:rsidR="00E052B5">
        <w:tc>
          <w:tcPr>
            <w:tcW w:w="2891" w:type="dxa"/>
            <w:tcBorders>
              <w:top w:val="nil"/>
              <w:left w:val="nil"/>
              <w:bottom w:val="nil"/>
              <w:right w:val="nil"/>
            </w:tcBorders>
          </w:tcPr>
          <w:p w:rsidR="00E052B5" w:rsidRDefault="00E052B5">
            <w:pPr>
              <w:pStyle w:val="ConsPlusNormal"/>
            </w:pPr>
            <w:r>
              <w:t>Тебеньков</w:t>
            </w:r>
          </w:p>
          <w:p w:rsidR="00E052B5" w:rsidRDefault="00E052B5">
            <w:pPr>
              <w:pStyle w:val="ConsPlusNormal"/>
            </w:pPr>
            <w:r>
              <w:t>Сергей Леонидович</w:t>
            </w:r>
          </w:p>
        </w:tc>
        <w:tc>
          <w:tcPr>
            <w:tcW w:w="360" w:type="dxa"/>
            <w:tcBorders>
              <w:top w:val="nil"/>
              <w:left w:val="nil"/>
              <w:bottom w:val="nil"/>
              <w:right w:val="nil"/>
            </w:tcBorders>
          </w:tcPr>
          <w:p w:rsidR="00E052B5" w:rsidRDefault="00E052B5">
            <w:pPr>
              <w:pStyle w:val="ConsPlusNormal"/>
              <w:jc w:val="center"/>
            </w:pPr>
            <w:r>
              <w:t>-</w:t>
            </w:r>
          </w:p>
        </w:tc>
        <w:tc>
          <w:tcPr>
            <w:tcW w:w="5783" w:type="dxa"/>
            <w:tcBorders>
              <w:top w:val="nil"/>
              <w:left w:val="nil"/>
              <w:bottom w:val="nil"/>
              <w:right w:val="nil"/>
            </w:tcBorders>
          </w:tcPr>
          <w:p w:rsidR="00E052B5" w:rsidRDefault="00E052B5">
            <w:pPr>
              <w:pStyle w:val="ConsPlusNormal"/>
              <w:jc w:val="both"/>
            </w:pPr>
            <w:r>
              <w:t>начальник управления торговли и бытового обслуживания населения администрации муниципального образования город Краснодар, заместитель председателя комиссии</w:t>
            </w:r>
          </w:p>
        </w:tc>
      </w:tr>
      <w:tr w:rsidR="00E052B5">
        <w:tc>
          <w:tcPr>
            <w:tcW w:w="2891" w:type="dxa"/>
            <w:tcBorders>
              <w:top w:val="nil"/>
              <w:left w:val="nil"/>
              <w:bottom w:val="nil"/>
              <w:right w:val="nil"/>
            </w:tcBorders>
          </w:tcPr>
          <w:p w:rsidR="00E052B5" w:rsidRDefault="00E052B5">
            <w:pPr>
              <w:pStyle w:val="ConsPlusNormal"/>
            </w:pPr>
            <w:r>
              <w:t>Васильева</w:t>
            </w:r>
          </w:p>
          <w:p w:rsidR="00E052B5" w:rsidRDefault="00E052B5">
            <w:pPr>
              <w:pStyle w:val="ConsPlusNormal"/>
            </w:pPr>
            <w:r>
              <w:t>Марина Евгеньевна</w:t>
            </w:r>
          </w:p>
        </w:tc>
        <w:tc>
          <w:tcPr>
            <w:tcW w:w="360" w:type="dxa"/>
            <w:tcBorders>
              <w:top w:val="nil"/>
              <w:left w:val="nil"/>
              <w:bottom w:val="nil"/>
              <w:right w:val="nil"/>
            </w:tcBorders>
          </w:tcPr>
          <w:p w:rsidR="00E052B5" w:rsidRDefault="00E052B5">
            <w:pPr>
              <w:pStyle w:val="ConsPlusNormal"/>
              <w:jc w:val="center"/>
            </w:pPr>
            <w:r>
              <w:t>-</w:t>
            </w:r>
          </w:p>
        </w:tc>
        <w:tc>
          <w:tcPr>
            <w:tcW w:w="5783" w:type="dxa"/>
            <w:tcBorders>
              <w:top w:val="nil"/>
              <w:left w:val="nil"/>
              <w:bottom w:val="nil"/>
              <w:right w:val="nil"/>
            </w:tcBorders>
          </w:tcPr>
          <w:p w:rsidR="00E052B5" w:rsidRDefault="00E052B5">
            <w:pPr>
              <w:pStyle w:val="ConsPlusNormal"/>
              <w:jc w:val="both"/>
            </w:pPr>
            <w:r>
              <w:t xml:space="preserve">главный специалист </w:t>
            </w:r>
            <w:proofErr w:type="gramStart"/>
            <w:r>
              <w:t>отдела развития нестационарной торговли управления торговли</w:t>
            </w:r>
            <w:proofErr w:type="gramEnd"/>
            <w:r>
              <w:t xml:space="preserve"> и бытового обслуживания населения администрации муниципального образования город Краснодар, секретарь комиссии</w:t>
            </w:r>
          </w:p>
        </w:tc>
      </w:tr>
      <w:tr w:rsidR="00E052B5">
        <w:tc>
          <w:tcPr>
            <w:tcW w:w="2891" w:type="dxa"/>
            <w:tcBorders>
              <w:top w:val="nil"/>
              <w:left w:val="nil"/>
              <w:bottom w:val="nil"/>
              <w:right w:val="nil"/>
            </w:tcBorders>
          </w:tcPr>
          <w:p w:rsidR="00E052B5" w:rsidRDefault="00E052B5">
            <w:pPr>
              <w:pStyle w:val="ConsPlusNormal"/>
            </w:pPr>
            <w:r>
              <w:t>Члены комиссии:</w:t>
            </w:r>
          </w:p>
        </w:tc>
        <w:tc>
          <w:tcPr>
            <w:tcW w:w="360" w:type="dxa"/>
            <w:tcBorders>
              <w:top w:val="nil"/>
              <w:left w:val="nil"/>
              <w:bottom w:val="nil"/>
              <w:right w:val="nil"/>
            </w:tcBorders>
          </w:tcPr>
          <w:p w:rsidR="00E052B5" w:rsidRDefault="00E052B5">
            <w:pPr>
              <w:pStyle w:val="ConsPlusNormal"/>
            </w:pPr>
          </w:p>
        </w:tc>
        <w:tc>
          <w:tcPr>
            <w:tcW w:w="5783" w:type="dxa"/>
            <w:tcBorders>
              <w:top w:val="nil"/>
              <w:left w:val="nil"/>
              <w:bottom w:val="nil"/>
              <w:right w:val="nil"/>
            </w:tcBorders>
          </w:tcPr>
          <w:p w:rsidR="00E052B5" w:rsidRDefault="00E052B5">
            <w:pPr>
              <w:pStyle w:val="ConsPlusNormal"/>
            </w:pPr>
          </w:p>
        </w:tc>
      </w:tr>
      <w:tr w:rsidR="00E052B5">
        <w:tc>
          <w:tcPr>
            <w:tcW w:w="2891" w:type="dxa"/>
            <w:tcBorders>
              <w:top w:val="nil"/>
              <w:left w:val="nil"/>
              <w:bottom w:val="nil"/>
              <w:right w:val="nil"/>
            </w:tcBorders>
          </w:tcPr>
          <w:p w:rsidR="00E052B5" w:rsidRDefault="00E052B5">
            <w:pPr>
              <w:pStyle w:val="ConsPlusNormal"/>
            </w:pPr>
            <w:r>
              <w:t>Альшева</w:t>
            </w:r>
          </w:p>
          <w:p w:rsidR="00E052B5" w:rsidRDefault="00E052B5">
            <w:pPr>
              <w:pStyle w:val="ConsPlusNormal"/>
            </w:pPr>
            <w:r>
              <w:t>Наталья Ивановна</w:t>
            </w:r>
          </w:p>
        </w:tc>
        <w:tc>
          <w:tcPr>
            <w:tcW w:w="360" w:type="dxa"/>
            <w:tcBorders>
              <w:top w:val="nil"/>
              <w:left w:val="nil"/>
              <w:bottom w:val="nil"/>
              <w:right w:val="nil"/>
            </w:tcBorders>
          </w:tcPr>
          <w:p w:rsidR="00E052B5" w:rsidRDefault="00E052B5">
            <w:pPr>
              <w:pStyle w:val="ConsPlusNormal"/>
              <w:jc w:val="center"/>
            </w:pPr>
            <w:r>
              <w:t>-</w:t>
            </w:r>
          </w:p>
        </w:tc>
        <w:tc>
          <w:tcPr>
            <w:tcW w:w="5783" w:type="dxa"/>
            <w:tcBorders>
              <w:top w:val="nil"/>
              <w:left w:val="nil"/>
              <w:bottom w:val="nil"/>
              <w:right w:val="nil"/>
            </w:tcBorders>
          </w:tcPr>
          <w:p w:rsidR="00E052B5" w:rsidRDefault="00E052B5">
            <w:pPr>
              <w:pStyle w:val="ConsPlusNormal"/>
              <w:jc w:val="both"/>
            </w:pPr>
            <w:r>
              <w:t>член комитета городской Думы Краснодара по вопросам законности, правопорядка и правовой защиты граждан (по согласованию)</w:t>
            </w:r>
          </w:p>
        </w:tc>
      </w:tr>
      <w:tr w:rsidR="00E052B5">
        <w:tc>
          <w:tcPr>
            <w:tcW w:w="2891" w:type="dxa"/>
            <w:tcBorders>
              <w:top w:val="nil"/>
              <w:left w:val="nil"/>
              <w:bottom w:val="nil"/>
              <w:right w:val="nil"/>
            </w:tcBorders>
          </w:tcPr>
          <w:p w:rsidR="00E052B5" w:rsidRDefault="00E052B5">
            <w:pPr>
              <w:pStyle w:val="ConsPlusNormal"/>
            </w:pPr>
            <w:r>
              <w:t>Апитина</w:t>
            </w:r>
          </w:p>
          <w:p w:rsidR="00E052B5" w:rsidRDefault="00E052B5">
            <w:pPr>
              <w:pStyle w:val="ConsPlusNormal"/>
            </w:pPr>
            <w:r>
              <w:t>Анастасия Сергеевна</w:t>
            </w:r>
          </w:p>
        </w:tc>
        <w:tc>
          <w:tcPr>
            <w:tcW w:w="360" w:type="dxa"/>
            <w:tcBorders>
              <w:top w:val="nil"/>
              <w:left w:val="nil"/>
              <w:bottom w:val="nil"/>
              <w:right w:val="nil"/>
            </w:tcBorders>
          </w:tcPr>
          <w:p w:rsidR="00E052B5" w:rsidRDefault="00E052B5">
            <w:pPr>
              <w:pStyle w:val="ConsPlusNormal"/>
              <w:jc w:val="center"/>
            </w:pPr>
            <w:r>
              <w:t>-</w:t>
            </w:r>
          </w:p>
        </w:tc>
        <w:tc>
          <w:tcPr>
            <w:tcW w:w="5783" w:type="dxa"/>
            <w:tcBorders>
              <w:top w:val="nil"/>
              <w:left w:val="nil"/>
              <w:bottom w:val="nil"/>
              <w:right w:val="nil"/>
            </w:tcBorders>
          </w:tcPr>
          <w:p w:rsidR="00E052B5" w:rsidRDefault="00E052B5">
            <w:pPr>
              <w:pStyle w:val="ConsPlusNormal"/>
              <w:jc w:val="both"/>
            </w:pPr>
            <w:r>
              <w:t>заместитель начальника управления торговли и бытового обслуживания населения администрации муниципального образования город Краснодар</w:t>
            </w:r>
          </w:p>
        </w:tc>
      </w:tr>
      <w:tr w:rsidR="00E052B5">
        <w:tc>
          <w:tcPr>
            <w:tcW w:w="2891" w:type="dxa"/>
            <w:tcBorders>
              <w:top w:val="nil"/>
              <w:left w:val="nil"/>
              <w:bottom w:val="nil"/>
              <w:right w:val="nil"/>
            </w:tcBorders>
          </w:tcPr>
          <w:p w:rsidR="00E052B5" w:rsidRDefault="00E052B5">
            <w:pPr>
              <w:pStyle w:val="ConsPlusNormal"/>
            </w:pPr>
            <w:r>
              <w:t>Архипов</w:t>
            </w:r>
          </w:p>
          <w:p w:rsidR="00E052B5" w:rsidRDefault="00E052B5">
            <w:pPr>
              <w:pStyle w:val="ConsPlusNormal"/>
            </w:pPr>
            <w:r>
              <w:t>Владимир Олегович</w:t>
            </w:r>
          </w:p>
        </w:tc>
        <w:tc>
          <w:tcPr>
            <w:tcW w:w="360" w:type="dxa"/>
            <w:tcBorders>
              <w:top w:val="nil"/>
              <w:left w:val="nil"/>
              <w:bottom w:val="nil"/>
              <w:right w:val="nil"/>
            </w:tcBorders>
          </w:tcPr>
          <w:p w:rsidR="00E052B5" w:rsidRDefault="00E052B5">
            <w:pPr>
              <w:pStyle w:val="ConsPlusNormal"/>
              <w:jc w:val="center"/>
            </w:pPr>
            <w:r>
              <w:t>-</w:t>
            </w:r>
          </w:p>
        </w:tc>
        <w:tc>
          <w:tcPr>
            <w:tcW w:w="5783" w:type="dxa"/>
            <w:tcBorders>
              <w:top w:val="nil"/>
              <w:left w:val="nil"/>
              <w:bottom w:val="nil"/>
              <w:right w:val="nil"/>
            </w:tcBorders>
          </w:tcPr>
          <w:p w:rsidR="00E052B5" w:rsidRDefault="00E052B5">
            <w:pPr>
              <w:pStyle w:val="ConsPlusNormal"/>
              <w:jc w:val="both"/>
            </w:pPr>
            <w:r>
              <w:t>директор департамента транспорта и дорожного хозяйства администрации муниципального образования город Краснодар</w:t>
            </w:r>
          </w:p>
        </w:tc>
      </w:tr>
      <w:tr w:rsidR="00E052B5">
        <w:tc>
          <w:tcPr>
            <w:tcW w:w="2891" w:type="dxa"/>
            <w:tcBorders>
              <w:top w:val="nil"/>
              <w:left w:val="nil"/>
              <w:bottom w:val="nil"/>
              <w:right w:val="nil"/>
            </w:tcBorders>
          </w:tcPr>
          <w:p w:rsidR="00E052B5" w:rsidRDefault="00E052B5">
            <w:pPr>
              <w:pStyle w:val="ConsPlusNormal"/>
            </w:pPr>
            <w:r>
              <w:t>Барабанщикова</w:t>
            </w:r>
          </w:p>
          <w:p w:rsidR="00E052B5" w:rsidRDefault="00E052B5">
            <w:pPr>
              <w:pStyle w:val="ConsPlusNormal"/>
            </w:pPr>
            <w:r>
              <w:t>Галина Константиновна</w:t>
            </w:r>
          </w:p>
        </w:tc>
        <w:tc>
          <w:tcPr>
            <w:tcW w:w="360" w:type="dxa"/>
            <w:tcBorders>
              <w:top w:val="nil"/>
              <w:left w:val="nil"/>
              <w:bottom w:val="nil"/>
              <w:right w:val="nil"/>
            </w:tcBorders>
          </w:tcPr>
          <w:p w:rsidR="00E052B5" w:rsidRDefault="00E052B5">
            <w:pPr>
              <w:pStyle w:val="ConsPlusNormal"/>
              <w:jc w:val="center"/>
            </w:pPr>
            <w:r>
              <w:t>-</w:t>
            </w:r>
          </w:p>
        </w:tc>
        <w:tc>
          <w:tcPr>
            <w:tcW w:w="5783" w:type="dxa"/>
            <w:tcBorders>
              <w:top w:val="nil"/>
              <w:left w:val="nil"/>
              <w:bottom w:val="nil"/>
              <w:right w:val="nil"/>
            </w:tcBorders>
          </w:tcPr>
          <w:p w:rsidR="00E052B5" w:rsidRDefault="00E052B5">
            <w:pPr>
              <w:pStyle w:val="ConsPlusNormal"/>
              <w:jc w:val="both"/>
            </w:pPr>
            <w:r>
              <w:t>заместитель председателя комитета городской Думы Краснодара по вопросам молодежной политики, спорта и туризма (по согласованию)</w:t>
            </w:r>
          </w:p>
        </w:tc>
      </w:tr>
      <w:tr w:rsidR="00E052B5">
        <w:tc>
          <w:tcPr>
            <w:tcW w:w="2891" w:type="dxa"/>
            <w:tcBorders>
              <w:top w:val="nil"/>
              <w:left w:val="nil"/>
              <w:bottom w:val="nil"/>
              <w:right w:val="nil"/>
            </w:tcBorders>
          </w:tcPr>
          <w:p w:rsidR="00E052B5" w:rsidRDefault="00E052B5">
            <w:pPr>
              <w:pStyle w:val="ConsPlusNormal"/>
            </w:pPr>
            <w:r>
              <w:t>Бондаренко</w:t>
            </w:r>
          </w:p>
          <w:p w:rsidR="00E052B5" w:rsidRDefault="00E052B5">
            <w:pPr>
              <w:pStyle w:val="ConsPlusNormal"/>
            </w:pPr>
            <w:r>
              <w:t>Денис Анатольевич</w:t>
            </w:r>
          </w:p>
        </w:tc>
        <w:tc>
          <w:tcPr>
            <w:tcW w:w="360" w:type="dxa"/>
            <w:tcBorders>
              <w:top w:val="nil"/>
              <w:left w:val="nil"/>
              <w:bottom w:val="nil"/>
              <w:right w:val="nil"/>
            </w:tcBorders>
          </w:tcPr>
          <w:p w:rsidR="00E052B5" w:rsidRDefault="00E052B5">
            <w:pPr>
              <w:pStyle w:val="ConsPlusNormal"/>
              <w:jc w:val="center"/>
            </w:pPr>
            <w:r>
              <w:t>-</w:t>
            </w:r>
          </w:p>
        </w:tc>
        <w:tc>
          <w:tcPr>
            <w:tcW w:w="5783" w:type="dxa"/>
            <w:tcBorders>
              <w:top w:val="nil"/>
              <w:left w:val="nil"/>
              <w:bottom w:val="nil"/>
              <w:right w:val="nil"/>
            </w:tcBorders>
          </w:tcPr>
          <w:p w:rsidR="00E052B5" w:rsidRDefault="00E052B5">
            <w:pPr>
              <w:pStyle w:val="ConsPlusNormal"/>
              <w:jc w:val="both"/>
            </w:pPr>
            <w:r>
              <w:t>государственный инспектор дорожного надзора ОГИБДД УМВД России по городу Краснодару (по согласованию)</w:t>
            </w:r>
          </w:p>
        </w:tc>
      </w:tr>
      <w:tr w:rsidR="00E052B5">
        <w:tc>
          <w:tcPr>
            <w:tcW w:w="2891" w:type="dxa"/>
            <w:tcBorders>
              <w:top w:val="nil"/>
              <w:left w:val="nil"/>
              <w:bottom w:val="nil"/>
              <w:right w:val="nil"/>
            </w:tcBorders>
          </w:tcPr>
          <w:p w:rsidR="00E052B5" w:rsidRDefault="00E052B5">
            <w:pPr>
              <w:pStyle w:val="ConsPlusNormal"/>
            </w:pPr>
            <w:r>
              <w:t>Водолацкий</w:t>
            </w:r>
          </w:p>
          <w:p w:rsidR="00E052B5" w:rsidRDefault="00E052B5">
            <w:pPr>
              <w:pStyle w:val="ConsPlusNormal"/>
            </w:pPr>
            <w:r>
              <w:t>Дмитрий Викторович</w:t>
            </w:r>
          </w:p>
        </w:tc>
        <w:tc>
          <w:tcPr>
            <w:tcW w:w="360" w:type="dxa"/>
            <w:tcBorders>
              <w:top w:val="nil"/>
              <w:left w:val="nil"/>
              <w:bottom w:val="nil"/>
              <w:right w:val="nil"/>
            </w:tcBorders>
          </w:tcPr>
          <w:p w:rsidR="00E052B5" w:rsidRDefault="00E052B5">
            <w:pPr>
              <w:pStyle w:val="ConsPlusNormal"/>
              <w:jc w:val="center"/>
            </w:pPr>
            <w:r>
              <w:t>-</w:t>
            </w:r>
          </w:p>
        </w:tc>
        <w:tc>
          <w:tcPr>
            <w:tcW w:w="5783" w:type="dxa"/>
            <w:tcBorders>
              <w:top w:val="nil"/>
              <w:left w:val="nil"/>
              <w:bottom w:val="nil"/>
              <w:right w:val="nil"/>
            </w:tcBorders>
          </w:tcPr>
          <w:p w:rsidR="00E052B5" w:rsidRDefault="00E052B5">
            <w:pPr>
              <w:pStyle w:val="ConsPlusNormal"/>
              <w:jc w:val="both"/>
            </w:pPr>
            <w:r>
              <w:t>начальник управления муниципального контроля администрации муниципального образования город Краснодар</w:t>
            </w:r>
          </w:p>
        </w:tc>
      </w:tr>
      <w:tr w:rsidR="00E052B5">
        <w:tc>
          <w:tcPr>
            <w:tcW w:w="2891" w:type="dxa"/>
            <w:tcBorders>
              <w:top w:val="nil"/>
              <w:left w:val="nil"/>
              <w:bottom w:val="nil"/>
              <w:right w:val="nil"/>
            </w:tcBorders>
          </w:tcPr>
          <w:p w:rsidR="00E052B5" w:rsidRDefault="00E052B5">
            <w:pPr>
              <w:pStyle w:val="ConsPlusNormal"/>
            </w:pPr>
            <w:r>
              <w:t>Журавлев</w:t>
            </w:r>
          </w:p>
          <w:p w:rsidR="00E052B5" w:rsidRDefault="00E052B5">
            <w:pPr>
              <w:pStyle w:val="ConsPlusNormal"/>
            </w:pPr>
            <w:r>
              <w:t>Александр Андреевич</w:t>
            </w:r>
          </w:p>
        </w:tc>
        <w:tc>
          <w:tcPr>
            <w:tcW w:w="360" w:type="dxa"/>
            <w:tcBorders>
              <w:top w:val="nil"/>
              <w:left w:val="nil"/>
              <w:bottom w:val="nil"/>
              <w:right w:val="nil"/>
            </w:tcBorders>
          </w:tcPr>
          <w:p w:rsidR="00E052B5" w:rsidRDefault="00E052B5">
            <w:pPr>
              <w:pStyle w:val="ConsPlusNormal"/>
              <w:jc w:val="center"/>
            </w:pPr>
            <w:r>
              <w:t>-</w:t>
            </w:r>
          </w:p>
        </w:tc>
        <w:tc>
          <w:tcPr>
            <w:tcW w:w="5783" w:type="dxa"/>
            <w:tcBorders>
              <w:top w:val="nil"/>
              <w:left w:val="nil"/>
              <w:bottom w:val="nil"/>
              <w:right w:val="nil"/>
            </w:tcBorders>
          </w:tcPr>
          <w:p w:rsidR="00E052B5" w:rsidRDefault="00E052B5">
            <w:pPr>
              <w:pStyle w:val="ConsPlusNormal"/>
              <w:jc w:val="both"/>
            </w:pPr>
            <w:r>
              <w:t>глава администрации Прикубанского внутригородского округа города Краснодара</w:t>
            </w:r>
          </w:p>
        </w:tc>
      </w:tr>
      <w:tr w:rsidR="00E052B5">
        <w:tc>
          <w:tcPr>
            <w:tcW w:w="2891" w:type="dxa"/>
            <w:tcBorders>
              <w:top w:val="nil"/>
              <w:left w:val="nil"/>
              <w:bottom w:val="nil"/>
              <w:right w:val="nil"/>
            </w:tcBorders>
          </w:tcPr>
          <w:p w:rsidR="00E052B5" w:rsidRDefault="00E052B5">
            <w:pPr>
              <w:pStyle w:val="ConsPlusNormal"/>
            </w:pPr>
            <w:r>
              <w:t>Егорова</w:t>
            </w:r>
          </w:p>
          <w:p w:rsidR="00E052B5" w:rsidRDefault="00E052B5">
            <w:pPr>
              <w:pStyle w:val="ConsPlusNormal"/>
            </w:pPr>
            <w:r>
              <w:t>Милена Йолевна</w:t>
            </w:r>
          </w:p>
        </w:tc>
        <w:tc>
          <w:tcPr>
            <w:tcW w:w="360" w:type="dxa"/>
            <w:tcBorders>
              <w:top w:val="nil"/>
              <w:left w:val="nil"/>
              <w:bottom w:val="nil"/>
              <w:right w:val="nil"/>
            </w:tcBorders>
          </w:tcPr>
          <w:p w:rsidR="00E052B5" w:rsidRDefault="00E052B5">
            <w:pPr>
              <w:pStyle w:val="ConsPlusNormal"/>
              <w:jc w:val="center"/>
            </w:pPr>
            <w:r>
              <w:t>-</w:t>
            </w:r>
          </w:p>
        </w:tc>
        <w:tc>
          <w:tcPr>
            <w:tcW w:w="5783" w:type="dxa"/>
            <w:tcBorders>
              <w:top w:val="nil"/>
              <w:left w:val="nil"/>
              <w:bottom w:val="nil"/>
              <w:right w:val="nil"/>
            </w:tcBorders>
          </w:tcPr>
          <w:p w:rsidR="00E052B5" w:rsidRDefault="00E052B5">
            <w:pPr>
              <w:pStyle w:val="ConsPlusNormal"/>
              <w:jc w:val="both"/>
            </w:pPr>
            <w:r>
              <w:t>директор правового департамента администрации муниципального образования город Краснодар</w:t>
            </w:r>
          </w:p>
        </w:tc>
      </w:tr>
      <w:tr w:rsidR="00E052B5">
        <w:tc>
          <w:tcPr>
            <w:tcW w:w="2891" w:type="dxa"/>
            <w:tcBorders>
              <w:top w:val="nil"/>
              <w:left w:val="nil"/>
              <w:bottom w:val="nil"/>
              <w:right w:val="nil"/>
            </w:tcBorders>
          </w:tcPr>
          <w:p w:rsidR="00E052B5" w:rsidRDefault="00E052B5">
            <w:pPr>
              <w:pStyle w:val="ConsPlusNormal"/>
            </w:pPr>
            <w:r>
              <w:t>Кузнецов</w:t>
            </w:r>
          </w:p>
          <w:p w:rsidR="00E052B5" w:rsidRDefault="00E052B5">
            <w:pPr>
              <w:pStyle w:val="ConsPlusNormal"/>
            </w:pPr>
            <w:r>
              <w:t>Александр Михайлович</w:t>
            </w:r>
          </w:p>
        </w:tc>
        <w:tc>
          <w:tcPr>
            <w:tcW w:w="360" w:type="dxa"/>
            <w:tcBorders>
              <w:top w:val="nil"/>
              <w:left w:val="nil"/>
              <w:bottom w:val="nil"/>
              <w:right w:val="nil"/>
            </w:tcBorders>
          </w:tcPr>
          <w:p w:rsidR="00E052B5" w:rsidRDefault="00E052B5">
            <w:pPr>
              <w:pStyle w:val="ConsPlusNormal"/>
              <w:jc w:val="center"/>
            </w:pPr>
            <w:r>
              <w:t>-</w:t>
            </w:r>
          </w:p>
        </w:tc>
        <w:tc>
          <w:tcPr>
            <w:tcW w:w="5783" w:type="dxa"/>
            <w:tcBorders>
              <w:top w:val="nil"/>
              <w:left w:val="nil"/>
              <w:bottom w:val="nil"/>
              <w:right w:val="nil"/>
            </w:tcBorders>
          </w:tcPr>
          <w:p w:rsidR="00E052B5" w:rsidRDefault="00E052B5">
            <w:pPr>
              <w:pStyle w:val="ConsPlusNormal"/>
              <w:jc w:val="both"/>
            </w:pPr>
            <w:r>
              <w:t>заместитель руководителя департамента потребительской сферы и регулирования рынка алкоголя Краснодарского края (по согласованию)</w:t>
            </w:r>
          </w:p>
        </w:tc>
      </w:tr>
      <w:tr w:rsidR="00E052B5">
        <w:tc>
          <w:tcPr>
            <w:tcW w:w="2891" w:type="dxa"/>
            <w:tcBorders>
              <w:top w:val="nil"/>
              <w:left w:val="nil"/>
              <w:bottom w:val="nil"/>
              <w:right w:val="nil"/>
            </w:tcBorders>
          </w:tcPr>
          <w:p w:rsidR="00E052B5" w:rsidRDefault="00E052B5">
            <w:pPr>
              <w:pStyle w:val="ConsPlusNormal"/>
            </w:pPr>
            <w:r>
              <w:lastRenderedPageBreak/>
              <w:t>Кучмин</w:t>
            </w:r>
          </w:p>
          <w:p w:rsidR="00E052B5" w:rsidRDefault="00E052B5">
            <w:pPr>
              <w:pStyle w:val="ConsPlusNormal"/>
            </w:pPr>
            <w:r>
              <w:t>Александр Иванович</w:t>
            </w:r>
          </w:p>
        </w:tc>
        <w:tc>
          <w:tcPr>
            <w:tcW w:w="360" w:type="dxa"/>
            <w:tcBorders>
              <w:top w:val="nil"/>
              <w:left w:val="nil"/>
              <w:bottom w:val="nil"/>
              <w:right w:val="nil"/>
            </w:tcBorders>
          </w:tcPr>
          <w:p w:rsidR="00E052B5" w:rsidRDefault="00E052B5">
            <w:pPr>
              <w:pStyle w:val="ConsPlusNormal"/>
              <w:jc w:val="center"/>
            </w:pPr>
            <w:r>
              <w:t>-</w:t>
            </w:r>
          </w:p>
        </w:tc>
        <w:tc>
          <w:tcPr>
            <w:tcW w:w="5783" w:type="dxa"/>
            <w:tcBorders>
              <w:top w:val="nil"/>
              <w:left w:val="nil"/>
              <w:bottom w:val="nil"/>
              <w:right w:val="nil"/>
            </w:tcBorders>
          </w:tcPr>
          <w:p w:rsidR="00E052B5" w:rsidRDefault="00E052B5">
            <w:pPr>
              <w:pStyle w:val="ConsPlusNormal"/>
              <w:jc w:val="both"/>
            </w:pPr>
            <w:r>
              <w:t>глава администрации Западного внутригородского округа города Краснодара</w:t>
            </w:r>
          </w:p>
        </w:tc>
      </w:tr>
      <w:tr w:rsidR="00E052B5">
        <w:tc>
          <w:tcPr>
            <w:tcW w:w="2891" w:type="dxa"/>
            <w:tcBorders>
              <w:top w:val="nil"/>
              <w:left w:val="nil"/>
              <w:bottom w:val="nil"/>
              <w:right w:val="nil"/>
            </w:tcBorders>
          </w:tcPr>
          <w:p w:rsidR="00E052B5" w:rsidRDefault="00E052B5">
            <w:pPr>
              <w:pStyle w:val="ConsPlusNormal"/>
            </w:pPr>
            <w:r>
              <w:t>Максимцова</w:t>
            </w:r>
          </w:p>
          <w:p w:rsidR="00E052B5" w:rsidRDefault="00E052B5">
            <w:pPr>
              <w:pStyle w:val="ConsPlusNormal"/>
            </w:pPr>
            <w:r>
              <w:t>Марина Эдуардовна</w:t>
            </w:r>
          </w:p>
        </w:tc>
        <w:tc>
          <w:tcPr>
            <w:tcW w:w="360" w:type="dxa"/>
            <w:tcBorders>
              <w:top w:val="nil"/>
              <w:left w:val="nil"/>
              <w:bottom w:val="nil"/>
              <w:right w:val="nil"/>
            </w:tcBorders>
          </w:tcPr>
          <w:p w:rsidR="00E052B5" w:rsidRDefault="00E052B5">
            <w:pPr>
              <w:pStyle w:val="ConsPlusNormal"/>
              <w:jc w:val="center"/>
            </w:pPr>
            <w:r>
              <w:t>-</w:t>
            </w:r>
          </w:p>
        </w:tc>
        <w:tc>
          <w:tcPr>
            <w:tcW w:w="5783" w:type="dxa"/>
            <w:tcBorders>
              <w:top w:val="nil"/>
              <w:left w:val="nil"/>
              <w:bottom w:val="nil"/>
              <w:right w:val="nil"/>
            </w:tcBorders>
          </w:tcPr>
          <w:p w:rsidR="00E052B5" w:rsidRDefault="00E052B5">
            <w:pPr>
              <w:pStyle w:val="ConsPlusNormal"/>
              <w:jc w:val="both"/>
            </w:pPr>
            <w:r>
              <w:t xml:space="preserve">начальник </w:t>
            </w:r>
            <w:proofErr w:type="gramStart"/>
            <w:r>
              <w:t>отдела координации деятельности сельхозпредприятий управления сельского хозяйства администрации</w:t>
            </w:r>
            <w:proofErr w:type="gramEnd"/>
            <w:r>
              <w:t xml:space="preserve"> муниципального образования город Краснодар</w:t>
            </w:r>
          </w:p>
        </w:tc>
      </w:tr>
      <w:tr w:rsidR="00E052B5">
        <w:tc>
          <w:tcPr>
            <w:tcW w:w="2891" w:type="dxa"/>
            <w:tcBorders>
              <w:top w:val="nil"/>
              <w:left w:val="nil"/>
              <w:bottom w:val="nil"/>
              <w:right w:val="nil"/>
            </w:tcBorders>
          </w:tcPr>
          <w:p w:rsidR="00E052B5" w:rsidRDefault="00E052B5">
            <w:pPr>
              <w:pStyle w:val="ConsPlusNormal"/>
            </w:pPr>
            <w:r>
              <w:t>Малова</w:t>
            </w:r>
          </w:p>
          <w:p w:rsidR="00E052B5" w:rsidRDefault="00E052B5">
            <w:pPr>
              <w:pStyle w:val="ConsPlusNormal"/>
            </w:pPr>
            <w:r>
              <w:t>Елена Юрьевна</w:t>
            </w:r>
          </w:p>
        </w:tc>
        <w:tc>
          <w:tcPr>
            <w:tcW w:w="360" w:type="dxa"/>
            <w:tcBorders>
              <w:top w:val="nil"/>
              <w:left w:val="nil"/>
              <w:bottom w:val="nil"/>
              <w:right w:val="nil"/>
            </w:tcBorders>
          </w:tcPr>
          <w:p w:rsidR="00E052B5" w:rsidRDefault="00E052B5">
            <w:pPr>
              <w:pStyle w:val="ConsPlusNormal"/>
              <w:jc w:val="center"/>
            </w:pPr>
            <w:r>
              <w:t>-</w:t>
            </w:r>
          </w:p>
        </w:tc>
        <w:tc>
          <w:tcPr>
            <w:tcW w:w="5783" w:type="dxa"/>
            <w:tcBorders>
              <w:top w:val="nil"/>
              <w:left w:val="nil"/>
              <w:bottom w:val="nil"/>
              <w:right w:val="nil"/>
            </w:tcBorders>
          </w:tcPr>
          <w:p w:rsidR="00E052B5" w:rsidRDefault="00E052B5">
            <w:pPr>
              <w:pStyle w:val="ConsPlusNormal"/>
              <w:jc w:val="both"/>
            </w:pPr>
            <w:r>
              <w:t>глава администрации Центрального внутригородского округа города Краснодара</w:t>
            </w:r>
          </w:p>
        </w:tc>
      </w:tr>
      <w:tr w:rsidR="00E052B5">
        <w:tc>
          <w:tcPr>
            <w:tcW w:w="2891" w:type="dxa"/>
            <w:tcBorders>
              <w:top w:val="nil"/>
              <w:left w:val="nil"/>
              <w:bottom w:val="nil"/>
              <w:right w:val="nil"/>
            </w:tcBorders>
          </w:tcPr>
          <w:p w:rsidR="00E052B5" w:rsidRDefault="00E052B5">
            <w:pPr>
              <w:pStyle w:val="ConsPlusNormal"/>
            </w:pPr>
            <w:r>
              <w:t>Мироненко</w:t>
            </w:r>
          </w:p>
          <w:p w:rsidR="00E052B5" w:rsidRDefault="00E052B5">
            <w:pPr>
              <w:pStyle w:val="ConsPlusNormal"/>
            </w:pPr>
            <w:r>
              <w:t>Дмитрий Анатольевич</w:t>
            </w:r>
          </w:p>
        </w:tc>
        <w:tc>
          <w:tcPr>
            <w:tcW w:w="360" w:type="dxa"/>
            <w:tcBorders>
              <w:top w:val="nil"/>
              <w:left w:val="nil"/>
              <w:bottom w:val="nil"/>
              <w:right w:val="nil"/>
            </w:tcBorders>
          </w:tcPr>
          <w:p w:rsidR="00E052B5" w:rsidRDefault="00E052B5">
            <w:pPr>
              <w:pStyle w:val="ConsPlusNormal"/>
              <w:jc w:val="center"/>
            </w:pPr>
            <w:r>
              <w:t>-</w:t>
            </w:r>
          </w:p>
        </w:tc>
        <w:tc>
          <w:tcPr>
            <w:tcW w:w="5783" w:type="dxa"/>
            <w:tcBorders>
              <w:top w:val="nil"/>
              <w:left w:val="nil"/>
              <w:bottom w:val="nil"/>
              <w:right w:val="nil"/>
            </w:tcBorders>
          </w:tcPr>
          <w:p w:rsidR="00E052B5" w:rsidRDefault="00E052B5">
            <w:pPr>
              <w:pStyle w:val="ConsPlusNormal"/>
              <w:jc w:val="both"/>
            </w:pPr>
            <w:r>
              <w:t>заместитель директора департамента, начальник отдела санитарии и экологии департамента городского хозяйства и топливно-энергетического комплекса администрации муниципального образования город Краснодар</w:t>
            </w:r>
          </w:p>
        </w:tc>
      </w:tr>
      <w:tr w:rsidR="00E052B5">
        <w:tc>
          <w:tcPr>
            <w:tcW w:w="2891" w:type="dxa"/>
            <w:tcBorders>
              <w:top w:val="nil"/>
              <w:left w:val="nil"/>
              <w:bottom w:val="nil"/>
              <w:right w:val="nil"/>
            </w:tcBorders>
          </w:tcPr>
          <w:p w:rsidR="00E052B5" w:rsidRDefault="00E052B5">
            <w:pPr>
              <w:pStyle w:val="ConsPlusNormal"/>
            </w:pPr>
            <w:r>
              <w:t>Молотилин</w:t>
            </w:r>
          </w:p>
          <w:p w:rsidR="00E052B5" w:rsidRDefault="00E052B5">
            <w:pPr>
              <w:pStyle w:val="ConsPlusNormal"/>
            </w:pPr>
            <w:r>
              <w:t>Константин Юрьевич</w:t>
            </w:r>
          </w:p>
        </w:tc>
        <w:tc>
          <w:tcPr>
            <w:tcW w:w="360" w:type="dxa"/>
            <w:tcBorders>
              <w:top w:val="nil"/>
              <w:left w:val="nil"/>
              <w:bottom w:val="nil"/>
              <w:right w:val="nil"/>
            </w:tcBorders>
          </w:tcPr>
          <w:p w:rsidR="00E052B5" w:rsidRDefault="00E052B5">
            <w:pPr>
              <w:pStyle w:val="ConsPlusNormal"/>
              <w:jc w:val="center"/>
            </w:pPr>
            <w:r>
              <w:t>-</w:t>
            </w:r>
          </w:p>
        </w:tc>
        <w:tc>
          <w:tcPr>
            <w:tcW w:w="5783" w:type="dxa"/>
            <w:tcBorders>
              <w:top w:val="nil"/>
              <w:left w:val="nil"/>
              <w:bottom w:val="nil"/>
              <w:right w:val="nil"/>
            </w:tcBorders>
          </w:tcPr>
          <w:p w:rsidR="00E052B5" w:rsidRDefault="00E052B5">
            <w:pPr>
              <w:pStyle w:val="ConsPlusNormal"/>
              <w:jc w:val="both"/>
            </w:pPr>
            <w:r>
              <w:t>заместитель директора департамента, начальник отдела аренды земли департамента муниципальной собственности и городских земель администрации муниципального образования город Краснодар</w:t>
            </w:r>
          </w:p>
        </w:tc>
      </w:tr>
      <w:tr w:rsidR="00E052B5">
        <w:tc>
          <w:tcPr>
            <w:tcW w:w="2891" w:type="dxa"/>
            <w:tcBorders>
              <w:top w:val="nil"/>
              <w:left w:val="nil"/>
              <w:bottom w:val="nil"/>
              <w:right w:val="nil"/>
            </w:tcBorders>
          </w:tcPr>
          <w:p w:rsidR="00E052B5" w:rsidRDefault="00E052B5">
            <w:pPr>
              <w:pStyle w:val="ConsPlusNormal"/>
            </w:pPr>
            <w:r>
              <w:t>Ольховая</w:t>
            </w:r>
          </w:p>
          <w:p w:rsidR="00E052B5" w:rsidRDefault="00E052B5">
            <w:pPr>
              <w:pStyle w:val="ConsPlusNormal"/>
            </w:pPr>
            <w:r>
              <w:t>Анна Васильевна</w:t>
            </w:r>
          </w:p>
        </w:tc>
        <w:tc>
          <w:tcPr>
            <w:tcW w:w="360" w:type="dxa"/>
            <w:tcBorders>
              <w:top w:val="nil"/>
              <w:left w:val="nil"/>
              <w:bottom w:val="nil"/>
              <w:right w:val="nil"/>
            </w:tcBorders>
          </w:tcPr>
          <w:p w:rsidR="00E052B5" w:rsidRDefault="00E052B5">
            <w:pPr>
              <w:pStyle w:val="ConsPlusNormal"/>
              <w:jc w:val="center"/>
            </w:pPr>
            <w:r>
              <w:t>-</w:t>
            </w:r>
          </w:p>
        </w:tc>
        <w:tc>
          <w:tcPr>
            <w:tcW w:w="5783" w:type="dxa"/>
            <w:tcBorders>
              <w:top w:val="nil"/>
              <w:left w:val="nil"/>
              <w:bottom w:val="nil"/>
              <w:right w:val="nil"/>
            </w:tcBorders>
          </w:tcPr>
          <w:p w:rsidR="00E052B5" w:rsidRDefault="00E052B5">
            <w:pPr>
              <w:pStyle w:val="ConsPlusNormal"/>
              <w:jc w:val="both"/>
            </w:pPr>
            <w:r>
              <w:t>заместитель председателя комитета городской Думы Краснодара по социальной политике и охране здоровья (по согласованию)</w:t>
            </w:r>
          </w:p>
        </w:tc>
      </w:tr>
      <w:tr w:rsidR="00E052B5">
        <w:tc>
          <w:tcPr>
            <w:tcW w:w="2891" w:type="dxa"/>
            <w:tcBorders>
              <w:top w:val="nil"/>
              <w:left w:val="nil"/>
              <w:bottom w:val="nil"/>
              <w:right w:val="nil"/>
            </w:tcBorders>
          </w:tcPr>
          <w:p w:rsidR="00E052B5" w:rsidRDefault="00E052B5">
            <w:pPr>
              <w:pStyle w:val="ConsPlusNormal"/>
            </w:pPr>
            <w:r>
              <w:t>Плетнев</w:t>
            </w:r>
          </w:p>
          <w:p w:rsidR="00E052B5" w:rsidRDefault="00E052B5">
            <w:pPr>
              <w:pStyle w:val="ConsPlusNormal"/>
            </w:pPr>
            <w:r>
              <w:t>Леонид Евгеньевич</w:t>
            </w:r>
          </w:p>
        </w:tc>
        <w:tc>
          <w:tcPr>
            <w:tcW w:w="360" w:type="dxa"/>
            <w:tcBorders>
              <w:top w:val="nil"/>
              <w:left w:val="nil"/>
              <w:bottom w:val="nil"/>
              <w:right w:val="nil"/>
            </w:tcBorders>
          </w:tcPr>
          <w:p w:rsidR="00E052B5" w:rsidRDefault="00E052B5">
            <w:pPr>
              <w:pStyle w:val="ConsPlusNormal"/>
              <w:jc w:val="center"/>
            </w:pPr>
            <w:r>
              <w:t>-</w:t>
            </w:r>
          </w:p>
        </w:tc>
        <w:tc>
          <w:tcPr>
            <w:tcW w:w="5783" w:type="dxa"/>
            <w:tcBorders>
              <w:top w:val="nil"/>
              <w:left w:val="nil"/>
              <w:bottom w:val="nil"/>
              <w:right w:val="nil"/>
            </w:tcBorders>
          </w:tcPr>
          <w:p w:rsidR="00E052B5" w:rsidRDefault="00E052B5">
            <w:pPr>
              <w:pStyle w:val="ConsPlusNormal"/>
              <w:jc w:val="both"/>
            </w:pPr>
            <w:r>
              <w:t>член Федерального президиума Ассоциации Малоформатной Торговли, координатор по Краснодарскому краю (по согласованию)</w:t>
            </w:r>
          </w:p>
        </w:tc>
      </w:tr>
      <w:tr w:rsidR="00E052B5">
        <w:tc>
          <w:tcPr>
            <w:tcW w:w="2891" w:type="dxa"/>
            <w:tcBorders>
              <w:top w:val="nil"/>
              <w:left w:val="nil"/>
              <w:bottom w:val="nil"/>
              <w:right w:val="nil"/>
            </w:tcBorders>
          </w:tcPr>
          <w:p w:rsidR="00E052B5" w:rsidRDefault="00E052B5">
            <w:pPr>
              <w:pStyle w:val="ConsPlusNormal"/>
            </w:pPr>
            <w:r>
              <w:t>Цой</w:t>
            </w:r>
          </w:p>
          <w:p w:rsidR="00E052B5" w:rsidRDefault="00E052B5">
            <w:pPr>
              <w:pStyle w:val="ConsPlusNormal"/>
            </w:pPr>
            <w:r>
              <w:t>Владимир Игоревич</w:t>
            </w:r>
          </w:p>
        </w:tc>
        <w:tc>
          <w:tcPr>
            <w:tcW w:w="360" w:type="dxa"/>
            <w:tcBorders>
              <w:top w:val="nil"/>
              <w:left w:val="nil"/>
              <w:bottom w:val="nil"/>
              <w:right w:val="nil"/>
            </w:tcBorders>
          </w:tcPr>
          <w:p w:rsidR="00E052B5" w:rsidRDefault="00E052B5">
            <w:pPr>
              <w:pStyle w:val="ConsPlusNormal"/>
              <w:jc w:val="center"/>
            </w:pPr>
            <w:r>
              <w:t>-</w:t>
            </w:r>
          </w:p>
        </w:tc>
        <w:tc>
          <w:tcPr>
            <w:tcW w:w="5783" w:type="dxa"/>
            <w:tcBorders>
              <w:top w:val="nil"/>
              <w:left w:val="nil"/>
              <w:bottom w:val="nil"/>
              <w:right w:val="nil"/>
            </w:tcBorders>
          </w:tcPr>
          <w:p w:rsidR="00E052B5" w:rsidRDefault="00E052B5">
            <w:pPr>
              <w:pStyle w:val="ConsPlusNormal"/>
              <w:jc w:val="both"/>
            </w:pPr>
            <w:r>
              <w:t>директор департамента архитектуры и градостроительства администрации муниципального образования город Краснодар</w:t>
            </w:r>
          </w:p>
        </w:tc>
      </w:tr>
      <w:tr w:rsidR="00E052B5">
        <w:tc>
          <w:tcPr>
            <w:tcW w:w="2891" w:type="dxa"/>
            <w:tcBorders>
              <w:top w:val="nil"/>
              <w:left w:val="nil"/>
              <w:bottom w:val="nil"/>
              <w:right w:val="nil"/>
            </w:tcBorders>
          </w:tcPr>
          <w:p w:rsidR="00E052B5" w:rsidRDefault="00E052B5">
            <w:pPr>
              <w:pStyle w:val="ConsPlusNormal"/>
            </w:pPr>
            <w:r>
              <w:t>Хропов</w:t>
            </w:r>
          </w:p>
          <w:p w:rsidR="00E052B5" w:rsidRDefault="00E052B5">
            <w:pPr>
              <w:pStyle w:val="ConsPlusNormal"/>
            </w:pPr>
            <w:r>
              <w:t>Николай Алексеевич</w:t>
            </w:r>
          </w:p>
        </w:tc>
        <w:tc>
          <w:tcPr>
            <w:tcW w:w="360" w:type="dxa"/>
            <w:tcBorders>
              <w:top w:val="nil"/>
              <w:left w:val="nil"/>
              <w:bottom w:val="nil"/>
              <w:right w:val="nil"/>
            </w:tcBorders>
          </w:tcPr>
          <w:p w:rsidR="00E052B5" w:rsidRDefault="00E052B5">
            <w:pPr>
              <w:pStyle w:val="ConsPlusNormal"/>
              <w:jc w:val="center"/>
            </w:pPr>
            <w:r>
              <w:t>-</w:t>
            </w:r>
          </w:p>
        </w:tc>
        <w:tc>
          <w:tcPr>
            <w:tcW w:w="5783" w:type="dxa"/>
            <w:tcBorders>
              <w:top w:val="nil"/>
              <w:left w:val="nil"/>
              <w:bottom w:val="nil"/>
              <w:right w:val="nil"/>
            </w:tcBorders>
          </w:tcPr>
          <w:p w:rsidR="00E052B5" w:rsidRDefault="00E052B5">
            <w:pPr>
              <w:pStyle w:val="ConsPlusNormal"/>
              <w:jc w:val="both"/>
            </w:pPr>
            <w:r>
              <w:t>глава администрации Карасунского внутригородского округа города Краснодара</w:t>
            </w:r>
          </w:p>
        </w:tc>
      </w:tr>
      <w:tr w:rsidR="00E052B5">
        <w:tc>
          <w:tcPr>
            <w:tcW w:w="2891" w:type="dxa"/>
            <w:tcBorders>
              <w:top w:val="nil"/>
              <w:left w:val="nil"/>
              <w:bottom w:val="nil"/>
              <w:right w:val="nil"/>
            </w:tcBorders>
          </w:tcPr>
          <w:p w:rsidR="00E052B5" w:rsidRDefault="00E052B5">
            <w:pPr>
              <w:pStyle w:val="ConsPlusNormal"/>
            </w:pPr>
            <w:r>
              <w:t>Якимчик</w:t>
            </w:r>
          </w:p>
          <w:p w:rsidR="00E052B5" w:rsidRDefault="00E052B5">
            <w:pPr>
              <w:pStyle w:val="ConsPlusNormal"/>
            </w:pPr>
            <w:r>
              <w:t>Игорь Иванович</w:t>
            </w:r>
          </w:p>
        </w:tc>
        <w:tc>
          <w:tcPr>
            <w:tcW w:w="360" w:type="dxa"/>
            <w:tcBorders>
              <w:top w:val="nil"/>
              <w:left w:val="nil"/>
              <w:bottom w:val="nil"/>
              <w:right w:val="nil"/>
            </w:tcBorders>
          </w:tcPr>
          <w:p w:rsidR="00E052B5" w:rsidRDefault="00E052B5">
            <w:pPr>
              <w:pStyle w:val="ConsPlusNormal"/>
              <w:jc w:val="center"/>
            </w:pPr>
            <w:r>
              <w:t>-</w:t>
            </w:r>
          </w:p>
        </w:tc>
        <w:tc>
          <w:tcPr>
            <w:tcW w:w="5783" w:type="dxa"/>
            <w:tcBorders>
              <w:top w:val="nil"/>
              <w:left w:val="nil"/>
              <w:bottom w:val="nil"/>
              <w:right w:val="nil"/>
            </w:tcBorders>
          </w:tcPr>
          <w:p w:rsidR="00E052B5" w:rsidRDefault="00E052B5">
            <w:pPr>
              <w:pStyle w:val="ConsPlusNormal"/>
              <w:jc w:val="both"/>
            </w:pPr>
            <w:r>
              <w:t>уполномоченный по защите прав предпринимателей в Краснодарском крае (по согласованию)</w:t>
            </w:r>
          </w:p>
        </w:tc>
      </w:tr>
    </w:tbl>
    <w:p w:rsidR="00E052B5" w:rsidRDefault="00E052B5">
      <w:pPr>
        <w:pStyle w:val="ConsPlusNormal"/>
        <w:jc w:val="both"/>
      </w:pPr>
    </w:p>
    <w:p w:rsidR="00E052B5" w:rsidRDefault="00E052B5">
      <w:pPr>
        <w:pStyle w:val="ConsPlusNormal"/>
        <w:jc w:val="right"/>
      </w:pPr>
      <w:r>
        <w:t>Начальник управления торговли</w:t>
      </w:r>
    </w:p>
    <w:p w:rsidR="00E052B5" w:rsidRDefault="00E052B5">
      <w:pPr>
        <w:pStyle w:val="ConsPlusNormal"/>
        <w:jc w:val="right"/>
      </w:pPr>
      <w:r>
        <w:t>и бытового обслуживания населения</w:t>
      </w:r>
    </w:p>
    <w:p w:rsidR="00E052B5" w:rsidRDefault="00E052B5">
      <w:pPr>
        <w:pStyle w:val="ConsPlusNormal"/>
        <w:jc w:val="right"/>
      </w:pPr>
      <w:r>
        <w:t>администрации муниципального</w:t>
      </w:r>
    </w:p>
    <w:p w:rsidR="00E052B5" w:rsidRDefault="00E052B5">
      <w:pPr>
        <w:pStyle w:val="ConsPlusNormal"/>
        <w:jc w:val="right"/>
      </w:pPr>
      <w:r>
        <w:t>образования город Краснодар</w:t>
      </w:r>
    </w:p>
    <w:p w:rsidR="00E052B5" w:rsidRDefault="00E052B5">
      <w:pPr>
        <w:pStyle w:val="ConsPlusNormal"/>
        <w:jc w:val="right"/>
      </w:pPr>
      <w:r>
        <w:t>И.А.КОСИНКОВА</w:t>
      </w:r>
    </w:p>
    <w:p w:rsidR="00E052B5" w:rsidRDefault="00E052B5">
      <w:pPr>
        <w:pStyle w:val="ConsPlusNormal"/>
        <w:jc w:val="both"/>
      </w:pPr>
    </w:p>
    <w:p w:rsidR="00E052B5" w:rsidRDefault="00E052B5">
      <w:pPr>
        <w:pStyle w:val="ConsPlusNormal"/>
        <w:jc w:val="both"/>
      </w:pPr>
    </w:p>
    <w:p w:rsidR="00E052B5" w:rsidRDefault="00E052B5">
      <w:pPr>
        <w:pStyle w:val="ConsPlusNormal"/>
        <w:jc w:val="both"/>
      </w:pPr>
    </w:p>
    <w:p w:rsidR="00E052B5" w:rsidRDefault="00E052B5">
      <w:pPr>
        <w:pStyle w:val="ConsPlusNormal"/>
        <w:jc w:val="both"/>
      </w:pPr>
    </w:p>
    <w:p w:rsidR="00E052B5" w:rsidRDefault="00E052B5">
      <w:pPr>
        <w:pStyle w:val="ConsPlusNormal"/>
        <w:jc w:val="both"/>
      </w:pPr>
    </w:p>
    <w:p w:rsidR="00E052B5" w:rsidRDefault="00E052B5">
      <w:pPr>
        <w:pStyle w:val="ConsPlusNormal"/>
        <w:jc w:val="right"/>
        <w:outlineLvl w:val="0"/>
      </w:pPr>
      <w:r>
        <w:t>Приложение N 3</w:t>
      </w:r>
    </w:p>
    <w:p w:rsidR="00E052B5" w:rsidRDefault="00E052B5">
      <w:pPr>
        <w:pStyle w:val="ConsPlusNormal"/>
        <w:jc w:val="right"/>
      </w:pPr>
      <w:r>
        <w:t>к постановлению администрации</w:t>
      </w:r>
    </w:p>
    <w:p w:rsidR="00E052B5" w:rsidRDefault="00E052B5">
      <w:pPr>
        <w:pStyle w:val="ConsPlusNormal"/>
        <w:jc w:val="right"/>
      </w:pPr>
      <w:r>
        <w:t>МО город Краснодар</w:t>
      </w:r>
    </w:p>
    <w:p w:rsidR="00E052B5" w:rsidRDefault="00E052B5">
      <w:pPr>
        <w:pStyle w:val="ConsPlusNormal"/>
        <w:jc w:val="right"/>
      </w:pPr>
      <w:r>
        <w:t>от 4 июля 2014 г. N 4462</w:t>
      </w:r>
    </w:p>
    <w:p w:rsidR="00E052B5" w:rsidRDefault="00E052B5">
      <w:pPr>
        <w:pStyle w:val="ConsPlusNormal"/>
        <w:jc w:val="both"/>
      </w:pPr>
    </w:p>
    <w:p w:rsidR="00E052B5" w:rsidRDefault="00E052B5">
      <w:pPr>
        <w:pStyle w:val="ConsPlusTitle"/>
        <w:jc w:val="center"/>
      </w:pPr>
      <w:bookmarkStart w:id="4" w:name="P267"/>
      <w:bookmarkEnd w:id="4"/>
      <w:r>
        <w:t>ПОЛОЖЕНИЕ</w:t>
      </w:r>
    </w:p>
    <w:p w:rsidR="00E052B5" w:rsidRDefault="00E052B5">
      <w:pPr>
        <w:pStyle w:val="ConsPlusTitle"/>
        <w:jc w:val="center"/>
      </w:pPr>
      <w:r>
        <w:lastRenderedPageBreak/>
        <w:t xml:space="preserve">О КОМИССИИ ПО АКТУАЛИЗАЦИИ СХЕМЫ </w:t>
      </w:r>
      <w:proofErr w:type="gramStart"/>
      <w:r>
        <w:t>НЕСТАЦИОНАРНЫХ</w:t>
      </w:r>
      <w:proofErr w:type="gramEnd"/>
      <w:r>
        <w:t xml:space="preserve"> ТОРГОВЫХ</w:t>
      </w:r>
    </w:p>
    <w:p w:rsidR="00E052B5" w:rsidRDefault="00E052B5">
      <w:pPr>
        <w:pStyle w:val="ConsPlusTitle"/>
        <w:jc w:val="center"/>
      </w:pPr>
      <w:r>
        <w:t>ОБЪЕКТОВ НА ТЕРРИТОРИИ МУНИЦИПАЛЬНОГО ОБРАЗОВАНИЯ</w:t>
      </w:r>
    </w:p>
    <w:p w:rsidR="00E052B5" w:rsidRDefault="00E052B5">
      <w:pPr>
        <w:pStyle w:val="ConsPlusTitle"/>
        <w:jc w:val="center"/>
      </w:pPr>
      <w:r>
        <w:t>ГОРОД КРАСНОДАР</w:t>
      </w:r>
    </w:p>
    <w:p w:rsidR="00E052B5" w:rsidRDefault="00E052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52B5">
        <w:trPr>
          <w:jc w:val="center"/>
        </w:trPr>
        <w:tc>
          <w:tcPr>
            <w:tcW w:w="9294" w:type="dxa"/>
            <w:tcBorders>
              <w:top w:val="nil"/>
              <w:left w:val="single" w:sz="24" w:space="0" w:color="CED3F1"/>
              <w:bottom w:val="nil"/>
              <w:right w:val="single" w:sz="24" w:space="0" w:color="F4F3F8"/>
            </w:tcBorders>
            <w:shd w:val="clear" w:color="auto" w:fill="F4F3F8"/>
          </w:tcPr>
          <w:p w:rsidR="00E052B5" w:rsidRDefault="00E052B5">
            <w:pPr>
              <w:pStyle w:val="ConsPlusNormal"/>
              <w:jc w:val="center"/>
            </w:pPr>
            <w:r>
              <w:rPr>
                <w:color w:val="392C69"/>
              </w:rPr>
              <w:t>Список изменяющих документов</w:t>
            </w:r>
          </w:p>
          <w:p w:rsidR="00E052B5" w:rsidRDefault="00E052B5">
            <w:pPr>
              <w:pStyle w:val="ConsPlusNormal"/>
              <w:jc w:val="center"/>
            </w:pPr>
            <w:proofErr w:type="gramStart"/>
            <w:r>
              <w:rPr>
                <w:color w:val="392C69"/>
              </w:rPr>
              <w:t>(в ред. Постановлений администрации МО город Краснодар</w:t>
            </w:r>
            <w:proofErr w:type="gramEnd"/>
          </w:p>
          <w:p w:rsidR="00E052B5" w:rsidRDefault="00E052B5">
            <w:pPr>
              <w:pStyle w:val="ConsPlusNormal"/>
              <w:jc w:val="center"/>
            </w:pPr>
            <w:r>
              <w:rPr>
                <w:color w:val="392C69"/>
              </w:rPr>
              <w:t xml:space="preserve">от 30.12.2014 </w:t>
            </w:r>
            <w:hyperlink r:id="rId46" w:history="1">
              <w:r>
                <w:rPr>
                  <w:color w:val="0000FF"/>
                </w:rPr>
                <w:t>N 10219</w:t>
              </w:r>
            </w:hyperlink>
            <w:r>
              <w:rPr>
                <w:color w:val="392C69"/>
              </w:rPr>
              <w:t xml:space="preserve">, от 29.01.2016 </w:t>
            </w:r>
            <w:hyperlink r:id="rId47" w:history="1">
              <w:r>
                <w:rPr>
                  <w:color w:val="0000FF"/>
                </w:rPr>
                <w:t>N 311</w:t>
              </w:r>
            </w:hyperlink>
            <w:r>
              <w:rPr>
                <w:color w:val="392C69"/>
              </w:rPr>
              <w:t>)</w:t>
            </w:r>
          </w:p>
        </w:tc>
      </w:tr>
    </w:tbl>
    <w:p w:rsidR="00E052B5" w:rsidRDefault="00E052B5">
      <w:pPr>
        <w:pStyle w:val="ConsPlusNormal"/>
        <w:jc w:val="both"/>
      </w:pPr>
    </w:p>
    <w:p w:rsidR="00E052B5" w:rsidRDefault="00E052B5">
      <w:pPr>
        <w:pStyle w:val="ConsPlusTitle"/>
        <w:jc w:val="center"/>
        <w:outlineLvl w:val="1"/>
      </w:pPr>
      <w:r>
        <w:t>Раздел I</w:t>
      </w:r>
    </w:p>
    <w:p w:rsidR="00E052B5" w:rsidRDefault="00E052B5">
      <w:pPr>
        <w:pStyle w:val="ConsPlusTitle"/>
        <w:jc w:val="both"/>
      </w:pPr>
    </w:p>
    <w:p w:rsidR="00E052B5" w:rsidRDefault="00E052B5">
      <w:pPr>
        <w:pStyle w:val="ConsPlusTitle"/>
        <w:jc w:val="center"/>
      </w:pPr>
      <w:r>
        <w:t>ОБЩИЕ ПОЛОЖЕНИЯ</w:t>
      </w:r>
    </w:p>
    <w:p w:rsidR="00E052B5" w:rsidRDefault="00E052B5">
      <w:pPr>
        <w:pStyle w:val="ConsPlusNormal"/>
        <w:jc w:val="both"/>
      </w:pPr>
    </w:p>
    <w:p w:rsidR="00E052B5" w:rsidRDefault="00E052B5">
      <w:pPr>
        <w:pStyle w:val="ConsPlusNormal"/>
        <w:ind w:firstLine="540"/>
        <w:jc w:val="both"/>
      </w:pPr>
      <w:r>
        <w:t xml:space="preserve">1. </w:t>
      </w:r>
      <w:proofErr w:type="gramStart"/>
      <w:r>
        <w:t xml:space="preserve">Настоящее Положение о комиссии по актуализации схемы нестационарных торговых объектов на территории муниципального образования город Краснодар разработано в соответствии с Федеральным </w:t>
      </w:r>
      <w:hyperlink r:id="rId48"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w:t>
      </w:r>
      <w:hyperlink r:id="rId49" w:history="1">
        <w:r>
          <w:rPr>
            <w:color w:val="0000FF"/>
          </w:rPr>
          <w:t>постановлением</w:t>
        </w:r>
      </w:hyperlink>
      <w:r>
        <w:t xml:space="preserve"> главы администрации (губернатора) Краснодарского края от 11.11.2014 N 1249 "Об утверждении Порядка разработки и утверждения органами местного самоуправления схем размещения нестационарных торговых объектов на</w:t>
      </w:r>
      <w:proofErr w:type="gramEnd"/>
      <w:r>
        <w:t xml:space="preserve"> территории Краснодарского края, </w:t>
      </w:r>
      <w:hyperlink r:id="rId50" w:history="1">
        <w:r>
          <w:rPr>
            <w:color w:val="0000FF"/>
          </w:rPr>
          <w:t>постановлением</w:t>
        </w:r>
      </w:hyperlink>
      <w:r>
        <w:t xml:space="preserve"> главы муниципального образования город Краснодар от 28.02.2007 N 182 "О размещении нестационарных торговых объектов на территории муниципального образования город Краснодар" и определяет порядок работы комиссии по разработке схемы нестационарных торговых объектов, функционирующих на территории муниципального образования город Краснодар (далее - Комиссия).</w:t>
      </w:r>
    </w:p>
    <w:p w:rsidR="00E052B5" w:rsidRDefault="00E052B5">
      <w:pPr>
        <w:pStyle w:val="ConsPlusNormal"/>
        <w:jc w:val="both"/>
      </w:pPr>
      <w:r>
        <w:t xml:space="preserve">(в ред. Постановлений администрации МО город Краснодар от 30.12.2014 </w:t>
      </w:r>
      <w:hyperlink r:id="rId51" w:history="1">
        <w:r>
          <w:rPr>
            <w:color w:val="0000FF"/>
          </w:rPr>
          <w:t>N 10219</w:t>
        </w:r>
      </w:hyperlink>
      <w:r>
        <w:t xml:space="preserve">, от 29.01.2016 </w:t>
      </w:r>
      <w:hyperlink r:id="rId52" w:history="1">
        <w:r>
          <w:rPr>
            <w:color w:val="0000FF"/>
          </w:rPr>
          <w:t>N 311</w:t>
        </w:r>
      </w:hyperlink>
      <w:r>
        <w:t>)</w:t>
      </w:r>
    </w:p>
    <w:p w:rsidR="00E052B5" w:rsidRDefault="00E052B5">
      <w:pPr>
        <w:pStyle w:val="ConsPlusNormal"/>
        <w:spacing w:before="220"/>
        <w:ind w:firstLine="540"/>
        <w:jc w:val="both"/>
      </w:pPr>
      <w:r>
        <w:t xml:space="preserve">2. Комиссия </w:t>
      </w:r>
      <w:proofErr w:type="gramStart"/>
      <w:r>
        <w:t>является коллегиальным органом и создана</w:t>
      </w:r>
      <w:proofErr w:type="gramEnd"/>
      <w:r>
        <w:t xml:space="preserve"> для принятия решения о планировании размещения нестационарных торговых объектов на территории муниципального образования город Краснодар и актуализации схемы размещения нестационарных торговых объектов на территории муниципального образования город Краснодар (далее - Схема).</w:t>
      </w:r>
    </w:p>
    <w:p w:rsidR="00E052B5" w:rsidRDefault="00E052B5">
      <w:pPr>
        <w:pStyle w:val="ConsPlusNormal"/>
        <w:spacing w:before="220"/>
        <w:ind w:firstLine="540"/>
        <w:jc w:val="both"/>
      </w:pPr>
      <w:r>
        <w:t xml:space="preserve">3. Комиссия в своей деятельности руководствуется </w:t>
      </w:r>
      <w:hyperlink r:id="rId53" w:history="1">
        <w:r>
          <w:rPr>
            <w:color w:val="0000FF"/>
          </w:rPr>
          <w:t>Конституцией</w:t>
        </w:r>
      </w:hyperlink>
      <w:r>
        <w:t xml:space="preserve"> Российской Федерации, законодательством Российской Федерации и Краснодарского края, муниципальными правовыми актами, а также настоящим Положением.</w:t>
      </w:r>
    </w:p>
    <w:p w:rsidR="00E052B5" w:rsidRDefault="00E052B5">
      <w:pPr>
        <w:pStyle w:val="ConsPlusNormal"/>
        <w:spacing w:before="220"/>
        <w:ind w:firstLine="540"/>
        <w:jc w:val="both"/>
      </w:pPr>
      <w:r>
        <w:t>4. Организационно-техническое обеспечение деятельности Комиссии осуществляется управлением торговли и бытового обслуживания населения администрации муниципального образования город Краснодар.</w:t>
      </w:r>
    </w:p>
    <w:p w:rsidR="00E052B5" w:rsidRDefault="00E052B5">
      <w:pPr>
        <w:pStyle w:val="ConsPlusNormal"/>
        <w:jc w:val="both"/>
      </w:pPr>
    </w:p>
    <w:p w:rsidR="00E052B5" w:rsidRDefault="00E052B5">
      <w:pPr>
        <w:pStyle w:val="ConsPlusTitle"/>
        <w:jc w:val="center"/>
        <w:outlineLvl w:val="1"/>
      </w:pPr>
      <w:r>
        <w:t>Раздел II</w:t>
      </w:r>
    </w:p>
    <w:p w:rsidR="00E052B5" w:rsidRDefault="00E052B5">
      <w:pPr>
        <w:pStyle w:val="ConsPlusTitle"/>
        <w:jc w:val="both"/>
      </w:pPr>
    </w:p>
    <w:p w:rsidR="00E052B5" w:rsidRDefault="00E052B5">
      <w:pPr>
        <w:pStyle w:val="ConsPlusTitle"/>
        <w:jc w:val="center"/>
      </w:pPr>
      <w:r>
        <w:t>ОСНОВНЫЕ ЦЕЛИ, ЗАДАЧИ И ФУНКЦИИ КОМИССИИ</w:t>
      </w:r>
    </w:p>
    <w:p w:rsidR="00E052B5" w:rsidRDefault="00E052B5">
      <w:pPr>
        <w:pStyle w:val="ConsPlusNormal"/>
        <w:jc w:val="both"/>
      </w:pPr>
    </w:p>
    <w:p w:rsidR="00E052B5" w:rsidRDefault="00E052B5">
      <w:pPr>
        <w:pStyle w:val="ConsPlusNormal"/>
        <w:ind w:firstLine="540"/>
        <w:jc w:val="both"/>
      </w:pPr>
      <w:r>
        <w:t>4. Комиссия создана в целях:</w:t>
      </w:r>
    </w:p>
    <w:p w:rsidR="00E052B5" w:rsidRDefault="00E052B5">
      <w:pPr>
        <w:pStyle w:val="ConsPlusNormal"/>
        <w:spacing w:before="220"/>
        <w:ind w:firstLine="540"/>
        <w:jc w:val="both"/>
      </w:pPr>
      <w:r>
        <w:t>оптимизации и планирования размещения нестационарных торговых объектов (далее - НТО) на территории муниципального образования город Краснодар;</w:t>
      </w:r>
    </w:p>
    <w:p w:rsidR="00E052B5" w:rsidRDefault="00E052B5">
      <w:pPr>
        <w:pStyle w:val="ConsPlusNormal"/>
        <w:spacing w:before="220"/>
        <w:ind w:firstLine="540"/>
        <w:jc w:val="both"/>
      </w:pPr>
      <w:r>
        <w:t>поддержания Схемы в актуальном состоянии.</w:t>
      </w:r>
    </w:p>
    <w:p w:rsidR="00E052B5" w:rsidRDefault="00E052B5">
      <w:pPr>
        <w:pStyle w:val="ConsPlusNormal"/>
        <w:spacing w:before="220"/>
        <w:ind w:firstLine="540"/>
        <w:jc w:val="both"/>
      </w:pPr>
      <w:r>
        <w:t>5. Основной задачей Комиссии является оптимизация размещения НТО на территории муниципального образования город Краснодар.</w:t>
      </w:r>
    </w:p>
    <w:p w:rsidR="00E052B5" w:rsidRDefault="00E052B5">
      <w:pPr>
        <w:pStyle w:val="ConsPlusNormal"/>
        <w:spacing w:before="220"/>
        <w:ind w:firstLine="540"/>
        <w:jc w:val="both"/>
      </w:pPr>
      <w:r>
        <w:lastRenderedPageBreak/>
        <w:t>6. Для выполнения поставленных задач Комиссия выполняет следующие функции:</w:t>
      </w:r>
    </w:p>
    <w:p w:rsidR="00E052B5" w:rsidRDefault="00E052B5">
      <w:pPr>
        <w:pStyle w:val="ConsPlusNormal"/>
        <w:spacing w:before="220"/>
        <w:ind w:firstLine="540"/>
        <w:jc w:val="both"/>
      </w:pPr>
      <w:r>
        <w:t xml:space="preserve">6.1. </w:t>
      </w:r>
      <w:proofErr w:type="gramStart"/>
      <w:r>
        <w:t>Рассматривает и анализирует</w:t>
      </w:r>
      <w:proofErr w:type="gramEnd"/>
      <w:r>
        <w:t xml:space="preserve"> сведения, полученные по результатам инвентаризации НТО, функционирующих на территории муниципального образования город Краснодар.</w:t>
      </w:r>
    </w:p>
    <w:p w:rsidR="00E052B5" w:rsidRDefault="00E052B5">
      <w:pPr>
        <w:pStyle w:val="ConsPlusNormal"/>
        <w:spacing w:before="220"/>
        <w:ind w:firstLine="540"/>
        <w:jc w:val="both"/>
      </w:pPr>
      <w:r>
        <w:t>6.2. Принимает решение о внесении изменений либо невнесении изменений в Схему.</w:t>
      </w:r>
    </w:p>
    <w:p w:rsidR="00E052B5" w:rsidRDefault="00E052B5">
      <w:pPr>
        <w:pStyle w:val="ConsPlusNormal"/>
        <w:jc w:val="both"/>
      </w:pPr>
      <w:r>
        <w:t>(</w:t>
      </w:r>
      <w:proofErr w:type="gramStart"/>
      <w:r>
        <w:t>п</w:t>
      </w:r>
      <w:proofErr w:type="gramEnd"/>
      <w:r>
        <w:t xml:space="preserve">п. 6.2 в ред. </w:t>
      </w:r>
      <w:hyperlink r:id="rId54" w:history="1">
        <w:r>
          <w:rPr>
            <w:color w:val="0000FF"/>
          </w:rPr>
          <w:t>Постановления</w:t>
        </w:r>
      </w:hyperlink>
      <w:r>
        <w:t xml:space="preserve"> администрации МО город Краснодар от 29.01.2016 N 311)</w:t>
      </w:r>
    </w:p>
    <w:p w:rsidR="00E052B5" w:rsidRDefault="00E052B5">
      <w:pPr>
        <w:pStyle w:val="ConsPlusNormal"/>
        <w:spacing w:before="220"/>
        <w:ind w:firstLine="540"/>
        <w:jc w:val="both"/>
      </w:pPr>
      <w:r>
        <w:t xml:space="preserve">7. В </w:t>
      </w:r>
      <w:proofErr w:type="gramStart"/>
      <w:r>
        <w:t>целях</w:t>
      </w:r>
      <w:proofErr w:type="gramEnd"/>
      <w:r>
        <w:t xml:space="preserve"> выполнения функции по актуализации Схемы Комиссия:</w:t>
      </w:r>
    </w:p>
    <w:p w:rsidR="00E052B5" w:rsidRDefault="00E052B5">
      <w:pPr>
        <w:pStyle w:val="ConsPlusNormal"/>
        <w:spacing w:before="220"/>
        <w:ind w:firstLine="540"/>
        <w:jc w:val="both"/>
      </w:pPr>
      <w:r>
        <w:t>7.1. Анализирует размещение фактически существующих НТО на территории муниципального образования город Краснодар на основании результатов инвентаризации мест размещения НТО.</w:t>
      </w:r>
    </w:p>
    <w:p w:rsidR="00E052B5" w:rsidRDefault="00E052B5">
      <w:pPr>
        <w:pStyle w:val="ConsPlusNormal"/>
        <w:spacing w:before="220"/>
        <w:ind w:firstLine="540"/>
        <w:jc w:val="both"/>
      </w:pPr>
      <w:r>
        <w:t>7.2. Осуществляет планирование новых мест размещения НТО.</w:t>
      </w:r>
    </w:p>
    <w:p w:rsidR="00E052B5" w:rsidRDefault="00E052B5">
      <w:pPr>
        <w:pStyle w:val="ConsPlusNormal"/>
        <w:spacing w:before="220"/>
        <w:ind w:firstLine="540"/>
        <w:jc w:val="both"/>
      </w:pPr>
      <w:r>
        <w:t>8. Для реализации своих полномочий Комиссия имеет право:</w:t>
      </w:r>
    </w:p>
    <w:p w:rsidR="00E052B5" w:rsidRDefault="00E052B5">
      <w:pPr>
        <w:pStyle w:val="ConsPlusNormal"/>
        <w:spacing w:before="220"/>
        <w:ind w:firstLine="540"/>
        <w:jc w:val="both"/>
      </w:pPr>
      <w:proofErr w:type="gramStart"/>
      <w:r>
        <w:t>запрашивать и получать</w:t>
      </w:r>
      <w:proofErr w:type="gramEnd"/>
      <w:r>
        <w:t xml:space="preserve"> от предприятий, учреждений, организаций и должностных лиц необходимые для работы документы;</w:t>
      </w:r>
    </w:p>
    <w:p w:rsidR="00E052B5" w:rsidRDefault="00E052B5">
      <w:pPr>
        <w:pStyle w:val="ConsPlusNormal"/>
        <w:spacing w:before="220"/>
        <w:ind w:firstLine="540"/>
        <w:jc w:val="both"/>
      </w:pPr>
      <w:r>
        <w:t>приглашать на заседания Комиссии представителей общественности, союзов, ассоциаций и иных некоммерческих организаций;</w:t>
      </w:r>
    </w:p>
    <w:p w:rsidR="00E052B5" w:rsidRDefault="00E052B5">
      <w:pPr>
        <w:pStyle w:val="ConsPlusNormal"/>
        <w:spacing w:before="220"/>
        <w:ind w:firstLine="540"/>
        <w:jc w:val="both"/>
      </w:pPr>
      <w:r>
        <w:t>приглашать на заседания Комиссии представителей юридических лиц, а также индивидуальных предпринимателей, чьи интересы затрагивают вопросы размещения и функционирования НТО, для осуществления взаимодействия по вопросам, отнесенным к компетенции Комиссии;</w:t>
      </w:r>
    </w:p>
    <w:p w:rsidR="00E052B5" w:rsidRDefault="00E052B5">
      <w:pPr>
        <w:pStyle w:val="ConsPlusNormal"/>
        <w:spacing w:before="220"/>
        <w:ind w:firstLine="540"/>
        <w:jc w:val="both"/>
      </w:pPr>
      <w:r>
        <w:t>запрашивать и в срок не позднее пяти рабочих дней со дня поступления запроса получать от департамента архитектуры и градостроительства администрации муниципального образования город Краснодар заключение в пределах установленной компетенции о соответствии размещения нестационарных торговых объектов на определенной территории требованиям действующего законодательства.</w:t>
      </w:r>
    </w:p>
    <w:p w:rsidR="00E052B5" w:rsidRDefault="00E052B5">
      <w:pPr>
        <w:pStyle w:val="ConsPlusNormal"/>
        <w:jc w:val="both"/>
      </w:pPr>
      <w:r>
        <w:t xml:space="preserve">(абзац введен </w:t>
      </w:r>
      <w:hyperlink r:id="rId55" w:history="1">
        <w:r>
          <w:rPr>
            <w:color w:val="0000FF"/>
          </w:rPr>
          <w:t>Постановлением</w:t>
        </w:r>
      </w:hyperlink>
      <w:r>
        <w:t xml:space="preserve"> администрации МО город Краснодар от 30.12.2014 N 10219)</w:t>
      </w:r>
    </w:p>
    <w:p w:rsidR="00E052B5" w:rsidRDefault="00E052B5">
      <w:pPr>
        <w:pStyle w:val="ConsPlusNormal"/>
        <w:jc w:val="both"/>
      </w:pPr>
    </w:p>
    <w:p w:rsidR="00E052B5" w:rsidRDefault="00E052B5">
      <w:pPr>
        <w:pStyle w:val="ConsPlusTitle"/>
        <w:jc w:val="center"/>
        <w:outlineLvl w:val="1"/>
      </w:pPr>
      <w:r>
        <w:t>Раздел III</w:t>
      </w:r>
    </w:p>
    <w:p w:rsidR="00E052B5" w:rsidRDefault="00E052B5">
      <w:pPr>
        <w:pStyle w:val="ConsPlusTitle"/>
        <w:jc w:val="both"/>
      </w:pPr>
    </w:p>
    <w:p w:rsidR="00E052B5" w:rsidRDefault="00E052B5">
      <w:pPr>
        <w:pStyle w:val="ConsPlusTitle"/>
        <w:jc w:val="center"/>
      </w:pPr>
      <w:r>
        <w:t>ПОРЯДОК РАБОТЫ КОМИССИИ</w:t>
      </w:r>
    </w:p>
    <w:p w:rsidR="00E052B5" w:rsidRDefault="00E052B5">
      <w:pPr>
        <w:pStyle w:val="ConsPlusNormal"/>
        <w:jc w:val="both"/>
      </w:pPr>
    </w:p>
    <w:p w:rsidR="00E052B5" w:rsidRDefault="00E052B5">
      <w:pPr>
        <w:pStyle w:val="ConsPlusNormal"/>
        <w:ind w:firstLine="540"/>
        <w:jc w:val="both"/>
      </w:pPr>
      <w:r>
        <w:t>9. Заседания Комиссии проводятся по мере необходимости. Заседание Комиссии считается правомочным, если на нем присутствуют не менее двух третей членов Комиссии. Руководство деятельностью Комиссии осуществляет председатель Комиссии. В период отсутствия председателя Комиссии исполнение его обязанностей возлагается на одного из заместителей председателя Комиссии.</w:t>
      </w:r>
    </w:p>
    <w:p w:rsidR="00E052B5" w:rsidRDefault="00E052B5">
      <w:pPr>
        <w:pStyle w:val="ConsPlusNormal"/>
        <w:spacing w:before="220"/>
        <w:ind w:firstLine="540"/>
        <w:jc w:val="both"/>
      </w:pPr>
      <w:r>
        <w:t>Член Комиссии в случае отсутствия возможности принять участие в заседании Комиссии лично вправе направить своего представителя - работника соответствующего структурного подразделения органа, организации, учреждения для участия в голосовании и принятия решения.</w:t>
      </w:r>
    </w:p>
    <w:p w:rsidR="00E052B5" w:rsidRDefault="00E052B5">
      <w:pPr>
        <w:pStyle w:val="ConsPlusNormal"/>
        <w:jc w:val="both"/>
      </w:pPr>
      <w:r>
        <w:t>(</w:t>
      </w:r>
      <w:proofErr w:type="gramStart"/>
      <w:r>
        <w:t>а</w:t>
      </w:r>
      <w:proofErr w:type="gramEnd"/>
      <w:r>
        <w:t xml:space="preserve">бзац введен </w:t>
      </w:r>
      <w:hyperlink r:id="rId56" w:history="1">
        <w:r>
          <w:rPr>
            <w:color w:val="0000FF"/>
          </w:rPr>
          <w:t>Постановлением</w:t>
        </w:r>
      </w:hyperlink>
      <w:r>
        <w:t xml:space="preserve"> администрации МО город Краснодар от 29.01.2016 N 311)</w:t>
      </w:r>
    </w:p>
    <w:p w:rsidR="00E052B5" w:rsidRDefault="00E052B5">
      <w:pPr>
        <w:pStyle w:val="ConsPlusNormal"/>
        <w:spacing w:before="220"/>
        <w:ind w:firstLine="540"/>
        <w:jc w:val="both"/>
      </w:pPr>
      <w:r>
        <w:t>10. Председатель Комиссии:</w:t>
      </w:r>
    </w:p>
    <w:p w:rsidR="00E052B5" w:rsidRDefault="00E052B5">
      <w:pPr>
        <w:pStyle w:val="ConsPlusNormal"/>
        <w:spacing w:before="220"/>
        <w:ind w:firstLine="540"/>
        <w:jc w:val="both"/>
      </w:pPr>
      <w:r>
        <w:t xml:space="preserve">10.1. </w:t>
      </w:r>
      <w:proofErr w:type="gramStart"/>
      <w:r>
        <w:t>Руководит деятельностью Комиссии и несет</w:t>
      </w:r>
      <w:proofErr w:type="gramEnd"/>
      <w:r>
        <w:t xml:space="preserve"> ответственность за надлежащее выполнение поставленных задач.</w:t>
      </w:r>
    </w:p>
    <w:p w:rsidR="00E052B5" w:rsidRDefault="00E052B5">
      <w:pPr>
        <w:pStyle w:val="ConsPlusNormal"/>
        <w:spacing w:before="220"/>
        <w:ind w:firstLine="540"/>
        <w:jc w:val="both"/>
      </w:pPr>
      <w:r>
        <w:lastRenderedPageBreak/>
        <w:t>10.2. Определяет повестку дня заседания Комиссии.</w:t>
      </w:r>
    </w:p>
    <w:p w:rsidR="00E052B5" w:rsidRDefault="00E052B5">
      <w:pPr>
        <w:pStyle w:val="ConsPlusNormal"/>
        <w:spacing w:before="220"/>
        <w:ind w:firstLine="540"/>
        <w:jc w:val="both"/>
      </w:pPr>
      <w:r>
        <w:t>10.3. Утверждает регламент подготовки и представления материалов на заседание Комиссии, а также требования к содержанию представляемых материалов.</w:t>
      </w:r>
    </w:p>
    <w:p w:rsidR="00E052B5" w:rsidRDefault="00E052B5">
      <w:pPr>
        <w:pStyle w:val="ConsPlusNormal"/>
        <w:spacing w:before="220"/>
        <w:ind w:firstLine="540"/>
        <w:jc w:val="both"/>
      </w:pPr>
      <w:r>
        <w:t>10.4. Назначает сроки заседания Комиссии.</w:t>
      </w:r>
    </w:p>
    <w:p w:rsidR="00E052B5" w:rsidRDefault="00E052B5">
      <w:pPr>
        <w:pStyle w:val="ConsPlusNormal"/>
        <w:spacing w:before="220"/>
        <w:ind w:firstLine="540"/>
        <w:jc w:val="both"/>
      </w:pPr>
      <w:r>
        <w:t>10.5. Дает поручения членам Комиссии по реализации задач Комиссии.</w:t>
      </w:r>
    </w:p>
    <w:p w:rsidR="00E052B5" w:rsidRDefault="00E052B5">
      <w:pPr>
        <w:pStyle w:val="ConsPlusNormal"/>
        <w:spacing w:before="220"/>
        <w:ind w:firstLine="540"/>
        <w:jc w:val="both"/>
      </w:pPr>
      <w:r>
        <w:t>11. Решения Комиссии принимаются большинством голосов присутствующих на заседании Комиссии членов Комиссии путем открытого голосования. Решение Комиссии оформляется протоколом, который подписывается председателем и секретарем Комиссии.</w:t>
      </w:r>
    </w:p>
    <w:p w:rsidR="00E052B5" w:rsidRDefault="00E052B5">
      <w:pPr>
        <w:pStyle w:val="ConsPlusNormal"/>
        <w:spacing w:before="220"/>
        <w:ind w:firstLine="540"/>
        <w:jc w:val="both"/>
      </w:pPr>
      <w:r>
        <w:t>Протокол заседания Комиссии, а также принятые Комиссией решения оформляются в день заседания. Члены Комиссии обладают равными правами при обсуждении рассматриваемых на заседании вопросов. При голосовании каждый член Комиссии имеет один голос. При равенстве голосов принимается решение, за которое проголосовал председатель Комиссии.</w:t>
      </w:r>
    </w:p>
    <w:p w:rsidR="00E052B5" w:rsidRDefault="00E052B5">
      <w:pPr>
        <w:pStyle w:val="ConsPlusNormal"/>
        <w:spacing w:before="220"/>
        <w:ind w:firstLine="540"/>
        <w:jc w:val="both"/>
      </w:pPr>
      <w:r>
        <w:t>Делегирование права голоса при принятии решения, а также отказ от голосования членами Комиссии не допускаются. Член Комиссии, не согласный с принятым решением, имеет право письменно изложить свое особое мнение с занесением его в протокол заседания Комиссии.</w:t>
      </w:r>
    </w:p>
    <w:p w:rsidR="00E052B5" w:rsidRDefault="00E052B5">
      <w:pPr>
        <w:pStyle w:val="ConsPlusNormal"/>
        <w:jc w:val="both"/>
      </w:pPr>
    </w:p>
    <w:p w:rsidR="00E052B5" w:rsidRDefault="00E052B5">
      <w:pPr>
        <w:pStyle w:val="ConsPlusNormal"/>
        <w:jc w:val="right"/>
      </w:pPr>
      <w:r>
        <w:t>Начальник управления торговли</w:t>
      </w:r>
    </w:p>
    <w:p w:rsidR="00E052B5" w:rsidRDefault="00E052B5">
      <w:pPr>
        <w:pStyle w:val="ConsPlusNormal"/>
        <w:jc w:val="right"/>
      </w:pPr>
      <w:r>
        <w:t>и бытового обслуживания населения</w:t>
      </w:r>
    </w:p>
    <w:p w:rsidR="00E052B5" w:rsidRDefault="00E052B5">
      <w:pPr>
        <w:pStyle w:val="ConsPlusNormal"/>
        <w:jc w:val="right"/>
      </w:pPr>
      <w:r>
        <w:t>администрации муниципального</w:t>
      </w:r>
    </w:p>
    <w:p w:rsidR="00E052B5" w:rsidRDefault="00E052B5">
      <w:pPr>
        <w:pStyle w:val="ConsPlusNormal"/>
        <w:jc w:val="right"/>
      </w:pPr>
      <w:r>
        <w:t>образования город Краснодар</w:t>
      </w:r>
    </w:p>
    <w:p w:rsidR="00E052B5" w:rsidRDefault="00E052B5">
      <w:pPr>
        <w:pStyle w:val="ConsPlusNormal"/>
        <w:jc w:val="right"/>
      </w:pPr>
      <w:r>
        <w:t>И.А.КОСИНКОВА</w:t>
      </w:r>
    </w:p>
    <w:p w:rsidR="00E052B5" w:rsidRDefault="00E052B5">
      <w:pPr>
        <w:pStyle w:val="ConsPlusNormal"/>
        <w:jc w:val="both"/>
      </w:pPr>
    </w:p>
    <w:p w:rsidR="00E052B5" w:rsidRDefault="00E052B5">
      <w:pPr>
        <w:pStyle w:val="ConsPlusNormal"/>
        <w:jc w:val="both"/>
      </w:pPr>
    </w:p>
    <w:p w:rsidR="00E052B5" w:rsidRDefault="00E052B5">
      <w:pPr>
        <w:pStyle w:val="ConsPlusNormal"/>
        <w:pBdr>
          <w:top w:val="single" w:sz="6" w:space="0" w:color="auto"/>
        </w:pBdr>
        <w:spacing w:before="100" w:after="100"/>
        <w:jc w:val="both"/>
        <w:rPr>
          <w:sz w:val="2"/>
          <w:szCs w:val="2"/>
        </w:rPr>
      </w:pPr>
    </w:p>
    <w:p w:rsidR="000D4670" w:rsidRDefault="000D4670"/>
    <w:sectPr w:rsidR="000D4670" w:rsidSect="004D64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052B5"/>
    <w:rsid w:val="000D4670"/>
    <w:rsid w:val="00E05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6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52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52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52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9F276BE0E4C9061A29542557C2330DC3DEE4D620AC9AC79D4410AB38DB6445EED45FCEEA62A6A51617AF699A7A1109A11B4C04EF05B1F7C6C3620f7d8L" TargetMode="External"/><Relationship Id="rId18" Type="http://schemas.openxmlformats.org/officeDocument/2006/relationships/hyperlink" Target="consultantplus://offline/ref=29F276BE0E4C9061A29542557C2330DC3DEE4D6207CEA274D4410AB38DB6445EED45FCFCA67266506564F699B2F741DCf4d4L" TargetMode="External"/><Relationship Id="rId26" Type="http://schemas.openxmlformats.org/officeDocument/2006/relationships/hyperlink" Target="consultantplus://offline/ref=29F276BE0E4C9061A29542557C2330DC3DEE4D6203CCAE70D54857B985EF485CEA4AA3F9A1636650617AF69CAAFE158F00ECCC4BEA451A677034227Af6dEL" TargetMode="External"/><Relationship Id="rId39" Type="http://schemas.openxmlformats.org/officeDocument/2006/relationships/hyperlink" Target="consultantplus://offline/ref=29F276BE0E4C9061A29542557C2330DC3DEE4D6203CDAA79D54B57B985EF485CEA4AA3F9A1636650617AF69CAAFE158F00ECCC4BEA451A677034227Af6dEL" TargetMode="External"/><Relationship Id="rId21" Type="http://schemas.openxmlformats.org/officeDocument/2006/relationships/hyperlink" Target="consultantplus://offline/ref=29F276BE0E4C9061A29542557C2330DC3DEE4D6203CCAE70D54857B985EF485CEA4AA3F9A1636650617AF69CAAFE158F00ECCC4BEA451A677034227Af6dEL" TargetMode="External"/><Relationship Id="rId34" Type="http://schemas.openxmlformats.org/officeDocument/2006/relationships/hyperlink" Target="consultantplus://offline/ref=29F276BE0E4C9061A29542557C2330DC3DEE4D6203CCAE70D54857B985EF485CEA4AA3F9A1636650617AF69CAAFE158F00ECCC4BEA451A677034227Af6dEL" TargetMode="External"/><Relationship Id="rId42" Type="http://schemas.openxmlformats.org/officeDocument/2006/relationships/hyperlink" Target="consultantplus://offline/ref=29F276BE0E4C9061A29542557C2330DC3DEE4D6203CCAE70D54857B985EF485CEA4AA3F9A1636650617AF69FAEFE158F00ECCC4BEA451A677034227Af6dEL" TargetMode="External"/><Relationship Id="rId47" Type="http://schemas.openxmlformats.org/officeDocument/2006/relationships/hyperlink" Target="consultantplus://offline/ref=29F276BE0E4C9061A29542557C2330DC3DEE4D6203CCAE70D54857B985EF485CEA4AA3F9A1636650617AF69CAAFE158F00ECCC4BEA451A677034227Af6dEL" TargetMode="External"/><Relationship Id="rId50" Type="http://schemas.openxmlformats.org/officeDocument/2006/relationships/hyperlink" Target="consultantplus://offline/ref=29F276BE0E4C9061A29542557C2330DC3DEE4D6203C8AD70D14957B985EF485CEA4AA3F9B3633E5C607EE89CA9EB43DE46fBd9L" TargetMode="External"/><Relationship Id="rId55" Type="http://schemas.openxmlformats.org/officeDocument/2006/relationships/hyperlink" Target="consultantplus://offline/ref=29F276BE0E4C9061A29542557C2330DC3DEE4D6203CAA275D14957B985EF485CEA4AA3F9A1636650617AF69DAEFE158F00ECCC4BEA451A677034227Af6dEL" TargetMode="External"/><Relationship Id="rId7" Type="http://schemas.openxmlformats.org/officeDocument/2006/relationships/hyperlink" Target="consultantplus://offline/ref=29F276BE0E4C9061A29542557C2330DC3DEE4D6203CDAA79D54B57B985EF485CEA4AA3F9A1636650617AF69CA9FE158F00ECCC4BEA451A677034227Af6dEL" TargetMode="External"/><Relationship Id="rId12" Type="http://schemas.openxmlformats.org/officeDocument/2006/relationships/hyperlink" Target="consultantplus://offline/ref=29F276BE0E4C9061A29542557C2330DC3DEE4D6205CDAA78D1410AB38DB6445EED45FCEEA62A6A51617AF699A7A1109A11B4C04EF05B1F7C6C3620f7d8L" TargetMode="External"/><Relationship Id="rId17" Type="http://schemas.openxmlformats.org/officeDocument/2006/relationships/hyperlink" Target="consultantplus://offline/ref=29F276BE0E4C9061A2955C586A4F6FD63BE0156805C8A126881E51EEDABF4E09B80AFDA0E32375516464F49CAEfFd5L" TargetMode="External"/><Relationship Id="rId25" Type="http://schemas.openxmlformats.org/officeDocument/2006/relationships/hyperlink" Target="consultantplus://offline/ref=29F276BE0E4C9061A29542557C2330DC3DEE4D6203CAA275D14957B985EF485CEA4AA3F9A1636650617AF69CABFE158F00ECCC4BEA451A677034227Af6dEL" TargetMode="External"/><Relationship Id="rId33" Type="http://schemas.openxmlformats.org/officeDocument/2006/relationships/hyperlink" Target="consultantplus://offline/ref=29F276BE0E4C9061A29542557C2330DC3DEE4D6203CAA275D14957B985EF485CEA4AA3F9A1636650617AF69CABFE158F00ECCC4BEA451A677034227Af6dEL" TargetMode="External"/><Relationship Id="rId38" Type="http://schemas.openxmlformats.org/officeDocument/2006/relationships/hyperlink" Target="consultantplus://offline/ref=29F276BE0E4C9061A29542557C2330DC3DEE4D6203CCAE70D54857B985EF485CEA4AA3F9A1636650617AF69DADFE158F00ECCC4BEA451A677034227Af6dEL" TargetMode="External"/><Relationship Id="rId46" Type="http://schemas.openxmlformats.org/officeDocument/2006/relationships/hyperlink" Target="consultantplus://offline/ref=29F276BE0E4C9061A29542557C2330DC3DEE4D6203CAA275D14957B985EF485CEA4AA3F9A1636650617AF69DADFE158F00ECCC4BEA451A677034227Af6dEL" TargetMode="External"/><Relationship Id="rId2" Type="http://schemas.openxmlformats.org/officeDocument/2006/relationships/settings" Target="settings.xml"/><Relationship Id="rId16" Type="http://schemas.openxmlformats.org/officeDocument/2006/relationships/hyperlink" Target="consultantplus://offline/ref=29F276BE0E4C9061A29542557C2330DC3DEE4D6203C0A972D24957B985EF485CEA4AA3F9A1636650617AF69CA9FE158F00ECCC4BEA451A677034227Af6dEL" TargetMode="External"/><Relationship Id="rId20" Type="http://schemas.openxmlformats.org/officeDocument/2006/relationships/hyperlink" Target="consultantplus://offline/ref=29F276BE0E4C9061A29542557C2330DC3DEE4D6203CAA275D14957B985EF485CEA4AA3F9A1636650617AF69CAAFE158F00ECCC4BEA451A677034227Af6dEL" TargetMode="External"/><Relationship Id="rId29" Type="http://schemas.openxmlformats.org/officeDocument/2006/relationships/hyperlink" Target="consultantplus://offline/ref=29F276BE0E4C9061A29542557C2330DC3DEE4D6204C1AA78DD410AB38DB6445EED45FCEEA62A6A51617AF69AA7A1109A11B4C04EF05B1F7C6C3620f7d8L" TargetMode="External"/><Relationship Id="rId41" Type="http://schemas.openxmlformats.org/officeDocument/2006/relationships/hyperlink" Target="consultantplus://offline/ref=29F276BE0E4C9061A29542557C2330DC3DEE4D6203CDAA79D54B57B985EF485CEA4AA3F9A1636650617AF69DA5FE158F00ECCC4BEA451A677034227Af6dEL" TargetMode="External"/><Relationship Id="rId54" Type="http://schemas.openxmlformats.org/officeDocument/2006/relationships/hyperlink" Target="consultantplus://offline/ref=29F276BE0E4C9061A29542557C2330DC3DEE4D6203CCAE70D54857B985EF485CEA4AA3F9A1636650617AF69FA5FE158F00ECCC4BEA451A677034227Af6dEL" TargetMode="External"/><Relationship Id="rId1" Type="http://schemas.openxmlformats.org/officeDocument/2006/relationships/styles" Target="styles.xml"/><Relationship Id="rId6" Type="http://schemas.openxmlformats.org/officeDocument/2006/relationships/hyperlink" Target="consultantplus://offline/ref=29F276BE0E4C9061A29542557C2330DC3DEE4D6203CCAE70D54857B985EF485CEA4AA3F9A1636650617AF69CA9FE158F00ECCC4BEA451A677034227Af6dEL" TargetMode="External"/><Relationship Id="rId11" Type="http://schemas.openxmlformats.org/officeDocument/2006/relationships/hyperlink" Target="consultantplus://offline/ref=29F276BE0E4C9061A29542557C2330DC3DEE4D6204C1AA78DD410AB38DB6445EED45FCEEA62A6A51617AF699A7A1109A11B4C04EF05B1F7C6C3620f7d8L" TargetMode="External"/><Relationship Id="rId24" Type="http://schemas.openxmlformats.org/officeDocument/2006/relationships/hyperlink" Target="consultantplus://offline/ref=29F276BE0E4C9061A29542557C2330DC3DEE4D6203CEA370DC4B57B985EF485CEA4AA3F9A1636650617AF69CAAFE158F00ECCC4BEA451A677034227Af6dEL" TargetMode="External"/><Relationship Id="rId32" Type="http://schemas.openxmlformats.org/officeDocument/2006/relationships/hyperlink" Target="consultantplus://offline/ref=29F276BE0E4C9061A29542557C2330DC3DEE4D6203C8AD70D14957B985EF485CEA4AA3F9B3633E5C607EE89CA9EB43DE46fBd9L" TargetMode="External"/><Relationship Id="rId37" Type="http://schemas.openxmlformats.org/officeDocument/2006/relationships/hyperlink" Target="consultantplus://offline/ref=29F276BE0E4C9061A29542557C2330DC3DEE4D6203CCAE70D54857B985EF485CEA4AA3F9A1636650617AF69DACFE158F00ECCC4BEA451A677034227Af6dEL" TargetMode="External"/><Relationship Id="rId40" Type="http://schemas.openxmlformats.org/officeDocument/2006/relationships/hyperlink" Target="consultantplus://offline/ref=29F276BE0E4C9061A29542557C2330DC3DEE4D6203CDAA79D54B57B985EF485CEA4AA3F9A1636650617AF69DADFE158F00ECCC4BEA451A677034227Af6dEL" TargetMode="External"/><Relationship Id="rId45" Type="http://schemas.openxmlformats.org/officeDocument/2006/relationships/hyperlink" Target="consultantplus://offline/ref=29F276BE0E4C9061A29542557C2330DC3DEE4D6203C0A972D24957B985EF485CEA4AA3F9A1636650617AF69CAAFE158F00ECCC4BEA451A677034227Af6dEL" TargetMode="External"/><Relationship Id="rId53" Type="http://schemas.openxmlformats.org/officeDocument/2006/relationships/hyperlink" Target="consultantplus://offline/ref=29F276BE0E4C9061A2955C586A4F6FD638ED146A099EF624D94B5FEBD2EF1419BC43A9A9FC276E4F637AF4f9dCL" TargetMode="External"/><Relationship Id="rId58" Type="http://schemas.openxmlformats.org/officeDocument/2006/relationships/theme" Target="theme/theme1.xml"/><Relationship Id="rId5" Type="http://schemas.openxmlformats.org/officeDocument/2006/relationships/hyperlink" Target="consultantplus://offline/ref=29F276BE0E4C9061A29542557C2330DC3DEE4D6203CAA275D14957B985EF485CEA4AA3F9A1636650617AF69CA9FE158F00ECCC4BEA451A677034227Af6dEL" TargetMode="External"/><Relationship Id="rId15" Type="http://schemas.openxmlformats.org/officeDocument/2006/relationships/hyperlink" Target="consultantplus://offline/ref=29F276BE0E4C9061A29542557C2330DC3DEE4D6203C0AB70D34357B985EF485CEA4AA3F9A1636650617AF69CA9FE158F00ECCC4BEA451A677034227Af6dEL" TargetMode="External"/><Relationship Id="rId23" Type="http://schemas.openxmlformats.org/officeDocument/2006/relationships/hyperlink" Target="consultantplus://offline/ref=29F276BE0E4C9061A29542557C2330DC3DEE4D6203CEA977D54257B985EF485CEA4AA3F9A1636650617AF69CAAFE158F00ECCC4BEA451A677034227Af6dEL" TargetMode="External"/><Relationship Id="rId28" Type="http://schemas.openxmlformats.org/officeDocument/2006/relationships/hyperlink" Target="consultantplus://offline/ref=29F276BE0E4C9061A29542557C2330DC3DEE4D6203CDAE79DD4957B985EF485CEA4AA3F9A1636650617AF69CAAFE158F00ECCC4BEA451A677034227Af6dEL" TargetMode="External"/><Relationship Id="rId36" Type="http://schemas.openxmlformats.org/officeDocument/2006/relationships/hyperlink" Target="consultantplus://offline/ref=29F276BE0E4C9061A29542557C2330DC3DEE4D6203CCAE70D54857B985EF485CEA4AA3F9A1636650617AF69CA4FE158F00ECCC4BEA451A677034227Af6dEL" TargetMode="External"/><Relationship Id="rId49" Type="http://schemas.openxmlformats.org/officeDocument/2006/relationships/hyperlink" Target="consultantplus://offline/ref=29F276BE0E4C9061A29542557C2330DC3DEE4D6207CEA274D4410AB38DB6445EED45FCFCA67266506564F699B2F741DCf4d4L" TargetMode="External"/><Relationship Id="rId57" Type="http://schemas.openxmlformats.org/officeDocument/2006/relationships/fontTable" Target="fontTable.xml"/><Relationship Id="rId10" Type="http://schemas.openxmlformats.org/officeDocument/2006/relationships/hyperlink" Target="consultantplus://offline/ref=29F276BE0E4C9061A29542557C2330DC3DEE4D6203CEA370DC4B57B985EF485CEA4AA3F9A1636650617AF69CA9FE158F00ECCC4BEA451A677034227Af6dEL" TargetMode="External"/><Relationship Id="rId19" Type="http://schemas.openxmlformats.org/officeDocument/2006/relationships/hyperlink" Target="consultantplus://offline/ref=29F276BE0E4C9061A29542557C2330DC3DEE4D6203C8AD70D14957B985EF485CEA4AA3F9B3633E5C607EE89CA9EB43DE46fBd9L" TargetMode="External"/><Relationship Id="rId31" Type="http://schemas.openxmlformats.org/officeDocument/2006/relationships/hyperlink" Target="consultantplus://offline/ref=29F276BE0E4C9061A29542557C2330DC3DEE4D6207CEA274D4410AB38DB6445EED45FCFCA67266506564F699B2F741DCf4d4L" TargetMode="External"/><Relationship Id="rId44" Type="http://schemas.openxmlformats.org/officeDocument/2006/relationships/hyperlink" Target="consultantplus://offline/ref=29F276BE0E4C9061A29542557C2330DC3DEE4D6203CCAE70D54857B985EF485CEA4AA3F9A1636650617AF69FAAFE158F00ECCC4BEA451A677034227Af6dEL" TargetMode="External"/><Relationship Id="rId52" Type="http://schemas.openxmlformats.org/officeDocument/2006/relationships/hyperlink" Target="consultantplus://offline/ref=29F276BE0E4C9061A29542557C2330DC3DEE4D6203CCAE70D54857B985EF485CEA4AA3F9A1636650617AF69CAAFE158F00ECCC4BEA451A677034227Af6dE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9F276BE0E4C9061A29542557C2330DC3DEE4D6203CEA977D54257B985EF485CEA4AA3F9A1636650617AF69CA9FE158F00ECCC4BEA451A677034227Af6dEL" TargetMode="External"/><Relationship Id="rId14" Type="http://schemas.openxmlformats.org/officeDocument/2006/relationships/hyperlink" Target="consultantplus://offline/ref=29F276BE0E4C9061A29542557C2330DC3DEE4D6203CFAE74D74257B985EF485CEA4AA3F9A1636650617AF69CA9FE158F00ECCC4BEA451A677034227Af6dEL" TargetMode="External"/><Relationship Id="rId22" Type="http://schemas.openxmlformats.org/officeDocument/2006/relationships/hyperlink" Target="consultantplus://offline/ref=29F276BE0E4C9061A29542557C2330DC3DEE4D6203CCAE70D54857B985EF485CEA4AA3F9A1636650617AF69CABFE158F00ECCC4BEA451A677034227Af6dEL" TargetMode="External"/><Relationship Id="rId27" Type="http://schemas.openxmlformats.org/officeDocument/2006/relationships/hyperlink" Target="consultantplus://offline/ref=29F276BE0E4C9061A29542557C2330DC3DEE4D6203CDAA79D54B57B985EF485CEA4AA3F9A1636650617AF69CAAFE158F00ECCC4BEA451A677034227Af6dEL" TargetMode="External"/><Relationship Id="rId30" Type="http://schemas.openxmlformats.org/officeDocument/2006/relationships/hyperlink" Target="consultantplus://offline/ref=29F276BE0E4C9061A2955C586A4F6FD63BE0156805C8A126881E51EEDABF4E09B80AFDA0E32375516464F49CAEfFd5L" TargetMode="External"/><Relationship Id="rId35" Type="http://schemas.openxmlformats.org/officeDocument/2006/relationships/hyperlink" Target="consultantplus://offline/ref=29F276BE0E4C9061A29542557C2330DC3DEE4D6203C8AD70D14957B985EF485CEA4AA3F9A1636650617EF098AFFE158F00ECCC4BEA451A677034227Af6dEL" TargetMode="External"/><Relationship Id="rId43" Type="http://schemas.openxmlformats.org/officeDocument/2006/relationships/hyperlink" Target="consultantplus://offline/ref=29F276BE0E4C9061A29542557C2330DC3DEE4D6204C1AA78DD410AB38DB6445EED45FCEEA62A6A51617AF69AA7A1109A11B4C04EF05B1F7C6C3620f7d8L" TargetMode="External"/><Relationship Id="rId48" Type="http://schemas.openxmlformats.org/officeDocument/2006/relationships/hyperlink" Target="consultantplus://offline/ref=29F276BE0E4C9061A2955C586A4F6FD63BE0156805C8A126881E51EEDABF4E09B80AFDA0E32375516464F49CAEfFd5L" TargetMode="External"/><Relationship Id="rId56" Type="http://schemas.openxmlformats.org/officeDocument/2006/relationships/hyperlink" Target="consultantplus://offline/ref=29F276BE0E4C9061A29542557C2330DC3DEE4D6203CCAE70D54857B985EF485CEA4AA3F9A1636650617AF698ADFE158F00ECCC4BEA451A677034227Af6dEL" TargetMode="External"/><Relationship Id="rId8" Type="http://schemas.openxmlformats.org/officeDocument/2006/relationships/hyperlink" Target="consultantplus://offline/ref=29F276BE0E4C9061A29542557C2330DC3DEE4D6203CDAE79DD4957B985EF485CEA4AA3F9A1636650617AF69CA9FE158F00ECCC4BEA451A677034227Af6dEL" TargetMode="External"/><Relationship Id="rId51" Type="http://schemas.openxmlformats.org/officeDocument/2006/relationships/hyperlink" Target="consultantplus://offline/ref=29F276BE0E4C9061A29542557C2330DC3DEE4D6203CAA275D14957B985EF485CEA4AA3F9A1636650617AF69DADFE158F00ECCC4BEA451A677034227Af6dE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4974</Words>
  <Characters>28358</Characters>
  <Application>Microsoft Office Word</Application>
  <DocSecurity>0</DocSecurity>
  <Lines>236</Lines>
  <Paragraphs>66</Paragraphs>
  <ScaleCrop>false</ScaleCrop>
  <Company/>
  <LinksUpToDate>false</LinksUpToDate>
  <CharactersWithSpaces>33266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e.chernikov</dc:creator>
  <cp:lastModifiedBy>e.chernikov</cp:lastModifiedBy>
  <cp:revision>1</cp:revision>
  <dcterms:created xsi:type="dcterms:W3CDTF">2020-05-14T11:29:00Z</dcterms:created>
  <dcterms:modified xsi:type="dcterms:W3CDTF">2020-05-14T11:29:00Z</dcterms:modified>
</cp:coreProperties>
</file>