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1293942</wp:posOffset>
            </wp:positionH>
            <wp:positionV relativeFrom="page">
              <wp:posOffset>72300</wp:posOffset>
            </wp:positionV>
            <wp:extent cx="3683000" cy="1295400"/>
            <wp:effectExtent l="0" t="0" r="0" b="0"/>
            <wp:wrapThrough wrapText="bothSides" distL="152400" distR="152400">
              <wp:wrapPolygon edited="1">
                <wp:start x="74" y="212"/>
                <wp:lineTo x="74" y="8471"/>
                <wp:lineTo x="7150" y="8682"/>
                <wp:lineTo x="6927" y="10376"/>
                <wp:lineTo x="2309" y="10376"/>
                <wp:lineTo x="2309" y="10800"/>
                <wp:lineTo x="4022" y="11224"/>
                <wp:lineTo x="4469" y="13129"/>
                <wp:lineTo x="4469" y="10800"/>
                <wp:lineTo x="6554" y="10800"/>
                <wp:lineTo x="6554" y="13553"/>
                <wp:lineTo x="4469" y="13553"/>
                <wp:lineTo x="4469" y="14188"/>
                <wp:lineTo x="6554" y="14188"/>
                <wp:lineTo x="6554" y="16941"/>
                <wp:lineTo x="5512" y="16941"/>
                <wp:lineTo x="5512" y="17576"/>
                <wp:lineTo x="6554" y="17576"/>
                <wp:lineTo x="6554" y="20329"/>
                <wp:lineTo x="4469" y="20329"/>
                <wp:lineTo x="4394" y="15035"/>
                <wp:lineTo x="3873" y="16729"/>
                <wp:lineTo x="3352" y="16941"/>
                <wp:lineTo x="3352" y="20329"/>
                <wp:lineTo x="2309" y="20329"/>
                <wp:lineTo x="2309" y="14188"/>
                <wp:lineTo x="3352" y="13765"/>
                <wp:lineTo x="2309" y="13553"/>
                <wp:lineTo x="2309" y="10800"/>
                <wp:lineTo x="2309" y="10376"/>
                <wp:lineTo x="1266" y="10376"/>
                <wp:lineTo x="1266" y="10800"/>
                <wp:lineTo x="2160" y="10800"/>
                <wp:lineTo x="2160" y="20329"/>
                <wp:lineTo x="1266" y="20329"/>
                <wp:lineTo x="1266" y="10800"/>
                <wp:lineTo x="1266" y="10376"/>
                <wp:lineTo x="74" y="10376"/>
                <wp:lineTo x="74" y="10800"/>
                <wp:lineTo x="1117" y="10800"/>
                <wp:lineTo x="1117" y="20329"/>
                <wp:lineTo x="74" y="20329"/>
                <wp:lineTo x="74" y="10800"/>
                <wp:lineTo x="74" y="10376"/>
                <wp:lineTo x="74" y="8471"/>
                <wp:lineTo x="74" y="212"/>
                <wp:lineTo x="2905" y="212"/>
                <wp:lineTo x="3128" y="212"/>
                <wp:lineTo x="3277" y="1059"/>
                <wp:lineTo x="3575" y="2329"/>
                <wp:lineTo x="3277" y="1906"/>
                <wp:lineTo x="3128" y="1271"/>
                <wp:lineTo x="3128" y="2329"/>
                <wp:lineTo x="2905" y="2329"/>
                <wp:lineTo x="2905" y="212"/>
                <wp:lineTo x="3724" y="212"/>
                <wp:lineTo x="3724" y="847"/>
                <wp:lineTo x="4320" y="1271"/>
                <wp:lineTo x="4097" y="2329"/>
                <wp:lineTo x="3948" y="1059"/>
                <wp:lineTo x="4022" y="3176"/>
                <wp:lineTo x="3799" y="2965"/>
                <wp:lineTo x="3724" y="847"/>
                <wp:lineTo x="3724" y="212"/>
                <wp:lineTo x="4618" y="212"/>
                <wp:lineTo x="4618" y="847"/>
                <wp:lineTo x="4841" y="847"/>
                <wp:lineTo x="4916" y="2329"/>
                <wp:lineTo x="4394" y="1906"/>
                <wp:lineTo x="4543" y="1906"/>
                <wp:lineTo x="4692" y="2118"/>
                <wp:lineTo x="4618" y="847"/>
                <wp:lineTo x="4618" y="212"/>
                <wp:lineTo x="5065" y="212"/>
                <wp:lineTo x="5065" y="847"/>
                <wp:lineTo x="5437" y="1271"/>
                <wp:lineTo x="5139" y="1059"/>
                <wp:lineTo x="5214" y="2118"/>
                <wp:lineTo x="5437" y="2329"/>
                <wp:lineTo x="5437" y="4659"/>
                <wp:lineTo x="5735" y="5294"/>
                <wp:lineTo x="5661" y="4659"/>
                <wp:lineTo x="5884" y="4659"/>
                <wp:lineTo x="5884" y="6141"/>
                <wp:lineTo x="5437" y="6141"/>
                <wp:lineTo x="5437" y="4659"/>
                <wp:lineTo x="5437" y="2329"/>
                <wp:lineTo x="4990" y="2118"/>
                <wp:lineTo x="5065" y="847"/>
                <wp:lineTo x="5065" y="212"/>
                <wp:lineTo x="5512" y="212"/>
                <wp:lineTo x="5512" y="847"/>
                <wp:lineTo x="5735" y="1059"/>
                <wp:lineTo x="5884" y="1482"/>
                <wp:lineTo x="6033" y="847"/>
                <wp:lineTo x="5884" y="2329"/>
                <wp:lineTo x="5735" y="1694"/>
                <wp:lineTo x="5586" y="2329"/>
                <wp:lineTo x="5512" y="847"/>
                <wp:lineTo x="5512" y="212"/>
                <wp:lineTo x="6703" y="212"/>
                <wp:lineTo x="6703" y="4659"/>
                <wp:lineTo x="7225" y="5082"/>
                <wp:lineTo x="7150" y="6141"/>
                <wp:lineTo x="6852" y="6141"/>
                <wp:lineTo x="6927" y="6988"/>
                <wp:lineTo x="6703" y="6776"/>
                <wp:lineTo x="6703" y="4659"/>
                <wp:lineTo x="6703" y="212"/>
                <wp:lineTo x="7299" y="212"/>
                <wp:lineTo x="7299" y="4659"/>
                <wp:lineTo x="7597" y="5294"/>
                <wp:lineTo x="7597" y="4659"/>
                <wp:lineTo x="7821" y="4659"/>
                <wp:lineTo x="7821" y="6141"/>
                <wp:lineTo x="7597" y="6141"/>
                <wp:lineTo x="7597" y="5506"/>
                <wp:lineTo x="7299" y="5506"/>
                <wp:lineTo x="7299" y="4659"/>
                <wp:lineTo x="7299" y="212"/>
                <wp:lineTo x="7448" y="212"/>
                <wp:lineTo x="7448" y="847"/>
                <wp:lineTo x="7821" y="847"/>
                <wp:lineTo x="7895" y="2329"/>
                <wp:lineTo x="7374" y="1906"/>
                <wp:lineTo x="7672" y="1059"/>
                <wp:lineTo x="7448" y="1059"/>
                <wp:lineTo x="7448" y="847"/>
                <wp:lineTo x="7448" y="212"/>
                <wp:lineTo x="7970" y="212"/>
                <wp:lineTo x="7970" y="847"/>
                <wp:lineTo x="8566" y="1271"/>
                <wp:lineTo x="8566" y="4659"/>
                <wp:lineTo x="8863" y="6141"/>
                <wp:lineTo x="8491" y="5929"/>
                <wp:lineTo x="8566" y="4659"/>
                <wp:lineTo x="8566" y="1271"/>
                <wp:lineTo x="8491" y="2329"/>
                <wp:lineTo x="8193" y="1059"/>
                <wp:lineTo x="8268" y="3176"/>
                <wp:lineTo x="8044" y="2965"/>
                <wp:lineTo x="8044" y="4659"/>
                <wp:lineTo x="8342" y="6141"/>
                <wp:lineTo x="8044" y="5971"/>
                <wp:lineTo x="8044" y="9106"/>
                <wp:lineTo x="9459" y="9301"/>
                <wp:lineTo x="10055" y="9529"/>
                <wp:lineTo x="9459" y="9318"/>
                <wp:lineTo x="9608" y="10376"/>
                <wp:lineTo x="9981" y="10165"/>
                <wp:lineTo x="10055" y="9529"/>
                <wp:lineTo x="9459" y="9301"/>
                <wp:lineTo x="11098" y="9529"/>
                <wp:lineTo x="10428" y="10165"/>
                <wp:lineTo x="11396" y="10588"/>
                <wp:lineTo x="9832" y="11435"/>
                <wp:lineTo x="11694" y="11859"/>
                <wp:lineTo x="10055" y="12494"/>
                <wp:lineTo x="11843" y="12918"/>
                <wp:lineTo x="10279" y="13765"/>
                <wp:lineTo x="11694" y="13976"/>
                <wp:lineTo x="10502" y="14824"/>
                <wp:lineTo x="11992" y="15247"/>
                <wp:lineTo x="10800" y="16094"/>
                <wp:lineTo x="11917" y="16306"/>
                <wp:lineTo x="10949" y="17153"/>
                <wp:lineTo x="11917" y="17576"/>
                <wp:lineTo x="11321" y="17788"/>
                <wp:lineTo x="11247" y="18424"/>
                <wp:lineTo x="10577" y="18635"/>
                <wp:lineTo x="10502" y="19482"/>
                <wp:lineTo x="11396" y="19694"/>
                <wp:lineTo x="7523" y="19694"/>
                <wp:lineTo x="10055" y="19271"/>
                <wp:lineTo x="9981" y="18635"/>
                <wp:lineTo x="7672" y="18424"/>
                <wp:lineTo x="7150" y="17576"/>
                <wp:lineTo x="7225" y="16518"/>
                <wp:lineTo x="7001" y="16094"/>
                <wp:lineTo x="7523" y="15882"/>
                <wp:lineTo x="7001" y="15035"/>
                <wp:lineTo x="8193" y="14637"/>
                <wp:lineTo x="8193" y="17365"/>
                <wp:lineTo x="7895" y="18424"/>
                <wp:lineTo x="8491" y="18212"/>
                <wp:lineTo x="8193" y="17365"/>
                <wp:lineTo x="8193" y="14637"/>
                <wp:lineTo x="8268" y="14612"/>
                <wp:lineTo x="7821" y="14400"/>
                <wp:lineTo x="7001" y="13765"/>
                <wp:lineTo x="8044" y="13553"/>
                <wp:lineTo x="7150" y="12706"/>
                <wp:lineTo x="8268" y="12282"/>
                <wp:lineTo x="7299" y="11435"/>
                <wp:lineTo x="8938" y="11012"/>
                <wp:lineTo x="7597" y="10376"/>
                <wp:lineTo x="9161" y="9953"/>
                <wp:lineTo x="8044" y="9318"/>
                <wp:lineTo x="8044" y="9106"/>
                <wp:lineTo x="8044" y="5971"/>
                <wp:lineTo x="7970" y="5929"/>
                <wp:lineTo x="8044" y="4659"/>
                <wp:lineTo x="8044" y="2965"/>
                <wp:lineTo x="7970" y="847"/>
                <wp:lineTo x="7970" y="212"/>
                <wp:lineTo x="8714" y="212"/>
                <wp:lineTo x="8714" y="847"/>
                <wp:lineTo x="8863" y="2118"/>
                <wp:lineTo x="9087" y="2329"/>
                <wp:lineTo x="9087" y="4659"/>
                <wp:lineTo x="9608" y="6141"/>
                <wp:lineTo x="9236" y="5506"/>
                <wp:lineTo x="9310" y="6141"/>
                <wp:lineTo x="9087" y="6141"/>
                <wp:lineTo x="9087" y="4659"/>
                <wp:lineTo x="9087" y="2329"/>
                <wp:lineTo x="8640" y="2118"/>
                <wp:lineTo x="8714" y="847"/>
                <wp:lineTo x="8714" y="212"/>
                <wp:lineTo x="9236" y="212"/>
                <wp:lineTo x="9236" y="847"/>
                <wp:lineTo x="9385" y="1059"/>
                <wp:lineTo x="9757" y="2329"/>
                <wp:lineTo x="9385" y="1694"/>
                <wp:lineTo x="9236" y="2329"/>
                <wp:lineTo x="9236" y="847"/>
                <wp:lineTo x="9236" y="212"/>
                <wp:lineTo x="10353" y="212"/>
                <wp:lineTo x="10353" y="4659"/>
                <wp:lineTo x="10502" y="5929"/>
                <wp:lineTo x="10726" y="6141"/>
                <wp:lineTo x="10279" y="5718"/>
                <wp:lineTo x="10353" y="4659"/>
                <wp:lineTo x="10353" y="212"/>
                <wp:lineTo x="10577" y="212"/>
                <wp:lineTo x="10577" y="847"/>
                <wp:lineTo x="10949" y="1271"/>
                <wp:lineTo x="10651" y="1059"/>
                <wp:lineTo x="10651" y="2118"/>
                <wp:lineTo x="10874" y="2329"/>
                <wp:lineTo x="10502" y="2329"/>
                <wp:lineTo x="10577" y="847"/>
                <wp:lineTo x="10577" y="212"/>
                <wp:lineTo x="11321" y="212"/>
                <wp:lineTo x="11321" y="847"/>
                <wp:lineTo x="11619" y="1271"/>
                <wp:lineTo x="11545" y="1906"/>
                <wp:lineTo x="11396" y="1482"/>
                <wp:lineTo x="11321" y="2329"/>
                <wp:lineTo x="11321" y="847"/>
                <wp:lineTo x="11321" y="212"/>
                <wp:lineTo x="11768" y="212"/>
                <wp:lineTo x="11768" y="8471"/>
                <wp:lineTo x="19887" y="8471"/>
                <wp:lineTo x="20036" y="10376"/>
                <wp:lineTo x="19142" y="10329"/>
                <wp:lineTo x="19142" y="10800"/>
                <wp:lineTo x="19812" y="10927"/>
                <wp:lineTo x="19812" y="15459"/>
                <wp:lineTo x="19440" y="17576"/>
                <wp:lineTo x="20110" y="17153"/>
                <wp:lineTo x="19812" y="15459"/>
                <wp:lineTo x="19812" y="10927"/>
                <wp:lineTo x="20259" y="11012"/>
                <wp:lineTo x="21600" y="20329"/>
                <wp:lineTo x="18099" y="20118"/>
                <wp:lineTo x="18993" y="13553"/>
                <wp:lineTo x="19440" y="13341"/>
                <wp:lineTo x="19142" y="10800"/>
                <wp:lineTo x="19142" y="10329"/>
                <wp:lineTo x="16684" y="10201"/>
                <wp:lineTo x="16684" y="10800"/>
                <wp:lineTo x="18397" y="11224"/>
                <wp:lineTo x="18844" y="13129"/>
                <wp:lineTo x="18472" y="16094"/>
                <wp:lineTo x="17727" y="16941"/>
                <wp:lineTo x="17727" y="20329"/>
                <wp:lineTo x="16684" y="20329"/>
                <wp:lineTo x="16684" y="14188"/>
                <wp:lineTo x="17727" y="13976"/>
                <wp:lineTo x="16684" y="13341"/>
                <wp:lineTo x="16684" y="10800"/>
                <wp:lineTo x="16684" y="10201"/>
                <wp:lineTo x="14450" y="10084"/>
                <wp:lineTo x="14450" y="10800"/>
                <wp:lineTo x="16535" y="10800"/>
                <wp:lineTo x="16535" y="13553"/>
                <wp:lineTo x="14450" y="13341"/>
                <wp:lineTo x="14450" y="10800"/>
                <wp:lineTo x="14450" y="10084"/>
                <wp:lineTo x="12290" y="9972"/>
                <wp:lineTo x="12290" y="10800"/>
                <wp:lineTo x="13332" y="10800"/>
                <wp:lineTo x="13332" y="14188"/>
                <wp:lineTo x="14152" y="14824"/>
                <wp:lineTo x="14450" y="15882"/>
                <wp:lineTo x="14450" y="14188"/>
                <wp:lineTo x="16535" y="14188"/>
                <wp:lineTo x="16535" y="16941"/>
                <wp:lineTo x="15492" y="16941"/>
                <wp:lineTo x="15492" y="17576"/>
                <wp:lineTo x="16535" y="17576"/>
                <wp:lineTo x="16535" y="20329"/>
                <wp:lineTo x="14450" y="20118"/>
                <wp:lineTo x="14375" y="18847"/>
                <wp:lineTo x="13556" y="20329"/>
                <wp:lineTo x="12290" y="20118"/>
                <wp:lineTo x="12290" y="17576"/>
                <wp:lineTo x="13407" y="17365"/>
                <wp:lineTo x="12290" y="16941"/>
                <wp:lineTo x="12290" y="10800"/>
                <wp:lineTo x="12290" y="9972"/>
                <wp:lineTo x="11917" y="9953"/>
                <wp:lineTo x="11768" y="8471"/>
                <wp:lineTo x="11768" y="212"/>
                <wp:lineTo x="11992" y="212"/>
                <wp:lineTo x="11992" y="3812"/>
                <wp:lineTo x="12215" y="4235"/>
                <wp:lineTo x="11917" y="4659"/>
                <wp:lineTo x="11843" y="5929"/>
                <wp:lineTo x="11843" y="4024"/>
                <wp:lineTo x="11992" y="3812"/>
                <wp:lineTo x="11992" y="212"/>
                <wp:lineTo x="12066" y="212"/>
                <wp:lineTo x="12066" y="847"/>
                <wp:lineTo x="12364" y="847"/>
                <wp:lineTo x="12439" y="1482"/>
                <wp:lineTo x="12439" y="4659"/>
                <wp:lineTo x="12886" y="6141"/>
                <wp:lineTo x="12439" y="5929"/>
                <wp:lineTo x="12439" y="4659"/>
                <wp:lineTo x="12439" y="1482"/>
                <wp:lineTo x="12364" y="2329"/>
                <wp:lineTo x="12066" y="847"/>
                <wp:lineTo x="12066" y="212"/>
                <wp:lineTo x="12737" y="212"/>
                <wp:lineTo x="12737" y="847"/>
                <wp:lineTo x="12960" y="847"/>
                <wp:lineTo x="13109" y="1482"/>
                <wp:lineTo x="13034" y="847"/>
                <wp:lineTo x="13258" y="847"/>
                <wp:lineTo x="13109" y="2329"/>
                <wp:lineTo x="13109" y="4659"/>
                <wp:lineTo x="13407" y="6141"/>
                <wp:lineTo x="13034" y="5929"/>
                <wp:lineTo x="13109" y="4659"/>
                <wp:lineTo x="13109" y="2329"/>
                <wp:lineTo x="12960" y="1694"/>
                <wp:lineTo x="12960" y="2329"/>
                <wp:lineTo x="12737" y="2329"/>
                <wp:lineTo x="12737" y="847"/>
                <wp:lineTo x="12737" y="212"/>
                <wp:lineTo x="14897" y="212"/>
                <wp:lineTo x="14897" y="4659"/>
                <wp:lineTo x="15194" y="5294"/>
                <wp:lineTo x="15343" y="4659"/>
                <wp:lineTo x="15194" y="6141"/>
                <wp:lineTo x="15046" y="5506"/>
                <wp:lineTo x="14897" y="6141"/>
                <wp:lineTo x="14897" y="4659"/>
                <wp:lineTo x="14897" y="212"/>
                <wp:lineTo x="15567" y="212"/>
                <wp:lineTo x="15567" y="4659"/>
                <wp:lineTo x="15865" y="6141"/>
                <wp:lineTo x="15492" y="5718"/>
                <wp:lineTo x="15567" y="4659"/>
                <wp:lineTo x="15567" y="212"/>
                <wp:lineTo x="16088" y="212"/>
                <wp:lineTo x="16088" y="4659"/>
                <wp:lineTo x="16386" y="5294"/>
                <wp:lineTo x="16386" y="4659"/>
                <wp:lineTo x="16610" y="4659"/>
                <wp:lineTo x="16610" y="6141"/>
                <wp:lineTo x="16386" y="6141"/>
                <wp:lineTo x="16237" y="5506"/>
                <wp:lineTo x="16088" y="6141"/>
                <wp:lineTo x="16088" y="4659"/>
                <wp:lineTo x="16088" y="212"/>
                <wp:lineTo x="16237" y="212"/>
                <wp:lineTo x="16237" y="847"/>
                <wp:lineTo x="16610" y="847"/>
                <wp:lineTo x="16684" y="2329"/>
                <wp:lineTo x="16163" y="1906"/>
                <wp:lineTo x="16386" y="1482"/>
                <wp:lineTo x="16461" y="2118"/>
                <wp:lineTo x="16312" y="1059"/>
                <wp:lineTo x="16237" y="1059"/>
                <wp:lineTo x="16237" y="847"/>
                <wp:lineTo x="16237" y="212"/>
                <wp:lineTo x="17503" y="212"/>
                <wp:lineTo x="17503" y="847"/>
                <wp:lineTo x="17652" y="1059"/>
                <wp:lineTo x="18025" y="2118"/>
                <wp:lineTo x="17801" y="2329"/>
                <wp:lineTo x="17652" y="1694"/>
                <wp:lineTo x="17503" y="2329"/>
                <wp:lineTo x="17503" y="4659"/>
                <wp:lineTo x="17801" y="6141"/>
                <wp:lineTo x="17429" y="5929"/>
                <wp:lineTo x="17503" y="4659"/>
                <wp:lineTo x="17503" y="2329"/>
                <wp:lineTo x="17503" y="847"/>
                <wp:lineTo x="17503" y="212"/>
                <wp:lineTo x="18099" y="212"/>
                <wp:lineTo x="18099" y="847"/>
                <wp:lineTo x="18323" y="847"/>
                <wp:lineTo x="18472" y="1482"/>
                <wp:lineTo x="18621" y="847"/>
                <wp:lineTo x="18472" y="2329"/>
                <wp:lineTo x="18323" y="1694"/>
                <wp:lineTo x="18174" y="2329"/>
                <wp:lineTo x="18099" y="847"/>
                <wp:lineTo x="18099" y="212"/>
                <wp:lineTo x="19440" y="212"/>
                <wp:lineTo x="19440" y="847"/>
                <wp:lineTo x="19589" y="2118"/>
                <wp:lineTo x="19812" y="2329"/>
                <wp:lineTo x="19366" y="2118"/>
                <wp:lineTo x="19440" y="847"/>
                <wp:lineTo x="19440" y="212"/>
                <wp:lineTo x="74" y="2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center"/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Репертуар площадок на апрель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года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Дворец искусств «Премьера»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Стасова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175),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231-36-20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"https://radario.co/hosts/5619"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de-DE"/>
        </w:rPr>
        <w:t>https://radario.co/hosts/5619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11.00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«Во имя жизни и любви»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Жанна Пономарева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Музыкальный шоу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театр «Премьера» вернет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зрителей на три четверти века назад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чтобы с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помощью песен военных лет помочь понять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что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чувствовали 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 чью долю выпало страшно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испытание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война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14:textFill>
            <w14:solidFill>
              <w14:srgbClr w14:val="FF2600"/>
            </w14:solidFill>
          </w14:textFill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17.00,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6+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Retro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Ru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150-600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рублей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хореограф 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Иван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 Фадеев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Артисты Музыкального шоу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театра «Премьера»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языком шлягеров первой половины ХХ века в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аранжировке главного дирижера Кубанского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симфонического оркестра Дениса Ивенского и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современной хореографии рассказывают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 нестареющие истории любви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апреля 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Бартенев «Свет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Луна»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11.00                           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режиссер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Безносов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200-250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рублей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Актеры </w:t>
      </w:r>
      <w:r>
        <w:rPr>
          <w:rFonts w:ascii="Times New Roman" w:hAnsi="Times New Roman" w:hint="default"/>
          <w:sz w:val="26"/>
          <w:szCs w:val="26"/>
          <w:rtl w:val="0"/>
        </w:rPr>
        <w:t>М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олодежного театра современным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театральным языком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 в традициях фольклора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рассказывают историю от одного из лучших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отечественных детских писателей по мотивам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русской народной сказки о Царевне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лягушке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12+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Прокофьев «Ромео и Джульетта»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200-900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хореограф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Юрий Григорович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Балет в двух актах Краснодарского театра балета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Юрия Григоровича по одноименной трагедии 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Шекспира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Муниципальный концертный зал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Красная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122),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255-34-57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"https://radario.ru/hosts/4618"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https://radario.ru/hosts/4618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«Музыка Европы»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300-500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Кубанский симфонический оркестр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Солист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Егор Свеженцев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гитара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Санкт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Петербург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Лауреат международных конкурсов Егор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Свеженцев и оркестр исполнят Концерт для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гитары с оркестром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Костельнуово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Тедеску и две  сюиты из балета «Треуголка»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 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  Фалья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19.00,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Old School Band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200-400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Играет джазовый оркестр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Владимир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Козлов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Солисты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Анатолий Кочетков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вокал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Ирина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Бабичева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вокал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Алексей Куликов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кларнет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 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дудук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музыка М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Дунаевского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Эллингтона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Кросби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Миллера и др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12.00,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«Вальдбюне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Берлинская лесная сцена»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200-250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абонемент «Приглашает симфонический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оркестр»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instrText xml:space="preserve"> HYPERLINK "http://kmto-premiera.ru/munitsipalnyy-kontsertnyy-zal/persons/375/"</w:instrTex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1"/>
          <w:rFonts w:ascii="Times New Roman" w:hAnsi="Times New Roman" w:hint="default"/>
          <w:sz w:val="26"/>
          <w:szCs w:val="26"/>
          <w:rtl w:val="0"/>
          <w:lang w:val="ru-RU"/>
        </w:rPr>
        <w:t>Денис Ивенский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Программа познакомит с музыкой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звучащей в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амфитеатре на склоне Мурельской горы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где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каждый год завершает сезон Берлинская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филармония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«Классика органного репертуара»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250-350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Играет заслуженный артист Кубани Михаил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Павалий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В программе прозвучит музыка европейских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            композиторов разных эпох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19.00,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6+                        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#Tutti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300-400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цикл концертов 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оркестра»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Solo e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Tutti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оркестр»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Червяков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Заключительная программа цикла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своеобразный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«парад солистов»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выступавших в его концертах в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течение сезона с «Премьер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оркестром»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0+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«Василиса Прекрасная»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200-250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абонемент «Сказки с оркестром»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 Красна сказка складом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а песня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ладом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 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 Предстоят красавице да умнице Василисе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 нешуточные испытания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но она пройдет их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 благодаря волшебной куколке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не растеряет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 доброты и получит награду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«Чайковский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Год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1893-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й»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500-700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цикл концертов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Кубанского симфонического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оркестра 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180-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летию композитора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Солист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Алексей Редько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фортепиано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Москва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заключительной программе цикла прозвучат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Концерт для фортепиано с оркестром №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бемоль мажор и Симфония №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«Патетическая»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«Иллюзион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Музыка кино на органе»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400-600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Играет лауреат международных конкурсов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Андрей Бардин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Красноярск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Прозвучат популярные мелодии из фильмов и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сериалов Э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Морриконе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Зубкова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Цоя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Д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Уильямса и др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0+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«Музыкальные загадки»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200-250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абонемент «Все начинается с детства»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«Премьер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оркестр»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Даниил Червяков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В программе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сочинения 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Штрауса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Дж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Гершвина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Шостаковича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Дунаевского и др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24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«День джаза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Илья Филиппов»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300-500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Играет заслуженный артист Кубани Илья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Филиппов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фортепиано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Краснодар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Без чего невозможен настоящий джаз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Ответ знает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худрук и главный дирижер биг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бенда Георгия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Гараняна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В программе его концерта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фортепианные переложения джазовых стандартов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конечно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импровизации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17.00,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 начале был ритм»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300-400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рублей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цикл «Екатерина Рыбальская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встречи у  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рояля»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Лауреат международных конкурсов Екатерина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Рыбальская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фортепиано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и ансамбль ударных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инструментов в составе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Олег Вавилин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Герман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Багдыков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Константин Михайлов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Кирилл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Морозов и Максим подарят фейерверк ритмов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от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классических до современных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12.00,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«Москва»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200-250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абонемент «Музыкальные столицы мира»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Денис Ивенский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 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Программа к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120-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летию со дня рождения классика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советской песни и оперетты Исаака Осиповича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Дунаевского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                                                   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19.00,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 6+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«Владимир Понькин приглашает»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600-800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Кубанский симфонический оркестр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                                                            Дирижер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Владимир Понькин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Художественный руководитель Кубанского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симфонического оркестра народный артист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России Владимир Понькин давно занял свое место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                                                             среди корифеев музыкального искусства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Новый театр кукол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Ставропольская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130),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"https://radario.ru/hosts/9270"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https://radario.ru/hosts/9270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, 11.00,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0+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Тучков «Кукла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актер и фантазия»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z w:val="26"/>
          <w:szCs w:val="26"/>
          <w:u w:color="000000"/>
          <w:rtl w:val="0"/>
          <w:lang w:val="ru-RU"/>
        </w:rPr>
        <w:t xml:space="preserve">рублей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спектакль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концерт в двух частях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искусств России Анатолий Тучков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Старейшая постановка в репертуаре театра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в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которой актеры демонстрируют чудеса работы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практически со всеми видами кукол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тростевыми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перчаточными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ростовыми и даже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тантамаресками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апреля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6+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братья Гримм «Б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елоснежка»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рублей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средневековая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Наталья Явныч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    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Сказочная баллада о принцессе Белоснежке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чье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отважное и доброе сердце согревает других в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самый лютый холод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11.00,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0+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Балыков «Гуси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лебеди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rtl w:val="0"/>
          <w:lang w:val="ru-RU"/>
        </w:rPr>
        <w:t xml:space="preserve">» 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spacing w:val="-3"/>
          <w:sz w:val="26"/>
          <w:szCs w:val="26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pacing w:val="-3"/>
          <w:sz w:val="26"/>
          <w:szCs w:val="26"/>
          <w:rtl w:val="0"/>
          <w:lang w:val="ru-RU"/>
        </w:rPr>
        <w:t xml:space="preserve">рублей   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rtl w:val="0"/>
          <w:lang w:val="ru-RU"/>
        </w:rPr>
        <w:t xml:space="preserve">                                           русская народная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Сергей Балыков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Матушка да батюшка отправили Машеньку и ее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брата Ванечку на ярмарку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да заигралась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Машенька с подружками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глянь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 Ванечку гуси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-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лебеди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подручные Бабы Яги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унесли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апреля в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13.30,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6+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Пушкин «Сказка о царе Салтане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z w:val="26"/>
          <w:szCs w:val="26"/>
          <w:u w:color="000000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музыкальная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артист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России Вадим Домбровский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«Три девицы под окном пряли поздно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вечерком…»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разве есть те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кому незнакома эта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строфа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А дальше будут приключения отважного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князя Гвидона и его встреча с прекрасной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царевной Лебедь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, 11.00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6+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Э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Т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Гофман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«Щелкунчик»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z w:val="26"/>
          <w:szCs w:val="26"/>
          <w:u w:color="000000"/>
          <w:rtl w:val="0"/>
          <w:lang w:val="ru-RU"/>
        </w:rPr>
        <w:t xml:space="preserve">рублей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зимняя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 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Борис Ходырев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Юная Мари сумела разглядеть под злыми чарами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,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наложенными на Щелкунчика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>истинную красоту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А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Щелкунчик спас Мари от Крысиного короля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Разве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pacing w:val="-4"/>
          <w:sz w:val="26"/>
          <w:szCs w:val="26"/>
          <w:u w:color="000000"/>
          <w:rtl w:val="0"/>
          <w:lang w:val="ru-RU"/>
        </w:rPr>
        <w:t xml:space="preserve">                                                                  перед нами не прекрасная история любви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?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pacing w:val="-4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pacing w:val="-3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апреля в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14.00,</w:t>
      </w:r>
      <w:r>
        <w:rPr>
          <w:rFonts w:ascii="Times New Roman" w:hAnsi="Times New Roman"/>
          <w:spacing w:val="-4"/>
          <w:sz w:val="26"/>
          <w:szCs w:val="26"/>
          <w:u w:color="000000"/>
          <w:rtl w:val="0"/>
          <w:lang w:val="ru-RU"/>
        </w:rPr>
        <w:t xml:space="preserve"> 6+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Х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Андерсен </w:t>
      </w:r>
      <w:r>
        <w:rPr>
          <w:rFonts w:ascii="Times New Roman" w:hAnsi="Times New Roman" w:hint="default"/>
          <w:b w:val="1"/>
          <w:bCs w:val="1"/>
          <w:spacing w:val="-4"/>
          <w:sz w:val="26"/>
          <w:szCs w:val="26"/>
          <w:u w:color="000000"/>
          <w:rtl w:val="0"/>
          <w:lang w:val="ru-RU"/>
        </w:rPr>
        <w:t>«Дюйм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овочка»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0"/>
          <w:bCs w:val="0"/>
          <w:spacing w:val="-3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pacing w:val="-3"/>
          <w:sz w:val="26"/>
          <w:szCs w:val="26"/>
          <w:u w:color="000000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                                              лирическая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сказка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Светлана Озерская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Этот спектакль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для малышей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театр теней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проекции и пластический театр рассказывают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                                                              сказку о Дюймовочке как историю взросления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апреля в 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11.00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  <w:t>14.00,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0+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«Волшебная лампа Аладдина»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280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рублей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восточная сказка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режиссер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артист России Вадим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Домбровский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«Волшебная лампа Аладдина»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спектакль яркий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и пряный как восточный базар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где и начинается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сказка про джина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сына бедняка и прекрасную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принцессу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, 11.00,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0+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Тучков «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Привет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Дракоша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pacing w:val="-3"/>
          <w:sz w:val="26"/>
          <w:szCs w:val="26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b w:val="0"/>
          <w:bCs w:val="0"/>
          <w:sz w:val="26"/>
          <w:szCs w:val="26"/>
          <w:u w:color="000000"/>
          <w:rtl w:val="0"/>
          <w:lang w:val="ru-RU"/>
        </w:rPr>
        <w:t>рублей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карнавал в театре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lang w:val="ru-RU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>режиссер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постановщик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заслуженный деятель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ru-RU"/>
        </w:rPr>
        <w:t xml:space="preserve">                                                              искусств России Анатолий Тучков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Маленький Дракоша находит друзей и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осуществляет свою главную мечту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Какую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?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                                                              Посмотрите и узнаете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outline w:val="0"/>
          <w:color w:val="3b3b3a"/>
          <w:sz w:val="32"/>
          <w:szCs w:val="32"/>
          <w:shd w:val="clear" w:color="auto" w:fill="ffffff"/>
          <w:rtl w:val="0"/>
          <w14:textFill>
            <w14:solidFill>
              <w14:srgbClr w14:val="3C3C3B"/>
            </w14:solidFill>
          </w14:textFill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Молодежный театр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Седина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28),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(861) 262-22-84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Билеты на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"https://radario.ru/hosts/2234"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https://radario.ru/hosts/2234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апреля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                            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Булгаков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«Бег»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4-5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апреля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18.00,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16+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восемь снов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рублей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режиссер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постановщик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Даниил Безносов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Любимое произведение Михаила Афанасьевича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котором отразилась судьба первых русских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эмигрантов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выброшенных революцией за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пределы родины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9-10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апреля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Гоголь «Мертвые души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Часть первая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11-12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апреля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18.00,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12+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Начало»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рублей          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похождения Чичикова</w:t>
        <w:br w:type="textWrapping"/>
        <w:t xml:space="preserve">                                                             р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ежиссер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постановщик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Даниил Безносов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 xml:space="preserve">                                                             Эпос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вмещающий картину русской жизни любой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эпохи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мечтающем разбогатеть коллежском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советнике Павле Ивановиче Чичикове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FF26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FF2600"/>
            </w14:solidFill>
          </w14:textFill>
        </w:rPr>
        <w:t>Премьера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FF2600"/>
            </w14:solidFill>
          </w14:textFill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апреля и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18.30,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Фрил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«Нужен перевод»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мая 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18.00,                                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перевод 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Стронина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мая 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13.00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18.00,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12+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режиссер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постановщик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Григорий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800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рублей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Дитятковский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Действие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разворачивается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школе бедной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ирландской деревни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куда прибыл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английск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экспедици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ц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ель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преобразование местных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названий и создание новой карты острова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Трудности перевода порождают целый взрыв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чувств и эмоций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любви до ненависти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"/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Подробнее о событиях КМТО «Премьера» на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http://kmto-premiera.ru/online/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b w:val="1"/>
      <w:bCs w:val="1"/>
      <w:u w:val="no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