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21" w:rsidRDefault="003041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4121" w:rsidRDefault="00304121">
      <w:pPr>
        <w:pStyle w:val="ConsPlusNormal"/>
        <w:jc w:val="both"/>
        <w:outlineLvl w:val="0"/>
      </w:pPr>
    </w:p>
    <w:p w:rsidR="00304121" w:rsidRDefault="00304121">
      <w:pPr>
        <w:pStyle w:val="ConsPlusTitle"/>
        <w:jc w:val="center"/>
        <w:outlineLvl w:val="0"/>
      </w:pPr>
      <w:r>
        <w:t>ГОРОДСКАЯ ДУМА КРАСНОДАРА</w:t>
      </w:r>
    </w:p>
    <w:p w:rsidR="00304121" w:rsidRDefault="00304121">
      <w:pPr>
        <w:pStyle w:val="ConsPlusTitle"/>
        <w:jc w:val="center"/>
      </w:pPr>
      <w:r>
        <w:t>LXIII ЗАСЕДАНИЕ ДУМЫ 4 СОЗЫВА</w:t>
      </w:r>
    </w:p>
    <w:p w:rsidR="00304121" w:rsidRDefault="00304121">
      <w:pPr>
        <w:pStyle w:val="ConsPlusTitle"/>
        <w:jc w:val="center"/>
      </w:pPr>
    </w:p>
    <w:p w:rsidR="00304121" w:rsidRDefault="00304121">
      <w:pPr>
        <w:pStyle w:val="ConsPlusTitle"/>
        <w:jc w:val="center"/>
      </w:pPr>
      <w:r>
        <w:t>РЕШЕНИЕ</w:t>
      </w:r>
    </w:p>
    <w:p w:rsidR="00304121" w:rsidRDefault="00304121">
      <w:pPr>
        <w:pStyle w:val="ConsPlusTitle"/>
        <w:jc w:val="center"/>
      </w:pPr>
      <w:r>
        <w:t>от 29 октября 2009 г. N 63 п.7</w:t>
      </w:r>
    </w:p>
    <w:p w:rsidR="00304121" w:rsidRDefault="00304121">
      <w:pPr>
        <w:pStyle w:val="ConsPlusTitle"/>
        <w:jc w:val="center"/>
      </w:pPr>
    </w:p>
    <w:p w:rsidR="00304121" w:rsidRDefault="00304121">
      <w:pPr>
        <w:pStyle w:val="ConsPlusTitle"/>
        <w:jc w:val="center"/>
      </w:pPr>
      <w:r>
        <w:t>О МУНИЦИПАЛЬНЫХ ДОЛЖНОСТЯХ И ЛИЦАХ,</w:t>
      </w:r>
    </w:p>
    <w:p w:rsidR="00304121" w:rsidRDefault="00304121">
      <w:pPr>
        <w:pStyle w:val="ConsPlusTitle"/>
        <w:jc w:val="center"/>
      </w:pPr>
      <w:r>
        <w:t>ЗАМЕЩАЮЩИХ МУНИЦИПАЛЬНЫЕ ДОЛЖНОСТИ В МУНИЦИПАЛЬНОМ</w:t>
      </w:r>
    </w:p>
    <w:p w:rsidR="00304121" w:rsidRDefault="00304121">
      <w:pPr>
        <w:pStyle w:val="ConsPlusTitle"/>
        <w:jc w:val="center"/>
      </w:pPr>
      <w:r>
        <w:t>ОБРАЗОВАНИИ ГОРОД КРАСНОДАР</w:t>
      </w:r>
    </w:p>
    <w:p w:rsidR="00304121" w:rsidRDefault="00304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4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21.10.2010 </w:t>
            </w:r>
            <w:hyperlink r:id="rId5" w:history="1">
              <w:r>
                <w:rPr>
                  <w:color w:val="0000FF"/>
                </w:rPr>
                <w:t>N 2 п.13</w:t>
              </w:r>
            </w:hyperlink>
            <w:r>
              <w:rPr>
                <w:color w:val="392C69"/>
              </w:rPr>
              <w:t>,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6" w:history="1">
              <w:r>
                <w:rPr>
                  <w:color w:val="0000FF"/>
                </w:rPr>
                <w:t>N 22 п.18</w:t>
              </w:r>
            </w:hyperlink>
            <w:r>
              <w:rPr>
                <w:color w:val="392C69"/>
              </w:rPr>
              <w:t xml:space="preserve">, от 22.03.2012 </w:t>
            </w:r>
            <w:hyperlink r:id="rId7" w:history="1">
              <w:r>
                <w:rPr>
                  <w:color w:val="0000FF"/>
                </w:rPr>
                <w:t>N 28 п.13</w:t>
              </w:r>
            </w:hyperlink>
            <w:r>
              <w:rPr>
                <w:color w:val="392C69"/>
              </w:rPr>
              <w:t xml:space="preserve">, от 19.07.2012 </w:t>
            </w:r>
            <w:hyperlink r:id="rId8" w:history="1">
              <w:r>
                <w:rPr>
                  <w:color w:val="0000FF"/>
                </w:rPr>
                <w:t>N 32 п.2</w:t>
              </w:r>
            </w:hyperlink>
            <w:r>
              <w:rPr>
                <w:color w:val="392C69"/>
              </w:rPr>
              <w:t>,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9" w:history="1">
              <w:r>
                <w:rPr>
                  <w:color w:val="0000FF"/>
                </w:rPr>
                <w:t>N 13 п.9</w:t>
              </w:r>
            </w:hyperlink>
            <w:r>
              <w:rPr>
                <w:color w:val="392C69"/>
              </w:rPr>
              <w:t xml:space="preserve">, от 22.06.2017 </w:t>
            </w:r>
            <w:hyperlink r:id="rId10" w:history="1">
              <w:r>
                <w:rPr>
                  <w:color w:val="0000FF"/>
                </w:rPr>
                <w:t>N 38 п.11</w:t>
              </w:r>
            </w:hyperlink>
            <w:r>
              <w:rPr>
                <w:color w:val="392C69"/>
              </w:rPr>
              <w:t xml:space="preserve">, от 24.04.2018 </w:t>
            </w:r>
            <w:hyperlink r:id="rId11" w:history="1">
              <w:r>
                <w:rPr>
                  <w:color w:val="0000FF"/>
                </w:rPr>
                <w:t>N 54 п.11</w:t>
              </w:r>
            </w:hyperlink>
            <w:r>
              <w:rPr>
                <w:color w:val="392C69"/>
              </w:rPr>
              <w:t>,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12" w:history="1">
              <w:r>
                <w:rPr>
                  <w:color w:val="0000FF"/>
                </w:rPr>
                <w:t>N 64 п.16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 xml:space="preserve">В целях определения статуса депутатов, членов выборных органов местного самоуправления, выборных должностных лиц местного самоуправления, членов избирательной комиссии муниципального образования город Краснодар, действующей на постоянной основе, руководствуясь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Законами Краснодарского края от 07.06.2004 </w:t>
      </w:r>
      <w:hyperlink r:id="rId14" w:history="1">
        <w:r>
          <w:rPr>
            <w:color w:val="0000FF"/>
          </w:rPr>
          <w:t>N 717-КЗ</w:t>
        </w:r>
      </w:hyperlink>
      <w:r>
        <w:t xml:space="preserve"> "О местном самоуправлении в Краснодарском крае" и от 08.06.2007 </w:t>
      </w:r>
      <w:hyperlink r:id="rId15" w:history="1">
        <w:r>
          <w:rPr>
            <w:color w:val="0000FF"/>
          </w:rPr>
          <w:t>N 1243-КЗ</w:t>
        </w:r>
      </w:hyperlink>
      <w:r>
        <w:t xml:space="preserve"> "О Реестре муниципальных должностей и Реестре должностей муниципальной службы в Краснодарском крае", а также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городская Дума Краснодара решила:</w:t>
      </w:r>
    </w:p>
    <w:p w:rsidR="00304121" w:rsidRDefault="0030412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24.04.2018 N 54 п.11)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муниципальных должностях и лицах, замещающих муниципальные должности в муниципальном образовании город Краснодар (прилагается).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304121" w:rsidRDefault="00304121">
      <w:pPr>
        <w:pStyle w:val="ConsPlusNormal"/>
        <w:spacing w:before="280"/>
        <w:ind w:firstLine="540"/>
        <w:jc w:val="both"/>
      </w:pPr>
      <w:hyperlink r:id="rId18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23.10.2007 N 31 п.9 "О муниципальных должностях и лицах, замещающих муниципальные должности в муниципальном образовании город Краснодар";</w:t>
      </w:r>
    </w:p>
    <w:p w:rsidR="00304121" w:rsidRDefault="00304121">
      <w:pPr>
        <w:pStyle w:val="ConsPlusNormal"/>
        <w:spacing w:before="280"/>
        <w:ind w:firstLine="540"/>
        <w:jc w:val="both"/>
      </w:pPr>
      <w:hyperlink r:id="rId19" w:history="1">
        <w:r>
          <w:rPr>
            <w:color w:val="0000FF"/>
          </w:rPr>
          <w:t>решение</w:t>
        </w:r>
      </w:hyperlink>
      <w:r>
        <w:t xml:space="preserve"> городской Думы Краснодара от 30.10.2008 N 47 п.6 "О внесении изменений в решение городской Думы Краснодара от 23.10.2007 N 31 п.9 "О </w:t>
      </w:r>
      <w:r>
        <w:lastRenderedPageBreak/>
        <w:t>муниципальных должностях и лицах, замещающих муниципальные должности в муниципальном образовании город Краснодар";</w:t>
      </w:r>
    </w:p>
    <w:p w:rsidR="00304121" w:rsidRDefault="00304121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абзац двадцать третий пункта 1</w:t>
        </w:r>
      </w:hyperlink>
      <w:r>
        <w:t xml:space="preserve"> решения городской Думы Краснодара от 21.05.2009 N 56 п.10 "О внесении изменений в отдельные решения городской Думы Краснодара".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3. Настоящее решение вступает в силу со дня его официального опубликования в средствах массовой информации и распространяет свое действие на отношения, возникшие с 01.01.2010.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вопросам местного самоуправления (Садоян).</w:t>
      </w:r>
    </w:p>
    <w:p w:rsidR="00304121" w:rsidRDefault="00304121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22.06.2017 N 38 п.11)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right"/>
      </w:pPr>
      <w:r>
        <w:t>Глава муниципального</w:t>
      </w:r>
    </w:p>
    <w:p w:rsidR="00304121" w:rsidRDefault="00304121">
      <w:pPr>
        <w:pStyle w:val="ConsPlusNormal"/>
        <w:jc w:val="right"/>
      </w:pPr>
      <w:r>
        <w:t>образования город Краснодар</w:t>
      </w:r>
    </w:p>
    <w:p w:rsidR="00304121" w:rsidRDefault="00304121">
      <w:pPr>
        <w:pStyle w:val="ConsPlusNormal"/>
        <w:jc w:val="right"/>
      </w:pPr>
      <w:r>
        <w:t>В.Л.ЕВЛАНОВ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right"/>
        <w:outlineLvl w:val="0"/>
      </w:pPr>
      <w:r>
        <w:t>Приложение</w:t>
      </w:r>
    </w:p>
    <w:p w:rsidR="00304121" w:rsidRDefault="00304121">
      <w:pPr>
        <w:pStyle w:val="ConsPlusNormal"/>
        <w:jc w:val="right"/>
      </w:pPr>
      <w:r>
        <w:t>к решению</w:t>
      </w:r>
    </w:p>
    <w:p w:rsidR="00304121" w:rsidRDefault="00304121">
      <w:pPr>
        <w:pStyle w:val="ConsPlusNormal"/>
        <w:jc w:val="right"/>
      </w:pPr>
      <w:r>
        <w:t>городской Думы Краснодара</w:t>
      </w:r>
    </w:p>
    <w:p w:rsidR="00304121" w:rsidRDefault="00304121">
      <w:pPr>
        <w:pStyle w:val="ConsPlusNormal"/>
        <w:jc w:val="right"/>
      </w:pPr>
      <w:r>
        <w:t>от 29 октября 2009 г. N 63 п.7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jc w:val="center"/>
      </w:pPr>
      <w:bookmarkStart w:id="0" w:name="P40"/>
      <w:bookmarkEnd w:id="0"/>
      <w:r>
        <w:t>ПОЛОЖЕНИЕ</w:t>
      </w:r>
    </w:p>
    <w:p w:rsidR="00304121" w:rsidRDefault="00304121">
      <w:pPr>
        <w:pStyle w:val="ConsPlusTitle"/>
        <w:jc w:val="center"/>
      </w:pPr>
      <w:r>
        <w:t>О МУНИЦИПАЛЬНЫХ ДОЛЖНОСТЯХ И ЛИЦАХ, ЗАМЕЩАЮЩИХ</w:t>
      </w:r>
    </w:p>
    <w:p w:rsidR="00304121" w:rsidRDefault="00304121">
      <w:pPr>
        <w:pStyle w:val="ConsPlusTitle"/>
        <w:jc w:val="center"/>
      </w:pPr>
      <w:r>
        <w:t>МУНИЦИПАЛЬНЫЕ ДОЛЖНОСТИ В МУНИЦИПАЛЬНОМ ОБРАЗОВАНИИ</w:t>
      </w:r>
    </w:p>
    <w:p w:rsidR="00304121" w:rsidRDefault="00304121">
      <w:pPr>
        <w:pStyle w:val="ConsPlusTitle"/>
        <w:jc w:val="center"/>
      </w:pPr>
      <w:r>
        <w:t>ГОРОД КРАСНОДАР</w:t>
      </w:r>
    </w:p>
    <w:p w:rsidR="00304121" w:rsidRDefault="00304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4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21.10.2010 </w:t>
            </w:r>
            <w:hyperlink r:id="rId22" w:history="1">
              <w:r>
                <w:rPr>
                  <w:color w:val="0000FF"/>
                </w:rPr>
                <w:t>N 2 п.13</w:t>
              </w:r>
            </w:hyperlink>
            <w:r>
              <w:rPr>
                <w:color w:val="392C69"/>
              </w:rPr>
              <w:t>,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23" w:history="1">
              <w:r>
                <w:rPr>
                  <w:color w:val="0000FF"/>
                </w:rPr>
                <w:t>N 22 п.18</w:t>
              </w:r>
            </w:hyperlink>
            <w:r>
              <w:rPr>
                <w:color w:val="392C69"/>
              </w:rPr>
              <w:t xml:space="preserve">, от 22.03.2012 </w:t>
            </w:r>
            <w:hyperlink r:id="rId24" w:history="1">
              <w:r>
                <w:rPr>
                  <w:color w:val="0000FF"/>
                </w:rPr>
                <w:t>N 28 п.13</w:t>
              </w:r>
            </w:hyperlink>
            <w:r>
              <w:rPr>
                <w:color w:val="392C69"/>
              </w:rPr>
              <w:t xml:space="preserve">, от 19.07.2012 </w:t>
            </w:r>
            <w:hyperlink r:id="rId25" w:history="1">
              <w:r>
                <w:rPr>
                  <w:color w:val="0000FF"/>
                </w:rPr>
                <w:t>N 32 п.2</w:t>
              </w:r>
            </w:hyperlink>
            <w:r>
              <w:rPr>
                <w:color w:val="392C69"/>
              </w:rPr>
              <w:t>,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26" w:history="1">
              <w:r>
                <w:rPr>
                  <w:color w:val="0000FF"/>
                </w:rPr>
                <w:t>N 13 п.9</w:t>
              </w:r>
            </w:hyperlink>
            <w:r>
              <w:rPr>
                <w:color w:val="392C69"/>
              </w:rPr>
              <w:t xml:space="preserve">, от 22.06.2017 </w:t>
            </w:r>
            <w:hyperlink r:id="rId27" w:history="1">
              <w:r>
                <w:rPr>
                  <w:color w:val="0000FF"/>
                </w:rPr>
                <w:t>N 38 п.11</w:t>
              </w:r>
            </w:hyperlink>
            <w:r>
              <w:rPr>
                <w:color w:val="392C69"/>
              </w:rPr>
              <w:t xml:space="preserve">, от 24.04.2018 </w:t>
            </w:r>
            <w:hyperlink r:id="rId28" w:history="1">
              <w:r>
                <w:rPr>
                  <w:color w:val="0000FF"/>
                </w:rPr>
                <w:t>N 54 п.11</w:t>
              </w:r>
            </w:hyperlink>
            <w:r>
              <w:rPr>
                <w:color w:val="392C69"/>
              </w:rPr>
              <w:t>,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29" w:history="1">
              <w:r>
                <w:rPr>
                  <w:color w:val="0000FF"/>
                </w:rPr>
                <w:t>N 64 п.16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 xml:space="preserve">Настоящее положение о муниципальных должностях и лицах, замещающих муниципальные должности в муниципальном образовании город Краснодар (далее - Положение), в соответствии с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r>
        <w:lastRenderedPageBreak/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Законами Краснодарского края "</w:t>
      </w:r>
      <w:hyperlink r:id="rId33" w:history="1">
        <w:r>
          <w:rPr>
            <w:color w:val="0000FF"/>
          </w:rPr>
          <w:t>О местном самоуправлении</w:t>
        </w:r>
      </w:hyperlink>
      <w:r>
        <w:t xml:space="preserve"> в Краснодарском крае" и "</w:t>
      </w:r>
      <w:hyperlink r:id="rId34" w:history="1">
        <w:r>
          <w:rPr>
            <w:color w:val="0000FF"/>
          </w:rPr>
          <w:t>О Реестре</w:t>
        </w:r>
      </w:hyperlink>
      <w:r>
        <w:t xml:space="preserve"> муниципальных должностей и Реестре должностей муниципальной службы в Краснодарском крае", </w:t>
      </w:r>
      <w:hyperlink r:id="rId3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а также иными нормативными правовыми актами определяет статус депутатов, членов выборных органов местного самоуправления, выборных должностных лиц местного самоуправления, председателя, заместителя председателя и аудиторов Контрольно-счетной палаты муниципального образования город Краснодар, членов избирательной комиссии муниципального образования город Краснодар, действующей на постоянной основе.</w:t>
      </w:r>
    </w:p>
    <w:p w:rsidR="00304121" w:rsidRDefault="00304121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36" w:history="1">
        <w:r>
          <w:rPr>
            <w:color w:val="0000FF"/>
          </w:rPr>
          <w:t>N 2 п.13</w:t>
        </w:r>
      </w:hyperlink>
      <w:r>
        <w:t xml:space="preserve">, от 19.07.2012 </w:t>
      </w:r>
      <w:hyperlink r:id="rId37" w:history="1">
        <w:r>
          <w:rPr>
            <w:color w:val="0000FF"/>
          </w:rPr>
          <w:t>N 32 п.2</w:t>
        </w:r>
      </w:hyperlink>
      <w:r>
        <w:t xml:space="preserve">, от 24.04.2018 </w:t>
      </w:r>
      <w:hyperlink r:id="rId38" w:history="1">
        <w:r>
          <w:rPr>
            <w:color w:val="0000FF"/>
          </w:rPr>
          <w:t>N 54 п.11</w:t>
        </w:r>
      </w:hyperlink>
      <w:r>
        <w:t>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1. Муниципальная должность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Муниципальная должность - должность, замещаемая депутатами, членами выборных органов местного самоуправления, выборными должностными лицами местного самоуправления муниципального образования город Краснодар, председателем, заместителем председателя и аудиторами Контрольно-счетной палаты муниципального образования город Краснодар, членами избирательной комиссии муниципального образования город Краснодар, действующей на постоянной основе, с правом решающего голоса, в соответствии с реестром муниципальных должностей в муниципальном образовании город Краснодар.</w:t>
      </w:r>
    </w:p>
    <w:p w:rsidR="00304121" w:rsidRDefault="00304121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39" w:history="1">
        <w:r>
          <w:rPr>
            <w:color w:val="0000FF"/>
          </w:rPr>
          <w:t>N 2 п.13</w:t>
        </w:r>
      </w:hyperlink>
      <w:r>
        <w:t xml:space="preserve">, от 19.07.2012 </w:t>
      </w:r>
      <w:hyperlink r:id="rId40" w:history="1">
        <w:r>
          <w:rPr>
            <w:color w:val="0000FF"/>
          </w:rPr>
          <w:t>N 32 п.2</w:t>
        </w:r>
      </w:hyperlink>
      <w:r>
        <w:t xml:space="preserve">, от 24.04.2018 </w:t>
      </w:r>
      <w:hyperlink r:id="rId41" w:history="1">
        <w:r>
          <w:rPr>
            <w:color w:val="0000FF"/>
          </w:rPr>
          <w:t>N 54 п.11</w:t>
        </w:r>
      </w:hyperlink>
      <w:r>
        <w:t>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Лица, замещающие муниципальные должности, не являются муниципальными служащими.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2. Правовое регулирование статуса депутатов городской Думы Краснодара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 xml:space="preserve">Правовое регулирование статуса депутатов городской Думы Краснодара осуществляется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Краснодарского края, </w:t>
      </w:r>
      <w:hyperlink r:id="rId4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регламентом городской Думы Краснодара, настоящим Положением и иными муниципальными правовыми актами.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3. Правовое регулирование статуса выборных должностных лиц местного самоуправления председателя, заместителя председателя и аудиторов Контрольно-счетной палаты муниципального образования город Краснодар</w:t>
      </w:r>
    </w:p>
    <w:p w:rsidR="00304121" w:rsidRDefault="00304121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44" w:history="1">
        <w:r>
          <w:rPr>
            <w:color w:val="0000FF"/>
          </w:rPr>
          <w:t>N 2 п.13</w:t>
        </w:r>
      </w:hyperlink>
      <w:r>
        <w:t xml:space="preserve">, от </w:t>
      </w:r>
      <w:r>
        <w:lastRenderedPageBreak/>
        <w:t xml:space="preserve">19.07.2012 </w:t>
      </w:r>
      <w:hyperlink r:id="rId45" w:history="1">
        <w:r>
          <w:rPr>
            <w:color w:val="0000FF"/>
          </w:rPr>
          <w:t>N 32 п.2</w:t>
        </w:r>
      </w:hyperlink>
      <w:r>
        <w:t>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 xml:space="preserve">Правовое регулирование статуса выборных должностных лиц местного самоуправления председателя, заместителя председателя и аудиторов Контрольно-счетной палаты муниципального образования город Краснодар осуществляется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Краснодарского края, </w:t>
      </w:r>
      <w:hyperlink r:id="rId4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 и решениями городской Думы Краснодара, настоящим Положением и иными муниципальными правовыми актами.</w:t>
      </w:r>
    </w:p>
    <w:p w:rsidR="00304121" w:rsidRDefault="00304121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48" w:history="1">
        <w:r>
          <w:rPr>
            <w:color w:val="0000FF"/>
          </w:rPr>
          <w:t>N 2 п.13</w:t>
        </w:r>
      </w:hyperlink>
      <w:r>
        <w:t xml:space="preserve">, от 19.07.2012 </w:t>
      </w:r>
      <w:hyperlink r:id="rId49" w:history="1">
        <w:r>
          <w:rPr>
            <w:color w:val="0000FF"/>
          </w:rPr>
          <w:t>N 32 п.2</w:t>
        </w:r>
      </w:hyperlink>
      <w:r>
        <w:t>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4. Правовое регулирование статуса членов избирательной комиссии муниципального образования город Краснодар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 xml:space="preserve">Правовое регулирование статуса членов избирательной комиссии муниципального образования город Краснодар осуществляется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Краснодарского края, </w:t>
      </w:r>
      <w:hyperlink r:id="rId5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 и решениями городской Думы Краснодара, настоящим Положением и иными муниципальными правовыми актами.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5. Финансирование деятельности лиц, замещающих муниципальные должности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Финансирование деятельности лиц, замещающих муниципальные должности в муниципальном образовании город Краснодар, осуществляется за счет средств местного бюджета (бюджета муниципального образования город Краснодар).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6. Реестр муниципальных должностей в муниципальном образовании город Краснодар</w:t>
      </w:r>
    </w:p>
    <w:p w:rsidR="00304121" w:rsidRDefault="00304121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19.07.2012 N 32 п.2)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 xml:space="preserve">Для непосредственного исполнения полномочий органов местного самоуправления муниципального образования город Краснодар, избирательной комиссии муниципального образования город Краснодар, установленных </w:t>
      </w:r>
      <w:hyperlink r:id="rId5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предусмотрены следующие муниципальные должности: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глава муниципального образования город Краснодар;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председатель городской Думы Краснодара;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первый заместитель председателя городской Думы Краснодара;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lastRenderedPageBreak/>
        <w:t>заместитель председателя городской Думы Краснодара;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председатель комитета городской Думы Краснодара;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депутат городской Думы Краснодара;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председатель избирательной комиссии муниципального образования город Краснодар;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секретарь избирательной комиссии муниципального образования город Краснодар;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председатель Контрольно-счетной палаты муниципального образования город Краснодар;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заместитель председателя Контрольно-счетной палаты муниципального образования город Краснодар;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аудитор Контрольно-счетной палаты муниципального образования город Краснодар.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7. Штатное расписание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1. Штатные расписания администрации муниципального образования город Краснодар, городской Думы Краснодара, Контрольно-счетной палаты муниципального образования город Краснодар, избирательной комиссии муниципального образования город Краснодар формируются с учетом реестра муниципальных должностей в муниципальном образовании город Краснодар.</w:t>
      </w:r>
    </w:p>
    <w:p w:rsidR="00304121" w:rsidRDefault="00304121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54" w:history="1">
        <w:r>
          <w:rPr>
            <w:color w:val="0000FF"/>
          </w:rPr>
          <w:t>N 2 п.13</w:t>
        </w:r>
      </w:hyperlink>
      <w:r>
        <w:t xml:space="preserve">, от 19.07.2012 </w:t>
      </w:r>
      <w:hyperlink r:id="rId55" w:history="1">
        <w:r>
          <w:rPr>
            <w:color w:val="0000FF"/>
          </w:rPr>
          <w:t>N 32 п.2</w:t>
        </w:r>
      </w:hyperlink>
      <w:r>
        <w:t>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 Наименования муниципальных должностей, предусмотренных штатными расписаниями, должны соответствовать наименованиям муниципальных должностей, установленным реестром муниципальных должностей в муниципальном образовании город Краснодар.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8. Гарантии и компенсации лицам, замещающим муниципальные должности в муниципальном образовании город Краснодар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1. Лицам, замещающим муниципальные должности, гарантируются: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1) условия работы, обеспечивающие исполнение ими своих полномочий;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lastRenderedPageBreak/>
        <w:t>3)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4) медицинское обслуживание его и членов семьи, в том числе после выхода на пенсию с муниципальной должности;</w:t>
      </w:r>
    </w:p>
    <w:p w:rsidR="00304121" w:rsidRDefault="00304121">
      <w:pPr>
        <w:pStyle w:val="ConsPlusNormal"/>
        <w:spacing w:before="280"/>
        <w:ind w:firstLine="540"/>
        <w:jc w:val="both"/>
      </w:pPr>
      <w:bookmarkStart w:id="1" w:name="P106"/>
      <w:bookmarkEnd w:id="1"/>
      <w:r>
        <w:t>5) пенсионное обеспечение за выслугу лет и в связи с инвалидностью в объеме прав муниципального служащего, установленных Федеральными законами, Законами Краснодарского края, муниципальными правовыми актами,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обязанностей;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лица, замещавшего муниципальную должность, в связи с исполнением им своих полномочий;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7)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окончания, но наступивших в связи с их исполнением;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8) защита лица, замещающего муниципальную должность и членов его семьи от насилия, угроз и других неправомерных действий в связи с исполнением им своих полномочий в случаях, порядке и на условиях, установленных Федеральными законами.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 Лицам, замещающим муниципальные должности, гарантируется единовременное денежное вознаграждение за ученую степень кандидата и доктора наук в размере должностного оклада и двух должностных окладов соответственно, выплачиваемое в пределах фонда оплаты труда.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Порядок выплаты денежного вознаграждения за ученую степень кандидата и доктора наук устанавливается распоряжениями соответственно администрации муниципального образования город Краснодар, председателя городской Думы Краснодара и председателя Контрольно-счетной палаты муниципального образования город Краснодар.</w:t>
      </w:r>
    </w:p>
    <w:p w:rsidR="00304121" w:rsidRDefault="0030412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21.10.2010 N 2 п.13)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Порядок выплаты лицам, замещающим муниципальные должности в избирательной комиссии муниципального образования город Краснодар, денежного вознаграждения за ученую степень кандидата и доктора наук устанавливается распоряжением председателя городской Думы Краснодара.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3. Лицам, замещающим муниципальные должности, может быть </w:t>
      </w:r>
      <w:r>
        <w:lastRenderedPageBreak/>
        <w:t>выплачена компенсация затрат на погребение супруга(и) или близкого родственника (родителей, детей) на основании документов, подтверждающих произведенные расходы, в размере не более двух должностных окладов.</w:t>
      </w:r>
    </w:p>
    <w:p w:rsidR="00304121" w:rsidRDefault="00304121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п.16)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4. В случае ликвидации органа местного самоуправления муниципального образования город Краснодар, избирательной комиссии муниципального образования город Краснодар лицам, замещающим муниципальные должности, предоставляются гарантии, связанные с расторжением трудового договора, установленные законодательством Российской Федерации.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5. Лицо, уволенное с муниципальной должности в связи с ликвидацией органа местного самоуправления муниципального образования город Краснодар, избирательной комиссии муниципального образования город Краснодар, имеет преимущественное право на замещение вакантной должности муниципальной службы в соответствии со своей квалификацией.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6. Расходы, связанные с предоставлением гарантий и компенсаций, предусмотренных настоящим Положением, производятся за счет средств местного бюджета (бюджета муниципального образования город Краснодар).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Расходы, связанные с предоставлением гарантий и компенсаций, установленных </w:t>
      </w:r>
      <w:hyperlink w:anchor="P106" w:history="1">
        <w:r>
          <w:rPr>
            <w:color w:val="0000FF"/>
          </w:rPr>
          <w:t>подпунктом 5 пункта 1</w:t>
        </w:r>
      </w:hyperlink>
      <w:r>
        <w:t xml:space="preserve"> настоящей статьи, предусматриваются в местном бюджете (бюджете муниципального образования город Краснодар) отдельной строкой.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9. Оплата труда лиц, замещающих муниципальные должности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1. Оплата труда лиц, замещающих муниципальные должности, производится в виде денежного содержания, которое состоит из должностного оклада, а также из ежемесячных и иных дополнительных выплат (далее - дополнительные выплаты).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2. </w:t>
      </w:r>
      <w:hyperlink w:anchor="P220" w:history="1">
        <w:r>
          <w:rPr>
            <w:color w:val="0000FF"/>
          </w:rPr>
          <w:t>Размеры</w:t>
        </w:r>
      </w:hyperlink>
      <w:r>
        <w:t xml:space="preserve"> должностных окладов лиц, замещающих муниципальные должности, устанавливаются решением городской Думы Краснодара (приложение N 1).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3. Должностные оклады увеличиваются (индексируются) решением городской Думы Краснодара о местном бюджете (бюджете муниципального образования город Краснодар) в сроки и в пределах размера повышения (индексации) денежного вознаграждения лиц, замещающих государственные должности Краснодарского края.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4. При увеличении (индексации) должностных окладов их размер подлежит округлению до целого рубля в сторону увеличения.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lastRenderedPageBreak/>
        <w:t>5. К дополнительным выплатам относятся: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ежемесячное денежное поощрение, </w:t>
      </w:r>
      <w:hyperlink w:anchor="P270" w:history="1">
        <w:r>
          <w:rPr>
            <w:color w:val="0000FF"/>
          </w:rPr>
          <w:t>размер</w:t>
        </w:r>
      </w:hyperlink>
      <w:r>
        <w:t xml:space="preserve"> которого устанавливается решением городской Думы Краснодара (приложение N 2);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и законодательством Краснодарского края;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премии по итогам работы за месяц (квартал) и год, порядок выплаты которых определяется решением городской Думы Краснодара </w:t>
      </w:r>
      <w:hyperlink w:anchor="P319" w:history="1">
        <w:r>
          <w:rPr>
            <w:color w:val="0000FF"/>
          </w:rPr>
          <w:t>(приложение N 3)</w:t>
        </w:r>
      </w:hyperlink>
      <w:r>
        <w:t>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должности, в соответствии с положениями, утверждаемыми распоряжениями соответственно администрации муниципального образования город Краснодар, председателя городской Думы Краснодара, председателя Контрольно-счетной палаты муниципального образования город Краснодар, председателя избирательной комиссии муниципального образования город Краснодар.</w:t>
      </w:r>
    </w:p>
    <w:p w:rsidR="00304121" w:rsidRDefault="00304121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58" w:history="1">
        <w:r>
          <w:rPr>
            <w:color w:val="0000FF"/>
          </w:rPr>
          <w:t>N 2 п.13</w:t>
        </w:r>
      </w:hyperlink>
      <w:r>
        <w:t xml:space="preserve">, от 19.07.2012 </w:t>
      </w:r>
      <w:hyperlink r:id="rId59" w:history="1">
        <w:r>
          <w:rPr>
            <w:color w:val="0000FF"/>
          </w:rPr>
          <w:t>N 32 п.2</w:t>
        </w:r>
      </w:hyperlink>
      <w:r>
        <w:t>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6. Лицам, замещающим муниципальные должности,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7. При формировании фонда оплаты труда лиц, замещающих муниципальные должности, органов местного самоуправления муниципального образования город Краснодар, избирательной комиссии муниципального образования город Краснодар, сверх суммы средств, направляемых для выплаты должностных окладов и ежемесячного денежного поощрения, предусматриваются средства на выплату (в расчете на год):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премий по итогам работы за месяц (квартал) и год - в размере восьми должностных окладов;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lastRenderedPageBreak/>
        <w:t>8. Экономия фонда оплаты труда лиц, замещающих муниципальные должности, органов местного самоуправления муниципального образования город Краснодар, избирательной комиссии муниципального образования город Краснодар, расходуется в соответствии с положениями, утверждаемыми распоряжениями соответственно администрации муниципального образования город Краснодар, председателя городской Думы Краснодара, председателя Контрольно-счетной палаты муниципального образования город Краснодар, председателя избирательной комиссии муниципального образования город Краснодар.</w:t>
      </w:r>
    </w:p>
    <w:p w:rsidR="00304121" w:rsidRDefault="00304121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60" w:history="1">
        <w:r>
          <w:rPr>
            <w:color w:val="0000FF"/>
          </w:rPr>
          <w:t>N 2 п.13</w:t>
        </w:r>
      </w:hyperlink>
      <w:r>
        <w:t xml:space="preserve">, от 19.07.2012 </w:t>
      </w:r>
      <w:hyperlink r:id="rId61" w:history="1">
        <w:r>
          <w:rPr>
            <w:color w:val="0000FF"/>
          </w:rPr>
          <w:t>N 32 п.2</w:t>
        </w:r>
      </w:hyperlink>
      <w:r>
        <w:t>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10. Отпуск лиц, замещающих муниципальные должности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1. Лицам, замещающим муниципальные должности,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 Ежегодный оплачиваемый отпуск лиц, замещающих муниципальные должности, состоит из основного оплачиваемого отпуска и дополнительного оплачиваемого отпуска за ненормированный рабочий день.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3. Ежегодный основной оплачиваемый отпуск предоставляется лицам, замещающим муниципальные должности, продолжительностью 30 календарных дней.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4. Ежегодный дополнительный оплачиваемый отпуск за ненормированный рабочий день предоставляется лицам, замещающим муниципальные должности, продолжительностью 15 календарных дней.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Порядок и условия предоставления дополнительного оплачиваемого отпуска за ненормированный рабочий день лицам, замещающим муниципальные должности, определяются городской Думой Краснодара </w:t>
      </w:r>
      <w:hyperlink w:anchor="P360" w:history="1">
        <w:r>
          <w:rPr>
            <w:color w:val="0000FF"/>
          </w:rPr>
          <w:t>(приложение N 4)</w:t>
        </w:r>
      </w:hyperlink>
      <w:r>
        <w:t>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11. Пенсионное обеспечение лиц, замещающих муниципальные должности, и членов их семей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1. На лиц, замещающих муниципальные должности, в области пенсионного обеспечения в полном объеме распространяются права государственного гражданского служащего в Российской Федерации, устанавливаемые Федеральными законами и Законами Краснодарского края.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2. В случае смерти лица, замещающего муниципальную должность, </w:t>
      </w:r>
      <w:r>
        <w:lastRenderedPageBreak/>
        <w:t>связанной с исполнением им должностных обязанностей, в том числе наступившей после увольнения его с муниципальной должности, члены семьи умершего имеют право на получение пенсии по случаю потери кормильца в порядке, определяемом Федеральным законом.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3. Лицо, замещающее муниципальную должность, имеет право на пенсию за выслугу лет на муниципальной службе в муниципальном образовании город Краснодар с учетом стажа на муниципальных должностях и должностях муниципальной службы, выплачиваемую за счет средств, предусмотренных в местном бюджете (бюджете муниципального образования город Краснодар) на данные цели.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Условия предоставления лицам, замещающим муниципальные должности, права на пенсию за выслугу лет определяются </w:t>
      </w:r>
      <w:hyperlink r:id="rId62" w:history="1">
        <w:r>
          <w:rPr>
            <w:color w:val="0000FF"/>
          </w:rPr>
          <w:t>Положением</w:t>
        </w:r>
      </w:hyperlink>
      <w:r>
        <w:t xml:space="preserve"> о пенсии за выслугу лет лицам, замещавшим муниципальные должности и должности муниципальной службы в муниципальном образовании город Краснодар, утверждаемым решением городской Думы Краснодара.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12. Ограничения и обязанности, налагаемые на лиц, замещающих муниципальные должности</w:t>
      </w:r>
    </w:p>
    <w:p w:rsidR="00304121" w:rsidRDefault="00304121">
      <w:pPr>
        <w:pStyle w:val="ConsPlusNormal"/>
        <w:ind w:firstLine="540"/>
        <w:jc w:val="both"/>
      </w:pPr>
      <w:r>
        <w:t xml:space="preserve">(введена </w:t>
      </w:r>
      <w:hyperlink r:id="rId63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22.03.2012 N 28 п.13)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 Лица, замещающие муниципальные должности и осуществляющие свои полномочия на постоянной основе, не вправе: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а)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04121" w:rsidRDefault="0030412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24.04.2018 N 54 п.11)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б) участия на безвозмездной основе в деятельности коллегиального органа организации на основании акта Президента Российской Федерации или </w:t>
      </w:r>
      <w:r>
        <w:lastRenderedPageBreak/>
        <w:t>Правительства Российской Федерации;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в)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г)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д) иных случаев, предусмотренных федеральными законами;</w:t>
      </w:r>
    </w:p>
    <w:p w:rsidR="00304121" w:rsidRDefault="00304121">
      <w:pPr>
        <w:pStyle w:val="ConsPlusNormal"/>
        <w:jc w:val="both"/>
      </w:pPr>
      <w:r>
        <w:t xml:space="preserve">(пп. 2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п.16)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2.1) заниматься предпринимательской деятельностью лично или через доверенных лиц;</w:t>
      </w:r>
    </w:p>
    <w:p w:rsidR="00304121" w:rsidRDefault="00304121">
      <w:pPr>
        <w:pStyle w:val="ConsPlusNormal"/>
        <w:jc w:val="both"/>
      </w:pPr>
      <w:r>
        <w:t xml:space="preserve">(пп. 2.1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22.11.2018 N 64 п.16)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5) использовать в неслужебных целях информацию, средства </w:t>
      </w:r>
      <w:r>
        <w:lastRenderedPageBreak/>
        <w:t>материально-технического, финансового и информационного обеспечения, предназначенные только для служебной деятельности;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6)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</w:t>
      </w:r>
      <w:r>
        <w:lastRenderedPageBreak/>
        <w:t>иностранных государств, международными или иностранными организациями;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законами.</w:t>
      </w:r>
    </w:p>
    <w:p w:rsidR="00304121" w:rsidRDefault="00304121">
      <w:pPr>
        <w:pStyle w:val="ConsPlusNormal"/>
        <w:jc w:val="both"/>
      </w:pPr>
      <w:r>
        <w:t xml:space="preserve">(п. 3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п.9)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4.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Федеральными законами от 25.12.2008 </w:t>
      </w:r>
      <w:hyperlink r:id="rId69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7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71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04121" w:rsidRDefault="00304121">
      <w:pPr>
        <w:pStyle w:val="ConsPlusNormal"/>
        <w:jc w:val="both"/>
      </w:pPr>
      <w:r>
        <w:t xml:space="preserve">(п. 4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п.9)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5. Лица, замещающие муниципальные должности, являющиеся представителями нанимателя (руководителями), в целях исключения конфликта интересов в органе местного самоуправления не могут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304121" w:rsidRDefault="00304121">
      <w:pPr>
        <w:pStyle w:val="ConsPlusNormal"/>
        <w:jc w:val="both"/>
      </w:pPr>
      <w:r>
        <w:t xml:space="preserve">(п. 5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22.11.2018 N 64 п.16)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13.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304121" w:rsidRDefault="00304121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22.03.2012 N 28 п.13)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 xml:space="preserve">В случае если владение лицом, замещающим муниципальную должность, </w:t>
      </w:r>
      <w:r>
        <w:lastRenderedPageBreak/>
        <w:t>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t>Статья 14. Увольнение (освобождение от должности) лиц, замещающих муниципальные должности, в связи с утратой доверия</w:t>
      </w:r>
    </w:p>
    <w:p w:rsidR="00304121" w:rsidRDefault="00304121">
      <w:pPr>
        <w:pStyle w:val="ConsPlusNormal"/>
        <w:ind w:firstLine="540"/>
        <w:jc w:val="both"/>
      </w:pPr>
      <w:r>
        <w:t xml:space="preserve">(введена </w:t>
      </w:r>
      <w:hyperlink r:id="rId7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22.03.2012 N 28 п.13)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4) осуществления лицом предпринимательской деятельности;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1"/>
      </w:pPr>
      <w:r>
        <w:lastRenderedPageBreak/>
        <w:t>Статья 15. Досрочное прекращение полномочий:</w:t>
      </w:r>
    </w:p>
    <w:p w:rsidR="00304121" w:rsidRDefault="00304121">
      <w:pPr>
        <w:pStyle w:val="ConsPlusNormal"/>
        <w:ind w:firstLine="540"/>
        <w:jc w:val="both"/>
      </w:pPr>
      <w:r>
        <w:t xml:space="preserve">(введена </w:t>
      </w:r>
      <w:hyperlink r:id="rId7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24.03.2016 N 13 п.9)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действующим законодательством.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right"/>
        <w:outlineLvl w:val="1"/>
      </w:pPr>
      <w:r>
        <w:t>Приложение N 1</w:t>
      </w:r>
    </w:p>
    <w:p w:rsidR="00304121" w:rsidRDefault="00304121">
      <w:pPr>
        <w:pStyle w:val="ConsPlusNormal"/>
        <w:jc w:val="right"/>
      </w:pPr>
      <w:r>
        <w:t>к положению</w:t>
      </w:r>
    </w:p>
    <w:p w:rsidR="00304121" w:rsidRDefault="00304121">
      <w:pPr>
        <w:pStyle w:val="ConsPlusNormal"/>
        <w:jc w:val="right"/>
      </w:pPr>
      <w:r>
        <w:t>о муниципальных должностях и лицах,</w:t>
      </w:r>
    </w:p>
    <w:p w:rsidR="00304121" w:rsidRDefault="00304121">
      <w:pPr>
        <w:pStyle w:val="ConsPlusNormal"/>
        <w:jc w:val="right"/>
      </w:pPr>
      <w:r>
        <w:t>замещающих муниципальные должности</w:t>
      </w:r>
    </w:p>
    <w:p w:rsidR="00304121" w:rsidRDefault="00304121">
      <w:pPr>
        <w:pStyle w:val="ConsPlusNormal"/>
        <w:jc w:val="right"/>
      </w:pPr>
      <w:r>
        <w:t>в муниципальном образовании</w:t>
      </w:r>
    </w:p>
    <w:p w:rsidR="00304121" w:rsidRDefault="00304121">
      <w:pPr>
        <w:pStyle w:val="ConsPlusNormal"/>
        <w:jc w:val="right"/>
      </w:pPr>
      <w:r>
        <w:t>город Краснодар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jc w:val="center"/>
      </w:pPr>
      <w:bookmarkStart w:id="2" w:name="P220"/>
      <w:bookmarkEnd w:id="2"/>
      <w:r>
        <w:t>РАЗМЕРЫ</w:t>
      </w:r>
    </w:p>
    <w:p w:rsidR="00304121" w:rsidRDefault="00304121">
      <w:pPr>
        <w:pStyle w:val="ConsPlusTitle"/>
        <w:jc w:val="center"/>
      </w:pPr>
      <w:r>
        <w:t>ДОЛЖНОСТНЫХ ОКЛАДОВ ЛИЦ, ЗАМЕЩАЮЩИХ МУНИЦИПАЛЬНЫЕ ДОЛЖНОСТИ</w:t>
      </w:r>
    </w:p>
    <w:p w:rsidR="00304121" w:rsidRDefault="00304121">
      <w:pPr>
        <w:pStyle w:val="ConsPlusTitle"/>
        <w:jc w:val="center"/>
      </w:pPr>
      <w:r>
        <w:t>В МУНИЦИПАЛЬНОМ ОБРАЗОВАНИИ ГОРОД КРАСНОДАР</w:t>
      </w:r>
    </w:p>
    <w:p w:rsidR="00304121" w:rsidRDefault="00304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4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21.10.2010 </w:t>
            </w:r>
            <w:hyperlink r:id="rId77" w:history="1">
              <w:r>
                <w:rPr>
                  <w:color w:val="0000FF"/>
                </w:rPr>
                <w:t>N 2 п.13</w:t>
              </w:r>
            </w:hyperlink>
            <w:r>
              <w:rPr>
                <w:color w:val="392C69"/>
              </w:rPr>
              <w:t>,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78" w:history="1">
              <w:r>
                <w:rPr>
                  <w:color w:val="0000FF"/>
                </w:rPr>
                <w:t>N 22 п.18</w:t>
              </w:r>
            </w:hyperlink>
            <w:r>
              <w:rPr>
                <w:color w:val="392C69"/>
              </w:rPr>
              <w:t xml:space="preserve">, от 19.07.2012 </w:t>
            </w:r>
            <w:hyperlink r:id="rId79" w:history="1">
              <w:r>
                <w:rPr>
                  <w:color w:val="0000FF"/>
                </w:rPr>
                <w:t>N 32 п.2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4121" w:rsidRDefault="00304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304121">
        <w:tc>
          <w:tcPr>
            <w:tcW w:w="7087" w:type="dxa"/>
          </w:tcPr>
          <w:p w:rsidR="00304121" w:rsidRDefault="00304121">
            <w:pPr>
              <w:pStyle w:val="ConsPlusNormal"/>
              <w:jc w:val="center"/>
            </w:pPr>
            <w:r>
              <w:t>Наименование муниципальной должности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  <w:jc w:val="center"/>
            </w:pPr>
            <w:r>
              <w:t>Должностные оклады (рублей в месяц)</w:t>
            </w:r>
          </w:p>
        </w:tc>
      </w:tr>
      <w:tr w:rsidR="00304121">
        <w:tc>
          <w:tcPr>
            <w:tcW w:w="7087" w:type="dxa"/>
          </w:tcPr>
          <w:p w:rsidR="00304121" w:rsidRDefault="003041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  <w:jc w:val="center"/>
            </w:pPr>
            <w:r>
              <w:t>2</w:t>
            </w:r>
          </w:p>
        </w:tc>
      </w:tr>
      <w:tr w:rsidR="00304121">
        <w:tc>
          <w:tcPr>
            <w:tcW w:w="7087" w:type="dxa"/>
          </w:tcPr>
          <w:p w:rsidR="00304121" w:rsidRDefault="00304121">
            <w:pPr>
              <w:pStyle w:val="ConsPlusNormal"/>
            </w:pPr>
            <w:r>
              <w:t>Глава муниципального образования город Краснодар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</w:pPr>
            <w:r>
              <w:t>8700</w:t>
            </w:r>
          </w:p>
        </w:tc>
      </w:tr>
      <w:tr w:rsidR="00304121">
        <w:tc>
          <w:tcPr>
            <w:tcW w:w="7087" w:type="dxa"/>
          </w:tcPr>
          <w:p w:rsidR="00304121" w:rsidRDefault="00304121">
            <w:pPr>
              <w:pStyle w:val="ConsPlusNormal"/>
            </w:pPr>
            <w:r>
              <w:t>Председатель городской Думы Краснодара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</w:pPr>
            <w:r>
              <w:t>8700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Первый заместитель председателя городской Думы Краснодара</w:t>
            </w:r>
          </w:p>
        </w:tc>
        <w:tc>
          <w:tcPr>
            <w:tcW w:w="1984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7900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04121" w:rsidRDefault="00304121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22.12.2011 N 22 п.18)</w:t>
            </w:r>
          </w:p>
        </w:tc>
      </w:tr>
      <w:tr w:rsidR="00304121">
        <w:tc>
          <w:tcPr>
            <w:tcW w:w="7087" w:type="dxa"/>
          </w:tcPr>
          <w:p w:rsidR="00304121" w:rsidRDefault="00304121">
            <w:pPr>
              <w:pStyle w:val="ConsPlusNormal"/>
            </w:pPr>
            <w:r>
              <w:lastRenderedPageBreak/>
              <w:t>Заместитель председателя городской Думы Краснодара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</w:pPr>
            <w:r>
              <w:t>7900</w:t>
            </w:r>
          </w:p>
        </w:tc>
      </w:tr>
      <w:tr w:rsidR="00304121">
        <w:tc>
          <w:tcPr>
            <w:tcW w:w="7087" w:type="dxa"/>
          </w:tcPr>
          <w:p w:rsidR="00304121" w:rsidRDefault="00304121">
            <w:pPr>
              <w:pStyle w:val="ConsPlusNormal"/>
            </w:pPr>
            <w:r>
              <w:t>Председатель Контрольно-счетной палаты муниципального образования город Краснодар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</w:pPr>
            <w:r>
              <w:t>7900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Заместитель председателя Контрольно-счетной палаты муниципального образования город Краснодар</w:t>
            </w:r>
          </w:p>
        </w:tc>
        <w:tc>
          <w:tcPr>
            <w:tcW w:w="1984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7300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04121" w:rsidRDefault="00304121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19.07.2012 N 32 п.2)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Аудитор Контрольно-счетной палаты муниципального образования город Краснодар</w:t>
            </w:r>
          </w:p>
        </w:tc>
        <w:tc>
          <w:tcPr>
            <w:tcW w:w="1984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6700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04121" w:rsidRDefault="00304121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19.07.2012 N 32 п.2)</w:t>
            </w:r>
          </w:p>
        </w:tc>
      </w:tr>
      <w:tr w:rsidR="00304121">
        <w:tc>
          <w:tcPr>
            <w:tcW w:w="7087" w:type="dxa"/>
          </w:tcPr>
          <w:p w:rsidR="00304121" w:rsidRDefault="00304121">
            <w:pPr>
              <w:pStyle w:val="ConsPlusNormal"/>
            </w:pPr>
            <w:r>
              <w:t>Председатель комитета городской Думы Краснодара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</w:pPr>
            <w:r>
              <w:t>7500</w:t>
            </w:r>
          </w:p>
        </w:tc>
      </w:tr>
      <w:tr w:rsidR="00304121">
        <w:tc>
          <w:tcPr>
            <w:tcW w:w="7087" w:type="dxa"/>
          </w:tcPr>
          <w:p w:rsidR="00304121" w:rsidRDefault="00304121">
            <w:pPr>
              <w:pStyle w:val="ConsPlusNormal"/>
            </w:pPr>
            <w:r>
              <w:t>Депутат городской Думы Краснодара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</w:pPr>
            <w:r>
              <w:t>7500</w:t>
            </w:r>
          </w:p>
        </w:tc>
      </w:tr>
      <w:tr w:rsidR="00304121">
        <w:tc>
          <w:tcPr>
            <w:tcW w:w="7087" w:type="dxa"/>
          </w:tcPr>
          <w:p w:rsidR="00304121" w:rsidRDefault="00304121">
            <w:pPr>
              <w:pStyle w:val="ConsPlusNormal"/>
            </w:pPr>
            <w:r>
              <w:t>Председатель избирательной комиссии муниципального образования город Краснодар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</w:pPr>
            <w:r>
              <w:t>7500</w:t>
            </w:r>
          </w:p>
        </w:tc>
      </w:tr>
      <w:tr w:rsidR="00304121">
        <w:tc>
          <w:tcPr>
            <w:tcW w:w="7087" w:type="dxa"/>
          </w:tcPr>
          <w:p w:rsidR="00304121" w:rsidRDefault="00304121">
            <w:pPr>
              <w:pStyle w:val="ConsPlusNormal"/>
            </w:pPr>
            <w:r>
              <w:t>Секретарь избирательной комиссии муниципального образования город Краснодар</w:t>
            </w:r>
          </w:p>
        </w:tc>
        <w:tc>
          <w:tcPr>
            <w:tcW w:w="1984" w:type="dxa"/>
          </w:tcPr>
          <w:p w:rsidR="00304121" w:rsidRDefault="00304121">
            <w:pPr>
              <w:pStyle w:val="ConsPlusNormal"/>
            </w:pPr>
            <w:r>
              <w:t>6700</w:t>
            </w:r>
          </w:p>
        </w:tc>
      </w:tr>
    </w:tbl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Размер ежемесячного должностного оклада депутата городской Думы Краснодара устанавливается для депутата городской Думы Краснодара, работающего на постоянной основе.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right"/>
        <w:outlineLvl w:val="1"/>
      </w:pPr>
      <w:r>
        <w:t>Приложение N 2</w:t>
      </w:r>
    </w:p>
    <w:p w:rsidR="00304121" w:rsidRDefault="00304121">
      <w:pPr>
        <w:pStyle w:val="ConsPlusNormal"/>
        <w:jc w:val="right"/>
      </w:pPr>
      <w:r>
        <w:t>к положению</w:t>
      </w:r>
    </w:p>
    <w:p w:rsidR="00304121" w:rsidRDefault="00304121">
      <w:pPr>
        <w:pStyle w:val="ConsPlusNormal"/>
        <w:jc w:val="right"/>
      </w:pPr>
      <w:r>
        <w:t>о муниципальных должностях и лицах,</w:t>
      </w:r>
    </w:p>
    <w:p w:rsidR="00304121" w:rsidRDefault="00304121">
      <w:pPr>
        <w:pStyle w:val="ConsPlusNormal"/>
        <w:jc w:val="right"/>
      </w:pPr>
      <w:r>
        <w:t>замещающих муниципальные должности</w:t>
      </w:r>
    </w:p>
    <w:p w:rsidR="00304121" w:rsidRDefault="00304121">
      <w:pPr>
        <w:pStyle w:val="ConsPlusNormal"/>
        <w:jc w:val="right"/>
      </w:pPr>
      <w:r>
        <w:t>в муниципальном образовании</w:t>
      </w:r>
    </w:p>
    <w:p w:rsidR="00304121" w:rsidRDefault="00304121">
      <w:pPr>
        <w:pStyle w:val="ConsPlusNormal"/>
        <w:jc w:val="right"/>
      </w:pPr>
      <w:r>
        <w:t>город Краснодар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jc w:val="center"/>
      </w:pPr>
      <w:bookmarkStart w:id="3" w:name="P270"/>
      <w:bookmarkEnd w:id="3"/>
      <w:r>
        <w:t>РАЗМЕРЫ</w:t>
      </w:r>
    </w:p>
    <w:p w:rsidR="00304121" w:rsidRDefault="00304121">
      <w:pPr>
        <w:pStyle w:val="ConsPlusTitle"/>
        <w:jc w:val="center"/>
      </w:pPr>
      <w:r>
        <w:t>ЕЖЕМЕСЯЧНОГО ДЕНЕЖНОГО ПООЩРЕНИЯ ЛИЦ, ЗАМЕЩАЮЩИХ</w:t>
      </w:r>
    </w:p>
    <w:p w:rsidR="00304121" w:rsidRDefault="00304121">
      <w:pPr>
        <w:pStyle w:val="ConsPlusTitle"/>
        <w:jc w:val="center"/>
      </w:pPr>
      <w:r>
        <w:t>МУНИЦИПАЛЬНЫЕ ДОЛЖНОСТИ В МУНИЦИПАЛЬНОМ ОБРАЗОВАНИИ</w:t>
      </w:r>
    </w:p>
    <w:p w:rsidR="00304121" w:rsidRDefault="00304121">
      <w:pPr>
        <w:pStyle w:val="ConsPlusTitle"/>
        <w:jc w:val="center"/>
      </w:pPr>
      <w:r>
        <w:t>ГОРОД КРАСНОДАР</w:t>
      </w:r>
    </w:p>
    <w:p w:rsidR="00304121" w:rsidRDefault="00304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4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21.10.2010 </w:t>
            </w:r>
            <w:hyperlink r:id="rId83" w:history="1">
              <w:r>
                <w:rPr>
                  <w:color w:val="0000FF"/>
                </w:rPr>
                <w:t>N 2 п.13</w:t>
              </w:r>
            </w:hyperlink>
            <w:r>
              <w:rPr>
                <w:color w:val="392C69"/>
              </w:rPr>
              <w:t>,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84" w:history="1">
              <w:r>
                <w:rPr>
                  <w:color w:val="0000FF"/>
                </w:rPr>
                <w:t>N 22 п.18</w:t>
              </w:r>
            </w:hyperlink>
            <w:r>
              <w:rPr>
                <w:color w:val="392C69"/>
              </w:rPr>
              <w:t xml:space="preserve">, от 19.07.2012 </w:t>
            </w:r>
            <w:hyperlink r:id="rId85" w:history="1">
              <w:r>
                <w:rPr>
                  <w:color w:val="0000FF"/>
                </w:rPr>
                <w:t>N 32 п.2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4121" w:rsidRDefault="00304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8"/>
      </w:tblGrid>
      <w:tr w:rsidR="00304121">
        <w:tc>
          <w:tcPr>
            <w:tcW w:w="7143" w:type="dxa"/>
          </w:tcPr>
          <w:p w:rsidR="00304121" w:rsidRDefault="00304121">
            <w:pPr>
              <w:pStyle w:val="ConsPlusNormal"/>
              <w:jc w:val="center"/>
            </w:pPr>
            <w:r>
              <w:t>Наименование муниципальной должности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  <w:jc w:val="center"/>
            </w:pPr>
            <w:r>
              <w:t>Ежемесячное денежное поощрение (должностных окладов)</w:t>
            </w:r>
          </w:p>
        </w:tc>
      </w:tr>
      <w:tr w:rsidR="00304121">
        <w:tc>
          <w:tcPr>
            <w:tcW w:w="7143" w:type="dxa"/>
          </w:tcPr>
          <w:p w:rsidR="00304121" w:rsidRDefault="003041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  <w:jc w:val="center"/>
            </w:pPr>
            <w:r>
              <w:t>2</w:t>
            </w:r>
          </w:p>
        </w:tc>
      </w:tr>
      <w:tr w:rsidR="00304121">
        <w:tc>
          <w:tcPr>
            <w:tcW w:w="7143" w:type="dxa"/>
          </w:tcPr>
          <w:p w:rsidR="00304121" w:rsidRDefault="00304121">
            <w:pPr>
              <w:pStyle w:val="ConsPlusNormal"/>
            </w:pPr>
            <w:r>
              <w:t>Глава муниципального образования город Краснодар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</w:pPr>
            <w:r>
              <w:t>7,7</w:t>
            </w:r>
          </w:p>
        </w:tc>
      </w:tr>
      <w:tr w:rsidR="00304121">
        <w:tc>
          <w:tcPr>
            <w:tcW w:w="7143" w:type="dxa"/>
          </w:tcPr>
          <w:p w:rsidR="00304121" w:rsidRDefault="00304121">
            <w:pPr>
              <w:pStyle w:val="ConsPlusNormal"/>
            </w:pPr>
            <w:r>
              <w:t>Председатель городской Думы Краснодара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</w:pPr>
            <w:r>
              <w:t>7,7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Первый заместитель председателя городской Думы Краснодара</w:t>
            </w:r>
          </w:p>
        </w:tc>
        <w:tc>
          <w:tcPr>
            <w:tcW w:w="1928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7,6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04121" w:rsidRDefault="00304121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22.12.2011 N 22 п.18)</w:t>
            </w:r>
          </w:p>
        </w:tc>
      </w:tr>
      <w:tr w:rsidR="00304121">
        <w:tc>
          <w:tcPr>
            <w:tcW w:w="7143" w:type="dxa"/>
          </w:tcPr>
          <w:p w:rsidR="00304121" w:rsidRDefault="00304121">
            <w:pPr>
              <w:pStyle w:val="ConsPlusNormal"/>
            </w:pPr>
            <w:r>
              <w:t>Заместитель председателя городской Думы Краснодара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</w:pPr>
            <w:r>
              <w:t>7,6</w:t>
            </w:r>
          </w:p>
        </w:tc>
      </w:tr>
      <w:tr w:rsidR="00304121">
        <w:tc>
          <w:tcPr>
            <w:tcW w:w="7143" w:type="dxa"/>
          </w:tcPr>
          <w:p w:rsidR="00304121" w:rsidRDefault="00304121">
            <w:pPr>
              <w:pStyle w:val="ConsPlusNormal"/>
            </w:pPr>
            <w:r>
              <w:t>Председатель Контрольно-счетной палаты муниципального образования город Краснодар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</w:pPr>
            <w:r>
              <w:t>7,6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Заместитель председателя Контрольно-счетной палаты муниципального образования город Краснодар</w:t>
            </w:r>
          </w:p>
        </w:tc>
        <w:tc>
          <w:tcPr>
            <w:tcW w:w="1928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7,5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04121" w:rsidRDefault="00304121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19.07.2012 N 32 п.2)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7143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Аудитор Контрольно-счетной палаты муниципального образования город Краснодар</w:t>
            </w:r>
          </w:p>
        </w:tc>
        <w:tc>
          <w:tcPr>
            <w:tcW w:w="1928" w:type="dxa"/>
            <w:tcBorders>
              <w:bottom w:val="nil"/>
            </w:tcBorders>
          </w:tcPr>
          <w:p w:rsidR="00304121" w:rsidRDefault="00304121">
            <w:pPr>
              <w:pStyle w:val="ConsPlusNormal"/>
            </w:pPr>
            <w:r>
              <w:t>7,3</w:t>
            </w:r>
          </w:p>
        </w:tc>
      </w:tr>
      <w:tr w:rsidR="0030412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04121" w:rsidRDefault="00304121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Краснодара от 19.07.2012 N 32 п.2)</w:t>
            </w:r>
          </w:p>
        </w:tc>
      </w:tr>
      <w:tr w:rsidR="00304121">
        <w:tc>
          <w:tcPr>
            <w:tcW w:w="7143" w:type="dxa"/>
          </w:tcPr>
          <w:p w:rsidR="00304121" w:rsidRDefault="00304121">
            <w:pPr>
              <w:pStyle w:val="ConsPlusNormal"/>
            </w:pPr>
            <w:r>
              <w:t>Председатель комитета городской Думы Краснодара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</w:pPr>
            <w:r>
              <w:t>7,6</w:t>
            </w:r>
          </w:p>
        </w:tc>
      </w:tr>
      <w:tr w:rsidR="00304121">
        <w:tc>
          <w:tcPr>
            <w:tcW w:w="7143" w:type="dxa"/>
          </w:tcPr>
          <w:p w:rsidR="00304121" w:rsidRDefault="00304121">
            <w:pPr>
              <w:pStyle w:val="ConsPlusNormal"/>
            </w:pPr>
            <w:r>
              <w:t>Депутат городской Думы Краснодара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</w:pPr>
            <w:r>
              <w:t>7,6</w:t>
            </w:r>
          </w:p>
        </w:tc>
      </w:tr>
      <w:tr w:rsidR="00304121">
        <w:tc>
          <w:tcPr>
            <w:tcW w:w="7143" w:type="dxa"/>
          </w:tcPr>
          <w:p w:rsidR="00304121" w:rsidRDefault="00304121">
            <w:pPr>
              <w:pStyle w:val="ConsPlusNormal"/>
            </w:pPr>
            <w:r>
              <w:t>Председатель избирательной комиссии муниципального образования город Краснодар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</w:pPr>
            <w:r>
              <w:t>6,8</w:t>
            </w:r>
          </w:p>
        </w:tc>
      </w:tr>
      <w:tr w:rsidR="00304121">
        <w:tc>
          <w:tcPr>
            <w:tcW w:w="7143" w:type="dxa"/>
          </w:tcPr>
          <w:p w:rsidR="00304121" w:rsidRDefault="00304121">
            <w:pPr>
              <w:pStyle w:val="ConsPlusNormal"/>
            </w:pPr>
            <w:r>
              <w:t>Секретарь избирательной комиссии муниципального образования город Краснодар</w:t>
            </w:r>
          </w:p>
        </w:tc>
        <w:tc>
          <w:tcPr>
            <w:tcW w:w="1928" w:type="dxa"/>
          </w:tcPr>
          <w:p w:rsidR="00304121" w:rsidRDefault="00304121">
            <w:pPr>
              <w:pStyle w:val="ConsPlusNormal"/>
            </w:pPr>
            <w:r>
              <w:t>5,5</w:t>
            </w:r>
          </w:p>
        </w:tc>
      </w:tr>
    </w:tbl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right"/>
        <w:outlineLvl w:val="1"/>
      </w:pPr>
      <w:r>
        <w:t>Приложение N 3</w:t>
      </w:r>
    </w:p>
    <w:p w:rsidR="00304121" w:rsidRDefault="00304121">
      <w:pPr>
        <w:pStyle w:val="ConsPlusNormal"/>
        <w:jc w:val="right"/>
      </w:pPr>
      <w:r>
        <w:t>к положению</w:t>
      </w:r>
    </w:p>
    <w:p w:rsidR="00304121" w:rsidRDefault="00304121">
      <w:pPr>
        <w:pStyle w:val="ConsPlusNormal"/>
        <w:jc w:val="right"/>
      </w:pPr>
      <w:r>
        <w:t>о муниципальных должностях и лицах,</w:t>
      </w:r>
    </w:p>
    <w:p w:rsidR="00304121" w:rsidRDefault="00304121">
      <w:pPr>
        <w:pStyle w:val="ConsPlusNormal"/>
        <w:jc w:val="right"/>
      </w:pPr>
      <w:r>
        <w:t>замещающих муниципальные должности</w:t>
      </w:r>
    </w:p>
    <w:p w:rsidR="00304121" w:rsidRDefault="00304121">
      <w:pPr>
        <w:pStyle w:val="ConsPlusNormal"/>
        <w:jc w:val="right"/>
      </w:pPr>
      <w:r>
        <w:t>в муниципальном образовании</w:t>
      </w:r>
    </w:p>
    <w:p w:rsidR="00304121" w:rsidRDefault="00304121">
      <w:pPr>
        <w:pStyle w:val="ConsPlusNormal"/>
        <w:jc w:val="right"/>
      </w:pPr>
      <w:r>
        <w:t>город Краснодар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jc w:val="center"/>
      </w:pPr>
      <w:bookmarkStart w:id="4" w:name="P319"/>
      <w:bookmarkEnd w:id="4"/>
      <w:r>
        <w:t>ПОЛОЖЕНИЕ</w:t>
      </w:r>
    </w:p>
    <w:p w:rsidR="00304121" w:rsidRDefault="00304121">
      <w:pPr>
        <w:pStyle w:val="ConsPlusTitle"/>
        <w:jc w:val="center"/>
      </w:pPr>
      <w:r>
        <w:t>О ПОРЯДКЕ ВЫПЛАТЫ ПРЕМИЙ ЛИЦАМ,</w:t>
      </w:r>
    </w:p>
    <w:p w:rsidR="00304121" w:rsidRDefault="00304121">
      <w:pPr>
        <w:pStyle w:val="ConsPlusTitle"/>
        <w:jc w:val="center"/>
      </w:pPr>
      <w:r>
        <w:t>ЗАМЕЩАЮЩИМ МУНИЦИПАЛЬНЫЕ ДОЛЖНОСТИ В МУНИЦИПАЛЬНОМ</w:t>
      </w:r>
    </w:p>
    <w:p w:rsidR="00304121" w:rsidRDefault="00304121">
      <w:pPr>
        <w:pStyle w:val="ConsPlusTitle"/>
        <w:jc w:val="center"/>
      </w:pPr>
      <w:r>
        <w:t>ОБРАЗОВАНИИ ГОРОД КРАСНОДАР</w:t>
      </w:r>
    </w:p>
    <w:p w:rsidR="00304121" w:rsidRDefault="00304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4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21.10.2010 </w:t>
            </w:r>
            <w:hyperlink r:id="rId89" w:history="1">
              <w:r>
                <w:rPr>
                  <w:color w:val="0000FF"/>
                </w:rPr>
                <w:t>N 2 п.13</w:t>
              </w:r>
            </w:hyperlink>
            <w:r>
              <w:rPr>
                <w:color w:val="392C69"/>
              </w:rPr>
              <w:t>,</w:t>
            </w:r>
          </w:p>
          <w:p w:rsidR="00304121" w:rsidRDefault="00304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19.07.2012 </w:t>
            </w:r>
            <w:hyperlink r:id="rId90" w:history="1">
              <w:r>
                <w:rPr>
                  <w:color w:val="0000FF"/>
                </w:rPr>
                <w:t>N 32 п.2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2"/>
      </w:pPr>
      <w:r>
        <w:t>Статья 1. Общие положения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1. Настоящее положение о порядке выплаты премий лицам, замещающим муниципальные должности в муниципальном образовании город Краснодар (далее - Положение), разработано в соответствии с трудовым законодательством, Федеральным и краевым законодательством, правовыми актами органов местного самоуправления муниципального образования город Краснодар.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 Положение разработано в целях обеспечения прав, законных интересов лиц, замещающих муниципальные должности в муниципальном образовании город Краснодар, повышения ответственности, эффективности и результативности их деятельности.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3. Положение определяет порядок исчисления и выплаты премий по итогам работы за месяц (квартал, год) лиц, замещающих муниципальные должности органов местного самоуправления муниципального образования город Краснодар, избирательной комиссии муниципального образования город Краснодар.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ind w:firstLine="540"/>
        <w:jc w:val="both"/>
        <w:outlineLvl w:val="2"/>
      </w:pPr>
      <w:r>
        <w:t>Статья 2. Порядок исчисления и выплаты премий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 xml:space="preserve">1. В фонде оплаты труда лиц, замещающих муниципальные должности, органов местного самоуправления муниципального образования город Краснодар, избирательной комиссии муниципального образования город Краснодар, на выплату премий предусматриваются средства в размере 8 </w:t>
      </w:r>
      <w:r>
        <w:lastRenderedPageBreak/>
        <w:t>должностных окладов в расчете на год.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 Ежемесячная премия выплачивается по итогам работы за месяц.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Плановая сумма средств, направляемая на выплату ежемесячной премии, исчисляется в размере одной двенадцатой части от годового премиального фонда.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Конкретный размер премии по итогам работы за месяц в процентах к должностному окладу устанавливается распоряжением администрации муниципального образования город Краснодар, распоряжением председателя городской Думы Краснодара, распоряжением председателя Контрольно-счетной палаты муниципального образования город Краснодар, распоряжением председателя избирательной комиссии муниципального образования город Краснодар и максимальными размерами в пределах премиального фонда не ограничивается.</w:t>
      </w:r>
    </w:p>
    <w:p w:rsidR="00304121" w:rsidRDefault="00304121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91" w:history="1">
        <w:r>
          <w:rPr>
            <w:color w:val="0000FF"/>
          </w:rPr>
          <w:t>N 2 п.13</w:t>
        </w:r>
      </w:hyperlink>
      <w:r>
        <w:t xml:space="preserve">, от 19.07.2012 </w:t>
      </w:r>
      <w:hyperlink r:id="rId92" w:history="1">
        <w:r>
          <w:rPr>
            <w:color w:val="0000FF"/>
          </w:rPr>
          <w:t>N 32 п.2</w:t>
        </w:r>
      </w:hyperlink>
      <w:r>
        <w:t>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Основными показателями, учитываемыми при выплате ежемесячной премии, являются: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оперативность и профессионализм в решении задач по вопросам деятельности органов местного самоуправления муниципального образования город Краснодар, избирательной комиссии муниципального образования город Краснодар;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инициатива, творчество и применение в работе современных форм и методов организации труда.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Ежемесячная премия исчисляется за фактически отработанные дни в отчетном периоде.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Ежемесячная премия не начисляется за период отсутствия на работе по болезни, по уходу за больным ребенком, нахождения в основном и дополнительных оплачиваемых отпусках, отпуске без сохранения заработной платы, учебном отпуске, отпуске по беременности и родам и отпуске по уходу за ребенком, предоставленном по любому основанию.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3. Лицам, замещающим муниципальные должности органов местного самоуправления муниципального образования город Краснодар, избирательной комиссии муниципального образования город Краснодар, могут выплачиваться премии по итогам работы за квартал, год в соответствии с распоряжением администрации муниципального образования город Краснодар, распоряжением председателя городской Думы Краснодара, распоряжением председателя Контрольно-счетной палаты муниципального </w:t>
      </w:r>
      <w:r>
        <w:lastRenderedPageBreak/>
        <w:t>образования город Краснодар, распоряжением председателя избирательной комиссии муниципального образования город Краснодар.</w:t>
      </w:r>
    </w:p>
    <w:p w:rsidR="00304121" w:rsidRDefault="00304121">
      <w:pPr>
        <w:pStyle w:val="ConsPlusNormal"/>
        <w:jc w:val="both"/>
      </w:pPr>
      <w:r>
        <w:t xml:space="preserve">(в ред. Решений городской Думы Краснодара от 21.10.2010 </w:t>
      </w:r>
      <w:hyperlink r:id="rId93" w:history="1">
        <w:r>
          <w:rPr>
            <w:color w:val="0000FF"/>
          </w:rPr>
          <w:t>N 2 п.13</w:t>
        </w:r>
      </w:hyperlink>
      <w:r>
        <w:t xml:space="preserve">, от 19.07.2012 </w:t>
      </w:r>
      <w:hyperlink r:id="rId94" w:history="1">
        <w:r>
          <w:rPr>
            <w:color w:val="0000FF"/>
          </w:rPr>
          <w:t>N 32 п.2</w:t>
        </w:r>
      </w:hyperlink>
      <w:r>
        <w:t>)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При недостаточности годового премиального фонда на выплату премий могут быть направлены средства, сложившиеся в результате экономии по фонду оплаты труда соответствующих органов местного самоуправления муниципального образования город Краснодар, избирательной комиссии муниципального образования город Краснодар.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right"/>
        <w:outlineLvl w:val="1"/>
      </w:pPr>
      <w:r>
        <w:t>Приложение N 4</w:t>
      </w:r>
    </w:p>
    <w:p w:rsidR="00304121" w:rsidRDefault="00304121">
      <w:pPr>
        <w:pStyle w:val="ConsPlusNormal"/>
        <w:jc w:val="right"/>
      </w:pPr>
      <w:r>
        <w:t>к положению</w:t>
      </w:r>
    </w:p>
    <w:p w:rsidR="00304121" w:rsidRDefault="00304121">
      <w:pPr>
        <w:pStyle w:val="ConsPlusNormal"/>
        <w:jc w:val="right"/>
      </w:pPr>
      <w:r>
        <w:t>о муниципальных должностях и лицах,</w:t>
      </w:r>
    </w:p>
    <w:p w:rsidR="00304121" w:rsidRDefault="00304121">
      <w:pPr>
        <w:pStyle w:val="ConsPlusNormal"/>
        <w:jc w:val="right"/>
      </w:pPr>
      <w:r>
        <w:t>замещающих муниципальные должности</w:t>
      </w:r>
    </w:p>
    <w:p w:rsidR="00304121" w:rsidRDefault="00304121">
      <w:pPr>
        <w:pStyle w:val="ConsPlusNormal"/>
        <w:jc w:val="right"/>
      </w:pPr>
      <w:r>
        <w:t>в муниципальном образовании</w:t>
      </w:r>
    </w:p>
    <w:p w:rsidR="00304121" w:rsidRDefault="00304121">
      <w:pPr>
        <w:pStyle w:val="ConsPlusNormal"/>
        <w:jc w:val="right"/>
      </w:pPr>
      <w:r>
        <w:t>город Краснодар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Title"/>
        <w:jc w:val="center"/>
      </w:pPr>
      <w:bookmarkStart w:id="5" w:name="P360"/>
      <w:bookmarkEnd w:id="5"/>
      <w:r>
        <w:t>ПОЛОЖЕНИЕ</w:t>
      </w:r>
    </w:p>
    <w:p w:rsidR="00304121" w:rsidRDefault="00304121">
      <w:pPr>
        <w:pStyle w:val="ConsPlusTitle"/>
        <w:jc w:val="center"/>
      </w:pPr>
      <w:r>
        <w:t>О ПОРЯДКЕ И УСЛОВИЯХ ПРЕДОСТАВЛЕНИЯ ДОПОЛНИТЕЛЬНОГО</w:t>
      </w:r>
    </w:p>
    <w:p w:rsidR="00304121" w:rsidRDefault="00304121">
      <w:pPr>
        <w:pStyle w:val="ConsPlusTitle"/>
        <w:jc w:val="center"/>
      </w:pPr>
      <w:r>
        <w:t>ОПЛАЧИВАЕМОГО ОТПУСКА ЗА НЕНОРМИРОВАННЫЙ РАБОЧИЙ ДЕНЬ ЛИЦАМ,</w:t>
      </w:r>
    </w:p>
    <w:p w:rsidR="00304121" w:rsidRDefault="00304121">
      <w:pPr>
        <w:pStyle w:val="ConsPlusTitle"/>
        <w:jc w:val="center"/>
      </w:pPr>
      <w:r>
        <w:t>ЗАМЕЩАЮЩИМ МУНИЦИПАЛЬНЫЕ ДОЛЖНОСТИ В МУНИЦИПАЛЬНОМ</w:t>
      </w:r>
    </w:p>
    <w:p w:rsidR="00304121" w:rsidRDefault="00304121">
      <w:pPr>
        <w:pStyle w:val="ConsPlusTitle"/>
        <w:jc w:val="center"/>
      </w:pPr>
      <w:r>
        <w:t>ОБРАЗОВАНИИ ГОРОД КРАСНОДАР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ind w:firstLine="540"/>
        <w:jc w:val="both"/>
      </w:pPr>
      <w:r>
        <w:t>1. Настоящее положение регламентирует порядок и условия предоставления дополнительного оплачиваемого отпуска за ненормированный рабочий день лицам, замещающим муниципальные должности в муниципальном образовании город Краснодар.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2. Ежегодный дополнительный оплачиваемый отпуск за ненормированный рабочий день предоставляется за работу в условиях ненормированного рабочего дня.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 xml:space="preserve">3. Ненормированный рабочий день определяет особый режим работы, в соответствии с которым лица, замещающие муниципальные должности в муниципальном образовании город Краснодар, могут по распоряжению работодателя, при необходимости, эпизодически привлекаться к выполнению своих трудовых обязанностей за пределами установленной </w:t>
      </w:r>
      <w:r>
        <w:lastRenderedPageBreak/>
        <w:t>продолжительности рабочего времени. Формой компенсации за ненормированный рабочий день является предоставление дополнительного оплачиваемого отпуска.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4. Продолжительность дополнительного отпуска за ненормированный рабочий день лицам, замещающим муниципальные должности в муниципальном образовании город Краснодар, не зависит от объема работы, степени напряженности труда,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5. Право на дополнительный отпуск возникает независимо от продолжительности работы в условиях ненормированного рабочего дня.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6. Дополнительный отпуск за ненормированный рабочий день суммируется с ежегодным основным оплачиваемым отпуском, а по желанию лица, замещающего муниципальную должность, может быть предоставлен отдельно от основного.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7. В случае переноса либо неиспользования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04121" w:rsidRDefault="00304121">
      <w:pPr>
        <w:pStyle w:val="ConsPlusNormal"/>
        <w:spacing w:before="280"/>
        <w:ind w:firstLine="540"/>
        <w:jc w:val="both"/>
      </w:pPr>
      <w:r>
        <w:t>8. Оплата дополнительных отпусков за ненормированный рабочий день лицам, замещающим муниципальные должности в муниципальном образовании город Краснодар, производится в пределах фонда оплаты труда.</w:t>
      </w: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jc w:val="both"/>
      </w:pPr>
    </w:p>
    <w:p w:rsidR="00304121" w:rsidRDefault="00304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6D2" w:rsidRDefault="001456D2">
      <w:bookmarkStart w:id="6" w:name="_GoBack"/>
      <w:bookmarkEnd w:id="6"/>
    </w:p>
    <w:sectPr w:rsidR="001456D2" w:rsidSect="00D7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1"/>
    <w:rsid w:val="001456D2"/>
    <w:rsid w:val="00304121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B5C2-B288-474B-828D-037E1F94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A2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4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04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A946AE367A17652630BA665EB49B74B2F26B77478D322309520CBF3E043306B9E973917479A77552DBAAE95F018FD86C8C998AA1BCA552B81ED46An3OCL" TargetMode="External"/><Relationship Id="rId21" Type="http://schemas.openxmlformats.org/officeDocument/2006/relationships/hyperlink" Target="consultantplus://offline/ref=A3A946AE367A17652630BA665EB49B74B2F26B77478F3D2A0B510CBF3E043306B9E973917479A77552DBAAE95E018FD86C8C998AA1BCA552B81ED46An3OCL" TargetMode="External"/><Relationship Id="rId42" Type="http://schemas.openxmlformats.org/officeDocument/2006/relationships/hyperlink" Target="consultantplus://offline/ref=A3A946AE367A17652630A46B48D8C47EB7F1327F4DDF687E015404ED69046F43EFE079C2293DAB6A50DBA8nEO9L" TargetMode="External"/><Relationship Id="rId47" Type="http://schemas.openxmlformats.org/officeDocument/2006/relationships/hyperlink" Target="consultantplus://offline/ref=A3A946AE367A17652630BA665EB49B74B2F26B77478131290E5C0CBF3E043306B9E973917479A77552DBAAEB5D018FD86C8C998AA1BCA552B81ED46An3OCL" TargetMode="External"/><Relationship Id="rId63" Type="http://schemas.openxmlformats.org/officeDocument/2006/relationships/hyperlink" Target="consultantplus://offline/ref=A3A946AE367A17652630BA665EB49B74B2F26B774F8A372F085E51B5365D3F04BEE62C867330AB7452DBAAEF535E8ACD7DD4958CB8A2A44DA41CD6n6O8L" TargetMode="External"/><Relationship Id="rId68" Type="http://schemas.openxmlformats.org/officeDocument/2006/relationships/hyperlink" Target="consultantplus://offline/ref=A3A946AE367A17652630BA665EB49B74B2F26B77478D322309520CBF3E043306B9E973917479A77552DBAAE951018FD86C8C998AA1BCA552B81ED46An3OCL" TargetMode="External"/><Relationship Id="rId84" Type="http://schemas.openxmlformats.org/officeDocument/2006/relationships/hyperlink" Target="consultantplus://offline/ref=A3A946AE367A17652630BA665EB49B74B2F26B774F893322055E51B5365D3F04BEE62C867330AB7452DBAEE9535E8ACD7DD4958CB8A2A44DA41CD6n6O8L" TargetMode="External"/><Relationship Id="rId89" Type="http://schemas.openxmlformats.org/officeDocument/2006/relationships/hyperlink" Target="consultantplus://offline/ref=A3A946AE367A17652630BA665EB49B74B2F26B7743893D2A0E5E51B5365D3F04BEE62C867330AB7452DBA8EE535E8ACD7DD4958CB8A2A44DA41CD6n6O8L" TargetMode="External"/><Relationship Id="rId16" Type="http://schemas.openxmlformats.org/officeDocument/2006/relationships/hyperlink" Target="consultantplus://offline/ref=A3A946AE367A17652630BA665EB49B74B2F26B77478131290E5C0CBF3E043306B9E973917479A77552DAAAED5C018FD86C8C998AA1BCA552B81ED46An3OCL" TargetMode="External"/><Relationship Id="rId11" Type="http://schemas.openxmlformats.org/officeDocument/2006/relationships/hyperlink" Target="consultantplus://offline/ref=A3A946AE367A17652630BA665EB49B74B2F26B77418C34230C5E51B5365D3F04BEE62C867330AB7452DBABED535E8ACD7DD4958CB8A2A44DA41CD6n6O8L" TargetMode="External"/><Relationship Id="rId32" Type="http://schemas.openxmlformats.org/officeDocument/2006/relationships/hyperlink" Target="consultantplus://offline/ref=A3A946AE367A17652630A46B48D8C47EB6FD377A458E3F7C50010AE861543553EBA92DC8363AB47453C5A8E95An0OAL" TargetMode="External"/><Relationship Id="rId37" Type="http://schemas.openxmlformats.org/officeDocument/2006/relationships/hyperlink" Target="consultantplus://offline/ref=A3A946AE367A17652630BA665EB49B74B2F26B774F8E36230E5E51B5365D3F04BEE62C867330AB7452DBAFEA535E8ACD7DD4958CB8A2A44DA41CD6n6O8L" TargetMode="External"/><Relationship Id="rId53" Type="http://schemas.openxmlformats.org/officeDocument/2006/relationships/hyperlink" Target="consultantplus://offline/ref=A3A946AE367A17652630BA665EB49B74B2F26B77478131290E5C0CBF3E043306B9E973917479A77552DBAAEB5D018FD86C8C998AA1BCA552B81ED46An3OCL" TargetMode="External"/><Relationship Id="rId58" Type="http://schemas.openxmlformats.org/officeDocument/2006/relationships/hyperlink" Target="consultantplus://offline/ref=A3A946AE367A17652630BA665EB49B74B2F26B7743893D2A0E5E51B5365D3F04BEE62C867330AB7452DBA8EA535E8ACD7DD4958CB8A2A44DA41CD6n6O8L" TargetMode="External"/><Relationship Id="rId74" Type="http://schemas.openxmlformats.org/officeDocument/2006/relationships/hyperlink" Target="consultantplus://offline/ref=A3A946AE367A17652630BA665EB49B74B2F26B774F8A372F085E51B5365D3F04BEE62C867330AB7452DBA8EA535E8ACD7DD4958CB8A2A44DA41CD6n6O8L" TargetMode="External"/><Relationship Id="rId79" Type="http://schemas.openxmlformats.org/officeDocument/2006/relationships/hyperlink" Target="consultantplus://offline/ref=A3A946AE367A17652630BA665EB49B74B2F26B774F8E36230E5E51B5365D3F04BEE62C867330AB7452DBADE8535E8ACD7DD4958CB8A2A44DA41CD6n6O8L" TargetMode="External"/><Relationship Id="rId5" Type="http://schemas.openxmlformats.org/officeDocument/2006/relationships/hyperlink" Target="consultantplus://offline/ref=A3A946AE367A17652630BA665EB49B74B2F26B7743893D2A0E5E51B5365D3F04BEE62C867330AB7452DBAAEC535E8ACD7DD4958CB8A2A44DA41CD6n6O8L" TargetMode="External"/><Relationship Id="rId90" Type="http://schemas.openxmlformats.org/officeDocument/2006/relationships/hyperlink" Target="consultantplus://offline/ref=A3A946AE367A17652630BA665EB49B74B2F26B774F8E36230E5E51B5365D3F04BEE62C867330AB7452DBAFE9535E8ACD7DD4958CB8A2A44DA41CD6n6O8L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A3A946AE367A17652630BA665EB49B74B2F26B7743893D2A0E5E51B5365D3F04BEE62C867330AB7452DBAAEF535E8ACD7DD4958CB8A2A44DA41CD6n6O8L" TargetMode="External"/><Relationship Id="rId27" Type="http://schemas.openxmlformats.org/officeDocument/2006/relationships/hyperlink" Target="consultantplus://offline/ref=A3A946AE367A17652630BA665EB49B74B2F26B77478F3D2A0B510CBF3E043306B9E973917479A77552DBAAE950018FD86C8C998AA1BCA552B81ED46An3OCL" TargetMode="External"/><Relationship Id="rId43" Type="http://schemas.openxmlformats.org/officeDocument/2006/relationships/hyperlink" Target="consultantplus://offline/ref=A3A946AE367A17652630BA665EB49B74B2F26B77478131290E5C0CBF3E043306B9E973917479A77552DBAAEB5D018FD86C8C998AA1BCA552B81ED46An3OCL" TargetMode="External"/><Relationship Id="rId48" Type="http://schemas.openxmlformats.org/officeDocument/2006/relationships/hyperlink" Target="consultantplus://offline/ref=A3A946AE367A17652630BA665EB49B74B2F26B7743893D2A0E5E51B5365D3F04BEE62C867330AB7452DBAAE0535E8ACD7DD4958CB8A2A44DA41CD6n6O8L" TargetMode="External"/><Relationship Id="rId64" Type="http://schemas.openxmlformats.org/officeDocument/2006/relationships/hyperlink" Target="consultantplus://offline/ref=A3A946AE367A17652630BA665EB49B74B2F26B77418C34230C5E51B5365D3F04BEE62C867330AB7452DBABEE535E8ACD7DD4958CB8A2A44DA41CD6n6O8L" TargetMode="External"/><Relationship Id="rId69" Type="http://schemas.openxmlformats.org/officeDocument/2006/relationships/hyperlink" Target="consultantplus://offline/ref=A3A946AE367A17652630A46B48D8C47EB6FD3579418D3F7C50010AE861543553EBA92DC8363AB47453C5A8E95An0OAL" TargetMode="External"/><Relationship Id="rId8" Type="http://schemas.openxmlformats.org/officeDocument/2006/relationships/hyperlink" Target="consultantplus://offline/ref=A3A946AE367A17652630BA665EB49B74B2F26B774F8E36230E5E51B5365D3F04BEE62C867330AB7452DBAEE0535E8ACD7DD4958CB8A2A44DA41CD6n6O8L" TargetMode="External"/><Relationship Id="rId51" Type="http://schemas.openxmlformats.org/officeDocument/2006/relationships/hyperlink" Target="consultantplus://offline/ref=A3A946AE367A17652630BA665EB49B74B2F26B77478131290E5C0CBF3E043306B9E973917479A77552DBAAEB5D018FD86C8C998AA1BCA552B81ED46An3OCL" TargetMode="External"/><Relationship Id="rId72" Type="http://schemas.openxmlformats.org/officeDocument/2006/relationships/hyperlink" Target="consultantplus://offline/ref=A3A946AE367A17652630BA665EB49B74B2F26B77478D322309520CBF3E043306B9E973917479A77552DBAAE859018FD86C8C998AA1BCA552B81ED46An3OCL" TargetMode="External"/><Relationship Id="rId80" Type="http://schemas.openxmlformats.org/officeDocument/2006/relationships/hyperlink" Target="consultantplus://offline/ref=A3A946AE367A17652630BA665EB49B74B2F26B774F893322055E51B5365D3F04BEE62C867330AB7452DBA9EF535E8ACD7DD4958CB8A2A44DA41CD6n6O8L" TargetMode="External"/><Relationship Id="rId85" Type="http://schemas.openxmlformats.org/officeDocument/2006/relationships/hyperlink" Target="consultantplus://offline/ref=A3A946AE367A17652630BA665EB49B74B2F26B774F8E36230E5E51B5365D3F04BEE62C867330AB7452DBADEF535E8ACD7DD4958CB8A2A44DA41CD6n6O8L" TargetMode="External"/><Relationship Id="rId93" Type="http://schemas.openxmlformats.org/officeDocument/2006/relationships/hyperlink" Target="consultantplus://offline/ref=A3A946AE367A17652630BA665EB49B74B2F26B7743893D2A0E5E51B5365D3F04BEE62C867330AB7452DBA8E1535E8ACD7DD4958CB8A2A44DA41CD6n6O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A946AE367A17652630BA665EB49B74B2F26B77478E352805530CBF3E043306B9E973917479A77552DBAAE95D018FD86C8C998AA1BCA552B81ED46An3OCL" TargetMode="External"/><Relationship Id="rId17" Type="http://schemas.openxmlformats.org/officeDocument/2006/relationships/hyperlink" Target="consultantplus://offline/ref=A3A946AE367A17652630BA665EB49B74B2F26B77418C34230C5E51B5365D3F04BEE62C867330AB7452DBABEC535E8ACD7DD4958CB8A2A44DA41CD6n6O8L" TargetMode="External"/><Relationship Id="rId25" Type="http://schemas.openxmlformats.org/officeDocument/2006/relationships/hyperlink" Target="consultantplus://offline/ref=A3A946AE367A17652630BA665EB49B74B2F26B774F8E36230E5E51B5365D3F04BEE62C867330AB7452DBAFEA535E8ACD7DD4958CB8A2A44DA41CD6n6O8L" TargetMode="External"/><Relationship Id="rId33" Type="http://schemas.openxmlformats.org/officeDocument/2006/relationships/hyperlink" Target="consultantplus://offline/ref=A3A946AE367A17652630BA665EB49B74B2F26B774781302B05550CBF3E043306B9E973916679FF7953DCB4E95914D9892AnDO9L" TargetMode="External"/><Relationship Id="rId38" Type="http://schemas.openxmlformats.org/officeDocument/2006/relationships/hyperlink" Target="consultantplus://offline/ref=A3A946AE367A17652630BA665EB49B74B2F26B77418C34230C5E51B5365D3F04BEE62C867330AB7452DBABEF535E8ACD7DD4958CB8A2A44DA41CD6n6O8L" TargetMode="External"/><Relationship Id="rId46" Type="http://schemas.openxmlformats.org/officeDocument/2006/relationships/hyperlink" Target="consultantplus://offline/ref=A3A946AE367A17652630A46B48D8C47EB7F1327F4DDF687E015404ED69046F43EFE079C2293DAB6A50DBA8nEO9L" TargetMode="External"/><Relationship Id="rId59" Type="http://schemas.openxmlformats.org/officeDocument/2006/relationships/hyperlink" Target="consultantplus://offline/ref=A3A946AE367A17652630BA665EB49B74B2F26B774F8E36230E5E51B5365D3F04BEE62C867330AB7452DBAFE9535E8ACD7DD4958CB8A2A44DA41CD6n6O8L" TargetMode="External"/><Relationship Id="rId67" Type="http://schemas.openxmlformats.org/officeDocument/2006/relationships/hyperlink" Target="consultantplus://offline/ref=A3A946AE367A17652630A46B48D8C47EB6FD3579418D3F7C50010AE861543553EBA92DC8363AB47453C5A8E95An0OAL" TargetMode="External"/><Relationship Id="rId20" Type="http://schemas.openxmlformats.org/officeDocument/2006/relationships/hyperlink" Target="consultantplus://offline/ref=A3A946AE367A17652630BA665EB49B74B2F26B77428D352D055E51B5365D3F04BEE62C867330AB7452DBA8EE535E8ACD7DD4958CB8A2A44DA41CD6n6O8L" TargetMode="External"/><Relationship Id="rId41" Type="http://schemas.openxmlformats.org/officeDocument/2006/relationships/hyperlink" Target="consultantplus://offline/ref=A3A946AE367A17652630BA665EB49B74B2F26B77418C34230C5E51B5365D3F04BEE62C867330AB7452DBABEF535E8ACD7DD4958CB8A2A44DA41CD6n6O8L" TargetMode="External"/><Relationship Id="rId54" Type="http://schemas.openxmlformats.org/officeDocument/2006/relationships/hyperlink" Target="consultantplus://offline/ref=A3A946AE367A17652630BA665EB49B74B2F26B7743893D2A0E5E51B5365D3F04BEE62C867330AB7452DBA8E8535E8ACD7DD4958CB8A2A44DA41CD6n6O8L" TargetMode="External"/><Relationship Id="rId62" Type="http://schemas.openxmlformats.org/officeDocument/2006/relationships/hyperlink" Target="consultantplus://offline/ref=A3A946AE367A17652630BA665EB49B74B2F26B77478E362E0E570CBF3E043306B9E973917479A77552DBAAE859018FD86C8C998AA1BCA552B81ED46An3OCL" TargetMode="External"/><Relationship Id="rId70" Type="http://schemas.openxmlformats.org/officeDocument/2006/relationships/hyperlink" Target="consultantplus://offline/ref=A3A946AE367A17652630A46B48D8C47EB7F03C7F428E3F7C50010AE861543553EBA92DC8363AB47453C5A8E95An0OAL" TargetMode="External"/><Relationship Id="rId75" Type="http://schemas.openxmlformats.org/officeDocument/2006/relationships/hyperlink" Target="consultantplus://offline/ref=A3A946AE367A17652630BA665EB49B74B2F26B774F8A372F085E51B5365D3F04BEE62C867330AB7452DBA8EC535E8ACD7DD4958CB8A2A44DA41CD6n6O8L" TargetMode="External"/><Relationship Id="rId83" Type="http://schemas.openxmlformats.org/officeDocument/2006/relationships/hyperlink" Target="consultantplus://offline/ref=A3A946AE367A17652630BA665EB49B74B2F26B7743893D2A0E5E51B5365D3F04BEE62C867330AB7452DBA8EF535E8ACD7DD4958CB8A2A44DA41CD6n6O8L" TargetMode="External"/><Relationship Id="rId88" Type="http://schemas.openxmlformats.org/officeDocument/2006/relationships/hyperlink" Target="consultantplus://offline/ref=A3A946AE367A17652630BA665EB49B74B2F26B774F8E36230E5E51B5365D3F04BEE62C867330AB7452DBA2E9535E8ACD7DD4958CB8A2A44DA41CD6n6O8L" TargetMode="External"/><Relationship Id="rId91" Type="http://schemas.openxmlformats.org/officeDocument/2006/relationships/hyperlink" Target="consultantplus://offline/ref=A3A946AE367A17652630BA665EB49B74B2F26B7743893D2A0E5E51B5365D3F04BEE62C867330AB7452DBA8EE535E8ACD7DD4958CB8A2A44DA41CD6n6O8L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946AE367A17652630BA665EB49B74B2F26B774F893322055E51B5365D3F04BEE62C867330AB7452DBA9EA535E8ACD7DD4958CB8A2A44DA41CD6n6O8L" TargetMode="External"/><Relationship Id="rId15" Type="http://schemas.openxmlformats.org/officeDocument/2006/relationships/hyperlink" Target="consultantplus://offline/ref=A3A946AE367A17652630BA665EB49B74B2F26B77478A31290A5D0CBF3E043306B9E973916679FF7953DCB4E95914D9892AnDO9L" TargetMode="External"/><Relationship Id="rId23" Type="http://schemas.openxmlformats.org/officeDocument/2006/relationships/hyperlink" Target="consultantplus://offline/ref=A3A946AE367A17652630BA665EB49B74B2F26B774F893322055E51B5365D3F04BEE62C867330AB7452DBA9ED535E8ACD7DD4958CB8A2A44DA41CD6n6O8L" TargetMode="External"/><Relationship Id="rId28" Type="http://schemas.openxmlformats.org/officeDocument/2006/relationships/hyperlink" Target="consultantplus://offline/ref=A3A946AE367A17652630BA665EB49B74B2F26B77418C34230C5E51B5365D3F04BEE62C867330AB7452DBABEF535E8ACD7DD4958CB8A2A44DA41CD6n6O8L" TargetMode="External"/><Relationship Id="rId36" Type="http://schemas.openxmlformats.org/officeDocument/2006/relationships/hyperlink" Target="consultantplus://offline/ref=A3A946AE367A17652630BA665EB49B74B2F26B7743893D2A0E5E51B5365D3F04BEE62C867330AB7452DBAAEF535E8ACD7DD4958CB8A2A44DA41CD6n6O8L" TargetMode="External"/><Relationship Id="rId49" Type="http://schemas.openxmlformats.org/officeDocument/2006/relationships/hyperlink" Target="consultantplus://offline/ref=A3A946AE367A17652630BA665EB49B74B2F26B774F8E36230E5E51B5365D3F04BEE62C867330AB7452DBAFEF535E8ACD7DD4958CB8A2A44DA41CD6n6O8L" TargetMode="External"/><Relationship Id="rId57" Type="http://schemas.openxmlformats.org/officeDocument/2006/relationships/hyperlink" Target="consultantplus://offline/ref=A3A946AE367A17652630BA665EB49B74B2F26B77478E352805530CBF3E043306B9E973917479A77552DBAAE95E018FD86C8C998AA1BCA552B81ED46An3OCL" TargetMode="External"/><Relationship Id="rId10" Type="http://schemas.openxmlformats.org/officeDocument/2006/relationships/hyperlink" Target="consultantplus://offline/ref=A3A946AE367A17652630BA665EB49B74B2F26B77478F3D2A0B510CBF3E043306B9E973917479A77552DBAAE95D018FD86C8C998AA1BCA552B81ED46An3OCL" TargetMode="External"/><Relationship Id="rId31" Type="http://schemas.openxmlformats.org/officeDocument/2006/relationships/hyperlink" Target="consultantplus://offline/ref=A3A946AE367A17652630A46B48D8C47EB6FD357945803F7C50010AE861543553EBA92DC8363AB47453C5A8E95An0OAL" TargetMode="External"/><Relationship Id="rId44" Type="http://schemas.openxmlformats.org/officeDocument/2006/relationships/hyperlink" Target="consultantplus://offline/ref=A3A946AE367A17652630BA665EB49B74B2F26B7743893D2A0E5E51B5365D3F04BEE62C867330AB7452DBAAE1535E8ACD7DD4958CB8A2A44DA41CD6n6O8L" TargetMode="External"/><Relationship Id="rId52" Type="http://schemas.openxmlformats.org/officeDocument/2006/relationships/hyperlink" Target="consultantplus://offline/ref=A3A946AE367A17652630BA665EB49B74B2F26B774F8E36230E5E51B5365D3F04BEE62C867330AB7452DBAFEE535E8ACD7DD4958CB8A2A44DA41CD6n6O8L" TargetMode="External"/><Relationship Id="rId60" Type="http://schemas.openxmlformats.org/officeDocument/2006/relationships/hyperlink" Target="consultantplus://offline/ref=A3A946AE367A17652630BA665EB49B74B2F26B7743893D2A0E5E51B5365D3F04BEE62C867330AB7452DBA8ED535E8ACD7DD4958CB8A2A44DA41CD6n6O8L" TargetMode="External"/><Relationship Id="rId65" Type="http://schemas.openxmlformats.org/officeDocument/2006/relationships/hyperlink" Target="consultantplus://offline/ref=A3A946AE367A17652630BA665EB49B74B2F26B77478E352805530CBF3E043306B9E973917479A77552DBAAE950018FD86C8C998AA1BCA552B81ED46An3OCL" TargetMode="External"/><Relationship Id="rId73" Type="http://schemas.openxmlformats.org/officeDocument/2006/relationships/hyperlink" Target="consultantplus://offline/ref=A3A946AE367A17652630BA665EB49B74B2F26B77478E352805530CBF3E043306B9E973917479A77552DBAAE85F018FD86C8C998AA1BCA552B81ED46An3OCL" TargetMode="External"/><Relationship Id="rId78" Type="http://schemas.openxmlformats.org/officeDocument/2006/relationships/hyperlink" Target="consultantplus://offline/ref=A3A946AE367A17652630BA665EB49B74B2F26B774F893322055E51B5365D3F04BEE62C867330AB7452DBA9EF535E8ACD7DD4958CB8A2A44DA41CD6n6O8L" TargetMode="External"/><Relationship Id="rId81" Type="http://schemas.openxmlformats.org/officeDocument/2006/relationships/hyperlink" Target="consultantplus://offline/ref=A3A946AE367A17652630BA665EB49B74B2F26B774F8E36230E5E51B5365D3F04BEE62C867330AB7452DBADEA535E8ACD7DD4958CB8A2A44DA41CD6n6O8L" TargetMode="External"/><Relationship Id="rId86" Type="http://schemas.openxmlformats.org/officeDocument/2006/relationships/hyperlink" Target="consultantplus://offline/ref=A3A946AE367A17652630BA665EB49B74B2F26B774F893322055E51B5365D3F04BEE62C867330AB7452DBAEE9535E8ACD7DD4958CB8A2A44DA41CD6n6O8L" TargetMode="External"/><Relationship Id="rId94" Type="http://schemas.openxmlformats.org/officeDocument/2006/relationships/hyperlink" Target="consultantplus://offline/ref=A3A946AE367A17652630BA665EB49B74B2F26B774F8E36230E5E51B5365D3F04BEE62C867330AB7452DBAFE9535E8ACD7DD4958CB8A2A44DA41CD6n6O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A946AE367A17652630BA665EB49B74B2F26B77478D322309520CBF3E043306B9E973917479A77552DBAAE95E018FD86C8C998AA1BCA552B81ED46An3OCL" TargetMode="External"/><Relationship Id="rId13" Type="http://schemas.openxmlformats.org/officeDocument/2006/relationships/hyperlink" Target="consultantplus://offline/ref=A3A946AE367A17652630A46B48D8C47EB6FD377A458E3F7C50010AE861543553F9A975C43F3BA120039FFFE4590DC58929C7968BA4nAO2L" TargetMode="External"/><Relationship Id="rId18" Type="http://schemas.openxmlformats.org/officeDocument/2006/relationships/hyperlink" Target="consultantplus://offline/ref=A3A946AE367A17652630BA665EB49B74B2F26B77428B36230F5E51B5365D3F04BEE62C947368A77555C5AAE84608DB8Bn2O8L" TargetMode="External"/><Relationship Id="rId39" Type="http://schemas.openxmlformats.org/officeDocument/2006/relationships/hyperlink" Target="consultantplus://offline/ref=A3A946AE367A17652630BA665EB49B74B2F26B7743893D2A0E5E51B5365D3F04BEE62C867330AB7452DBAAEE535E8ACD7DD4958CB8A2A44DA41CD6n6O8L" TargetMode="External"/><Relationship Id="rId34" Type="http://schemas.openxmlformats.org/officeDocument/2006/relationships/hyperlink" Target="consultantplus://offline/ref=A3A946AE367A17652630BA665EB49B74B2F26B77478A31290A5D0CBF3E043306B9E973916679FF7953DCB4E95914D9892AnDO9L" TargetMode="External"/><Relationship Id="rId50" Type="http://schemas.openxmlformats.org/officeDocument/2006/relationships/hyperlink" Target="consultantplus://offline/ref=A3A946AE367A17652630A46B48D8C47EB7F1327F4DDF687E015404ED69046F43EFE079C2293DAB6A50DBA8nEO9L" TargetMode="External"/><Relationship Id="rId55" Type="http://schemas.openxmlformats.org/officeDocument/2006/relationships/hyperlink" Target="consultantplus://offline/ref=A3A946AE367A17652630BA665EB49B74B2F26B774F8E36230E5E51B5365D3F04BEE62C867330AB7452DBAFE9535E8ACD7DD4958CB8A2A44DA41CD6n6O8L" TargetMode="External"/><Relationship Id="rId76" Type="http://schemas.openxmlformats.org/officeDocument/2006/relationships/hyperlink" Target="consultantplus://offline/ref=A3A946AE367A17652630BA665EB49B74B2F26B77478D322309520CBF3E043306B9E973917479A77552DBAAE85A018FD86C8C998AA1BCA552B81ED46An3OCL" TargetMode="External"/><Relationship Id="rId7" Type="http://schemas.openxmlformats.org/officeDocument/2006/relationships/hyperlink" Target="consultantplus://offline/ref=A3A946AE367A17652630BA665EB49B74B2F26B774F8A372F085E51B5365D3F04BEE62C867330AB7452DBAAEC535E8ACD7DD4958CB8A2A44DA41CD6n6O8L" TargetMode="External"/><Relationship Id="rId71" Type="http://schemas.openxmlformats.org/officeDocument/2006/relationships/hyperlink" Target="consultantplus://offline/ref=A3A946AE367A17652630A46B48D8C47EB6F8327C418A3F7C50010AE861543553EBA92DC8363AB47453C5A8E95An0OAL" TargetMode="External"/><Relationship Id="rId92" Type="http://schemas.openxmlformats.org/officeDocument/2006/relationships/hyperlink" Target="consultantplus://offline/ref=A3A946AE367A17652630BA665EB49B74B2F26B774F8E36230E5E51B5365D3F04BEE62C867330AB7452DBAFE9535E8ACD7DD4958CB8A2A44DA41CD6n6O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A946AE367A17652630BA665EB49B74B2F26B77478E352805530CBF3E043306B9E973917479A77552DBAAE95E018FD86C8C998AA1BCA552B81ED46An3OCL" TargetMode="External"/><Relationship Id="rId24" Type="http://schemas.openxmlformats.org/officeDocument/2006/relationships/hyperlink" Target="consultantplus://offline/ref=A3A946AE367A17652630BA665EB49B74B2F26B774F8A372F085E51B5365D3F04BEE62C867330AB7452DBAAEF535E8ACD7DD4958CB8A2A44DA41CD6n6O8L" TargetMode="External"/><Relationship Id="rId40" Type="http://schemas.openxmlformats.org/officeDocument/2006/relationships/hyperlink" Target="consultantplus://offline/ref=A3A946AE367A17652630BA665EB49B74B2F26B774F8E36230E5E51B5365D3F04BEE62C867330AB7452DBAFED535E8ACD7DD4958CB8A2A44DA41CD6n6O8L" TargetMode="External"/><Relationship Id="rId45" Type="http://schemas.openxmlformats.org/officeDocument/2006/relationships/hyperlink" Target="consultantplus://offline/ref=A3A946AE367A17652630BA665EB49B74B2F26B774F8E36230E5E51B5365D3F04BEE62C867330AB7452DBAFEC535E8ACD7DD4958CB8A2A44DA41CD6n6O8L" TargetMode="External"/><Relationship Id="rId66" Type="http://schemas.openxmlformats.org/officeDocument/2006/relationships/hyperlink" Target="consultantplus://offline/ref=A3A946AE367A17652630BA665EB49B74B2F26B77478E352805530CBF3E043306B9E973917479A77552DBAAE85D018FD86C8C998AA1BCA552B81ED46An3OCL" TargetMode="External"/><Relationship Id="rId87" Type="http://schemas.openxmlformats.org/officeDocument/2006/relationships/hyperlink" Target="consultantplus://offline/ref=A3A946AE367A17652630BA665EB49B74B2F26B774F8E36230E5E51B5365D3F04BEE62C867330AB7452DBADE1535E8ACD7DD4958CB8A2A44DA41CD6n6O8L" TargetMode="External"/><Relationship Id="rId61" Type="http://schemas.openxmlformats.org/officeDocument/2006/relationships/hyperlink" Target="consultantplus://offline/ref=A3A946AE367A17652630BA665EB49B74B2F26B774F8E36230E5E51B5365D3F04BEE62C867330AB7452DBAFE9535E8ACD7DD4958CB8A2A44DA41CD6n6O8L" TargetMode="External"/><Relationship Id="rId82" Type="http://schemas.openxmlformats.org/officeDocument/2006/relationships/hyperlink" Target="consultantplus://offline/ref=A3A946AE367A17652630BA665EB49B74B2F26B774F8E36230E5E51B5365D3F04BEE62C867330AB7452DBADEC535E8ACD7DD4958CB8A2A44DA41CD6n6O8L" TargetMode="External"/><Relationship Id="rId19" Type="http://schemas.openxmlformats.org/officeDocument/2006/relationships/hyperlink" Target="consultantplus://offline/ref=A3A946AE367A17652630BA665EB49B74B2F26B77458E302E095E51B5365D3F04BEE62C947368A77555C5AAE84608DB8Bn2O8L" TargetMode="External"/><Relationship Id="rId14" Type="http://schemas.openxmlformats.org/officeDocument/2006/relationships/hyperlink" Target="consultantplus://offline/ref=A3A946AE367A17652630BA665EB49B74B2F26B774781302B05550CBF3E043306B9E973917479A77552DBAEE15C018FD86C8C998AA1BCA552B81ED46An3OCL" TargetMode="External"/><Relationship Id="rId30" Type="http://schemas.openxmlformats.org/officeDocument/2006/relationships/hyperlink" Target="consultantplus://offline/ref=A3A946AE367A17652630A46B48D8C47EB7F1327F4DDF687E015404ED69046F43EFE079C2293DAB6A50DBA8nEO9L" TargetMode="External"/><Relationship Id="rId35" Type="http://schemas.openxmlformats.org/officeDocument/2006/relationships/hyperlink" Target="consultantplus://offline/ref=A3A946AE367A17652630BA665EB49B74B2F26B77478131290E5C0CBF3E043306B9E973917479A77552DAAAED5C018FD86C8C998AA1BCA552B81ED46An3OCL" TargetMode="External"/><Relationship Id="rId56" Type="http://schemas.openxmlformats.org/officeDocument/2006/relationships/hyperlink" Target="consultantplus://offline/ref=A3A946AE367A17652630BA665EB49B74B2F26B7743893D2A0E5E51B5365D3F04BEE62C867330AB7452DBA8EB535E8ACD7DD4958CB8A2A44DA41CD6n6O8L" TargetMode="External"/><Relationship Id="rId77" Type="http://schemas.openxmlformats.org/officeDocument/2006/relationships/hyperlink" Target="consultantplus://offline/ref=A3A946AE367A17652630BA665EB49B74B2F26B7743893D2A0E5E51B5365D3F04BEE62C867330AB7452DBA8EC535E8ACD7DD4958CB8A2A44DA41CD6n6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8133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2020-01-17T11:14:00Z</dcterms:created>
  <dcterms:modified xsi:type="dcterms:W3CDTF">2020-01-17T11:15:00Z</dcterms:modified>
</cp:coreProperties>
</file>