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08" w:rsidRPr="00894D3B" w:rsidRDefault="00FC1608" w:rsidP="000B6A73">
      <w:pPr>
        <w:pStyle w:val="a3"/>
        <w:outlineLvl w:val="0"/>
        <w:rPr>
          <w:b w:val="0"/>
          <w:sz w:val="28"/>
          <w:szCs w:val="28"/>
        </w:rPr>
      </w:pPr>
      <w:r w:rsidRPr="00894D3B">
        <w:rPr>
          <w:b w:val="0"/>
          <w:sz w:val="28"/>
          <w:szCs w:val="28"/>
        </w:rPr>
        <w:t>ФИНАНСОВО-ЭКОНОМИЧЕСКОЕ ОБОСНОВАНИЕ</w:t>
      </w:r>
    </w:p>
    <w:p w:rsidR="00EF75DF" w:rsidRPr="00894D3B" w:rsidRDefault="005B6B51" w:rsidP="000B6A73">
      <w:pPr>
        <w:pStyle w:val="FR4"/>
        <w:widowControl/>
        <w:jc w:val="center"/>
        <w:rPr>
          <w:color w:val="000000"/>
          <w:szCs w:val="28"/>
        </w:rPr>
      </w:pPr>
      <w:r w:rsidRPr="00894D3B">
        <w:rPr>
          <w:color w:val="000000"/>
          <w:szCs w:val="28"/>
        </w:rPr>
        <w:t>проекта решения городской Думы Краснодара «О внесении</w:t>
      </w:r>
    </w:p>
    <w:p w:rsidR="005B6B51" w:rsidRPr="00894D3B" w:rsidRDefault="005B6B51" w:rsidP="00EF75DF">
      <w:pPr>
        <w:pStyle w:val="FR4"/>
        <w:widowControl/>
        <w:jc w:val="center"/>
        <w:rPr>
          <w:color w:val="000000"/>
          <w:szCs w:val="28"/>
        </w:rPr>
      </w:pPr>
      <w:r w:rsidRPr="00894D3B">
        <w:rPr>
          <w:color w:val="000000"/>
          <w:szCs w:val="28"/>
        </w:rPr>
        <w:t xml:space="preserve"> изменений в решение</w:t>
      </w:r>
      <w:r w:rsidR="00611859" w:rsidRPr="00894D3B">
        <w:rPr>
          <w:color w:val="000000"/>
          <w:szCs w:val="28"/>
        </w:rPr>
        <w:t xml:space="preserve"> городской Думы Кр</w:t>
      </w:r>
      <w:r w:rsidR="009476A3">
        <w:rPr>
          <w:color w:val="000000"/>
          <w:szCs w:val="28"/>
        </w:rPr>
        <w:t>аснодара от 13.12.2018 № 65 п. 17</w:t>
      </w:r>
    </w:p>
    <w:p w:rsidR="00382636" w:rsidRPr="00894D3B" w:rsidRDefault="005B6B51" w:rsidP="000B6A73">
      <w:pPr>
        <w:pStyle w:val="FR4"/>
        <w:widowControl/>
        <w:jc w:val="center"/>
        <w:rPr>
          <w:color w:val="000000"/>
          <w:szCs w:val="28"/>
        </w:rPr>
      </w:pPr>
      <w:r w:rsidRPr="00894D3B">
        <w:rPr>
          <w:color w:val="000000"/>
          <w:szCs w:val="28"/>
        </w:rPr>
        <w:t xml:space="preserve"> «О местном бюджете (бюджете муниципального образования город </w:t>
      </w:r>
    </w:p>
    <w:p w:rsidR="005B6B51" w:rsidRPr="00894D3B" w:rsidRDefault="009476A3" w:rsidP="000B6A73">
      <w:pPr>
        <w:pStyle w:val="FR4"/>
        <w:widowControl/>
        <w:jc w:val="center"/>
        <w:rPr>
          <w:color w:val="000000"/>
          <w:szCs w:val="28"/>
        </w:rPr>
      </w:pPr>
      <w:r>
        <w:rPr>
          <w:color w:val="000000"/>
          <w:szCs w:val="28"/>
        </w:rPr>
        <w:t>Краснодар) на 2019</w:t>
      </w:r>
      <w:r w:rsidR="005B6B51" w:rsidRPr="00894D3B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2020 и 2021</w:t>
      </w:r>
      <w:r w:rsidR="007C4298" w:rsidRPr="00894D3B">
        <w:rPr>
          <w:color w:val="000000"/>
          <w:szCs w:val="28"/>
        </w:rPr>
        <w:t xml:space="preserve"> годов</w:t>
      </w:r>
      <w:r w:rsidR="005B6B51" w:rsidRPr="00894D3B">
        <w:rPr>
          <w:color w:val="000000"/>
          <w:szCs w:val="28"/>
        </w:rPr>
        <w:t>»</w:t>
      </w:r>
    </w:p>
    <w:p w:rsidR="00FC1608" w:rsidRPr="00894D3B" w:rsidRDefault="00FC1608" w:rsidP="001105B2">
      <w:pPr>
        <w:pStyle w:val="2"/>
        <w:ind w:firstLine="709"/>
        <w:contextualSpacing/>
        <w:jc w:val="center"/>
        <w:rPr>
          <w:szCs w:val="28"/>
        </w:rPr>
      </w:pPr>
    </w:p>
    <w:p w:rsidR="00636E4D" w:rsidRPr="00894D3B" w:rsidRDefault="00636E4D" w:rsidP="001105B2">
      <w:pPr>
        <w:pStyle w:val="2"/>
        <w:ind w:firstLine="709"/>
        <w:contextualSpacing/>
        <w:jc w:val="center"/>
        <w:rPr>
          <w:szCs w:val="28"/>
        </w:rPr>
      </w:pPr>
    </w:p>
    <w:p w:rsidR="009476A3" w:rsidRDefault="00FC1608" w:rsidP="0071785D">
      <w:pPr>
        <w:pStyle w:val="FR4"/>
        <w:widowControl/>
        <w:ind w:firstLine="720"/>
        <w:rPr>
          <w:iCs/>
          <w:szCs w:val="28"/>
        </w:rPr>
      </w:pPr>
      <w:r w:rsidRPr="00894D3B">
        <w:rPr>
          <w:szCs w:val="28"/>
        </w:rPr>
        <w:t xml:space="preserve">Проект </w:t>
      </w:r>
      <w:r w:rsidR="005B6B51" w:rsidRPr="00894D3B">
        <w:rPr>
          <w:szCs w:val="28"/>
        </w:rPr>
        <w:t>решения</w:t>
      </w:r>
      <w:r w:rsidRPr="00894D3B">
        <w:rPr>
          <w:szCs w:val="28"/>
        </w:rPr>
        <w:t xml:space="preserve"> </w:t>
      </w:r>
      <w:r w:rsidR="005B6B51" w:rsidRPr="00894D3B">
        <w:rPr>
          <w:color w:val="000000"/>
          <w:szCs w:val="28"/>
        </w:rPr>
        <w:t>городской Думы Краснодара «О внесении изменений в решение</w:t>
      </w:r>
      <w:r w:rsidR="00382C8F">
        <w:rPr>
          <w:color w:val="000000"/>
          <w:szCs w:val="28"/>
        </w:rPr>
        <w:t xml:space="preserve"> городской Ду</w:t>
      </w:r>
      <w:r w:rsidR="00D314F9">
        <w:rPr>
          <w:color w:val="000000"/>
          <w:szCs w:val="28"/>
        </w:rPr>
        <w:t>мы Краснодара от 13.12.2018 № 65 п. 17</w:t>
      </w:r>
      <w:r w:rsidR="005B6B51" w:rsidRPr="00894D3B">
        <w:rPr>
          <w:color w:val="000000"/>
          <w:szCs w:val="28"/>
        </w:rPr>
        <w:t xml:space="preserve"> «О местном бюджете (бюджете муниципального обра</w:t>
      </w:r>
      <w:r w:rsidR="00382C8F">
        <w:rPr>
          <w:color w:val="000000"/>
          <w:szCs w:val="28"/>
        </w:rPr>
        <w:t>зования город Краснодар) на 2019</w:t>
      </w:r>
      <w:r w:rsidR="005B6B51" w:rsidRPr="00894D3B">
        <w:rPr>
          <w:color w:val="000000"/>
          <w:szCs w:val="28"/>
        </w:rPr>
        <w:t xml:space="preserve"> год</w:t>
      </w:r>
      <w:r w:rsidR="007C4298" w:rsidRPr="00894D3B">
        <w:rPr>
          <w:color w:val="000000"/>
          <w:szCs w:val="28"/>
        </w:rPr>
        <w:t xml:space="preserve"> и на п</w:t>
      </w:r>
      <w:r w:rsidR="00382C8F">
        <w:rPr>
          <w:color w:val="000000"/>
          <w:szCs w:val="28"/>
        </w:rPr>
        <w:t>лановый период 2020 и 2021</w:t>
      </w:r>
      <w:r w:rsidR="007C4298" w:rsidRPr="00894D3B">
        <w:rPr>
          <w:color w:val="000000"/>
          <w:szCs w:val="28"/>
        </w:rPr>
        <w:t xml:space="preserve"> годов</w:t>
      </w:r>
      <w:r w:rsidR="005B6B51" w:rsidRPr="00894D3B">
        <w:rPr>
          <w:color w:val="000000"/>
          <w:szCs w:val="28"/>
        </w:rPr>
        <w:t>»</w:t>
      </w:r>
      <w:r w:rsidR="00F3414F">
        <w:rPr>
          <w:szCs w:val="28"/>
        </w:rPr>
        <w:t xml:space="preserve"> (далее – решение</w:t>
      </w:r>
      <w:r w:rsidRPr="00894D3B">
        <w:rPr>
          <w:szCs w:val="28"/>
        </w:rPr>
        <w:t xml:space="preserve">) подготовлен в соответствии с </w:t>
      </w:r>
      <w:r w:rsidRPr="00894D3B">
        <w:rPr>
          <w:iCs/>
          <w:szCs w:val="28"/>
        </w:rPr>
        <w:t xml:space="preserve">требованиями Бюджетного кодекса </w:t>
      </w:r>
      <w:r w:rsidR="005B6B51" w:rsidRPr="00894D3B">
        <w:rPr>
          <w:iCs/>
          <w:szCs w:val="28"/>
        </w:rPr>
        <w:t>Российской Федерации и Положения о бюджетном процессе</w:t>
      </w:r>
      <w:r w:rsidRPr="00894D3B">
        <w:rPr>
          <w:iCs/>
          <w:szCs w:val="28"/>
        </w:rPr>
        <w:t xml:space="preserve"> </w:t>
      </w:r>
      <w:r w:rsidR="005B6B51" w:rsidRPr="00894D3B">
        <w:rPr>
          <w:iCs/>
          <w:szCs w:val="28"/>
        </w:rPr>
        <w:t>в муниципальном образ</w:t>
      </w:r>
      <w:r w:rsidR="00696606" w:rsidRPr="00894D3B">
        <w:rPr>
          <w:iCs/>
          <w:szCs w:val="28"/>
        </w:rPr>
        <w:t>овании город Краснодар, утверждё</w:t>
      </w:r>
      <w:r w:rsidR="005B6B51" w:rsidRPr="00894D3B">
        <w:rPr>
          <w:iCs/>
          <w:szCs w:val="28"/>
        </w:rPr>
        <w:t xml:space="preserve">нного решением городской Думы Краснодара </w:t>
      </w:r>
      <w:r w:rsidR="00611859" w:rsidRPr="00894D3B">
        <w:rPr>
          <w:iCs/>
          <w:szCs w:val="28"/>
        </w:rPr>
        <w:t>от 22.11.2007</w:t>
      </w:r>
      <w:r w:rsidR="00FF7321" w:rsidRPr="00894D3B">
        <w:rPr>
          <w:iCs/>
          <w:szCs w:val="28"/>
        </w:rPr>
        <w:t xml:space="preserve"> </w:t>
      </w:r>
      <w:r w:rsidR="00382636" w:rsidRPr="00894D3B">
        <w:rPr>
          <w:iCs/>
          <w:szCs w:val="28"/>
        </w:rPr>
        <w:t>№ 32 п. 2</w:t>
      </w:r>
      <w:r w:rsidR="005B6B51" w:rsidRPr="00894D3B">
        <w:rPr>
          <w:iCs/>
          <w:szCs w:val="28"/>
        </w:rPr>
        <w:t xml:space="preserve"> </w:t>
      </w:r>
      <w:r w:rsidR="0071785D">
        <w:rPr>
          <w:iCs/>
          <w:szCs w:val="28"/>
        </w:rPr>
        <w:t>(с изменениями).</w:t>
      </w:r>
    </w:p>
    <w:p w:rsidR="005B41D5" w:rsidRPr="00962867" w:rsidRDefault="005B41D5" w:rsidP="005B4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расходы местного </w:t>
      </w:r>
      <w:r w:rsidRPr="00F3414F">
        <w:rPr>
          <w:sz w:val="28"/>
          <w:szCs w:val="28"/>
        </w:rPr>
        <w:t xml:space="preserve">бюджета </w:t>
      </w:r>
      <w:r w:rsidR="00F3414F" w:rsidRPr="00F3414F">
        <w:rPr>
          <w:color w:val="000000"/>
          <w:sz w:val="28"/>
          <w:szCs w:val="28"/>
        </w:rPr>
        <w:t>(бюджета муниципального образования город Краснодар)</w:t>
      </w:r>
      <w:r w:rsidR="00F3414F">
        <w:rPr>
          <w:color w:val="000000"/>
          <w:sz w:val="28"/>
          <w:szCs w:val="28"/>
        </w:rPr>
        <w:t xml:space="preserve"> (далее – местный бюджет) </w:t>
      </w:r>
      <w:r w:rsidR="00F3414F">
        <w:rPr>
          <w:sz w:val="28"/>
          <w:szCs w:val="28"/>
        </w:rPr>
        <w:t>на 2019</w:t>
      </w:r>
      <w:r w:rsidRPr="00F3414F">
        <w:rPr>
          <w:sz w:val="28"/>
          <w:szCs w:val="28"/>
        </w:rPr>
        <w:t xml:space="preserve"> год увеличены за счёт субсидий </w:t>
      </w:r>
      <w:r w:rsidRPr="00F3414F">
        <w:rPr>
          <w:color w:val="000000"/>
          <w:sz w:val="28"/>
          <w:szCs w:val="28"/>
        </w:rPr>
        <w:t>из краевого бюджета на сумму 7 873,0 тыс. рублей, а также</w:t>
      </w:r>
      <w:r w:rsidRPr="00F3414F">
        <w:rPr>
          <w:sz w:val="28"/>
          <w:szCs w:val="28"/>
        </w:rPr>
        <w:t xml:space="preserve"> перераспределены </w:t>
      </w:r>
      <w:r w:rsidRPr="00F3414F">
        <w:rPr>
          <w:color w:val="000000"/>
          <w:sz w:val="28"/>
          <w:szCs w:val="28"/>
        </w:rPr>
        <w:t>на 2019 год и на плановый период 2020 и 2021 годов</w:t>
      </w:r>
      <w:r w:rsidRPr="00F3414F">
        <w:rPr>
          <w:sz w:val="28"/>
          <w:szCs w:val="28"/>
        </w:rPr>
        <w:t xml:space="preserve"> между главными распорядителями средств местного</w:t>
      </w:r>
      <w:r>
        <w:rPr>
          <w:sz w:val="28"/>
          <w:szCs w:val="28"/>
        </w:rPr>
        <w:t xml:space="preserve"> бюджета и по кодам бюджетной классификации в пределах общего </w:t>
      </w:r>
      <w:r w:rsidR="001C2A84">
        <w:rPr>
          <w:sz w:val="28"/>
          <w:szCs w:val="28"/>
        </w:rPr>
        <w:t>объёма расходов, предусмотренного</w:t>
      </w:r>
      <w:r>
        <w:rPr>
          <w:sz w:val="28"/>
          <w:szCs w:val="28"/>
        </w:rPr>
        <w:t xml:space="preserve"> за счёт собственных средств местного бюджета решением</w:t>
      </w:r>
      <w:r w:rsidRPr="00962867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(в редакции с изменениями от 09.08</w:t>
      </w:r>
      <w:r w:rsidR="003A7898">
        <w:rPr>
          <w:color w:val="000000"/>
          <w:sz w:val="28"/>
          <w:szCs w:val="28"/>
        </w:rPr>
        <w:t>.2019 № 79</w:t>
      </w:r>
      <w:r>
        <w:rPr>
          <w:color w:val="000000"/>
          <w:sz w:val="28"/>
          <w:szCs w:val="28"/>
        </w:rPr>
        <w:t xml:space="preserve"> п. </w:t>
      </w:r>
      <w:r w:rsidR="003A78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962867">
        <w:rPr>
          <w:sz w:val="28"/>
          <w:szCs w:val="28"/>
        </w:rPr>
        <w:t>.</w:t>
      </w:r>
    </w:p>
    <w:p w:rsidR="005B41D5" w:rsidRPr="00930C3B" w:rsidRDefault="005B41D5" w:rsidP="005B41D5">
      <w:pPr>
        <w:ind w:firstLine="708"/>
        <w:rPr>
          <w:sz w:val="28"/>
          <w:szCs w:val="28"/>
        </w:rPr>
      </w:pPr>
      <w:r w:rsidRPr="00930C3B">
        <w:rPr>
          <w:sz w:val="28"/>
          <w:szCs w:val="28"/>
        </w:rPr>
        <w:t>Проектом решения предлагается утвердить:</w:t>
      </w:r>
    </w:p>
    <w:p w:rsidR="005B41D5" w:rsidRPr="002D7285" w:rsidRDefault="005B41D5" w:rsidP="005B4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доходов</w:t>
      </w:r>
      <w:r w:rsidRPr="002D7285">
        <w:rPr>
          <w:sz w:val="28"/>
          <w:szCs w:val="28"/>
        </w:rPr>
        <w:t xml:space="preserve"> местного бюджета </w:t>
      </w:r>
      <w:r w:rsidR="000B10D3">
        <w:rPr>
          <w:sz w:val="28"/>
          <w:szCs w:val="28"/>
        </w:rPr>
        <w:t xml:space="preserve">на 2019 год в сумме </w:t>
      </w:r>
      <w:r w:rsidR="00BC11F0">
        <w:rPr>
          <w:sz w:val="28"/>
          <w:szCs w:val="28"/>
        </w:rPr>
        <w:t xml:space="preserve">                  </w:t>
      </w:r>
      <w:r w:rsidR="000B10D3">
        <w:rPr>
          <w:sz w:val="28"/>
          <w:szCs w:val="28"/>
        </w:rPr>
        <w:t>33 128 230,0</w:t>
      </w:r>
      <w:r>
        <w:rPr>
          <w:sz w:val="28"/>
          <w:szCs w:val="28"/>
        </w:rPr>
        <w:t xml:space="preserve"> тыс. рублей</w:t>
      </w:r>
      <w:r w:rsidR="000B10D3">
        <w:rPr>
          <w:sz w:val="28"/>
          <w:szCs w:val="28"/>
        </w:rPr>
        <w:t xml:space="preserve"> (увеличение на 7 873</w:t>
      </w:r>
      <w:r>
        <w:rPr>
          <w:sz w:val="28"/>
          <w:szCs w:val="28"/>
        </w:rPr>
        <w:t xml:space="preserve">,0 тыс. рублей), на 2020 год </w:t>
      </w:r>
      <w:r w:rsidRPr="002D728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26 618 033,3 тыс. рублей</w:t>
      </w:r>
      <w:r w:rsidR="000B10D3">
        <w:rPr>
          <w:sz w:val="28"/>
          <w:szCs w:val="28"/>
        </w:rPr>
        <w:t xml:space="preserve"> (не изменяется</w:t>
      </w:r>
      <w:r w:rsidR="00C0176A">
        <w:rPr>
          <w:sz w:val="28"/>
          <w:szCs w:val="28"/>
        </w:rPr>
        <w:t>)</w:t>
      </w:r>
      <w:r>
        <w:rPr>
          <w:sz w:val="28"/>
          <w:szCs w:val="28"/>
        </w:rPr>
        <w:t xml:space="preserve"> и на 2021 год в сумме 26 408 028,1 тыс. рублей (не изменяется);</w:t>
      </w:r>
      <w:bookmarkStart w:id="0" w:name="_GoBack"/>
      <w:bookmarkEnd w:id="0"/>
    </w:p>
    <w:p w:rsidR="005B41D5" w:rsidRPr="00BA41BA" w:rsidRDefault="005B41D5" w:rsidP="005B41D5">
      <w:pPr>
        <w:pStyle w:val="ConsPlusNormal"/>
        <w:ind w:firstLine="684"/>
        <w:jc w:val="both"/>
        <w:outlineLvl w:val="0"/>
        <w:rPr>
          <w:rFonts w:ascii="Times New Roman" w:hAnsi="Times New Roman"/>
          <w:sz w:val="28"/>
          <w:szCs w:val="28"/>
        </w:rPr>
      </w:pPr>
      <w:r w:rsidRPr="0077190E">
        <w:rPr>
          <w:rFonts w:ascii="Times New Roman" w:hAnsi="Times New Roman"/>
          <w:sz w:val="28"/>
          <w:szCs w:val="28"/>
        </w:rPr>
        <w:t>общий объём расходов местного бюджета на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7719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               </w:t>
      </w:r>
      <w:r w:rsidR="000B10D3">
        <w:rPr>
          <w:rFonts w:ascii="Times New Roman" w:hAnsi="Times New Roman"/>
          <w:sz w:val="28"/>
          <w:szCs w:val="28"/>
        </w:rPr>
        <w:t>33 783 590,5</w:t>
      </w:r>
      <w:r w:rsidRPr="0077190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</w:t>
      </w:r>
      <w:r w:rsidR="000B10D3">
        <w:rPr>
          <w:rFonts w:ascii="Times New Roman" w:hAnsi="Times New Roman"/>
          <w:sz w:val="28"/>
          <w:szCs w:val="28"/>
        </w:rPr>
        <w:t>рублей (увеличение на 7 873</w:t>
      </w:r>
      <w:r w:rsidRPr="00BA41BA">
        <w:rPr>
          <w:rFonts w:ascii="Times New Roman" w:hAnsi="Times New Roman"/>
          <w:sz w:val="28"/>
          <w:szCs w:val="28"/>
        </w:rPr>
        <w:t>,0 тыс. рублей)</w:t>
      </w:r>
      <w:r>
        <w:rPr>
          <w:rFonts w:ascii="Times New Roman" w:hAnsi="Times New Roman"/>
          <w:sz w:val="28"/>
          <w:szCs w:val="28"/>
        </w:rPr>
        <w:t>,</w:t>
      </w:r>
      <w:r w:rsidRPr="00BA41BA">
        <w:rPr>
          <w:rFonts w:ascii="Times New Roman" w:hAnsi="Times New Roman"/>
          <w:sz w:val="28"/>
          <w:szCs w:val="28"/>
        </w:rPr>
        <w:t xml:space="preserve"> на 2020 год в </w:t>
      </w:r>
      <w:r>
        <w:rPr>
          <w:rFonts w:ascii="Times New Roman" w:hAnsi="Times New Roman"/>
          <w:sz w:val="28"/>
          <w:szCs w:val="28"/>
        </w:rPr>
        <w:t>сумме 26 619 371,8</w:t>
      </w:r>
      <w:r w:rsidRPr="00BA41BA">
        <w:rPr>
          <w:rFonts w:ascii="Times New Roman" w:hAnsi="Times New Roman"/>
          <w:sz w:val="28"/>
          <w:szCs w:val="28"/>
        </w:rPr>
        <w:t xml:space="preserve"> тыс. рублей </w:t>
      </w:r>
      <w:r w:rsidR="000B10D3">
        <w:rPr>
          <w:rFonts w:ascii="Times New Roman" w:hAnsi="Times New Roman"/>
          <w:sz w:val="28"/>
          <w:szCs w:val="28"/>
        </w:rPr>
        <w:t>(не изменяется</w:t>
      </w:r>
      <w:r w:rsidRPr="00BA41BA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B10D3">
        <w:rPr>
          <w:rFonts w:ascii="Times New Roman" w:hAnsi="Times New Roman"/>
          <w:sz w:val="28"/>
          <w:szCs w:val="28"/>
        </w:rPr>
        <w:t>и на</w:t>
      </w:r>
      <w:r w:rsidRPr="00BA41BA">
        <w:rPr>
          <w:rFonts w:ascii="Times New Roman" w:hAnsi="Times New Roman"/>
          <w:sz w:val="28"/>
          <w:szCs w:val="28"/>
        </w:rPr>
        <w:t xml:space="preserve"> 2021 год в сумме 26 409 366,6 тыс. рублей (</w:t>
      </w:r>
      <w:r>
        <w:rPr>
          <w:rFonts w:ascii="Times New Roman" w:hAnsi="Times New Roman"/>
          <w:sz w:val="28"/>
          <w:szCs w:val="28"/>
        </w:rPr>
        <w:t>не изменяется</w:t>
      </w:r>
      <w:r w:rsidRPr="00BA41BA">
        <w:rPr>
          <w:rFonts w:ascii="Times New Roman" w:hAnsi="Times New Roman"/>
          <w:sz w:val="28"/>
          <w:szCs w:val="28"/>
        </w:rPr>
        <w:t xml:space="preserve">); </w:t>
      </w:r>
    </w:p>
    <w:p w:rsidR="005B41D5" w:rsidRDefault="005B41D5" w:rsidP="005B41D5">
      <w:pPr>
        <w:pStyle w:val="ConsPlusNormal"/>
        <w:ind w:firstLine="6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30C3B">
        <w:rPr>
          <w:rFonts w:ascii="Times New Roman" w:hAnsi="Times New Roman"/>
          <w:sz w:val="28"/>
          <w:szCs w:val="28"/>
        </w:rPr>
        <w:t xml:space="preserve">ефицит местного бюджета </w:t>
      </w:r>
      <w:r>
        <w:rPr>
          <w:rFonts w:ascii="Times New Roman" w:hAnsi="Times New Roman"/>
          <w:sz w:val="28"/>
          <w:szCs w:val="28"/>
        </w:rPr>
        <w:t>на 2019 год в сумме 655 360,5</w:t>
      </w:r>
      <w:r w:rsidRPr="0077190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на 2020 и 2021 годы – по</w:t>
      </w:r>
      <w:r w:rsidRPr="00771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1 338,5 тыс. рублей ежегодно (не изменяется)</w:t>
      </w:r>
      <w:r w:rsidRPr="0077190E">
        <w:rPr>
          <w:rFonts w:ascii="Times New Roman" w:hAnsi="Times New Roman"/>
          <w:sz w:val="28"/>
          <w:szCs w:val="28"/>
        </w:rPr>
        <w:t xml:space="preserve">. </w:t>
      </w:r>
    </w:p>
    <w:p w:rsidR="005B41D5" w:rsidRDefault="005B41D5" w:rsidP="005B41D5">
      <w:pPr>
        <w:pStyle w:val="ConsPlusNormal"/>
        <w:ind w:firstLine="6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 на 2019 год предусмотрены в сумме 655 360,5</w:t>
      </w:r>
      <w:r w:rsidRPr="0077190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на 2020 и 2021 годы – по</w:t>
      </w:r>
      <w:r w:rsidRPr="00771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1 338,5 тыс. рублей ежегодно. </w:t>
      </w:r>
    </w:p>
    <w:p w:rsidR="005B41D5" w:rsidRDefault="005B41D5" w:rsidP="005B41D5">
      <w:pPr>
        <w:pStyle w:val="ConsPlusNormal"/>
        <w:ind w:firstLine="684"/>
        <w:jc w:val="both"/>
        <w:outlineLvl w:val="0"/>
        <w:rPr>
          <w:rFonts w:ascii="Times New Roman" w:hAnsi="Times New Roman"/>
          <w:sz w:val="28"/>
          <w:szCs w:val="28"/>
        </w:rPr>
      </w:pPr>
      <w:r w:rsidRPr="00927973">
        <w:rPr>
          <w:rFonts w:ascii="Times New Roman" w:hAnsi="Times New Roman"/>
          <w:sz w:val="28"/>
          <w:szCs w:val="28"/>
        </w:rPr>
        <w:t>Таким образ</w:t>
      </w:r>
      <w:r>
        <w:rPr>
          <w:rFonts w:ascii="Times New Roman" w:hAnsi="Times New Roman"/>
          <w:sz w:val="28"/>
          <w:szCs w:val="28"/>
        </w:rPr>
        <w:t>ом, показатели местного бюджета</w:t>
      </w:r>
      <w:r w:rsidRPr="0092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 год и на плановый период 2020 и 2021</w:t>
      </w:r>
      <w:r w:rsidRPr="0092797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ов, предусмотренные проектом решения, сбалансированы.</w:t>
      </w:r>
    </w:p>
    <w:p w:rsidR="00CD44C6" w:rsidRDefault="00CD44C6" w:rsidP="000B6A73">
      <w:pPr>
        <w:pStyle w:val="a7"/>
        <w:spacing w:after="0"/>
        <w:rPr>
          <w:sz w:val="28"/>
          <w:szCs w:val="28"/>
        </w:rPr>
      </w:pPr>
    </w:p>
    <w:p w:rsidR="00CD44C6" w:rsidRDefault="00CD44C6" w:rsidP="000B6A73">
      <w:pPr>
        <w:pStyle w:val="a7"/>
        <w:spacing w:after="0"/>
        <w:rPr>
          <w:sz w:val="28"/>
          <w:szCs w:val="28"/>
        </w:rPr>
      </w:pPr>
    </w:p>
    <w:p w:rsidR="00BF602E" w:rsidRDefault="00BF602E" w:rsidP="00BF602E">
      <w:pPr>
        <w:rPr>
          <w:sz w:val="28"/>
        </w:rPr>
      </w:pPr>
      <w:r>
        <w:rPr>
          <w:sz w:val="28"/>
        </w:rPr>
        <w:t>Исполняющий обязанности</w:t>
      </w:r>
    </w:p>
    <w:p w:rsidR="00BF602E" w:rsidRDefault="00BF602E" w:rsidP="00BF602E">
      <w:pPr>
        <w:rPr>
          <w:sz w:val="28"/>
        </w:rPr>
      </w:pPr>
      <w:r>
        <w:rPr>
          <w:sz w:val="28"/>
        </w:rPr>
        <w:t>главы муниципального</w:t>
      </w:r>
      <w:r w:rsidRPr="00A22FDE">
        <w:rPr>
          <w:sz w:val="28"/>
        </w:rPr>
        <w:t xml:space="preserve"> </w:t>
      </w:r>
      <w:r>
        <w:rPr>
          <w:sz w:val="28"/>
        </w:rPr>
        <w:t>образования</w:t>
      </w:r>
    </w:p>
    <w:p w:rsidR="00CD44C6" w:rsidRPr="00BF602E" w:rsidRDefault="00BF602E" w:rsidP="00BF602E">
      <w:pPr>
        <w:rPr>
          <w:sz w:val="28"/>
        </w:rPr>
      </w:pPr>
      <w:r>
        <w:rPr>
          <w:sz w:val="28"/>
        </w:rPr>
        <w:t>город Краснодар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proofErr w:type="spellStart"/>
      <w:r>
        <w:rPr>
          <w:sz w:val="28"/>
        </w:rPr>
        <w:t>В.В.Косенко</w:t>
      </w:r>
      <w:proofErr w:type="spellEnd"/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</w:p>
    <w:p w:rsidR="00BF602E" w:rsidRDefault="00BF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А.С.Удовенко</w:t>
      </w:r>
      <w:proofErr w:type="spellEnd"/>
    </w:p>
    <w:p w:rsidR="00634432" w:rsidRPr="00894D3B" w:rsidRDefault="00634432">
      <w:pPr>
        <w:rPr>
          <w:sz w:val="28"/>
          <w:szCs w:val="28"/>
        </w:rPr>
      </w:pPr>
      <w:r w:rsidRPr="00894D3B">
        <w:rPr>
          <w:sz w:val="28"/>
          <w:szCs w:val="28"/>
        </w:rPr>
        <w:t>2556985</w:t>
      </w: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Pr="00894D3B" w:rsidRDefault="007155FF">
      <w:pPr>
        <w:rPr>
          <w:sz w:val="28"/>
          <w:szCs w:val="28"/>
        </w:rPr>
      </w:pPr>
    </w:p>
    <w:p w:rsidR="007155FF" w:rsidRDefault="007155FF">
      <w:pPr>
        <w:rPr>
          <w:sz w:val="28"/>
          <w:szCs w:val="28"/>
        </w:rPr>
      </w:pPr>
    </w:p>
    <w:p w:rsidR="00F60B0A" w:rsidRDefault="00F60B0A">
      <w:pPr>
        <w:rPr>
          <w:sz w:val="28"/>
          <w:szCs w:val="28"/>
        </w:rPr>
      </w:pPr>
    </w:p>
    <w:sectPr w:rsidR="00F60B0A" w:rsidSect="006E53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8"/>
    <w:rsid w:val="000111AF"/>
    <w:rsid w:val="00016698"/>
    <w:rsid w:val="0003103E"/>
    <w:rsid w:val="000570D6"/>
    <w:rsid w:val="00063FE6"/>
    <w:rsid w:val="000661DC"/>
    <w:rsid w:val="00083023"/>
    <w:rsid w:val="00097E75"/>
    <w:rsid w:val="000A78C0"/>
    <w:rsid w:val="000B10D3"/>
    <w:rsid w:val="000B6A73"/>
    <w:rsid w:val="000F5E26"/>
    <w:rsid w:val="001105B2"/>
    <w:rsid w:val="00152715"/>
    <w:rsid w:val="0019728E"/>
    <w:rsid w:val="001C2A84"/>
    <w:rsid w:val="001C6678"/>
    <w:rsid w:val="00241AB3"/>
    <w:rsid w:val="0025209C"/>
    <w:rsid w:val="002B105C"/>
    <w:rsid w:val="002D3BDF"/>
    <w:rsid w:val="002D40DD"/>
    <w:rsid w:val="00350B98"/>
    <w:rsid w:val="0035790A"/>
    <w:rsid w:val="00363C3B"/>
    <w:rsid w:val="00382636"/>
    <w:rsid w:val="00382C8F"/>
    <w:rsid w:val="003854D6"/>
    <w:rsid w:val="00397F44"/>
    <w:rsid w:val="003A68E0"/>
    <w:rsid w:val="003A7898"/>
    <w:rsid w:val="00436E37"/>
    <w:rsid w:val="00457899"/>
    <w:rsid w:val="00477C52"/>
    <w:rsid w:val="00481561"/>
    <w:rsid w:val="00496AAF"/>
    <w:rsid w:val="004B65C2"/>
    <w:rsid w:val="004D5A14"/>
    <w:rsid w:val="0051141F"/>
    <w:rsid w:val="00575E11"/>
    <w:rsid w:val="005A220F"/>
    <w:rsid w:val="005B41D5"/>
    <w:rsid w:val="005B6B51"/>
    <w:rsid w:val="005C36DA"/>
    <w:rsid w:val="005D5F5D"/>
    <w:rsid w:val="00611859"/>
    <w:rsid w:val="00634432"/>
    <w:rsid w:val="00636E4D"/>
    <w:rsid w:val="00675C43"/>
    <w:rsid w:val="00696606"/>
    <w:rsid w:val="006967BB"/>
    <w:rsid w:val="006A52C3"/>
    <w:rsid w:val="006D533C"/>
    <w:rsid w:val="006E4909"/>
    <w:rsid w:val="006E53D7"/>
    <w:rsid w:val="006E61FD"/>
    <w:rsid w:val="006F21BF"/>
    <w:rsid w:val="00705EE9"/>
    <w:rsid w:val="007155FF"/>
    <w:rsid w:val="0071785D"/>
    <w:rsid w:val="007C4298"/>
    <w:rsid w:val="007E23D8"/>
    <w:rsid w:val="008316D8"/>
    <w:rsid w:val="00832E78"/>
    <w:rsid w:val="0088351E"/>
    <w:rsid w:val="00894D3B"/>
    <w:rsid w:val="008B7951"/>
    <w:rsid w:val="008D0B2F"/>
    <w:rsid w:val="008D1965"/>
    <w:rsid w:val="00904065"/>
    <w:rsid w:val="0091759F"/>
    <w:rsid w:val="0092686E"/>
    <w:rsid w:val="00942BEB"/>
    <w:rsid w:val="009476A3"/>
    <w:rsid w:val="00962150"/>
    <w:rsid w:val="00962867"/>
    <w:rsid w:val="00973414"/>
    <w:rsid w:val="00981DEA"/>
    <w:rsid w:val="00990A53"/>
    <w:rsid w:val="009E3B78"/>
    <w:rsid w:val="00A16C9D"/>
    <w:rsid w:val="00A16F8F"/>
    <w:rsid w:val="00A60368"/>
    <w:rsid w:val="00A93979"/>
    <w:rsid w:val="00AA2C48"/>
    <w:rsid w:val="00AA4E98"/>
    <w:rsid w:val="00AC048F"/>
    <w:rsid w:val="00AC2D6E"/>
    <w:rsid w:val="00AE5CDD"/>
    <w:rsid w:val="00B05DAF"/>
    <w:rsid w:val="00B35147"/>
    <w:rsid w:val="00B36617"/>
    <w:rsid w:val="00B62A00"/>
    <w:rsid w:val="00BC11F0"/>
    <w:rsid w:val="00BD6754"/>
    <w:rsid w:val="00BE38C6"/>
    <w:rsid w:val="00BE39F4"/>
    <w:rsid w:val="00BF602E"/>
    <w:rsid w:val="00C0176A"/>
    <w:rsid w:val="00C02CFD"/>
    <w:rsid w:val="00C24B2F"/>
    <w:rsid w:val="00C474EE"/>
    <w:rsid w:val="00C728DA"/>
    <w:rsid w:val="00C77038"/>
    <w:rsid w:val="00C81F5D"/>
    <w:rsid w:val="00C82C58"/>
    <w:rsid w:val="00CB219F"/>
    <w:rsid w:val="00CC3EA1"/>
    <w:rsid w:val="00CD44C6"/>
    <w:rsid w:val="00D314F9"/>
    <w:rsid w:val="00D63B8F"/>
    <w:rsid w:val="00D73CA3"/>
    <w:rsid w:val="00DE0512"/>
    <w:rsid w:val="00DF6DF8"/>
    <w:rsid w:val="00E0165A"/>
    <w:rsid w:val="00E26AC7"/>
    <w:rsid w:val="00E33771"/>
    <w:rsid w:val="00E41C10"/>
    <w:rsid w:val="00E479EE"/>
    <w:rsid w:val="00E92BD7"/>
    <w:rsid w:val="00EC0A2C"/>
    <w:rsid w:val="00EC493F"/>
    <w:rsid w:val="00ED5B5B"/>
    <w:rsid w:val="00ED716E"/>
    <w:rsid w:val="00EF75DF"/>
    <w:rsid w:val="00F32500"/>
    <w:rsid w:val="00F3414F"/>
    <w:rsid w:val="00F60B0A"/>
    <w:rsid w:val="00F95682"/>
    <w:rsid w:val="00F974C9"/>
    <w:rsid w:val="00FC1608"/>
    <w:rsid w:val="00FC163D"/>
    <w:rsid w:val="00FE3556"/>
    <w:rsid w:val="00FE49D6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FF44"/>
  <w15:chartTrackingRefBased/>
  <w15:docId w15:val="{F2F43C4A-1DC8-4033-AC92-957CF80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608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FC1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C1608"/>
    <w:rPr>
      <w:b/>
      <w:sz w:val="28"/>
    </w:rPr>
  </w:style>
  <w:style w:type="character" w:customStyle="1" w:styleId="20">
    <w:name w:val="Основной текст 2 Знак"/>
    <w:basedOn w:val="a0"/>
    <w:link w:val="2"/>
    <w:rsid w:val="00FC1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C160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FC160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C1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5B6B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B6A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B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2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2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8197-ED2B-4968-97E6-052FE08F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141</cp:revision>
  <cp:lastPrinted>2019-08-26T14:43:00Z</cp:lastPrinted>
  <dcterms:created xsi:type="dcterms:W3CDTF">2016-08-31T16:13:00Z</dcterms:created>
  <dcterms:modified xsi:type="dcterms:W3CDTF">2019-08-26T14:48:00Z</dcterms:modified>
</cp:coreProperties>
</file>