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D" w:rsidRDefault="00085D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5D6D" w:rsidRDefault="00085D6D">
      <w:pPr>
        <w:pStyle w:val="ConsPlusNormal"/>
        <w:jc w:val="both"/>
        <w:outlineLvl w:val="0"/>
      </w:pPr>
    </w:p>
    <w:p w:rsidR="00085D6D" w:rsidRDefault="00085D6D">
      <w:pPr>
        <w:pStyle w:val="ConsPlusTitle"/>
        <w:jc w:val="center"/>
        <w:outlineLvl w:val="0"/>
      </w:pPr>
      <w:r>
        <w:t>ГОРОДСКАЯ ДУМА КРАСНОДАРА</w:t>
      </w:r>
    </w:p>
    <w:p w:rsidR="00085D6D" w:rsidRDefault="00085D6D">
      <w:pPr>
        <w:pStyle w:val="ConsPlusTitle"/>
        <w:jc w:val="center"/>
      </w:pPr>
      <w:r>
        <w:t>XXVI ЗАСЕДАНИЕ ДУМЫ 5 СОЗЫВА</w:t>
      </w:r>
    </w:p>
    <w:p w:rsidR="00085D6D" w:rsidRDefault="00085D6D">
      <w:pPr>
        <w:pStyle w:val="ConsPlusTitle"/>
        <w:jc w:val="center"/>
      </w:pPr>
    </w:p>
    <w:p w:rsidR="00085D6D" w:rsidRDefault="00085D6D">
      <w:pPr>
        <w:pStyle w:val="ConsPlusTitle"/>
        <w:jc w:val="center"/>
      </w:pPr>
      <w:r>
        <w:t>РЕШЕНИЕ</w:t>
      </w:r>
    </w:p>
    <w:p w:rsidR="00085D6D" w:rsidRDefault="00085D6D">
      <w:pPr>
        <w:pStyle w:val="ConsPlusTitle"/>
        <w:jc w:val="center"/>
      </w:pPr>
      <w:r>
        <w:t>от 16 февраля 2012 г. N 26 п.6</w:t>
      </w:r>
    </w:p>
    <w:p w:rsidR="00085D6D" w:rsidRDefault="00085D6D">
      <w:pPr>
        <w:pStyle w:val="ConsPlusTitle"/>
        <w:jc w:val="center"/>
      </w:pPr>
    </w:p>
    <w:p w:rsidR="00085D6D" w:rsidRDefault="00085D6D">
      <w:pPr>
        <w:pStyle w:val="ConsPlusTitle"/>
        <w:jc w:val="center"/>
      </w:pPr>
      <w:r>
        <w:t>ОБ УТВЕРЖДЕНИИ ПОЛОЖЕНИЯ О ДЕПАРТАМЕНТЕ</w:t>
      </w:r>
    </w:p>
    <w:p w:rsidR="00085D6D" w:rsidRDefault="00085D6D">
      <w:pPr>
        <w:pStyle w:val="ConsPlusTitle"/>
        <w:jc w:val="center"/>
      </w:pPr>
      <w:r>
        <w:t>ГОРОДСКОГО ХОЗЯЙСТВА И ТОПЛИВНО-ЭНЕРГЕТИЧЕСКОГО КОМПЛЕКСА</w:t>
      </w:r>
    </w:p>
    <w:p w:rsidR="00085D6D" w:rsidRDefault="00085D6D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085D6D" w:rsidRDefault="00085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D6D" w:rsidRDefault="00085D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Краснодара</w:t>
            </w:r>
            <w:proofErr w:type="gramEnd"/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6" w:history="1">
              <w:r>
                <w:rPr>
                  <w:color w:val="0000FF"/>
                </w:rPr>
                <w:t>N 38 п.5</w:t>
              </w:r>
            </w:hyperlink>
            <w:r>
              <w:rPr>
                <w:color w:val="392C69"/>
              </w:rPr>
              <w:t xml:space="preserve">, от 25.06.2013 </w:t>
            </w:r>
            <w:hyperlink r:id="rId7" w:history="1">
              <w:r>
                <w:rPr>
                  <w:color w:val="0000FF"/>
                </w:rPr>
                <w:t>N 50 п.16</w:t>
              </w:r>
            </w:hyperlink>
            <w:r>
              <w:rPr>
                <w:color w:val="392C69"/>
              </w:rPr>
              <w:t xml:space="preserve">, от 17.04.2014 </w:t>
            </w:r>
            <w:hyperlink r:id="rId8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9" w:history="1">
              <w:r>
                <w:rPr>
                  <w:color w:val="0000FF"/>
                </w:rPr>
                <w:t>N 64 п.6</w:t>
              </w:r>
            </w:hyperlink>
            <w:r>
              <w:rPr>
                <w:color w:val="392C69"/>
              </w:rPr>
              <w:t xml:space="preserve">, от 19.06.2014 </w:t>
            </w:r>
            <w:hyperlink r:id="rId10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21.10.2014 </w:t>
            </w:r>
            <w:hyperlink r:id="rId11" w:history="1">
              <w:r>
                <w:rPr>
                  <w:color w:val="0000FF"/>
                </w:rPr>
                <w:t>N 68 п.12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2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26.05.2016 </w:t>
            </w:r>
            <w:hyperlink r:id="rId13" w:history="1">
              <w:r>
                <w:rPr>
                  <w:color w:val="0000FF"/>
                </w:rPr>
                <w:t>N 17 п.11</w:t>
              </w:r>
            </w:hyperlink>
            <w:r>
              <w:rPr>
                <w:color w:val="392C69"/>
              </w:rPr>
              <w:t xml:space="preserve">, от 19.04.2017 </w:t>
            </w:r>
            <w:hyperlink r:id="rId14" w:history="1">
              <w:r>
                <w:rPr>
                  <w:color w:val="0000FF"/>
                </w:rPr>
                <w:t>N 35 п.11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5" w:history="1">
              <w:r>
                <w:rPr>
                  <w:color w:val="0000FF"/>
                </w:rPr>
                <w:t>N 36 п.13</w:t>
              </w:r>
            </w:hyperlink>
            <w:r>
              <w:rPr>
                <w:color w:val="392C69"/>
              </w:rPr>
              <w:t xml:space="preserve">, от 20.07.2017 </w:t>
            </w:r>
            <w:hyperlink r:id="rId16" w:history="1">
              <w:r>
                <w:rPr>
                  <w:color w:val="0000FF"/>
                </w:rPr>
                <w:t>N 40 п.28</w:t>
              </w:r>
            </w:hyperlink>
            <w:r>
              <w:rPr>
                <w:color w:val="392C69"/>
              </w:rPr>
              <w:t xml:space="preserve">, от 31.01.2018 </w:t>
            </w:r>
            <w:hyperlink r:id="rId17" w:history="1">
              <w:r>
                <w:rPr>
                  <w:color w:val="0000FF"/>
                </w:rPr>
                <w:t>N 48 п.1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8" w:history="1">
              <w:r>
                <w:rPr>
                  <w:color w:val="0000FF"/>
                </w:rPr>
                <w:t>N 55 п.12</w:t>
              </w:r>
            </w:hyperlink>
            <w:r>
              <w:rPr>
                <w:color w:val="392C69"/>
              </w:rPr>
              <w:t xml:space="preserve">, от 23.10.2018 </w:t>
            </w:r>
            <w:hyperlink r:id="rId19" w:history="1">
              <w:r>
                <w:rPr>
                  <w:color w:val="0000FF"/>
                </w:rPr>
                <w:t>N 62 п.15</w:t>
              </w:r>
            </w:hyperlink>
            <w:r>
              <w:rPr>
                <w:color w:val="392C69"/>
              </w:rPr>
              <w:t xml:space="preserve">, от 13.12.2018 </w:t>
            </w:r>
            <w:hyperlink r:id="rId20" w:history="1">
              <w:r>
                <w:rPr>
                  <w:color w:val="0000FF"/>
                </w:rPr>
                <w:t>N 65 п.4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и топливно-энергетического комплекса администрации муниципального образования город Краснодар (прилагается).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решение</w:t>
        </w:r>
      </w:hyperlink>
      <w:r>
        <w:t xml:space="preserve">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  <w:proofErr w:type="gramEnd"/>
    </w:p>
    <w:p w:rsidR="00085D6D" w:rsidRDefault="00085D6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24.04.2008 N 41 п.5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19.06.2008 N 43 п.7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</w:t>
        </w:r>
      </w:hyperlink>
      <w:r>
        <w:t xml:space="preserve"> решения городской Думы Краснодара от 24.09.2009 N 61 п.11 "О внесении изменений в отдельные решения городской Думы Краснодара";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29.10.2009 N 63 п.11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21.07.2010 N 80 п.10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</w:t>
      </w:r>
      <w:r>
        <w:lastRenderedPageBreak/>
        <w:t>Краснодар";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решения городской Думы Краснодара от 19.08.2010 N 81 п.22 "О внесении изменений в отдельные решения городской Думы Краснодара";</w:t>
      </w:r>
    </w:p>
    <w:p w:rsidR="00085D6D" w:rsidRDefault="00085D6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21.04.2011 N 11 п.7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3. Опубликовать официально настоящее решение.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Настоящее решение вступает в силу со дня его официального опубликования, но не ранее вступления в силу решения городской Думы Краснодара "О внесении изменения в </w:t>
      </w:r>
      <w:hyperlink r:id="rId30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Краснодар", предусматривающего изменение наименования департамента городского хозяйства администрации муниципального образования город Краснодар.</w:t>
      </w:r>
      <w:proofErr w:type="gramEnd"/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городской Думы Краснодара по жилищно-коммунальному хозяйству и топливно-энергетическому комплексу (Буренок).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right"/>
      </w:pPr>
      <w:r>
        <w:t>Председатель</w:t>
      </w:r>
    </w:p>
    <w:p w:rsidR="00085D6D" w:rsidRDefault="00085D6D">
      <w:pPr>
        <w:pStyle w:val="ConsPlusNormal"/>
        <w:jc w:val="right"/>
      </w:pPr>
      <w:r>
        <w:t>городской Думы Краснодара</w:t>
      </w:r>
    </w:p>
    <w:p w:rsidR="00085D6D" w:rsidRDefault="00085D6D">
      <w:pPr>
        <w:pStyle w:val="ConsPlusNormal"/>
        <w:jc w:val="right"/>
      </w:pPr>
      <w:r>
        <w:t>В.Ф.ГАЛУШКО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right"/>
        <w:outlineLvl w:val="0"/>
      </w:pPr>
      <w:r>
        <w:t>Приложение</w:t>
      </w:r>
    </w:p>
    <w:p w:rsidR="00085D6D" w:rsidRDefault="00085D6D">
      <w:pPr>
        <w:pStyle w:val="ConsPlusNormal"/>
        <w:jc w:val="right"/>
      </w:pPr>
      <w:r>
        <w:t>к решению</w:t>
      </w:r>
    </w:p>
    <w:p w:rsidR="00085D6D" w:rsidRDefault="00085D6D">
      <w:pPr>
        <w:pStyle w:val="ConsPlusNormal"/>
        <w:jc w:val="right"/>
      </w:pPr>
      <w:r>
        <w:t>городской Думы Краснодара</w:t>
      </w:r>
    </w:p>
    <w:p w:rsidR="00085D6D" w:rsidRDefault="00085D6D">
      <w:pPr>
        <w:pStyle w:val="ConsPlusNormal"/>
        <w:jc w:val="right"/>
      </w:pPr>
      <w:r>
        <w:t>от 16 февраля 2012 г. N 26 п.6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</w:pPr>
      <w:bookmarkStart w:id="0" w:name="P46"/>
      <w:bookmarkEnd w:id="0"/>
      <w:r>
        <w:t>ПОЛОЖЕНИЕ</w:t>
      </w:r>
    </w:p>
    <w:p w:rsidR="00085D6D" w:rsidRDefault="00085D6D">
      <w:pPr>
        <w:pStyle w:val="ConsPlusTitle"/>
        <w:jc w:val="center"/>
      </w:pPr>
      <w:r>
        <w:t>О ДЕПАРТАМЕНТЕ ГОРОДСКОГО ХОЗЯЙСТВА</w:t>
      </w:r>
    </w:p>
    <w:p w:rsidR="00085D6D" w:rsidRDefault="00085D6D">
      <w:pPr>
        <w:pStyle w:val="ConsPlusTitle"/>
        <w:jc w:val="center"/>
      </w:pPr>
      <w:r>
        <w:t>И ТОПЛИВНО-ЭНЕРГЕТИЧЕСКОГО КОМПЛЕКСА АДМИНИСТРАЦИИ</w:t>
      </w:r>
    </w:p>
    <w:p w:rsidR="00085D6D" w:rsidRDefault="00085D6D">
      <w:pPr>
        <w:pStyle w:val="ConsPlusTitle"/>
        <w:jc w:val="center"/>
      </w:pPr>
      <w:r>
        <w:t>МУНИЦИПАЛЬНОГО ОБРАЗОВАНИЯ ГОРОД КРАСНОДАР</w:t>
      </w:r>
    </w:p>
    <w:p w:rsidR="00085D6D" w:rsidRDefault="00085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5D6D" w:rsidRDefault="00085D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Краснодара</w:t>
            </w:r>
            <w:proofErr w:type="gramEnd"/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hyperlink r:id="rId31" w:history="1">
              <w:r>
                <w:rPr>
                  <w:color w:val="0000FF"/>
                </w:rPr>
                <w:t>N 38 п.5</w:t>
              </w:r>
            </w:hyperlink>
            <w:r>
              <w:rPr>
                <w:color w:val="392C69"/>
              </w:rPr>
              <w:t xml:space="preserve">, от 25.06.2013 </w:t>
            </w:r>
            <w:hyperlink r:id="rId32" w:history="1">
              <w:r>
                <w:rPr>
                  <w:color w:val="0000FF"/>
                </w:rPr>
                <w:t>N 50 п.16</w:t>
              </w:r>
            </w:hyperlink>
            <w:r>
              <w:rPr>
                <w:color w:val="392C69"/>
              </w:rPr>
              <w:t xml:space="preserve">, от 17.04.2014 </w:t>
            </w:r>
            <w:hyperlink r:id="rId33" w:history="1">
              <w:r>
                <w:rPr>
                  <w:color w:val="0000FF"/>
                </w:rPr>
                <w:t>N 61 п.24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hyperlink r:id="rId34" w:history="1">
              <w:r>
                <w:rPr>
                  <w:color w:val="0000FF"/>
                </w:rPr>
                <w:t>N 64 п.6</w:t>
              </w:r>
            </w:hyperlink>
            <w:r>
              <w:rPr>
                <w:color w:val="392C69"/>
              </w:rPr>
              <w:t xml:space="preserve">, от 19.06.2014 </w:t>
            </w:r>
            <w:hyperlink r:id="rId35" w:history="1">
              <w:r>
                <w:rPr>
                  <w:color w:val="0000FF"/>
                </w:rPr>
                <w:t>N 64 п.28</w:t>
              </w:r>
            </w:hyperlink>
            <w:r>
              <w:rPr>
                <w:color w:val="392C69"/>
              </w:rPr>
              <w:t xml:space="preserve">, от 21.10.2014 </w:t>
            </w:r>
            <w:hyperlink r:id="rId36" w:history="1">
              <w:r>
                <w:rPr>
                  <w:color w:val="0000FF"/>
                </w:rPr>
                <w:t>N 68 п.12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37" w:history="1">
              <w:r>
                <w:rPr>
                  <w:color w:val="0000FF"/>
                </w:rPr>
                <w:t>N 7 п.12</w:t>
              </w:r>
            </w:hyperlink>
            <w:r>
              <w:rPr>
                <w:color w:val="392C69"/>
              </w:rPr>
              <w:t xml:space="preserve">, от 26.05.2016 </w:t>
            </w:r>
            <w:hyperlink r:id="rId38" w:history="1">
              <w:r>
                <w:rPr>
                  <w:color w:val="0000FF"/>
                </w:rPr>
                <w:t>N 17 п.11</w:t>
              </w:r>
            </w:hyperlink>
            <w:r>
              <w:rPr>
                <w:color w:val="392C69"/>
              </w:rPr>
              <w:t xml:space="preserve">, от 19.04.2017 </w:t>
            </w:r>
            <w:hyperlink r:id="rId39" w:history="1">
              <w:r>
                <w:rPr>
                  <w:color w:val="0000FF"/>
                </w:rPr>
                <w:t>N 35 п.11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40" w:history="1">
              <w:r>
                <w:rPr>
                  <w:color w:val="0000FF"/>
                </w:rPr>
                <w:t>N 36 п.13</w:t>
              </w:r>
            </w:hyperlink>
            <w:r>
              <w:rPr>
                <w:color w:val="392C69"/>
              </w:rPr>
              <w:t xml:space="preserve">, от 20.07.2017 </w:t>
            </w:r>
            <w:hyperlink r:id="rId41" w:history="1">
              <w:r>
                <w:rPr>
                  <w:color w:val="0000FF"/>
                </w:rPr>
                <w:t>N 40 п.28</w:t>
              </w:r>
            </w:hyperlink>
            <w:r>
              <w:rPr>
                <w:color w:val="392C69"/>
              </w:rPr>
              <w:t xml:space="preserve">, от 31.01.2018 </w:t>
            </w:r>
            <w:hyperlink r:id="rId42" w:history="1">
              <w:r>
                <w:rPr>
                  <w:color w:val="0000FF"/>
                </w:rPr>
                <w:t>N 48 п.1</w:t>
              </w:r>
            </w:hyperlink>
            <w:r>
              <w:rPr>
                <w:color w:val="392C69"/>
              </w:rPr>
              <w:t>,</w:t>
            </w:r>
          </w:p>
          <w:p w:rsidR="00085D6D" w:rsidRDefault="00085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43" w:history="1">
              <w:r>
                <w:rPr>
                  <w:color w:val="0000FF"/>
                </w:rPr>
                <w:t>N 55 п.12</w:t>
              </w:r>
            </w:hyperlink>
            <w:r>
              <w:rPr>
                <w:color w:val="392C69"/>
              </w:rPr>
              <w:t xml:space="preserve">, от 23.10.2018 </w:t>
            </w:r>
            <w:hyperlink r:id="rId44" w:history="1">
              <w:r>
                <w:rPr>
                  <w:color w:val="0000FF"/>
                </w:rPr>
                <w:t>N 62 п.15</w:t>
              </w:r>
            </w:hyperlink>
            <w:r>
              <w:rPr>
                <w:color w:val="392C69"/>
              </w:rPr>
              <w:t xml:space="preserve">, от 13.12.2018 </w:t>
            </w:r>
            <w:hyperlink r:id="rId45" w:history="1">
              <w:r>
                <w:rPr>
                  <w:color w:val="0000FF"/>
                </w:rPr>
                <w:t>N 65 п.4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I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ОБЩИЕ ПОЛОЖЕНИЯ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 xml:space="preserve">1. Департамент городского хозяйства и топливно-энергетического комплекса администрации муниципального образования город Краснодар (далее - Департамент) является </w:t>
      </w:r>
      <w:r>
        <w:lastRenderedPageBreak/>
        <w:t xml:space="preserve">отраслевым органом администрации муниципального образования город Краснодар. Департамент действует на основании </w:t>
      </w:r>
      <w:hyperlink r:id="rId46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2. Департамент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нормативными правовыми актами Российской Федерации и Краснодарского края, а также муниципальными правовыми актами.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3. Департамент непосредственно подчинен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17.12.2015 N 7 п.12)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4. Департамент является юридическим лицом, имеет печать, штамп и бланки установленного образца.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5. Местонахождение Департамента: 350000, г. Краснодар, ул. </w:t>
      </w:r>
      <w:proofErr w:type="gramStart"/>
      <w:r>
        <w:t>Красная</w:t>
      </w:r>
      <w:proofErr w:type="gramEnd"/>
      <w:r>
        <w:t>, 122.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II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ОСНОВНЫЕ ЗАДАЧИ ДЕПАРТАМЕНТА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>6. Основными задачами Департамента являются: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6.1. Обеспечение взаимодействия с организациями топливно-энергетического комплекса и жилищно-коммунального хозяйства (далее - ТЭК и ЖКХ), расположенными на территории муниципального образования город Краснодар, независимо от формы собственности.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6.2. Осуществление </w:t>
      </w:r>
      <w:proofErr w:type="gramStart"/>
      <w:r>
        <w:t>контроля надежности функционирования системы жизнеобеспечения муниципального образования</w:t>
      </w:r>
      <w:proofErr w:type="gramEnd"/>
      <w:r>
        <w:t xml:space="preserve"> город Краснодар, создание комфортных условий проживания для граждан.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6.2.1. Оценка технического состояния и надлежащего технического обслуживания многоквартирных домов, объектов индивидуального жилищного строительства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85D6D" w:rsidRDefault="00085D6D">
      <w:pPr>
        <w:pStyle w:val="ConsPlusNormal"/>
        <w:jc w:val="both"/>
      </w:pPr>
      <w:r>
        <w:t xml:space="preserve">(пп. 6.2.1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17.04.2014 N 61 п.24)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6.3. Осуществление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6.4. Содействие созданию правовых и экономических условий, обеспечивающих эффективное и устойчивое функционирование и развитие топливно-энергетического комплекса на территории муниципального образования город Краснодар, соблюдению баланса интересов потребителей и производителей энергетических ресурсов.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6.5. Участие в озеленении и цветочном оформлении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6.5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6.6. Контроль и методическое руководство за проведением работ по озеленению, цветоводству и ландшафтному дизайну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lastRenderedPageBreak/>
        <w:t xml:space="preserve">(пп. 6.6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6.7. Обеспечение благоприятной окружающей среды и экологической безопасности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6.7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6.8. Участие в мероприятиях по предотвращению негативного воздействия хозяйственной и иной деятельности на окружающую среду и ликвидации ее последствий.</w:t>
      </w:r>
    </w:p>
    <w:p w:rsidR="00085D6D" w:rsidRDefault="00085D6D">
      <w:pPr>
        <w:pStyle w:val="ConsPlusNormal"/>
        <w:jc w:val="both"/>
      </w:pPr>
      <w:r>
        <w:t xml:space="preserve">(пп. 6.8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6.9. Обеспечение создания и охраны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6.9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6.10. Организация сбора, хранения, обработки, анализа и распространения информации в области охраны окружающей среды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6.10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III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ОСНОВНЫЕ ФУНКЦИИ ДЕПАРТАМЕНТА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>7. Департамент в соответствии с возложенными на него задачами выполняет следующие функции: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7.1. Осуществление полномочий в области реконструкции, содержания и ремонта жилищного фонда, содержания и ремонта нежилых помещений, находящихся в муниципальной собственности муниципального образования город Краснодар, расположенных в многоквартирных домах, объектов ТЭК и ЖКХ, отнесенных законодательством к ведению органов местного самоуправления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Краснодара от 26.05.2016 </w:t>
      </w:r>
      <w:hyperlink r:id="rId57" w:history="1">
        <w:r>
          <w:rPr>
            <w:color w:val="0000FF"/>
          </w:rPr>
          <w:t>N 17 п.11</w:t>
        </w:r>
      </w:hyperlink>
      <w:r>
        <w:t xml:space="preserve">, от 13.12.2018 </w:t>
      </w:r>
      <w:hyperlink r:id="rId58" w:history="1">
        <w:r>
          <w:rPr>
            <w:color w:val="0000FF"/>
          </w:rPr>
          <w:t>N 65 п.4</w:t>
        </w:r>
      </w:hyperlink>
      <w:r>
        <w:t>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7.2. Организация и координация деятельности муниципальных унитарных предприятий, муниципальных учреждений (далее - организации) ЖКХ, находящихся в ведении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7.3. Утратил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19.06.2014 N 64 п.6.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Контроль за</w:t>
      </w:r>
      <w:proofErr w:type="gramEnd"/>
      <w:r>
        <w:t xml:space="preserve"> использованием финансовых средств местного бюджета (бюджета муниципального образования город Краснодар) организациями, находящимися в ведении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7.5. Проведение работ по содержанию объектов ТЭК и ЖКХ на территории муниципального образования город Краснодар путем осуществления закупок товаров, работ, услуг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85D6D" w:rsidRDefault="00085D6D">
      <w:pPr>
        <w:pStyle w:val="ConsPlusNormal"/>
        <w:jc w:val="both"/>
      </w:pPr>
      <w:r>
        <w:t xml:space="preserve">(пп. 7.5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30.05.2017 N 36 п.13)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7.6. Составление заявок на финансирование мероприятий в сфере ТЭК и ЖКХ, осуществляемых за счет средств местного бюджета (бюджета муниципального образования город Краснодар).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7.7. Осуществление разработки технических заданий на разработку инвестиционных программ организаций коммунального комплекса, организаций, осуществляющих горячее водоснабжение, холодное водоснабжение и (или) водоотведение с использованием </w:t>
      </w:r>
      <w:r>
        <w:lastRenderedPageBreak/>
        <w:t>централизованных систем (за исключением организаций, осуществляющих горячее водоснабжение с использованием открытых систем горячего водоснабжения) (далее соответственно - инвестиционная программа, регулируемые организации).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7.7.1. Подготовка и внесение на рассмотрение главы муниципального образования город Краснодар проектов постановлений администрации муниципального образования город Краснодар об утверждении технических заданий по разработке инвестиционных программ регулируемых организаций по развитию систем коммунальной инфраструктуры.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7.7.2. Осуществление проверки проектов инвестиционных программ и </w:t>
      </w:r>
      <w:proofErr w:type="gramStart"/>
      <w:r>
        <w:t>перечня</w:t>
      </w:r>
      <w:proofErr w:type="gramEnd"/>
      <w:r>
        <w:t xml:space="preserve"> представленных регулируемыми организациями документов на соответствие условиям утвержденных технических заданий на разработку инвестиционных программ.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7.7.3. Подготовка заключений о соответствии проектов инвестиционных программ целям, задачам и условиям утвержденных технических заданий на их разработку.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7.7.4. Обеспечение согласования инвестиционных программ регулируемых организаций в соответствии с законодательством Российской Федерации.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7.7.5. Согласование актов технического обследования централизованных систем горячего водоснабжения, холодного водоснабжения и (или) водоотведения, актов о технологических присоединениях к сетям электроснабжения, </w:t>
      </w:r>
      <w:proofErr w:type="gramStart"/>
      <w:r>
        <w:t>находящимися</w:t>
      </w:r>
      <w:proofErr w:type="gramEnd"/>
      <w:r>
        <w:t xml:space="preserve"> в собственности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7.7.5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23.10.2018 N 62 п.15;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13.12.2018 N 65 п.4)</w:t>
      </w:r>
    </w:p>
    <w:p w:rsidR="00085D6D" w:rsidRDefault="00085D6D">
      <w:pPr>
        <w:pStyle w:val="ConsPlusNormal"/>
        <w:jc w:val="both"/>
      </w:pPr>
      <w:r>
        <w:t xml:space="preserve">(пп. 7.7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7.8. Участие в проведении работ по приему в муниципальную собственность муниципального образования город Краснодар бесхозяйных объектов, относящихся к коммунальной инфраструктуре.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7.9. Подготовка проектов соглашений между администрацией муниципального образования город Краснодар и регулируемыми организациями об условиях осуществления регулируемой деятельности в сфере водоснабжения и водоотведения.</w:t>
      </w:r>
    </w:p>
    <w:p w:rsidR="00085D6D" w:rsidRDefault="00085D6D">
      <w:pPr>
        <w:pStyle w:val="ConsPlusNormal"/>
        <w:jc w:val="both"/>
      </w:pPr>
      <w:r>
        <w:t xml:space="preserve">(пп. 7.9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7.10. Обеспечение организации электро-, тепл</w:t>
      </w:r>
      <w:proofErr w:type="gramStart"/>
      <w:r>
        <w:t>о-</w:t>
      </w:r>
      <w:proofErr w:type="gramEnd"/>
      <w:r>
        <w:t>, газо-, водоснабжения, водоотведения и снабжения населения топливом на территории муниципального образования город Краснодар,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7.11. Обеспечение выполнения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7.12. Согласование вывода источников тепловой энергии, тепловых сетей в ремонт и из эксплуатации.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7.13. </w:t>
      </w:r>
      <w:proofErr w:type="gramStart"/>
      <w:r>
        <w:t>Предоставление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</w:t>
      </w:r>
      <w:proofErr w:type="gramEnd"/>
      <w:r>
        <w:t xml:space="preserve"> услуг, об участии представителей администрации муниципального образования город Краснодар в </w:t>
      </w:r>
      <w:r>
        <w:lastRenderedPageBreak/>
        <w:t>годовых и во внеочередных общих собраниях собственников помещений в многоквартирных домах.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>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город Краснодар, регулирующих отношения в данных сферах, о состоянии расположенных на территории муниципального образования город Краснодар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</w:t>
      </w:r>
      <w:proofErr w:type="gramEnd"/>
      <w:r>
        <w:t xml:space="preserve"> </w:t>
      </w:r>
      <w:proofErr w:type="gramStart"/>
      <w:r>
        <w:t>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  <w:proofErr w:type="gramEnd"/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7.15. Организация работ по благоустройству и санитарному содержанию территории муниципального образования город Краснодар, в соответствии с правилами благоустройства, в том числе установка указателей с наименованиями улиц и номерами домов, размещение малых архитектурных форм, организация санитарного </w:t>
      </w:r>
      <w:proofErr w:type="gramStart"/>
      <w:r>
        <w:t>содержания дорог общего пользования местного значения муниципального образования</w:t>
      </w:r>
      <w:proofErr w:type="gramEnd"/>
      <w:r>
        <w:t xml:space="preserve"> город Краснодар.</w:t>
      </w:r>
    </w:p>
    <w:p w:rsidR="00085D6D" w:rsidRDefault="00085D6D">
      <w:pPr>
        <w:pStyle w:val="ConsPlusNormal"/>
        <w:jc w:val="both"/>
      </w:pPr>
      <w:r>
        <w:t xml:space="preserve">(пп. 7.15 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7.15.1. Обеспечивает содержание автомобильных дорог общего пользования местного значения на территории муниципального образования город Краснодар в чистоте и порядке, за исключением мероприятий по поддержанию надлежащего технического состояния автодорог, оценке их технического состояния и мероприятий в сфере безопасности дорожного движения.</w:t>
      </w:r>
    </w:p>
    <w:p w:rsidR="00085D6D" w:rsidRDefault="00085D6D">
      <w:pPr>
        <w:pStyle w:val="ConsPlusNormal"/>
        <w:jc w:val="both"/>
      </w:pPr>
      <w:r>
        <w:t xml:space="preserve">(пп. 7.15.1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31.01.2018 N 48 п.1)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7.16. Обеспечение организации ритуальных услуг и содержание мест захоронения.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7.17. Обеспечение принятия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085D6D" w:rsidRDefault="00085D6D">
      <w:pPr>
        <w:pStyle w:val="ConsPlusNormal"/>
        <w:jc w:val="both"/>
      </w:pPr>
      <w:r>
        <w:t xml:space="preserve">(пп. 7.17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26.05.2016 N 17 п.11)</w:t>
      </w:r>
    </w:p>
    <w:p w:rsidR="00085D6D" w:rsidRDefault="00085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6D" w:rsidRDefault="00085D6D">
            <w:pPr>
              <w:pStyle w:val="ConsPlusNormal"/>
              <w:jc w:val="both"/>
            </w:pPr>
            <w:r>
              <w:rPr>
                <w:color w:val="392C69"/>
              </w:rPr>
              <w:t>Подпункт 7.17.1 вступил в силу с 1 января 2019 года (</w:t>
            </w:r>
            <w:hyperlink r:id="rId6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085D6D" w:rsidRDefault="00085D6D">
      <w:pPr>
        <w:pStyle w:val="ConsPlusNormal"/>
        <w:spacing w:before="280"/>
        <w:ind w:firstLine="540"/>
        <w:jc w:val="both"/>
      </w:pPr>
      <w:r>
        <w:t>7.17.1.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085D6D" w:rsidRDefault="00085D6D">
      <w:pPr>
        <w:pStyle w:val="ConsPlusNormal"/>
        <w:jc w:val="both"/>
      </w:pPr>
      <w:r>
        <w:t xml:space="preserve">(пп. 7.17.1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085D6D" w:rsidRDefault="00085D6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6D" w:rsidRDefault="00085D6D">
            <w:pPr>
              <w:pStyle w:val="ConsPlusNormal"/>
              <w:jc w:val="both"/>
            </w:pPr>
            <w:r>
              <w:rPr>
                <w:color w:val="392C69"/>
              </w:rPr>
              <w:t>Подпункт 7.17.2 вступил в силу с 1 января 2019 года (</w:t>
            </w:r>
            <w:hyperlink r:id="rId71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085D6D" w:rsidRDefault="00085D6D">
      <w:pPr>
        <w:pStyle w:val="ConsPlusNormal"/>
        <w:spacing w:before="280"/>
        <w:ind w:firstLine="540"/>
        <w:jc w:val="both"/>
      </w:pPr>
      <w:r>
        <w:t>7.17.2.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085D6D" w:rsidRDefault="00085D6D">
      <w:pPr>
        <w:pStyle w:val="ConsPlusNormal"/>
        <w:jc w:val="both"/>
      </w:pPr>
      <w:r>
        <w:t xml:space="preserve">(пп. 7.17.2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085D6D" w:rsidRDefault="00085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5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D6D" w:rsidRDefault="00085D6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Подпункт 7.17.3 вступил в силу с 1 января 2019 года (</w:t>
            </w:r>
            <w:hyperlink r:id="rId73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городской Думы Краснодара от 13.12.2018 N 65 п.4).</w:t>
            </w:r>
          </w:p>
        </w:tc>
      </w:tr>
    </w:tbl>
    <w:p w:rsidR="00085D6D" w:rsidRDefault="00085D6D">
      <w:pPr>
        <w:pStyle w:val="ConsPlusNormal"/>
        <w:spacing w:before="280"/>
        <w:ind w:firstLine="540"/>
        <w:jc w:val="both"/>
      </w:pPr>
      <w:r>
        <w:t>7.17.3. 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p w:rsidR="00085D6D" w:rsidRDefault="00085D6D">
      <w:pPr>
        <w:pStyle w:val="ConsPlusNormal"/>
        <w:jc w:val="both"/>
      </w:pPr>
      <w:r>
        <w:t xml:space="preserve">(пп. 7.17.3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13.12.2018 N 65 п.4)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7.18. Организация и проведение в рамках осуществления муниципального контроля на территории муниципального образования город Краснодар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7.19 - 7.20. Утратили силу. - </w:t>
      </w:r>
      <w:hyperlink r:id="rId75" w:history="1">
        <w:r>
          <w:rPr>
            <w:color w:val="0000FF"/>
          </w:rPr>
          <w:t>Решение</w:t>
        </w:r>
      </w:hyperlink>
      <w:r>
        <w:t xml:space="preserve"> городской Думы Краснодара от 04.12.2012 N 38 п.5.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7.21. Участие в организации работ по ликвидации стихийных бедствий и аварийных ситуаций.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7.22. Обеспечение в порядке, установленном действующим законодательством, выполнения специальных мероприятий по защите населения и территории муниципального образования город Краснодар при возникновении чрезвычайных ситуаций природного и техногенного характера и гражданской обороны.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7.23. Участие в разработке проектов программ и мероприятий по развитию топливно-энергетического комплекса на территории муниципального образования город Краснодар, контроль их выполнения, подготовка в установленном порядке обоснования и предложения по участию и обеспечение участия муниципального образования город Краснодар в федеральных целевых программах и целевых программах Краснодарского края.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7.24. Участие в разработке и реализации муниципальных программ в области энергосбережения и повышения энергетической эффективности, установлении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утверждаются органами местного самоуправления муниципального образования город Краснодар.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7.25. Организация проведения энергетического обследования многоквартирных домов, помещения в которых составляют муниципальный жилищный фонд муниципального образования город Краснодар.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7.26. Участие в информационном обеспечении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7.27. Координация мероприятий по энергосбережению и повышению энергетической эффективности и </w:t>
      </w:r>
      <w:proofErr w:type="gramStart"/>
      <w:r>
        <w:t>контроль за</w:t>
      </w:r>
      <w:proofErr w:type="gramEnd"/>
      <w:r>
        <w:t xml:space="preserve"> их проведением организациями.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7.28. Подготовка конкурсной документации для проведения открытого конкурса по отбору управляющей организации в случаях, установленных Жилищным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7.29. Организация созыва общего собрания собственников помещений в многоквартирном доме для решения вопроса о выборе способа управления этим домом не </w:t>
      </w:r>
      <w:proofErr w:type="gramStart"/>
      <w:r>
        <w:t>позднее</w:t>
      </w:r>
      <w:proofErr w:type="gramEnd"/>
      <w:r>
        <w:t xml:space="preserve"> чем за месяц до </w:t>
      </w:r>
      <w:r>
        <w:lastRenderedPageBreak/>
        <w:t>окончания срока действия договора управления многоквартирным домом, заключенного по результатам проведенного открытого конкурса, если такое решение ранее не принято собственниками помещений в многоквартирном доме.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7.30. Организация созыва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жилья, в случае, установленном </w:t>
      </w:r>
      <w:hyperlink r:id="rId77" w:history="1">
        <w:r>
          <w:rPr>
            <w:color w:val="0000FF"/>
          </w:rPr>
          <w:t>пунктом 2 статьи 161.1</w:t>
        </w:r>
      </w:hyperlink>
      <w:r>
        <w:t xml:space="preserve"> Жилищного кодекса Российской Федерации.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7.31. Утратил силу. - </w:t>
      </w:r>
      <w:hyperlink r:id="rId78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13.12.2018 N 65 п.4.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7.32. Организация общего собрания собственников помещений в многоквартирном доме для решения вопроса о расторжении договора с управляющей организацией и о выборе новой управляющей организации или об изменении способа управления данным домом, в случае выявления факта невыполнения управляющей организацией условий договора управления многоквартирным домом, установленного по результатам проведения проверки деятельности управляющей организации.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7.33. </w:t>
      </w:r>
      <w:proofErr w:type="gramStart"/>
      <w:r>
        <w:t>Организация работ по расчету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по определению размера платы за содержание и ремонт жилого помещения для собственников жилых помещений, которые не приняли решение о выборе способа</w:t>
      </w:r>
      <w:proofErr w:type="gramEnd"/>
      <w:r>
        <w:t xml:space="preserve"> управления многоквартирным домом.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7.34. Организация деятельности межведомственной комиссии администрации муниципального образования город Краснодар по использованию жилищного фонда.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7.34.1. Проводит осмотр многоквартирных домов, объектов индивидуального жилищного строительства на основании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85D6D" w:rsidRDefault="00085D6D">
      <w:pPr>
        <w:pStyle w:val="ConsPlusNormal"/>
        <w:jc w:val="both"/>
      </w:pPr>
      <w:r>
        <w:t xml:space="preserve">(пп. 7.34.1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17.04.2014 N 61 п.24)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7.35. Участие в комиссиях по разработке и утверждению дизайнерских проектов, по приемке в эксплуатацию объектов озеленения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7.35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25.06.2013 N 50 п.16)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7.36. Согласование проектной документации по прокладке инженерных коммуникаций в зоне нахождения зеленых насаждений.</w:t>
      </w:r>
    </w:p>
    <w:p w:rsidR="00085D6D" w:rsidRDefault="00085D6D">
      <w:pPr>
        <w:pStyle w:val="ConsPlusNormal"/>
        <w:jc w:val="both"/>
      </w:pPr>
      <w:r>
        <w:t xml:space="preserve">(пп. 7.36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7.37. Обследование формируемых земельных участков на предмет нахождения зеленых насаждений.</w:t>
      </w:r>
    </w:p>
    <w:p w:rsidR="00085D6D" w:rsidRDefault="00085D6D">
      <w:pPr>
        <w:pStyle w:val="ConsPlusNormal"/>
        <w:jc w:val="both"/>
      </w:pPr>
      <w:r>
        <w:t xml:space="preserve">(пп. 7.37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7.38. Составление акта обследования зеленых насаждений и выполнение расчета платы за проведение компенсационного озеленения при уничтожении зеленых насаждений в порядке, установленном </w:t>
      </w:r>
      <w:hyperlink r:id="rId83" w:history="1">
        <w:r>
          <w:rPr>
            <w:color w:val="0000FF"/>
          </w:rPr>
          <w:t>Законом</w:t>
        </w:r>
      </w:hyperlink>
      <w:r>
        <w:t xml:space="preserve"> Краснодарского края от 23.04.2013 N 2695-КЗ "Об охране зеленых насаждений в Краснодарском крае".</w:t>
      </w:r>
    </w:p>
    <w:p w:rsidR="00085D6D" w:rsidRDefault="00085D6D">
      <w:pPr>
        <w:pStyle w:val="ConsPlusNormal"/>
        <w:jc w:val="both"/>
      </w:pPr>
      <w:r>
        <w:t xml:space="preserve">(пп. 7.38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7.39. Выдача порубочного билета, дающего право на выполнение работ по вырубке, </w:t>
      </w:r>
      <w:r>
        <w:lastRenderedPageBreak/>
        <w:t>санитарной и формовочной обрезке зеленых насаждений или по их уничтожению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7.39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7.40. Участие в проведении акций, выставок, фестивалей, семинаров, связанных с озеленением, цветоводством и ландшафтным дизайном.</w:t>
      </w:r>
    </w:p>
    <w:p w:rsidR="00085D6D" w:rsidRDefault="00085D6D">
      <w:pPr>
        <w:pStyle w:val="ConsPlusNormal"/>
        <w:jc w:val="both"/>
      </w:pPr>
      <w:r>
        <w:t xml:space="preserve">(пп. 7.40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7.41. Ведение учета выданных порубочных билетов.</w:t>
      </w:r>
    </w:p>
    <w:p w:rsidR="00085D6D" w:rsidRDefault="00085D6D">
      <w:pPr>
        <w:pStyle w:val="ConsPlusNormal"/>
        <w:jc w:val="both"/>
      </w:pPr>
      <w:r>
        <w:t xml:space="preserve">(пп. 7.41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7.42. Проведение инвентаризации зеленых насаждений, расположенных на озелененных территориях I группы (бульвары,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путепроводы), за исключением земельных участков, переданных во владение и (или) пользование.</w:t>
      </w:r>
    </w:p>
    <w:p w:rsidR="00085D6D" w:rsidRDefault="00085D6D">
      <w:pPr>
        <w:pStyle w:val="ConsPlusNormal"/>
        <w:jc w:val="both"/>
      </w:pPr>
      <w:r>
        <w:t xml:space="preserve">(пп. 7.42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7.43. Учет зеленых насаждений на основании данных инвентаризации.</w:t>
      </w:r>
    </w:p>
    <w:p w:rsidR="00085D6D" w:rsidRDefault="00085D6D">
      <w:pPr>
        <w:pStyle w:val="ConsPlusNormal"/>
        <w:jc w:val="both"/>
      </w:pPr>
      <w:r>
        <w:t xml:space="preserve">(пп. 7.43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7.44. Ведение и размещение реестра зеленых насаждений на </w:t>
      </w:r>
      <w:proofErr w:type="gramStart"/>
      <w:r>
        <w:t>официальном</w:t>
      </w:r>
      <w:proofErr w:type="gramEnd"/>
      <w: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085D6D" w:rsidRDefault="00085D6D">
      <w:pPr>
        <w:pStyle w:val="ConsPlusNormal"/>
        <w:jc w:val="both"/>
      </w:pPr>
      <w:r>
        <w:t xml:space="preserve">(пп. 7.44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7.45. Информирование граждан и общественных объединений по их запросам о планируемых и ведущихся работах на территориях, занятых зелеными насаждениями.</w:t>
      </w:r>
    </w:p>
    <w:p w:rsidR="00085D6D" w:rsidRDefault="00085D6D">
      <w:pPr>
        <w:pStyle w:val="ConsPlusNormal"/>
        <w:jc w:val="both"/>
      </w:pPr>
      <w:r>
        <w:t xml:space="preserve">(пп. 7.45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7.46. Организация проведения компенсационного озеленения.</w:t>
      </w:r>
    </w:p>
    <w:p w:rsidR="00085D6D" w:rsidRDefault="00085D6D">
      <w:pPr>
        <w:pStyle w:val="ConsPlusNormal"/>
        <w:jc w:val="both"/>
      </w:pPr>
      <w:r>
        <w:t xml:space="preserve">(пп. 7.46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7.47. Осуществление деятельности в области погребения и похоронного дела в муниципальном образовании город Краснодар в соответствии с законодательством Российской Федерации и Краснодарского края.</w:t>
      </w:r>
    </w:p>
    <w:p w:rsidR="00085D6D" w:rsidRDefault="00085D6D">
      <w:pPr>
        <w:pStyle w:val="ConsPlusNormal"/>
        <w:jc w:val="both"/>
      </w:pPr>
      <w:r>
        <w:t xml:space="preserve">(пп. 7.47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7.48. Осуществляет иные полномочия в соответствии с законодательством Российской Федерации, Краснодарского края, муниципальными правовыми актами.</w:t>
      </w:r>
    </w:p>
    <w:p w:rsidR="00085D6D" w:rsidRDefault="00085D6D">
      <w:pPr>
        <w:pStyle w:val="ConsPlusNormal"/>
        <w:jc w:val="both"/>
      </w:pPr>
      <w:r>
        <w:t xml:space="preserve">(пп. 7.48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19.06.2014 N 64 п.6)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7.49. </w:t>
      </w:r>
      <w:proofErr w:type="gramStart"/>
      <w:r>
        <w:t>Организация мероприятий по созданию особо охраняемых природных территорий местного значения, утверждению и изменению их наименования, категории, границ, площади, режима особой охраны и функционального зонирования, разработке положений об особо охраняемых природных территориях местного значения, снятию правового статуса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  <w:proofErr w:type="gramEnd"/>
    </w:p>
    <w:p w:rsidR="00085D6D" w:rsidRDefault="00085D6D">
      <w:pPr>
        <w:pStyle w:val="ConsPlusNormal"/>
        <w:jc w:val="both"/>
      </w:pPr>
      <w:r>
        <w:t xml:space="preserve">(пп. 7.49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п.12)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7.50. Осуществление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7.50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7.51. Рассмотрение иных вопросов в сфере создания, функционирования и охраны особо </w:t>
      </w:r>
      <w:r>
        <w:lastRenderedPageBreak/>
        <w:t>охраняемых природных территорий местного значения на территории муниципального образования город Краснодар в соответствии с федеральным законодательством и законодательством Краснодарского края.</w:t>
      </w:r>
    </w:p>
    <w:p w:rsidR="00085D6D" w:rsidRDefault="00085D6D">
      <w:pPr>
        <w:pStyle w:val="ConsPlusNormal"/>
        <w:jc w:val="both"/>
      </w:pPr>
      <w:r>
        <w:t xml:space="preserve">(пп. 7.51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7.52. Участие в охране водных объектов, животного и растительного мира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7.53. Участие в организации мероприятий в области экологического воспитания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7.54. Участие в разработке мер по ликвидации последствий аварийных и чрезвычайных ситуаций, повлекших загрязнение окружающей среды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7.54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7.55. Обеспечение населения достоверной информацией о состоянии окружающей среды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7.55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7.56. Оказание содействия заинтересованным лицам в осуществлении мониторинга окружающей природной среды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7.56 </w:t>
      </w:r>
      <w:proofErr w:type="gramStart"/>
      <w:r>
        <w:t>введен</w:t>
      </w:r>
      <w:proofErr w:type="gramEnd"/>
      <w:r>
        <w:t xml:space="preserve">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7.57. Внесение в орган исполнительной власти Краснодарского края, уполномоченный в области экологического мониторинга, предложений по созданию и размещению постов экологического мониторинга по включению антропогенных объектов в перечень субъектов локального экологического мониторинга, по перечню контролируемых веществ.</w:t>
      </w:r>
    </w:p>
    <w:p w:rsidR="00085D6D" w:rsidRDefault="00085D6D">
      <w:pPr>
        <w:pStyle w:val="ConsPlusNormal"/>
        <w:jc w:val="both"/>
      </w:pPr>
      <w:r>
        <w:t xml:space="preserve">(пп. 7.57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7.58. Информирование органа исполнительной власти Краснодарского края, уполномоченного в области экологического мониторинга, о неблагоприятном состоянии окружающей среды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7.58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7.59. Организация мероприятий в области экологической экспертизы в рамках действующего законодательства.</w:t>
      </w:r>
    </w:p>
    <w:p w:rsidR="00085D6D" w:rsidRDefault="00085D6D">
      <w:pPr>
        <w:pStyle w:val="ConsPlusNormal"/>
        <w:jc w:val="both"/>
      </w:pPr>
      <w:r>
        <w:t xml:space="preserve">(пп. 7.59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7.60. Разработка и участие в реализации муниципальных программ муниципального образования город Краснодар, инвестиционных проектов, направленных </w:t>
      </w:r>
      <w:proofErr w:type="gramStart"/>
      <w:r>
        <w:t>на</w:t>
      </w:r>
      <w:proofErr w:type="gramEnd"/>
      <w:r>
        <w:t>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предотвращение негативного воздействия на окружающую среду;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обеспечение экологической безопасности на территории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(пп. 7.60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7.61. Утратил силу. - </w:t>
      </w:r>
      <w:hyperlink r:id="rId10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22.05.2018 N 55 п.12.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7.62. </w:t>
      </w:r>
      <w:proofErr w:type="gramStart"/>
      <w: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</w:t>
      </w:r>
      <w:r>
        <w:lastRenderedPageBreak/>
        <w:t xml:space="preserve">определенных для нее в схеме теплоснабжения в пределах полномочий, установленных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теплоснабжении".</w:t>
      </w:r>
      <w:proofErr w:type="gramEnd"/>
    </w:p>
    <w:p w:rsidR="00085D6D" w:rsidRDefault="00085D6D">
      <w:pPr>
        <w:pStyle w:val="ConsPlusNormal"/>
        <w:jc w:val="both"/>
      </w:pPr>
      <w:r>
        <w:t xml:space="preserve">(пп. 7.62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23.10.2018 N 62 п.15)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IV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ПРАВА ДЕПАРТАМЕНТА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>8. Департамент во исполнение возложенных на него функций имеет право: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8.1. Запрашивать и получать от отраслевых, функциональных и территориальных органов администрации муниципального образования город Краснодар, организаций, независимо от их организационно-правовой формы, информацию и материалы, необходимые для выполнения возложенных на Департамент задач и функций.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8.2. Разрабатывать методические материалы и рекомендации по вопросам, отнесенным к компетенции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8.3. Заключать в установленном порядке договоры с физическими и юридическими лицами по вопросам, отнесенным к компетенции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8.4. Созывать в установленном порядке совещания, конференции, семинары по вопросам, входящим в компетенцию Департамента, с привлечением специалистов отраслевых, функциональных и территориальных органов администрации муниципального образования город Краснодар и ЖКХ.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8.5. Осуществлять в установленном порядке взаимодействие со средствами массовой информации.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8.6. Вносить в установленном порядке главе муниципального образования город Краснодар проекты муниципальных правовых актов и предложения по вопросам, входящим в компетенцию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8.7. Должностные лица Департамента имеют право составлять протоколы об административных правонарушениях, предусмотренных </w:t>
      </w:r>
      <w:hyperlink r:id="rId110" w:history="1">
        <w:r>
          <w:rPr>
            <w:color w:val="0000FF"/>
          </w:rPr>
          <w:t>статьями 2.5</w:t>
        </w:r>
      </w:hyperlink>
      <w:r>
        <w:t xml:space="preserve">, </w:t>
      </w:r>
      <w:hyperlink r:id="rId111" w:history="1">
        <w:r>
          <w:rPr>
            <w:color w:val="0000FF"/>
          </w:rPr>
          <w:t>2.5.2</w:t>
        </w:r>
      </w:hyperlink>
      <w:r>
        <w:t xml:space="preserve">, </w:t>
      </w:r>
      <w:hyperlink r:id="rId112" w:history="1">
        <w:r>
          <w:rPr>
            <w:color w:val="0000FF"/>
          </w:rPr>
          <w:t>2.5.3</w:t>
        </w:r>
      </w:hyperlink>
      <w:r>
        <w:t xml:space="preserve">, </w:t>
      </w:r>
      <w:hyperlink r:id="rId113" w:history="1">
        <w:r>
          <w:rPr>
            <w:color w:val="0000FF"/>
          </w:rPr>
          <w:t>3.2</w:t>
        </w:r>
      </w:hyperlink>
      <w:r>
        <w:t xml:space="preserve">, </w:t>
      </w:r>
      <w:hyperlink r:id="rId114" w:history="1">
        <w:r>
          <w:rPr>
            <w:color w:val="0000FF"/>
          </w:rPr>
          <w:t>3.8</w:t>
        </w:r>
      </w:hyperlink>
      <w:r>
        <w:t xml:space="preserve">, </w:t>
      </w:r>
      <w:hyperlink r:id="rId115" w:history="1">
        <w:r>
          <w:rPr>
            <w:color w:val="0000FF"/>
          </w:rPr>
          <w:t>7.2</w:t>
        </w:r>
      </w:hyperlink>
      <w:r>
        <w:t xml:space="preserve">, </w:t>
      </w:r>
      <w:hyperlink r:id="rId116" w:history="1">
        <w:r>
          <w:rPr>
            <w:color w:val="0000FF"/>
          </w:rPr>
          <w:t>7.3</w:t>
        </w:r>
      </w:hyperlink>
      <w:r>
        <w:t xml:space="preserve"> Закона Краснодарского края от 23.07.2003 N 608-КЗ "Об административных правонарушениях".</w:t>
      </w:r>
    </w:p>
    <w:p w:rsidR="00085D6D" w:rsidRDefault="00085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Краснодара от 19.04.2017 </w:t>
      </w:r>
      <w:hyperlink r:id="rId117" w:history="1">
        <w:r>
          <w:rPr>
            <w:color w:val="0000FF"/>
          </w:rPr>
          <w:t>N 35 п.11</w:t>
        </w:r>
      </w:hyperlink>
      <w:r>
        <w:t xml:space="preserve">, от 20.07.2017 </w:t>
      </w:r>
      <w:hyperlink r:id="rId118" w:history="1">
        <w:r>
          <w:rPr>
            <w:color w:val="0000FF"/>
          </w:rPr>
          <w:t>N 40 п.28</w:t>
        </w:r>
      </w:hyperlink>
      <w:r>
        <w:t xml:space="preserve">, от 22.05.2018 </w:t>
      </w:r>
      <w:hyperlink r:id="rId119" w:history="1">
        <w:r>
          <w:rPr>
            <w:color w:val="0000FF"/>
          </w:rPr>
          <w:t>N 55 п.12</w:t>
        </w:r>
      </w:hyperlink>
      <w:r>
        <w:t xml:space="preserve">, от 23.10.2018 </w:t>
      </w:r>
      <w:hyperlink r:id="rId120" w:history="1">
        <w:r>
          <w:rPr>
            <w:color w:val="0000FF"/>
          </w:rPr>
          <w:t>N 62 п.15</w:t>
        </w:r>
      </w:hyperlink>
      <w:r>
        <w:t>)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V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ОРГАНИЗАЦИЯ РАБОТЫ ДЕПАРТАМЕНТА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>9. В структуру Департамента входят отделы по направлениям деятельности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Количество заместителей директора Департамента, количество отделов и их наименования устанавливаются штатным расписанием Департамента, утверждаемым распоряжением администрации муниципального образования город Краснодар.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10. Руководство деятельностью Департамента осуществляет директор Департамента. Назначение на должность директора департамента осуществляется главой муниципального образования город Краснодар по согласованию с городской Думой Краснодара.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Директор Департамента назначается и освобождается от занимаемой должности распоряжением администрации муниципального образования город Краснодар.</w:t>
      </w:r>
    </w:p>
    <w:p w:rsidR="00085D6D" w:rsidRDefault="00085D6D">
      <w:pPr>
        <w:pStyle w:val="ConsPlusNormal"/>
        <w:jc w:val="both"/>
      </w:pPr>
      <w:r>
        <w:t xml:space="preserve">(п. 10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19.04.2017 N 35 п.11)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lastRenderedPageBreak/>
        <w:t>11. Директор Департамента несет персональную ответственность за выполнение возложенных на Департамент функций.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12. Директор Департамента имеет заместителей.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Заместители директора Департамента осуществляют свои полномочия в соответствии с распределением обязанностей и должностными инструкциями.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Заместители директора Департамента несут ответственность за выполнение возложенных на них обязанностей.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13. В период временного отсутствия директора Департамента его обязанности исполняет заместитель директора согласно приказу директора Департамента.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14. Директор Департамента: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руководит деятельностью Департамента;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без доверенности осуществляет от имени Департамента все юридические действия;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представляет Департамент во всех учреждениях, организациях и на предприятиях;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 Департаменте и штатное расписание;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осуществляет прием на работу и увольнение работников Департамента, поощрение и премирование работников, применяет к ним меры дисциплинарного взыскания;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работниками Департамента;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Департамента их должностных обязанностей, правил внутреннего трудового распорядка;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представляет работников Департамента при проведении аттестации, готовит на них письменные представления в соответствии с </w:t>
      </w:r>
      <w:hyperlink r:id="rId122" w:history="1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 xml:space="preserve">в соответствии с Федеральными законами </w:t>
      </w:r>
      <w:hyperlink r:id="rId123" w:history="1">
        <w:r>
          <w:rPr>
            <w:color w:val="0000FF"/>
          </w:rPr>
          <w:t>"Об обороне"</w:t>
        </w:r>
      </w:hyperlink>
      <w:r>
        <w:t>, "</w:t>
      </w:r>
      <w:hyperlink r:id="rId124" w:history="1">
        <w:r>
          <w:rPr>
            <w:color w:val="0000FF"/>
          </w:rPr>
          <w:t>О воинской обязанности</w:t>
        </w:r>
      </w:hyperlink>
      <w:r>
        <w:t xml:space="preserve"> и военной службе" и другими нормативными правовыми актами организует воинский учет сотрудников Департамента, пребывающих в запасе и подлежащих призыву на военную службу;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открывает и закрывает в установленном порядке счета, совершает по ним операции, подписывает финансовые документы;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085D6D" w:rsidRDefault="00085D6D">
      <w:pPr>
        <w:pStyle w:val="ConsPlusNormal"/>
        <w:spacing w:before="220"/>
        <w:ind w:firstLine="540"/>
        <w:jc w:val="both"/>
      </w:pPr>
      <w:proofErr w:type="gramStart"/>
      <w:r>
        <w:t>ведет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  <w:proofErr w:type="gramEnd"/>
    </w:p>
    <w:p w:rsidR="00085D6D" w:rsidRDefault="00085D6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17.12.2015 N 7 п.12)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lastRenderedPageBreak/>
        <w:t>распоряжается в соответствии с действующим законодательством имуществом и средствами, закрепленными за Департаментом;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Title"/>
        <w:jc w:val="center"/>
        <w:outlineLvl w:val="1"/>
      </w:pPr>
      <w:r>
        <w:t>Раздел VI</w:t>
      </w:r>
    </w:p>
    <w:p w:rsidR="00085D6D" w:rsidRDefault="00085D6D">
      <w:pPr>
        <w:pStyle w:val="ConsPlusTitle"/>
        <w:jc w:val="both"/>
      </w:pPr>
    </w:p>
    <w:p w:rsidR="00085D6D" w:rsidRDefault="00085D6D">
      <w:pPr>
        <w:pStyle w:val="ConsPlusTitle"/>
        <w:jc w:val="center"/>
      </w:pPr>
      <w:r>
        <w:t>ПРЕКРАЩЕНИЕ ДЕЯТЕЛЬНОСТИ ДЕПАРТАМЕНТА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ind w:firstLine="540"/>
        <w:jc w:val="both"/>
      </w:pPr>
      <w:r>
        <w:t>15. Прекращение деятельности (ликвидация или реорганизация) Департамента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16. Департамент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17. При реорганизации Департамента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18. При ликвидации Департамента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Департамента в соответствии с требованиями архивных органов.</w:t>
      </w:r>
    </w:p>
    <w:p w:rsidR="00085D6D" w:rsidRDefault="00085D6D">
      <w:pPr>
        <w:pStyle w:val="ConsPlusNormal"/>
        <w:spacing w:before="220"/>
        <w:ind w:firstLine="540"/>
        <w:jc w:val="both"/>
      </w:pPr>
      <w:r>
        <w:t>19. При реорганизации или ликвидации Департамент обязан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jc w:val="both"/>
      </w:pPr>
    </w:p>
    <w:p w:rsidR="00085D6D" w:rsidRDefault="00085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D79" w:rsidRDefault="00406D79">
      <w:bookmarkStart w:id="1" w:name="_GoBack"/>
      <w:bookmarkEnd w:id="1"/>
    </w:p>
    <w:sectPr w:rsidR="00406D79" w:rsidSect="0042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D"/>
    <w:rsid w:val="00085D6D"/>
    <w:rsid w:val="004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8CBF09D0EE2CD56FD995DC6D7672D95E7C29FE2ADB0924D45EC40BD8434C365E2EC8A276AEE4D859028E5F01F0CB08MFyCG" TargetMode="External"/><Relationship Id="rId117" Type="http://schemas.openxmlformats.org/officeDocument/2006/relationships/hyperlink" Target="consultantplus://offline/ref=058CBF09D0EE2CD56FD995DC6D7672D95E7C29FE2FD90424D0569901D01A4034592197A771BFE4DB591C8E5818F99F58B11D8E02F817E7F34D25F46FM5yCG" TargetMode="External"/><Relationship Id="rId21" Type="http://schemas.openxmlformats.org/officeDocument/2006/relationships/hyperlink" Target="consultantplus://offline/ref=058CBF09D0EE2CD56FD995DC6D7672D95E7C29FE29D90827D45EC40BD8434C365E2EC8B076F6E8DA59188E5314A69A4DA0458100E609E2E85127F5M6y7G" TargetMode="External"/><Relationship Id="rId42" Type="http://schemas.openxmlformats.org/officeDocument/2006/relationships/hyperlink" Target="consultantplus://offline/ref=058CBF09D0EE2CD56FD995DC6D7672D95E7C29FE29DE0329DF5EC40BD8434C365E2EC8B076F6E8DA591C8E5C14A69A4DA0458100E609E2E85127F5M6y7G" TargetMode="External"/><Relationship Id="rId47" Type="http://schemas.openxmlformats.org/officeDocument/2006/relationships/hyperlink" Target="consultantplus://offline/ref=058CBF09D0EE2CD56FD98BD17B1A2DD35B7F70F625895D75DB549153871A1C710F289EF32CFBECC45B1C8FM5y3G" TargetMode="External"/><Relationship Id="rId63" Type="http://schemas.openxmlformats.org/officeDocument/2006/relationships/hyperlink" Target="consultantplus://offline/ref=058CBF09D0EE2CD56FD995DC6D7672D95E7C29FE2FD80323D2529901D01A4034592197A771BFE4DB591C8E5A18F99F58B11D8E02F817E7F34D25F46FM5yCG" TargetMode="External"/><Relationship Id="rId68" Type="http://schemas.openxmlformats.org/officeDocument/2006/relationships/hyperlink" Target="consultantplus://offline/ref=058CBF09D0EE2CD56FD995DC6D7672D95E7C29FE2FDB0824DE549901D01A4034592197A771BFE4DB591C8E5A17F99F58B11D8E02F817E7F34D25F46FM5yCG" TargetMode="External"/><Relationship Id="rId84" Type="http://schemas.openxmlformats.org/officeDocument/2006/relationships/hyperlink" Target="consultantplus://offline/ref=058CBF09D0EE2CD56FD995DC6D7672D95E7C29FE2FDD0521D35D9901D01A4034592197A771BFE4DB591C8E581DF99F58B11D8E02F817E7F34D25F46FM5yCG" TargetMode="External"/><Relationship Id="rId89" Type="http://schemas.openxmlformats.org/officeDocument/2006/relationships/hyperlink" Target="consultantplus://offline/ref=058CBF09D0EE2CD56FD995DC6D7672D95E7C29FE2FDD0521D35D9901D01A4034592197A771BFE4DB591C8E5818F99F58B11D8E02F817E7F34D25F46FM5yCG" TargetMode="External"/><Relationship Id="rId112" Type="http://schemas.openxmlformats.org/officeDocument/2006/relationships/hyperlink" Target="consultantplus://offline/ref=058CBF09D0EE2CD56FD995DC6D7672D95E7C29FE2FD80628D05D9901D01A4034592197A771BFE4DB591C895A1DF99F58B11D8E02F817E7F34D25F46FM5yCG" TargetMode="External"/><Relationship Id="rId16" Type="http://schemas.openxmlformats.org/officeDocument/2006/relationships/hyperlink" Target="consultantplus://offline/ref=058CBF09D0EE2CD56FD995DC6D7672D95E7C29FE28DE0924DE5EC40BD8434C365E2EC8B076F6E8DA591C8E5F14A69A4DA0458100E609E2E85127F5M6y7G" TargetMode="External"/><Relationship Id="rId107" Type="http://schemas.openxmlformats.org/officeDocument/2006/relationships/hyperlink" Target="consultantplus://offline/ref=058CBF09D0EE2CD56FD995DC6D7672D95E7C29FE29D90322D15EC40BD8434C365E2EC8B076F6E8DA591C8C5A14A69A4DA0458100E609E2E85127F5M6y7G" TargetMode="External"/><Relationship Id="rId11" Type="http://schemas.openxmlformats.org/officeDocument/2006/relationships/hyperlink" Target="consultantplus://offline/ref=058CBF09D0EE2CD56FD995DC6D7672D95E7C29FE2BD90423DE5EC40BD8434C365E2EC8B076F6E8DA591C8E5F14A69A4DA0458100E609E2E85127F5M6y7G" TargetMode="External"/><Relationship Id="rId32" Type="http://schemas.openxmlformats.org/officeDocument/2006/relationships/hyperlink" Target="consultantplus://offline/ref=058CBF09D0EE2CD56FD995DC6D7672D95E7C29FE2FDE0027D1529901D01A4034592197A771BFE4DB591C8E5A19F99F58B11D8E02F817E7F34D25F46FM5yCG" TargetMode="External"/><Relationship Id="rId37" Type="http://schemas.openxmlformats.org/officeDocument/2006/relationships/hyperlink" Target="consultantplus://offline/ref=058CBF09D0EE2CD56FD995DC6D7672D95E7C29FE2FD80121DF5D9901D01A4034592197A771BFE4DB591C8E5817F99F58B11D8E02F817E7F34D25F46FM5yCG" TargetMode="External"/><Relationship Id="rId53" Type="http://schemas.openxmlformats.org/officeDocument/2006/relationships/hyperlink" Target="consultantplus://offline/ref=058CBF09D0EE2CD56FD995DC6D7672D95E7C29FE2FD90424D0569901D01A4034592197A771BFE4DB591C8E5A19F99F58B11D8E02F817E7F34D25F46FM5yCG" TargetMode="External"/><Relationship Id="rId58" Type="http://schemas.openxmlformats.org/officeDocument/2006/relationships/hyperlink" Target="consultantplus://offline/ref=058CBF09D0EE2CD56FD995DC6D7672D95E7C29FE2FD80323D2529901D01A4034592197A771BFE4DB591C8E5A19F99F58B11D8E02F817E7F34D25F46FM5yCG" TargetMode="External"/><Relationship Id="rId74" Type="http://schemas.openxmlformats.org/officeDocument/2006/relationships/hyperlink" Target="consultantplus://offline/ref=058CBF09D0EE2CD56FD995DC6D7672D95E7C29FE2FD80323D2529901D01A4034592197A771BFE4DB591C8E5B1EF99F58B11D8E02F817E7F34D25F46FM5yCG" TargetMode="External"/><Relationship Id="rId79" Type="http://schemas.openxmlformats.org/officeDocument/2006/relationships/hyperlink" Target="consultantplus://offline/ref=058CBF09D0EE2CD56FD995DC6D7672D95E7C29FE2FD80120D6549901D01A4034592197A771BFE4DB591C8E5E18F99F58B11D8E02F817E7F34D25F46FM5yCG" TargetMode="External"/><Relationship Id="rId102" Type="http://schemas.openxmlformats.org/officeDocument/2006/relationships/hyperlink" Target="consultantplus://offline/ref=058CBF09D0EE2CD56FD995DC6D7672D95E7C29FE2FD90424D0569901D01A4034592197A771BFE4DB591C8E5B16F99F58B11D8E02F817E7F34D25F46FM5yCG" TargetMode="External"/><Relationship Id="rId123" Type="http://schemas.openxmlformats.org/officeDocument/2006/relationships/hyperlink" Target="consultantplus://offline/ref=058CBF09D0EE2CD56FD98BD17B1A2DD35A7773F226DC0A778A019F568F4A46610B61C9FE30FBF7DA5C028C5A1EMFyB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58CBF09D0EE2CD56FD995DC6D7672D95E7C29FE2FDD0521D35D9901D01A4034592197A771BFE4DB591C8E5817F99F58B11D8E02F817E7F34D25F46FM5yCG" TargetMode="External"/><Relationship Id="rId95" Type="http://schemas.openxmlformats.org/officeDocument/2006/relationships/hyperlink" Target="consultantplus://offline/ref=058CBF09D0EE2CD56FD995DC6D7672D95E7C29FE29D90322D15EC40BD8434C365E2EC8B076F6E8DA591C8F5214A69A4DA0458100E609E2E85127F5M6y7G" TargetMode="External"/><Relationship Id="rId19" Type="http://schemas.openxmlformats.org/officeDocument/2006/relationships/hyperlink" Target="consultantplus://offline/ref=058CBF09D0EE2CD56FD995DC6D7672D95E7C29FE2FD80121D7539901D01A4034592197A771BFE4DB591C8E5A1AF99F58B11D8E02F817E7F34D25F46FM5yCG" TargetMode="External"/><Relationship Id="rId14" Type="http://schemas.openxmlformats.org/officeDocument/2006/relationships/hyperlink" Target="consultantplus://offline/ref=058CBF09D0EE2CD56FD995DC6D7672D95E7C29FE2FD90424D0569901D01A4034592197A771BFE4DB591C8E5A1AF99F58B11D8E02F817E7F34D25F46FM5yCG" TargetMode="External"/><Relationship Id="rId22" Type="http://schemas.openxmlformats.org/officeDocument/2006/relationships/hyperlink" Target="consultantplus://offline/ref=058CBF09D0EE2CD56FD995DC6D7672D95E7C29FE26D90029D65EC40BD8434C365E2EC8A276AEE4D859028E5F01F0CB08MFyCG" TargetMode="External"/><Relationship Id="rId27" Type="http://schemas.openxmlformats.org/officeDocument/2006/relationships/hyperlink" Target="consultantplus://offline/ref=058CBF09D0EE2CD56FD995DC6D7672D95E7C29FE2AD60826D15EC40BD8434C365E2EC8A276AEE4D859028E5F01F0CB08MFyCG" TargetMode="External"/><Relationship Id="rId30" Type="http://schemas.openxmlformats.org/officeDocument/2006/relationships/hyperlink" Target="consultantplus://offline/ref=058CBF09D0EE2CD56FD995DC6D7672D95E7C29FE2FD80520D2519901D01A4034592197A763BFBCD75B1C905A1AECC909F4M4y1G" TargetMode="External"/><Relationship Id="rId35" Type="http://schemas.openxmlformats.org/officeDocument/2006/relationships/hyperlink" Target="consultantplus://offline/ref=058CBF09D0EE2CD56FD995DC6D7672D95E7C29FE2FD80120D6559901D01A4034592197A771BFE4DB591C8E5919F99F58B11D8E02F817E7F34D25F46FM5yCG" TargetMode="External"/><Relationship Id="rId43" Type="http://schemas.openxmlformats.org/officeDocument/2006/relationships/hyperlink" Target="consultantplus://offline/ref=058CBF09D0EE2CD56FD995DC6D7672D95E7C29FE29D90322D15EC40BD8434C365E2EC8B076F6E8DA591C8F5214A69A4DA0458100E609E2E85127F5M6y7G" TargetMode="External"/><Relationship Id="rId48" Type="http://schemas.openxmlformats.org/officeDocument/2006/relationships/hyperlink" Target="consultantplus://offline/ref=058CBF09D0EE2CD56FD98BD17B1A2DD35A7573F328DA0A778A019F568F4A46610B61C9FE30FBF7DA5C028C5A1EMFyBG" TargetMode="External"/><Relationship Id="rId56" Type="http://schemas.openxmlformats.org/officeDocument/2006/relationships/hyperlink" Target="consultantplus://offline/ref=058CBF09D0EE2CD56FD995DC6D7672D95E7C29FE2FD90424D0569901D01A4034592197A771BFE4DB591C8E5B1FF99F58B11D8E02F817E7F34D25F46FM5yCG" TargetMode="External"/><Relationship Id="rId64" Type="http://schemas.openxmlformats.org/officeDocument/2006/relationships/hyperlink" Target="consultantplus://offline/ref=058CBF09D0EE2CD56FD995DC6D7672D95E7C29FE2FDD0521D35D9901D01A4034592197A771BFE4DB591C8E5A16F99F58B11D8E02F817E7F34D25F46FM5yCG" TargetMode="External"/><Relationship Id="rId69" Type="http://schemas.openxmlformats.org/officeDocument/2006/relationships/hyperlink" Target="consultantplus://offline/ref=058CBF09D0EE2CD56FD995DC6D7672D95E7C29FE2FD80323D2529901D01A4034592197A771BFE4DB591C8E5B1BF99F58B11D8E02F817E7F34D25F46FM5yCG" TargetMode="External"/><Relationship Id="rId77" Type="http://schemas.openxmlformats.org/officeDocument/2006/relationships/hyperlink" Target="consultantplus://offline/ref=058CBF09D0EE2CD56FD98BD17B1A2DD35A7575F52EDF0A778A019F568F4A4661196191F232FAE8D85117DA0B5BA7C60BF5568305E60BE7F7M5yAG" TargetMode="External"/><Relationship Id="rId100" Type="http://schemas.openxmlformats.org/officeDocument/2006/relationships/hyperlink" Target="consultantplus://offline/ref=058CBF09D0EE2CD56FD995DC6D7672D95E7C29FE2FD90424D0569901D01A4034592197A771BFE4DB591C8E5B18F99F58B11D8E02F817E7F34D25F46FM5yCG" TargetMode="External"/><Relationship Id="rId105" Type="http://schemas.openxmlformats.org/officeDocument/2006/relationships/hyperlink" Target="consultantplus://offline/ref=058CBF09D0EE2CD56FD995DC6D7672D95E7C29FE2FD90424D0569901D01A4034592197A771BFE4DB591C8E581DF99F58B11D8E02F817E7F34D25F46FM5yCG" TargetMode="External"/><Relationship Id="rId113" Type="http://schemas.openxmlformats.org/officeDocument/2006/relationships/hyperlink" Target="consultantplus://offline/ref=058CBF09D0EE2CD56FD995DC6D7672D95E7C29FE2FD80628D05D9901D01A4034592197A771BFE4DB591D8E5F1FF99F58B11D8E02F817E7F34D25F46FM5yCG" TargetMode="External"/><Relationship Id="rId118" Type="http://schemas.openxmlformats.org/officeDocument/2006/relationships/hyperlink" Target="consultantplus://offline/ref=058CBF09D0EE2CD56FD995DC6D7672D95E7C29FE28DE0924DE5EC40BD8434C365E2EC8B076F6E8DA591C8E5C14A69A4DA0458100E609E2E85127F5M6y7G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58CBF09D0EE2CD56FD995DC6D7672D95E7C29FE2FD80120D6549901D01A4034592197A771BFE4DB591C8E5E1BF99F58B11D8E02F817E7F34D25F46FM5yCG" TargetMode="External"/><Relationship Id="rId51" Type="http://schemas.openxmlformats.org/officeDocument/2006/relationships/hyperlink" Target="consultantplus://offline/ref=058CBF09D0EE2CD56FD995DC6D7672D95E7C29FE2FDE0027D1529901D01A4034592197A771BFE4DB591C8E5A19F99F58B11D8E02F817E7F34D25F46FM5yCG" TargetMode="External"/><Relationship Id="rId72" Type="http://schemas.openxmlformats.org/officeDocument/2006/relationships/hyperlink" Target="consultantplus://offline/ref=058CBF09D0EE2CD56FD995DC6D7672D95E7C29FE2FD80323D2529901D01A4034592197A771BFE4DB591C8E5B1FF99F58B11D8E02F817E7F34D25F46FM5yCG" TargetMode="External"/><Relationship Id="rId80" Type="http://schemas.openxmlformats.org/officeDocument/2006/relationships/hyperlink" Target="consultantplus://offline/ref=058CBF09D0EE2CD56FD995DC6D7672D95E7C29FE2FDE0027D1529901D01A4034592197A771BFE4DB591C8E5A16F99F58B11D8E02F817E7F34D25F46FM5yCG" TargetMode="External"/><Relationship Id="rId85" Type="http://schemas.openxmlformats.org/officeDocument/2006/relationships/hyperlink" Target="consultantplus://offline/ref=058CBF09D0EE2CD56FD995DC6D7672D95E7C29FE2FDD0521D35D9901D01A4034592197A771BFE4DB591C8E581CF99F58B11D8E02F817E7F34D25F46FM5yCG" TargetMode="External"/><Relationship Id="rId93" Type="http://schemas.openxmlformats.org/officeDocument/2006/relationships/hyperlink" Target="consultantplus://offline/ref=058CBF09D0EE2CD56FD995DC6D7672D95E7C29FE2FDD0521D35D9901D01A4034592197A771BFE4DB591C8E591EF99F58B11D8E02F817E7F34D25F46FM5yCG" TargetMode="External"/><Relationship Id="rId98" Type="http://schemas.openxmlformats.org/officeDocument/2006/relationships/hyperlink" Target="consultantplus://offline/ref=058CBF09D0EE2CD56FD995DC6D7672D95E7C29FE2FD90424D0569901D01A4034592197A771BFE4DB591C8E5B1AF99F58B11D8E02F817E7F34D25F46FM5yCG" TargetMode="External"/><Relationship Id="rId121" Type="http://schemas.openxmlformats.org/officeDocument/2006/relationships/hyperlink" Target="consultantplus://offline/ref=058CBF09D0EE2CD56FD995DC6D7672D95E7C29FE2FD90424D0569901D01A4034592197A771BFE4DB591C8E5816F99F58B11D8E02F817E7F34D25F46FM5y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8CBF09D0EE2CD56FD995DC6D7672D95E7C29FE2FD80121DF5D9901D01A4034592197A771BFE4DB591C8E5818F99F58B11D8E02F817E7F34D25F46FM5yCG" TargetMode="External"/><Relationship Id="rId17" Type="http://schemas.openxmlformats.org/officeDocument/2006/relationships/hyperlink" Target="consultantplus://offline/ref=058CBF09D0EE2CD56FD995DC6D7672D95E7C29FE29DE0329DF5EC40BD8434C365E2EC8B076F6E8DA591C8E5F14A69A4DA0458100E609E2E85127F5M6y7G" TargetMode="External"/><Relationship Id="rId25" Type="http://schemas.openxmlformats.org/officeDocument/2006/relationships/hyperlink" Target="consultantplus://offline/ref=058CBF09D0EE2CD56FD995DC6D7672D95E7C29FE2BD70223DE5EC40BD8434C365E2EC8B076F6E8DA591C8E5F14A69A4DA0458100E609E2E85127F5M6y7G" TargetMode="External"/><Relationship Id="rId33" Type="http://schemas.openxmlformats.org/officeDocument/2006/relationships/hyperlink" Target="consultantplus://offline/ref=058CBF09D0EE2CD56FD995DC6D7672D95E7C29FE2FD80120D6549901D01A4034592197A771BFE4DB591C8E5E1AF99F58B11D8E02F817E7F34D25F46FM5yCG" TargetMode="External"/><Relationship Id="rId38" Type="http://schemas.openxmlformats.org/officeDocument/2006/relationships/hyperlink" Target="consultantplus://offline/ref=058CBF09D0EE2CD56FD995DC6D7672D95E7C29FE2FDB0824DE549901D01A4034592197A771BFE4DB591C8E5A19F99F58B11D8E02F817E7F34D25F46FM5yCG" TargetMode="External"/><Relationship Id="rId46" Type="http://schemas.openxmlformats.org/officeDocument/2006/relationships/hyperlink" Target="consultantplus://offline/ref=058CBF09D0EE2CD56FD995DC6D7672D95E7C29FE29D90827D45EC40BD8434C365E2EC8B076F6E8DA591C8C5F14A69A4DA0458100E609E2E85127F5M6y7G" TargetMode="External"/><Relationship Id="rId59" Type="http://schemas.openxmlformats.org/officeDocument/2006/relationships/hyperlink" Target="consultantplus://offline/ref=058CBF09D0EE2CD56FD995DC6D7672D95E7C29FE2FDD0521D35D9901D01A4034592197A771BFE4DB591C8E5A19F99F58B11D8E02F817E7F34D25F46FM5yCG" TargetMode="External"/><Relationship Id="rId67" Type="http://schemas.openxmlformats.org/officeDocument/2006/relationships/hyperlink" Target="consultantplus://offline/ref=058CBF09D0EE2CD56FD995DC6D7672D95E7C29FE29DE0329DF5EC40BD8434C365E2EC8B076F6E8DA591C8E5C14A69A4DA0458100E609E2E85127F5M6y7G" TargetMode="External"/><Relationship Id="rId103" Type="http://schemas.openxmlformats.org/officeDocument/2006/relationships/hyperlink" Target="consultantplus://offline/ref=058CBF09D0EE2CD56FD995DC6D7672D95E7C29FE2FD90424D0569901D01A4034592197A771BFE4DB591C8E581FF99F58B11D8E02F817E7F34D25F46FM5yCG" TargetMode="External"/><Relationship Id="rId108" Type="http://schemas.openxmlformats.org/officeDocument/2006/relationships/hyperlink" Target="consultantplus://offline/ref=058CBF09D0EE2CD56FD98BD17B1A2DD35A7775FA29DF0A778A019F568F4A46610B61C9FE30FBF7DA5C028C5A1EMFyBG" TargetMode="External"/><Relationship Id="rId116" Type="http://schemas.openxmlformats.org/officeDocument/2006/relationships/hyperlink" Target="consultantplus://offline/ref=058CBF09D0EE2CD56FD995DC6D7672D95E7C29FE2FD80628D05D9901D01A4034592197A771BFE4DB591C885A16F99F58B11D8E02F817E7F34D25F46FM5yCG" TargetMode="External"/><Relationship Id="rId124" Type="http://schemas.openxmlformats.org/officeDocument/2006/relationships/hyperlink" Target="consultantplus://offline/ref=058CBF09D0EE2CD56FD98BD17B1A2DD35A7577F728DB0A778A019F568F4A46610B61C9FE30FBF7DA5C028C5A1EMFyBG" TargetMode="External"/><Relationship Id="rId20" Type="http://schemas.openxmlformats.org/officeDocument/2006/relationships/hyperlink" Target="consultantplus://offline/ref=058CBF09D0EE2CD56FD995DC6D7672D95E7C29FE2FD80323D2529901D01A4034592197A771BFE4DB591C8E5A1AF99F58B11D8E02F817E7F34D25F46FM5yCG" TargetMode="External"/><Relationship Id="rId41" Type="http://schemas.openxmlformats.org/officeDocument/2006/relationships/hyperlink" Target="consultantplus://offline/ref=058CBF09D0EE2CD56FD995DC6D7672D95E7C29FE28DE0924DE5EC40BD8434C365E2EC8B076F6E8DA591C8E5C14A69A4DA0458100E609E2E85127F5M6y7G" TargetMode="External"/><Relationship Id="rId54" Type="http://schemas.openxmlformats.org/officeDocument/2006/relationships/hyperlink" Target="consultantplus://offline/ref=058CBF09D0EE2CD56FD995DC6D7672D95E7C29FE2FD90424D0569901D01A4034592197A771BFE4DB591C8E5A17F99F58B11D8E02F817E7F34D25F46FM5yCG" TargetMode="External"/><Relationship Id="rId62" Type="http://schemas.openxmlformats.org/officeDocument/2006/relationships/hyperlink" Target="consultantplus://offline/ref=058CBF09D0EE2CD56FD995DC6D7672D95E7C29FE2FD80121D7539901D01A4034592197A771BFE4DB591C8E5A19F99F58B11D8E02F817E7F34D25F46FM5yCG" TargetMode="External"/><Relationship Id="rId70" Type="http://schemas.openxmlformats.org/officeDocument/2006/relationships/hyperlink" Target="consultantplus://offline/ref=058CBF09D0EE2CD56FD995DC6D7672D95E7C29FE2FD80323D2529901D01A4034592197A771BFE4DB591C8E5A17F99F58B11D8E02F817E7F34D25F46FM5yCG" TargetMode="External"/><Relationship Id="rId75" Type="http://schemas.openxmlformats.org/officeDocument/2006/relationships/hyperlink" Target="consultantplus://offline/ref=058CBF09D0EE2CD56FD995DC6D7672D95E7C29FE2FDE0024D4539901D01A4034592197A771BFE4DB591C8E5A19F99F58B11D8E02F817E7F34D25F46FM5yCG" TargetMode="External"/><Relationship Id="rId83" Type="http://schemas.openxmlformats.org/officeDocument/2006/relationships/hyperlink" Target="consultantplus://offline/ref=058CBF09D0EE2CD56FD995DC6D7672D95E7C29FE2FD80323D5579901D01A4034592197A763BFBCD75B1C905A1AECC909F4M4y1G" TargetMode="External"/><Relationship Id="rId88" Type="http://schemas.openxmlformats.org/officeDocument/2006/relationships/hyperlink" Target="consultantplus://offline/ref=058CBF09D0EE2CD56FD995DC6D7672D95E7C29FE2FDD0521D35D9901D01A4034592197A771BFE4DB591C8E5819F99F58B11D8E02F817E7F34D25F46FM5yCG" TargetMode="External"/><Relationship Id="rId91" Type="http://schemas.openxmlformats.org/officeDocument/2006/relationships/hyperlink" Target="consultantplus://offline/ref=058CBF09D0EE2CD56FD995DC6D7672D95E7C29FE2FDD0521D35D9901D01A4034592197A771BFE4DB591C8E5816F99F58B11D8E02F817E7F34D25F46FM5yCG" TargetMode="External"/><Relationship Id="rId96" Type="http://schemas.openxmlformats.org/officeDocument/2006/relationships/hyperlink" Target="consultantplus://offline/ref=058CBF09D0EE2CD56FD995DC6D7672D95E7C29FE2FD90424D0569901D01A4034592197A771BFE4DB591C8E5B1CF99F58B11D8E02F817E7F34D25F46FM5yCG" TargetMode="External"/><Relationship Id="rId111" Type="http://schemas.openxmlformats.org/officeDocument/2006/relationships/hyperlink" Target="consultantplus://offline/ref=058CBF09D0EE2CD56FD995DC6D7672D95E7C29FE2FD80628D05D9901D01A4034592197A771BFE4DB591C885318F99F58B11D8E02F817E7F34D25F46FM5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CBF09D0EE2CD56FD995DC6D7672D95E7C29FE2FDE0024D4539901D01A4034592197A771BFE4DB591C8E5A1AF99F58B11D8E02F817E7F34D25F46FM5yCG" TargetMode="External"/><Relationship Id="rId15" Type="http://schemas.openxmlformats.org/officeDocument/2006/relationships/hyperlink" Target="consultantplus://offline/ref=058CBF09D0EE2CD56FD995DC6D7672D95E7C29FE29DF0827D05EC40BD8434C365E2EC8B076F6E8DA591C8E5F14A69A4DA0458100E609E2E85127F5M6y7G" TargetMode="External"/><Relationship Id="rId23" Type="http://schemas.openxmlformats.org/officeDocument/2006/relationships/hyperlink" Target="consultantplus://offline/ref=058CBF09D0EE2CD56FD995DC6D7672D95E7C29FE2DDC0527D45EC40BD8434C365E2EC8A276AEE4D859028E5F01F0CB08MFyCG" TargetMode="External"/><Relationship Id="rId28" Type="http://schemas.openxmlformats.org/officeDocument/2006/relationships/hyperlink" Target="consultantplus://offline/ref=058CBF09D0EE2CD56FD995DC6D7672D95E7C29FE2BDF0426D45EC40BD8434C365E2EC8B076F6E8DA591C8E5D14A69A4DA0458100E609E2E85127F5M6y7G" TargetMode="External"/><Relationship Id="rId36" Type="http://schemas.openxmlformats.org/officeDocument/2006/relationships/hyperlink" Target="consultantplus://offline/ref=058CBF09D0EE2CD56FD995DC6D7672D95E7C29FE2BD90423DE5EC40BD8434C365E2EC8B076F6E8DA591C8E5C14A69A4DA0458100E609E2E85127F5M6y7G" TargetMode="External"/><Relationship Id="rId49" Type="http://schemas.openxmlformats.org/officeDocument/2006/relationships/hyperlink" Target="consultantplus://offline/ref=058CBF09D0EE2CD56FD995DC6D7672D95E7C29FE2FD80121DF5D9901D01A4034592197A771BFE4DB591C8E5817F99F58B11D8E02F817E7F34D25F46FM5yCG" TargetMode="External"/><Relationship Id="rId57" Type="http://schemas.openxmlformats.org/officeDocument/2006/relationships/hyperlink" Target="consultantplus://offline/ref=058CBF09D0EE2CD56FD995DC6D7672D95E7C29FE2FDB0824DE549901D01A4034592197A771BFE4DB591C8E5A19F99F58B11D8E02F817E7F34D25F46FM5yCG" TargetMode="External"/><Relationship Id="rId106" Type="http://schemas.openxmlformats.org/officeDocument/2006/relationships/hyperlink" Target="consultantplus://offline/ref=058CBF09D0EE2CD56FD995DC6D7672D95E7C29FE2FD90424D0569901D01A4034592197A771BFE4DB591C8E581CF99F58B11D8E02F817E7F34D25F46FM5yCG" TargetMode="External"/><Relationship Id="rId114" Type="http://schemas.openxmlformats.org/officeDocument/2006/relationships/hyperlink" Target="consultantplus://offline/ref=058CBF09D0EE2CD56FD995DC6D7672D95E7C29FE2FD80628D05D9901D01A4034592197A771BFE4DB591C8B531FF99F58B11D8E02F817E7F34D25F46FM5yCG" TargetMode="External"/><Relationship Id="rId119" Type="http://schemas.openxmlformats.org/officeDocument/2006/relationships/hyperlink" Target="consultantplus://offline/ref=058CBF09D0EE2CD56FD995DC6D7672D95E7C29FE29D90322D15EC40BD8434C365E2EC8B076F6E8DA591C8C5B14A69A4DA0458100E609E2E85127F5M6y7G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58CBF09D0EE2CD56FD995DC6D7672D95E7C29FE2FD80120D6559901D01A4034592197A771BFE4DB591C8E591AF99F58B11D8E02F817E7F34D25F46FM5yCG" TargetMode="External"/><Relationship Id="rId31" Type="http://schemas.openxmlformats.org/officeDocument/2006/relationships/hyperlink" Target="consultantplus://offline/ref=058CBF09D0EE2CD56FD995DC6D7672D95E7C29FE2FDE0024D4539901D01A4034592197A771BFE4DB591C8E5A19F99F58B11D8E02F817E7F34D25F46FM5yCG" TargetMode="External"/><Relationship Id="rId44" Type="http://schemas.openxmlformats.org/officeDocument/2006/relationships/hyperlink" Target="consultantplus://offline/ref=058CBF09D0EE2CD56FD995DC6D7672D95E7C29FE2FD80121D7539901D01A4034592197A771BFE4DB591C8E5A19F99F58B11D8E02F817E7F34D25F46FM5yCG" TargetMode="External"/><Relationship Id="rId52" Type="http://schemas.openxmlformats.org/officeDocument/2006/relationships/hyperlink" Target="consultantplus://offline/ref=058CBF09D0EE2CD56FD995DC6D7672D95E7C29FE2FDE0027D1529901D01A4034592197A771BFE4DB591C8E5A17F99F58B11D8E02F817E7F34D25F46FM5yCG" TargetMode="External"/><Relationship Id="rId60" Type="http://schemas.openxmlformats.org/officeDocument/2006/relationships/hyperlink" Target="consultantplus://offline/ref=058CBF09D0EE2CD56FD98BD17B1A2DD35A7573F32BD80A778A019F568F4A46610B61C9FE30FBF7DA5C028C5A1EMFyBG" TargetMode="External"/><Relationship Id="rId65" Type="http://schemas.openxmlformats.org/officeDocument/2006/relationships/hyperlink" Target="consultantplus://offline/ref=058CBF09D0EE2CD56FD995DC6D7672D95E7C29FE2FDD0521D35D9901D01A4034592197A771BFE4DB591C8E5B1AF99F58B11D8E02F817E7F34D25F46FM5yCG" TargetMode="External"/><Relationship Id="rId73" Type="http://schemas.openxmlformats.org/officeDocument/2006/relationships/hyperlink" Target="consultantplus://offline/ref=058CBF09D0EE2CD56FD995DC6D7672D95E7C29FE2FD80323D2529901D01A4034592197A771BFE4DB591C8E5B1BF99F58B11D8E02F817E7F34D25F46FM5yCG" TargetMode="External"/><Relationship Id="rId78" Type="http://schemas.openxmlformats.org/officeDocument/2006/relationships/hyperlink" Target="consultantplus://offline/ref=058CBF09D0EE2CD56FD995DC6D7672D95E7C29FE2FD80323D2529901D01A4034592197A771BFE4DB591C8E5B1DF99F58B11D8E02F817E7F34D25F46FM5yCG" TargetMode="External"/><Relationship Id="rId81" Type="http://schemas.openxmlformats.org/officeDocument/2006/relationships/hyperlink" Target="consultantplus://offline/ref=058CBF09D0EE2CD56FD995DC6D7672D95E7C29FE2FDD0521D35D9901D01A4034592197A771BFE4DB591C8E5B16F99F58B11D8E02F817E7F34D25F46FM5yCG" TargetMode="External"/><Relationship Id="rId86" Type="http://schemas.openxmlformats.org/officeDocument/2006/relationships/hyperlink" Target="consultantplus://offline/ref=058CBF09D0EE2CD56FD995DC6D7672D95E7C29FE2FDD0521D35D9901D01A4034592197A771BFE4DB591C8E581BF99F58B11D8E02F817E7F34D25F46FM5yCG" TargetMode="External"/><Relationship Id="rId94" Type="http://schemas.openxmlformats.org/officeDocument/2006/relationships/hyperlink" Target="consultantplus://offline/ref=058CBF09D0EE2CD56FD995DC6D7672D95E7C29FE2FDD0521D35D9901D01A4034592197A771BFE4DB591C8E591DF99F58B11D8E02F817E7F34D25F46FM5yCG" TargetMode="External"/><Relationship Id="rId99" Type="http://schemas.openxmlformats.org/officeDocument/2006/relationships/hyperlink" Target="consultantplus://offline/ref=058CBF09D0EE2CD56FD995DC6D7672D95E7C29FE2FD90424D0569901D01A4034592197A771BFE4DB591C8E5B19F99F58B11D8E02F817E7F34D25F46FM5yCG" TargetMode="External"/><Relationship Id="rId101" Type="http://schemas.openxmlformats.org/officeDocument/2006/relationships/hyperlink" Target="consultantplus://offline/ref=058CBF09D0EE2CD56FD995DC6D7672D95E7C29FE2FD90424D0569901D01A4034592197A771BFE4DB591C8E5B17F99F58B11D8E02F817E7F34D25F46FM5yCG" TargetMode="External"/><Relationship Id="rId122" Type="http://schemas.openxmlformats.org/officeDocument/2006/relationships/hyperlink" Target="consultantplus://offline/ref=058CBF09D0EE2CD56FD995DC6D7672D95E7C29FE29D80721DF5EC40BD8434C365E2EC8B076F6E8DA591C8C5F14A69A4DA0458100E609E2E85127F5M6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CBF09D0EE2CD56FD995DC6D7672D95E7C29FE2FDD0521D35D9901D01A4034592197A771BFE4DB591C8E5A1AF99F58B11D8E02F817E7F34D25F46FM5yCG" TargetMode="External"/><Relationship Id="rId13" Type="http://schemas.openxmlformats.org/officeDocument/2006/relationships/hyperlink" Target="consultantplus://offline/ref=058CBF09D0EE2CD56FD995DC6D7672D95E7C29FE2FDB0824DE549901D01A4034592197A771BFE4DB591C8E5A1AF99F58B11D8E02F817E7F34D25F46FM5yCG" TargetMode="External"/><Relationship Id="rId18" Type="http://schemas.openxmlformats.org/officeDocument/2006/relationships/hyperlink" Target="consultantplus://offline/ref=058CBF09D0EE2CD56FD995DC6D7672D95E7C29FE29D90322D15EC40BD8434C365E2EC8B076F6E8DA591C8F5D14A69A4DA0458100E609E2E85127F5M6y7G" TargetMode="External"/><Relationship Id="rId39" Type="http://schemas.openxmlformats.org/officeDocument/2006/relationships/hyperlink" Target="consultantplus://offline/ref=058CBF09D0EE2CD56FD995DC6D7672D95E7C29FE2FD90424D0569901D01A4034592197A771BFE4DB591C8E5A19F99F58B11D8E02F817E7F34D25F46FM5yCG" TargetMode="External"/><Relationship Id="rId109" Type="http://schemas.openxmlformats.org/officeDocument/2006/relationships/hyperlink" Target="consultantplus://offline/ref=058CBF09D0EE2CD56FD995DC6D7672D95E7C29FE2FD80121D7539901D01A4034592197A771BFE4DB591C8E5A17F99F58B11D8E02F817E7F34D25F46FM5yCG" TargetMode="External"/><Relationship Id="rId34" Type="http://schemas.openxmlformats.org/officeDocument/2006/relationships/hyperlink" Target="consultantplus://offline/ref=058CBF09D0EE2CD56FD995DC6D7672D95E7C29FE2FDD0521D35D9901D01A4034592197A771BFE4DB591C8E5A1AF99F58B11D8E02F817E7F34D25F46FM5yCG" TargetMode="External"/><Relationship Id="rId50" Type="http://schemas.openxmlformats.org/officeDocument/2006/relationships/hyperlink" Target="consultantplus://offline/ref=058CBF09D0EE2CD56FD995DC6D7672D95E7C29FE2FD80120D6549901D01A4034592197A771BFE4DB591C8E5E1AF99F58B11D8E02F817E7F34D25F46FM5yCG" TargetMode="External"/><Relationship Id="rId55" Type="http://schemas.openxmlformats.org/officeDocument/2006/relationships/hyperlink" Target="consultantplus://offline/ref=058CBF09D0EE2CD56FD995DC6D7672D95E7C29FE2FD90424D0569901D01A4034592197A771BFE4DB591C8E5A16F99F58B11D8E02F817E7F34D25F46FM5yCG" TargetMode="External"/><Relationship Id="rId76" Type="http://schemas.openxmlformats.org/officeDocument/2006/relationships/hyperlink" Target="consultantplus://offline/ref=058CBF09D0EE2CD56FD98BD17B1A2DD35A7575F52EDF0A778A019F568F4A46610B61C9FE30FBF7DA5C028C5A1EMFyBG" TargetMode="External"/><Relationship Id="rId97" Type="http://schemas.openxmlformats.org/officeDocument/2006/relationships/hyperlink" Target="consultantplus://offline/ref=058CBF09D0EE2CD56FD995DC6D7672D95E7C29FE2FD90424D0569901D01A4034592197A771BFE4DB591C8E5B1BF99F58B11D8E02F817E7F34D25F46FM5yCG" TargetMode="External"/><Relationship Id="rId104" Type="http://schemas.openxmlformats.org/officeDocument/2006/relationships/hyperlink" Target="consultantplus://offline/ref=058CBF09D0EE2CD56FD995DC6D7672D95E7C29FE2FD90424D0569901D01A4034592197A771BFE4DB591C8E581EF99F58B11D8E02F817E7F34D25F46FM5yCG" TargetMode="External"/><Relationship Id="rId120" Type="http://schemas.openxmlformats.org/officeDocument/2006/relationships/hyperlink" Target="consultantplus://offline/ref=058CBF09D0EE2CD56FD995DC6D7672D95E7C29FE2FD80121D7539901D01A4034592197A771BFE4DB591C8E5B1FF99F58B11D8E02F817E7F34D25F46FM5yCG" TargetMode="External"/><Relationship Id="rId125" Type="http://schemas.openxmlformats.org/officeDocument/2006/relationships/hyperlink" Target="consultantplus://offline/ref=058CBF09D0EE2CD56FD995DC6D7672D95E7C29FE2FD80121DF5D9901D01A4034592197A771BFE4DB591C8E591FF99F58B11D8E02F817E7F34D25F46FM5yCG" TargetMode="External"/><Relationship Id="rId7" Type="http://schemas.openxmlformats.org/officeDocument/2006/relationships/hyperlink" Target="consultantplus://offline/ref=058CBF09D0EE2CD56FD995DC6D7672D95E7C29FE2FDE0027D1529901D01A4034592197A771BFE4DB591C8E5A1AF99F58B11D8E02F817E7F34D25F46FM5yCG" TargetMode="External"/><Relationship Id="rId71" Type="http://schemas.openxmlformats.org/officeDocument/2006/relationships/hyperlink" Target="consultantplus://offline/ref=058CBF09D0EE2CD56FD995DC6D7672D95E7C29FE2FD80323D2529901D01A4034592197A771BFE4DB591C8E5B1BF99F58B11D8E02F817E7F34D25F46FM5yCG" TargetMode="External"/><Relationship Id="rId92" Type="http://schemas.openxmlformats.org/officeDocument/2006/relationships/hyperlink" Target="consultantplus://offline/ref=058CBF09D0EE2CD56FD995DC6D7672D95E7C29FE2FDD0521D35D9901D01A4034592197A771BFE4DB591C8E591FF99F58B11D8E02F817E7F34D25F46FM5yC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58CBF09D0EE2CD56FD995DC6D7672D95E7C29FE26DA0423D45EC40BD8434C365E2EC8A276AEE4D859028E5F01F0CB08MFyCG" TargetMode="External"/><Relationship Id="rId24" Type="http://schemas.openxmlformats.org/officeDocument/2006/relationships/hyperlink" Target="consultantplus://offline/ref=058CBF09D0EE2CD56FD995DC6D7672D95E7C29FE2DDB0226D75EC40BD8434C365E2EC8A276AEE4D859028E5F01F0CB08MFyCG" TargetMode="External"/><Relationship Id="rId40" Type="http://schemas.openxmlformats.org/officeDocument/2006/relationships/hyperlink" Target="consultantplus://offline/ref=058CBF09D0EE2CD56FD995DC6D7672D95E7C29FE29DF0827D05EC40BD8434C365E2EC8B076F6E8DA591C8E5C14A69A4DA0458100E609E2E85127F5M6y7G" TargetMode="External"/><Relationship Id="rId45" Type="http://schemas.openxmlformats.org/officeDocument/2006/relationships/hyperlink" Target="consultantplus://offline/ref=058CBF09D0EE2CD56FD995DC6D7672D95E7C29FE2FD80323D2529901D01A4034592197A771BFE4DB591C8E5A19F99F58B11D8E02F817E7F34D25F46FM5yCG" TargetMode="External"/><Relationship Id="rId66" Type="http://schemas.openxmlformats.org/officeDocument/2006/relationships/hyperlink" Target="consultantplus://offline/ref=058CBF09D0EE2CD56FD995DC6D7672D95E7C29FE2FDD0521D35D9901D01A4034592197A771BFE4DB591C8E5B18F99F58B11D8E02F817E7F34D25F46FM5yCG" TargetMode="External"/><Relationship Id="rId87" Type="http://schemas.openxmlformats.org/officeDocument/2006/relationships/hyperlink" Target="consultantplus://offline/ref=058CBF09D0EE2CD56FD995DC6D7672D95E7C29FE2FDD0521D35D9901D01A4034592197A771BFE4DB591C8E581AF99F58B11D8E02F817E7F34D25F46FM5yCG" TargetMode="External"/><Relationship Id="rId110" Type="http://schemas.openxmlformats.org/officeDocument/2006/relationships/hyperlink" Target="consultantplus://offline/ref=058CBF09D0EE2CD56FD995DC6D7672D95E7C29FE2FD80628D05D9901D01A4034592197A771BFE4DB591C8B5316F99F58B11D8E02F817E7F34D25F46FM5yCG" TargetMode="External"/><Relationship Id="rId115" Type="http://schemas.openxmlformats.org/officeDocument/2006/relationships/hyperlink" Target="consultantplus://offline/ref=058CBF09D0EE2CD56FD995DC6D7672D95E7C29FE2FD80628D05D9901D01A4034592197A771BFE4DB591C8F5D18F99F58B11D8E02F817E7F34D25F46FM5yCG" TargetMode="External"/><Relationship Id="rId61" Type="http://schemas.openxmlformats.org/officeDocument/2006/relationships/hyperlink" Target="consultantplus://offline/ref=058CBF09D0EE2CD56FD995DC6D7672D95E7C29FE29DF0827D05EC40BD8434C365E2EC8B076F6E8DA591C8E5C14A69A4DA0458100E609E2E85127F5M6y7G" TargetMode="External"/><Relationship Id="rId82" Type="http://schemas.openxmlformats.org/officeDocument/2006/relationships/hyperlink" Target="consultantplus://offline/ref=058CBF09D0EE2CD56FD995DC6D7672D95E7C29FE2FDD0521D35D9901D01A4034592197A771BFE4DB591C8E581EF99F58B11D8E02F817E7F34D25F46FM5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8361</Words>
  <Characters>47663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Сыпко Э.В.</dc:creator>
  <cp:lastModifiedBy>Сыпко Э.В.</cp:lastModifiedBy>
  <cp:revision>1</cp:revision>
  <dcterms:created xsi:type="dcterms:W3CDTF">2019-05-20T06:50:00Z</dcterms:created>
  <dcterms:modified xsi:type="dcterms:W3CDTF">2019-05-20T06:51:00Z</dcterms:modified>
</cp:coreProperties>
</file>