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6B" w:rsidRDefault="00E1336B">
      <w:pPr>
        <w:pStyle w:val="ConsPlusTitle"/>
        <w:jc w:val="center"/>
        <w:outlineLvl w:val="0"/>
      </w:pPr>
      <w:bookmarkStart w:id="0" w:name="_GoBack"/>
      <w:bookmarkEnd w:id="0"/>
      <w:r>
        <w:t>ГОРОДСКАЯ ДУМА КРАСНОДАРА</w:t>
      </w:r>
    </w:p>
    <w:p w:rsidR="00E1336B" w:rsidRDefault="00E1336B">
      <w:pPr>
        <w:pStyle w:val="ConsPlusTitle"/>
        <w:jc w:val="center"/>
      </w:pPr>
      <w:r>
        <w:t>XIX ЗАСЕДАНИЕ ДУМЫ 4 СОЗЫВА</w:t>
      </w:r>
    </w:p>
    <w:p w:rsidR="00E1336B" w:rsidRDefault="00E1336B">
      <w:pPr>
        <w:pStyle w:val="ConsPlusTitle"/>
      </w:pPr>
    </w:p>
    <w:p w:rsidR="00E1336B" w:rsidRDefault="00E1336B">
      <w:pPr>
        <w:pStyle w:val="ConsPlusTitle"/>
        <w:jc w:val="center"/>
      </w:pPr>
      <w:r>
        <w:t>РЕШЕНИЕ</w:t>
      </w:r>
    </w:p>
    <w:p w:rsidR="00E1336B" w:rsidRDefault="00E1336B">
      <w:pPr>
        <w:pStyle w:val="ConsPlusTitle"/>
        <w:jc w:val="center"/>
      </w:pPr>
      <w:r>
        <w:t>от 30 января 2007 г. N 19 п.6</w:t>
      </w:r>
    </w:p>
    <w:p w:rsidR="00E1336B" w:rsidRDefault="00E1336B">
      <w:pPr>
        <w:pStyle w:val="ConsPlusTitle"/>
      </w:pPr>
    </w:p>
    <w:p w:rsidR="00E1336B" w:rsidRDefault="00E1336B">
      <w:pPr>
        <w:pStyle w:val="ConsPlusTitle"/>
        <w:jc w:val="center"/>
      </w:pPr>
      <w:r>
        <w:t>ОБ УТВЕРЖДЕНИИ</w:t>
      </w:r>
    </w:p>
    <w:p w:rsidR="00E1336B" w:rsidRDefault="00E1336B">
      <w:pPr>
        <w:pStyle w:val="ConsPlusTitle"/>
        <w:jc w:val="center"/>
      </w:pPr>
      <w:r>
        <w:t>ПРАВИЛ ЗЕМЛЕПОЛЬЗОВАНИЯ И ЗАСТРОЙКИ</w:t>
      </w:r>
    </w:p>
    <w:p w:rsidR="00E1336B" w:rsidRDefault="00E1336B">
      <w:pPr>
        <w:pStyle w:val="ConsPlusTitle"/>
        <w:jc w:val="center"/>
      </w:pPr>
      <w:r>
        <w:t>НА ТЕРРИТОРИИ МУНИЦИПАЛЬНОГО ОБРАЗОВАНИЯ ГОРОД КРАСНОДАР</w:t>
      </w:r>
    </w:p>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center"/>
            </w:pPr>
            <w:r>
              <w:rPr>
                <w:color w:val="392C69"/>
              </w:rPr>
              <w:t>Список изменяющих документов</w:t>
            </w:r>
          </w:p>
          <w:p w:rsidR="00E1336B" w:rsidRDefault="00E1336B">
            <w:pPr>
              <w:pStyle w:val="ConsPlusNormal"/>
              <w:jc w:val="center"/>
            </w:pPr>
            <w:r>
              <w:rPr>
                <w:color w:val="392C69"/>
              </w:rPr>
              <w:t xml:space="preserve">(в ред. Решений городской Думы Краснодара от 24.05.2007 </w:t>
            </w:r>
            <w:hyperlink r:id="rId4" w:history="1">
              <w:r>
                <w:rPr>
                  <w:color w:val="0000FF"/>
                </w:rPr>
                <w:t>N 24 п.27</w:t>
              </w:r>
            </w:hyperlink>
            <w:r>
              <w:rPr>
                <w:color w:val="392C69"/>
              </w:rPr>
              <w:t>,</w:t>
            </w:r>
          </w:p>
          <w:p w:rsidR="00E1336B" w:rsidRDefault="00E1336B">
            <w:pPr>
              <w:pStyle w:val="ConsPlusNormal"/>
              <w:jc w:val="center"/>
            </w:pPr>
            <w:r>
              <w:rPr>
                <w:color w:val="392C69"/>
              </w:rPr>
              <w:t xml:space="preserve">от 10.04.2008 </w:t>
            </w:r>
            <w:hyperlink r:id="rId5" w:history="1">
              <w:r>
                <w:rPr>
                  <w:color w:val="0000FF"/>
                </w:rPr>
                <w:t>N 40 п.1</w:t>
              </w:r>
            </w:hyperlink>
            <w:r>
              <w:rPr>
                <w:color w:val="392C69"/>
              </w:rPr>
              <w:t xml:space="preserve">, от 26.02.2009 </w:t>
            </w:r>
            <w:hyperlink r:id="rId6" w:history="1">
              <w:r>
                <w:rPr>
                  <w:color w:val="0000FF"/>
                </w:rPr>
                <w:t>N 53 п.9</w:t>
              </w:r>
            </w:hyperlink>
            <w:r>
              <w:rPr>
                <w:color w:val="392C69"/>
              </w:rPr>
              <w:t xml:space="preserve">, от 24.09.2009 </w:t>
            </w:r>
            <w:hyperlink r:id="rId7" w:history="1">
              <w:r>
                <w:rPr>
                  <w:color w:val="0000FF"/>
                </w:rPr>
                <w:t>N 61 п.7</w:t>
              </w:r>
            </w:hyperlink>
            <w:r>
              <w:rPr>
                <w:color w:val="392C69"/>
              </w:rPr>
              <w:t>,</w:t>
            </w:r>
          </w:p>
          <w:p w:rsidR="00E1336B" w:rsidRDefault="00E1336B">
            <w:pPr>
              <w:pStyle w:val="ConsPlusNormal"/>
              <w:jc w:val="center"/>
            </w:pPr>
            <w:r>
              <w:rPr>
                <w:color w:val="392C69"/>
              </w:rPr>
              <w:t xml:space="preserve">от 19.08.2010 </w:t>
            </w:r>
            <w:hyperlink r:id="rId8" w:history="1">
              <w:r>
                <w:rPr>
                  <w:color w:val="0000FF"/>
                </w:rPr>
                <w:t>N 81 п.5</w:t>
              </w:r>
            </w:hyperlink>
            <w:r>
              <w:rPr>
                <w:color w:val="392C69"/>
              </w:rPr>
              <w:t xml:space="preserve">, от 19.07.2012 </w:t>
            </w:r>
            <w:hyperlink r:id="rId9" w:history="1">
              <w:r>
                <w:rPr>
                  <w:color w:val="0000FF"/>
                </w:rPr>
                <w:t>N 32 п.14</w:t>
              </w:r>
            </w:hyperlink>
            <w:r>
              <w:rPr>
                <w:color w:val="392C69"/>
              </w:rPr>
              <w:t xml:space="preserve">, от 31.01.2013 </w:t>
            </w:r>
            <w:hyperlink r:id="rId10" w:history="1">
              <w:r>
                <w:rPr>
                  <w:color w:val="0000FF"/>
                </w:rPr>
                <w:t>N 42 п.10</w:t>
              </w:r>
            </w:hyperlink>
            <w:r>
              <w:rPr>
                <w:color w:val="392C69"/>
              </w:rPr>
              <w:t>,</w:t>
            </w:r>
          </w:p>
          <w:p w:rsidR="00E1336B" w:rsidRDefault="00E1336B">
            <w:pPr>
              <w:pStyle w:val="ConsPlusNormal"/>
              <w:jc w:val="center"/>
            </w:pPr>
            <w:r>
              <w:rPr>
                <w:color w:val="392C69"/>
              </w:rPr>
              <w:t xml:space="preserve">от 22.10.2013 </w:t>
            </w:r>
            <w:hyperlink r:id="rId11" w:history="1">
              <w:r>
                <w:rPr>
                  <w:color w:val="0000FF"/>
                </w:rPr>
                <w:t>N 54 п.8</w:t>
              </w:r>
            </w:hyperlink>
            <w:r>
              <w:rPr>
                <w:color w:val="392C69"/>
              </w:rPr>
              <w:t xml:space="preserve">, от 19.06.2014 </w:t>
            </w:r>
            <w:hyperlink r:id="rId12" w:history="1">
              <w:r>
                <w:rPr>
                  <w:color w:val="0000FF"/>
                </w:rPr>
                <w:t>N 64 п.24</w:t>
              </w:r>
            </w:hyperlink>
            <w:r>
              <w:rPr>
                <w:color w:val="392C69"/>
              </w:rPr>
              <w:t xml:space="preserve">, от 20.11.2014 </w:t>
            </w:r>
            <w:hyperlink r:id="rId13" w:history="1">
              <w:r>
                <w:rPr>
                  <w:color w:val="0000FF"/>
                </w:rPr>
                <w:t>N 70 п.2</w:t>
              </w:r>
            </w:hyperlink>
            <w:r>
              <w:rPr>
                <w:color w:val="392C69"/>
              </w:rPr>
              <w:t>,</w:t>
            </w:r>
          </w:p>
          <w:p w:rsidR="00E1336B" w:rsidRDefault="00E1336B">
            <w:pPr>
              <w:pStyle w:val="ConsPlusNormal"/>
              <w:jc w:val="center"/>
            </w:pPr>
            <w:r>
              <w:rPr>
                <w:color w:val="392C69"/>
              </w:rPr>
              <w:t xml:space="preserve">от 26.03.2015 </w:t>
            </w:r>
            <w:hyperlink r:id="rId14" w:history="1">
              <w:r>
                <w:rPr>
                  <w:color w:val="0000FF"/>
                </w:rPr>
                <w:t>N 76 п.19</w:t>
              </w:r>
            </w:hyperlink>
            <w:r>
              <w:rPr>
                <w:color w:val="392C69"/>
              </w:rPr>
              <w:t xml:space="preserve">, от 17.06.2015 </w:t>
            </w:r>
            <w:hyperlink r:id="rId15" w:history="1">
              <w:r>
                <w:rPr>
                  <w:color w:val="0000FF"/>
                </w:rPr>
                <w:t>N 81 п.17</w:t>
              </w:r>
            </w:hyperlink>
            <w:r>
              <w:rPr>
                <w:color w:val="392C69"/>
              </w:rPr>
              <w:t xml:space="preserve">, от 25.02.2016 </w:t>
            </w:r>
            <w:hyperlink r:id="rId16" w:history="1">
              <w:r>
                <w:rPr>
                  <w:color w:val="0000FF"/>
                </w:rPr>
                <w:t>N 11 п.6</w:t>
              </w:r>
            </w:hyperlink>
            <w:r>
              <w:rPr>
                <w:color w:val="392C69"/>
              </w:rPr>
              <w:t>,</w:t>
            </w:r>
          </w:p>
          <w:p w:rsidR="00E1336B" w:rsidRDefault="00E1336B">
            <w:pPr>
              <w:pStyle w:val="ConsPlusNormal"/>
              <w:jc w:val="center"/>
            </w:pPr>
            <w:r>
              <w:rPr>
                <w:color w:val="392C69"/>
              </w:rPr>
              <w:t xml:space="preserve">от 17.11.2016 </w:t>
            </w:r>
            <w:hyperlink r:id="rId17" w:history="1">
              <w:r>
                <w:rPr>
                  <w:color w:val="0000FF"/>
                </w:rPr>
                <w:t>N 26 п.5</w:t>
              </w:r>
            </w:hyperlink>
            <w:r>
              <w:rPr>
                <w:color w:val="392C69"/>
              </w:rPr>
              <w:t xml:space="preserve">, от 28.11.2017 </w:t>
            </w:r>
            <w:hyperlink r:id="rId18" w:history="1">
              <w:r>
                <w:rPr>
                  <w:color w:val="0000FF"/>
                </w:rPr>
                <w:t>N 44 п.6</w:t>
              </w:r>
            </w:hyperlink>
            <w:r>
              <w:rPr>
                <w:color w:val="392C69"/>
              </w:rPr>
              <w:t xml:space="preserve">, от 16.07.2018 </w:t>
            </w:r>
            <w:hyperlink r:id="rId19" w:history="1">
              <w:r>
                <w:rPr>
                  <w:color w:val="0000FF"/>
                </w:rPr>
                <w:t>N 57 п.12</w:t>
              </w:r>
            </w:hyperlink>
            <w:r>
              <w:rPr>
                <w:color w:val="392C69"/>
              </w:rPr>
              <w:t>,</w:t>
            </w:r>
          </w:p>
          <w:p w:rsidR="00E1336B" w:rsidRDefault="00E1336B">
            <w:pPr>
              <w:pStyle w:val="ConsPlusNormal"/>
              <w:jc w:val="center"/>
            </w:pPr>
            <w:r>
              <w:rPr>
                <w:color w:val="392C69"/>
              </w:rPr>
              <w:t>с изм., внесенными Решениями городской Думы Краснодара</w:t>
            </w:r>
          </w:p>
          <w:p w:rsidR="00E1336B" w:rsidRDefault="00E1336B">
            <w:pPr>
              <w:pStyle w:val="ConsPlusNormal"/>
              <w:jc w:val="center"/>
            </w:pPr>
            <w:r>
              <w:rPr>
                <w:color w:val="392C69"/>
              </w:rPr>
              <w:t xml:space="preserve">от 27.06.2012 </w:t>
            </w:r>
            <w:hyperlink r:id="rId20" w:history="1">
              <w:r>
                <w:rPr>
                  <w:color w:val="0000FF"/>
                </w:rPr>
                <w:t>N 31 п.20</w:t>
              </w:r>
            </w:hyperlink>
            <w:r>
              <w:rPr>
                <w:color w:val="392C69"/>
              </w:rPr>
              <w:t xml:space="preserve">, от 19.06.2014 </w:t>
            </w:r>
            <w:hyperlink r:id="rId21" w:history="1">
              <w:r>
                <w:rPr>
                  <w:color w:val="0000FF"/>
                </w:rPr>
                <w:t>N 64 п.23</w:t>
              </w:r>
            </w:hyperlink>
            <w:r>
              <w:rPr>
                <w:color w:val="392C69"/>
              </w:rPr>
              <w:t xml:space="preserve">, от 28.05.2015 </w:t>
            </w:r>
            <w:hyperlink r:id="rId22" w:history="1">
              <w:r>
                <w:rPr>
                  <w:color w:val="0000FF"/>
                </w:rPr>
                <w:t>N 79 п.18</w:t>
              </w:r>
            </w:hyperlink>
            <w:r>
              <w:rPr>
                <w:color w:val="392C69"/>
              </w:rPr>
              <w:t>,</w:t>
            </w:r>
          </w:p>
          <w:p w:rsidR="00E1336B" w:rsidRDefault="00E1336B">
            <w:pPr>
              <w:pStyle w:val="ConsPlusNormal"/>
              <w:jc w:val="center"/>
            </w:pPr>
            <w:r>
              <w:rPr>
                <w:color w:val="392C69"/>
              </w:rPr>
              <w:t xml:space="preserve">от 29.12.2015 </w:t>
            </w:r>
            <w:hyperlink r:id="rId23" w:history="1">
              <w:r>
                <w:rPr>
                  <w:color w:val="0000FF"/>
                </w:rPr>
                <w:t>N 8 п.7</w:t>
              </w:r>
            </w:hyperlink>
            <w:r>
              <w:rPr>
                <w:color w:val="392C69"/>
              </w:rPr>
              <w:t xml:space="preserve">, от 29.12.2015 </w:t>
            </w:r>
            <w:hyperlink r:id="rId24" w:history="1">
              <w:r>
                <w:rPr>
                  <w:color w:val="0000FF"/>
                </w:rPr>
                <w:t>N 8 п.8</w:t>
              </w:r>
            </w:hyperlink>
            <w:r>
              <w:rPr>
                <w:color w:val="392C69"/>
              </w:rPr>
              <w:t xml:space="preserve">, от 29.12.2015 </w:t>
            </w:r>
            <w:hyperlink r:id="rId25" w:history="1">
              <w:r>
                <w:rPr>
                  <w:color w:val="0000FF"/>
                </w:rPr>
                <w:t>N 8 п.9</w:t>
              </w:r>
            </w:hyperlink>
            <w:r>
              <w:rPr>
                <w:color w:val="392C69"/>
              </w:rPr>
              <w:t>,</w:t>
            </w:r>
          </w:p>
          <w:p w:rsidR="00E1336B" w:rsidRDefault="00E1336B">
            <w:pPr>
              <w:pStyle w:val="ConsPlusNormal"/>
              <w:jc w:val="center"/>
            </w:pPr>
            <w:r>
              <w:rPr>
                <w:color w:val="392C69"/>
              </w:rPr>
              <w:t xml:space="preserve">от 21.04.2016 </w:t>
            </w:r>
            <w:hyperlink r:id="rId26" w:history="1">
              <w:r>
                <w:rPr>
                  <w:color w:val="0000FF"/>
                </w:rPr>
                <w:t>N 15 п.17</w:t>
              </w:r>
            </w:hyperlink>
            <w:r>
              <w:rPr>
                <w:color w:val="392C69"/>
              </w:rPr>
              <w:t xml:space="preserve">, от 08.12.2016 </w:t>
            </w:r>
            <w:hyperlink r:id="rId27" w:history="1">
              <w:r>
                <w:rPr>
                  <w:color w:val="0000FF"/>
                </w:rPr>
                <w:t>N 27 п.6</w:t>
              </w:r>
            </w:hyperlink>
            <w:r>
              <w:rPr>
                <w:color w:val="392C69"/>
              </w:rPr>
              <w:t xml:space="preserve">, от 22.06.2017 </w:t>
            </w:r>
            <w:hyperlink r:id="rId28" w:history="1">
              <w:r>
                <w:rPr>
                  <w:color w:val="0000FF"/>
                </w:rPr>
                <w:t>N 38 п.19</w:t>
              </w:r>
            </w:hyperlink>
            <w:r>
              <w:rPr>
                <w:color w:val="392C69"/>
              </w:rPr>
              <w:t>,</w:t>
            </w:r>
          </w:p>
          <w:p w:rsidR="00E1336B" w:rsidRDefault="00E1336B">
            <w:pPr>
              <w:pStyle w:val="ConsPlusNormal"/>
              <w:jc w:val="center"/>
            </w:pPr>
            <w:r>
              <w:rPr>
                <w:color w:val="392C69"/>
              </w:rPr>
              <w:t xml:space="preserve">от 21.09.2017 </w:t>
            </w:r>
            <w:hyperlink r:id="rId29" w:history="1">
              <w:r>
                <w:rPr>
                  <w:color w:val="0000FF"/>
                </w:rPr>
                <w:t>N 41 п.7</w:t>
              </w:r>
            </w:hyperlink>
            <w:r>
              <w:rPr>
                <w:color w:val="392C69"/>
              </w:rPr>
              <w:t xml:space="preserve">, от 16.11.2017 </w:t>
            </w:r>
            <w:hyperlink r:id="rId30" w:history="1">
              <w:r>
                <w:rPr>
                  <w:color w:val="0000FF"/>
                </w:rPr>
                <w:t>N 43 п.11</w:t>
              </w:r>
            </w:hyperlink>
            <w:r>
              <w:rPr>
                <w:color w:val="392C69"/>
              </w:rPr>
              <w:t xml:space="preserve">, от 22.05.2018 </w:t>
            </w:r>
            <w:hyperlink r:id="rId31" w:history="1">
              <w:r>
                <w:rPr>
                  <w:color w:val="0000FF"/>
                </w:rPr>
                <w:t>N 55 п.9</w:t>
              </w:r>
            </w:hyperlink>
            <w:r>
              <w:rPr>
                <w:color w:val="392C69"/>
              </w:rPr>
              <w:t>,</w:t>
            </w:r>
          </w:p>
          <w:p w:rsidR="00E1336B" w:rsidRDefault="00E1336B">
            <w:pPr>
              <w:pStyle w:val="ConsPlusNormal"/>
              <w:jc w:val="center"/>
            </w:pPr>
            <w:r>
              <w:rPr>
                <w:color w:val="392C69"/>
              </w:rPr>
              <w:t xml:space="preserve">от 21.06.2018 </w:t>
            </w:r>
            <w:hyperlink r:id="rId32" w:history="1">
              <w:r>
                <w:rPr>
                  <w:color w:val="0000FF"/>
                </w:rPr>
                <w:t>N 56 п.9</w:t>
              </w:r>
            </w:hyperlink>
            <w:r>
              <w:rPr>
                <w:color w:val="392C69"/>
              </w:rPr>
              <w:t xml:space="preserve">, от 16.07.2018 </w:t>
            </w:r>
            <w:hyperlink r:id="rId33" w:history="1">
              <w:r>
                <w:rPr>
                  <w:color w:val="0000FF"/>
                </w:rPr>
                <w:t>N 57 п.13</w:t>
              </w:r>
            </w:hyperlink>
            <w:r>
              <w:rPr>
                <w:color w:val="392C69"/>
              </w:rPr>
              <w:t xml:space="preserve">, от 27.09.2018 </w:t>
            </w:r>
            <w:hyperlink r:id="rId34" w:history="1">
              <w:r>
                <w:rPr>
                  <w:color w:val="0000FF"/>
                </w:rPr>
                <w:t>N 60 п.11</w:t>
              </w:r>
            </w:hyperlink>
            <w:r>
              <w:rPr>
                <w:color w:val="392C69"/>
              </w:rPr>
              <w:t>,</w:t>
            </w:r>
          </w:p>
          <w:p w:rsidR="00E1336B" w:rsidRDefault="00E1336B">
            <w:pPr>
              <w:pStyle w:val="ConsPlusNormal"/>
              <w:jc w:val="center"/>
            </w:pPr>
            <w:r>
              <w:rPr>
                <w:color w:val="392C69"/>
              </w:rPr>
              <w:t xml:space="preserve">от 27.09.2018 </w:t>
            </w:r>
            <w:hyperlink r:id="rId35" w:history="1">
              <w:r>
                <w:rPr>
                  <w:color w:val="0000FF"/>
                </w:rPr>
                <w:t>N 60 п.12</w:t>
              </w:r>
            </w:hyperlink>
            <w:r>
              <w:rPr>
                <w:color w:val="392C69"/>
              </w:rPr>
              <w:t xml:space="preserve">, от 23.10.2018 </w:t>
            </w:r>
            <w:hyperlink r:id="rId36" w:history="1">
              <w:r>
                <w:rPr>
                  <w:color w:val="0000FF"/>
                </w:rPr>
                <w:t>N 62 п.11</w:t>
              </w:r>
            </w:hyperlink>
            <w:r>
              <w:rPr>
                <w:color w:val="392C69"/>
              </w:rPr>
              <w:t xml:space="preserve">, от 22.11.2018 </w:t>
            </w:r>
            <w:hyperlink r:id="rId37" w:history="1">
              <w:r>
                <w:rPr>
                  <w:color w:val="0000FF"/>
                </w:rPr>
                <w:t>N 64 п.30</w:t>
              </w:r>
            </w:hyperlink>
            <w:r>
              <w:rPr>
                <w:color w:val="392C69"/>
              </w:rPr>
              <w:t>,</w:t>
            </w:r>
          </w:p>
          <w:p w:rsidR="00E1336B" w:rsidRDefault="00E1336B">
            <w:pPr>
              <w:pStyle w:val="ConsPlusNormal"/>
              <w:jc w:val="center"/>
            </w:pPr>
            <w:r>
              <w:rPr>
                <w:color w:val="392C69"/>
              </w:rPr>
              <w:t xml:space="preserve">от 13.12.2018 </w:t>
            </w:r>
            <w:hyperlink r:id="rId38" w:history="1">
              <w:r>
                <w:rPr>
                  <w:color w:val="0000FF"/>
                </w:rPr>
                <w:t>N 65 п.28</w:t>
              </w:r>
            </w:hyperlink>
            <w:r>
              <w:rPr>
                <w:color w:val="392C69"/>
              </w:rPr>
              <w:t xml:space="preserve">, от 28.03.2019 </w:t>
            </w:r>
            <w:hyperlink r:id="rId39" w:history="1">
              <w:r>
                <w:rPr>
                  <w:color w:val="0000FF"/>
                </w:rPr>
                <w:t>N 71 п.9</w:t>
              </w:r>
            </w:hyperlink>
            <w:r>
              <w:rPr>
                <w:color w:val="392C69"/>
              </w:rPr>
              <w:t>)</w:t>
            </w:r>
          </w:p>
        </w:tc>
      </w:tr>
    </w:tbl>
    <w:p w:rsidR="00E1336B" w:rsidRDefault="00E1336B">
      <w:pPr>
        <w:pStyle w:val="ConsPlusNormal"/>
        <w:jc w:val="both"/>
      </w:pPr>
    </w:p>
    <w:p w:rsidR="00E1336B" w:rsidRDefault="00E1336B">
      <w:pPr>
        <w:pStyle w:val="ConsPlusNormal"/>
        <w:ind w:firstLine="540"/>
        <w:jc w:val="both"/>
      </w:pPr>
      <w:r>
        <w:t xml:space="preserve">В соответствии со </w:t>
      </w:r>
      <w:hyperlink r:id="rId40" w:history="1">
        <w:r>
          <w:rPr>
            <w:color w:val="0000FF"/>
          </w:rPr>
          <w:t>статьей 8</w:t>
        </w:r>
      </w:hyperlink>
      <w:r>
        <w:t xml:space="preserve"> Градостроительного кодекса Российской Федерации, руководствуясь </w:t>
      </w:r>
      <w:hyperlink r:id="rId41"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и </w:t>
      </w:r>
      <w:hyperlink r:id="rId42" w:history="1">
        <w:r>
          <w:rPr>
            <w:color w:val="0000FF"/>
          </w:rPr>
          <w:t>статьей 8</w:t>
        </w:r>
      </w:hyperlink>
      <w:r>
        <w:t xml:space="preserve"> Устава муниципального образования город Краснодар, городская Дума Краснодара решила:</w:t>
      </w:r>
    </w:p>
    <w:p w:rsidR="00E1336B" w:rsidRDefault="00E1336B">
      <w:pPr>
        <w:pStyle w:val="ConsPlusNormal"/>
        <w:jc w:val="both"/>
      </w:pPr>
      <w:r>
        <w:t xml:space="preserve">(в ред. </w:t>
      </w:r>
      <w:hyperlink r:id="rId43" w:history="1">
        <w:r>
          <w:rPr>
            <w:color w:val="0000FF"/>
          </w:rPr>
          <w:t>Решения</w:t>
        </w:r>
      </w:hyperlink>
      <w:r>
        <w:t xml:space="preserve"> городской Думы Краснодара от 31.01.2013 N 42 п.10)</w:t>
      </w:r>
    </w:p>
    <w:p w:rsidR="00E1336B" w:rsidRDefault="00E1336B">
      <w:pPr>
        <w:pStyle w:val="ConsPlusNormal"/>
        <w:spacing w:before="220"/>
        <w:ind w:firstLine="540"/>
        <w:jc w:val="both"/>
      </w:pPr>
      <w:r>
        <w:t xml:space="preserve">1. Утвердить </w:t>
      </w:r>
      <w:hyperlink w:anchor="P49" w:history="1">
        <w:r>
          <w:rPr>
            <w:color w:val="0000FF"/>
          </w:rPr>
          <w:t>правила</w:t>
        </w:r>
      </w:hyperlink>
      <w:r>
        <w:t xml:space="preserve"> землепользования и застройки на территории муниципального образования город Краснодар (прилагается).</w:t>
      </w:r>
    </w:p>
    <w:p w:rsidR="00E1336B" w:rsidRDefault="00E1336B">
      <w:pPr>
        <w:pStyle w:val="ConsPlusNormal"/>
        <w:spacing w:before="220"/>
        <w:ind w:firstLine="540"/>
        <w:jc w:val="both"/>
      </w:pPr>
      <w:r>
        <w:t>2.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E1336B" w:rsidRDefault="00E1336B">
      <w:pPr>
        <w:pStyle w:val="ConsPlusNormal"/>
        <w:spacing w:before="220"/>
        <w:ind w:firstLine="540"/>
        <w:jc w:val="both"/>
      </w:pPr>
      <w:r>
        <w:t>3. Настоящее решение направить в двухнедельный срок после принятия городской Думой Краснодара в Управление государственного строительного надзора Краснодарского края и Департамент по архитектуре и градостроительству Краснодарского края.</w:t>
      </w:r>
    </w:p>
    <w:p w:rsidR="00E1336B" w:rsidRDefault="00E1336B">
      <w:pPr>
        <w:pStyle w:val="ConsPlusNormal"/>
        <w:spacing w:before="220"/>
        <w:ind w:firstLine="540"/>
        <w:jc w:val="both"/>
      </w:pPr>
      <w:r>
        <w:t>4. Настоящее решение вступает в силу с момента официального опубликования в средствах массовой информации и распространяется на правоотношения, возникшие после его вступления в силу.</w:t>
      </w:r>
    </w:p>
    <w:p w:rsidR="00E1336B" w:rsidRDefault="00E1336B">
      <w:pPr>
        <w:pStyle w:val="ConsPlusNormal"/>
        <w:jc w:val="both"/>
      </w:pPr>
      <w:r>
        <w:t xml:space="preserve">(п. 4 в ред. </w:t>
      </w:r>
      <w:hyperlink r:id="rId44" w:history="1">
        <w:r>
          <w:rPr>
            <w:color w:val="0000FF"/>
          </w:rPr>
          <w:t>Решения</w:t>
        </w:r>
      </w:hyperlink>
      <w:r>
        <w:t xml:space="preserve"> городской Думы Краснодара от 24.05.2007 N 24 п.27)</w:t>
      </w:r>
    </w:p>
    <w:p w:rsidR="00E1336B" w:rsidRDefault="00E1336B">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(Дупляк).</w:t>
      </w:r>
    </w:p>
    <w:p w:rsidR="00E1336B" w:rsidRDefault="00E1336B">
      <w:pPr>
        <w:pStyle w:val="ConsPlusNormal"/>
        <w:jc w:val="both"/>
      </w:pPr>
    </w:p>
    <w:p w:rsidR="00E1336B" w:rsidRDefault="00E1336B">
      <w:pPr>
        <w:pStyle w:val="ConsPlusNormal"/>
        <w:jc w:val="right"/>
      </w:pPr>
      <w:r>
        <w:t>Глава муниципального</w:t>
      </w:r>
    </w:p>
    <w:p w:rsidR="00E1336B" w:rsidRDefault="00E1336B">
      <w:pPr>
        <w:pStyle w:val="ConsPlusNormal"/>
        <w:jc w:val="right"/>
      </w:pPr>
      <w:r>
        <w:t>образования город Краснодар</w:t>
      </w:r>
    </w:p>
    <w:p w:rsidR="00E1336B" w:rsidRDefault="00E1336B">
      <w:pPr>
        <w:pStyle w:val="ConsPlusNormal"/>
        <w:jc w:val="right"/>
      </w:pPr>
      <w:r>
        <w:t>В.Л.ЕВЛАНОВ</w:t>
      </w:r>
    </w:p>
    <w:p w:rsidR="00E1336B" w:rsidRDefault="00E1336B">
      <w:pPr>
        <w:pStyle w:val="ConsPlusNormal"/>
        <w:jc w:val="both"/>
      </w:pPr>
    </w:p>
    <w:p w:rsidR="00E1336B" w:rsidRDefault="00E1336B">
      <w:pPr>
        <w:pStyle w:val="ConsPlusNormal"/>
        <w:jc w:val="both"/>
      </w:pPr>
    </w:p>
    <w:p w:rsidR="00E1336B" w:rsidRDefault="00E1336B">
      <w:pPr>
        <w:pStyle w:val="ConsPlusNormal"/>
        <w:jc w:val="both"/>
      </w:pPr>
    </w:p>
    <w:p w:rsidR="00E1336B" w:rsidRDefault="00E1336B">
      <w:pPr>
        <w:pStyle w:val="ConsPlusNormal"/>
        <w:jc w:val="both"/>
      </w:pPr>
    </w:p>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5" w:history="1">
              <w:r>
                <w:rPr>
                  <w:color w:val="0000FF"/>
                </w:rPr>
                <w:t>Решением</w:t>
              </w:r>
            </w:hyperlink>
            <w:r>
              <w:rPr>
                <w:color w:val="392C69"/>
              </w:rPr>
              <w:t xml:space="preserve"> городской Думы Краснодара от 16.11.2017 N 43 п.11 действие Правил землепользования и застройки на территории муниципального образования город Краснодар приостановлено в части установленных градостроительными регламентами видов разрешенного использования земельных участков в отношении земельных участков, территориальное зонирование которых установлено после вступления в силу </w:t>
            </w:r>
            <w:hyperlink r:id="rId46" w:history="1">
              <w:r>
                <w:rPr>
                  <w:color w:val="0000FF"/>
                </w:rPr>
                <w:t>решения</w:t>
              </w:r>
            </w:hyperlink>
            <w:r>
              <w:rPr>
                <w:color w:val="392C69"/>
              </w:rPr>
              <w:t xml:space="preserve"> городской Думы Краснодара от 26.01.2012 N 25 п.15 "Об утверждении генерального плана муниципального образования город Краснодар" (03.02.2012) и которое не соответствуют функциональному зонированию, установленному генеральным </w:t>
            </w:r>
            <w:hyperlink r:id="rId47" w:history="1">
              <w:r>
                <w:rPr>
                  <w:color w:val="0000FF"/>
                </w:rPr>
                <w:t>планом</w:t>
              </w:r>
            </w:hyperlink>
            <w:r>
              <w:rPr>
                <w:color w:val="392C69"/>
              </w:rPr>
              <w:t xml:space="preserve"> муниципального образования город Краснодар в отношении следующих функциональных зон: зон особо охраняемых территорий, зон рекреационного назначения, зон специального назначения, производственных зон, зон транспортной инфраструктуры, зон сельскохозяйственного назначения и зон планируемого размещения объектов местного значения. Приостановление действия Правил в соответствии с вышеуказанным Решением </w:t>
            </w:r>
            <w:hyperlink r:id="rId48" w:history="1">
              <w:r>
                <w:rPr>
                  <w:color w:val="0000FF"/>
                </w:rPr>
                <w:t>применяется</w:t>
              </w:r>
            </w:hyperlink>
            <w:r>
              <w:rPr>
                <w:color w:val="392C69"/>
              </w:rPr>
              <w:t xml:space="preserve"> к земельным участкам, в отношении которых не утверждена документация по планировке территории.</w:t>
            </w:r>
          </w:p>
        </w:tc>
      </w:tr>
    </w:tbl>
    <w:p w:rsidR="00E1336B" w:rsidRDefault="00E1336B">
      <w:pPr>
        <w:pStyle w:val="ConsPlusNormal"/>
        <w:spacing w:before="280"/>
        <w:jc w:val="right"/>
        <w:outlineLvl w:val="0"/>
      </w:pPr>
      <w:r>
        <w:t>Приложение</w:t>
      </w:r>
    </w:p>
    <w:p w:rsidR="00E1336B" w:rsidRDefault="00E1336B">
      <w:pPr>
        <w:pStyle w:val="ConsPlusNormal"/>
        <w:jc w:val="right"/>
      </w:pPr>
      <w:r>
        <w:t>к решению</w:t>
      </w:r>
    </w:p>
    <w:p w:rsidR="00E1336B" w:rsidRDefault="00E1336B">
      <w:pPr>
        <w:pStyle w:val="ConsPlusNormal"/>
        <w:jc w:val="right"/>
      </w:pPr>
      <w:r>
        <w:t>городской Думы Краснодара</w:t>
      </w:r>
    </w:p>
    <w:p w:rsidR="00E1336B" w:rsidRDefault="00E1336B">
      <w:pPr>
        <w:pStyle w:val="ConsPlusNormal"/>
        <w:jc w:val="right"/>
      </w:pPr>
      <w:r>
        <w:t>от 30 января 2007 г. N 19 п.6</w:t>
      </w:r>
    </w:p>
    <w:p w:rsidR="00E1336B" w:rsidRDefault="00E1336B">
      <w:pPr>
        <w:pStyle w:val="ConsPlusNormal"/>
        <w:jc w:val="both"/>
      </w:pPr>
    </w:p>
    <w:p w:rsidR="00E1336B" w:rsidRDefault="00E1336B">
      <w:pPr>
        <w:pStyle w:val="ConsPlusTitle"/>
        <w:jc w:val="center"/>
      </w:pPr>
      <w:bookmarkStart w:id="1" w:name="P49"/>
      <w:bookmarkEnd w:id="1"/>
      <w:r>
        <w:t>ПРАВИЛА</w:t>
      </w:r>
    </w:p>
    <w:p w:rsidR="00E1336B" w:rsidRDefault="00E1336B">
      <w:pPr>
        <w:pStyle w:val="ConsPlusTitle"/>
        <w:jc w:val="center"/>
      </w:pPr>
      <w:r>
        <w:t>ЗЕМЛЕПОЛЬЗОВАНИЯ И ЗАСТРОЙКИ</w:t>
      </w:r>
    </w:p>
    <w:p w:rsidR="00E1336B" w:rsidRDefault="00E1336B">
      <w:pPr>
        <w:pStyle w:val="ConsPlusTitle"/>
        <w:jc w:val="center"/>
      </w:pPr>
      <w:r>
        <w:t>НА ТЕРРИТОРИИ МУНИЦИПАЛЬНОГО ОБРАЗОВАНИЯ</w:t>
      </w:r>
    </w:p>
    <w:p w:rsidR="00E1336B" w:rsidRDefault="00E1336B">
      <w:pPr>
        <w:pStyle w:val="ConsPlusTitle"/>
        <w:jc w:val="center"/>
      </w:pPr>
      <w:r>
        <w:t>ГОРОД КРАСНОДАР</w:t>
      </w:r>
    </w:p>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center"/>
            </w:pPr>
            <w:r>
              <w:rPr>
                <w:color w:val="392C69"/>
              </w:rPr>
              <w:t>Список изменяющих документов</w:t>
            </w:r>
          </w:p>
          <w:p w:rsidR="00E1336B" w:rsidRDefault="00E1336B">
            <w:pPr>
              <w:pStyle w:val="ConsPlusNormal"/>
              <w:jc w:val="center"/>
            </w:pPr>
            <w:r>
              <w:rPr>
                <w:color w:val="392C69"/>
              </w:rPr>
              <w:t xml:space="preserve">(в ред. Решений городской Думы Краснодара от 22.10.2013 </w:t>
            </w:r>
            <w:hyperlink r:id="rId49" w:history="1">
              <w:r>
                <w:rPr>
                  <w:color w:val="0000FF"/>
                </w:rPr>
                <w:t>N 54 п.8</w:t>
              </w:r>
            </w:hyperlink>
            <w:r>
              <w:rPr>
                <w:color w:val="392C69"/>
              </w:rPr>
              <w:t>,</w:t>
            </w:r>
          </w:p>
          <w:p w:rsidR="00E1336B" w:rsidRDefault="00E1336B">
            <w:pPr>
              <w:pStyle w:val="ConsPlusNormal"/>
              <w:jc w:val="center"/>
            </w:pPr>
            <w:r>
              <w:rPr>
                <w:color w:val="392C69"/>
              </w:rPr>
              <w:t xml:space="preserve">от 19.06.2014 </w:t>
            </w:r>
            <w:hyperlink r:id="rId50" w:history="1">
              <w:r>
                <w:rPr>
                  <w:color w:val="0000FF"/>
                </w:rPr>
                <w:t>N 64 п.24</w:t>
              </w:r>
            </w:hyperlink>
            <w:r>
              <w:rPr>
                <w:color w:val="392C69"/>
              </w:rPr>
              <w:t xml:space="preserve">, от 20.11.2014 </w:t>
            </w:r>
            <w:hyperlink r:id="rId51" w:history="1">
              <w:r>
                <w:rPr>
                  <w:color w:val="0000FF"/>
                </w:rPr>
                <w:t>N 70 п.2</w:t>
              </w:r>
            </w:hyperlink>
            <w:r>
              <w:rPr>
                <w:color w:val="392C69"/>
              </w:rPr>
              <w:t xml:space="preserve">, от 26.03.2015 </w:t>
            </w:r>
            <w:hyperlink r:id="rId52" w:history="1">
              <w:r>
                <w:rPr>
                  <w:color w:val="0000FF"/>
                </w:rPr>
                <w:t>N 76 п.19</w:t>
              </w:r>
            </w:hyperlink>
            <w:r>
              <w:rPr>
                <w:color w:val="392C69"/>
              </w:rPr>
              <w:t>,</w:t>
            </w:r>
          </w:p>
          <w:p w:rsidR="00E1336B" w:rsidRDefault="00E1336B">
            <w:pPr>
              <w:pStyle w:val="ConsPlusNormal"/>
              <w:jc w:val="center"/>
            </w:pPr>
            <w:r>
              <w:rPr>
                <w:color w:val="392C69"/>
              </w:rPr>
              <w:t xml:space="preserve">от 17.06.2015 </w:t>
            </w:r>
            <w:hyperlink r:id="rId53" w:history="1">
              <w:r>
                <w:rPr>
                  <w:color w:val="0000FF"/>
                </w:rPr>
                <w:t>N 81 п.17</w:t>
              </w:r>
            </w:hyperlink>
            <w:r>
              <w:rPr>
                <w:color w:val="392C69"/>
              </w:rPr>
              <w:t xml:space="preserve">, от 25.02.2016 </w:t>
            </w:r>
            <w:hyperlink r:id="rId54" w:history="1">
              <w:r>
                <w:rPr>
                  <w:color w:val="0000FF"/>
                </w:rPr>
                <w:t>N 11 п.6</w:t>
              </w:r>
            </w:hyperlink>
            <w:r>
              <w:rPr>
                <w:color w:val="392C69"/>
              </w:rPr>
              <w:t xml:space="preserve">, от 17.11.2016 </w:t>
            </w:r>
            <w:hyperlink r:id="rId55" w:history="1">
              <w:r>
                <w:rPr>
                  <w:color w:val="0000FF"/>
                </w:rPr>
                <w:t>N 26 п.5</w:t>
              </w:r>
            </w:hyperlink>
            <w:r>
              <w:rPr>
                <w:color w:val="392C69"/>
              </w:rPr>
              <w:t>,</w:t>
            </w:r>
          </w:p>
          <w:p w:rsidR="00E1336B" w:rsidRDefault="00E1336B">
            <w:pPr>
              <w:pStyle w:val="ConsPlusNormal"/>
              <w:jc w:val="center"/>
            </w:pPr>
            <w:r>
              <w:rPr>
                <w:color w:val="392C69"/>
              </w:rPr>
              <w:t xml:space="preserve">от 28.11.2017 </w:t>
            </w:r>
            <w:hyperlink r:id="rId56" w:history="1">
              <w:r>
                <w:rPr>
                  <w:color w:val="0000FF"/>
                </w:rPr>
                <w:t>N 44 п.6</w:t>
              </w:r>
            </w:hyperlink>
            <w:r>
              <w:rPr>
                <w:color w:val="392C69"/>
              </w:rPr>
              <w:t xml:space="preserve">, от 16.07.2018 </w:t>
            </w:r>
            <w:hyperlink r:id="rId57" w:history="1">
              <w:r>
                <w:rPr>
                  <w:color w:val="0000FF"/>
                </w:rPr>
                <w:t>N 57 п.12</w:t>
              </w:r>
            </w:hyperlink>
            <w:r>
              <w:rPr>
                <w:color w:val="392C69"/>
              </w:rPr>
              <w:t>,</w:t>
            </w:r>
          </w:p>
          <w:p w:rsidR="00E1336B" w:rsidRDefault="00E1336B">
            <w:pPr>
              <w:pStyle w:val="ConsPlusNormal"/>
              <w:jc w:val="center"/>
            </w:pPr>
            <w:r>
              <w:rPr>
                <w:color w:val="392C69"/>
              </w:rPr>
              <w:t>с изм. внесенными Решениями городской Думы Краснодара</w:t>
            </w:r>
          </w:p>
          <w:p w:rsidR="00E1336B" w:rsidRDefault="00E1336B">
            <w:pPr>
              <w:pStyle w:val="ConsPlusNormal"/>
              <w:jc w:val="center"/>
            </w:pPr>
            <w:r>
              <w:rPr>
                <w:color w:val="392C69"/>
              </w:rPr>
              <w:t xml:space="preserve">от 28.05.2015 </w:t>
            </w:r>
            <w:hyperlink r:id="rId58" w:history="1">
              <w:r>
                <w:rPr>
                  <w:color w:val="0000FF"/>
                </w:rPr>
                <w:t>N 79 п.18</w:t>
              </w:r>
            </w:hyperlink>
            <w:r>
              <w:rPr>
                <w:color w:val="392C69"/>
              </w:rPr>
              <w:t xml:space="preserve">, от 21.04.2016 </w:t>
            </w:r>
            <w:hyperlink r:id="rId59" w:history="1">
              <w:r>
                <w:rPr>
                  <w:color w:val="0000FF"/>
                </w:rPr>
                <w:t>N 15 п.17</w:t>
              </w:r>
            </w:hyperlink>
            <w:r>
              <w:rPr>
                <w:color w:val="392C69"/>
              </w:rPr>
              <w:t xml:space="preserve">, от 08.12.2016 </w:t>
            </w:r>
            <w:hyperlink r:id="rId60" w:history="1">
              <w:r>
                <w:rPr>
                  <w:color w:val="0000FF"/>
                </w:rPr>
                <w:t>N 27 п.6</w:t>
              </w:r>
            </w:hyperlink>
            <w:r>
              <w:rPr>
                <w:color w:val="392C69"/>
              </w:rPr>
              <w:t>,</w:t>
            </w:r>
          </w:p>
          <w:p w:rsidR="00E1336B" w:rsidRDefault="00E1336B">
            <w:pPr>
              <w:pStyle w:val="ConsPlusNormal"/>
              <w:jc w:val="center"/>
            </w:pPr>
            <w:r>
              <w:rPr>
                <w:color w:val="392C69"/>
              </w:rPr>
              <w:t xml:space="preserve">от 21.09.2017 </w:t>
            </w:r>
            <w:hyperlink r:id="rId61" w:history="1">
              <w:r>
                <w:rPr>
                  <w:color w:val="0000FF"/>
                </w:rPr>
                <w:t>N 41 п.7</w:t>
              </w:r>
            </w:hyperlink>
            <w:r>
              <w:rPr>
                <w:color w:val="392C69"/>
              </w:rPr>
              <w:t xml:space="preserve">, от 16.11.2017 </w:t>
            </w:r>
            <w:hyperlink r:id="rId62" w:history="1">
              <w:r>
                <w:rPr>
                  <w:color w:val="0000FF"/>
                </w:rPr>
                <w:t>N 43 п.11</w:t>
              </w:r>
            </w:hyperlink>
            <w:r>
              <w:rPr>
                <w:color w:val="392C69"/>
              </w:rPr>
              <w:t xml:space="preserve">, от 22.05.2018 </w:t>
            </w:r>
            <w:hyperlink r:id="rId63" w:history="1">
              <w:r>
                <w:rPr>
                  <w:color w:val="0000FF"/>
                </w:rPr>
                <w:t>N 55 п.9</w:t>
              </w:r>
            </w:hyperlink>
            <w:r>
              <w:rPr>
                <w:color w:val="392C69"/>
              </w:rPr>
              <w:t>,</w:t>
            </w:r>
          </w:p>
          <w:p w:rsidR="00E1336B" w:rsidRDefault="00E1336B">
            <w:pPr>
              <w:pStyle w:val="ConsPlusNormal"/>
              <w:jc w:val="center"/>
            </w:pPr>
            <w:r>
              <w:rPr>
                <w:color w:val="392C69"/>
              </w:rPr>
              <w:t xml:space="preserve">от 21.06.2018 </w:t>
            </w:r>
            <w:hyperlink r:id="rId64" w:history="1">
              <w:r>
                <w:rPr>
                  <w:color w:val="0000FF"/>
                </w:rPr>
                <w:t>N 56 п.9</w:t>
              </w:r>
            </w:hyperlink>
            <w:r>
              <w:rPr>
                <w:color w:val="392C69"/>
              </w:rPr>
              <w:t xml:space="preserve">, от 16.07.2018 </w:t>
            </w:r>
            <w:hyperlink r:id="rId65" w:history="1">
              <w:r>
                <w:rPr>
                  <w:color w:val="0000FF"/>
                </w:rPr>
                <w:t>N 57 п.13</w:t>
              </w:r>
            </w:hyperlink>
            <w:r>
              <w:rPr>
                <w:color w:val="392C69"/>
              </w:rPr>
              <w:t xml:space="preserve">, от 27.09.2018 </w:t>
            </w:r>
            <w:hyperlink r:id="rId66" w:history="1">
              <w:r>
                <w:rPr>
                  <w:color w:val="0000FF"/>
                </w:rPr>
                <w:t>N 60 п.11</w:t>
              </w:r>
            </w:hyperlink>
            <w:r>
              <w:rPr>
                <w:color w:val="392C69"/>
              </w:rPr>
              <w:t>,</w:t>
            </w:r>
          </w:p>
          <w:p w:rsidR="00E1336B" w:rsidRDefault="00E1336B">
            <w:pPr>
              <w:pStyle w:val="ConsPlusNormal"/>
              <w:jc w:val="center"/>
            </w:pPr>
            <w:r>
              <w:rPr>
                <w:color w:val="392C69"/>
              </w:rPr>
              <w:t xml:space="preserve">от 27.09.2018 </w:t>
            </w:r>
            <w:hyperlink r:id="rId67" w:history="1">
              <w:r>
                <w:rPr>
                  <w:color w:val="0000FF"/>
                </w:rPr>
                <w:t>N 60 п.12</w:t>
              </w:r>
            </w:hyperlink>
            <w:r>
              <w:rPr>
                <w:color w:val="392C69"/>
              </w:rPr>
              <w:t xml:space="preserve">, от 23.10.2018 </w:t>
            </w:r>
            <w:hyperlink r:id="rId68" w:history="1">
              <w:r>
                <w:rPr>
                  <w:color w:val="0000FF"/>
                </w:rPr>
                <w:t>N 62 п.11</w:t>
              </w:r>
            </w:hyperlink>
            <w:r>
              <w:rPr>
                <w:color w:val="392C69"/>
              </w:rPr>
              <w:t xml:space="preserve">, от 22.11.2018 </w:t>
            </w:r>
            <w:hyperlink r:id="rId69" w:history="1">
              <w:r>
                <w:rPr>
                  <w:color w:val="0000FF"/>
                </w:rPr>
                <w:t>N 64 п.30</w:t>
              </w:r>
            </w:hyperlink>
            <w:r>
              <w:rPr>
                <w:color w:val="392C69"/>
              </w:rPr>
              <w:t>,</w:t>
            </w:r>
          </w:p>
          <w:p w:rsidR="00E1336B" w:rsidRDefault="00E1336B">
            <w:pPr>
              <w:pStyle w:val="ConsPlusNormal"/>
              <w:jc w:val="center"/>
            </w:pPr>
            <w:r>
              <w:rPr>
                <w:color w:val="392C69"/>
              </w:rPr>
              <w:t xml:space="preserve">от 13.12.2018 </w:t>
            </w:r>
            <w:hyperlink r:id="rId70" w:history="1">
              <w:r>
                <w:rPr>
                  <w:color w:val="0000FF"/>
                </w:rPr>
                <w:t>N 65 п.28</w:t>
              </w:r>
            </w:hyperlink>
            <w:r>
              <w:rPr>
                <w:color w:val="392C69"/>
              </w:rPr>
              <w:t xml:space="preserve">, от 28.03.2019 </w:t>
            </w:r>
            <w:hyperlink r:id="rId71" w:history="1">
              <w:r>
                <w:rPr>
                  <w:color w:val="0000FF"/>
                </w:rPr>
                <w:t>N 71 п.9</w:t>
              </w:r>
            </w:hyperlink>
            <w:r>
              <w:rPr>
                <w:color w:val="392C69"/>
              </w:rPr>
              <w:t>)</w:t>
            </w:r>
          </w:p>
        </w:tc>
      </w:tr>
    </w:tbl>
    <w:p w:rsidR="00E1336B" w:rsidRDefault="00E1336B">
      <w:pPr>
        <w:pStyle w:val="ConsPlusNormal"/>
        <w:jc w:val="both"/>
      </w:pPr>
    </w:p>
    <w:p w:rsidR="00E1336B" w:rsidRDefault="00E1336B">
      <w:pPr>
        <w:pStyle w:val="ConsPlusNormal"/>
        <w:ind w:firstLine="540"/>
        <w:jc w:val="both"/>
      </w:pPr>
      <w:r>
        <w:t xml:space="preserve">Правила землепользования и застройки на территории муниципального образования город Краснодар (далее - Правила) являются муниципальным правовым актом, принятым в соответствии с Градостроительным </w:t>
      </w:r>
      <w:hyperlink r:id="rId72" w:history="1">
        <w:r>
          <w:rPr>
            <w:color w:val="0000FF"/>
          </w:rPr>
          <w:t>кодексом</w:t>
        </w:r>
      </w:hyperlink>
      <w:r>
        <w:t xml:space="preserve"> Российской Федерации, Земельным </w:t>
      </w:r>
      <w:hyperlink r:id="rId73" w:history="1">
        <w:r>
          <w:rPr>
            <w:color w:val="0000FF"/>
          </w:rPr>
          <w:t>кодексом</w:t>
        </w:r>
      </w:hyperlink>
      <w:r>
        <w:t xml:space="preserve"> Российской Федерации,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5"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законами и иными нормативными правовыми актами Российской Федерации и Краснодарского края, </w:t>
      </w:r>
      <w:hyperlink r:id="rId76" w:history="1">
        <w:r>
          <w:rPr>
            <w:color w:val="0000FF"/>
          </w:rPr>
          <w:t>Уставом</w:t>
        </w:r>
      </w:hyperlink>
      <w:r>
        <w:t xml:space="preserve"> муниципального образования город Краснодар, </w:t>
      </w:r>
      <w:hyperlink r:id="rId77" w:history="1">
        <w:r>
          <w:rPr>
            <w:color w:val="0000FF"/>
          </w:rPr>
          <w:t>решением</w:t>
        </w:r>
      </w:hyperlink>
      <w:r>
        <w:t xml:space="preserve"> городской Думы Краснодара от 26.01.2012 N 25 п.15 "Об утверждении генерального плана </w:t>
      </w:r>
      <w:r>
        <w:lastRenderedPageBreak/>
        <w:t xml:space="preserve">муниципального образования город Краснодар", </w:t>
      </w:r>
      <w:hyperlink r:id="rId78" w:history="1">
        <w:r>
          <w:rPr>
            <w:color w:val="0000FF"/>
          </w:rPr>
          <w:t>решением</w:t>
        </w:r>
      </w:hyperlink>
      <w:r>
        <w:t xml:space="preserve"> городской Думы Краснодара от 19.07.2012 N 32 п.13 "Об утверждении местных нормативов градостроительного проектирования муниципального образования город Краснодар",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 Краснодар, охраны его культурного наследия, окружающей среды и рационального использования природных ресурсов.</w:t>
      </w:r>
    </w:p>
    <w:p w:rsidR="00E1336B" w:rsidRDefault="00E1336B">
      <w:pPr>
        <w:pStyle w:val="ConsPlusNormal"/>
        <w:jc w:val="both"/>
      </w:pPr>
    </w:p>
    <w:p w:rsidR="00E1336B" w:rsidRDefault="00E1336B">
      <w:pPr>
        <w:pStyle w:val="ConsPlusTitle"/>
        <w:jc w:val="center"/>
        <w:outlineLvl w:val="1"/>
      </w:pPr>
      <w:r>
        <w:t>Часть I. ПОРЯДОК ПРИМЕНЕНИЯ ПРАВИЛ И ВНЕСЕНИЯ</w:t>
      </w:r>
    </w:p>
    <w:p w:rsidR="00E1336B" w:rsidRDefault="00E1336B">
      <w:pPr>
        <w:pStyle w:val="ConsPlusTitle"/>
        <w:jc w:val="center"/>
      </w:pPr>
      <w:r>
        <w:t>В НИХ ИЗМЕНЕНИЙ</w:t>
      </w:r>
    </w:p>
    <w:p w:rsidR="00E1336B" w:rsidRDefault="00E1336B">
      <w:pPr>
        <w:pStyle w:val="ConsPlusNormal"/>
        <w:jc w:val="both"/>
      </w:pPr>
    </w:p>
    <w:p w:rsidR="00E1336B" w:rsidRDefault="00E1336B">
      <w:pPr>
        <w:pStyle w:val="ConsPlusTitle"/>
        <w:jc w:val="center"/>
        <w:outlineLvl w:val="2"/>
      </w:pPr>
      <w:r>
        <w:t>Глава 1. РЕГУЛИРОВАНИЕ ЗЕМЛЕПОЛЬЗОВАНИЯ И ЗАСТРОЙКИ</w:t>
      </w:r>
    </w:p>
    <w:p w:rsidR="00E1336B" w:rsidRDefault="00E1336B">
      <w:pPr>
        <w:pStyle w:val="ConsPlusTitle"/>
        <w:jc w:val="center"/>
      </w:pPr>
      <w:r>
        <w:t>НА ТЕРРИТОРИИ МУНИЦИПАЛЬНОГО ОБРАЗОВАНИЯ ГОРОД КРАСНОДАР</w:t>
      </w:r>
    </w:p>
    <w:p w:rsidR="00E1336B" w:rsidRDefault="00E1336B">
      <w:pPr>
        <w:pStyle w:val="ConsPlusNormal"/>
        <w:jc w:val="both"/>
      </w:pPr>
    </w:p>
    <w:p w:rsidR="00E1336B" w:rsidRDefault="00E1336B">
      <w:pPr>
        <w:pStyle w:val="ConsPlusTitle"/>
        <w:ind w:firstLine="540"/>
        <w:jc w:val="both"/>
        <w:outlineLvl w:val="3"/>
      </w:pPr>
      <w:r>
        <w:t>Статья 1. Назначение, состав и применение Правил</w:t>
      </w:r>
    </w:p>
    <w:p w:rsidR="00E1336B" w:rsidRDefault="00E1336B">
      <w:pPr>
        <w:pStyle w:val="ConsPlusNormal"/>
        <w:jc w:val="both"/>
      </w:pPr>
    </w:p>
    <w:p w:rsidR="00E1336B" w:rsidRDefault="00E1336B">
      <w:pPr>
        <w:pStyle w:val="ConsPlusNormal"/>
        <w:ind w:firstLine="540"/>
        <w:jc w:val="both"/>
      </w:pPr>
      <w:r>
        <w:t xml:space="preserve">1. Настоящие Правила в соответствии с Градостроительным </w:t>
      </w:r>
      <w:hyperlink r:id="rId79" w:history="1">
        <w:r>
          <w:rPr>
            <w:color w:val="0000FF"/>
          </w:rPr>
          <w:t>кодексом</w:t>
        </w:r>
      </w:hyperlink>
      <w:r>
        <w:t xml:space="preserve"> Российской Федерации, Земельным </w:t>
      </w:r>
      <w:hyperlink r:id="rId80" w:history="1">
        <w:r>
          <w:rPr>
            <w:color w:val="0000FF"/>
          </w:rPr>
          <w:t>кодексом</w:t>
        </w:r>
      </w:hyperlink>
      <w:r>
        <w:t xml:space="preserve"> Российской Федерации предусматривают в муниципальном образовании город Краснодар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город Краснодар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1336B" w:rsidRDefault="00E1336B">
      <w:pPr>
        <w:pStyle w:val="ConsPlusNormal"/>
        <w:spacing w:before="220"/>
        <w:ind w:firstLine="540"/>
        <w:jc w:val="both"/>
      </w:pPr>
      <w:r>
        <w:t>2. Правила включают в себя:</w:t>
      </w:r>
    </w:p>
    <w:p w:rsidR="00E1336B" w:rsidRDefault="00E1336B">
      <w:pPr>
        <w:pStyle w:val="ConsPlusNormal"/>
        <w:spacing w:before="220"/>
        <w:ind w:firstLine="540"/>
        <w:jc w:val="both"/>
      </w:pPr>
      <w:r>
        <w:t>1) порядок применения Правил и внесения в них изменений;</w:t>
      </w:r>
    </w:p>
    <w:p w:rsidR="00E1336B" w:rsidRDefault="00E1336B">
      <w:pPr>
        <w:pStyle w:val="ConsPlusNormal"/>
        <w:spacing w:before="220"/>
        <w:ind w:firstLine="540"/>
        <w:jc w:val="both"/>
      </w:pPr>
      <w:r>
        <w:t>2) градостроительные регламенты;</w:t>
      </w:r>
    </w:p>
    <w:p w:rsidR="00E1336B" w:rsidRDefault="00E1336B">
      <w:pPr>
        <w:pStyle w:val="ConsPlusNormal"/>
        <w:spacing w:before="220"/>
        <w:ind w:firstLine="540"/>
        <w:jc w:val="both"/>
      </w:pPr>
      <w:r>
        <w:t>3) карту градостроительного зонирования.</w:t>
      </w:r>
    </w:p>
    <w:p w:rsidR="00E1336B" w:rsidRDefault="00E1336B">
      <w:pPr>
        <w:pStyle w:val="ConsPlusNormal"/>
        <w:spacing w:before="220"/>
        <w:ind w:firstLine="540"/>
        <w:jc w:val="both"/>
      </w:pPr>
      <w:r>
        <w:t>2.1. Порядок применения Правил и внесения в них изменений включает в себя положения:</w:t>
      </w:r>
    </w:p>
    <w:p w:rsidR="00E1336B" w:rsidRDefault="00E1336B">
      <w:pPr>
        <w:pStyle w:val="ConsPlusNormal"/>
        <w:spacing w:before="220"/>
        <w:ind w:firstLine="540"/>
        <w:jc w:val="both"/>
      </w:pPr>
      <w:r>
        <w:t>1) о регулировании землепользования и застройки органами местного самоуправления;</w:t>
      </w:r>
    </w:p>
    <w:p w:rsidR="00E1336B" w:rsidRDefault="00E1336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1336B" w:rsidRDefault="00E1336B">
      <w:pPr>
        <w:pStyle w:val="ConsPlusNormal"/>
        <w:spacing w:before="220"/>
        <w:ind w:firstLine="540"/>
        <w:jc w:val="both"/>
      </w:pPr>
      <w:r>
        <w:t>3) о документации по планировке территории;</w:t>
      </w:r>
    </w:p>
    <w:p w:rsidR="00E1336B" w:rsidRDefault="00E1336B">
      <w:pPr>
        <w:pStyle w:val="ConsPlusNormal"/>
        <w:spacing w:before="220"/>
        <w:ind w:firstLine="540"/>
        <w:jc w:val="both"/>
      </w:pPr>
      <w:r>
        <w:t>4) о проведении публичных слушаний по вопросам землепользования и застройки;</w:t>
      </w:r>
    </w:p>
    <w:p w:rsidR="00E1336B" w:rsidRDefault="00E1336B">
      <w:pPr>
        <w:pStyle w:val="ConsPlusNormal"/>
        <w:spacing w:before="220"/>
        <w:ind w:firstLine="540"/>
        <w:jc w:val="both"/>
      </w:pPr>
      <w:r>
        <w:t>5) о внесении изменений в Правила;</w:t>
      </w:r>
    </w:p>
    <w:p w:rsidR="00E1336B" w:rsidRDefault="00E1336B">
      <w:pPr>
        <w:pStyle w:val="ConsPlusNormal"/>
        <w:spacing w:before="220"/>
        <w:ind w:firstLine="540"/>
        <w:jc w:val="both"/>
      </w:pPr>
      <w:r>
        <w:t>6) о регулировании иных вопросов землепользования и застройки.</w:t>
      </w:r>
    </w:p>
    <w:p w:rsidR="00E1336B" w:rsidRDefault="00E1336B">
      <w:pPr>
        <w:pStyle w:val="ConsPlusNormal"/>
        <w:spacing w:before="220"/>
        <w:ind w:firstLine="540"/>
        <w:jc w:val="both"/>
      </w:pPr>
      <w:r>
        <w:t>2.2.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336B" w:rsidRDefault="00E1336B">
      <w:pPr>
        <w:pStyle w:val="ConsPlusNormal"/>
        <w:spacing w:before="220"/>
        <w:ind w:firstLine="540"/>
        <w:jc w:val="both"/>
      </w:pPr>
      <w:r>
        <w:lastRenderedPageBreak/>
        <w:t>1) виды разрешенного использования земельных участков и объектов капитального строительства;</w:t>
      </w:r>
    </w:p>
    <w:p w:rsidR="00E1336B" w:rsidRDefault="00E1336B">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336B" w:rsidRDefault="00E1336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336B" w:rsidRDefault="00E1336B">
      <w:pPr>
        <w:pStyle w:val="ConsPlusNormal"/>
        <w:spacing w:before="220"/>
        <w:ind w:firstLine="540"/>
        <w:jc w:val="both"/>
      </w:pPr>
      <w:r>
        <w:t>2.3.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1336B" w:rsidRDefault="00E1336B">
      <w:pPr>
        <w:pStyle w:val="ConsPlusNormal"/>
        <w:spacing w:before="220"/>
        <w:ind w:firstLine="54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r>
              <w:rPr>
                <w:color w:val="392C69"/>
              </w:rPr>
              <w:t xml:space="preserve">В соответствии с </w:t>
            </w:r>
            <w:hyperlink r:id="rId81" w:history="1">
              <w:r>
                <w:rPr>
                  <w:color w:val="0000FF"/>
                </w:rPr>
                <w:t>Решением</w:t>
              </w:r>
            </w:hyperlink>
            <w:r>
              <w:rPr>
                <w:color w:val="392C69"/>
              </w:rPr>
              <w:t xml:space="preserve"> городской Думы Краснодара от 16.07.2018 N 57 п.12 с 1 июня 2020 года статья 1 будет дополнена пунктом 2.4 следующего содержания:</w:t>
            </w:r>
          </w:p>
          <w:p w:rsidR="00E1336B" w:rsidRDefault="00E1336B">
            <w:pPr>
              <w:pStyle w:val="ConsPlusNormal"/>
              <w:jc w:val="both"/>
            </w:pPr>
            <w:r>
              <w:rPr>
                <w:color w:val="392C69"/>
              </w:rPr>
              <w:t>"2.4. 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1336B" w:rsidRDefault="00E1336B">
            <w:pPr>
              <w:pStyle w:val="ConsPlusNormal"/>
              <w:jc w:val="both"/>
            </w:pPr>
            <w:r>
              <w:rPr>
                <w:color w:val="392C69"/>
              </w:rPr>
              <w:t>Администрация муниципального образования город Краснодар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tc>
      </w:tr>
    </w:tbl>
    <w:p w:rsidR="00E1336B" w:rsidRDefault="00E1336B">
      <w:pPr>
        <w:pStyle w:val="ConsPlusNormal"/>
        <w:jc w:val="both"/>
      </w:pPr>
      <w:r>
        <w:t xml:space="preserve">(п. 2 в ред. </w:t>
      </w:r>
      <w:hyperlink r:id="rId82"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1336B" w:rsidRDefault="00E1336B">
      <w:pPr>
        <w:pStyle w:val="ConsPlusNormal"/>
        <w:spacing w:before="220"/>
        <w:ind w:firstLine="540"/>
        <w:jc w:val="both"/>
      </w:pPr>
      <w:r>
        <w:t xml:space="preserve">Муниципальные правовые акты по вопросам регулирования землепользования и застройки </w:t>
      </w:r>
      <w:r>
        <w:lastRenderedPageBreak/>
        <w:t>применяются в части, не противоречащей настоящим Правилам.</w:t>
      </w:r>
    </w:p>
    <w:p w:rsidR="00E1336B" w:rsidRDefault="00E1336B">
      <w:pPr>
        <w:pStyle w:val="ConsPlusNormal"/>
        <w:jc w:val="both"/>
      </w:pPr>
      <w:r>
        <w:t xml:space="preserve">(п. 3 в ред. </w:t>
      </w:r>
      <w:hyperlink r:id="rId83"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E1336B" w:rsidRDefault="00E1336B">
      <w:pPr>
        <w:pStyle w:val="ConsPlusNormal"/>
        <w:spacing w:before="220"/>
        <w:ind w:firstLine="540"/>
        <w:jc w:val="both"/>
      </w:pPr>
      <w:r>
        <w:t>5. Действие настоящих Правил распространяется на территорию муниципального образования город Краснодар.</w:t>
      </w:r>
    </w:p>
    <w:p w:rsidR="00E1336B" w:rsidRDefault="00E1336B">
      <w:pPr>
        <w:pStyle w:val="ConsPlusNormal"/>
        <w:jc w:val="both"/>
      </w:pPr>
    </w:p>
    <w:p w:rsidR="00E1336B" w:rsidRDefault="00E1336B">
      <w:pPr>
        <w:pStyle w:val="ConsPlusTitle"/>
        <w:ind w:firstLine="540"/>
        <w:jc w:val="both"/>
        <w:outlineLvl w:val="3"/>
      </w:pPr>
      <w:r>
        <w:t>Статья 2. Основные понятия, применяемые в настоящих Правилах</w:t>
      </w:r>
    </w:p>
    <w:p w:rsidR="00E1336B" w:rsidRDefault="00E1336B">
      <w:pPr>
        <w:pStyle w:val="ConsPlusNormal"/>
        <w:jc w:val="both"/>
      </w:pPr>
    </w:p>
    <w:p w:rsidR="00E1336B" w:rsidRDefault="00E1336B">
      <w:pPr>
        <w:pStyle w:val="ConsPlusNormal"/>
        <w:ind w:firstLine="540"/>
        <w:jc w:val="both"/>
      </w:pPr>
      <w:r>
        <w:t>В настоящих Правилах используются следующие основные понятия:</w:t>
      </w:r>
    </w:p>
    <w:p w:rsidR="00E1336B" w:rsidRDefault="00E1336B">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1336B" w:rsidRDefault="00E1336B">
      <w:pPr>
        <w:pStyle w:val="ConsPlusNormal"/>
        <w:spacing w:before="220"/>
        <w:ind w:firstLine="540"/>
        <w:jc w:val="both"/>
      </w:pPr>
      <w:r>
        <w:t>а)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1336B" w:rsidRDefault="00E1336B">
      <w:pPr>
        <w:pStyle w:val="ConsPlusNormal"/>
        <w:spacing w:before="220"/>
        <w:ind w:firstLine="540"/>
        <w:jc w:val="both"/>
      </w:pPr>
      <w: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с иными автомобильными дорогами, водостоками,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1336B" w:rsidRDefault="00E1336B">
      <w:pPr>
        <w:pStyle w:val="ConsPlusNormal"/>
        <w:spacing w:before="220"/>
        <w:ind w:firstLine="540"/>
        <w:jc w:val="both"/>
      </w:pPr>
      <w:r>
        <w:t>в) дорожные производственные объекты - сооружения, используемые при капитальном ремонте, ремонте, содержании автомобильных дорог;</w:t>
      </w:r>
    </w:p>
    <w:p w:rsidR="00E1336B" w:rsidRDefault="00E1336B">
      <w:pPr>
        <w:pStyle w:val="ConsPlusNormal"/>
        <w:spacing w:before="220"/>
        <w:ind w:firstLine="540"/>
        <w:jc w:val="both"/>
      </w:pPr>
      <w:r>
        <w:t>г)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1336B" w:rsidRDefault="00E1336B">
      <w:pPr>
        <w:pStyle w:val="ConsPlusNormal"/>
        <w:jc w:val="both"/>
      </w:pPr>
      <w:r>
        <w:t xml:space="preserve">(пп. "г" в ред. </w:t>
      </w:r>
      <w:hyperlink r:id="rId8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 xml:space="preserve">д)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w:t>
      </w:r>
      <w:r>
        <w:lastRenderedPageBreak/>
        <w:t>необходимые для их функционирования места отдыха и стоянки транспортных средств);</w:t>
      </w:r>
    </w:p>
    <w:p w:rsidR="00E1336B" w:rsidRDefault="00E1336B">
      <w:pPr>
        <w:pStyle w:val="ConsPlusNormal"/>
        <w:jc w:val="both"/>
      </w:pPr>
      <w:r>
        <w:t xml:space="preserve">(пп. "д" в ред. </w:t>
      </w:r>
      <w:hyperlink r:id="rId85"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е)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1336B" w:rsidRDefault="00E1336B">
      <w:pPr>
        <w:pStyle w:val="ConsPlusNormal"/>
        <w:spacing w:before="220"/>
        <w:ind w:firstLine="540"/>
        <w:jc w:val="both"/>
      </w:pPr>
      <w:r>
        <w:t>ж)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1336B" w:rsidRDefault="00E1336B">
      <w:pPr>
        <w:pStyle w:val="ConsPlusNormal"/>
        <w:spacing w:before="220"/>
        <w:ind w:firstLine="540"/>
        <w:jc w:val="both"/>
      </w:pPr>
      <w:r>
        <w:t>2) стоянка автомобилей -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p w:rsidR="00E1336B" w:rsidRDefault="00E1336B">
      <w:pPr>
        <w:pStyle w:val="ConsPlusNormal"/>
        <w:jc w:val="both"/>
      </w:pPr>
      <w:r>
        <w:t xml:space="preserve">(п. 2 в ред. </w:t>
      </w:r>
      <w:hyperlink r:id="rId86"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1336B" w:rsidRDefault="00E1336B">
      <w:pPr>
        <w:pStyle w:val="ConsPlusNormal"/>
        <w:jc w:val="both"/>
      </w:pPr>
      <w:r>
        <w:t xml:space="preserve">(п. 3 в ред. </w:t>
      </w:r>
      <w:hyperlink r:id="rId8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4) генеральный план муниципального образования город Краснодар - документация о территориальном планировании муниципального образования город Краснодар, определяющая стратегию его территориального, социально-экономического, градостроительного развития и условия формирования среды жизнедеятельности населения;</w:t>
      </w:r>
    </w:p>
    <w:p w:rsidR="00E1336B" w:rsidRDefault="00E1336B">
      <w:pPr>
        <w:pStyle w:val="ConsPlusNormal"/>
        <w:spacing w:before="220"/>
        <w:ind w:firstLine="540"/>
        <w:jc w:val="both"/>
      </w:pPr>
      <w:r>
        <w:t>5)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E1336B" w:rsidRDefault="00E1336B">
      <w:pPr>
        <w:pStyle w:val="ConsPlusNormal"/>
        <w:jc w:val="both"/>
      </w:pPr>
      <w:r>
        <w:t xml:space="preserve">(п. 5 в ред. </w:t>
      </w:r>
      <w:hyperlink r:id="rId88"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6) градостроительное зонирование - зонирование территории муниципального образования город Краснодар в целях определения территориальных зон и установления градостроительных регламентов;</w:t>
      </w:r>
    </w:p>
    <w:p w:rsidR="00E1336B" w:rsidRDefault="00E1336B">
      <w:pPr>
        <w:pStyle w:val="ConsPlusNormal"/>
        <w:spacing w:before="220"/>
        <w:ind w:firstLine="540"/>
        <w:jc w:val="both"/>
      </w:pPr>
      <w:r>
        <w:t xml:space="preserve">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w:t>
      </w:r>
      <w:r>
        <w:lastRenderedPageBreak/>
        <w:t>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336B" w:rsidRDefault="00E1336B">
      <w:pPr>
        <w:pStyle w:val="ConsPlusNormal"/>
        <w:jc w:val="both"/>
      </w:pPr>
      <w:r>
        <w:t xml:space="preserve">(п. 7 в ред. </w:t>
      </w:r>
      <w:hyperlink r:id="rId89"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7.1)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1336B" w:rsidRDefault="00E1336B">
      <w:pPr>
        <w:pStyle w:val="ConsPlusNormal"/>
        <w:jc w:val="both"/>
      </w:pPr>
      <w:r>
        <w:t xml:space="preserve">(п. 7.1 введен </w:t>
      </w:r>
      <w:hyperlink r:id="rId90"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8)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1336B" w:rsidRDefault="00E1336B">
      <w:pPr>
        <w:pStyle w:val="ConsPlusNormal"/>
        <w:spacing w:before="220"/>
        <w:ind w:firstLine="540"/>
        <w:jc w:val="both"/>
      </w:pPr>
      <w:r>
        <w:t>а) индивидуальный жилой дом - отдельно стоящий жилой дом с количеством этажей не более чем три, предназначенный для проживания одной семьи;</w:t>
      </w:r>
    </w:p>
    <w:p w:rsidR="00E1336B" w:rsidRDefault="00E1336B">
      <w:pPr>
        <w:pStyle w:val="ConsPlusNormal"/>
        <w:spacing w:before="220"/>
        <w:ind w:firstLine="540"/>
        <w:jc w:val="both"/>
      </w:pPr>
      <w:r>
        <w:t>б)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1336B" w:rsidRDefault="00E1336B">
      <w:pPr>
        <w:pStyle w:val="ConsPlusNormal"/>
        <w:spacing w:before="220"/>
        <w:ind w:firstLine="540"/>
        <w:jc w:val="both"/>
      </w:pPr>
      <w:r>
        <w:t>в) 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336B" w:rsidRDefault="00E1336B">
      <w:pPr>
        <w:pStyle w:val="ConsPlusNormal"/>
        <w:spacing w:before="220"/>
        <w:ind w:firstLine="540"/>
        <w:jc w:val="both"/>
      </w:pPr>
      <w:r>
        <w:t>г) малоэтажный многоквартирный жилой дом - многоквартирный жилой дом не более 4-х этажей (включая мансардный);</w:t>
      </w:r>
    </w:p>
    <w:p w:rsidR="00E1336B" w:rsidRDefault="00E1336B">
      <w:pPr>
        <w:pStyle w:val="ConsPlusNormal"/>
        <w:jc w:val="both"/>
      </w:pPr>
      <w:r>
        <w:t xml:space="preserve">(пп. "г" в ред. </w:t>
      </w:r>
      <w:hyperlink r:id="rId91"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д) среднеэтажный многоквартирный жилой дом - многоквартирный жилой дом 5 - 8 этажей, включая мансардный;</w:t>
      </w:r>
    </w:p>
    <w:p w:rsidR="00E1336B" w:rsidRDefault="00E1336B">
      <w:pPr>
        <w:pStyle w:val="ConsPlusNormal"/>
        <w:jc w:val="both"/>
      </w:pPr>
      <w:r>
        <w:t xml:space="preserve">(пп. "д" в ред. </w:t>
      </w:r>
      <w:hyperlink r:id="rId92"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е) многоэтажный многоквартирный жилой дом - многоквартирный жилой дом 9 и более этажей;</w:t>
      </w:r>
    </w:p>
    <w:p w:rsidR="00E1336B" w:rsidRDefault="00E1336B">
      <w:pPr>
        <w:pStyle w:val="ConsPlusNormal"/>
        <w:jc w:val="both"/>
      </w:pPr>
      <w:r>
        <w:t xml:space="preserve">(пп. "е" в ред. </w:t>
      </w:r>
      <w:hyperlink r:id="rId93"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ж) жилой дом коммерческого назначения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w:t>
      </w:r>
    </w:p>
    <w:p w:rsidR="00E1336B" w:rsidRDefault="00E1336B">
      <w:pPr>
        <w:pStyle w:val="ConsPlusNormal"/>
        <w:spacing w:before="220"/>
        <w:ind w:firstLine="540"/>
        <w:jc w:val="both"/>
      </w:pPr>
      <w:r>
        <w:t xml:space="preserve">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w:t>
      </w:r>
      <w:hyperlink r:id="rId94" w:history="1">
        <w:r>
          <w:rPr>
            <w:color w:val="0000FF"/>
          </w:rPr>
          <w:t>раздела II</w:t>
        </w:r>
      </w:hyperlink>
      <w:r>
        <w:t xml:space="preserve"> "Селитебная территория" местных нормативов </w:t>
      </w:r>
      <w:r>
        <w:lastRenderedPageBreak/>
        <w:t>градостроительного проектирования муниципального образования город Краснодар,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E1336B" w:rsidRDefault="00E1336B">
      <w:pPr>
        <w:pStyle w:val="ConsPlusNormal"/>
        <w:spacing w:before="220"/>
        <w:ind w:firstLine="540"/>
        <w:jc w:val="both"/>
      </w:pPr>
      <w:r>
        <w:t>9)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1336B" w:rsidRDefault="00E1336B">
      <w:pPr>
        <w:pStyle w:val="ConsPlusNormal"/>
        <w:jc w:val="both"/>
      </w:pPr>
      <w:r>
        <w:t xml:space="preserve">(п. 9 в ред. </w:t>
      </w:r>
      <w:hyperlink r:id="rId95"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10)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1336B" w:rsidRDefault="00E1336B">
      <w:pPr>
        <w:pStyle w:val="ConsPlusNormal"/>
        <w:spacing w:before="220"/>
        <w:ind w:firstLine="540"/>
        <w:jc w:val="both"/>
      </w:pPr>
      <w:r>
        <w:t>11)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336B" w:rsidRDefault="00E1336B">
      <w:pPr>
        <w:pStyle w:val="ConsPlusNormal"/>
        <w:jc w:val="both"/>
      </w:pPr>
      <w:r>
        <w:t xml:space="preserve">(п. 11 в ред. </w:t>
      </w:r>
      <w:hyperlink r:id="rId96"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12)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336B" w:rsidRDefault="00E1336B">
      <w:pPr>
        <w:pStyle w:val="ConsPlusNormal"/>
        <w:spacing w:before="220"/>
        <w:ind w:firstLine="540"/>
        <w:jc w:val="both"/>
      </w:pPr>
      <w:r>
        <w:t>13)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336B" w:rsidRDefault="00E1336B">
      <w:pPr>
        <w:pStyle w:val="ConsPlusNormal"/>
        <w:spacing w:before="220"/>
        <w:ind w:firstLine="540"/>
        <w:jc w:val="both"/>
      </w:pPr>
      <w:r>
        <w:t>14)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336B" w:rsidRDefault="00E1336B">
      <w:pPr>
        <w:pStyle w:val="ConsPlusNormal"/>
        <w:spacing w:before="220"/>
        <w:ind w:firstLine="540"/>
        <w:jc w:val="both"/>
      </w:pPr>
      <w:r>
        <w:lastRenderedPageBreak/>
        <w:t>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1336B" w:rsidRDefault="00E1336B">
      <w:pPr>
        <w:pStyle w:val="ConsPlusNormal"/>
        <w:jc w:val="both"/>
      </w:pPr>
      <w:r>
        <w:t xml:space="preserve">(п. 15 в ред. </w:t>
      </w:r>
      <w:hyperlink r:id="rId97"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15.1) коэффициент плотности застройки - отношение площади всех этажей зданий и сооружений к площади участка (квартала);</w:t>
      </w:r>
    </w:p>
    <w:p w:rsidR="00E1336B" w:rsidRDefault="00E1336B">
      <w:pPr>
        <w:pStyle w:val="ConsPlusNormal"/>
        <w:jc w:val="both"/>
      </w:pPr>
      <w:r>
        <w:t xml:space="preserve">(п. 15.1 введен </w:t>
      </w:r>
      <w:hyperlink r:id="rId98"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336B" w:rsidRDefault="00E1336B">
      <w:pPr>
        <w:pStyle w:val="ConsPlusNormal"/>
        <w:spacing w:before="220"/>
        <w:ind w:firstLine="540"/>
        <w:jc w:val="both"/>
      </w:pPr>
      <w:r>
        <w:t xml:space="preserve">17)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99" w:history="1">
        <w:r>
          <w:rPr>
            <w:color w:val="0000FF"/>
          </w:rPr>
          <w:t>частями 1</w:t>
        </w:r>
      </w:hyperlink>
      <w:r>
        <w:t xml:space="preserve">, </w:t>
      </w:r>
      <w:hyperlink r:id="rId100" w:history="1">
        <w:r>
          <w:rPr>
            <w:color w:val="0000FF"/>
          </w:rPr>
          <w:t>3</w:t>
        </w:r>
      </w:hyperlink>
      <w:r>
        <w:t xml:space="preserve"> и </w:t>
      </w:r>
      <w:hyperlink r:id="rId101" w:history="1">
        <w:r>
          <w:rPr>
            <w:color w:val="0000FF"/>
          </w:rPr>
          <w:t>4 статьи 29.2</w:t>
        </w:r>
      </w:hyperlink>
      <w: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1336B" w:rsidRDefault="00E1336B">
      <w:pPr>
        <w:pStyle w:val="ConsPlusNormal"/>
        <w:jc w:val="both"/>
      </w:pPr>
      <w:r>
        <w:t xml:space="preserve">(п. 17 в ред. </w:t>
      </w:r>
      <w:hyperlink r:id="rId102"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18)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1336B" w:rsidRDefault="00E1336B">
      <w:pPr>
        <w:pStyle w:val="ConsPlusNormal"/>
        <w:spacing w:before="220"/>
        <w:ind w:firstLine="540"/>
        <w:jc w:val="both"/>
      </w:pPr>
      <w:r>
        <w:t xml:space="preserve">19)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03" w:history="1">
        <w:r>
          <w:rPr>
            <w:color w:val="0000FF"/>
          </w:rPr>
          <w:t>законом</w:t>
        </w:r>
      </w:hyperlink>
      <w:r>
        <w:t xml:space="preserve"> от 24.06.1998 N 89-ФЗ "Об отходах производства и потребления";</w:t>
      </w:r>
    </w:p>
    <w:p w:rsidR="00E1336B" w:rsidRDefault="00E1336B">
      <w:pPr>
        <w:pStyle w:val="ConsPlusNormal"/>
        <w:jc w:val="both"/>
      </w:pPr>
      <w:r>
        <w:t xml:space="preserve">(п. 19 в ред. </w:t>
      </w:r>
      <w:hyperlink r:id="rId10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20)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1336B" w:rsidRDefault="00E1336B">
      <w:pPr>
        <w:pStyle w:val="ConsPlusNormal"/>
        <w:jc w:val="both"/>
      </w:pPr>
      <w:r>
        <w:t xml:space="preserve">(п. 20 в ред. </w:t>
      </w:r>
      <w:hyperlink r:id="rId105"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336B" w:rsidRDefault="00E1336B">
      <w:pPr>
        <w:pStyle w:val="ConsPlusNormal"/>
        <w:jc w:val="both"/>
      </w:pPr>
      <w:r>
        <w:t xml:space="preserve">(п. 21 в ред. </w:t>
      </w:r>
      <w:hyperlink r:id="rId106"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22) 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336B" w:rsidRDefault="00E1336B">
      <w:pPr>
        <w:pStyle w:val="ConsPlusNormal"/>
        <w:spacing w:before="220"/>
        <w:ind w:firstLine="540"/>
        <w:jc w:val="both"/>
      </w:pPr>
      <w:r>
        <w:t xml:space="preserve">23) правообладатели земельных участков и объектов капитального строительства - физические и юридические лица, имеющие земельные участки и объекты капитального </w:t>
      </w:r>
      <w:r>
        <w:lastRenderedPageBreak/>
        <w:t>строительства в собственности, а также владеющие и пользующиеся ими на праве хозяйственного ведения, оперативного управления, безвозмездного пользования, аренды (субаренды);</w:t>
      </w:r>
    </w:p>
    <w:p w:rsidR="00E1336B" w:rsidRDefault="00E1336B">
      <w:pPr>
        <w:pStyle w:val="ConsPlusNormal"/>
        <w:spacing w:before="220"/>
        <w:ind w:firstLine="540"/>
        <w:jc w:val="both"/>
      </w:pPr>
      <w:r>
        <w:t>23.1) 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E1336B" w:rsidRDefault="00E1336B">
      <w:pPr>
        <w:pStyle w:val="ConsPlusNormal"/>
        <w:jc w:val="both"/>
      </w:pPr>
      <w:r>
        <w:t xml:space="preserve">(п. 23.1 введен </w:t>
      </w:r>
      <w:hyperlink r:id="rId107"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24)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1336B" w:rsidRDefault="00E1336B">
      <w:pPr>
        <w:pStyle w:val="ConsPlusNormal"/>
        <w:spacing w:before="220"/>
        <w:ind w:firstLine="540"/>
        <w:jc w:val="both"/>
      </w:pPr>
      <w:r>
        <w:t>25)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1336B" w:rsidRDefault="00E1336B">
      <w:pPr>
        <w:pStyle w:val="ConsPlusNormal"/>
        <w:spacing w:before="220"/>
        <w:ind w:firstLine="540"/>
        <w:jc w:val="both"/>
      </w:pPr>
      <w:r>
        <w:t>26)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1336B" w:rsidRDefault="00E1336B">
      <w:pPr>
        <w:pStyle w:val="ConsPlusNormal"/>
        <w:spacing w:before="220"/>
        <w:ind w:firstLine="540"/>
        <w:jc w:val="both"/>
      </w:pPr>
      <w:r>
        <w:t>27)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E1336B" w:rsidRDefault="00E1336B">
      <w:pPr>
        <w:pStyle w:val="ConsPlusNormal"/>
        <w:jc w:val="both"/>
      </w:pPr>
      <w:r>
        <w:t xml:space="preserve">(п. 27 в ред. </w:t>
      </w:r>
      <w:hyperlink r:id="rId108"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28) 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E1336B" w:rsidRDefault="00E1336B">
      <w:pPr>
        <w:pStyle w:val="ConsPlusNormal"/>
        <w:spacing w:before="220"/>
        <w:ind w:firstLine="540"/>
        <w:jc w:val="both"/>
      </w:pPr>
      <w:r>
        <w:t>29)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336B" w:rsidRDefault="00E1336B">
      <w:pPr>
        <w:pStyle w:val="ConsPlusNormal"/>
        <w:spacing w:before="220"/>
        <w:ind w:firstLine="540"/>
        <w:jc w:val="both"/>
      </w:pPr>
      <w:r>
        <w:t>30)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336B" w:rsidRDefault="00E1336B">
      <w:pPr>
        <w:pStyle w:val="ConsPlusNormal"/>
        <w:spacing w:before="220"/>
        <w:ind w:firstLine="540"/>
        <w:jc w:val="both"/>
      </w:pPr>
      <w:r>
        <w:t>31)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E1336B" w:rsidRDefault="00E1336B">
      <w:pPr>
        <w:pStyle w:val="ConsPlusNormal"/>
        <w:jc w:val="both"/>
      </w:pPr>
      <w:r>
        <w:t xml:space="preserve">(п. 31 в ред. </w:t>
      </w:r>
      <w:hyperlink r:id="rId109"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32) система инженерно-технического обеспечения - 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w:t>
      </w:r>
    </w:p>
    <w:p w:rsidR="00E1336B" w:rsidRDefault="00E1336B">
      <w:pPr>
        <w:pStyle w:val="ConsPlusNormal"/>
        <w:spacing w:before="220"/>
        <w:ind w:firstLine="540"/>
        <w:jc w:val="both"/>
      </w:pPr>
      <w:r>
        <w:t xml:space="preserve">33) сооружение - результат строительства, представляющий собой объемную, плоскостную </w:t>
      </w:r>
      <w:r>
        <w:lastRenderedPageBreak/>
        <w:t>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1336B" w:rsidRDefault="00E1336B">
      <w:pPr>
        <w:pStyle w:val="ConsPlusNormal"/>
        <w:spacing w:before="220"/>
        <w:ind w:firstLine="540"/>
        <w:jc w:val="both"/>
      </w:pPr>
      <w:r>
        <w:t>34) специализированные технические средства оповещения и информирования населения в местах массового пребывания людей (далее - специализированные технические средства оповещения и информации)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E1336B" w:rsidRDefault="00E1336B">
      <w:pPr>
        <w:pStyle w:val="ConsPlusNormal"/>
        <w:spacing w:before="220"/>
        <w:ind w:firstLine="540"/>
        <w:jc w:val="both"/>
      </w:pPr>
      <w:r>
        <w:t>35) строения и сооружения вспомогательного использования - любые постройки, за исключением основного здания, которые предназначены для обслуживания основного здания либо имеют вспомогательный характер (сараи, бани, летние кухни, теплицы, парники, навесы и другие подобные постройки), этажностью до 2 этажей и максимальной высотой от уровня земли до верха перекрытия последнего этажа - 7 метров;</w:t>
      </w:r>
    </w:p>
    <w:p w:rsidR="00E1336B" w:rsidRDefault="00E1336B">
      <w:pPr>
        <w:pStyle w:val="ConsPlusNormal"/>
        <w:jc w:val="both"/>
      </w:pPr>
      <w:r>
        <w:t xml:space="preserve">(п. 35 в ред. </w:t>
      </w:r>
      <w:hyperlink r:id="rId110"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36) строительство - создание зданий, строений, сооружений (в том числе на месте сносимых объектов капитального строительства);</w:t>
      </w:r>
    </w:p>
    <w:p w:rsidR="00E1336B" w:rsidRDefault="00E1336B">
      <w:pPr>
        <w:pStyle w:val="ConsPlusNormal"/>
        <w:spacing w:before="220"/>
        <w:ind w:firstLine="540"/>
        <w:jc w:val="both"/>
      </w:pPr>
      <w:r>
        <w:t>37) территориальные зоны - зоны, для которых в настоящих Правилах определены границы и установлены градостроительные регламенты;</w:t>
      </w:r>
    </w:p>
    <w:p w:rsidR="00E1336B" w:rsidRDefault="00E1336B">
      <w:pPr>
        <w:pStyle w:val="ConsPlusNormal"/>
        <w:spacing w:before="220"/>
        <w:ind w:firstLine="540"/>
        <w:jc w:val="both"/>
      </w:pPr>
      <w:r>
        <w:t>38)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другие подобные объекты общего пользования);</w:t>
      </w:r>
    </w:p>
    <w:p w:rsidR="00E1336B" w:rsidRDefault="00E1336B">
      <w:pPr>
        <w:pStyle w:val="ConsPlusNormal"/>
        <w:spacing w:before="220"/>
        <w:ind w:firstLine="540"/>
        <w:jc w:val="both"/>
      </w:pPr>
      <w:r>
        <w:t xml:space="preserve">39)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111" w:history="1">
        <w:r>
          <w:rPr>
            <w:color w:val="0000FF"/>
          </w:rPr>
          <w:t>частью 2.1 статьи 47</w:t>
        </w:r>
      </w:hyperlink>
      <w:r>
        <w:t xml:space="preserve">, </w:t>
      </w:r>
      <w:hyperlink r:id="rId112" w:history="1">
        <w:r>
          <w:rPr>
            <w:color w:val="0000FF"/>
          </w:rPr>
          <w:t>частью 4.1 статьи 48</w:t>
        </w:r>
      </w:hyperlink>
      <w:r>
        <w:t xml:space="preserve">, </w:t>
      </w:r>
      <w:hyperlink r:id="rId113" w:history="1">
        <w:r>
          <w:rPr>
            <w:color w:val="0000FF"/>
          </w:rPr>
          <w:t>частью 2.2 статьи 52</w:t>
        </w:r>
      </w:hyperlink>
      <w:r>
        <w:t xml:space="preserve"> Градостроительного кодекса Российской Федерации;</w:t>
      </w:r>
    </w:p>
    <w:p w:rsidR="00E1336B" w:rsidRDefault="00E1336B">
      <w:pPr>
        <w:pStyle w:val="ConsPlusNormal"/>
        <w:jc w:val="both"/>
      </w:pPr>
      <w:r>
        <w:t xml:space="preserve">(п. 39 в ред. </w:t>
      </w:r>
      <w:hyperlink r:id="rId11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40) функциональные зоны - зоны, для которых документами территориального планирования определены границы и функциональное назначение;</w:t>
      </w:r>
    </w:p>
    <w:p w:rsidR="00E1336B" w:rsidRDefault="00E1336B">
      <w:pPr>
        <w:pStyle w:val="ConsPlusNormal"/>
        <w:spacing w:before="220"/>
        <w:ind w:firstLine="540"/>
        <w:jc w:val="both"/>
      </w:pPr>
      <w:r>
        <w:t>41) характеристики безопасности здания или сооружения - количественные и качественные показатели свойств строительных конструкций, основания, материалов, элементов сетей инженерно-технического обеспечения и систем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E1336B" w:rsidRDefault="00E1336B">
      <w:pPr>
        <w:pStyle w:val="ConsPlusNormal"/>
        <w:spacing w:before="220"/>
        <w:ind w:firstLine="540"/>
        <w:jc w:val="both"/>
      </w:pPr>
      <w:r>
        <w:lastRenderedPageBreak/>
        <w:t>41.1)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336B" w:rsidRDefault="00E1336B">
      <w:pPr>
        <w:pStyle w:val="ConsPlusNormal"/>
        <w:jc w:val="both"/>
      </w:pPr>
      <w:r>
        <w:t xml:space="preserve">(п. 41.1 введен </w:t>
      </w:r>
      <w:hyperlink r:id="rId115"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42) этажи зданий:</w:t>
      </w:r>
    </w:p>
    <w:p w:rsidR="00E1336B" w:rsidRDefault="00E1336B">
      <w:pPr>
        <w:pStyle w:val="ConsPlusNormal"/>
        <w:spacing w:before="220"/>
        <w:ind w:firstLine="540"/>
        <w:jc w:val="both"/>
      </w:pPr>
      <w:r>
        <w:t>а)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E1336B" w:rsidRDefault="00E1336B">
      <w:pPr>
        <w:pStyle w:val="ConsPlusNormal"/>
        <w:spacing w:before="220"/>
        <w:ind w:firstLine="540"/>
        <w:jc w:val="both"/>
      </w:pPr>
      <w:r>
        <w:t>б) этаж надземный - этаж при отметке пола помещений не ниже планировочной отметки земли;</w:t>
      </w:r>
    </w:p>
    <w:p w:rsidR="00E1336B" w:rsidRDefault="00E1336B">
      <w:pPr>
        <w:pStyle w:val="ConsPlusNormal"/>
        <w:spacing w:before="220"/>
        <w:ind w:firstLine="540"/>
        <w:jc w:val="both"/>
      </w:pPr>
      <w:r>
        <w:t>в) этаж подвальный - этаж при отметке пола помещений ниже планировочной отметки земли более чем на половину высоты помещения;</w:t>
      </w:r>
    </w:p>
    <w:p w:rsidR="00E1336B" w:rsidRDefault="00E1336B">
      <w:pPr>
        <w:pStyle w:val="ConsPlusNormal"/>
        <w:spacing w:before="220"/>
        <w:ind w:firstLine="540"/>
        <w:jc w:val="both"/>
      </w:pPr>
      <w:r>
        <w:t>г) этаж подземный - этаж, отметка пола помещений которого расположена ниже планировочной отметки земли на всю высоту помещений;</w:t>
      </w:r>
    </w:p>
    <w:p w:rsidR="00E1336B" w:rsidRDefault="00E1336B">
      <w:pPr>
        <w:pStyle w:val="ConsPlusNormal"/>
        <w:spacing w:before="220"/>
        <w:ind w:firstLine="540"/>
        <w:jc w:val="both"/>
      </w:pPr>
      <w:r>
        <w:t>д) этаж технический -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высотой менее 1,8 м, используемое только для прокладки коммуникаций, техническим этажом не является;</w:t>
      </w:r>
    </w:p>
    <w:p w:rsidR="00E1336B" w:rsidRDefault="00E1336B">
      <w:pPr>
        <w:pStyle w:val="ConsPlusNormal"/>
        <w:spacing w:before="220"/>
        <w:ind w:firstLine="540"/>
        <w:jc w:val="both"/>
      </w:pPr>
      <w:r>
        <w:t>е) этаж цокольный - этаж при отметке пола помещений ниже планировочной отметки земли на высоту не более половины высоты помещения;</w:t>
      </w:r>
    </w:p>
    <w:p w:rsidR="00E1336B" w:rsidRDefault="00E1336B">
      <w:pPr>
        <w:pStyle w:val="ConsPlusNormal"/>
        <w:spacing w:before="220"/>
        <w:ind w:firstLine="540"/>
        <w:jc w:val="both"/>
      </w:pPr>
      <w:r>
        <w:t>ж) антресоль -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w:t>
      </w:r>
    </w:p>
    <w:p w:rsidR="00E1336B" w:rsidRDefault="00E1336B">
      <w:pPr>
        <w:pStyle w:val="ConsPlusNormal"/>
        <w:spacing w:before="220"/>
        <w:ind w:firstLine="540"/>
        <w:jc w:val="both"/>
      </w:pPr>
      <w:r>
        <w:t>Антресоль, занимающая более 40% пространства, является этажом.</w:t>
      </w:r>
    </w:p>
    <w:p w:rsidR="00E1336B" w:rsidRDefault="00E1336B">
      <w:pPr>
        <w:pStyle w:val="ConsPlusNormal"/>
        <w:spacing w:before="220"/>
        <w:ind w:firstLine="540"/>
        <w:jc w:val="both"/>
      </w:pPr>
      <w:r>
        <w:t>При определении этажности здания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E1336B" w:rsidRDefault="00E1336B">
      <w:pPr>
        <w:pStyle w:val="ConsPlusNormal"/>
        <w:spacing w:before="22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1336B" w:rsidRDefault="00E1336B">
      <w:pPr>
        <w:pStyle w:val="ConsPlusNormal"/>
        <w:jc w:val="both"/>
      </w:pPr>
    </w:p>
    <w:p w:rsidR="00E1336B" w:rsidRDefault="00E1336B">
      <w:pPr>
        <w:pStyle w:val="ConsPlusTitle"/>
        <w:ind w:firstLine="540"/>
        <w:jc w:val="both"/>
        <w:outlineLvl w:val="3"/>
      </w:pPr>
      <w:r>
        <w:t>Статья 3. Местные нормативы градостроительного проектирования муниципального образования город Краснодар</w:t>
      </w:r>
    </w:p>
    <w:p w:rsidR="00E1336B" w:rsidRDefault="00E1336B">
      <w:pPr>
        <w:pStyle w:val="ConsPlusNormal"/>
        <w:ind w:firstLine="540"/>
        <w:jc w:val="both"/>
      </w:pPr>
      <w:r>
        <w:t xml:space="preserve">(в ред. </w:t>
      </w:r>
      <w:hyperlink r:id="rId116" w:history="1">
        <w:r>
          <w:rPr>
            <w:color w:val="0000FF"/>
          </w:rPr>
          <w:t>Решения</w:t>
        </w:r>
      </w:hyperlink>
      <w:r>
        <w:t xml:space="preserve"> городской Думы Краснодара от 20.11.2014 N 70 п.2)</w:t>
      </w:r>
    </w:p>
    <w:p w:rsidR="00E1336B" w:rsidRDefault="00E1336B">
      <w:pPr>
        <w:pStyle w:val="ConsPlusNormal"/>
        <w:jc w:val="both"/>
      </w:pPr>
    </w:p>
    <w:p w:rsidR="00E1336B" w:rsidRDefault="00E1336B">
      <w:pPr>
        <w:pStyle w:val="ConsPlusNormal"/>
        <w:ind w:firstLine="540"/>
        <w:jc w:val="both"/>
      </w:pPr>
      <w:r>
        <w:t xml:space="preserve">1. Местные нормативы градостроительного проектирования муниципального образования город Краснодар (далее -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относящимися к областям, указанным в </w:t>
      </w:r>
      <w:hyperlink r:id="rId117"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город Краснодар.</w:t>
      </w:r>
    </w:p>
    <w:p w:rsidR="00E1336B" w:rsidRDefault="00E1336B">
      <w:pPr>
        <w:pStyle w:val="ConsPlusNormal"/>
        <w:spacing w:before="220"/>
        <w:ind w:firstLine="540"/>
        <w:jc w:val="both"/>
      </w:pPr>
      <w: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объектами местного значения, предусмотренными </w:t>
      </w:r>
      <w:hyperlink r:id="rId118" w:history="1">
        <w:r>
          <w:rPr>
            <w:color w:val="0000FF"/>
          </w:rPr>
          <w:t>частями 3</w:t>
        </w:r>
      </w:hyperlink>
      <w:r>
        <w:t xml:space="preserve"> и </w:t>
      </w:r>
      <w:hyperlink r:id="rId119" w:history="1">
        <w:r>
          <w:rPr>
            <w:color w:val="0000FF"/>
          </w:rPr>
          <w:t>4 статьи 29.2</w:t>
        </w:r>
      </w:hyperlink>
      <w:r>
        <w:t xml:space="preserve"> Градостроительного кодекса Российской Федерации, расчетные показатели минимально допустимого уровня обеспеченности такими объектами населения, устанавливаемые местными нормативами градостроительного проектирования, не могут быть ниже этих предельных значений.</w:t>
      </w:r>
    </w:p>
    <w:p w:rsidR="00E1336B" w:rsidRDefault="00E1336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120" w:history="1">
        <w:r>
          <w:rPr>
            <w:color w:val="0000FF"/>
          </w:rPr>
          <w:t>частями 3</w:t>
        </w:r>
      </w:hyperlink>
      <w:r>
        <w:t xml:space="preserve"> и </w:t>
      </w:r>
      <w:hyperlink r:id="rId121" w:history="1">
        <w:r>
          <w:rPr>
            <w:color w:val="0000FF"/>
          </w:rPr>
          <w:t>4 статьи 29.2</w:t>
        </w:r>
      </w:hyperlink>
      <w: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не могут превышать эти предельные значения.</w:t>
      </w:r>
    </w:p>
    <w:p w:rsidR="00E1336B" w:rsidRDefault="00E1336B">
      <w:pPr>
        <w:pStyle w:val="ConsPlusNormal"/>
        <w:spacing w:before="220"/>
        <w:ind w:firstLine="540"/>
        <w:jc w:val="both"/>
      </w:pPr>
      <w:r>
        <w:t>4. Подготовка местных нормативов градостроительного проектирования осуществляется с учетом:</w:t>
      </w:r>
    </w:p>
    <w:p w:rsidR="00E1336B" w:rsidRDefault="00E1336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 город Краснодар;</w:t>
      </w:r>
    </w:p>
    <w:p w:rsidR="00E1336B" w:rsidRDefault="00E1336B">
      <w:pPr>
        <w:pStyle w:val="ConsPlusNormal"/>
        <w:spacing w:before="220"/>
        <w:ind w:firstLine="540"/>
        <w:jc w:val="both"/>
      </w:pPr>
      <w:r>
        <w:t>2) планов и программ комплексного социально-экономического развития муниципального образования город Краснодар;</w:t>
      </w:r>
    </w:p>
    <w:p w:rsidR="00E1336B" w:rsidRDefault="00E1336B">
      <w:pPr>
        <w:pStyle w:val="ConsPlusNormal"/>
        <w:spacing w:before="220"/>
        <w:ind w:firstLine="540"/>
        <w:jc w:val="both"/>
      </w:pPr>
      <w:r>
        <w:t>3) предложений органов местного самоуправления и заинтересованных лиц.</w:t>
      </w:r>
    </w:p>
    <w:p w:rsidR="00E1336B" w:rsidRDefault="00E1336B">
      <w:pPr>
        <w:pStyle w:val="ConsPlusNormal"/>
        <w:spacing w:before="220"/>
        <w:ind w:firstLine="540"/>
        <w:jc w:val="both"/>
      </w:pPr>
      <w:r>
        <w:t>5. Порядок подготовки, утверждения местных нормативов градостроительного проектирования и внесения в них изменений устанавливаются муниципальными правовыми актами.</w:t>
      </w:r>
    </w:p>
    <w:p w:rsidR="00E1336B" w:rsidRDefault="00E1336B">
      <w:pPr>
        <w:pStyle w:val="ConsPlusNormal"/>
        <w:spacing w:before="220"/>
        <w:ind w:firstLine="540"/>
        <w:jc w:val="both"/>
      </w:pPr>
      <w:r>
        <w:t>6. Проект местных нормативов градостроительного проектирования подлежит размещению на официальном интернет-портале администрации муниципального образования город Краснодар и городской Думы Краснодара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1336B" w:rsidRDefault="00E1336B">
      <w:pPr>
        <w:pStyle w:val="ConsPlusNormal"/>
        <w:spacing w:before="220"/>
        <w:ind w:firstLine="540"/>
        <w:jc w:val="both"/>
      </w:pPr>
      <w:r>
        <w:t>7. Местные нормативы градостроительного проектирования и внесение в них изменений утверждаются решениями городской Думы Краснодара.</w:t>
      </w:r>
    </w:p>
    <w:p w:rsidR="00E1336B" w:rsidRDefault="00E1336B">
      <w:pPr>
        <w:pStyle w:val="ConsPlusNormal"/>
        <w:spacing w:before="220"/>
        <w:ind w:firstLine="540"/>
        <w:jc w:val="both"/>
      </w:pPr>
      <w:r>
        <w:t>8.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336B" w:rsidRDefault="00E1336B">
      <w:pPr>
        <w:pStyle w:val="ConsPlusNormal"/>
        <w:jc w:val="both"/>
      </w:pPr>
    </w:p>
    <w:p w:rsidR="00E1336B" w:rsidRDefault="00E1336B">
      <w:pPr>
        <w:pStyle w:val="ConsPlusTitle"/>
        <w:ind w:firstLine="540"/>
        <w:jc w:val="both"/>
        <w:outlineLvl w:val="3"/>
      </w:pPr>
      <w:r>
        <w:t>Статья 4. Документы территориального планирования муниципального образования город Краснодар</w:t>
      </w:r>
    </w:p>
    <w:p w:rsidR="00E1336B" w:rsidRDefault="00E1336B">
      <w:pPr>
        <w:pStyle w:val="ConsPlusNormal"/>
        <w:jc w:val="both"/>
      </w:pPr>
    </w:p>
    <w:p w:rsidR="00E1336B" w:rsidRDefault="00E1336B">
      <w:pPr>
        <w:pStyle w:val="ConsPlusNormal"/>
        <w:ind w:firstLine="540"/>
        <w:jc w:val="both"/>
      </w:pPr>
      <w:r>
        <w:t>1. Документом территориального планирования муниципального образования город Краснодар является генеральный план муниципального образования город Краснодар (далее - генеральный план).</w:t>
      </w:r>
    </w:p>
    <w:p w:rsidR="00E1336B" w:rsidRDefault="00E1336B">
      <w:pPr>
        <w:pStyle w:val="ConsPlusNormal"/>
        <w:spacing w:before="220"/>
        <w:ind w:firstLine="540"/>
        <w:jc w:val="both"/>
      </w:pPr>
      <w:r>
        <w:t>2. Генеральный план и внесение в него изменений утверждаются решениями городской Думы Краснодара.</w:t>
      </w:r>
    </w:p>
    <w:p w:rsidR="00E1336B" w:rsidRDefault="00E1336B">
      <w:pPr>
        <w:pStyle w:val="ConsPlusNormal"/>
        <w:spacing w:before="220"/>
        <w:ind w:firstLine="540"/>
        <w:jc w:val="both"/>
      </w:pPr>
      <w:r>
        <w:t xml:space="preserve">Проекты решений о внесении изменений в генеральный план вносятся в городскую Думу Краснодара и рассматриваются в порядке, установленном </w:t>
      </w:r>
      <w:hyperlink r:id="rId122" w:history="1">
        <w:r>
          <w:rPr>
            <w:color w:val="0000FF"/>
          </w:rPr>
          <w:t>Регламентом</w:t>
        </w:r>
      </w:hyperlink>
      <w:r>
        <w:t xml:space="preserve"> городской Думы Краснодара (в том числе в части прилагаемых документов и материалов, необходимых для рассмотрения проекта решения), с учетом особенностей, установленных настоящими Правилами и </w:t>
      </w:r>
      <w:hyperlink r:id="rId123" w:history="1">
        <w:r>
          <w:rPr>
            <w:color w:val="0000FF"/>
          </w:rPr>
          <w:t>решением</w:t>
        </w:r>
      </w:hyperlink>
      <w:r>
        <w:t xml:space="preserve"> городской Думы Краснодара от 21.07.2016 N 20 п.27 "О комиссии по землепользованию и застройке муниципального образования город Краснодар".</w:t>
      </w:r>
    </w:p>
    <w:p w:rsidR="00E1336B" w:rsidRDefault="00E1336B">
      <w:pPr>
        <w:pStyle w:val="ConsPlusNormal"/>
        <w:jc w:val="both"/>
      </w:pPr>
      <w:r>
        <w:t xml:space="preserve">(в ред. </w:t>
      </w:r>
      <w:hyperlink r:id="rId12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 Решение о подготовке проекта генерального плана, а также решения о подготовке предложений о внесении изменений в генеральный план принимаются главой муниципального образования город Краснодар.</w:t>
      </w:r>
    </w:p>
    <w:p w:rsidR="00E1336B" w:rsidRDefault="00E1336B">
      <w:pPr>
        <w:pStyle w:val="ConsPlusNormal"/>
        <w:spacing w:before="220"/>
        <w:ind w:firstLine="540"/>
        <w:jc w:val="both"/>
      </w:pPr>
      <w:r>
        <w:t xml:space="preserve">4. Подготовка проекта генерального плана (проекта внесения в него изменений) и его согласование осуществляется в соответствии с требованиями </w:t>
      </w:r>
      <w:hyperlink r:id="rId125" w:history="1">
        <w:r>
          <w:rPr>
            <w:color w:val="0000FF"/>
          </w:rPr>
          <w:t>статей 9</w:t>
        </w:r>
      </w:hyperlink>
      <w:r>
        <w:t xml:space="preserve">, </w:t>
      </w:r>
      <w:hyperlink r:id="rId126" w:history="1">
        <w:r>
          <w:rPr>
            <w:color w:val="0000FF"/>
          </w:rPr>
          <w:t>23</w:t>
        </w:r>
      </w:hyperlink>
      <w:r>
        <w:t xml:space="preserve"> - </w:t>
      </w:r>
      <w:hyperlink r:id="rId127" w:history="1">
        <w:r>
          <w:rPr>
            <w:color w:val="0000FF"/>
          </w:rPr>
          <w:t>25</w:t>
        </w:r>
      </w:hyperlink>
      <w:r>
        <w:t xml:space="preserve"> Градостроительного кодекса Российской Федерации, региональных и местных нормативов градостроительного проектирования, а также с учетом результатов публичных слушаний и предложений заинтересованных лиц.</w:t>
      </w:r>
    </w:p>
    <w:p w:rsidR="00E1336B" w:rsidRDefault="00E1336B">
      <w:pPr>
        <w:pStyle w:val="ConsPlusNormal"/>
        <w:spacing w:before="220"/>
        <w:ind w:firstLine="540"/>
        <w:jc w:val="both"/>
      </w:pPr>
      <w:r>
        <w:t xml:space="preserve">Проект генерального плана до его утверждения подлежит в соответствии со </w:t>
      </w:r>
      <w:hyperlink r:id="rId128" w:history="1">
        <w:r>
          <w:rPr>
            <w:color w:val="0000FF"/>
          </w:rPr>
          <w:t>статьей 25</w:t>
        </w:r>
      </w:hyperlink>
      <w:r>
        <w:t xml:space="preserve">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проводимых в соответствии со </w:t>
      </w:r>
      <w:hyperlink r:id="rId129" w:history="1">
        <w:r>
          <w:rPr>
            <w:color w:val="0000FF"/>
          </w:rPr>
          <w:t>статьями 5.1</w:t>
        </w:r>
      </w:hyperlink>
      <w:r>
        <w:t xml:space="preserve"> и </w:t>
      </w:r>
      <w:hyperlink r:id="rId130" w:history="1">
        <w:r>
          <w:rPr>
            <w:color w:val="0000FF"/>
          </w:rPr>
          <w:t>28</w:t>
        </w:r>
      </w:hyperlink>
      <w:r>
        <w:t xml:space="preserve"> Градостроительного кодекса Российской Федерации и </w:t>
      </w:r>
      <w:hyperlink w:anchor="P554" w:history="1">
        <w:r>
          <w:rPr>
            <w:color w:val="0000FF"/>
          </w:rPr>
          <w:t>статьей 20</w:t>
        </w:r>
      </w:hyperlink>
      <w:r>
        <w:t xml:space="preserve"> настоящих Правил.</w:t>
      </w:r>
    </w:p>
    <w:p w:rsidR="00E1336B" w:rsidRDefault="00E1336B">
      <w:pPr>
        <w:pStyle w:val="ConsPlusNormal"/>
        <w:jc w:val="both"/>
      </w:pPr>
      <w:r>
        <w:t xml:space="preserve">(в ред. </w:t>
      </w:r>
      <w:hyperlink r:id="rId131" w:history="1">
        <w:r>
          <w:rPr>
            <w:color w:val="0000FF"/>
          </w:rPr>
          <w:t>Решения</w:t>
        </w:r>
      </w:hyperlink>
      <w:r>
        <w:t xml:space="preserve"> городской Думы Краснодара от 16.07.2018 N 57 п.12)</w:t>
      </w:r>
    </w:p>
    <w:p w:rsidR="00E1336B" w:rsidRDefault="00E1336B">
      <w:pPr>
        <w:pStyle w:val="ConsPlusNormal"/>
        <w:jc w:val="both"/>
      </w:pPr>
      <w:r>
        <w:t xml:space="preserve">(п. 4 в ред. </w:t>
      </w:r>
      <w:hyperlink r:id="rId132"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 в объеме, установленном законодательством Российской Федерации.</w:t>
      </w:r>
    </w:p>
    <w:p w:rsidR="00E1336B" w:rsidRDefault="00E1336B">
      <w:pPr>
        <w:pStyle w:val="ConsPlusNormal"/>
        <w:spacing w:before="220"/>
        <w:ind w:firstLine="540"/>
        <w:jc w:val="both"/>
      </w:pPr>
      <w:r>
        <w:t>6. Реализация генерального плана осуществляется путем выполнения мероприятий, которые предусмотрены программами, утвержденными администрацией муниципального образования город Краснодар и реализуемыми за счет средств местного бюджета (бюджета муниципального образования город Краснодар), или нормативными правовыми актами администрации муниципального образования город Краснодар, или в установленном администрацией муниципального образования город Краснодар порядке решениями главных распорядителей средств местного бюджета (бюджета муниципального образования город Краснодар), программами комплексного развития систем коммунальной инфраструктуры муниципального образования город Краснодар и (при наличии) инвестиционными программами организаций коммунального комплекса.</w:t>
      </w:r>
    </w:p>
    <w:p w:rsidR="00E1336B" w:rsidRDefault="00E1336B">
      <w:pPr>
        <w:pStyle w:val="ConsPlusNormal"/>
        <w:jc w:val="both"/>
      </w:pPr>
    </w:p>
    <w:p w:rsidR="00E1336B" w:rsidRDefault="00E1336B">
      <w:pPr>
        <w:pStyle w:val="ConsPlusTitle"/>
        <w:ind w:firstLine="540"/>
        <w:jc w:val="both"/>
        <w:outlineLvl w:val="3"/>
      </w:pPr>
      <w:r>
        <w:t>Статья 5. Комиссия по землепользованию и застройке муниципального образования город Краснодар</w:t>
      </w:r>
    </w:p>
    <w:p w:rsidR="00E1336B" w:rsidRDefault="00E1336B">
      <w:pPr>
        <w:pStyle w:val="ConsPlusNormal"/>
        <w:ind w:firstLine="540"/>
        <w:jc w:val="both"/>
      </w:pPr>
      <w:r>
        <w:t xml:space="preserve">(в ред. </w:t>
      </w:r>
      <w:hyperlink r:id="rId133" w:history="1">
        <w:r>
          <w:rPr>
            <w:color w:val="0000FF"/>
          </w:rPr>
          <w:t>Решения</w:t>
        </w:r>
      </w:hyperlink>
      <w:r>
        <w:t xml:space="preserve"> городской Думы Краснодара от 25.02.2016 N 11 п.6)</w:t>
      </w:r>
    </w:p>
    <w:p w:rsidR="00E1336B" w:rsidRDefault="00E1336B">
      <w:pPr>
        <w:pStyle w:val="ConsPlusNormal"/>
        <w:jc w:val="both"/>
      </w:pPr>
    </w:p>
    <w:p w:rsidR="00E1336B" w:rsidRDefault="00E1336B">
      <w:pPr>
        <w:pStyle w:val="ConsPlusNormal"/>
        <w:ind w:firstLine="540"/>
        <w:jc w:val="both"/>
      </w:pPr>
      <w:r>
        <w:t>1. Комиссия по землепользованию и застройке муниципального образования город Краснодар (далее - Комиссия) является постоянно действующим консультативным органом.</w:t>
      </w:r>
    </w:p>
    <w:p w:rsidR="00E1336B" w:rsidRDefault="00E1336B">
      <w:pPr>
        <w:pStyle w:val="ConsPlusNormal"/>
        <w:spacing w:before="220"/>
        <w:ind w:firstLine="540"/>
        <w:jc w:val="both"/>
      </w:pPr>
      <w: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E1336B" w:rsidRDefault="00E1336B">
      <w:pPr>
        <w:pStyle w:val="ConsPlusNormal"/>
        <w:spacing w:before="220"/>
        <w:ind w:firstLine="540"/>
        <w:jc w:val="both"/>
      </w:pPr>
      <w:r>
        <w:t>Деятельность Комиссии обеспечивается органом администрации муниципального образования город Краснодар, уполномоченным в области архитектуры и градостроительства.</w:t>
      </w:r>
    </w:p>
    <w:p w:rsidR="00E1336B" w:rsidRDefault="00E1336B">
      <w:pPr>
        <w:pStyle w:val="ConsPlusNormal"/>
        <w:spacing w:before="220"/>
        <w:ind w:firstLine="540"/>
        <w:jc w:val="both"/>
      </w:pPr>
      <w:r>
        <w:t xml:space="preserve">2. Состав Комиссии формируется из представителей администрации муниципального образования город Краснодар, представителей городской Думы Краснодара и лиц, </w:t>
      </w:r>
      <w:r>
        <w:lastRenderedPageBreak/>
        <w:t>представляющих общественные и частные интересы граждан, владельцев недвижимости, общественных, коммерческих и иных организаций.</w:t>
      </w:r>
    </w:p>
    <w:p w:rsidR="00E1336B" w:rsidRDefault="00E1336B">
      <w:pPr>
        <w:pStyle w:val="ConsPlusNormal"/>
        <w:spacing w:before="220"/>
        <w:ind w:firstLine="540"/>
        <w:jc w:val="both"/>
      </w:pPr>
      <w:r>
        <w:t>В состав Комиссии входят 17 человек.</w:t>
      </w:r>
    </w:p>
    <w:p w:rsidR="00E1336B" w:rsidRDefault="00E1336B">
      <w:pPr>
        <w:pStyle w:val="ConsPlusNormal"/>
        <w:spacing w:before="220"/>
        <w:ind w:firstLine="540"/>
        <w:jc w:val="both"/>
      </w:pPr>
      <w:r>
        <w:t>В состав Комиссии включаются:</w:t>
      </w:r>
    </w:p>
    <w:p w:rsidR="00E1336B" w:rsidRDefault="00E1336B">
      <w:pPr>
        <w:pStyle w:val="ConsPlusNormal"/>
        <w:spacing w:before="220"/>
        <w:ind w:firstLine="540"/>
        <w:jc w:val="both"/>
      </w:pPr>
      <w:r>
        <w:t>1) представители городской Думы Краснодара по предложению городской Думы Краснодара - 7 членов Комиссии, из которых: 5 депутатов городской Думы Краснодара, работник юридического отдела управления делами городской Думы Краснодара и специалист комитета городской Думы Краснодара по собственности, приватизации, землеустройству, градостроительной и архитектурной деятельности;</w:t>
      </w:r>
    </w:p>
    <w:p w:rsidR="00E1336B" w:rsidRDefault="00E1336B">
      <w:pPr>
        <w:pStyle w:val="ConsPlusNormal"/>
        <w:spacing w:before="220"/>
        <w:ind w:firstLine="540"/>
        <w:jc w:val="both"/>
      </w:pPr>
      <w:r>
        <w:t>2) представители администрации муниципального образования город Краснодар - 5 членов Комиссии;</w:t>
      </w:r>
    </w:p>
    <w:p w:rsidR="00E1336B" w:rsidRDefault="00E1336B">
      <w:pPr>
        <w:pStyle w:val="ConsPlusNormal"/>
        <w:spacing w:before="220"/>
        <w:ind w:firstLine="540"/>
        <w:jc w:val="both"/>
      </w:pPr>
      <w:r>
        <w:t>3) лица, представляющие общественные и частные интересы граждан, владельцев недвижимости, общественных, коммерческих и иных организаций, - 5 членов Комиссии. Указанные лица не могут являться государственными или муниципальными служащими.</w:t>
      </w:r>
    </w:p>
    <w:p w:rsidR="00E1336B" w:rsidRDefault="00E1336B">
      <w:pPr>
        <w:pStyle w:val="ConsPlusNormal"/>
        <w:spacing w:before="220"/>
        <w:ind w:firstLine="540"/>
        <w:jc w:val="both"/>
      </w:pPr>
      <w:r>
        <w:t>3. Состав Комиссии и Положение о Комиссии утверждаются решением городской Думы Краснодара.</w:t>
      </w:r>
    </w:p>
    <w:p w:rsidR="00E1336B" w:rsidRDefault="00E1336B">
      <w:pPr>
        <w:pStyle w:val="ConsPlusNormal"/>
        <w:jc w:val="both"/>
      </w:pPr>
    </w:p>
    <w:p w:rsidR="00E1336B" w:rsidRDefault="00E1336B">
      <w:pPr>
        <w:pStyle w:val="ConsPlusTitle"/>
        <w:ind w:firstLine="540"/>
        <w:jc w:val="both"/>
        <w:outlineLvl w:val="3"/>
      </w:pPr>
      <w:r>
        <w:t>Статья 6. Функции органа администрации муниципального образования город Краснодар, уполномоченного в области архитектуры и градостроительства, в части применения настоящих Правил</w:t>
      </w:r>
    </w:p>
    <w:p w:rsidR="00E1336B" w:rsidRDefault="00E1336B">
      <w:pPr>
        <w:pStyle w:val="ConsPlusNormal"/>
        <w:jc w:val="both"/>
      </w:pPr>
    </w:p>
    <w:p w:rsidR="00E1336B" w:rsidRDefault="00E1336B">
      <w:pPr>
        <w:pStyle w:val="ConsPlusNormal"/>
        <w:ind w:firstLine="540"/>
        <w:jc w:val="both"/>
      </w:pPr>
      <w:r>
        <w:t>По вопросам применения настоящих Правил орган администрации муниципального образования город Краснодар, уполномоченный в области архитектуры и градостроительства:</w:t>
      </w:r>
    </w:p>
    <w:p w:rsidR="00E1336B" w:rsidRDefault="00E1336B">
      <w:pPr>
        <w:pStyle w:val="ConsPlusNormal"/>
        <w:spacing w:before="220"/>
        <w:ind w:firstLine="540"/>
        <w:jc w:val="both"/>
      </w:pPr>
      <w:r>
        <w:t>1) по запросу Комиссии представляет заключения по вопросам, связанным с проведением публичных слушаний;</w:t>
      </w:r>
    </w:p>
    <w:p w:rsidR="00E1336B" w:rsidRDefault="00E1336B">
      <w:pPr>
        <w:pStyle w:val="ConsPlusNormal"/>
        <w:spacing w:before="220"/>
        <w:ind w:firstLine="540"/>
        <w:jc w:val="both"/>
      </w:pPr>
      <w:r>
        <w:t>2) осуществляет подготовку для главы муниципального образования город Краснодар, городской Думы Краснодара, Комиссии регулярные предложения по совершенствованию настоящих Правил путем внесения в них изменений и дополнений;</w:t>
      </w:r>
    </w:p>
    <w:p w:rsidR="00E1336B" w:rsidRDefault="00E1336B">
      <w:pPr>
        <w:pStyle w:val="ConsPlusNormal"/>
        <w:spacing w:before="220"/>
        <w:ind w:firstLine="540"/>
        <w:jc w:val="both"/>
      </w:pPr>
      <w:r>
        <w:t>3) рассматривает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и иным обязательным требованиям, установленным законодательством Российской Федерации;</w:t>
      </w:r>
    </w:p>
    <w:p w:rsidR="00E1336B" w:rsidRDefault="00E1336B">
      <w:pPr>
        <w:pStyle w:val="ConsPlusNormal"/>
        <w:spacing w:before="220"/>
        <w:ind w:firstLine="540"/>
        <w:jc w:val="both"/>
      </w:pPr>
      <w:r>
        <w:t>4)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E1336B" w:rsidRDefault="00E1336B">
      <w:pPr>
        <w:pStyle w:val="ConsPlusNormal"/>
        <w:jc w:val="both"/>
      </w:pPr>
    </w:p>
    <w:p w:rsidR="00E1336B" w:rsidRDefault="00E1336B">
      <w:pPr>
        <w:pStyle w:val="ConsPlusTitle"/>
        <w:jc w:val="center"/>
        <w:outlineLvl w:val="2"/>
      </w:pPr>
      <w:r>
        <w:t>Глава 2. ИЗМЕНЕНИЕ ВИДОВ РАЗРЕШЕННОГО ИСПОЛЬЗОВАНИЯ</w:t>
      </w:r>
    </w:p>
    <w:p w:rsidR="00E1336B" w:rsidRDefault="00E1336B">
      <w:pPr>
        <w:pStyle w:val="ConsPlusTitle"/>
        <w:jc w:val="center"/>
      </w:pPr>
      <w:r>
        <w:t>ЗЕМЕЛЬНЫХ УЧАСТКОВ И ОБЪЕКТОВ КАПИТАЛЬНОГО СТРОИТЕЛЬСТВА</w:t>
      </w:r>
    </w:p>
    <w:p w:rsidR="00E1336B" w:rsidRDefault="00E1336B">
      <w:pPr>
        <w:pStyle w:val="ConsPlusNormal"/>
        <w:jc w:val="both"/>
      </w:pPr>
    </w:p>
    <w:p w:rsidR="00E1336B" w:rsidRDefault="00E1336B">
      <w:pPr>
        <w:pStyle w:val="ConsPlusTitle"/>
        <w:ind w:firstLine="540"/>
        <w:jc w:val="both"/>
        <w:outlineLvl w:val="3"/>
      </w:pPr>
      <w:r>
        <w:t>Статья 7. Градостроительные регламенты и их применение</w:t>
      </w:r>
    </w:p>
    <w:p w:rsidR="00E1336B" w:rsidRDefault="00E1336B">
      <w:pPr>
        <w:pStyle w:val="ConsPlusNormal"/>
        <w:jc w:val="both"/>
      </w:pPr>
    </w:p>
    <w:p w:rsidR="00E1336B" w:rsidRDefault="00E1336B">
      <w:pPr>
        <w:pStyle w:val="ConsPlusNormal"/>
        <w:ind w:firstLine="540"/>
        <w:jc w:val="both"/>
      </w:pPr>
      <w:r>
        <w:t>1. Решения по землепользованию и застройке принимаются в соответствии с генеральным планом, документацией по планировке территории, местными нормативами градостроительного проектирования и на основе установленных настоящими Правилами градостроительных регламентов, которые определяют основу правового режима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336B" w:rsidRDefault="00E1336B">
      <w:pPr>
        <w:pStyle w:val="ConsPlusNormal"/>
        <w:spacing w:before="220"/>
        <w:ind w:firstLine="540"/>
        <w:jc w:val="both"/>
      </w:pPr>
      <w:r>
        <w:lastRenderedPageBreak/>
        <w:t>2. Для каждого земельного участка и объекта капитального строительства, расположенного в границах муниципального образования город Краснодар, разрешенным считается такое использование, которое соответствует:</w:t>
      </w:r>
    </w:p>
    <w:p w:rsidR="00E1336B" w:rsidRDefault="00E1336B">
      <w:pPr>
        <w:pStyle w:val="ConsPlusNormal"/>
        <w:spacing w:before="220"/>
        <w:ind w:firstLine="540"/>
        <w:jc w:val="both"/>
      </w:pPr>
      <w:r>
        <w:t xml:space="preserve">1) градостроительным регламентам, установленным </w:t>
      </w:r>
      <w:hyperlink w:anchor="P779" w:history="1">
        <w:r>
          <w:rPr>
            <w:color w:val="0000FF"/>
          </w:rPr>
          <w:t>частью II</w:t>
        </w:r>
      </w:hyperlink>
      <w:r>
        <w:t xml:space="preserve"> настоящих Правил;</w:t>
      </w:r>
    </w:p>
    <w:p w:rsidR="00E1336B" w:rsidRDefault="00E1336B">
      <w:pPr>
        <w:pStyle w:val="ConsPlusNormal"/>
        <w:spacing w:before="220"/>
        <w:ind w:firstLine="540"/>
        <w:jc w:val="both"/>
      </w:pPr>
      <w:r>
        <w:t>2) ограничениям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rsidR="00E1336B" w:rsidRDefault="00E1336B">
      <w:pPr>
        <w:pStyle w:val="ConsPlusNormal"/>
        <w:spacing w:before="220"/>
        <w:ind w:firstLine="540"/>
        <w:jc w:val="both"/>
      </w:pPr>
      <w:r>
        <w:t>3) ограничениям по экологическим и санитарно-эпидемиологическим условиям - в случаях, когда земельный участок и объект капитального строительства расположен в зонах действия соответствующих ограничений;</w:t>
      </w:r>
    </w:p>
    <w:p w:rsidR="00E1336B" w:rsidRDefault="00E1336B">
      <w:pPr>
        <w:pStyle w:val="ConsPlusNormal"/>
        <w:spacing w:before="220"/>
        <w:ind w:firstLine="540"/>
        <w:jc w:val="both"/>
      </w:pPr>
      <w:r>
        <w:t>4) иным ограничениям на использование земельного участка и объекта капитального строительства, установленным в соответствии с законодательством Российской Федерации, настоящими Правилами и иными муниципальными правовыми актами.</w:t>
      </w:r>
    </w:p>
    <w:p w:rsidR="00E1336B" w:rsidRDefault="00E1336B">
      <w:pPr>
        <w:pStyle w:val="ConsPlusNormal"/>
        <w:spacing w:before="220"/>
        <w:ind w:firstLine="540"/>
        <w:jc w:val="both"/>
      </w:pPr>
      <w:r>
        <w:t>3. Градостроительный регламент в части видов разрешенного использования земельных участков и объектов капитального строительства (</w:t>
      </w:r>
      <w:hyperlink w:anchor="P779" w:history="1">
        <w:r>
          <w:rPr>
            <w:color w:val="0000FF"/>
          </w:rPr>
          <w:t>часть II</w:t>
        </w:r>
      </w:hyperlink>
      <w:r>
        <w:t xml:space="preserve"> настоящих Правил) включает:</w:t>
      </w:r>
    </w:p>
    <w:p w:rsidR="00E1336B" w:rsidRDefault="00E1336B">
      <w:pPr>
        <w:pStyle w:val="ConsPlusNormal"/>
        <w:spacing w:before="220"/>
        <w:ind w:firstLine="540"/>
        <w:jc w:val="both"/>
      </w:pPr>
      <w:r>
        <w:t>1)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а до их принятия - требований СП и иных обязательных требований, установленных законодательством Российской Федерации, не могут быть запрещены;</w:t>
      </w:r>
    </w:p>
    <w:p w:rsidR="00E1336B" w:rsidRDefault="00E1336B">
      <w:pPr>
        <w:pStyle w:val="ConsPlusNormal"/>
        <w:spacing w:before="220"/>
        <w:ind w:firstLine="540"/>
        <w:jc w:val="both"/>
      </w:pPr>
      <w:r>
        <w:t>2) условно разрешенные виды использования земельных участков и объектов капитального строительства,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E1336B" w:rsidRDefault="00E1336B">
      <w:pPr>
        <w:pStyle w:val="ConsPlusNormal"/>
        <w:spacing w:before="220"/>
        <w:ind w:firstLine="540"/>
        <w:jc w:val="both"/>
      </w:pPr>
      <w: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336B" w:rsidRDefault="00E1336B">
      <w:pPr>
        <w:pStyle w:val="ConsPlusNormal"/>
        <w:spacing w:before="220"/>
        <w:ind w:firstLine="540"/>
        <w:jc w:val="both"/>
      </w:pPr>
      <w:r>
        <w:t xml:space="preserve">4. Виды разрешенного использования земельных участков и объектов капитального строительства, не предусмотренные </w:t>
      </w:r>
      <w:hyperlink w:anchor="P779" w:history="1">
        <w:r>
          <w:rPr>
            <w:color w:val="0000FF"/>
          </w:rPr>
          <w:t>частью II</w:t>
        </w:r>
      </w:hyperlink>
      <w:r>
        <w:t xml:space="preserve"> настоящих Правил, являются не разрешенными для соответствующей территориальной зоны и не могут быть разрешены, в том числе и путем процедур специальных согласований.</w:t>
      </w:r>
    </w:p>
    <w:p w:rsidR="00E1336B" w:rsidRDefault="00E1336B">
      <w:pPr>
        <w:pStyle w:val="ConsPlusNormal"/>
        <w:spacing w:before="220"/>
        <w:ind w:firstLine="540"/>
        <w:jc w:val="both"/>
      </w:pPr>
      <w:r>
        <w:t>5. Для каждой территориальной зоны, выделенной на карте градостроительного зонирования (</w:t>
      </w:r>
      <w:hyperlink w:anchor="P3395" w:history="1">
        <w:r>
          <w:rPr>
            <w:color w:val="0000FF"/>
          </w:rPr>
          <w:t>часть IV</w:t>
        </w:r>
      </w:hyperlink>
      <w:r>
        <w:t xml:space="preserve"> настоящих Правил), устанавливаются, как правило, несколько видов разрешенного использования земельных участков и объектов капитального строительства.</w:t>
      </w:r>
    </w:p>
    <w:p w:rsidR="00E1336B" w:rsidRDefault="00E1336B">
      <w:pPr>
        <w:pStyle w:val="ConsPlusNormal"/>
        <w:spacing w:before="220"/>
        <w:ind w:firstLine="5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336B" w:rsidRDefault="00E1336B">
      <w:pPr>
        <w:pStyle w:val="ConsPlusNormal"/>
        <w:jc w:val="both"/>
      </w:pPr>
      <w:r>
        <w:t xml:space="preserve">(абзац введен </w:t>
      </w:r>
      <w:hyperlink r:id="rId134"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6. Изменение одного вида разрешенного использования земельных участков и объектов капитального строительства на другой вид такого использования, а также отклонение от предельных параметров разрешенного строительства, реконструкции осуществляется в соответствии с градостроительным регламентом при условии соблюдения требований технических регламентов, а до их утверждения - требований СП и иных обязательных требований, установленных законодательством Российской Федерации.</w:t>
      </w:r>
    </w:p>
    <w:p w:rsidR="00E1336B" w:rsidRDefault="00E1336B">
      <w:pPr>
        <w:pStyle w:val="ConsPlusNormal"/>
        <w:spacing w:before="220"/>
        <w:ind w:firstLine="540"/>
        <w:jc w:val="both"/>
      </w:pPr>
      <w:r>
        <w:lastRenderedPageBreak/>
        <w:t xml:space="preserve">Порядок действий по реализации права на изменение одного вида разрешенного использования земельного участка или объекта капитального строительства на другой вид такого использования, а также на отклонение от предельных параметров разрешенного строительства, реконструкции объектов капитального строительства устанавливается Градостроительным </w:t>
      </w:r>
      <w:hyperlink r:id="rId135" w:history="1">
        <w:r>
          <w:rPr>
            <w:color w:val="0000FF"/>
          </w:rPr>
          <w:t>кодексом</w:t>
        </w:r>
      </w:hyperlink>
      <w:r>
        <w:t xml:space="preserve"> Российской Федерации, настоящими Правилами и иными муниципальными правовыми актами.</w:t>
      </w:r>
    </w:p>
    <w:p w:rsidR="00E1336B" w:rsidRDefault="00E1336B">
      <w:pPr>
        <w:pStyle w:val="ConsPlusNormal"/>
        <w:spacing w:before="220"/>
        <w:ind w:firstLine="540"/>
        <w:jc w:val="both"/>
      </w:pPr>
      <w:bookmarkStart w:id="2" w:name="P275"/>
      <w:bookmarkEnd w:id="2"/>
      <w:r>
        <w:t>7. Градостроительный регламент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включает:</w:t>
      </w:r>
    </w:p>
    <w:p w:rsidR="00E1336B" w:rsidRDefault="00E1336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1336B" w:rsidRDefault="00E1336B">
      <w:pPr>
        <w:pStyle w:val="ConsPlusNormal"/>
        <w:spacing w:before="220"/>
        <w:ind w:firstLine="540"/>
        <w:jc w:val="both"/>
      </w:pPr>
      <w:bookmarkStart w:id="3" w:name="P277"/>
      <w:bookmarkEnd w:id="3"/>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336B" w:rsidRDefault="00E1336B">
      <w:pPr>
        <w:pStyle w:val="ConsPlusNormal"/>
        <w:spacing w:before="220"/>
        <w:ind w:firstLine="540"/>
        <w:jc w:val="both"/>
      </w:pPr>
      <w:r>
        <w:t>3) предельное количество этажей или предельную высоту зданий, строений, сооружений;</w:t>
      </w:r>
    </w:p>
    <w:p w:rsidR="00E1336B" w:rsidRDefault="00E1336B">
      <w:pPr>
        <w:pStyle w:val="ConsPlusNormal"/>
        <w:spacing w:before="220"/>
        <w:ind w:firstLine="540"/>
        <w:jc w:val="both"/>
      </w:pPr>
      <w:bookmarkStart w:id="4" w:name="P279"/>
      <w:bookmarkEnd w:id="4"/>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336B" w:rsidRDefault="00E1336B">
      <w:pPr>
        <w:pStyle w:val="ConsPlusNormal"/>
        <w:spacing w:before="220"/>
        <w:ind w:firstLine="540"/>
        <w:jc w:val="both"/>
      </w:pPr>
      <w: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277" w:history="1">
        <w:r>
          <w:rPr>
            <w:color w:val="0000FF"/>
          </w:rPr>
          <w:t>подпунктами 2</w:t>
        </w:r>
      </w:hyperlink>
      <w:r>
        <w:t xml:space="preserve">) - </w:t>
      </w:r>
      <w:hyperlink w:anchor="P279" w:history="1">
        <w:r>
          <w:rPr>
            <w:color w:val="0000FF"/>
          </w:rPr>
          <w:t>4) пункта 7</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336B" w:rsidRDefault="00E1336B">
      <w:pPr>
        <w:pStyle w:val="ConsPlusNormal"/>
        <w:spacing w:before="220"/>
        <w:ind w:firstLine="540"/>
        <w:jc w:val="both"/>
      </w:pPr>
      <w:r>
        <w:t xml:space="preserve">Наряду с указанными в </w:t>
      </w:r>
      <w:hyperlink w:anchor="P277" w:history="1">
        <w:r>
          <w:rPr>
            <w:color w:val="0000FF"/>
          </w:rPr>
          <w:t>подпунктах 2</w:t>
        </w:r>
      </w:hyperlink>
      <w:r>
        <w:t xml:space="preserve">) - </w:t>
      </w:r>
      <w:hyperlink w:anchor="P279" w:history="1">
        <w:r>
          <w:rPr>
            <w:color w:val="0000FF"/>
          </w:rPr>
          <w:t>4) пункта 7</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 xml:space="preserve">Применительно к каждой территориальной зоне устанавливаются указанные в </w:t>
      </w:r>
      <w:hyperlink w:anchor="P275" w:history="1">
        <w:r>
          <w:rPr>
            <w:color w:val="0000FF"/>
          </w:rPr>
          <w:t>пункте 7</w:t>
        </w:r>
      </w:hyperlink>
      <w:r>
        <w:t xml:space="preserve"> настоящей статьи размеры и параметры, их сочетания.</w:t>
      </w:r>
    </w:p>
    <w:p w:rsidR="00E1336B" w:rsidRDefault="00E1336B">
      <w:pPr>
        <w:pStyle w:val="ConsPlusNormal"/>
        <w:spacing w:before="220"/>
        <w:ind w:firstLine="540"/>
        <w:jc w:val="both"/>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город Краснодар,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1336B" w:rsidRDefault="00E1336B">
      <w:pPr>
        <w:pStyle w:val="ConsPlusNormal"/>
        <w:jc w:val="both"/>
      </w:pPr>
      <w:r>
        <w:t xml:space="preserve">(п. 7 в ред. </w:t>
      </w:r>
      <w:hyperlink r:id="rId136"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 xml:space="preserve">8.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w:t>
      </w:r>
      <w: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336B" w:rsidRDefault="00E1336B">
      <w:pPr>
        <w:pStyle w:val="ConsPlusNormal"/>
        <w:spacing w:before="220"/>
        <w:ind w:firstLine="540"/>
        <w:jc w:val="both"/>
      </w:pPr>
      <w:r>
        <w:t>9. Количество видов предельных параметров с установлением их значений применительно к различным территориальным зонам может изменяться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1336B" w:rsidRDefault="00E1336B">
      <w:pPr>
        <w:pStyle w:val="ConsPlusNormal"/>
        <w:spacing w:before="220"/>
        <w:ind w:firstLine="540"/>
        <w:jc w:val="both"/>
      </w:pPr>
      <w:r>
        <w:t>10. Объекты инженерной инфраструктуры,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являются всегда разрешенными (вспомогательный вид разрешенного использования), при условии соблюдения требований технических регламентов, а до их утверждения - требований СП и иных обязательных требований, установленных законодательством Российской Федерации.</w:t>
      </w:r>
    </w:p>
    <w:p w:rsidR="00E1336B" w:rsidRDefault="00E1336B">
      <w:pPr>
        <w:pStyle w:val="ConsPlusNormal"/>
        <w:spacing w:before="220"/>
        <w:ind w:firstLine="540"/>
        <w:jc w:val="both"/>
      </w:pPr>
      <w:r>
        <w:t>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(иных элементов планировочной структуры),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Российской Федерации, настоящими Правилами и иными муниципальными правовыми актами.</w:t>
      </w:r>
    </w:p>
    <w:p w:rsidR="00E1336B" w:rsidRDefault="00E1336B">
      <w:pPr>
        <w:pStyle w:val="ConsPlusNormal"/>
        <w:spacing w:before="220"/>
        <w:ind w:firstLine="540"/>
        <w:jc w:val="both"/>
      </w:pPr>
      <w:r>
        <w:t>11. В жилой застройке размещаются жилые помещения различного вида и объекты обеспечения проживания в них.</w:t>
      </w:r>
    </w:p>
    <w:p w:rsidR="00E1336B" w:rsidRDefault="00E1336B">
      <w:pPr>
        <w:pStyle w:val="ConsPlusNormal"/>
        <w:spacing w:before="220"/>
        <w:ind w:firstLine="540"/>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E1336B" w:rsidRDefault="00E1336B">
      <w:pPr>
        <w:pStyle w:val="ConsPlusNormal"/>
        <w:spacing w:before="220"/>
        <w:ind w:firstLine="540"/>
        <w:jc w:val="both"/>
      </w:pPr>
      <w:r>
        <w:t>с целью извлечения предпринимательской выгоды из предоставления жилого помещения для временного проживания в них (гостиницы, дома отдыха);</w:t>
      </w:r>
    </w:p>
    <w:p w:rsidR="00E1336B" w:rsidRDefault="00E1336B">
      <w:pPr>
        <w:pStyle w:val="ConsPlusNormal"/>
        <w:spacing w:before="22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1336B" w:rsidRDefault="00E1336B">
      <w:pPr>
        <w:pStyle w:val="ConsPlusNormal"/>
        <w:spacing w:before="22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E1336B" w:rsidRDefault="00E1336B">
      <w:pPr>
        <w:pStyle w:val="ConsPlusNormal"/>
        <w:spacing w:before="22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E1336B" w:rsidRDefault="00E1336B">
      <w:pPr>
        <w:pStyle w:val="ConsPlusNormal"/>
        <w:spacing w:before="220"/>
        <w:ind w:firstLine="540"/>
        <w:jc w:val="both"/>
      </w:pPr>
      <w:r>
        <w:t xml:space="preserve">Для обслуживания жилой застройки размещаются объекты капитального строительства, размещение которых предусмотрено видами разрешенного использования с </w:t>
      </w:r>
      <w:hyperlink r:id="rId137" w:history="1">
        <w:r>
          <w:rPr>
            <w:color w:val="0000FF"/>
          </w:rPr>
          <w:t>кодами 3.1</w:t>
        </w:r>
      </w:hyperlink>
      <w:r>
        <w:t xml:space="preserve">, </w:t>
      </w:r>
      <w:hyperlink r:id="rId138" w:history="1">
        <w:r>
          <w:rPr>
            <w:color w:val="0000FF"/>
          </w:rPr>
          <w:t>3.2</w:t>
        </w:r>
      </w:hyperlink>
      <w:r>
        <w:t xml:space="preserve">, </w:t>
      </w:r>
      <w:hyperlink r:id="rId139" w:history="1">
        <w:r>
          <w:rPr>
            <w:color w:val="0000FF"/>
          </w:rPr>
          <w:t>3.3</w:t>
        </w:r>
      </w:hyperlink>
      <w:r>
        <w:t xml:space="preserve">, </w:t>
      </w:r>
      <w:hyperlink r:id="rId140" w:history="1">
        <w:r>
          <w:rPr>
            <w:color w:val="0000FF"/>
          </w:rPr>
          <w:t>3.4</w:t>
        </w:r>
      </w:hyperlink>
      <w:r>
        <w:t xml:space="preserve">, </w:t>
      </w:r>
      <w:hyperlink r:id="rId141" w:history="1">
        <w:r>
          <w:rPr>
            <w:color w:val="0000FF"/>
          </w:rPr>
          <w:t>3.4.1</w:t>
        </w:r>
      </w:hyperlink>
      <w:r>
        <w:t xml:space="preserve">, </w:t>
      </w:r>
      <w:hyperlink r:id="rId142" w:history="1">
        <w:r>
          <w:rPr>
            <w:color w:val="0000FF"/>
          </w:rPr>
          <w:t>3.5.1</w:t>
        </w:r>
      </w:hyperlink>
      <w:r>
        <w:t xml:space="preserve">, </w:t>
      </w:r>
      <w:hyperlink r:id="rId143" w:history="1">
        <w:r>
          <w:rPr>
            <w:color w:val="0000FF"/>
          </w:rPr>
          <w:t>3.6</w:t>
        </w:r>
      </w:hyperlink>
      <w:r>
        <w:t xml:space="preserve">, </w:t>
      </w:r>
      <w:hyperlink r:id="rId144" w:history="1">
        <w:r>
          <w:rPr>
            <w:color w:val="0000FF"/>
          </w:rPr>
          <w:t>3.7</w:t>
        </w:r>
      </w:hyperlink>
      <w:r>
        <w:t xml:space="preserve">, </w:t>
      </w:r>
      <w:hyperlink r:id="rId145" w:history="1">
        <w:r>
          <w:rPr>
            <w:color w:val="0000FF"/>
          </w:rPr>
          <w:t>3.10.1</w:t>
        </w:r>
      </w:hyperlink>
      <w:r>
        <w:t xml:space="preserve">, </w:t>
      </w:r>
      <w:hyperlink r:id="rId146" w:history="1">
        <w:r>
          <w:rPr>
            <w:color w:val="0000FF"/>
          </w:rPr>
          <w:t>4.1</w:t>
        </w:r>
      </w:hyperlink>
      <w:r>
        <w:t xml:space="preserve">, </w:t>
      </w:r>
      <w:hyperlink r:id="rId147" w:history="1">
        <w:r>
          <w:rPr>
            <w:color w:val="0000FF"/>
          </w:rPr>
          <w:t>4.3</w:t>
        </w:r>
      </w:hyperlink>
      <w:r>
        <w:t xml:space="preserve">, </w:t>
      </w:r>
      <w:hyperlink r:id="rId148" w:history="1">
        <w:r>
          <w:rPr>
            <w:color w:val="0000FF"/>
          </w:rPr>
          <w:t>4.4</w:t>
        </w:r>
      </w:hyperlink>
      <w:r>
        <w:t xml:space="preserve">, </w:t>
      </w:r>
      <w:hyperlink r:id="rId149" w:history="1">
        <w:r>
          <w:rPr>
            <w:color w:val="0000FF"/>
          </w:rPr>
          <w:t>4.6</w:t>
        </w:r>
      </w:hyperlink>
      <w:r>
        <w:t xml:space="preserve">, </w:t>
      </w:r>
      <w:hyperlink r:id="rId150" w:history="1">
        <w:r>
          <w:rPr>
            <w:color w:val="0000FF"/>
          </w:rPr>
          <w:t>4.7</w:t>
        </w:r>
      </w:hyperlink>
      <w:r>
        <w:t xml:space="preserve">, </w:t>
      </w:r>
      <w:hyperlink r:id="rId151" w:history="1">
        <w:r>
          <w:rPr>
            <w:color w:val="0000FF"/>
          </w:rPr>
          <w:t>4.9</w:t>
        </w:r>
      </w:hyperlink>
      <w:r>
        <w:t xml:space="preserve">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N 540,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E1336B" w:rsidRDefault="00E1336B">
      <w:pPr>
        <w:pStyle w:val="ConsPlusNormal"/>
        <w:spacing w:before="220"/>
        <w:ind w:firstLine="540"/>
        <w:jc w:val="both"/>
      </w:pPr>
      <w:r>
        <w:t xml:space="preserve">Строительство и реконструкция индивидуальных жилых домов и дачных домов, расположенных на земельных участках в границах территориальных зон Ж.1.1, Ж.1.2, СХ.1, в отношении которых осуществлен государственный кадастровый учет и (или) зарегистрировано в установленном законом порядке право собственности и предельные размеры которых не соответствуют предельным размерам земельных участков, указанным в градостроительных </w:t>
      </w:r>
      <w:r>
        <w:lastRenderedPageBreak/>
        <w:t>регламентах данных территориальных зон, могут осуществляться без приведения в соответствие с градостроительными регламентами указанных зон в части предельных размеров земельных участков.</w:t>
      </w:r>
    </w:p>
    <w:p w:rsidR="00E1336B" w:rsidRDefault="00E1336B">
      <w:pPr>
        <w:pStyle w:val="ConsPlusNormal"/>
        <w:jc w:val="both"/>
      </w:pPr>
      <w:r>
        <w:t xml:space="preserve">(п. 11 введен </w:t>
      </w:r>
      <w:hyperlink r:id="rId152"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12. Требования настоящих Правил к предельным минимальным размерам земельных участков не применяются в отношении земельных участков (земель), ранее предоставленных на каком-либо праве (находящихся на ином законном основании) в размерах, менее установленных градостроительными регламентами, в целях их кадастрового учета и государственной регистрации прав на них в указанных размерах.</w:t>
      </w:r>
    </w:p>
    <w:p w:rsidR="00E1336B" w:rsidRDefault="00E1336B">
      <w:pPr>
        <w:pStyle w:val="ConsPlusNormal"/>
        <w:jc w:val="both"/>
      </w:pPr>
      <w:r>
        <w:t xml:space="preserve">(п. 12 введен </w:t>
      </w:r>
      <w:hyperlink r:id="rId153"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3"/>
      </w:pPr>
      <w:r>
        <w:t>Статья 8. Изменение видов разрешенного использования земельных участков и объектов капитального строительства</w:t>
      </w:r>
    </w:p>
    <w:p w:rsidR="00E1336B" w:rsidRDefault="00E1336B">
      <w:pPr>
        <w:pStyle w:val="ConsPlusNormal"/>
        <w:jc w:val="both"/>
      </w:pPr>
    </w:p>
    <w:p w:rsidR="00E1336B" w:rsidRDefault="00E1336B">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настоящими Правилами и иными муниципальными правовыми актами.</w:t>
      </w:r>
    </w:p>
    <w:p w:rsidR="00E1336B" w:rsidRDefault="00E1336B">
      <w:pPr>
        <w:pStyle w:val="ConsPlusNormal"/>
        <w:spacing w:before="220"/>
        <w:ind w:firstLine="540"/>
        <w:jc w:val="both"/>
      </w:pPr>
      <w:r>
        <w:t>2.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p w:rsidR="00E1336B" w:rsidRDefault="00E1336B">
      <w:pPr>
        <w:pStyle w:val="ConsPlusNormal"/>
        <w:spacing w:before="220"/>
        <w:ind w:firstLine="540"/>
        <w:jc w:val="both"/>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336B" w:rsidRDefault="00E1336B">
      <w:pPr>
        <w:pStyle w:val="ConsPlusNormal"/>
        <w:spacing w:before="220"/>
        <w:ind w:firstLine="540"/>
        <w:jc w:val="both"/>
      </w:pPr>
      <w:r>
        <w:t>Заинтересованное лицо вправе запросить сведения о территориальной зоне земельного участка, а орган администрации муниципального образования город Краснодар, уполномоченный в области архитектуры и градостроительства, обязан выдать такие сведения в тридцатидневный срок с даты обращения.</w:t>
      </w:r>
    </w:p>
    <w:p w:rsidR="00E1336B" w:rsidRDefault="00E1336B">
      <w:pPr>
        <w:pStyle w:val="ConsPlusNormal"/>
        <w:spacing w:before="220"/>
        <w:ind w:firstLine="540"/>
        <w:jc w:val="both"/>
      </w:pPr>
      <w:r>
        <w:t>Заинтересованное лицо вправе запросить сведения о земельном участке (территориальной зоне и соответствующих ей видах разрешенного использования), содержащиеся в информационной системе обеспечения градостроительной деятельности муниципального образования город Краснодар, которые выдаются (направляются) ему в срок, не превышающий 14 дней с даты представления документа, подтверждающего внесение платы за представление указанных сведений.</w:t>
      </w:r>
    </w:p>
    <w:p w:rsidR="00E1336B" w:rsidRDefault="00E1336B">
      <w:pPr>
        <w:pStyle w:val="ConsPlusNormal"/>
        <w:jc w:val="both"/>
      </w:pPr>
    </w:p>
    <w:p w:rsidR="00E1336B" w:rsidRDefault="00E1336B">
      <w:pPr>
        <w:pStyle w:val="ConsPlusTitle"/>
        <w:ind w:firstLine="540"/>
        <w:jc w:val="both"/>
        <w:outlineLvl w:val="3"/>
      </w:pPr>
      <w:r>
        <w:t>Статья 9. Порядок предоставления разрешения на условно разрешенный вид использования земельного участка или объекта капитального строительства</w:t>
      </w:r>
    </w:p>
    <w:p w:rsidR="00E1336B" w:rsidRDefault="00E1336B">
      <w:pPr>
        <w:pStyle w:val="ConsPlusNormal"/>
        <w:jc w:val="both"/>
      </w:pPr>
    </w:p>
    <w:p w:rsidR="00E1336B" w:rsidRDefault="00E1336B">
      <w:pPr>
        <w:pStyle w:val="ConsPlusNormal"/>
        <w:ind w:firstLine="540"/>
        <w:jc w:val="both"/>
      </w:pPr>
      <w:r>
        <w:t>1.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w:t>
      </w:r>
    </w:p>
    <w:p w:rsidR="00E1336B" w:rsidRDefault="00E1336B">
      <w:pPr>
        <w:pStyle w:val="ConsPlusNormal"/>
        <w:spacing w:before="220"/>
        <w:ind w:firstLine="540"/>
        <w:jc w:val="both"/>
      </w:pPr>
      <w:r>
        <w:t xml:space="preserve">Административный регламент предоставления администрацией муниципального образования город Краснодар муниципальной услуги по предоставлению разрешения на условно разрешенный вид использования утверждается постановлением администрации муниципального </w:t>
      </w:r>
      <w:r>
        <w:lastRenderedPageBreak/>
        <w:t>образования город Краснодар.</w:t>
      </w:r>
    </w:p>
    <w:p w:rsidR="00E1336B" w:rsidRDefault="00E1336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r:id="rId154" w:history="1">
        <w:r>
          <w:rPr>
            <w:color w:val="0000FF"/>
          </w:rPr>
          <w:t>статьей 5.1</w:t>
        </w:r>
      </w:hyperlink>
      <w:r>
        <w:t xml:space="preserve"> Градостроительного кодекса Российской Федерации, с учетом положений </w:t>
      </w:r>
      <w:hyperlink r:id="rId155" w:history="1">
        <w:r>
          <w:rPr>
            <w:color w:val="0000FF"/>
          </w:rPr>
          <w:t>статьи 39</w:t>
        </w:r>
      </w:hyperlink>
      <w:r>
        <w:t xml:space="preserve"> указанного кодекса, </w:t>
      </w:r>
      <w:hyperlink r:id="rId156"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w:t>
      </w:r>
      <w:hyperlink w:anchor="P485" w:history="1">
        <w:r>
          <w:rPr>
            <w:color w:val="0000FF"/>
          </w:rPr>
          <w:t>главы 4</w:t>
        </w:r>
      </w:hyperlink>
      <w:r>
        <w:t xml:space="preserve"> Правил и настоящей статьи.</w:t>
      </w:r>
    </w:p>
    <w:p w:rsidR="00E1336B" w:rsidRDefault="00E1336B">
      <w:pPr>
        <w:pStyle w:val="ConsPlusNormal"/>
        <w:jc w:val="both"/>
      </w:pPr>
      <w:r>
        <w:t xml:space="preserve">(п. 2 в ред. </w:t>
      </w:r>
      <w:hyperlink r:id="rId15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3. Участниками публичных слушаний по проектам решений о предоставлении разрешения на условно разрешенный вид использования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58"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1336B" w:rsidRDefault="00E1336B">
      <w:pPr>
        <w:pStyle w:val="ConsPlusNormal"/>
        <w:jc w:val="both"/>
      </w:pPr>
      <w:r>
        <w:t xml:space="preserve">(п. 3 в ред. </w:t>
      </w:r>
      <w:hyperlink r:id="rId159"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4. Комиссия в течение десяти дней со дня поступления заявления заинтересованного лица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1336B" w:rsidRDefault="00E1336B">
      <w:pPr>
        <w:pStyle w:val="ConsPlusNormal"/>
        <w:jc w:val="both"/>
      </w:pPr>
      <w:r>
        <w:t xml:space="preserve">(в ред. </w:t>
      </w:r>
      <w:hyperlink r:id="rId160"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Сообщение о проведении публичных слушаний может быть вручено указанным лицам непосредственно лицом, заинтересованным в проведении публичных слушаний, либо направлено по почте за счет средств лица, заинтересованного в проведении публичных слушаний.</w:t>
      </w:r>
    </w:p>
    <w:p w:rsidR="00E1336B" w:rsidRDefault="00E1336B">
      <w:pPr>
        <w:pStyle w:val="ConsPlusNormal"/>
        <w:spacing w:before="220"/>
        <w:ind w:firstLine="540"/>
        <w:jc w:val="both"/>
      </w:pPr>
      <w:r>
        <w:t xml:space="preserve">5 - 6. Утратили силу. - </w:t>
      </w:r>
      <w:hyperlink r:id="rId161" w:history="1">
        <w:r>
          <w:rPr>
            <w:color w:val="0000FF"/>
          </w:rPr>
          <w:t>Решение</w:t>
        </w:r>
      </w:hyperlink>
      <w:r>
        <w:t xml:space="preserve"> городской Думы Краснодара от 16.07.2018 N 57 п.12.</w:t>
      </w:r>
    </w:p>
    <w:p w:rsidR="00E1336B" w:rsidRDefault="00E1336B">
      <w:pPr>
        <w:pStyle w:val="ConsPlusNormal"/>
        <w:spacing w:before="220"/>
        <w:ind w:firstLine="540"/>
        <w:jc w:val="both"/>
      </w:pPr>
      <w:r>
        <w:t>7.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1336B" w:rsidRDefault="00E1336B">
      <w:pPr>
        <w:pStyle w:val="ConsPlusNormal"/>
        <w:jc w:val="both"/>
      </w:pPr>
      <w:r>
        <w:t xml:space="preserve">(в ред. </w:t>
      </w:r>
      <w:hyperlink r:id="rId16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город Краснодар.</w:t>
      </w:r>
    </w:p>
    <w:p w:rsidR="00E1336B" w:rsidRDefault="00E1336B">
      <w:pPr>
        <w:pStyle w:val="ConsPlusNormal"/>
        <w:jc w:val="both"/>
      </w:pPr>
      <w:r>
        <w:t xml:space="preserve">(в ред. </w:t>
      </w:r>
      <w:hyperlink r:id="rId163"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Глава муниципального образования город Краснодар в течение 3 дней со дня поступления </w:t>
      </w:r>
      <w:r>
        <w:lastRenderedPageBreak/>
        <w:t>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1336B" w:rsidRDefault="00E1336B">
      <w:pPr>
        <w:pStyle w:val="ConsPlusNormal"/>
        <w:jc w:val="both"/>
      </w:pPr>
      <w:r>
        <w:t xml:space="preserve">(п. 8 в ред. </w:t>
      </w:r>
      <w:hyperlink r:id="rId16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9. Постановление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10.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36B" w:rsidRDefault="00E1336B">
      <w:pPr>
        <w:pStyle w:val="ConsPlusNormal"/>
        <w:jc w:val="both"/>
      </w:pPr>
      <w:r>
        <w:t xml:space="preserve">(в ред. </w:t>
      </w:r>
      <w:hyperlink r:id="rId165"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1336B" w:rsidRDefault="00E1336B">
      <w:pPr>
        <w:pStyle w:val="ConsPlusNormal"/>
        <w:jc w:val="both"/>
      </w:pPr>
      <w:r>
        <w:t xml:space="preserve">(в ред. </w:t>
      </w:r>
      <w:hyperlink r:id="rId166"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12. Проведение публичных слушаний и принятие решения главой муниципального образования город Краснодар о предоставлении разрешения на условно разрешенный вид использования не требуются в случае, когда правообладатель земельного участка или объекта капитального строительства планирует использовать земельный участок или объект капитального строительства для условно разрешенного вида использования, определенного настоящими Правилами для соответствующей территориальной зоны, и испрашиваемый условно разрешенный вид использования указан в правоустанавливающих (правоудостоверяющих) документах на земельный участок или объект капитального строительства.</w:t>
      </w:r>
    </w:p>
    <w:p w:rsidR="00E1336B" w:rsidRDefault="00E1336B">
      <w:pPr>
        <w:pStyle w:val="ConsPlusNormal"/>
        <w:spacing w:before="220"/>
        <w:ind w:firstLine="540"/>
        <w:jc w:val="both"/>
      </w:pPr>
      <w: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336B" w:rsidRDefault="00E1336B">
      <w:pPr>
        <w:pStyle w:val="ConsPlusNormal"/>
        <w:jc w:val="both"/>
      </w:pPr>
    </w:p>
    <w:p w:rsidR="00E1336B" w:rsidRDefault="00E1336B">
      <w:pPr>
        <w:pStyle w:val="ConsPlusTitle"/>
        <w:ind w:firstLine="540"/>
        <w:jc w:val="both"/>
        <w:outlineLvl w:val="3"/>
      </w:pPr>
      <w:r>
        <w:t>Статья 10. Порядок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E1336B" w:rsidRDefault="00E1336B">
      <w:pPr>
        <w:pStyle w:val="ConsPlusNormal"/>
        <w:jc w:val="both"/>
      </w:pPr>
    </w:p>
    <w:p w:rsidR="00E1336B" w:rsidRDefault="00E1336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w:t>
      </w:r>
    </w:p>
    <w:p w:rsidR="00E1336B" w:rsidRDefault="00E1336B">
      <w:pPr>
        <w:pStyle w:val="ConsPlusNormal"/>
        <w:spacing w:before="220"/>
        <w:ind w:firstLine="540"/>
        <w:jc w:val="both"/>
      </w:pPr>
      <w:r>
        <w:t>2. Лицо, заинтересованное в получении разрешения на отклонение от предельных параметров разрешенного строительства направляет в Комиссию заявление о предоставлении такого разрешения, с обязательным обоснованием необходимости получения разрешения на отклонение от предельных параметров разрешенного строительства.</w:t>
      </w:r>
    </w:p>
    <w:p w:rsidR="00E1336B" w:rsidRDefault="00E1336B">
      <w:pPr>
        <w:pStyle w:val="ConsPlusNormal"/>
        <w:spacing w:before="220"/>
        <w:ind w:firstLine="540"/>
        <w:jc w:val="both"/>
      </w:pPr>
      <w:r>
        <w:t xml:space="preserve">Административный регламент предоставления администрацией муниципального образования город Краснодар муниципальной услуги по предоставлению разрешения на отклонение от предельных параметров разрешенного строительства, реконструкции объектов </w:t>
      </w:r>
      <w:r>
        <w:lastRenderedPageBreak/>
        <w:t>капитального строительства утверждается постановлением администрации муниципального образования город Краснодар.</w:t>
      </w:r>
    </w:p>
    <w:p w:rsidR="00E1336B" w:rsidRDefault="00E1336B">
      <w:pPr>
        <w:pStyle w:val="ConsPlusNormal"/>
        <w:jc w:val="both"/>
      </w:pPr>
      <w:r>
        <w:t xml:space="preserve">(абзац введен </w:t>
      </w:r>
      <w:hyperlink r:id="rId167"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1336B" w:rsidRDefault="00E1336B">
      <w:pPr>
        <w:pStyle w:val="ConsPlusNormal"/>
        <w:spacing w:before="220"/>
        <w:ind w:firstLine="540"/>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территории исторического поселения город Краснодар не допускается.</w:t>
      </w:r>
    </w:p>
    <w:p w:rsidR="00E1336B" w:rsidRDefault="00E1336B">
      <w:pPr>
        <w:pStyle w:val="ConsPlusNormal"/>
        <w:spacing w:before="220"/>
        <w:ind w:firstLine="540"/>
        <w:jc w:val="both"/>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1336B" w:rsidRDefault="00E1336B">
      <w:pPr>
        <w:pStyle w:val="ConsPlusNormal"/>
        <w:jc w:val="both"/>
      </w:pPr>
      <w:r>
        <w:t xml:space="preserve">(п. 3 в ред. </w:t>
      </w:r>
      <w:hyperlink r:id="rId168"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подлежит рассмотрению на публичных слушаниях, проводимых в порядке, установленном </w:t>
      </w:r>
      <w:hyperlink r:id="rId169" w:history="1">
        <w:r>
          <w:rPr>
            <w:color w:val="0000FF"/>
          </w:rPr>
          <w:t>статьей 5.1</w:t>
        </w:r>
      </w:hyperlink>
      <w:r>
        <w:t xml:space="preserve"> Градостроительного кодекса Российской Федерации, с учетом положений </w:t>
      </w:r>
      <w:hyperlink r:id="rId170" w:history="1">
        <w:r>
          <w:rPr>
            <w:color w:val="0000FF"/>
          </w:rPr>
          <w:t>статьи 39</w:t>
        </w:r>
      </w:hyperlink>
      <w:r>
        <w:t xml:space="preserve"> указанного кодекса, </w:t>
      </w:r>
      <w:hyperlink r:id="rId171"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w:t>
      </w:r>
      <w:hyperlink w:anchor="P485" w:history="1">
        <w:r>
          <w:rPr>
            <w:color w:val="0000FF"/>
          </w:rPr>
          <w:t>главы 4</w:t>
        </w:r>
      </w:hyperlink>
      <w:r>
        <w:t xml:space="preserve"> Правил и настоящей статьи.</w:t>
      </w:r>
    </w:p>
    <w:p w:rsidR="00E1336B" w:rsidRDefault="00E1336B">
      <w:pPr>
        <w:pStyle w:val="ConsPlusNormal"/>
        <w:jc w:val="both"/>
      </w:pPr>
      <w:r>
        <w:t xml:space="preserve">(п. 4 в ред. </w:t>
      </w:r>
      <w:hyperlink r:id="rId17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5. Комиссия в течение десяти дней со дня поступления заявления заинтересованного лица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1336B" w:rsidRDefault="00E1336B">
      <w:pPr>
        <w:pStyle w:val="ConsPlusNormal"/>
        <w:jc w:val="both"/>
      </w:pPr>
      <w:r>
        <w:t xml:space="preserve">(в ред. </w:t>
      </w:r>
      <w:hyperlink r:id="rId173"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Сообщение о проведении публичных слушаний может быть вручено указанным лицам непосредственно лицом, заинтересованным в проведении публичных слушаний, либо направлено по почте за счет средств лица, заинтересованного в проведении публичных слушаний.</w:t>
      </w:r>
    </w:p>
    <w:p w:rsidR="00E1336B" w:rsidRDefault="00E1336B">
      <w:pPr>
        <w:pStyle w:val="ConsPlusNormal"/>
        <w:spacing w:before="220"/>
        <w:ind w:firstLine="540"/>
        <w:jc w:val="both"/>
      </w:pPr>
      <w:r>
        <w:t xml:space="preserve">6 - 7. Утратили силу. - </w:t>
      </w:r>
      <w:hyperlink r:id="rId174" w:history="1">
        <w:r>
          <w:rPr>
            <w:color w:val="0000FF"/>
          </w:rPr>
          <w:t>Решение</w:t>
        </w:r>
      </w:hyperlink>
      <w:r>
        <w:t xml:space="preserve"> городской Думы Краснодара от 16.07.2018 N 57 п.12.</w:t>
      </w:r>
    </w:p>
    <w:p w:rsidR="00E1336B" w:rsidRDefault="00E1336B">
      <w:pPr>
        <w:pStyle w:val="ConsPlusNormal"/>
        <w:spacing w:before="220"/>
        <w:ind w:firstLine="540"/>
        <w:jc w:val="both"/>
      </w:pPr>
      <w:r>
        <w:t>8.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1336B" w:rsidRDefault="00E1336B">
      <w:pPr>
        <w:pStyle w:val="ConsPlusNormal"/>
        <w:jc w:val="both"/>
      </w:pPr>
      <w:r>
        <w:t xml:space="preserve">(в ред. </w:t>
      </w:r>
      <w:hyperlink r:id="rId175"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9.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 Краснодар.</w:t>
      </w:r>
    </w:p>
    <w:p w:rsidR="00E1336B" w:rsidRDefault="00E1336B">
      <w:pPr>
        <w:pStyle w:val="ConsPlusNormal"/>
        <w:jc w:val="both"/>
      </w:pPr>
      <w:r>
        <w:lastRenderedPageBreak/>
        <w:t xml:space="preserve">(в ред. </w:t>
      </w:r>
      <w:hyperlink r:id="rId176"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Глава муниципального образования город Краснодар в течение 7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1336B" w:rsidRDefault="00E1336B">
      <w:pPr>
        <w:pStyle w:val="ConsPlusNormal"/>
        <w:jc w:val="both"/>
      </w:pPr>
      <w:r>
        <w:t xml:space="preserve">(п. 9 в ред. </w:t>
      </w:r>
      <w:hyperlink r:id="rId177"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10. Постановление о предоставлении разрешения на отклонение от предельных параметров разрешенного строительства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11.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E1336B" w:rsidRDefault="00E1336B">
      <w:pPr>
        <w:pStyle w:val="ConsPlusNormal"/>
        <w:jc w:val="both"/>
      </w:pPr>
      <w:r>
        <w:t xml:space="preserve">(в ред. </w:t>
      </w:r>
      <w:hyperlink r:id="rId178"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w:t>
      </w:r>
    </w:p>
    <w:p w:rsidR="00E1336B" w:rsidRDefault="00E1336B">
      <w:pPr>
        <w:pStyle w:val="ConsPlusNormal"/>
        <w:jc w:val="both"/>
      </w:pPr>
    </w:p>
    <w:p w:rsidR="00E1336B" w:rsidRDefault="00E1336B">
      <w:pPr>
        <w:pStyle w:val="ConsPlusTitle"/>
        <w:jc w:val="center"/>
        <w:outlineLvl w:val="2"/>
      </w:pPr>
      <w:r>
        <w:t>Глава 3. ДОКУМЕНТАЦИЯ ПО ПЛАНИРОВКЕ ТЕРРИТОРИИ</w:t>
      </w:r>
    </w:p>
    <w:p w:rsidR="00E1336B" w:rsidRDefault="00E1336B">
      <w:pPr>
        <w:pStyle w:val="ConsPlusNormal"/>
        <w:jc w:val="center"/>
      </w:pPr>
      <w:r>
        <w:t xml:space="preserve">(в ред. </w:t>
      </w:r>
      <w:hyperlink r:id="rId179" w:history="1">
        <w:r>
          <w:rPr>
            <w:color w:val="0000FF"/>
          </w:rPr>
          <w:t>Решения</w:t>
        </w:r>
      </w:hyperlink>
      <w:r>
        <w:t xml:space="preserve"> городской Думы Краснодара</w:t>
      </w:r>
    </w:p>
    <w:p w:rsidR="00E1336B" w:rsidRDefault="00E1336B">
      <w:pPr>
        <w:pStyle w:val="ConsPlusNormal"/>
        <w:jc w:val="center"/>
      </w:pPr>
      <w:r>
        <w:t>от 28.11.2017 N 44 п.6)</w:t>
      </w:r>
    </w:p>
    <w:p w:rsidR="00E1336B" w:rsidRDefault="00E1336B">
      <w:pPr>
        <w:pStyle w:val="ConsPlusNormal"/>
        <w:jc w:val="both"/>
      </w:pPr>
    </w:p>
    <w:p w:rsidR="00E1336B" w:rsidRDefault="00E1336B">
      <w:pPr>
        <w:pStyle w:val="ConsPlusTitle"/>
        <w:ind w:firstLine="540"/>
        <w:jc w:val="both"/>
        <w:outlineLvl w:val="3"/>
      </w:pPr>
      <w:r>
        <w:t>Статья 11. Назначение и виды документации по планировке территории</w:t>
      </w:r>
    </w:p>
    <w:p w:rsidR="00E1336B" w:rsidRDefault="00E1336B">
      <w:pPr>
        <w:pStyle w:val="ConsPlusNormal"/>
        <w:jc w:val="both"/>
      </w:pPr>
    </w:p>
    <w:p w:rsidR="00E1336B" w:rsidRDefault="00E1336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1336B" w:rsidRDefault="00E1336B">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370" w:history="1">
        <w:r>
          <w:rPr>
            <w:color w:val="0000FF"/>
          </w:rPr>
          <w:t>пункте 3</w:t>
        </w:r>
      </w:hyperlink>
      <w:r>
        <w:t xml:space="preserve"> настоящей статьи.</w:t>
      </w:r>
    </w:p>
    <w:p w:rsidR="00E1336B" w:rsidRDefault="00E1336B">
      <w:pPr>
        <w:pStyle w:val="ConsPlusNormal"/>
        <w:spacing w:before="220"/>
        <w:ind w:firstLine="540"/>
        <w:jc w:val="both"/>
      </w:pPr>
      <w:bookmarkStart w:id="5" w:name="P370"/>
      <w:bookmarkEnd w:id="5"/>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1336B" w:rsidRDefault="00E1336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1336B" w:rsidRDefault="00E1336B">
      <w:pPr>
        <w:pStyle w:val="ConsPlusNormal"/>
        <w:spacing w:before="220"/>
        <w:ind w:firstLine="540"/>
        <w:jc w:val="both"/>
      </w:pPr>
      <w:r>
        <w:t>2) необходимы установление, изменение или отмена красных линий;</w:t>
      </w:r>
    </w:p>
    <w:p w:rsidR="00E1336B" w:rsidRDefault="00E1336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1336B" w:rsidRDefault="00E1336B">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w:t>
      </w:r>
      <w:r>
        <w:lastRenderedPageBreak/>
        <w:t>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E1336B" w:rsidRDefault="00E1336B">
      <w:pPr>
        <w:pStyle w:val="ConsPlusNormal"/>
        <w:spacing w:before="220"/>
        <w:ind w:firstLine="540"/>
        <w:jc w:val="both"/>
      </w:pPr>
      <w:r>
        <w:t xml:space="preserve">5) планирование строительства, реконструкции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или муниципальной собственности, и установление сервитутов). Иные случаи, при которых для строительства, реконструкции линейного объекта не требуется подготовка документации по планировке территории, установлены </w:t>
      </w:r>
      <w:hyperlink r:id="rId180" w:history="1">
        <w:r>
          <w:rPr>
            <w:color w:val="0000FF"/>
          </w:rPr>
          <w:t>Постановлением</w:t>
        </w:r>
      </w:hyperlink>
      <w:r>
        <w:t xml:space="preserve"> Правительства Российской Федерации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E1336B" w:rsidRDefault="00E1336B">
      <w:pPr>
        <w:pStyle w:val="ConsPlusNormal"/>
        <w:spacing w:before="220"/>
        <w:ind w:firstLine="540"/>
        <w:jc w:val="both"/>
      </w:pPr>
      <w:r>
        <w:t>4. Видами документации по планировке территории являются:</w:t>
      </w:r>
    </w:p>
    <w:p w:rsidR="00E1336B" w:rsidRDefault="00E1336B">
      <w:pPr>
        <w:pStyle w:val="ConsPlusNormal"/>
        <w:spacing w:before="220"/>
        <w:ind w:firstLine="540"/>
        <w:jc w:val="both"/>
      </w:pPr>
      <w:r>
        <w:t>1) проект планировки территории;</w:t>
      </w:r>
    </w:p>
    <w:p w:rsidR="00E1336B" w:rsidRDefault="00E1336B">
      <w:pPr>
        <w:pStyle w:val="ConsPlusNormal"/>
        <w:spacing w:before="220"/>
        <w:ind w:firstLine="540"/>
        <w:jc w:val="both"/>
      </w:pPr>
      <w:r>
        <w:t>2) проект межевания территории.</w:t>
      </w:r>
    </w:p>
    <w:p w:rsidR="00E1336B" w:rsidRDefault="00E1336B">
      <w:pPr>
        <w:pStyle w:val="ConsPlusNormal"/>
        <w:spacing w:before="220"/>
        <w:ind w:firstLine="540"/>
        <w:jc w:val="both"/>
      </w:pPr>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81" w:history="1">
        <w:r>
          <w:rPr>
            <w:color w:val="0000FF"/>
          </w:rPr>
          <w:t>частью 2 статьи 43</w:t>
        </w:r>
      </w:hyperlink>
      <w:r>
        <w:t xml:space="preserve"> Градостроительного кодекса Российской Федерации.</w:t>
      </w:r>
    </w:p>
    <w:p w:rsidR="00E1336B" w:rsidRDefault="00E1336B">
      <w:pPr>
        <w:pStyle w:val="ConsPlusNormal"/>
        <w:spacing w:before="220"/>
        <w:ind w:firstLine="540"/>
        <w:jc w:val="both"/>
      </w:pPr>
      <w:r>
        <w:t>6. Подготовка графической части документации по планировке территории осуществляется:</w:t>
      </w:r>
    </w:p>
    <w:p w:rsidR="00E1336B" w:rsidRDefault="00E1336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1336B" w:rsidRDefault="00E1336B">
      <w:pPr>
        <w:pStyle w:val="ConsPlusNormal"/>
        <w:spacing w:before="220"/>
        <w:ind w:firstLine="540"/>
        <w:jc w:val="both"/>
      </w:pPr>
      <w:r>
        <w:t xml:space="preserve">2) с использованием цифровых топографических карт, цифровых топографических планов, требования к которым утверждены </w:t>
      </w:r>
      <w:hyperlink r:id="rId182" w:history="1">
        <w:r>
          <w:rPr>
            <w:color w:val="0000FF"/>
          </w:rPr>
          <w:t>Приказом</w:t>
        </w:r>
      </w:hyperlink>
      <w:r>
        <w:t xml:space="preserve"> Министерства строительства и жилищно-коммунального хозяйства Российской Федерации от 25.04.2017 N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E1336B" w:rsidRDefault="00E1336B">
      <w:pPr>
        <w:pStyle w:val="ConsPlusNormal"/>
        <w:jc w:val="both"/>
      </w:pPr>
    </w:p>
    <w:p w:rsidR="00E1336B" w:rsidRDefault="00E1336B">
      <w:pPr>
        <w:pStyle w:val="ConsPlusTitle"/>
        <w:ind w:firstLine="540"/>
        <w:jc w:val="both"/>
        <w:outlineLvl w:val="3"/>
      </w:pPr>
      <w:r>
        <w:t>Статья 12. Инженерные изыскания для подготовки документации по планировке территории</w:t>
      </w:r>
    </w:p>
    <w:p w:rsidR="00E1336B" w:rsidRDefault="00E1336B">
      <w:pPr>
        <w:pStyle w:val="ConsPlusNormal"/>
        <w:jc w:val="both"/>
      </w:pPr>
    </w:p>
    <w:p w:rsidR="00E1336B" w:rsidRDefault="00E1336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387" w:history="1">
        <w:r>
          <w:rPr>
            <w:color w:val="0000FF"/>
          </w:rPr>
          <w:t>пунктом 2</w:t>
        </w:r>
      </w:hyperlink>
      <w:r>
        <w:t xml:space="preserve"> настоящей статьи.</w:t>
      </w:r>
    </w:p>
    <w:p w:rsidR="00E1336B" w:rsidRDefault="00E1336B">
      <w:pPr>
        <w:pStyle w:val="ConsPlusNormal"/>
        <w:spacing w:before="220"/>
        <w:ind w:firstLine="540"/>
        <w:jc w:val="both"/>
      </w:pPr>
      <w:bookmarkStart w:id="6" w:name="P387"/>
      <w:bookmarkEnd w:id="6"/>
      <w:r>
        <w:t xml:space="preserve">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w:t>
      </w:r>
      <w:hyperlink r:id="rId183" w:history="1">
        <w:r>
          <w:rPr>
            <w:color w:val="0000FF"/>
          </w:rPr>
          <w:t>Постановлением</w:t>
        </w:r>
      </w:hyperlink>
      <w: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E1336B" w:rsidRDefault="00E1336B">
      <w:pPr>
        <w:pStyle w:val="ConsPlusNormal"/>
        <w:spacing w:before="220"/>
        <w:ind w:firstLine="540"/>
        <w:jc w:val="both"/>
      </w:pPr>
      <w:r>
        <w:t xml:space="preserve">3. Состав материалов и результатов инженерных изысканий, подлежащих размещению в информационных системах, а также форма и порядок их представления установлены </w:t>
      </w:r>
      <w:hyperlink r:id="rId184" w:history="1">
        <w:r>
          <w:rPr>
            <w:color w:val="0000FF"/>
          </w:rPr>
          <w:t>Постановлением</w:t>
        </w:r>
      </w:hyperlink>
      <w:r>
        <w:t xml:space="preserve"> Правительства Российской Федерации от 22.04.2017 N 485 "О составе материалов </w:t>
      </w:r>
      <w:r>
        <w:lastRenderedPageBreak/>
        <w:t>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w:t>
      </w:r>
    </w:p>
    <w:p w:rsidR="00E1336B" w:rsidRDefault="00E1336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1336B" w:rsidRDefault="00E1336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1336B" w:rsidRDefault="00E1336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1336B" w:rsidRDefault="00E1336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E1336B" w:rsidRDefault="00E1336B">
      <w:pPr>
        <w:pStyle w:val="ConsPlusNormal"/>
        <w:spacing w:before="220"/>
        <w:ind w:firstLine="540"/>
        <w:jc w:val="both"/>
      </w:pPr>
      <w:r>
        <w:t>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1336B" w:rsidRDefault="00E1336B">
      <w:pPr>
        <w:pStyle w:val="ConsPlusNormal"/>
        <w:jc w:val="both"/>
      </w:pPr>
    </w:p>
    <w:p w:rsidR="00E1336B" w:rsidRDefault="00E1336B">
      <w:pPr>
        <w:pStyle w:val="ConsPlusTitle"/>
        <w:ind w:firstLine="540"/>
        <w:jc w:val="both"/>
        <w:outlineLvl w:val="3"/>
      </w:pPr>
      <w:r>
        <w:t>Статья 13. Проект планировки территории</w:t>
      </w:r>
    </w:p>
    <w:p w:rsidR="00E1336B" w:rsidRDefault="00E1336B">
      <w:pPr>
        <w:pStyle w:val="ConsPlusNormal"/>
        <w:jc w:val="both"/>
      </w:pPr>
    </w:p>
    <w:p w:rsidR="00E1336B" w:rsidRDefault="00E1336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1336B" w:rsidRDefault="00E1336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1336B" w:rsidRDefault="00E1336B">
      <w:pPr>
        <w:pStyle w:val="ConsPlusNormal"/>
        <w:spacing w:before="220"/>
        <w:ind w:firstLine="540"/>
        <w:jc w:val="both"/>
      </w:pPr>
      <w:r>
        <w:t>3. Основная часть проекта планировки территории включает в себя:</w:t>
      </w:r>
    </w:p>
    <w:p w:rsidR="00E1336B" w:rsidRDefault="00E1336B">
      <w:pPr>
        <w:pStyle w:val="ConsPlusNormal"/>
        <w:spacing w:before="220"/>
        <w:ind w:firstLine="540"/>
        <w:jc w:val="both"/>
      </w:pPr>
      <w:r>
        <w:t>1) чертеж или чертежи планировки территории, на которых отображаются:</w:t>
      </w:r>
    </w:p>
    <w:p w:rsidR="00E1336B" w:rsidRDefault="00E1336B">
      <w:pPr>
        <w:pStyle w:val="ConsPlusNormal"/>
        <w:spacing w:before="220"/>
        <w:ind w:firstLine="540"/>
        <w:jc w:val="both"/>
      </w:pPr>
      <w:r>
        <w:t xml:space="preserve">а) красные линии. </w:t>
      </w:r>
      <w:hyperlink r:id="rId185"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установлен Приказом Министерства строительства и жилищно-коммунального хозяйства Российской Федерации от 25.04.2017 N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E1336B" w:rsidRDefault="00E1336B">
      <w:pPr>
        <w:pStyle w:val="ConsPlusNormal"/>
        <w:spacing w:before="220"/>
        <w:ind w:firstLine="540"/>
        <w:jc w:val="both"/>
      </w:pPr>
      <w:r>
        <w:t>б) границы существующих и планируемых элементов планировочной структуры;</w:t>
      </w:r>
    </w:p>
    <w:p w:rsidR="00E1336B" w:rsidRDefault="00E1336B">
      <w:pPr>
        <w:pStyle w:val="ConsPlusNormal"/>
        <w:spacing w:before="220"/>
        <w:ind w:firstLine="540"/>
        <w:jc w:val="both"/>
      </w:pPr>
      <w:r>
        <w:t>в) границы зон планируемого размещения объектов капитального строительства;</w:t>
      </w:r>
    </w:p>
    <w:p w:rsidR="00E1336B" w:rsidRDefault="00E1336B">
      <w:pPr>
        <w:pStyle w:val="ConsPlusNormal"/>
        <w:spacing w:before="220"/>
        <w:ind w:firstLine="540"/>
        <w:jc w:val="both"/>
      </w:pPr>
      <w:r>
        <w:t>2) положение о характеристиках планируемого развития территории;</w:t>
      </w:r>
    </w:p>
    <w:p w:rsidR="00E1336B" w:rsidRDefault="00E1336B">
      <w:pPr>
        <w:pStyle w:val="ConsPlusNormal"/>
        <w:spacing w:before="220"/>
        <w:ind w:firstLine="540"/>
        <w:jc w:val="both"/>
      </w:pPr>
      <w:r>
        <w:t>3) положения об очередности планируемого развития территории.</w:t>
      </w:r>
    </w:p>
    <w:p w:rsidR="00E1336B" w:rsidRDefault="00E1336B">
      <w:pPr>
        <w:pStyle w:val="ConsPlusNormal"/>
        <w:spacing w:before="220"/>
        <w:ind w:firstLine="540"/>
        <w:jc w:val="both"/>
      </w:pPr>
      <w:r>
        <w:t>4. Материалы по обоснованию проекта планировки территории содержат:</w:t>
      </w:r>
    </w:p>
    <w:p w:rsidR="00E1336B" w:rsidRDefault="00E1336B">
      <w:pPr>
        <w:pStyle w:val="ConsPlusNormal"/>
        <w:spacing w:before="220"/>
        <w:ind w:firstLine="540"/>
        <w:jc w:val="both"/>
      </w:pPr>
      <w:r>
        <w:lastRenderedPageBreak/>
        <w:t>1) карту (фрагмент карты) планировочной структуры территории муниципального образования город Краснодар с отображением границ элементов планировочной структуры;</w:t>
      </w:r>
    </w:p>
    <w:p w:rsidR="00E1336B" w:rsidRDefault="00E1336B">
      <w:pPr>
        <w:pStyle w:val="ConsPlusNormal"/>
        <w:spacing w:before="220"/>
        <w:ind w:firstLine="540"/>
        <w:jc w:val="both"/>
      </w:pPr>
      <w: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86" w:history="1">
        <w:r>
          <w:rPr>
            <w:color w:val="0000FF"/>
          </w:rPr>
          <w:t>кодексом</w:t>
        </w:r>
      </w:hyperlink>
      <w:r>
        <w:t xml:space="preserve"> Российской Федерации;</w:t>
      </w:r>
    </w:p>
    <w:p w:rsidR="00E1336B" w:rsidRDefault="00E1336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1336B" w:rsidRDefault="00E1336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1336B" w:rsidRDefault="00E1336B">
      <w:pPr>
        <w:pStyle w:val="ConsPlusNormal"/>
        <w:spacing w:before="220"/>
        <w:ind w:firstLine="540"/>
        <w:jc w:val="both"/>
      </w:pPr>
      <w:r>
        <w:t>5) схему границ территорий объектов культурного наследия;</w:t>
      </w:r>
    </w:p>
    <w:p w:rsidR="00E1336B" w:rsidRDefault="00E1336B">
      <w:pPr>
        <w:pStyle w:val="ConsPlusNormal"/>
        <w:spacing w:before="220"/>
        <w:ind w:firstLine="540"/>
        <w:jc w:val="both"/>
      </w:pPr>
      <w:r>
        <w:t>6) схему границ зон с особыми условиями использования территории;</w:t>
      </w:r>
    </w:p>
    <w:p w:rsidR="00E1336B" w:rsidRDefault="00E1336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местным нормативам градостроительного проектирования и требованиям градостроительных регламентов;</w:t>
      </w:r>
    </w:p>
    <w:p w:rsidR="00E1336B" w:rsidRDefault="00E1336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1336B" w:rsidRDefault="00E1336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1336B" w:rsidRDefault="00E1336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1336B" w:rsidRDefault="00E1336B">
      <w:pPr>
        <w:pStyle w:val="ConsPlusNormal"/>
        <w:spacing w:before="220"/>
        <w:ind w:firstLine="540"/>
        <w:jc w:val="both"/>
      </w:pPr>
      <w:r>
        <w:t>11) перечень мероприятий по охране окружающей среды;</w:t>
      </w:r>
    </w:p>
    <w:p w:rsidR="00E1336B" w:rsidRDefault="00E1336B">
      <w:pPr>
        <w:pStyle w:val="ConsPlusNormal"/>
        <w:spacing w:before="220"/>
        <w:ind w:firstLine="540"/>
        <w:jc w:val="both"/>
      </w:pPr>
      <w:r>
        <w:t>12) обоснование очередности планируемого развития территории;</w:t>
      </w:r>
    </w:p>
    <w:p w:rsidR="00E1336B" w:rsidRDefault="00E1336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случаях и в соответствии с требованиями, установленными </w:t>
      </w:r>
      <w:hyperlink r:id="rId187" w:history="1">
        <w:r>
          <w:rPr>
            <w:color w:val="0000FF"/>
          </w:rPr>
          <w:t>Приказом</w:t>
        </w:r>
      </w:hyperlink>
      <w:r>
        <w:t xml:space="preserve"> Министерства строительства и жилищно-коммунального хозяйства Российской Федерации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E1336B" w:rsidRDefault="00E1336B">
      <w:pPr>
        <w:pStyle w:val="ConsPlusNormal"/>
        <w:spacing w:before="220"/>
        <w:ind w:firstLine="540"/>
        <w:jc w:val="both"/>
      </w:pPr>
      <w:r>
        <w:t>14) иные материалы для обоснования положений по планировке территории.</w:t>
      </w:r>
    </w:p>
    <w:p w:rsidR="00E1336B" w:rsidRDefault="00E1336B">
      <w:pPr>
        <w:pStyle w:val="ConsPlusNormal"/>
        <w:spacing w:before="220"/>
        <w:ind w:firstLine="540"/>
        <w:jc w:val="both"/>
      </w:pPr>
      <w:r>
        <w:t xml:space="preserve">5. Состав и содержание проектов планировки территории, предусматривающих размещение одного или нескольких линейных объектов, установлены </w:t>
      </w:r>
      <w:hyperlink r:id="rId188" w:history="1">
        <w:r>
          <w:rPr>
            <w:color w:val="0000FF"/>
          </w:rPr>
          <w:t>Постановлением</w:t>
        </w:r>
      </w:hyperlink>
      <w: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1336B" w:rsidRDefault="00E1336B">
      <w:pPr>
        <w:pStyle w:val="ConsPlusNormal"/>
        <w:jc w:val="both"/>
      </w:pPr>
    </w:p>
    <w:p w:rsidR="00E1336B" w:rsidRDefault="00E1336B">
      <w:pPr>
        <w:pStyle w:val="ConsPlusTitle"/>
        <w:ind w:firstLine="540"/>
        <w:jc w:val="both"/>
        <w:outlineLvl w:val="3"/>
      </w:pPr>
      <w:r>
        <w:lastRenderedPageBreak/>
        <w:t>Статья 14. Проект межевания территории</w:t>
      </w:r>
    </w:p>
    <w:p w:rsidR="00E1336B" w:rsidRDefault="00E1336B">
      <w:pPr>
        <w:pStyle w:val="ConsPlusNormal"/>
        <w:jc w:val="both"/>
      </w:pPr>
    </w:p>
    <w:p w:rsidR="00E1336B" w:rsidRDefault="00E1336B">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E1336B" w:rsidRDefault="00E1336B">
      <w:pPr>
        <w:pStyle w:val="ConsPlusNormal"/>
        <w:spacing w:before="220"/>
        <w:ind w:firstLine="540"/>
        <w:jc w:val="both"/>
      </w:pPr>
      <w:r>
        <w:t>2. Подготовка проекта межевания территории осуществляется для:</w:t>
      </w:r>
    </w:p>
    <w:p w:rsidR="00E1336B" w:rsidRDefault="00E1336B">
      <w:pPr>
        <w:pStyle w:val="ConsPlusNormal"/>
        <w:spacing w:before="220"/>
        <w:ind w:firstLine="540"/>
        <w:jc w:val="both"/>
      </w:pPr>
      <w:r>
        <w:t>1) определения местоположения границ образуемых и изменяемых земельных участков;</w:t>
      </w:r>
    </w:p>
    <w:p w:rsidR="00E1336B" w:rsidRDefault="00E1336B">
      <w:pPr>
        <w:pStyle w:val="ConsPlusNormal"/>
        <w:spacing w:before="220"/>
        <w:ind w:firstLine="540"/>
        <w:jc w:val="both"/>
      </w:pPr>
      <w:bookmarkStart w:id="7" w:name="P428"/>
      <w:bookmarkEnd w:id="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1336B" w:rsidRDefault="00E1336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1336B" w:rsidRDefault="00E1336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1336B" w:rsidRDefault="00E1336B">
      <w:pPr>
        <w:pStyle w:val="ConsPlusNormal"/>
        <w:spacing w:before="220"/>
        <w:ind w:firstLine="540"/>
        <w:jc w:val="both"/>
      </w:pPr>
      <w:r>
        <w:t>5. Текстовая часть проекта межевания территории включает в себя:</w:t>
      </w:r>
    </w:p>
    <w:p w:rsidR="00E1336B" w:rsidRDefault="00E1336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1336B" w:rsidRDefault="00E1336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1336B" w:rsidRDefault="00E1336B">
      <w:pPr>
        <w:pStyle w:val="ConsPlusNormal"/>
        <w:spacing w:before="220"/>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89" w:history="1">
        <w:r>
          <w:rPr>
            <w:color w:val="0000FF"/>
          </w:rPr>
          <w:t>кодексом</w:t>
        </w:r>
      </w:hyperlink>
      <w:r>
        <w:t xml:space="preserve"> Российской Федерации.</w:t>
      </w:r>
    </w:p>
    <w:p w:rsidR="00E1336B" w:rsidRDefault="00E1336B">
      <w:pPr>
        <w:pStyle w:val="ConsPlusNormal"/>
        <w:spacing w:before="220"/>
        <w:ind w:firstLine="540"/>
        <w:jc w:val="both"/>
      </w:pPr>
      <w:r>
        <w:t>6. На чертежах межевания территории отображаются:</w:t>
      </w:r>
    </w:p>
    <w:p w:rsidR="00E1336B" w:rsidRDefault="00E1336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1336B" w:rsidRDefault="00E1336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428" w:history="1">
        <w:r>
          <w:rPr>
            <w:color w:val="0000FF"/>
          </w:rPr>
          <w:t>подпунктом 2) пункта 2</w:t>
        </w:r>
      </w:hyperlink>
      <w:r>
        <w:t xml:space="preserve"> настоящей статьи;</w:t>
      </w:r>
    </w:p>
    <w:p w:rsidR="00E1336B" w:rsidRDefault="00E1336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1336B" w:rsidRDefault="00E1336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1336B" w:rsidRDefault="00E1336B">
      <w:pPr>
        <w:pStyle w:val="ConsPlusNormal"/>
        <w:spacing w:before="220"/>
        <w:ind w:firstLine="540"/>
        <w:jc w:val="both"/>
      </w:pPr>
      <w:r>
        <w:lastRenderedPageBreak/>
        <w:t>5) границы зон действия публичных сервитутов.</w:t>
      </w:r>
    </w:p>
    <w:p w:rsidR="00E1336B" w:rsidRDefault="00E1336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1336B" w:rsidRDefault="00E1336B">
      <w:pPr>
        <w:pStyle w:val="ConsPlusNormal"/>
        <w:spacing w:before="220"/>
        <w:ind w:firstLine="540"/>
        <w:jc w:val="both"/>
      </w:pPr>
      <w:r>
        <w:t>1) границы существующих земельных участков;</w:t>
      </w:r>
    </w:p>
    <w:p w:rsidR="00E1336B" w:rsidRDefault="00E1336B">
      <w:pPr>
        <w:pStyle w:val="ConsPlusNormal"/>
        <w:spacing w:before="220"/>
        <w:ind w:firstLine="540"/>
        <w:jc w:val="both"/>
      </w:pPr>
      <w:r>
        <w:t>2) границы зон с особыми условиями использования территорий;</w:t>
      </w:r>
    </w:p>
    <w:p w:rsidR="00E1336B" w:rsidRDefault="00E1336B">
      <w:pPr>
        <w:pStyle w:val="ConsPlusNormal"/>
        <w:spacing w:before="220"/>
        <w:ind w:firstLine="540"/>
        <w:jc w:val="both"/>
      </w:pPr>
      <w:r>
        <w:t>3) местоположение существующих объектов капитального строительства;</w:t>
      </w:r>
    </w:p>
    <w:p w:rsidR="00E1336B" w:rsidRDefault="00E1336B">
      <w:pPr>
        <w:pStyle w:val="ConsPlusNormal"/>
        <w:spacing w:before="220"/>
        <w:ind w:firstLine="540"/>
        <w:jc w:val="both"/>
      </w:pPr>
      <w:r>
        <w:t>4) границы особо охраняемых природных территорий;</w:t>
      </w:r>
    </w:p>
    <w:p w:rsidR="00E1336B" w:rsidRDefault="00E1336B">
      <w:pPr>
        <w:pStyle w:val="ConsPlusNormal"/>
        <w:spacing w:before="220"/>
        <w:ind w:firstLine="540"/>
        <w:jc w:val="both"/>
      </w:pPr>
      <w:r>
        <w:t>5) границы территорий объектов культурного наследия.</w:t>
      </w:r>
    </w:p>
    <w:p w:rsidR="00E1336B" w:rsidRDefault="00E1336B">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90" w:history="1">
        <w:r>
          <w:rPr>
            <w:color w:val="0000FF"/>
          </w:rPr>
          <w:t>кодексом</w:t>
        </w:r>
      </w:hyperlink>
      <w: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1336B" w:rsidRDefault="00E1336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Краснодарского края, техническими регламентами, сводами правил.</w:t>
      </w:r>
    </w:p>
    <w:p w:rsidR="00E1336B" w:rsidRDefault="00E1336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1336B" w:rsidRDefault="00E1336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1336B" w:rsidRDefault="00E1336B">
      <w:pPr>
        <w:pStyle w:val="ConsPlusNormal"/>
        <w:spacing w:before="220"/>
        <w:ind w:firstLine="540"/>
        <w:jc w:val="both"/>
      </w:pPr>
      <w:r>
        <w:t xml:space="preserve">12. Утратил силу. - </w:t>
      </w:r>
      <w:hyperlink r:id="rId191" w:history="1">
        <w:r>
          <w:rPr>
            <w:color w:val="0000FF"/>
          </w:rPr>
          <w:t>Решение</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3"/>
      </w:pPr>
      <w:r>
        <w:t>Статья 15. Подготовка и утверждение документации по планировке территории</w:t>
      </w:r>
    </w:p>
    <w:p w:rsidR="00E1336B" w:rsidRDefault="00E1336B">
      <w:pPr>
        <w:pStyle w:val="ConsPlusNormal"/>
        <w:jc w:val="both"/>
      </w:pPr>
    </w:p>
    <w:p w:rsidR="00E1336B" w:rsidRDefault="00E1336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Краснодарского края, администрацией муниципального образования город Краснодар, за исключением случаев, указанных в </w:t>
      </w:r>
      <w:hyperlink w:anchor="P456" w:history="1">
        <w:r>
          <w:rPr>
            <w:color w:val="0000FF"/>
          </w:rPr>
          <w:t>подпункте 1.1 пункта 1</w:t>
        </w:r>
      </w:hyperlink>
      <w:r>
        <w:t xml:space="preserve"> настоящей статьи.</w:t>
      </w:r>
    </w:p>
    <w:p w:rsidR="00E1336B" w:rsidRDefault="00E1336B">
      <w:pPr>
        <w:pStyle w:val="ConsPlusNormal"/>
        <w:spacing w:before="220"/>
        <w:ind w:firstLine="540"/>
        <w:jc w:val="both"/>
      </w:pPr>
      <w:bookmarkStart w:id="8" w:name="P456"/>
      <w:bookmarkEnd w:id="8"/>
      <w:r>
        <w:t>1.1. Решения о подготовке документации по планировке территории принимаются самостоятельно:</w:t>
      </w:r>
    </w:p>
    <w:p w:rsidR="00E1336B" w:rsidRDefault="00E1336B">
      <w:pPr>
        <w:pStyle w:val="ConsPlusNormal"/>
        <w:spacing w:before="220"/>
        <w:ind w:firstLine="540"/>
        <w:jc w:val="both"/>
      </w:pPr>
      <w:r>
        <w:t xml:space="preserve">1) лицами, с которыми заключены договоры о развитии застроенной территории, договоры о </w:t>
      </w:r>
      <w:r>
        <w:lastRenderedPageBreak/>
        <w:t>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1336B" w:rsidRDefault="00E1336B">
      <w:pPr>
        <w:pStyle w:val="ConsPlusNormal"/>
        <w:jc w:val="both"/>
      </w:pPr>
      <w:r>
        <w:t xml:space="preserve">(пп. 1 в ред. </w:t>
      </w:r>
      <w:hyperlink r:id="rId19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2) лицами, указанными в </w:t>
      </w:r>
      <w:hyperlink r:id="rId193" w:history="1">
        <w:r>
          <w:rPr>
            <w:color w:val="0000FF"/>
          </w:rPr>
          <w:t>части 3 статьи 46.9</w:t>
        </w:r>
      </w:hyperlink>
      <w:r>
        <w:t xml:space="preserve"> Градостроительного кодекса Российской Федерации;</w:t>
      </w:r>
    </w:p>
    <w:p w:rsidR="00E1336B" w:rsidRDefault="00E1336B">
      <w:pPr>
        <w:pStyle w:val="ConsPlusNormal"/>
        <w:spacing w:before="220"/>
        <w:ind w:firstLine="540"/>
        <w:jc w:val="both"/>
      </w:pPr>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1336B" w:rsidRDefault="00E1336B">
      <w:pPr>
        <w:pStyle w:val="ConsPlusNormal"/>
        <w:spacing w:before="220"/>
        <w:ind w:firstLine="540"/>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1336B" w:rsidRDefault="00E1336B">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1336B" w:rsidRDefault="00E1336B">
      <w:pPr>
        <w:pStyle w:val="ConsPlusNormal"/>
        <w:jc w:val="both"/>
      </w:pPr>
      <w:r>
        <w:t xml:space="preserve">(пп. 5 введен </w:t>
      </w:r>
      <w:hyperlink r:id="rId194"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1.2. В случаях, предусмотренных </w:t>
      </w:r>
      <w:hyperlink w:anchor="P456" w:history="1">
        <w:r>
          <w:rPr>
            <w:color w:val="0000FF"/>
          </w:rPr>
          <w:t>подпунктом 1.1 пункта 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E1336B" w:rsidRDefault="00E1336B">
      <w:pPr>
        <w:pStyle w:val="ConsPlusNormal"/>
        <w:spacing w:before="220"/>
        <w:ind w:firstLine="540"/>
        <w:jc w:val="both"/>
      </w:pPr>
      <w:r>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336B" w:rsidRDefault="00E1336B">
      <w:pPr>
        <w:pStyle w:val="ConsPlusNormal"/>
        <w:spacing w:before="220"/>
        <w:ind w:firstLine="540"/>
        <w:jc w:val="both"/>
      </w:pPr>
      <w:r>
        <w:t xml:space="preserve">2. Администрация муниципального образования город Краснодар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456" w:history="1">
        <w:r>
          <w:rPr>
            <w:color w:val="0000FF"/>
          </w:rPr>
          <w:t>подпункте 1.1 пункта 1</w:t>
        </w:r>
      </w:hyperlink>
      <w:r>
        <w:t xml:space="preserve"> настоящей статьи, и утверждает документацию по планировке территории в границах муниципального образования город Краснодар, за исключением случаев, указанных в </w:t>
      </w:r>
      <w:hyperlink r:id="rId195" w:history="1">
        <w:r>
          <w:rPr>
            <w:color w:val="0000FF"/>
          </w:rPr>
          <w:t>частях 2</w:t>
        </w:r>
      </w:hyperlink>
      <w:r>
        <w:t xml:space="preserve"> - </w:t>
      </w:r>
      <w:hyperlink r:id="rId196" w:history="1">
        <w:r>
          <w:rPr>
            <w:color w:val="0000FF"/>
          </w:rPr>
          <w:t>4.2</w:t>
        </w:r>
      </w:hyperlink>
      <w:r>
        <w:t xml:space="preserve">, </w:t>
      </w:r>
      <w:hyperlink r:id="rId197" w:history="1">
        <w:r>
          <w:rPr>
            <w:color w:val="0000FF"/>
          </w:rPr>
          <w:t>5.2 статьи 45</w:t>
        </w:r>
      </w:hyperlink>
      <w:r>
        <w:t xml:space="preserve"> Градостроительного кодекса Российской Федерации, с учетом особенностей, указанных в </w:t>
      </w:r>
      <w:hyperlink r:id="rId198" w:history="1">
        <w:r>
          <w:rPr>
            <w:color w:val="0000FF"/>
          </w:rPr>
          <w:t>части 5.1</w:t>
        </w:r>
      </w:hyperlink>
      <w:r>
        <w:t xml:space="preserve"> указанной статьи.</w:t>
      </w:r>
    </w:p>
    <w:p w:rsidR="00E1336B" w:rsidRDefault="00E1336B">
      <w:pPr>
        <w:pStyle w:val="ConsPlusNormal"/>
        <w:spacing w:before="220"/>
        <w:ind w:firstLine="540"/>
        <w:jc w:val="both"/>
      </w:pPr>
      <w:r>
        <w:t xml:space="preserve">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456" w:history="1">
        <w:r>
          <w:rPr>
            <w:color w:val="0000FF"/>
          </w:rPr>
          <w:t>подпунктом 1.1 пункта 1</w:t>
        </w:r>
      </w:hyperlink>
      <w:r>
        <w:t xml:space="preserve"> настоящей статьи.</w:t>
      </w:r>
    </w:p>
    <w:p w:rsidR="00E1336B" w:rsidRDefault="00E1336B">
      <w:pPr>
        <w:pStyle w:val="ConsPlusNormal"/>
        <w:spacing w:before="22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1336B" w:rsidRDefault="00E1336B">
      <w:pPr>
        <w:pStyle w:val="ConsPlusNormal"/>
        <w:spacing w:before="220"/>
        <w:ind w:firstLine="540"/>
        <w:jc w:val="both"/>
      </w:pPr>
      <w:r>
        <w:t xml:space="preserve">4. Подготовка документации по планировке территории осуществляется на основании генерального плана,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w:t>
      </w:r>
      <w:r>
        <w:lastRenderedPageBreak/>
        <w:t xml:space="preserve">организации дорожного движения, указанными в </w:t>
      </w:r>
      <w:hyperlink r:id="rId199"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1336B" w:rsidRDefault="00E1336B">
      <w:pPr>
        <w:pStyle w:val="ConsPlusNormal"/>
        <w:jc w:val="both"/>
      </w:pPr>
      <w:r>
        <w:t xml:space="preserve">(в ред. </w:t>
      </w:r>
      <w:hyperlink r:id="rId200"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5. Не допускается осуществлять подготовку документации по планировке территории (за исключением случая, предусмотренного </w:t>
      </w:r>
      <w:hyperlink r:id="rId201" w:history="1">
        <w:r>
          <w:rPr>
            <w:color w:val="0000FF"/>
          </w:rPr>
          <w:t>частью 6 статьи 18</w:t>
        </w:r>
      </w:hyperlink>
      <w: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202"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03" w:history="1">
        <w:r>
          <w:rPr>
            <w:color w:val="0000FF"/>
          </w:rPr>
          <w:t>части 3 статьи 14</w:t>
        </w:r>
      </w:hyperlink>
      <w:r>
        <w:t xml:space="preserve"> указанного кодекса, объектов местного значения в областях, указанных в </w:t>
      </w:r>
      <w:hyperlink r:id="rId204" w:history="1">
        <w:r>
          <w:rPr>
            <w:color w:val="0000FF"/>
          </w:rPr>
          <w:t>пункте 1 части 5 статьи 23</w:t>
        </w:r>
      </w:hyperlink>
      <w:r>
        <w:t xml:space="preserve"> указанного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05"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в областях, указанных в </w:t>
      </w:r>
      <w:hyperlink r:id="rId206" w:history="1">
        <w:r>
          <w:rPr>
            <w:color w:val="0000FF"/>
          </w:rPr>
          <w:t>части 3 статьи 14</w:t>
        </w:r>
      </w:hyperlink>
      <w:r>
        <w:t xml:space="preserve"> указанного кодекса, генеральным планом в областях, указанных в </w:t>
      </w:r>
      <w:hyperlink r:id="rId207" w:history="1">
        <w:r>
          <w:rPr>
            <w:color w:val="0000FF"/>
          </w:rPr>
          <w:t>пункте 1 части 5 статьи 23</w:t>
        </w:r>
      </w:hyperlink>
      <w:r>
        <w:t xml:space="preserve"> указанного кодекса.</w:t>
      </w:r>
    </w:p>
    <w:p w:rsidR="00E1336B" w:rsidRDefault="00E1336B">
      <w:pPr>
        <w:pStyle w:val="ConsPlusNormal"/>
        <w:jc w:val="both"/>
      </w:pPr>
      <w:r>
        <w:t xml:space="preserve">(в ред. </w:t>
      </w:r>
      <w:hyperlink r:id="rId208"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3"/>
      </w:pPr>
      <w:r>
        <w:t>Статья 16. Особенности подготовки документации по планировке территории применительно к территории муниципального образования город Краснодар</w:t>
      </w:r>
    </w:p>
    <w:p w:rsidR="00E1336B" w:rsidRDefault="00E1336B">
      <w:pPr>
        <w:pStyle w:val="ConsPlusNormal"/>
        <w:jc w:val="both"/>
      </w:pPr>
    </w:p>
    <w:p w:rsidR="00E1336B" w:rsidRDefault="00E1336B">
      <w:pPr>
        <w:pStyle w:val="ConsPlusNormal"/>
        <w:ind w:firstLine="540"/>
        <w:jc w:val="both"/>
      </w:pPr>
      <w:r>
        <w:t xml:space="preserve">1. Особенности подготовки документации по планировке территории применительно к территориям поселения, городского округа устанавливаются </w:t>
      </w:r>
      <w:hyperlink r:id="rId209" w:history="1">
        <w:r>
          <w:rPr>
            <w:color w:val="0000FF"/>
          </w:rPr>
          <w:t>статьей 46</w:t>
        </w:r>
      </w:hyperlink>
      <w:r>
        <w:t xml:space="preserve"> Градостроительного кодекса Российской Федерации.</w:t>
      </w:r>
    </w:p>
    <w:p w:rsidR="00E1336B" w:rsidRDefault="00E1336B">
      <w:pPr>
        <w:pStyle w:val="ConsPlusNormal"/>
        <w:spacing w:before="220"/>
        <w:ind w:firstLine="540"/>
        <w:jc w:val="both"/>
      </w:pPr>
      <w:r>
        <w:t xml:space="preserve">2. Порядок подготовки документации по планировке территории, разрабатываемой на основании решений администрации муниципального образования город Краснодар, порядок принятия решения об утверждении документации по планировке территории устанавливаются Градостроительным </w:t>
      </w:r>
      <w:hyperlink r:id="rId210" w:history="1">
        <w:r>
          <w:rPr>
            <w:color w:val="0000FF"/>
          </w:rPr>
          <w:t>кодексом</w:t>
        </w:r>
      </w:hyperlink>
      <w:r>
        <w:t xml:space="preserve"> Российской Федерации и </w:t>
      </w:r>
      <w:hyperlink r:id="rId211" w:history="1">
        <w:r>
          <w:rPr>
            <w:color w:val="0000FF"/>
          </w:rPr>
          <w:t>решением</w:t>
        </w:r>
      </w:hyperlink>
      <w:r>
        <w:t xml:space="preserve"> городской Думы Краснодара от 21.04.2016 N 15 п.5 "Об утверждении Порядка подготовки документации по планировке территории муниципального образования город Краснодар".</w:t>
      </w:r>
    </w:p>
    <w:p w:rsidR="00E1336B" w:rsidRDefault="00E1336B">
      <w:pPr>
        <w:pStyle w:val="ConsPlusNormal"/>
        <w:spacing w:before="220"/>
        <w:ind w:firstLine="540"/>
        <w:jc w:val="both"/>
      </w:pPr>
      <w:r>
        <w:t>3. Порядок подготовки и утверждения проекта планировки территории в отношении территории исторического поселения город Краснодар устанавливается нормативными правовыми актами Краснодарского края.</w:t>
      </w:r>
    </w:p>
    <w:p w:rsidR="00E1336B" w:rsidRDefault="00E1336B">
      <w:pPr>
        <w:pStyle w:val="ConsPlusNormal"/>
        <w:spacing w:before="220"/>
        <w:ind w:firstLine="540"/>
        <w:jc w:val="both"/>
      </w:pPr>
      <w:r>
        <w:t xml:space="preserve">4. Особенности подготовки документации по планировке территории лицами, с которыми заключен договор о развитии застроенной территории по инициативе органа местного самоуправления, устанавливаются </w:t>
      </w:r>
      <w:hyperlink r:id="rId212" w:history="1">
        <w:r>
          <w:rPr>
            <w:color w:val="0000FF"/>
          </w:rPr>
          <w:t>статьями 46.2</w:t>
        </w:r>
      </w:hyperlink>
      <w:r>
        <w:t xml:space="preserve"> и </w:t>
      </w:r>
      <w:hyperlink r:id="rId213" w:history="1">
        <w:r>
          <w:rPr>
            <w:color w:val="0000FF"/>
          </w:rPr>
          <w:t>46.3</w:t>
        </w:r>
      </w:hyperlink>
      <w:r>
        <w:t xml:space="preserve"> Градостроительного кодекса Российской Федерации.</w:t>
      </w:r>
    </w:p>
    <w:p w:rsidR="00E1336B" w:rsidRDefault="00E1336B">
      <w:pPr>
        <w:pStyle w:val="ConsPlusNormal"/>
        <w:spacing w:before="220"/>
        <w:ind w:firstLine="540"/>
        <w:jc w:val="both"/>
      </w:pPr>
      <w:r>
        <w:t xml:space="preserve">5. Особенности подготовки документации по планировке территории лицами, указанными в </w:t>
      </w:r>
      <w:hyperlink r:id="rId214" w:history="1">
        <w:r>
          <w:rPr>
            <w:color w:val="0000FF"/>
          </w:rPr>
          <w:t>части 3 статьи 46.9</w:t>
        </w:r>
      </w:hyperlink>
      <w:r>
        <w:t xml:space="preserve">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215" w:history="1">
        <w:r>
          <w:rPr>
            <w:color w:val="0000FF"/>
          </w:rPr>
          <w:t>статьями 46.9</w:t>
        </w:r>
      </w:hyperlink>
      <w:r>
        <w:t xml:space="preserve"> и </w:t>
      </w:r>
      <w:hyperlink r:id="rId216" w:history="1">
        <w:r>
          <w:rPr>
            <w:color w:val="0000FF"/>
          </w:rPr>
          <w:t>46.10</w:t>
        </w:r>
      </w:hyperlink>
      <w:r>
        <w:t xml:space="preserve"> указанного кодекса.</w:t>
      </w:r>
    </w:p>
    <w:p w:rsidR="00E1336B" w:rsidRDefault="00E1336B">
      <w:pPr>
        <w:pStyle w:val="ConsPlusNormal"/>
        <w:spacing w:before="220"/>
        <w:ind w:firstLine="540"/>
        <w:jc w:val="both"/>
      </w:pPr>
      <w:r>
        <w:t xml:space="preserve">6. Документация по планировке территории, решение об утверждении которой принимается администрацией муниципального образования город Краснодар, до ее утверждения подлежит </w:t>
      </w:r>
      <w:r>
        <w:lastRenderedPageBreak/>
        <w:t>обязательному рассмотрению на публичных слушаниях.</w:t>
      </w:r>
    </w:p>
    <w:p w:rsidR="00E1336B" w:rsidRDefault="00E1336B">
      <w:pPr>
        <w:pStyle w:val="ConsPlusNormal"/>
        <w:spacing w:before="220"/>
        <w:ind w:firstLine="540"/>
        <w:jc w:val="both"/>
      </w:pPr>
      <w:r>
        <w:t xml:space="preserve">Особенности организации и проведения публичных слушаний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установлены </w:t>
      </w:r>
      <w:hyperlink r:id="rId217" w:history="1">
        <w:r>
          <w:rPr>
            <w:color w:val="0000FF"/>
          </w:rPr>
          <w:t>статьей 5.1</w:t>
        </w:r>
      </w:hyperlink>
      <w:r>
        <w:t xml:space="preserve"> Градостроительного кодекса Российской Федерации и </w:t>
      </w:r>
      <w:hyperlink w:anchor="P530" w:history="1">
        <w:r>
          <w:rPr>
            <w:color w:val="0000FF"/>
          </w:rPr>
          <w:t>статьей 19</w:t>
        </w:r>
      </w:hyperlink>
      <w:r>
        <w:t xml:space="preserve"> настоящих Правил.</w:t>
      </w:r>
    </w:p>
    <w:p w:rsidR="00E1336B" w:rsidRDefault="00E1336B">
      <w:pPr>
        <w:pStyle w:val="ConsPlusNormal"/>
        <w:jc w:val="both"/>
      </w:pPr>
      <w:r>
        <w:t xml:space="preserve">(п. 6 введен </w:t>
      </w:r>
      <w:hyperlink r:id="rId218"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jc w:val="center"/>
        <w:outlineLvl w:val="2"/>
      </w:pPr>
      <w:bookmarkStart w:id="9" w:name="P485"/>
      <w:bookmarkEnd w:id="9"/>
      <w:r>
        <w:t>Глава 4. ПОЛОЖЕНИЕ О ПРОВЕДЕНИИ ПУБЛИЧНЫХ СЛУШАНИЙ</w:t>
      </w:r>
    </w:p>
    <w:p w:rsidR="00E1336B" w:rsidRDefault="00E1336B">
      <w:pPr>
        <w:pStyle w:val="ConsPlusTitle"/>
        <w:jc w:val="center"/>
      </w:pPr>
      <w:r>
        <w:t>ПО ВОПРОСАМ ЗЕМЛЕПОЛЬЗОВАНИЯ И ЗАСТРОЙКИ</w:t>
      </w:r>
    </w:p>
    <w:p w:rsidR="00E1336B" w:rsidRDefault="00E1336B">
      <w:pPr>
        <w:pStyle w:val="ConsPlusNormal"/>
        <w:jc w:val="both"/>
      </w:pPr>
    </w:p>
    <w:p w:rsidR="00E1336B" w:rsidRDefault="00E1336B">
      <w:pPr>
        <w:pStyle w:val="ConsPlusTitle"/>
        <w:ind w:firstLine="540"/>
        <w:jc w:val="both"/>
        <w:outlineLvl w:val="3"/>
      </w:pPr>
      <w:r>
        <w:t>Статья 17. Общие положения о проведении публичных слушаний</w:t>
      </w:r>
    </w:p>
    <w:p w:rsidR="00E1336B" w:rsidRDefault="00E1336B">
      <w:pPr>
        <w:pStyle w:val="ConsPlusNormal"/>
        <w:ind w:firstLine="540"/>
        <w:jc w:val="both"/>
      </w:pPr>
      <w:r>
        <w:t xml:space="preserve">(в ред. </w:t>
      </w:r>
      <w:hyperlink r:id="rId219"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проводятся публичные слушания, за исключением случаев, предусмотренных Градостроительным </w:t>
      </w:r>
      <w:hyperlink r:id="rId220" w:history="1">
        <w:r>
          <w:rPr>
            <w:color w:val="0000FF"/>
          </w:rPr>
          <w:t>кодексом</w:t>
        </w:r>
      </w:hyperlink>
      <w:r>
        <w:t xml:space="preserve"> Российской Федерации и другими федеральными законами.</w:t>
      </w:r>
    </w:p>
    <w:p w:rsidR="00E1336B" w:rsidRDefault="00E1336B">
      <w:pPr>
        <w:pStyle w:val="ConsPlusNormal"/>
        <w:spacing w:before="220"/>
        <w:ind w:firstLine="540"/>
        <w:jc w:val="both"/>
      </w:pPr>
      <w:r>
        <w:t xml:space="preserve">Порядок организации и проведения публичных слушаний определяется </w:t>
      </w:r>
      <w:hyperlink r:id="rId221" w:history="1">
        <w:r>
          <w:rPr>
            <w:color w:val="0000FF"/>
          </w:rPr>
          <w:t>Уставом</w:t>
        </w:r>
      </w:hyperlink>
      <w:r>
        <w:t xml:space="preserve"> муниципального образования город Краснодар, </w:t>
      </w:r>
      <w:hyperlink r:id="rId222" w:history="1">
        <w:r>
          <w:rPr>
            <w:color w:val="0000FF"/>
          </w:rPr>
          <w:t>решением</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с учетом положений Градостроительного </w:t>
      </w:r>
      <w:hyperlink r:id="rId223" w:history="1">
        <w:r>
          <w:rPr>
            <w:color w:val="0000FF"/>
          </w:rPr>
          <w:t>кодекса</w:t>
        </w:r>
      </w:hyperlink>
      <w:r>
        <w:t xml:space="preserve"> Российской Федерации и настоящих Правил.</w:t>
      </w:r>
    </w:p>
    <w:p w:rsidR="00E1336B" w:rsidRDefault="00E1336B">
      <w:pPr>
        <w:pStyle w:val="ConsPlusNormal"/>
        <w:spacing w:before="220"/>
        <w:ind w:firstLine="540"/>
        <w:jc w:val="both"/>
      </w:pPr>
      <w:r>
        <w:t>2. Участниками публичных слушаний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36B" w:rsidRDefault="00E1336B">
      <w:pPr>
        <w:pStyle w:val="ConsPlusNormal"/>
        <w:spacing w:before="220"/>
        <w:ind w:firstLine="540"/>
        <w:jc w:val="both"/>
      </w:pPr>
      <w:r>
        <w:t xml:space="preserve">3. Участниками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разрешенного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24"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1336B" w:rsidRDefault="00E1336B">
      <w:pPr>
        <w:pStyle w:val="ConsPlusNormal"/>
        <w:spacing w:before="220"/>
        <w:ind w:firstLine="540"/>
        <w:jc w:val="both"/>
      </w:pPr>
      <w:r>
        <w:t>4. Процедура проведения публичных слушаний состоит из следующих этапов:</w:t>
      </w:r>
    </w:p>
    <w:p w:rsidR="00E1336B" w:rsidRDefault="00E1336B">
      <w:pPr>
        <w:pStyle w:val="ConsPlusNormal"/>
        <w:spacing w:before="220"/>
        <w:ind w:firstLine="540"/>
        <w:jc w:val="both"/>
      </w:pPr>
      <w:r>
        <w:lastRenderedPageBreak/>
        <w:t>1) оповещение о начале публичных слушаний;</w:t>
      </w:r>
    </w:p>
    <w:p w:rsidR="00E1336B" w:rsidRDefault="00E1336B">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Интернет-портале администрации муниципального образования город Краснодар и городской Думы Краснодара и открытие экспозиции или экспозиций такого проекта;</w:t>
      </w:r>
    </w:p>
    <w:p w:rsidR="00E1336B" w:rsidRDefault="00E1336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1336B" w:rsidRDefault="00E1336B">
      <w:pPr>
        <w:pStyle w:val="ConsPlusNormal"/>
        <w:spacing w:before="220"/>
        <w:ind w:firstLine="540"/>
        <w:jc w:val="both"/>
      </w:pPr>
      <w:r>
        <w:t>4) проведение собрания или собраний участников публичных слушаний;</w:t>
      </w:r>
    </w:p>
    <w:p w:rsidR="00E1336B" w:rsidRDefault="00E1336B">
      <w:pPr>
        <w:pStyle w:val="ConsPlusNormal"/>
        <w:spacing w:before="220"/>
        <w:ind w:firstLine="540"/>
        <w:jc w:val="both"/>
      </w:pPr>
      <w:r>
        <w:t>5) подготовка и оформление протокола публичных слушаний;</w:t>
      </w:r>
    </w:p>
    <w:p w:rsidR="00E1336B" w:rsidRDefault="00E1336B">
      <w:pPr>
        <w:pStyle w:val="ConsPlusNormal"/>
        <w:spacing w:before="220"/>
        <w:ind w:firstLine="540"/>
        <w:jc w:val="both"/>
      </w:pPr>
      <w:r>
        <w:t>6) подготовка и опубликование заключения о результатах публичных слушаний.</w:t>
      </w:r>
    </w:p>
    <w:p w:rsidR="00E1336B" w:rsidRDefault="00E1336B">
      <w:pPr>
        <w:pStyle w:val="ConsPlusNormal"/>
        <w:spacing w:before="220"/>
        <w:ind w:firstLine="540"/>
        <w:jc w:val="both"/>
      </w:pPr>
      <w:r>
        <w:t>5. Оповещение о начале публичных слушаний должно содержать:</w:t>
      </w:r>
    </w:p>
    <w:p w:rsidR="00E1336B" w:rsidRDefault="00E1336B">
      <w:pPr>
        <w:pStyle w:val="ConsPlusNormal"/>
        <w:spacing w:before="220"/>
        <w:ind w:firstLine="540"/>
        <w:jc w:val="both"/>
      </w:pPr>
      <w:r>
        <w:t>1) информацию о проекте, подлежащем рассмотрению на публичных слушаниях, и перечень информационных материалов к такому проекту;</w:t>
      </w:r>
    </w:p>
    <w:p w:rsidR="00E1336B" w:rsidRDefault="00E1336B">
      <w:pPr>
        <w:pStyle w:val="ConsPlusNormal"/>
        <w:spacing w:before="220"/>
        <w:ind w:firstLine="540"/>
        <w:jc w:val="both"/>
      </w:pPr>
      <w:r>
        <w:t>2) информацию о порядке и сроках проведения публичных слушаний по проекту, подлежащему рассмотрению на публичных слушаниях;</w:t>
      </w:r>
    </w:p>
    <w:p w:rsidR="00E1336B" w:rsidRDefault="00E1336B">
      <w:pPr>
        <w:pStyle w:val="ConsPlusNormal"/>
        <w:spacing w:before="220"/>
        <w:ind w:firstLine="540"/>
        <w:jc w:val="both"/>
      </w:pPr>
      <w: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1336B" w:rsidRDefault="00E1336B">
      <w:pPr>
        <w:pStyle w:val="ConsPlusNormal"/>
        <w:spacing w:before="220"/>
        <w:ind w:firstLine="540"/>
        <w:jc w:val="both"/>
      </w:pPr>
      <w: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1336B" w:rsidRDefault="00E1336B">
      <w:pPr>
        <w:pStyle w:val="ConsPlusNormal"/>
        <w:spacing w:before="220"/>
        <w:ind w:firstLine="540"/>
        <w:jc w:val="both"/>
      </w:pPr>
      <w: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1336B" w:rsidRDefault="00E1336B">
      <w:pPr>
        <w:pStyle w:val="ConsPlusNormal"/>
        <w:spacing w:before="220"/>
        <w:ind w:firstLine="540"/>
        <w:jc w:val="both"/>
      </w:pPr>
      <w:r>
        <w:t>7. Оповещение о начале публичных слушаний:</w:t>
      </w:r>
    </w:p>
    <w:p w:rsidR="00E1336B" w:rsidRDefault="00E1336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 xml:space="preserve">2) распространяется на информационных стендах, оборудованных около зданий администрации муниципального образования город Краснодар, департамента архитектуры и градостроительства администрации муниципального образования город Краснодар,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25" w:history="1">
        <w:r>
          <w:rPr>
            <w:color w:val="0000FF"/>
          </w:rPr>
          <w:t>части 3 статьи 5.1</w:t>
        </w:r>
      </w:hyperlink>
      <w:r>
        <w:t xml:space="preserve"> Градостроительного кодекса Российской Федерации, иными способами, обеспечивающими доступ участников публичных слушаний к указанной информации.</w:t>
      </w:r>
    </w:p>
    <w:p w:rsidR="00E1336B" w:rsidRDefault="00E1336B">
      <w:pPr>
        <w:pStyle w:val="ConsPlusNormal"/>
        <w:spacing w:before="220"/>
        <w:ind w:firstLine="540"/>
        <w:jc w:val="both"/>
      </w:pPr>
      <w:r>
        <w:t xml:space="preserve">8. 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экспозиции такого </w:t>
      </w:r>
      <w:r>
        <w:lastRenderedPageBreak/>
        <w:t>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Комиссии и (или) разработчика проекта, подлежащего рассмотрению на публичных слушаниях.</w:t>
      </w:r>
    </w:p>
    <w:p w:rsidR="00E1336B" w:rsidRDefault="00E1336B">
      <w:pPr>
        <w:pStyle w:val="ConsPlusNormal"/>
        <w:spacing w:before="220"/>
        <w:ind w:firstLine="540"/>
        <w:jc w:val="both"/>
      </w:pPr>
      <w:bookmarkStart w:id="10" w:name="P512"/>
      <w:bookmarkEnd w:id="10"/>
      <w:r>
        <w:t xml:space="preserve">9. В период размещения в соответствии с </w:t>
      </w:r>
      <w:hyperlink r:id="rId226" w:history="1">
        <w:r>
          <w:rPr>
            <w:color w:val="0000FF"/>
          </w:rPr>
          <w:t>пунктом 2 части 4</w:t>
        </w:r>
      </w:hyperlink>
      <w:r>
        <w:t xml:space="preserve"> и </w:t>
      </w:r>
      <w:hyperlink r:id="rId227" w:history="1">
        <w:r>
          <w:rPr>
            <w:color w:val="0000FF"/>
          </w:rPr>
          <w:t>пунктом 2 части 5 статьи 5.1</w:t>
        </w:r>
      </w:hyperlink>
      <w:r>
        <w:t xml:space="preserve">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228" w:history="1">
        <w:r>
          <w:rPr>
            <w:color w:val="0000FF"/>
          </w:rPr>
          <w:t>частью 12 статьи 5.1</w:t>
        </w:r>
      </w:hyperlink>
      <w:r>
        <w:t xml:space="preserve"> Градостроительного кодекса Российской Федерации идентификацию, имеют право вносить предложения и замечания, касающиеся такого проекта:</w:t>
      </w:r>
    </w:p>
    <w:p w:rsidR="00E1336B" w:rsidRDefault="00E1336B">
      <w:pPr>
        <w:pStyle w:val="ConsPlusNormal"/>
        <w:spacing w:before="220"/>
        <w:ind w:firstLine="540"/>
        <w:jc w:val="both"/>
      </w:pPr>
      <w:r>
        <w:t>1) в письменной или устной форме в ходе проведения собрания или собраний участников публичных слушаний;</w:t>
      </w:r>
    </w:p>
    <w:p w:rsidR="00E1336B" w:rsidRDefault="00E1336B">
      <w:pPr>
        <w:pStyle w:val="ConsPlusNormal"/>
        <w:spacing w:before="220"/>
        <w:ind w:firstLine="540"/>
        <w:jc w:val="both"/>
      </w:pPr>
      <w:r>
        <w:t>2) в письменной форме в адрес Комиссии;</w:t>
      </w:r>
    </w:p>
    <w:p w:rsidR="00E1336B" w:rsidRDefault="00E1336B">
      <w:pPr>
        <w:pStyle w:val="ConsPlusNormal"/>
        <w:spacing w:before="220"/>
        <w:ind w:firstLine="540"/>
        <w:jc w:val="both"/>
      </w:pPr>
      <w:r>
        <w:t>3) посредством записи в книге (журнале) учета посетителей экспозиции проекта, подлежащего рассмотрению на публичных слушаниях.</w:t>
      </w:r>
    </w:p>
    <w:p w:rsidR="00E1336B" w:rsidRDefault="00E1336B">
      <w:pPr>
        <w:pStyle w:val="ConsPlusNormal"/>
        <w:spacing w:before="220"/>
        <w:ind w:firstLine="540"/>
        <w:jc w:val="both"/>
      </w:pPr>
      <w:r>
        <w:t xml:space="preserve">10. Предложения и замечания, внесенные в соответствии с </w:t>
      </w:r>
      <w:hyperlink r:id="rId229" w:history="1">
        <w:r>
          <w:rPr>
            <w:color w:val="0000FF"/>
          </w:rPr>
          <w:t>частью 10 статьи 5.1</w:t>
        </w:r>
      </w:hyperlink>
      <w:r>
        <w:t xml:space="preserve"> Градостроительного кодекса Российской Федерации, подлежат регистрации, а также обязательному рассмотрению Комиссией, за исключением случая, предусмотренного </w:t>
      </w:r>
      <w:hyperlink w:anchor="P519" w:history="1">
        <w:r>
          <w:rPr>
            <w:color w:val="0000FF"/>
          </w:rPr>
          <w:t>пунктом 13</w:t>
        </w:r>
      </w:hyperlink>
      <w:r>
        <w:t xml:space="preserve"> настоящей статьи.</w:t>
      </w:r>
    </w:p>
    <w:p w:rsidR="00E1336B" w:rsidRDefault="00E1336B">
      <w:pPr>
        <w:pStyle w:val="ConsPlusNormal"/>
        <w:spacing w:before="220"/>
        <w:ind w:firstLine="540"/>
        <w:jc w:val="both"/>
      </w:pPr>
      <w:r>
        <w:t>11.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1336B" w:rsidRDefault="00E1336B">
      <w:pPr>
        <w:pStyle w:val="ConsPlusNormal"/>
        <w:spacing w:before="220"/>
        <w:ind w:firstLine="540"/>
        <w:jc w:val="both"/>
      </w:pPr>
      <w:r>
        <w:t xml:space="preserve">12. Обработка персональных данных участников публичных слушаний осуществляется с учетом требований, установленных Федеральным </w:t>
      </w:r>
      <w:hyperlink r:id="rId230" w:history="1">
        <w:r>
          <w:rPr>
            <w:color w:val="0000FF"/>
          </w:rPr>
          <w:t>законом</w:t>
        </w:r>
      </w:hyperlink>
      <w:r>
        <w:t xml:space="preserve"> от 27.07.2006 N 152-ФЗ "О персональных данных".</w:t>
      </w:r>
    </w:p>
    <w:p w:rsidR="00E1336B" w:rsidRDefault="00E1336B">
      <w:pPr>
        <w:pStyle w:val="ConsPlusNormal"/>
        <w:spacing w:before="220"/>
        <w:ind w:firstLine="540"/>
        <w:jc w:val="both"/>
      </w:pPr>
      <w:bookmarkStart w:id="11" w:name="P519"/>
      <w:bookmarkEnd w:id="11"/>
      <w:r>
        <w:t xml:space="preserve">13. Предложения и замечания, внесенные в соответствии с </w:t>
      </w:r>
      <w:hyperlink w:anchor="P512" w:history="1">
        <w:r>
          <w:rPr>
            <w:color w:val="0000FF"/>
          </w:rPr>
          <w:t>пунктом 9</w:t>
        </w:r>
      </w:hyperlink>
      <w:r>
        <w:t xml:space="preserve"> настоящей статьи, не рассматриваются в случае выявления факта представления участником публичных слушаний недостоверных сведений.</w:t>
      </w:r>
    </w:p>
    <w:p w:rsidR="00E1336B" w:rsidRDefault="00E1336B">
      <w:pPr>
        <w:pStyle w:val="ConsPlusNormal"/>
        <w:spacing w:before="220"/>
        <w:ind w:firstLine="540"/>
        <w:jc w:val="both"/>
      </w:pPr>
      <w:r>
        <w:t>14. Комиссией обеспечивается равный доступ к проекту, подлежащему рассмотрению на публичных слушаниях, всех участников публичных слушаний.</w:t>
      </w:r>
    </w:p>
    <w:p w:rsidR="00E1336B" w:rsidRDefault="00E1336B">
      <w:pPr>
        <w:pStyle w:val="ConsPlusNormal"/>
        <w:spacing w:before="220"/>
        <w:ind w:firstLine="540"/>
        <w:jc w:val="both"/>
      </w:pPr>
      <w:r>
        <w:t>15. Комиссия подготавливает и оформляет протокол публичных слушаний.</w:t>
      </w:r>
    </w:p>
    <w:p w:rsidR="00E1336B" w:rsidRDefault="00E1336B">
      <w:pPr>
        <w:pStyle w:val="ConsPlusNormal"/>
        <w:spacing w:before="220"/>
        <w:ind w:firstLine="540"/>
        <w:jc w:val="both"/>
      </w:pPr>
      <w:r>
        <w:t xml:space="preserve">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lastRenderedPageBreak/>
        <w:t>регистрационный номер, место нахождения и адрес - для юридических лиц).</w:t>
      </w:r>
    </w:p>
    <w:p w:rsidR="00E1336B" w:rsidRDefault="00E1336B">
      <w:pPr>
        <w:pStyle w:val="ConsPlusNormal"/>
        <w:spacing w:before="220"/>
        <w:ind w:firstLine="540"/>
        <w:jc w:val="both"/>
      </w:pPr>
      <w: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1336B" w:rsidRDefault="00E1336B">
      <w:pPr>
        <w:pStyle w:val="ConsPlusNormal"/>
        <w:spacing w:before="220"/>
        <w:ind w:firstLine="540"/>
        <w:jc w:val="both"/>
      </w:pPr>
      <w:r>
        <w:t>18. На основании протокола публичных слушаний Комиссия осуществляет подготовку заключения о результатах публичных слушаний.</w:t>
      </w:r>
    </w:p>
    <w:p w:rsidR="00E1336B" w:rsidRDefault="00E1336B">
      <w:pPr>
        <w:pStyle w:val="ConsPlusNormal"/>
        <w:spacing w:before="220"/>
        <w:ind w:firstLine="540"/>
        <w:jc w:val="both"/>
      </w:pPr>
      <w:r>
        <w:t>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20. Публичные слушания могут проводиться в выходные и будние дни. Проведение публичных слушаний в дни официальных праздников не допускается.</w:t>
      </w:r>
    </w:p>
    <w:p w:rsidR="00E1336B" w:rsidRDefault="00E1336B">
      <w:pPr>
        <w:pStyle w:val="ConsPlusNormal"/>
        <w:jc w:val="both"/>
      </w:pPr>
    </w:p>
    <w:p w:rsidR="00E1336B" w:rsidRDefault="00E1336B">
      <w:pPr>
        <w:pStyle w:val="ConsPlusTitle"/>
        <w:ind w:firstLine="540"/>
        <w:jc w:val="both"/>
        <w:outlineLvl w:val="3"/>
      </w:pPr>
      <w:r>
        <w:t xml:space="preserve">Статья 18. Утратила силу. - </w:t>
      </w:r>
      <w:hyperlink r:id="rId231" w:history="1">
        <w:r>
          <w:rPr>
            <w:color w:val="0000FF"/>
          </w:rPr>
          <w:t>Решение</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3"/>
      </w:pPr>
      <w:bookmarkStart w:id="12" w:name="P530"/>
      <w:bookmarkEnd w:id="12"/>
      <w:r>
        <w:t>Статья 19. Особенности организации и проведения публичных слушаний по обсуждению документации по планировке территории</w:t>
      </w:r>
    </w:p>
    <w:p w:rsidR="00E1336B" w:rsidRDefault="00E1336B">
      <w:pPr>
        <w:pStyle w:val="ConsPlusNormal"/>
        <w:jc w:val="both"/>
      </w:pPr>
    </w:p>
    <w:p w:rsidR="00E1336B" w:rsidRDefault="00E1336B">
      <w:pPr>
        <w:pStyle w:val="ConsPlusNormal"/>
        <w:ind w:firstLine="540"/>
        <w:jc w:val="both"/>
      </w:pPr>
      <w:r>
        <w:t>1. Проекты планировки территории и проекты межевания территории, решение об утверждении которых принимается администрацией муниципального образования город Краснодар, до их утверждения подлежат обязательному рассмотрению на публичных слушаниях.</w:t>
      </w:r>
    </w:p>
    <w:p w:rsidR="00E1336B" w:rsidRDefault="00E1336B">
      <w:pPr>
        <w:pStyle w:val="ConsPlusNormal"/>
        <w:jc w:val="both"/>
      </w:pPr>
      <w:r>
        <w:t xml:space="preserve">(п. 1 в ред. </w:t>
      </w:r>
      <w:hyperlink r:id="rId23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1.1. Публичные слушания по проекту планировки территории и проекту межевания территории не проводятся, если они подготовлены в отношении:</w:t>
      </w:r>
    </w:p>
    <w:p w:rsidR="00E1336B" w:rsidRDefault="00E1336B">
      <w:pPr>
        <w:pStyle w:val="ConsPlusNormal"/>
        <w:spacing w:before="220"/>
        <w:ind w:firstLine="540"/>
        <w:jc w:val="both"/>
      </w:pPr>
      <w: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E1336B" w:rsidRDefault="00E1336B">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1336B" w:rsidRDefault="00E1336B">
      <w:pPr>
        <w:pStyle w:val="ConsPlusNormal"/>
        <w:jc w:val="both"/>
      </w:pPr>
      <w:r>
        <w:t xml:space="preserve">(пп. 2 в ред. </w:t>
      </w:r>
      <w:hyperlink r:id="rId233"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3) территории для размещения линейных объектов в границах земель лесного фонда.</w:t>
      </w:r>
    </w:p>
    <w:p w:rsidR="00E1336B" w:rsidRDefault="00E1336B">
      <w:pPr>
        <w:pStyle w:val="ConsPlusNormal"/>
        <w:jc w:val="both"/>
      </w:pPr>
      <w:r>
        <w:t xml:space="preserve">(п. 1.1 введен </w:t>
      </w:r>
      <w:hyperlink r:id="rId234"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2. 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1336B" w:rsidRDefault="00E1336B">
      <w:pPr>
        <w:pStyle w:val="ConsPlusNormal"/>
        <w:jc w:val="both"/>
      </w:pPr>
      <w:r>
        <w:t xml:space="preserve">(п. 2 в ред. </w:t>
      </w:r>
      <w:hyperlink r:id="rId235"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3. Публичные слушания по проекту планировки территории и проекту межевания территории проводятся в порядке, установленном </w:t>
      </w:r>
      <w:hyperlink w:anchor="P485" w:history="1">
        <w:r>
          <w:rPr>
            <w:color w:val="0000FF"/>
          </w:rPr>
          <w:t>главой 4</w:t>
        </w:r>
      </w:hyperlink>
      <w:r>
        <w:t xml:space="preserve"> настоящих Правил.</w:t>
      </w:r>
    </w:p>
    <w:p w:rsidR="00E1336B" w:rsidRDefault="00E1336B">
      <w:pPr>
        <w:pStyle w:val="ConsPlusNormal"/>
        <w:jc w:val="both"/>
      </w:pPr>
      <w:r>
        <w:t xml:space="preserve">(п. 3 в ред. </w:t>
      </w:r>
      <w:hyperlink r:id="rId236"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4.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город </w:t>
      </w:r>
      <w:r>
        <w:lastRenderedPageBreak/>
        <w:t>Краснодар об их проведении до дня опубликования заключения о результатах публичных слушаний не может быть менее одного месяца и более трех месяцев.</w:t>
      </w:r>
    </w:p>
    <w:p w:rsidR="00E1336B" w:rsidRDefault="00E1336B">
      <w:pPr>
        <w:pStyle w:val="ConsPlusNormal"/>
        <w:jc w:val="both"/>
      </w:pPr>
      <w:r>
        <w:t xml:space="preserve">(п. 4 в ред. </w:t>
      </w:r>
      <w:hyperlink r:id="rId23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5. Комиссия направляет главе муниципального образования город Краснодар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1336B" w:rsidRDefault="00E1336B">
      <w:pPr>
        <w:pStyle w:val="ConsPlusNormal"/>
        <w:jc w:val="both"/>
      </w:pPr>
      <w:r>
        <w:t xml:space="preserve">(п. 5 в ред. </w:t>
      </w:r>
      <w:hyperlink r:id="rId238"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6. Глава муниципального образования город Краснодар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E1336B" w:rsidRDefault="00E1336B">
      <w:pPr>
        <w:pStyle w:val="ConsPlusNormal"/>
        <w:jc w:val="both"/>
      </w:pPr>
      <w:r>
        <w:t xml:space="preserve">(п. 6 в ред. </w:t>
      </w:r>
      <w:hyperlink r:id="rId239"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7. Основанием для отклонения документации по планировке территории, подготовленной лицами, указанными в </w:t>
      </w:r>
      <w:hyperlink r:id="rId240" w:history="1">
        <w:r>
          <w:rPr>
            <w:color w:val="0000FF"/>
          </w:rPr>
          <w:t>части 1.1 статьи 45</w:t>
        </w:r>
      </w:hyperlink>
      <w: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241" w:history="1">
        <w:r>
          <w:rPr>
            <w:color w:val="0000FF"/>
          </w:rPr>
          <w:t>части 10 статьи 45</w:t>
        </w:r>
      </w:hyperlink>
      <w:r>
        <w:t xml:space="preserve"> указанного Кодекса. В иных случаях отклонение представленной такими лицами документации по планировке территории не допускается.</w:t>
      </w:r>
    </w:p>
    <w:p w:rsidR="00E1336B" w:rsidRDefault="00E1336B">
      <w:pPr>
        <w:pStyle w:val="ConsPlusNormal"/>
        <w:jc w:val="both"/>
      </w:pPr>
      <w:r>
        <w:t xml:space="preserve">(п. 7 в ред. </w:t>
      </w:r>
      <w:hyperlink r:id="rId24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8. Утратил силу. - </w:t>
      </w:r>
      <w:hyperlink r:id="rId243" w:history="1">
        <w:r>
          <w:rPr>
            <w:color w:val="0000FF"/>
          </w:rPr>
          <w:t>Решение</w:t>
        </w:r>
      </w:hyperlink>
      <w:r>
        <w:t xml:space="preserve"> городской Думы Краснодара от 28.11.2017 N 44 п.6.</w:t>
      </w:r>
    </w:p>
    <w:p w:rsidR="00E1336B" w:rsidRDefault="00E1336B">
      <w:pPr>
        <w:pStyle w:val="ConsPlusNormal"/>
        <w:jc w:val="both"/>
      </w:pPr>
    </w:p>
    <w:p w:rsidR="00E1336B" w:rsidRDefault="00E1336B">
      <w:pPr>
        <w:pStyle w:val="ConsPlusTitle"/>
        <w:ind w:firstLine="540"/>
        <w:jc w:val="both"/>
        <w:outlineLvl w:val="3"/>
      </w:pPr>
      <w:bookmarkStart w:id="13" w:name="P554"/>
      <w:bookmarkEnd w:id="13"/>
      <w:r>
        <w:t>Статья 20. Особенности организации и проведения публичных слушаний по проекту генерального плана и внесения в него изменений</w:t>
      </w:r>
    </w:p>
    <w:p w:rsidR="00E1336B" w:rsidRDefault="00E1336B">
      <w:pPr>
        <w:pStyle w:val="ConsPlusNormal"/>
        <w:ind w:firstLine="540"/>
        <w:jc w:val="both"/>
      </w:pPr>
      <w:r>
        <w:t xml:space="preserve">(в ред. </w:t>
      </w:r>
      <w:hyperlink r:id="rId244"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r>
        <w:t xml:space="preserve">1. Публичные слушания по проекту генерального плана проводятся в каждом населенном пункте муниципального образования город Краснодар. Публичные слушания по проекту внесения изменений в генеральный план проводятся в каждом населенном пункте, в отношении которых предлагаются изменения, при этом территории проведения собраний публичных слушаний определяются с учетом </w:t>
      </w:r>
      <w:hyperlink r:id="rId245" w:history="1">
        <w:r>
          <w:rPr>
            <w:color w:val="0000FF"/>
          </w:rPr>
          <w:t>решения</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w:t>
      </w:r>
    </w:p>
    <w:p w:rsidR="00E1336B" w:rsidRDefault="00E1336B">
      <w:pPr>
        <w:pStyle w:val="ConsPlusNormal"/>
        <w:spacing w:before="220"/>
        <w:ind w:firstLine="540"/>
        <w:jc w:val="both"/>
      </w:pPr>
      <w: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E1336B" w:rsidRDefault="00E1336B">
      <w:pPr>
        <w:pStyle w:val="ConsPlusNormal"/>
        <w:spacing w:before="220"/>
        <w:ind w:firstLine="540"/>
        <w:jc w:val="both"/>
      </w:pPr>
      <w:r>
        <w:t xml:space="preserve">3. Публичные слушания по проекту генерального плана и проекту внесения изменений в генеральный план проводятся в соответствии с </w:t>
      </w:r>
      <w:hyperlink w:anchor="P485" w:history="1">
        <w:r>
          <w:rPr>
            <w:color w:val="0000FF"/>
          </w:rPr>
          <w:t>главой 4</w:t>
        </w:r>
      </w:hyperlink>
      <w:r>
        <w:t xml:space="preserve"> настоящих Правил, </w:t>
      </w:r>
      <w:hyperlink r:id="rId246" w:history="1">
        <w:r>
          <w:rPr>
            <w:color w:val="0000FF"/>
          </w:rPr>
          <w:t>решением</w:t>
        </w:r>
      </w:hyperlink>
      <w:r>
        <w:t xml:space="preserve"> городской Думы Краснодара от 22.03.2007 N 21 п.1 "Об утверждении Положения о порядке организации и проведения публичных слушаний в муниципальном образовании город Краснодар" и настоящей статьей.</w:t>
      </w:r>
    </w:p>
    <w:p w:rsidR="00E1336B" w:rsidRDefault="00E1336B">
      <w:pPr>
        <w:pStyle w:val="ConsPlusNormal"/>
        <w:spacing w:before="220"/>
        <w:ind w:firstLine="540"/>
        <w:jc w:val="both"/>
      </w:pPr>
      <w:r>
        <w:t>4. Срок проведения публичных слушаний по проекту генерального плана или проекту внесения изменений в генеральный план не может быть менее одного месяца и более трех месяцев со дня оповещения жителей муниципального образования город Краснодар об их проведении до дня опубликования заключения о результатах публичных слушаний.</w:t>
      </w:r>
    </w:p>
    <w:p w:rsidR="00E1336B" w:rsidRDefault="00E1336B">
      <w:pPr>
        <w:pStyle w:val="ConsPlusNormal"/>
        <w:spacing w:before="220"/>
        <w:ind w:firstLine="540"/>
        <w:jc w:val="both"/>
      </w:pPr>
      <w:r>
        <w:t xml:space="preserve">5. Комиссия направляет главе муниципального образования город Краснодар </w:t>
      </w:r>
      <w:r>
        <w:lastRenderedPageBreak/>
        <w:t>подготовленный проект генерального плана (проект внесения изменений в генеральный план),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1336B" w:rsidRDefault="00E1336B">
      <w:pPr>
        <w:pStyle w:val="ConsPlusNormal"/>
        <w:spacing w:before="220"/>
        <w:ind w:firstLine="540"/>
        <w:jc w:val="both"/>
      </w:pPr>
      <w:r>
        <w:t>6. Глава муниципального образования город Краснодар с учетом заключения о результатах публичных слушаний принимает решение:</w:t>
      </w:r>
    </w:p>
    <w:p w:rsidR="00E1336B" w:rsidRDefault="00E1336B">
      <w:pPr>
        <w:pStyle w:val="ConsPlusNormal"/>
        <w:spacing w:before="220"/>
        <w:ind w:firstLine="540"/>
        <w:jc w:val="both"/>
      </w:pPr>
      <w:r>
        <w:t>1) о согласии с проектом генерального плана (проектом внесения изменений в генеральный план) и направлении его в городскую Думу Краснодара для утверждения;</w:t>
      </w:r>
    </w:p>
    <w:p w:rsidR="00E1336B" w:rsidRDefault="00E1336B">
      <w:pPr>
        <w:pStyle w:val="ConsPlusNormal"/>
        <w:spacing w:before="220"/>
        <w:ind w:firstLine="540"/>
        <w:jc w:val="both"/>
      </w:pPr>
      <w:r>
        <w:t>2) об отклонении проекта генерального плана (проекта внесения изменений в генеральный план) и о направлении его на доработку.</w:t>
      </w:r>
    </w:p>
    <w:p w:rsidR="00E1336B" w:rsidRDefault="00E1336B">
      <w:pPr>
        <w:pStyle w:val="ConsPlusNormal"/>
        <w:spacing w:before="220"/>
        <w:ind w:firstLine="540"/>
        <w:jc w:val="both"/>
      </w:pPr>
      <w:r>
        <w:t>7. Внесение в генеральный план изменений, предусматривающих изменение границ населенных пунктов муниципального образования город Краснодар в целях жилищного строительства или определения зон рекреационного назначения, осуществляется без проведения публичных слушаний.</w:t>
      </w:r>
    </w:p>
    <w:p w:rsidR="00E1336B" w:rsidRDefault="00E1336B">
      <w:pPr>
        <w:pStyle w:val="ConsPlusNormal"/>
        <w:jc w:val="both"/>
      </w:pPr>
    </w:p>
    <w:p w:rsidR="00E1336B" w:rsidRDefault="00E1336B">
      <w:pPr>
        <w:pStyle w:val="ConsPlusTitle"/>
        <w:jc w:val="center"/>
        <w:outlineLvl w:val="2"/>
      </w:pPr>
      <w:r>
        <w:t>Глава 5. ПОРЯДОК ВНЕСЕНИЯ ИЗМЕНЕНИЙ В ПРАВИЛА</w:t>
      </w:r>
    </w:p>
    <w:p w:rsidR="00E1336B" w:rsidRDefault="00E1336B">
      <w:pPr>
        <w:pStyle w:val="ConsPlusNormal"/>
        <w:jc w:val="both"/>
      </w:pPr>
    </w:p>
    <w:p w:rsidR="00E1336B" w:rsidRDefault="00E1336B">
      <w:pPr>
        <w:pStyle w:val="ConsPlusTitle"/>
        <w:ind w:firstLine="540"/>
        <w:jc w:val="both"/>
        <w:outlineLvl w:val="3"/>
      </w:pPr>
      <w:r>
        <w:t>Статья 21. Порядок внесения изменений в настоящие Правила</w:t>
      </w:r>
    </w:p>
    <w:p w:rsidR="00E1336B" w:rsidRDefault="00E1336B">
      <w:pPr>
        <w:pStyle w:val="ConsPlusNormal"/>
        <w:jc w:val="both"/>
      </w:pPr>
    </w:p>
    <w:p w:rsidR="00E1336B" w:rsidRDefault="00E1336B">
      <w:pPr>
        <w:pStyle w:val="ConsPlusNormal"/>
        <w:ind w:firstLine="540"/>
        <w:jc w:val="both"/>
      </w:pPr>
      <w:r>
        <w:t>1. Внесение изменений в настоящие Правила осуществляется в порядке, предусмотренном законодательством Российской Федерации и настоящими Правилами.</w:t>
      </w:r>
    </w:p>
    <w:p w:rsidR="00E1336B" w:rsidRDefault="00E1336B">
      <w:pPr>
        <w:pStyle w:val="ConsPlusNormal"/>
        <w:spacing w:before="220"/>
        <w:ind w:firstLine="540"/>
        <w:jc w:val="both"/>
      </w:pPr>
      <w:r>
        <w:t>2. Основаниями для рассмотрения главой муниципального образования город Краснодар вопроса о внесении изменений в настоящие Правила являются:</w:t>
      </w:r>
    </w:p>
    <w:p w:rsidR="00E1336B" w:rsidRDefault="00E1336B">
      <w:pPr>
        <w:pStyle w:val="ConsPlusNormal"/>
        <w:spacing w:before="220"/>
        <w:ind w:firstLine="540"/>
        <w:jc w:val="both"/>
      </w:pPr>
      <w:r>
        <w:t>1) несоответствие настоящих Правил генеральному плану;</w:t>
      </w:r>
    </w:p>
    <w:p w:rsidR="00E1336B" w:rsidRDefault="00E1336B">
      <w:pPr>
        <w:pStyle w:val="ConsPlusNormal"/>
        <w:spacing w:before="220"/>
        <w:ind w:firstLine="540"/>
        <w:jc w:val="both"/>
      </w:pPr>
      <w:bookmarkStart w:id="14" w:name="P574"/>
      <w:bookmarkEnd w:id="1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E1336B" w:rsidRDefault="00E1336B">
      <w:pPr>
        <w:pStyle w:val="ConsPlusNormal"/>
        <w:jc w:val="both"/>
      </w:pPr>
      <w:r>
        <w:t xml:space="preserve">(пп. 1.1 введен </w:t>
      </w:r>
      <w:hyperlink r:id="rId247"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1336B" w:rsidRDefault="00E1336B">
      <w:pPr>
        <w:pStyle w:val="ConsPlusNormal"/>
        <w:spacing w:before="220"/>
        <w:ind w:firstLine="540"/>
        <w:jc w:val="both"/>
      </w:pPr>
      <w:r>
        <w:t>3. Предложения о внесении изменений в настоящие Правила направляются:</w:t>
      </w:r>
    </w:p>
    <w:p w:rsidR="00E1336B" w:rsidRDefault="00E1336B">
      <w:pPr>
        <w:pStyle w:val="ConsPlusNormal"/>
        <w:spacing w:before="220"/>
        <w:ind w:firstLine="540"/>
        <w:jc w:val="both"/>
      </w:pPr>
      <w: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1336B" w:rsidRDefault="00E1336B">
      <w:pPr>
        <w:pStyle w:val="ConsPlusNormal"/>
        <w:spacing w:before="220"/>
        <w:ind w:firstLine="540"/>
        <w:jc w:val="both"/>
      </w:pPr>
      <w: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1336B" w:rsidRDefault="00E1336B">
      <w:pPr>
        <w:pStyle w:val="ConsPlusNormal"/>
        <w:spacing w:before="220"/>
        <w:ind w:firstLine="540"/>
        <w:jc w:val="both"/>
      </w:pPr>
      <w:r>
        <w:t>3) органами местного самоуправления муниципального образования город Краснодар в случаях, если необходимо совершенствовать порядок регулирования землепользования и застройки на территории муниципального образования город Краснодар;</w:t>
      </w:r>
    </w:p>
    <w:p w:rsidR="00E1336B" w:rsidRDefault="00E1336B">
      <w:pPr>
        <w:pStyle w:val="ConsPlusNormal"/>
        <w:spacing w:before="220"/>
        <w:ind w:firstLine="540"/>
        <w:jc w:val="both"/>
      </w:pPr>
      <w:r>
        <w:t xml:space="preserve">4) физическими или юридическими лицами в инициативном порядке в случаях, если в результате применения настоящих Правил земельные участки и объекты капитального </w:t>
      </w:r>
      <w: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336B" w:rsidRDefault="00E1336B">
      <w:pPr>
        <w:pStyle w:val="ConsPlusNormal"/>
        <w:spacing w:before="220"/>
        <w:ind w:firstLine="540"/>
        <w:jc w:val="both"/>
      </w:pPr>
      <w:bookmarkStart w:id="15" w:name="P582"/>
      <w:bookmarkEnd w:id="15"/>
      <w:r>
        <w:t xml:space="preserve">3.1. В случае если Правилами не обеспечена в соответствии с </w:t>
      </w:r>
      <w:hyperlink r:id="rId248" w:history="1">
        <w:r>
          <w:rPr>
            <w:color w:val="0000FF"/>
          </w:rPr>
          <w:t>частью 3.1 статьи 31</w:t>
        </w:r>
      </w:hyperlink>
      <w:r>
        <w:t xml:space="preserve"> Градостроительного кодекса Российской Федерации возможность размещения на территории муниципального образования город предусмотренных документами территориального планирования объектов федерального значения и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Краснодарского края направляют главе муниципального образования город Краснодар требование о внесении изменений в Правила в целях обеспечения размещения указанных объектов.</w:t>
      </w:r>
    </w:p>
    <w:p w:rsidR="00E1336B" w:rsidRDefault="00E1336B">
      <w:pPr>
        <w:pStyle w:val="ConsPlusNormal"/>
        <w:jc w:val="both"/>
      </w:pPr>
      <w:r>
        <w:t xml:space="preserve">(п. 3.1 введен </w:t>
      </w:r>
      <w:hyperlink r:id="rId249"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 xml:space="preserve">3.2. В случае, предусмотренном </w:t>
      </w:r>
      <w:hyperlink w:anchor="P582" w:history="1">
        <w:r>
          <w:rPr>
            <w:color w:val="0000FF"/>
          </w:rPr>
          <w:t>пунктом 3.1</w:t>
        </w:r>
      </w:hyperlink>
      <w:r>
        <w:t xml:space="preserve"> настоящей статьи, глава муниципального образования город Краснодар обеспечивает внесение изменений в Правила в течение тридцати дней со дня получения указанного в </w:t>
      </w:r>
      <w:hyperlink w:anchor="P582" w:history="1">
        <w:r>
          <w:rPr>
            <w:color w:val="0000FF"/>
          </w:rPr>
          <w:t>пункте 3.1</w:t>
        </w:r>
      </w:hyperlink>
      <w:r>
        <w:t xml:space="preserve"> настоящей статьи требования.</w:t>
      </w:r>
    </w:p>
    <w:p w:rsidR="00E1336B" w:rsidRDefault="00E1336B">
      <w:pPr>
        <w:pStyle w:val="ConsPlusNormal"/>
        <w:jc w:val="both"/>
      </w:pPr>
      <w:r>
        <w:t xml:space="preserve">(п. 3.2 введен </w:t>
      </w:r>
      <w:hyperlink r:id="rId250"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 xml:space="preserve">3.3. В целях внесения изменений в Правила в случае, предусмотренном </w:t>
      </w:r>
      <w:hyperlink w:anchor="P582" w:history="1">
        <w:r>
          <w:rPr>
            <w:color w:val="0000FF"/>
          </w:rPr>
          <w:t>пунктом 3.1</w:t>
        </w:r>
      </w:hyperlink>
      <w:r>
        <w:t xml:space="preserve"> настоящей статьи, проведение публичных слушаний не требуется.</w:t>
      </w:r>
    </w:p>
    <w:p w:rsidR="00E1336B" w:rsidRDefault="00E1336B">
      <w:pPr>
        <w:pStyle w:val="ConsPlusNormal"/>
        <w:jc w:val="both"/>
      </w:pPr>
      <w:r>
        <w:t xml:space="preserve">(п. 3.3 введен </w:t>
      </w:r>
      <w:hyperlink r:id="rId251"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 город Краснодар.</w:t>
      </w:r>
    </w:p>
    <w:p w:rsidR="00E1336B" w:rsidRDefault="00E1336B">
      <w:pPr>
        <w:pStyle w:val="ConsPlusNormal"/>
        <w:spacing w:before="220"/>
        <w:ind w:firstLine="540"/>
        <w:jc w:val="both"/>
      </w:pPr>
      <w:r>
        <w:t>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336B" w:rsidRDefault="00E1336B">
      <w:pPr>
        <w:pStyle w:val="ConsPlusNormal"/>
        <w:jc w:val="both"/>
      </w:pPr>
      <w:r>
        <w:t xml:space="preserve">(абзац введен </w:t>
      </w:r>
      <w:hyperlink r:id="rId252"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5. Глава муниципального образования город Краснодар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336B" w:rsidRDefault="00E1336B">
      <w:pPr>
        <w:pStyle w:val="ConsPlusNormal"/>
        <w:jc w:val="both"/>
      </w:pPr>
      <w:r>
        <w:t xml:space="preserve">(в ред. </w:t>
      </w:r>
      <w:hyperlink r:id="rId253"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 xml:space="preserve">6. Глава муниципального образования город Краснодар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574" w:history="1">
        <w:r>
          <w:rPr>
            <w:color w:val="0000FF"/>
          </w:rPr>
          <w:t>подпункте 1.1) пункта 2</w:t>
        </w:r>
      </w:hyperlink>
      <w:r>
        <w:t xml:space="preserve"> настоящей статьи, обязан принять решение о внесении изменений в Правила.</w:t>
      </w:r>
    </w:p>
    <w:p w:rsidR="00E1336B" w:rsidRDefault="00E1336B">
      <w:pPr>
        <w:pStyle w:val="ConsPlusNormal"/>
        <w:spacing w:before="220"/>
        <w:ind w:firstLine="540"/>
        <w:jc w:val="both"/>
      </w:pPr>
      <w:r>
        <w:t xml:space="preserve">Предписание, указанное в </w:t>
      </w:r>
      <w:hyperlink w:anchor="P574" w:history="1">
        <w:r>
          <w:rPr>
            <w:color w:val="0000FF"/>
          </w:rPr>
          <w:t>подпункте 1.1) пункта 2</w:t>
        </w:r>
      </w:hyperlink>
      <w:r>
        <w:t xml:space="preserve"> настоящей статьи, может быть обжаловано главой муниципального образования город Краснодар в суд.</w:t>
      </w:r>
    </w:p>
    <w:p w:rsidR="00E1336B" w:rsidRDefault="00E1336B">
      <w:pPr>
        <w:pStyle w:val="ConsPlusNormal"/>
        <w:jc w:val="both"/>
      </w:pPr>
      <w:r>
        <w:t xml:space="preserve">(п. 6 введен </w:t>
      </w:r>
      <w:hyperlink r:id="rId254" w:history="1">
        <w:r>
          <w:rPr>
            <w:color w:val="0000FF"/>
          </w:rPr>
          <w:t>Решением</w:t>
        </w:r>
      </w:hyperlink>
      <w:r>
        <w:t xml:space="preserve"> городской Думы Краснодара от 28.11.2017 N 44 п.6)</w:t>
      </w:r>
    </w:p>
    <w:p w:rsidR="00E1336B" w:rsidRDefault="00E1336B">
      <w:pPr>
        <w:pStyle w:val="ConsPlusNormal"/>
        <w:jc w:val="both"/>
      </w:pPr>
    </w:p>
    <w:p w:rsidR="00E1336B" w:rsidRDefault="00E1336B">
      <w:pPr>
        <w:pStyle w:val="ConsPlusTitle"/>
        <w:ind w:firstLine="540"/>
        <w:jc w:val="both"/>
        <w:outlineLvl w:val="3"/>
      </w:pPr>
      <w:r>
        <w:t>Статья 22. Порядок подготовки и обсуждения проекта внесения изменений в настоящие Правила</w:t>
      </w:r>
    </w:p>
    <w:p w:rsidR="00E1336B" w:rsidRDefault="00E1336B">
      <w:pPr>
        <w:pStyle w:val="ConsPlusNormal"/>
        <w:jc w:val="both"/>
      </w:pPr>
    </w:p>
    <w:p w:rsidR="00E1336B" w:rsidRDefault="00E1336B">
      <w:pPr>
        <w:pStyle w:val="ConsPlusNormal"/>
        <w:ind w:firstLine="540"/>
        <w:jc w:val="both"/>
      </w:pPr>
      <w:r>
        <w:t xml:space="preserve">1. Решение главы муниципального образования город Краснодар о подготовке проекта внесения изменений в настоящие Правила подлежит опубликованию в порядке, установленном </w:t>
      </w:r>
      <w:r>
        <w:lastRenderedPageBreak/>
        <w:t>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Сообщение о принятии решения о подготовке проекта внесения изменений в настоящие Правила также может быть распространено по радио и телевидению.</w:t>
      </w:r>
    </w:p>
    <w:p w:rsidR="00E1336B" w:rsidRDefault="00E1336B">
      <w:pPr>
        <w:pStyle w:val="ConsPlusNormal"/>
        <w:spacing w:before="220"/>
        <w:ind w:firstLine="540"/>
        <w:jc w:val="both"/>
      </w:pPr>
      <w:r>
        <w:t>2. Комиссия обеспечивает подготовку проекта внесения изменений в настоящие Правила.</w:t>
      </w:r>
    </w:p>
    <w:p w:rsidR="00E1336B" w:rsidRDefault="00E1336B">
      <w:pPr>
        <w:pStyle w:val="ConsPlusNormal"/>
        <w:jc w:val="both"/>
      </w:pPr>
      <w:r>
        <w:t xml:space="preserve">(п. 2 в ред. </w:t>
      </w:r>
      <w:hyperlink r:id="rId255"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3. Орган администрации муниципального образования город Краснодар, уполномоченный в области архитектуры и градостроительства, в течение пятнадцати дней со дня представления Комиссией проекта внесения изменений в настоящие Правила осуществляет проверку проекта на соответствие требованиям технических регламентов, генеральному плану, схемам территориального планирования двух и более субъектов Российской Федерации (при наличии), схеме территориального планирования Краснодарского края, схеме территориального планирования Российской Федерации.</w:t>
      </w:r>
    </w:p>
    <w:p w:rsidR="00E1336B" w:rsidRDefault="00E1336B">
      <w:pPr>
        <w:pStyle w:val="ConsPlusNormal"/>
        <w:spacing w:before="220"/>
        <w:ind w:firstLine="540"/>
        <w:jc w:val="both"/>
      </w:pPr>
      <w:r>
        <w:t>По результатам указанной в настоящем пункте проверки орган администрации муниципального образования город Краснодар, уполномоченный в области архитектуры и градостроительства, направляет проект внесения изменений в Правила главе муниципального образования город Краснодар или в случае обнаружения его несоответствия требованиям и документам, указанным в настоящем пункте, в Комиссию на доработку.</w:t>
      </w:r>
    </w:p>
    <w:p w:rsidR="00E1336B" w:rsidRDefault="00E1336B">
      <w:pPr>
        <w:pStyle w:val="ConsPlusNormal"/>
        <w:jc w:val="both"/>
      </w:pPr>
      <w:r>
        <w:t xml:space="preserve">(п. 3 в ред. </w:t>
      </w:r>
      <w:hyperlink r:id="rId256"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4. Глава муниципального образования город Краснодар при получении проекта внесения изменений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E1336B" w:rsidRDefault="00E1336B">
      <w:pPr>
        <w:pStyle w:val="ConsPlusNormal"/>
        <w:jc w:val="both"/>
      </w:pPr>
      <w:r>
        <w:t xml:space="preserve">(в ред. </w:t>
      </w:r>
      <w:hyperlink r:id="rId25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В случае приведения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не требуется и публичные слушания не проводятся.</w:t>
      </w:r>
    </w:p>
    <w:p w:rsidR="00E1336B" w:rsidRDefault="00E1336B">
      <w:pPr>
        <w:pStyle w:val="ConsPlusNormal"/>
        <w:jc w:val="both"/>
      </w:pPr>
      <w:r>
        <w:t xml:space="preserve">(абзац введен </w:t>
      </w:r>
      <w:hyperlink r:id="rId258"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 xml:space="preserve">5. Публичные слушания по проекту внесения изменений в Правила проводятся в соответствии с </w:t>
      </w:r>
      <w:hyperlink w:anchor="P485" w:history="1">
        <w:r>
          <w:rPr>
            <w:color w:val="0000FF"/>
          </w:rPr>
          <w:t>главой 4</w:t>
        </w:r>
      </w:hyperlink>
      <w:r>
        <w:t xml:space="preserve"> настоящих Правил и положениями настоящей статьи.</w:t>
      </w:r>
    </w:p>
    <w:p w:rsidR="00E1336B" w:rsidRDefault="00E1336B">
      <w:pPr>
        <w:pStyle w:val="ConsPlusNormal"/>
        <w:jc w:val="both"/>
      </w:pPr>
      <w:r>
        <w:t xml:space="preserve">(п. 5 в ред. </w:t>
      </w:r>
      <w:hyperlink r:id="rId259"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E1336B" w:rsidRDefault="00E1336B">
      <w:pPr>
        <w:pStyle w:val="ConsPlusNormal"/>
        <w:spacing w:before="220"/>
        <w:ind w:firstLine="540"/>
        <w:jc w:val="both"/>
      </w:pPr>
      <w: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1336B" w:rsidRDefault="00E1336B">
      <w:pPr>
        <w:pStyle w:val="ConsPlusNormal"/>
        <w:jc w:val="both"/>
      </w:pPr>
      <w:r>
        <w:t xml:space="preserve">(абзац введен </w:t>
      </w:r>
      <w:hyperlink r:id="rId260"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7 - 8. Утратили силу. - </w:t>
      </w:r>
      <w:hyperlink r:id="rId261" w:history="1">
        <w:r>
          <w:rPr>
            <w:color w:val="0000FF"/>
          </w:rPr>
          <w:t>Решение</w:t>
        </w:r>
      </w:hyperlink>
      <w:r>
        <w:t xml:space="preserve"> городской Думы Краснодара от 16.07.2018 N 57 п.12.</w:t>
      </w:r>
    </w:p>
    <w:p w:rsidR="00E1336B" w:rsidRDefault="00E1336B">
      <w:pPr>
        <w:pStyle w:val="ConsPlusNormal"/>
        <w:spacing w:before="220"/>
        <w:ind w:firstLine="540"/>
        <w:jc w:val="both"/>
      </w:pPr>
      <w:r>
        <w:t xml:space="preserve">9. После завершения публичных слушаний по проекту внесения изменений в настоящие Правила Комиссия, с учетом результатов публичных слушаний, обеспечивает внесение изменений в данный проект и представляет указанный проект главе муниципального образования город </w:t>
      </w:r>
      <w:r>
        <w:lastRenderedPageBreak/>
        <w:t>Краснодар.</w:t>
      </w:r>
    </w:p>
    <w:p w:rsidR="00E1336B" w:rsidRDefault="00E1336B">
      <w:pPr>
        <w:pStyle w:val="ConsPlusNormal"/>
        <w:spacing w:before="220"/>
        <w:ind w:firstLine="540"/>
        <w:jc w:val="both"/>
      </w:pPr>
      <w:r>
        <w:t xml:space="preserve">Обязательными приложениями к проекту Правил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262" w:history="1">
        <w:r>
          <w:rPr>
            <w:color w:val="0000FF"/>
          </w:rPr>
          <w:t>кодексом</w:t>
        </w:r>
      </w:hyperlink>
      <w:r>
        <w:t xml:space="preserve"> Российской Федерации не требуется.</w:t>
      </w:r>
    </w:p>
    <w:p w:rsidR="00E1336B" w:rsidRDefault="00E1336B">
      <w:pPr>
        <w:pStyle w:val="ConsPlusNormal"/>
        <w:jc w:val="both"/>
      </w:pPr>
      <w:r>
        <w:t xml:space="preserve">(в ред. </w:t>
      </w:r>
      <w:hyperlink r:id="rId263"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 xml:space="preserve">Обязательным приложением к проекту Правил, подготовленному применительно к территории исторического поселения город Краснодар,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6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E1336B" w:rsidRDefault="00E1336B">
      <w:pPr>
        <w:pStyle w:val="ConsPlusNormal"/>
        <w:jc w:val="both"/>
      </w:pPr>
      <w:r>
        <w:t xml:space="preserve">(абзац введен </w:t>
      </w:r>
      <w:hyperlink r:id="rId265"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10. Глава муниципального образования город Краснодар в течение десяти дней после представления ему проекта внесения изменений в настоящие Правила, протокола и заключения о результатах публичных слушаний должен принять решение о направлении указанного проекта в городскую Думу Краснодара для рассмотрения и утверждения или об отклонении проекта внесения изменений в настоящие Правила и направлении его на доработку с указанием даты его повторного представления.</w:t>
      </w:r>
    </w:p>
    <w:p w:rsidR="00E1336B" w:rsidRDefault="00E1336B">
      <w:pPr>
        <w:pStyle w:val="ConsPlusNormal"/>
        <w:jc w:val="both"/>
      </w:pPr>
      <w:r>
        <w:t xml:space="preserve">(в ред. </w:t>
      </w:r>
      <w:hyperlink r:id="rId266"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3"/>
      </w:pPr>
      <w:r>
        <w:t>Статья 23. Порядок утверждения изменений в настоящие Правила</w:t>
      </w:r>
    </w:p>
    <w:p w:rsidR="00E1336B" w:rsidRDefault="00E1336B">
      <w:pPr>
        <w:pStyle w:val="ConsPlusNormal"/>
        <w:jc w:val="both"/>
      </w:pPr>
    </w:p>
    <w:p w:rsidR="00E1336B" w:rsidRDefault="00E1336B">
      <w:pPr>
        <w:pStyle w:val="ConsPlusNormal"/>
        <w:ind w:firstLine="540"/>
        <w:jc w:val="both"/>
      </w:pPr>
      <w:r>
        <w:t>1. Проект внесения изменений в настоящие Правила утверждается городской Думой Краснодара.</w:t>
      </w:r>
    </w:p>
    <w:p w:rsidR="00E1336B" w:rsidRDefault="00E1336B">
      <w:pPr>
        <w:pStyle w:val="ConsPlusNormal"/>
        <w:spacing w:before="220"/>
        <w:ind w:firstLine="540"/>
        <w:jc w:val="both"/>
      </w:pPr>
      <w:r>
        <w:t>Проекты решений о внесении изменений в Правила вносятся в городскую Думу Краснодара и рассматриваются в порядке, установленном Регламентом городской Думы Краснодара (в том числе в части прилагаемых документов и материалов, необходимых для рассмотрения проекта решения), с учетом особенностей, установленных настоящими Правилами.</w:t>
      </w:r>
    </w:p>
    <w:p w:rsidR="00E1336B" w:rsidRDefault="00E1336B">
      <w:pPr>
        <w:pStyle w:val="ConsPlusNormal"/>
        <w:jc w:val="both"/>
      </w:pPr>
      <w:r>
        <w:t xml:space="preserve">(абзац введен </w:t>
      </w:r>
      <w:hyperlink r:id="rId267" w:history="1">
        <w:r>
          <w:rPr>
            <w:color w:val="0000FF"/>
          </w:rPr>
          <w:t>Решением</w:t>
        </w:r>
      </w:hyperlink>
      <w:r>
        <w:t xml:space="preserve"> городской Думы Краснодара от 25.02.2016 N 11 п.6)</w:t>
      </w:r>
    </w:p>
    <w:p w:rsidR="00E1336B" w:rsidRDefault="00E1336B">
      <w:pPr>
        <w:pStyle w:val="ConsPlusNormal"/>
        <w:spacing w:before="220"/>
        <w:ind w:firstLine="540"/>
        <w:jc w:val="both"/>
      </w:pPr>
      <w:r>
        <w:t>Замечания на внесенный проект по результатам его согласования на комитетах городской Думы Краснодара устраняются путем внесения таблицы поправок главой муниципального образования город Краснодар до рассмотрения проекта на заседании городской Думы Краснодара. При этом рассмотрение замечаний и таблицы поправок Комиссией не требуется.</w:t>
      </w:r>
    </w:p>
    <w:p w:rsidR="00E1336B" w:rsidRDefault="00E1336B">
      <w:pPr>
        <w:pStyle w:val="ConsPlusNormal"/>
        <w:jc w:val="both"/>
      </w:pPr>
      <w:r>
        <w:t xml:space="preserve">(абзац введен </w:t>
      </w:r>
      <w:hyperlink r:id="rId268"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2. Городская Дума Краснодара по результатам рассмотрения проекта внесения изменений в настоящие Правила и обязательных приложений к нему может утвердить изменения в настоящие Правила или направить проект внесения изменений в настоящие Правила главе муниципального образования город Краснодар на доработку.</w:t>
      </w:r>
    </w:p>
    <w:p w:rsidR="00E1336B" w:rsidRDefault="00E1336B">
      <w:pPr>
        <w:pStyle w:val="ConsPlusNormal"/>
        <w:spacing w:before="220"/>
        <w:ind w:firstLine="540"/>
        <w:jc w:val="both"/>
      </w:pPr>
      <w:r>
        <w:t>3. Решение городской Думы Краснодара об утверждении изменений в настоящие Правила подлежит опубликованию в порядке, установленном для официального опубликования муниципальных правовых актов, и размещению на официальном интернет-портале администрации муниципального образования город Краснодар и городской Думы Краснодара.</w:t>
      </w:r>
    </w:p>
    <w:p w:rsidR="00E1336B" w:rsidRDefault="00E1336B">
      <w:pPr>
        <w:pStyle w:val="ConsPlusNormal"/>
        <w:spacing w:before="220"/>
        <w:ind w:firstLine="540"/>
        <w:jc w:val="both"/>
      </w:pPr>
      <w:r>
        <w:t>4. Администрация муниципального образования город Краснодар направляет в орган администрации Краснодарского края, осуществляющий контроль за соблюдением законодательства о градостроительной деятельности, копию новой редакции Правил на бумажном или электронном носителе в двухнедельный срок после их утверждения в установленном порядке.</w:t>
      </w:r>
    </w:p>
    <w:p w:rsidR="00E1336B" w:rsidRDefault="00E1336B">
      <w:pPr>
        <w:pStyle w:val="ConsPlusNormal"/>
        <w:jc w:val="both"/>
      </w:pPr>
      <w:r>
        <w:t xml:space="preserve">(в ред. </w:t>
      </w:r>
      <w:hyperlink r:id="rId269"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lastRenderedPageBreak/>
        <w:t xml:space="preserve">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27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город Краснодар, администрация муниципального образования город Краснодар не позднее чем по истечении пяти дней с даты размещения утвержденных Правил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1336B" w:rsidRDefault="00E1336B">
      <w:pPr>
        <w:pStyle w:val="ConsPlusNormal"/>
        <w:jc w:val="both"/>
      </w:pPr>
      <w:r>
        <w:t xml:space="preserve">(абзац введен </w:t>
      </w:r>
      <w:hyperlink r:id="rId271"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 xml:space="preserve">4.1. Утвержденные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установленной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272" w:history="1">
        <w:r>
          <w:rPr>
            <w:color w:val="0000FF"/>
          </w:rPr>
          <w:t>кодексом</w:t>
        </w:r>
      </w:hyperlink>
      <w:r>
        <w:t xml:space="preserve"> Российской Федерации.</w:t>
      </w:r>
    </w:p>
    <w:p w:rsidR="00E1336B" w:rsidRDefault="00E1336B">
      <w:pPr>
        <w:pStyle w:val="ConsPlusNormal"/>
        <w:spacing w:before="220"/>
        <w:ind w:firstLine="540"/>
        <w:jc w:val="both"/>
      </w:pPr>
      <w:r>
        <w:t>Срок приведения утвержденных Правил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1336B" w:rsidRDefault="00E1336B">
      <w:pPr>
        <w:pStyle w:val="ConsPlusNormal"/>
        <w:jc w:val="both"/>
      </w:pPr>
      <w:r>
        <w:t xml:space="preserve">(п. 4.1 введен </w:t>
      </w:r>
      <w:hyperlink r:id="rId273" w:history="1">
        <w:r>
          <w:rPr>
            <w:color w:val="0000FF"/>
          </w:rPr>
          <w:t>Решением</w:t>
        </w:r>
      </w:hyperlink>
      <w:r>
        <w:t xml:space="preserve"> городской Думы Краснодара от 28.11.2017 N 44 п.6)</w:t>
      </w:r>
    </w:p>
    <w:p w:rsidR="00E1336B" w:rsidRDefault="00E1336B">
      <w:pPr>
        <w:pStyle w:val="ConsPlusNormal"/>
        <w:spacing w:before="220"/>
        <w:ind w:firstLine="540"/>
        <w:jc w:val="both"/>
      </w:pPr>
      <w:r>
        <w:t>5. Физические и юридические лица вправе оспорить решение об утверждении изменений в настоящие Правила в судебном порядке.</w:t>
      </w:r>
    </w:p>
    <w:p w:rsidR="00E1336B" w:rsidRDefault="00E1336B">
      <w:pPr>
        <w:pStyle w:val="ConsPlusNormal"/>
        <w:spacing w:before="220"/>
        <w:ind w:firstLine="540"/>
        <w:jc w:val="both"/>
      </w:pPr>
      <w:r>
        <w:t>6. Органы государственной власти Российской Федерации, органы государственной власти Краснодарского края вправе оспорить решение об утверждении изменений в настоящие Правила в судебном порядке в случае несоответствия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Краснодарского края, утвержденным до утверждения изменений в настоящие Правила.</w:t>
      </w:r>
    </w:p>
    <w:p w:rsidR="00E1336B" w:rsidRDefault="00E1336B">
      <w:pPr>
        <w:pStyle w:val="ConsPlusNormal"/>
        <w:jc w:val="both"/>
      </w:pPr>
    </w:p>
    <w:p w:rsidR="00E1336B" w:rsidRDefault="00E1336B">
      <w:pPr>
        <w:pStyle w:val="ConsPlusTitle"/>
        <w:jc w:val="center"/>
        <w:outlineLvl w:val="2"/>
      </w:pPr>
      <w:r>
        <w:t>Глава 6. РЕГУЛИРОВАНИЕ ИНЫХ ВОПРОСОВ</w:t>
      </w:r>
    </w:p>
    <w:p w:rsidR="00E1336B" w:rsidRDefault="00E1336B">
      <w:pPr>
        <w:pStyle w:val="ConsPlusTitle"/>
        <w:jc w:val="center"/>
      </w:pPr>
      <w:r>
        <w:t>ЗЕМЛЕПОЛЬЗОВАНИЯ И ЗАСТРОЙКИ</w:t>
      </w:r>
    </w:p>
    <w:p w:rsidR="00E1336B" w:rsidRDefault="00E1336B">
      <w:pPr>
        <w:pStyle w:val="ConsPlusNormal"/>
        <w:jc w:val="both"/>
      </w:pPr>
    </w:p>
    <w:p w:rsidR="00E1336B" w:rsidRDefault="00E1336B">
      <w:pPr>
        <w:pStyle w:val="ConsPlusTitle"/>
        <w:ind w:firstLine="540"/>
        <w:jc w:val="both"/>
        <w:outlineLvl w:val="3"/>
      </w:pPr>
      <w:r>
        <w:t>Статья 24. Общие положения, относящиеся к ранее возникшим правам</w:t>
      </w:r>
    </w:p>
    <w:p w:rsidR="00E1336B" w:rsidRDefault="00E1336B">
      <w:pPr>
        <w:pStyle w:val="ConsPlusNormal"/>
        <w:jc w:val="both"/>
      </w:pPr>
    </w:p>
    <w:p w:rsidR="00E1336B" w:rsidRDefault="00E1336B">
      <w:pPr>
        <w:pStyle w:val="ConsPlusNormal"/>
        <w:ind w:firstLine="540"/>
        <w:jc w:val="both"/>
      </w:pPr>
      <w:r>
        <w:t>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E1336B" w:rsidRDefault="00E1336B">
      <w:pPr>
        <w:pStyle w:val="ConsPlusNormal"/>
        <w:spacing w:before="220"/>
        <w:ind w:firstLine="540"/>
        <w:jc w:val="both"/>
      </w:pPr>
      <w: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E1336B" w:rsidRDefault="00E1336B">
      <w:pPr>
        <w:pStyle w:val="ConsPlusNormal"/>
        <w:spacing w:before="220"/>
        <w:ind w:firstLine="540"/>
        <w:jc w:val="both"/>
      </w:pPr>
      <w:r>
        <w:t>3. Земельные участки 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E1336B" w:rsidRDefault="00E1336B">
      <w:pPr>
        <w:pStyle w:val="ConsPlusNormal"/>
        <w:spacing w:before="220"/>
        <w:ind w:firstLine="540"/>
        <w:jc w:val="both"/>
      </w:pPr>
      <w:r>
        <w:lastRenderedPageBreak/>
        <w:t>4. Реконструкция объектов капитального строительства, не соответствующих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1336B" w:rsidRDefault="00E1336B">
      <w:pPr>
        <w:pStyle w:val="ConsPlusNormal"/>
        <w:spacing w:before="220"/>
        <w:ind w:firstLine="540"/>
        <w:jc w:val="both"/>
      </w:pPr>
      <w: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w:t>
      </w:r>
    </w:p>
    <w:p w:rsidR="00E1336B" w:rsidRDefault="00E1336B">
      <w:pPr>
        <w:pStyle w:val="ConsPlusNormal"/>
        <w:spacing w:before="220"/>
        <w:ind w:firstLine="540"/>
        <w:jc w:val="both"/>
      </w:pPr>
      <w: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36B" w:rsidRDefault="00E1336B">
      <w:pPr>
        <w:pStyle w:val="ConsPlusNormal"/>
        <w:jc w:val="both"/>
      </w:pPr>
    </w:p>
    <w:p w:rsidR="00E1336B" w:rsidRDefault="00E1336B">
      <w:pPr>
        <w:pStyle w:val="ConsPlusTitle"/>
        <w:ind w:firstLine="540"/>
        <w:jc w:val="both"/>
        <w:outlineLvl w:val="3"/>
      </w:pPr>
      <w:r>
        <w:t>Статья 24.1. Градостроительный план земельного участка</w:t>
      </w:r>
    </w:p>
    <w:p w:rsidR="00E1336B" w:rsidRDefault="00E1336B">
      <w:pPr>
        <w:pStyle w:val="ConsPlusNormal"/>
        <w:ind w:firstLine="540"/>
        <w:jc w:val="both"/>
      </w:pPr>
      <w:r>
        <w:t xml:space="preserve">(введена </w:t>
      </w:r>
      <w:hyperlink r:id="rId274" w:history="1">
        <w:r>
          <w:rPr>
            <w:color w:val="0000FF"/>
          </w:rPr>
          <w:t>Решением</w:t>
        </w:r>
      </w:hyperlink>
      <w:r>
        <w:t xml:space="preserve"> городской Думы Краснодара от 28.11.2017 N 44 п.6)</w:t>
      </w:r>
    </w:p>
    <w:p w:rsidR="00E1336B" w:rsidRDefault="00E1336B">
      <w:pPr>
        <w:pStyle w:val="ConsPlusNormal"/>
        <w:jc w:val="both"/>
      </w:pPr>
    </w:p>
    <w:p w:rsidR="00E1336B" w:rsidRDefault="00E1336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1336B" w:rsidRDefault="00E1336B">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муниципального образования город Краснодар,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1336B" w:rsidRDefault="00E1336B">
      <w:pPr>
        <w:pStyle w:val="ConsPlusNormal"/>
        <w:spacing w:before="220"/>
        <w:ind w:firstLine="540"/>
        <w:jc w:val="both"/>
      </w:pPr>
      <w:r>
        <w:t xml:space="preserve">3. Форма градостроительного </w:t>
      </w:r>
      <w:hyperlink r:id="rId275" w:history="1">
        <w:r>
          <w:rPr>
            <w:color w:val="0000FF"/>
          </w:rPr>
          <w:t>плана</w:t>
        </w:r>
      </w:hyperlink>
      <w:r>
        <w:t xml:space="preserve"> земельного участка, </w:t>
      </w:r>
      <w:hyperlink r:id="rId276" w:history="1">
        <w:r>
          <w:rPr>
            <w:color w:val="0000FF"/>
          </w:rPr>
          <w:t>порядок</w:t>
        </w:r>
      </w:hyperlink>
      <w:r>
        <w:t xml:space="preserve"> ее заполнения утверждены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E1336B" w:rsidRDefault="00E1336B">
      <w:pPr>
        <w:pStyle w:val="ConsPlusNormal"/>
        <w:spacing w:before="220"/>
        <w:ind w:firstLine="540"/>
        <w:jc w:val="both"/>
      </w:pPr>
      <w:r>
        <w:t>4. Административный регламент предоставления администрацией муниципального образования город Краснодар муниципальной услуги по выдаче градостроительных планов земельных участков утверждается постановлением администрации муниципального образования город Краснодар.</w:t>
      </w:r>
    </w:p>
    <w:p w:rsidR="00E1336B" w:rsidRDefault="00E1336B">
      <w:pPr>
        <w:pStyle w:val="ConsPlusNormal"/>
        <w:spacing w:before="220"/>
        <w:ind w:firstLine="540"/>
        <w:jc w:val="both"/>
      </w:pPr>
      <w:r>
        <w:t xml:space="preserve">5. В случае если в соответствии с Градостроительным </w:t>
      </w:r>
      <w:hyperlink r:id="rId277"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1336B" w:rsidRDefault="00E1336B">
      <w:pPr>
        <w:pStyle w:val="ConsPlusNormal"/>
        <w:spacing w:before="220"/>
        <w:ind w:firstLine="540"/>
        <w:jc w:val="both"/>
      </w:pPr>
      <w:r>
        <w:t>6.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целях подготовки проектной документации и получения разрешения на строительство не допускается.</w:t>
      </w:r>
    </w:p>
    <w:p w:rsidR="00E1336B" w:rsidRDefault="00E1336B">
      <w:pPr>
        <w:pStyle w:val="ConsPlusNormal"/>
        <w:jc w:val="both"/>
      </w:pPr>
    </w:p>
    <w:p w:rsidR="00E1336B" w:rsidRDefault="00E1336B">
      <w:pPr>
        <w:pStyle w:val="ConsPlusTitle"/>
        <w:ind w:firstLine="540"/>
        <w:jc w:val="both"/>
        <w:outlineLvl w:val="3"/>
      </w:pPr>
      <w:r>
        <w:lastRenderedPageBreak/>
        <w:t>Статья 25. Архитектурно-строительное проектирование</w:t>
      </w:r>
    </w:p>
    <w:p w:rsidR="00E1336B" w:rsidRDefault="00E1336B">
      <w:pPr>
        <w:pStyle w:val="ConsPlusNormal"/>
        <w:jc w:val="both"/>
      </w:pPr>
    </w:p>
    <w:p w:rsidR="00E1336B" w:rsidRDefault="00E1336B">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78" w:history="1">
        <w:r>
          <w:rPr>
            <w:color w:val="0000FF"/>
          </w:rPr>
          <w:t>частью 12.2 статьи 48</w:t>
        </w:r>
      </w:hyperlink>
      <w:r>
        <w:t xml:space="preserve"> Градостроительного кодекса Российской Федерации.</w:t>
      </w:r>
    </w:p>
    <w:p w:rsidR="00E1336B" w:rsidRDefault="00E1336B">
      <w:pPr>
        <w:pStyle w:val="ConsPlusNormal"/>
        <w:spacing w:before="220"/>
        <w:ind w:firstLine="540"/>
        <w:jc w:val="both"/>
      </w:pPr>
      <w:r>
        <w:t>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1336B" w:rsidRDefault="00E1336B">
      <w:pPr>
        <w:pStyle w:val="ConsPlusNormal"/>
        <w:jc w:val="both"/>
      </w:pPr>
      <w:r>
        <w:t xml:space="preserve">(п. 1 в ред. </w:t>
      </w:r>
      <w:hyperlink r:id="rId279"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2. Осуществление подготовки проектной документации не требуется при строительстве, реконструкции, капитальном ремонте индивидуальных жилых домов.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E1336B" w:rsidRDefault="00E1336B">
      <w:pPr>
        <w:pStyle w:val="ConsPlusNormal"/>
        <w:spacing w:before="220"/>
        <w:ind w:firstLine="540"/>
        <w:jc w:val="both"/>
      </w:pPr>
      <w:r>
        <w:t>В случае, если при строительстве индивидуального жилого дома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E1336B" w:rsidRDefault="00E1336B">
      <w:pPr>
        <w:pStyle w:val="ConsPlusNormal"/>
        <w:spacing w:before="220"/>
        <w:ind w:firstLine="540"/>
        <w:jc w:val="both"/>
      </w:pPr>
      <w:r>
        <w:t>3. 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E1336B" w:rsidRDefault="00E1336B">
      <w:pPr>
        <w:pStyle w:val="ConsPlusNormal"/>
        <w:spacing w:before="220"/>
        <w:ind w:firstLine="540"/>
        <w:jc w:val="both"/>
      </w:pPr>
      <w: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экспертизе.</w:t>
      </w:r>
    </w:p>
    <w:p w:rsidR="00E1336B" w:rsidRDefault="00E1336B">
      <w:pPr>
        <w:pStyle w:val="ConsPlusNormal"/>
        <w:spacing w:before="220"/>
        <w:ind w:firstLine="540"/>
        <w:jc w:val="both"/>
      </w:pPr>
      <w:r>
        <w:t xml:space="preserve">5.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w:t>
      </w:r>
      <w:hyperlink r:id="rId280" w:history="1">
        <w:r>
          <w:rPr>
            <w:color w:val="0000FF"/>
          </w:rPr>
          <w:t>статьей 48</w:t>
        </w:r>
      </w:hyperlink>
      <w:r>
        <w:t xml:space="preserve"> Градостроительного кодекса Российской Федерации.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w:t>
      </w:r>
      <w:r>
        <w:lastRenderedPageBreak/>
        <w:t>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336B" w:rsidRDefault="00E1336B">
      <w:pPr>
        <w:pStyle w:val="ConsPlusNormal"/>
        <w:spacing w:before="220"/>
        <w:ind w:firstLine="540"/>
        <w:jc w:val="both"/>
      </w:pPr>
      <w: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1336B" w:rsidRDefault="00E1336B">
      <w:pPr>
        <w:pStyle w:val="ConsPlusNormal"/>
        <w:spacing w:before="220"/>
        <w:ind w:firstLine="540"/>
        <w:jc w:val="both"/>
      </w:pPr>
      <w: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1336B" w:rsidRDefault="00E1336B">
      <w:pPr>
        <w:pStyle w:val="ConsPlusNormal"/>
        <w:jc w:val="both"/>
      </w:pPr>
      <w:r>
        <w:t xml:space="preserve">(п. 5 в ред. </w:t>
      </w:r>
      <w:hyperlink r:id="rId281"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1336B" w:rsidRDefault="00E1336B">
      <w:pPr>
        <w:pStyle w:val="ConsPlusNormal"/>
        <w:jc w:val="both"/>
      </w:pPr>
    </w:p>
    <w:p w:rsidR="00E1336B" w:rsidRDefault="00E1336B">
      <w:pPr>
        <w:pStyle w:val="ConsPlusTitle"/>
        <w:ind w:firstLine="540"/>
        <w:jc w:val="both"/>
        <w:outlineLvl w:val="3"/>
      </w:pPr>
      <w:r>
        <w:t>Статья 26. Порядок выдачи разрешений на строительство и на ввод в эксплуатацию объектов капитального строительства</w:t>
      </w:r>
    </w:p>
    <w:p w:rsidR="00E1336B" w:rsidRDefault="00E1336B">
      <w:pPr>
        <w:pStyle w:val="ConsPlusNormal"/>
        <w:jc w:val="both"/>
      </w:pPr>
    </w:p>
    <w:p w:rsidR="00E1336B" w:rsidRDefault="00E1336B">
      <w:pPr>
        <w:pStyle w:val="ConsPlusNormal"/>
        <w:ind w:firstLine="540"/>
        <w:jc w:val="both"/>
      </w:pPr>
      <w: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1336B" w:rsidRDefault="00E1336B">
      <w:pPr>
        <w:pStyle w:val="ConsPlusNormal"/>
        <w:spacing w:before="220"/>
        <w:ind w:firstLine="540"/>
        <w:jc w:val="both"/>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686" w:history="1">
        <w:r>
          <w:rPr>
            <w:color w:val="0000FF"/>
          </w:rPr>
          <w:t>пунктом 2</w:t>
        </w:r>
      </w:hyperlink>
      <w: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w:t>
      </w:r>
      <w:hyperlink r:id="rId282" w:history="1">
        <w:r>
          <w:rPr>
            <w:color w:val="0000FF"/>
          </w:rPr>
          <w:t>кодексом</w:t>
        </w:r>
      </w:hyperlink>
      <w: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E1336B" w:rsidRDefault="00E1336B">
      <w:pPr>
        <w:pStyle w:val="ConsPlusNormal"/>
        <w:spacing w:before="220"/>
        <w:ind w:firstLine="540"/>
        <w:jc w:val="both"/>
      </w:pPr>
      <w: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lastRenderedPageBreak/>
        <w:t xml:space="preserve">Градостроительным </w:t>
      </w:r>
      <w:hyperlink r:id="rId283" w:history="1">
        <w:r>
          <w:rPr>
            <w:color w:val="0000FF"/>
          </w:rPr>
          <w:t>кодексом</w:t>
        </w:r>
      </w:hyperlink>
      <w:r>
        <w:t xml:space="preserve"> Российской Федерации.</w:t>
      </w:r>
    </w:p>
    <w:p w:rsidR="00E1336B" w:rsidRDefault="00E1336B">
      <w:pPr>
        <w:pStyle w:val="ConsPlusNormal"/>
        <w:jc w:val="both"/>
      </w:pPr>
      <w:r>
        <w:t xml:space="preserve">(п. 1 в ред. </w:t>
      </w:r>
      <w:hyperlink r:id="rId284"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bookmarkStart w:id="16" w:name="P686"/>
      <w:bookmarkEnd w:id="16"/>
      <w: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285" w:history="1">
        <w:r>
          <w:rPr>
            <w:color w:val="0000FF"/>
          </w:rPr>
          <w:t>частью 7 статьи 36</w:t>
        </w:r>
      </w:hyperlink>
      <w: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E1336B" w:rsidRDefault="00E1336B">
      <w:pPr>
        <w:pStyle w:val="ConsPlusNormal"/>
        <w:jc w:val="both"/>
      </w:pPr>
      <w:r>
        <w:t xml:space="preserve">(п. 2 в ред. </w:t>
      </w:r>
      <w:hyperlink r:id="rId286"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 Выдача разрешения на строительство не требуется в случаях:</w:t>
      </w:r>
    </w:p>
    <w:p w:rsidR="00E1336B" w:rsidRDefault="00E1336B">
      <w:pPr>
        <w:pStyle w:val="ConsPlusNormal"/>
        <w:spacing w:before="220"/>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E1336B" w:rsidRDefault="00E1336B">
      <w:pPr>
        <w:pStyle w:val="ConsPlusNormal"/>
        <w:jc w:val="both"/>
      </w:pPr>
      <w:r>
        <w:t xml:space="preserve">(в ред. </w:t>
      </w:r>
      <w:hyperlink r:id="rId28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E1336B" w:rsidRDefault="00E1336B">
      <w:pPr>
        <w:pStyle w:val="ConsPlusNormal"/>
        <w:spacing w:before="220"/>
        <w:ind w:firstLine="540"/>
        <w:jc w:val="both"/>
      </w:pPr>
      <w:r>
        <w:t>3) строительства на земельном участке строений и сооружений вспомогательного использования;</w:t>
      </w:r>
    </w:p>
    <w:p w:rsidR="00E1336B" w:rsidRDefault="00E1336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1336B" w:rsidRDefault="00E1336B">
      <w:pPr>
        <w:pStyle w:val="ConsPlusNormal"/>
        <w:spacing w:before="220"/>
        <w:ind w:firstLine="540"/>
        <w:jc w:val="both"/>
      </w:pPr>
      <w:r>
        <w:t>5) капитального ремонта объектов капитального строительства;</w:t>
      </w:r>
    </w:p>
    <w:p w:rsidR="00E1336B" w:rsidRDefault="00E1336B">
      <w:pPr>
        <w:pStyle w:val="ConsPlusNormal"/>
        <w:spacing w:before="220"/>
        <w:ind w:firstLine="540"/>
        <w:jc w:val="both"/>
      </w:pPr>
      <w:r>
        <w:t xml:space="preserve">6) иных случаях, если в соответствии с Градостроительным </w:t>
      </w:r>
      <w:hyperlink r:id="rId288" w:history="1">
        <w:r>
          <w:rPr>
            <w:color w:val="0000FF"/>
          </w:rPr>
          <w:t>кодексом</w:t>
        </w:r>
      </w:hyperlink>
      <w:r>
        <w:t xml:space="preserve">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E1336B" w:rsidRDefault="00E1336B">
      <w:pPr>
        <w:pStyle w:val="ConsPlusNormal"/>
        <w:spacing w:before="220"/>
        <w:ind w:firstLine="540"/>
        <w:jc w:val="both"/>
      </w:pPr>
      <w:r>
        <w:t>4. Правообладатели земельных участков и (или) объектов капитального строительства, осуществляющие действия, не требующие разрешения на строительство, несут ответственность в соответствии с законодательством Российской Федерации за последствия, которые могут возникнуть в результате осуществления таких действий.</w:t>
      </w:r>
    </w:p>
    <w:p w:rsidR="00E1336B" w:rsidRDefault="00E1336B">
      <w:pPr>
        <w:pStyle w:val="ConsPlusNormal"/>
        <w:spacing w:before="220"/>
        <w:ind w:firstLine="540"/>
        <w:jc w:val="both"/>
      </w:pPr>
      <w:r>
        <w:t>Указанные лица вправе запросить и в течение 30 дней получить информацию в органе администрации муниципального образования город Краснодар, уполномоченном в области архитектуры и градостроительства, об отсутствии необходимости получения разрешения на строительство (реконструкцию, капитальный ремонт) в отношении объектов, не требующих выдачи разрешения на строительство.</w:t>
      </w:r>
    </w:p>
    <w:p w:rsidR="00E1336B" w:rsidRDefault="00E1336B">
      <w:pPr>
        <w:pStyle w:val="ConsPlusNormal"/>
        <w:spacing w:before="220"/>
        <w:ind w:firstLine="540"/>
        <w:jc w:val="both"/>
      </w:pPr>
      <w:r>
        <w:t>5. Объекты капитального строительства подлежат вводу в эксплуатацию на основании разрешения на ввод объекта в эксплуатацию.</w:t>
      </w:r>
    </w:p>
    <w:p w:rsidR="00E1336B" w:rsidRDefault="00E1336B">
      <w:pPr>
        <w:pStyle w:val="ConsPlusNormal"/>
        <w:spacing w:before="220"/>
        <w:ind w:firstLine="540"/>
        <w:jc w:val="both"/>
      </w:pPr>
      <w: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lastRenderedPageBreak/>
        <w:t>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1336B" w:rsidRDefault="00E1336B">
      <w:pPr>
        <w:pStyle w:val="ConsPlusNormal"/>
        <w:jc w:val="both"/>
      </w:pPr>
      <w:r>
        <w:t xml:space="preserve">(в ред. </w:t>
      </w:r>
      <w:hyperlink r:id="rId289"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Разрешение на ввод объекта в эксплуатацию не выдается в отношении объектов, выдача разрешения на строительство которых не требуется, а также в иных случаях, установленных законодательством Российской Федерации.</w:t>
      </w:r>
    </w:p>
    <w:p w:rsidR="00E1336B" w:rsidRDefault="00E1336B">
      <w:pPr>
        <w:pStyle w:val="ConsPlusNormal"/>
        <w:spacing w:before="220"/>
        <w:ind w:firstLine="540"/>
        <w:jc w:val="both"/>
      </w:pPr>
      <w:r>
        <w:t>6. Административные регламенты предоставления администрацией муниципального образования город Краснодар муниципальных услуг по выдаче разрешений на строительство и на ввод объектов в эксплуатацию утверждаются постановлением администрации муниципального образования город Краснодар.</w:t>
      </w:r>
    </w:p>
    <w:p w:rsidR="00E1336B" w:rsidRDefault="00E1336B">
      <w:pPr>
        <w:pStyle w:val="ConsPlusNormal"/>
        <w:spacing w:before="220"/>
        <w:ind w:firstLine="540"/>
        <w:jc w:val="both"/>
      </w:pPr>
      <w:r>
        <w:t>7. Отказ в выдаче разрешения на строительство или разрешения на ввод объекта в эксплуатацию может быть оспорен в судебном порядке.</w:t>
      </w:r>
    </w:p>
    <w:p w:rsidR="00E1336B" w:rsidRDefault="00E1336B">
      <w:pPr>
        <w:pStyle w:val="ConsPlusNormal"/>
        <w:jc w:val="both"/>
      </w:pPr>
    </w:p>
    <w:p w:rsidR="00E1336B" w:rsidRDefault="00E1336B">
      <w:pPr>
        <w:pStyle w:val="ConsPlusTitle"/>
        <w:ind w:firstLine="540"/>
        <w:jc w:val="both"/>
        <w:outlineLvl w:val="3"/>
      </w:pPr>
      <w:bookmarkStart w:id="17" w:name="P705"/>
      <w:bookmarkEnd w:id="17"/>
      <w:r>
        <w:t>Статья 27. Застройка земельных участков</w:t>
      </w:r>
    </w:p>
    <w:p w:rsidR="00E1336B" w:rsidRDefault="00E1336B">
      <w:pPr>
        <w:pStyle w:val="ConsPlusNormal"/>
        <w:jc w:val="both"/>
      </w:pPr>
    </w:p>
    <w:p w:rsidR="00E1336B" w:rsidRDefault="00E1336B">
      <w:pPr>
        <w:pStyle w:val="ConsPlusNormal"/>
        <w:ind w:firstLine="540"/>
        <w:jc w:val="both"/>
      </w:pPr>
      <w:r>
        <w:t xml:space="preserve">1.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w:t>
      </w:r>
      <w:hyperlink w:anchor="P813" w:history="1">
        <w:r>
          <w:rPr>
            <w:color w:val="0000FF"/>
          </w:rPr>
          <w:t>статьей 32</w:t>
        </w:r>
      </w:hyperlink>
      <w:r>
        <w:t xml:space="preserve">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E1336B" w:rsidRDefault="00E1336B">
      <w:pPr>
        <w:pStyle w:val="ConsPlusNormal"/>
        <w:spacing w:before="220"/>
        <w:ind w:firstLine="540"/>
        <w:jc w:val="both"/>
      </w:pPr>
      <w:r>
        <w:t>1.1. Предельные значения коэффициентов плотности застройки территории составляют:</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494"/>
      </w:tblGrid>
      <w:tr w:rsidR="00E1336B">
        <w:tc>
          <w:tcPr>
            <w:tcW w:w="6406" w:type="dxa"/>
            <w:vAlign w:val="center"/>
          </w:tcPr>
          <w:p w:rsidR="00E1336B" w:rsidRDefault="00E1336B">
            <w:pPr>
              <w:pStyle w:val="ConsPlusNormal"/>
              <w:jc w:val="center"/>
            </w:pPr>
            <w:r>
              <w:t>Территориальные зоны</w:t>
            </w:r>
          </w:p>
        </w:tc>
        <w:tc>
          <w:tcPr>
            <w:tcW w:w="2494" w:type="dxa"/>
            <w:vAlign w:val="center"/>
          </w:tcPr>
          <w:p w:rsidR="00E1336B" w:rsidRDefault="00E1336B">
            <w:pPr>
              <w:pStyle w:val="ConsPlusNormal"/>
              <w:jc w:val="center"/>
            </w:pPr>
            <w:r>
              <w:t>Коэффициент плотности застройки</w:t>
            </w:r>
          </w:p>
        </w:tc>
      </w:tr>
      <w:tr w:rsidR="00E1336B">
        <w:tc>
          <w:tcPr>
            <w:tcW w:w="6406" w:type="dxa"/>
          </w:tcPr>
          <w:p w:rsidR="00E1336B" w:rsidRDefault="00E1336B">
            <w:pPr>
              <w:pStyle w:val="ConsPlusNormal"/>
              <w:jc w:val="center"/>
            </w:pPr>
            <w:r>
              <w:t>1</w:t>
            </w:r>
          </w:p>
        </w:tc>
        <w:tc>
          <w:tcPr>
            <w:tcW w:w="2494" w:type="dxa"/>
          </w:tcPr>
          <w:p w:rsidR="00E1336B" w:rsidRDefault="00E1336B">
            <w:pPr>
              <w:pStyle w:val="ConsPlusNormal"/>
              <w:jc w:val="center"/>
            </w:pPr>
            <w:r>
              <w:t>2</w:t>
            </w:r>
          </w:p>
        </w:tc>
      </w:tr>
      <w:tr w:rsidR="00E1336B">
        <w:tc>
          <w:tcPr>
            <w:tcW w:w="8900" w:type="dxa"/>
            <w:gridSpan w:val="2"/>
          </w:tcPr>
          <w:p w:rsidR="00E1336B" w:rsidRDefault="00E1336B">
            <w:pPr>
              <w:pStyle w:val="ConsPlusNormal"/>
              <w:jc w:val="center"/>
            </w:pPr>
            <w:r>
              <w:t>Жилая</w:t>
            </w:r>
          </w:p>
        </w:tc>
      </w:tr>
      <w:tr w:rsidR="00E1336B">
        <w:tc>
          <w:tcPr>
            <w:tcW w:w="6406" w:type="dxa"/>
          </w:tcPr>
          <w:p w:rsidR="00E1336B" w:rsidRDefault="00E1336B">
            <w:pPr>
              <w:pStyle w:val="ConsPlusNormal"/>
            </w:pPr>
            <w:r>
              <w:t>Застройка многоквартирными многоэтажными жилыми домами</w:t>
            </w:r>
          </w:p>
        </w:tc>
        <w:tc>
          <w:tcPr>
            <w:tcW w:w="2494" w:type="dxa"/>
          </w:tcPr>
          <w:p w:rsidR="00E1336B" w:rsidRDefault="00E1336B">
            <w:pPr>
              <w:pStyle w:val="ConsPlusNormal"/>
              <w:jc w:val="center"/>
            </w:pPr>
            <w:r>
              <w:t>1,2</w:t>
            </w:r>
          </w:p>
        </w:tc>
      </w:tr>
      <w:tr w:rsidR="00E1336B">
        <w:tc>
          <w:tcPr>
            <w:tcW w:w="6406" w:type="dxa"/>
          </w:tcPr>
          <w:p w:rsidR="00E1336B" w:rsidRDefault="00E1336B">
            <w:pPr>
              <w:pStyle w:val="ConsPlusNormal"/>
            </w:pPr>
            <w:r>
              <w:t>То же, реконструируемая</w:t>
            </w:r>
          </w:p>
        </w:tc>
        <w:tc>
          <w:tcPr>
            <w:tcW w:w="2494" w:type="dxa"/>
          </w:tcPr>
          <w:p w:rsidR="00E1336B" w:rsidRDefault="00E1336B">
            <w:pPr>
              <w:pStyle w:val="ConsPlusNormal"/>
              <w:jc w:val="center"/>
            </w:pPr>
            <w:r>
              <w:t>1,6</w:t>
            </w:r>
          </w:p>
        </w:tc>
      </w:tr>
      <w:tr w:rsidR="00E1336B">
        <w:tc>
          <w:tcPr>
            <w:tcW w:w="6406" w:type="dxa"/>
          </w:tcPr>
          <w:p w:rsidR="00E1336B" w:rsidRDefault="00E1336B">
            <w:pPr>
              <w:pStyle w:val="ConsPlusNormal"/>
            </w:pPr>
            <w:r>
              <w:t>Застройка многоквартирными жилыми домами малой и средней этажности</w:t>
            </w:r>
          </w:p>
        </w:tc>
        <w:tc>
          <w:tcPr>
            <w:tcW w:w="2494" w:type="dxa"/>
          </w:tcPr>
          <w:p w:rsidR="00E1336B" w:rsidRDefault="00E1336B">
            <w:pPr>
              <w:pStyle w:val="ConsPlusNormal"/>
              <w:jc w:val="center"/>
            </w:pPr>
            <w:r>
              <w:t>0,8</w:t>
            </w:r>
          </w:p>
        </w:tc>
      </w:tr>
      <w:tr w:rsidR="00E1336B">
        <w:tc>
          <w:tcPr>
            <w:tcW w:w="6406" w:type="dxa"/>
          </w:tcPr>
          <w:p w:rsidR="00E1336B" w:rsidRDefault="00E1336B">
            <w:pPr>
              <w:pStyle w:val="ConsPlusNormal"/>
            </w:pPr>
            <w:r>
              <w:t>Застройка блокированными жилыми домами с приквартирными земельными участками</w:t>
            </w:r>
          </w:p>
        </w:tc>
        <w:tc>
          <w:tcPr>
            <w:tcW w:w="2494" w:type="dxa"/>
          </w:tcPr>
          <w:p w:rsidR="00E1336B" w:rsidRDefault="00E1336B">
            <w:pPr>
              <w:pStyle w:val="ConsPlusNormal"/>
              <w:jc w:val="center"/>
            </w:pPr>
            <w:r>
              <w:t>0,6</w:t>
            </w:r>
          </w:p>
        </w:tc>
      </w:tr>
      <w:tr w:rsidR="00E1336B">
        <w:tc>
          <w:tcPr>
            <w:tcW w:w="6406" w:type="dxa"/>
          </w:tcPr>
          <w:p w:rsidR="00E1336B" w:rsidRDefault="00E1336B">
            <w:pPr>
              <w:pStyle w:val="ConsPlusNormal"/>
            </w:pPr>
            <w:r>
              <w:t>Застройка одно-, двухквартирными жилыми домами с приусадебными земельными участками</w:t>
            </w:r>
          </w:p>
        </w:tc>
        <w:tc>
          <w:tcPr>
            <w:tcW w:w="2494" w:type="dxa"/>
          </w:tcPr>
          <w:p w:rsidR="00E1336B" w:rsidRDefault="00E1336B">
            <w:pPr>
              <w:pStyle w:val="ConsPlusNormal"/>
              <w:jc w:val="center"/>
            </w:pPr>
            <w:r>
              <w:t>0,4</w:t>
            </w:r>
          </w:p>
        </w:tc>
      </w:tr>
      <w:tr w:rsidR="00E1336B">
        <w:tc>
          <w:tcPr>
            <w:tcW w:w="8900" w:type="dxa"/>
            <w:gridSpan w:val="2"/>
          </w:tcPr>
          <w:p w:rsidR="00E1336B" w:rsidRDefault="00E1336B">
            <w:pPr>
              <w:pStyle w:val="ConsPlusNormal"/>
              <w:jc w:val="center"/>
            </w:pPr>
            <w:r>
              <w:t>Общественно-деловая</w:t>
            </w:r>
          </w:p>
        </w:tc>
      </w:tr>
      <w:tr w:rsidR="00E1336B">
        <w:tc>
          <w:tcPr>
            <w:tcW w:w="6406" w:type="dxa"/>
          </w:tcPr>
          <w:p w:rsidR="00E1336B" w:rsidRDefault="00E1336B">
            <w:pPr>
              <w:pStyle w:val="ConsPlusNormal"/>
            </w:pPr>
            <w:r>
              <w:t>Многофункциональная застройка</w:t>
            </w:r>
          </w:p>
        </w:tc>
        <w:tc>
          <w:tcPr>
            <w:tcW w:w="2494" w:type="dxa"/>
          </w:tcPr>
          <w:p w:rsidR="00E1336B" w:rsidRDefault="00E1336B">
            <w:pPr>
              <w:pStyle w:val="ConsPlusNormal"/>
              <w:jc w:val="center"/>
            </w:pPr>
            <w:r>
              <w:t>3,0</w:t>
            </w:r>
          </w:p>
        </w:tc>
      </w:tr>
      <w:tr w:rsidR="00E1336B">
        <w:tc>
          <w:tcPr>
            <w:tcW w:w="6406" w:type="dxa"/>
          </w:tcPr>
          <w:p w:rsidR="00E1336B" w:rsidRDefault="00E1336B">
            <w:pPr>
              <w:pStyle w:val="ConsPlusNormal"/>
            </w:pPr>
            <w:r>
              <w:t>Специализированная общественная застройка</w:t>
            </w:r>
          </w:p>
        </w:tc>
        <w:tc>
          <w:tcPr>
            <w:tcW w:w="2494" w:type="dxa"/>
          </w:tcPr>
          <w:p w:rsidR="00E1336B" w:rsidRDefault="00E1336B">
            <w:pPr>
              <w:pStyle w:val="ConsPlusNormal"/>
              <w:jc w:val="center"/>
            </w:pPr>
            <w:r>
              <w:t>2,4</w:t>
            </w:r>
          </w:p>
        </w:tc>
      </w:tr>
      <w:tr w:rsidR="00E1336B">
        <w:tc>
          <w:tcPr>
            <w:tcW w:w="8900" w:type="dxa"/>
            <w:gridSpan w:val="2"/>
          </w:tcPr>
          <w:p w:rsidR="00E1336B" w:rsidRDefault="00E1336B">
            <w:pPr>
              <w:pStyle w:val="ConsPlusNormal"/>
              <w:jc w:val="center"/>
            </w:pPr>
            <w:r>
              <w:lastRenderedPageBreak/>
              <w:t>Производственная</w:t>
            </w:r>
          </w:p>
        </w:tc>
      </w:tr>
      <w:tr w:rsidR="00E1336B">
        <w:tc>
          <w:tcPr>
            <w:tcW w:w="6406" w:type="dxa"/>
          </w:tcPr>
          <w:p w:rsidR="00E1336B" w:rsidRDefault="00E1336B">
            <w:pPr>
              <w:pStyle w:val="ConsPlusNormal"/>
            </w:pPr>
            <w:r>
              <w:t>Промышленная</w:t>
            </w:r>
          </w:p>
        </w:tc>
        <w:tc>
          <w:tcPr>
            <w:tcW w:w="2494" w:type="dxa"/>
          </w:tcPr>
          <w:p w:rsidR="00E1336B" w:rsidRDefault="00E1336B">
            <w:pPr>
              <w:pStyle w:val="ConsPlusNormal"/>
              <w:jc w:val="center"/>
            </w:pPr>
            <w:r>
              <w:t>2,4</w:t>
            </w:r>
          </w:p>
        </w:tc>
      </w:tr>
      <w:tr w:rsidR="00E1336B">
        <w:tc>
          <w:tcPr>
            <w:tcW w:w="6406" w:type="dxa"/>
          </w:tcPr>
          <w:p w:rsidR="00E1336B" w:rsidRDefault="00E1336B">
            <w:pPr>
              <w:pStyle w:val="ConsPlusNormal"/>
            </w:pPr>
            <w:r>
              <w:t>Научно-производственная</w:t>
            </w:r>
          </w:p>
        </w:tc>
        <w:tc>
          <w:tcPr>
            <w:tcW w:w="2494" w:type="dxa"/>
          </w:tcPr>
          <w:p w:rsidR="00E1336B" w:rsidRDefault="00E1336B">
            <w:pPr>
              <w:pStyle w:val="ConsPlusNormal"/>
              <w:jc w:val="center"/>
            </w:pPr>
            <w:r>
              <w:t>1,0</w:t>
            </w:r>
          </w:p>
        </w:tc>
      </w:tr>
      <w:tr w:rsidR="00E1336B">
        <w:tc>
          <w:tcPr>
            <w:tcW w:w="6406" w:type="dxa"/>
          </w:tcPr>
          <w:p w:rsidR="00E1336B" w:rsidRDefault="00E1336B">
            <w:pPr>
              <w:pStyle w:val="ConsPlusNormal"/>
            </w:pPr>
            <w:r>
              <w:t>Коммунально-складская</w:t>
            </w:r>
          </w:p>
        </w:tc>
        <w:tc>
          <w:tcPr>
            <w:tcW w:w="2494" w:type="dxa"/>
          </w:tcPr>
          <w:p w:rsidR="00E1336B" w:rsidRDefault="00E1336B">
            <w:pPr>
              <w:pStyle w:val="ConsPlusNormal"/>
              <w:jc w:val="center"/>
            </w:pPr>
            <w:r>
              <w:t>1,8</w:t>
            </w:r>
          </w:p>
        </w:tc>
      </w:tr>
    </w:tbl>
    <w:p w:rsidR="00E1336B" w:rsidRDefault="00E1336B">
      <w:pPr>
        <w:pStyle w:val="ConsPlusNormal"/>
        <w:jc w:val="both"/>
      </w:pPr>
    </w:p>
    <w:p w:rsidR="00E1336B" w:rsidRDefault="00E1336B">
      <w:pPr>
        <w:pStyle w:val="ConsPlusNormal"/>
        <w:ind w:firstLine="540"/>
        <w:jc w:val="both"/>
      </w:pPr>
      <w:r>
        <w:t>Примечания:</w:t>
      </w:r>
    </w:p>
    <w:p w:rsidR="00E1336B" w:rsidRDefault="00E1336B">
      <w:pPr>
        <w:pStyle w:val="ConsPlusNormal"/>
        <w:spacing w:before="220"/>
        <w:ind w:firstLine="540"/>
        <w:jc w:val="both"/>
      </w:pPr>
      <w:r>
        <w:t>1. Для жилых, общественно-деловых зон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E1336B" w:rsidRDefault="00E1336B">
      <w:pPr>
        <w:pStyle w:val="ConsPlusNormal"/>
        <w:spacing w:before="220"/>
        <w:ind w:firstLine="540"/>
        <w:jc w:val="both"/>
      </w:pPr>
      <w: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E1336B" w:rsidRDefault="00E1336B">
      <w:pPr>
        <w:pStyle w:val="ConsPlusNormal"/>
        <w:spacing w:before="220"/>
        <w:ind w:firstLine="540"/>
        <w:jc w:val="both"/>
      </w:pPr>
      <w:r>
        <w:t>3. Границами кварталов являются красные линии.</w:t>
      </w:r>
    </w:p>
    <w:p w:rsidR="00E1336B" w:rsidRDefault="00E1336B">
      <w:pPr>
        <w:pStyle w:val="ConsPlusNormal"/>
        <w:spacing w:before="220"/>
        <w:ind w:firstLine="540"/>
        <w:jc w:val="both"/>
      </w:pPr>
      <w: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E1336B" w:rsidRDefault="00E1336B">
      <w:pPr>
        <w:pStyle w:val="ConsPlusNormal"/>
        <w:jc w:val="both"/>
      </w:pPr>
      <w:r>
        <w:t xml:space="preserve">(п. 1.1 введен </w:t>
      </w:r>
      <w:hyperlink r:id="rId290" w:history="1">
        <w:r>
          <w:rPr>
            <w:color w:val="0000FF"/>
          </w:rPr>
          <w:t>Решением</w:t>
        </w:r>
      </w:hyperlink>
      <w:r>
        <w:t xml:space="preserve"> городской Думы Краснодара от 28.11.2017 N 44 п.6)</w:t>
      </w:r>
    </w:p>
    <w:p w:rsidR="00E1336B" w:rsidRDefault="00E1336B">
      <w:pPr>
        <w:pStyle w:val="ConsPlusNormal"/>
        <w:jc w:val="both"/>
      </w:pPr>
    </w:p>
    <w:p w:rsidR="00E1336B" w:rsidRDefault="00E1336B">
      <w:pPr>
        <w:pStyle w:val="ConsPlusNormal"/>
        <w:ind w:firstLine="540"/>
        <w:jc w:val="both"/>
      </w:pPr>
      <w:r>
        <w:t>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E1336B" w:rsidRDefault="00E1336B">
      <w:pPr>
        <w:pStyle w:val="ConsPlusNormal"/>
        <w:spacing w:before="220"/>
        <w:ind w:firstLine="540"/>
        <w:jc w:val="both"/>
      </w:pPr>
      <w: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w:t>
      </w:r>
      <w:r>
        <w:lastRenderedPageBreak/>
        <w:t>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1336B" w:rsidRDefault="00E1336B">
      <w:pPr>
        <w:pStyle w:val="ConsPlusNormal"/>
        <w:spacing w:before="220"/>
        <w:ind w:firstLine="540"/>
        <w:jc w:val="both"/>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1336B" w:rsidRDefault="00E1336B">
      <w:pPr>
        <w:pStyle w:val="ConsPlusNormal"/>
        <w:jc w:val="both"/>
      </w:pPr>
      <w:r>
        <w:t xml:space="preserve">(п. 2 в ред. </w:t>
      </w:r>
      <w:hyperlink r:id="rId291" w:history="1">
        <w:r>
          <w:rPr>
            <w:color w:val="0000FF"/>
          </w:rPr>
          <w:t>Решения</w:t>
        </w:r>
      </w:hyperlink>
      <w:r>
        <w:t xml:space="preserve"> городской Думы Краснодара от 28.11.2017 N 44 п.6)</w:t>
      </w:r>
    </w:p>
    <w:p w:rsidR="00E1336B" w:rsidRDefault="00E1336B">
      <w:pPr>
        <w:pStyle w:val="ConsPlusNormal"/>
        <w:spacing w:before="220"/>
        <w:ind w:firstLine="540"/>
        <w:jc w:val="both"/>
      </w:pPr>
      <w:r>
        <w:t>3. Допускается:</w:t>
      </w:r>
    </w:p>
    <w:p w:rsidR="00E1336B" w:rsidRDefault="00E1336B">
      <w:pPr>
        <w:pStyle w:val="ConsPlusNormal"/>
        <w:spacing w:before="220"/>
        <w:ind w:firstLine="540"/>
        <w:jc w:val="both"/>
      </w:pPr>
      <w:r>
        <w:t>1) блокировка зданий, строений и сооружений, расположенных на смежных земельных участках, по письменному согласию правообладателей смежных земельных участков и (или) объектов капитального строительства, подпись которых должна быть удостоверена нотариально;</w:t>
      </w:r>
    </w:p>
    <w:p w:rsidR="00E1336B" w:rsidRDefault="00E1336B">
      <w:pPr>
        <w:pStyle w:val="ConsPlusNormal"/>
        <w:spacing w:before="220"/>
        <w:ind w:firstLine="540"/>
        <w:jc w:val="both"/>
      </w:pPr>
      <w:r>
        <w:t>2) поднятие уровня земельного участка путем отсыпки грунта при наличии письменного согласия правообладателей смежных земельных участков, подпись которых должна быть удостоверена нотариально.</w:t>
      </w:r>
    </w:p>
    <w:p w:rsidR="00E1336B" w:rsidRDefault="00E1336B">
      <w:pPr>
        <w:pStyle w:val="ConsPlusNormal"/>
        <w:jc w:val="both"/>
      </w:pPr>
      <w:r>
        <w:t xml:space="preserve">(п. 3 в ред. </w:t>
      </w:r>
      <w:hyperlink r:id="rId292"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4. 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 с учетом следующих условий:</w:t>
      </w:r>
    </w:p>
    <w:p w:rsidR="00E1336B" w:rsidRDefault="00E1336B">
      <w:pPr>
        <w:pStyle w:val="ConsPlusNormal"/>
        <w:spacing w:before="220"/>
        <w:ind w:firstLine="540"/>
        <w:jc w:val="both"/>
      </w:pPr>
      <w:r>
        <w:t>1) обустройство входа с созданием условий для беспрепятственного доступа маломобильных граждан к месту получения услуги (обслуживания);</w:t>
      </w:r>
    </w:p>
    <w:p w:rsidR="00E1336B" w:rsidRDefault="00E1336B">
      <w:pPr>
        <w:pStyle w:val="ConsPlusNormal"/>
        <w:spacing w:before="220"/>
        <w:ind w:firstLine="540"/>
        <w:jc w:val="both"/>
      </w:pPr>
      <w:r>
        <w:t>2) оборудование площадок для стоянки автомобилей посетителей;</w:t>
      </w:r>
    </w:p>
    <w:p w:rsidR="00E1336B" w:rsidRDefault="00E1336B">
      <w:pPr>
        <w:pStyle w:val="ConsPlusNormal"/>
        <w:spacing w:before="220"/>
        <w:ind w:firstLine="540"/>
        <w:jc w:val="both"/>
      </w:pPr>
      <w:r>
        <w:t>3) соблюдение норм благоустройства, установленных соответствующими муниципальными правовыми актами.</w:t>
      </w:r>
    </w:p>
    <w:p w:rsidR="00E1336B" w:rsidRDefault="00E1336B">
      <w:pPr>
        <w:pStyle w:val="ConsPlusNormal"/>
        <w:spacing w:before="220"/>
        <w:ind w:firstLine="540"/>
        <w:jc w:val="both"/>
      </w:pPr>
      <w:r>
        <w:t>5. На придомовой территории в границах земельных участков многоквартирных домов должны быть предусмотрены площадки (спортивные, для игр детей и отдыха взрослых, сушки белья, установки контейнеров для сбора бытовых отходов и мусора) и стоянки для хранения автомобилей в соответствии с местными нормативами градостроительного проектирования.</w:t>
      </w:r>
    </w:p>
    <w:p w:rsidR="00E1336B" w:rsidRDefault="00E1336B">
      <w:pPr>
        <w:pStyle w:val="ConsPlusNormal"/>
        <w:spacing w:before="220"/>
        <w:ind w:firstLine="540"/>
        <w:jc w:val="both"/>
      </w:pPr>
      <w:r>
        <w:t xml:space="preserve">Размещение объектов на территории дворов жилых домов осуществляется в соответствии с требованиями </w:t>
      </w:r>
      <w:hyperlink r:id="rId293" w:history="1">
        <w:r>
          <w:rPr>
            <w:color w:val="0000FF"/>
          </w:rPr>
          <w:t>пункта 2.10 раздела II</w:t>
        </w:r>
      </w:hyperlink>
      <w:r>
        <w:t xml:space="preserve"> "Гигиенические требования к участку и территории жилых зданий при их размещении" СанПиН 2.1.2.2645-10 "Санитарно-эпидемиологические требования к условиям проживания в жилых зданиях и помещениях".</w:t>
      </w:r>
    </w:p>
    <w:p w:rsidR="00E1336B" w:rsidRDefault="00E1336B">
      <w:pPr>
        <w:pStyle w:val="ConsPlusNormal"/>
        <w:jc w:val="both"/>
      </w:pPr>
      <w:r>
        <w:t xml:space="preserve">(п. 5 в ред. </w:t>
      </w:r>
      <w:hyperlink r:id="rId294"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t>6.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 метра.</w:t>
      </w:r>
    </w:p>
    <w:p w:rsidR="00E1336B" w:rsidRDefault="00E1336B">
      <w:pPr>
        <w:pStyle w:val="ConsPlusNormal"/>
        <w:spacing w:before="220"/>
        <w:ind w:firstLine="540"/>
        <w:jc w:val="both"/>
      </w:pPr>
      <w:r>
        <w:t>По границе со смежным земельным участком ограждения должны быть проветриваемыми на высоту не менее 0,5 метра от уровня земли в месте ограждения.</w:t>
      </w:r>
    </w:p>
    <w:p w:rsidR="00E1336B" w:rsidRDefault="00E1336B">
      <w:pPr>
        <w:pStyle w:val="ConsPlusNormal"/>
        <w:jc w:val="both"/>
      </w:pPr>
      <w:r>
        <w:t xml:space="preserve">(п. 6 в ред. </w:t>
      </w:r>
      <w:hyperlink r:id="rId295" w:history="1">
        <w:r>
          <w:rPr>
            <w:color w:val="0000FF"/>
          </w:rPr>
          <w:t>Решения</w:t>
        </w:r>
      </w:hyperlink>
      <w:r>
        <w:t xml:space="preserve"> городской Думы Краснодара от 20.11.2014 N 70 п.2)</w:t>
      </w:r>
    </w:p>
    <w:p w:rsidR="00E1336B" w:rsidRDefault="00E1336B">
      <w:pPr>
        <w:pStyle w:val="ConsPlusNormal"/>
        <w:spacing w:before="220"/>
        <w:ind w:firstLine="540"/>
        <w:jc w:val="both"/>
      </w:pPr>
      <w:r>
        <w:lastRenderedPageBreak/>
        <w:t>7. На территориях общего пользования не разрешается возведение объектов капитального строительства, за исключением объектов инженерной инфраструктуры, линейных объектов, а также объектов, создаваемых в целях использования неограниченным кругом лиц (объекты благоустройства, объекты, предназначенные для обеспечения дорожного движения и т.п.).</w:t>
      </w:r>
    </w:p>
    <w:p w:rsidR="00E1336B" w:rsidRDefault="00E1336B">
      <w:pPr>
        <w:pStyle w:val="ConsPlusNormal"/>
        <w:jc w:val="both"/>
      </w:pPr>
      <w:r>
        <w:t xml:space="preserve">(п. 7 в ред. </w:t>
      </w:r>
      <w:hyperlink r:id="rId296" w:history="1">
        <w:r>
          <w:rPr>
            <w:color w:val="0000FF"/>
          </w:rPr>
          <w:t>Решения</w:t>
        </w:r>
      </w:hyperlink>
      <w:r>
        <w:t xml:space="preserve"> городской Думы Краснодара от 20.11.2014 N 70 п.2)</w:t>
      </w:r>
    </w:p>
    <w:p w:rsidR="00E1336B" w:rsidRDefault="00E1336B">
      <w:pPr>
        <w:pStyle w:val="ConsPlusNormal"/>
        <w:jc w:val="both"/>
      </w:pPr>
    </w:p>
    <w:p w:rsidR="00E1336B" w:rsidRDefault="00E1336B">
      <w:pPr>
        <w:pStyle w:val="ConsPlusTitle"/>
        <w:ind w:firstLine="540"/>
        <w:jc w:val="both"/>
        <w:outlineLvl w:val="3"/>
      </w:pPr>
      <w:r>
        <w:t>Статья 28. Благоустройство территории муниципального образования город Краснодар</w:t>
      </w:r>
    </w:p>
    <w:p w:rsidR="00E1336B" w:rsidRDefault="00E1336B">
      <w:pPr>
        <w:pStyle w:val="ConsPlusNormal"/>
        <w:jc w:val="both"/>
      </w:pPr>
    </w:p>
    <w:p w:rsidR="00E1336B" w:rsidRDefault="00E1336B">
      <w:pPr>
        <w:pStyle w:val="ConsPlusNormal"/>
        <w:ind w:firstLine="540"/>
        <w:jc w:val="both"/>
      </w:pPr>
      <w:r>
        <w:t>Нормы и правила по благоустройству территории муниципального образования город Краснодар устанавливаются законодательством Российской Федерации и муниципальными правовыми актами.</w:t>
      </w:r>
    </w:p>
    <w:p w:rsidR="00E1336B" w:rsidRDefault="00E1336B">
      <w:pPr>
        <w:pStyle w:val="ConsPlusNormal"/>
        <w:jc w:val="both"/>
      </w:pPr>
    </w:p>
    <w:p w:rsidR="00E1336B" w:rsidRDefault="00E1336B">
      <w:pPr>
        <w:pStyle w:val="ConsPlusTitle"/>
        <w:ind w:firstLine="540"/>
        <w:jc w:val="both"/>
        <w:outlineLvl w:val="3"/>
      </w:pPr>
      <w:r>
        <w:t>Статья 29. Контроль за соблюдением настоящих Правил</w:t>
      </w:r>
    </w:p>
    <w:p w:rsidR="00E1336B" w:rsidRDefault="00E1336B">
      <w:pPr>
        <w:pStyle w:val="ConsPlusNormal"/>
        <w:jc w:val="both"/>
      </w:pPr>
    </w:p>
    <w:p w:rsidR="00E1336B" w:rsidRDefault="00E1336B">
      <w:pPr>
        <w:pStyle w:val="ConsPlusNormal"/>
        <w:ind w:firstLine="540"/>
        <w:jc w:val="both"/>
      </w:pPr>
      <w:r>
        <w:t>1. Контроль за соблюдением настоящих Правил осуществляется в порядке, установленном законодательством Российской Федерации, настоящими Правилами и иными муниципальными правовыми актами.</w:t>
      </w:r>
    </w:p>
    <w:p w:rsidR="00E1336B" w:rsidRDefault="00E1336B">
      <w:pPr>
        <w:pStyle w:val="ConsPlusNormal"/>
        <w:spacing w:before="220"/>
        <w:ind w:firstLine="540"/>
        <w:jc w:val="both"/>
      </w:pPr>
      <w:r>
        <w:t>2. Порядок осуществления муниципального контроля в части соблюдения настоящих Правил утверждается городской Думой Краснодара.</w:t>
      </w:r>
    </w:p>
    <w:p w:rsidR="00E1336B" w:rsidRDefault="00E1336B">
      <w:pPr>
        <w:pStyle w:val="ConsPlusNormal"/>
        <w:jc w:val="both"/>
      </w:pPr>
    </w:p>
    <w:p w:rsidR="00E1336B" w:rsidRDefault="00E1336B">
      <w:pPr>
        <w:pStyle w:val="ConsPlusTitle"/>
        <w:ind w:firstLine="540"/>
        <w:jc w:val="both"/>
        <w:outlineLvl w:val="3"/>
      </w:pPr>
      <w:r>
        <w:t>Статья 30. Ответственность за нарушение настоящих Правил</w:t>
      </w:r>
    </w:p>
    <w:p w:rsidR="00E1336B" w:rsidRDefault="00E1336B">
      <w:pPr>
        <w:pStyle w:val="ConsPlusNormal"/>
        <w:jc w:val="both"/>
      </w:pPr>
    </w:p>
    <w:p w:rsidR="00E1336B" w:rsidRDefault="00E1336B">
      <w:pPr>
        <w:pStyle w:val="ConsPlusNormal"/>
        <w:ind w:firstLine="540"/>
        <w:jc w:val="both"/>
      </w:pPr>
      <w:r>
        <w:t>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1336B" w:rsidRDefault="00E1336B">
      <w:pPr>
        <w:pStyle w:val="ConsPlusNormal"/>
        <w:jc w:val="both"/>
      </w:pPr>
    </w:p>
    <w:p w:rsidR="00E1336B" w:rsidRDefault="00E1336B">
      <w:pPr>
        <w:pStyle w:val="ConsPlusTitle"/>
        <w:jc w:val="center"/>
        <w:outlineLvl w:val="1"/>
      </w:pPr>
      <w:bookmarkStart w:id="18" w:name="P779"/>
      <w:bookmarkEnd w:id="18"/>
      <w:r>
        <w:t>Часть II. ГРАДОСТРОИТЕЛЬНЫЕ РЕГЛАМЕНТЫ</w:t>
      </w:r>
    </w:p>
    <w:p w:rsidR="00E1336B" w:rsidRDefault="00E1336B">
      <w:pPr>
        <w:pStyle w:val="ConsPlusNormal"/>
        <w:jc w:val="both"/>
      </w:pPr>
    </w:p>
    <w:p w:rsidR="00E1336B" w:rsidRDefault="00E1336B">
      <w:pPr>
        <w:pStyle w:val="ConsPlusTitle"/>
        <w:ind w:firstLine="540"/>
        <w:jc w:val="both"/>
        <w:outlineLvl w:val="2"/>
      </w:pPr>
      <w:r>
        <w:t>Статья 31. Виды и состав территориальных зон</w:t>
      </w:r>
    </w:p>
    <w:p w:rsidR="00E1336B" w:rsidRDefault="00E1336B">
      <w:pPr>
        <w:pStyle w:val="ConsPlusNormal"/>
        <w:ind w:firstLine="540"/>
        <w:jc w:val="both"/>
      </w:pPr>
      <w:r>
        <w:t xml:space="preserve">(в ред. </w:t>
      </w:r>
      <w:hyperlink r:id="rId297"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r>
        <w:t>Настоящими Правилами устанавливаются следующие виды территориальных зон на территории муниципального образования город Краснодар:</w:t>
      </w:r>
    </w:p>
    <w:p w:rsidR="00E1336B" w:rsidRDefault="00E1336B">
      <w:pPr>
        <w:pStyle w:val="ConsPlusNormal"/>
        <w:spacing w:before="220"/>
        <w:ind w:firstLine="540"/>
        <w:jc w:val="both"/>
      </w:pPr>
      <w:r>
        <w:t>1. Жилые зоны:</w:t>
      </w:r>
    </w:p>
    <w:p w:rsidR="00E1336B" w:rsidRDefault="00E1336B">
      <w:pPr>
        <w:pStyle w:val="ConsPlusNormal"/>
        <w:spacing w:before="220"/>
        <w:ind w:firstLine="540"/>
        <w:jc w:val="both"/>
      </w:pPr>
      <w:r>
        <w:t>1.1. Зоны застройки индивидуальными жилыми домами в границах города Краснодара (Ж.1.1);</w:t>
      </w:r>
    </w:p>
    <w:p w:rsidR="00E1336B" w:rsidRDefault="00E1336B">
      <w:pPr>
        <w:pStyle w:val="ConsPlusNormal"/>
        <w:spacing w:before="220"/>
        <w:ind w:firstLine="540"/>
        <w:jc w:val="both"/>
      </w:pPr>
      <w:r>
        <w:t>1.2. Зоны застройки индивидуальными жилыми домами за границей города Краснодара (Ж.1.2);</w:t>
      </w:r>
    </w:p>
    <w:p w:rsidR="00E1336B" w:rsidRDefault="00E1336B">
      <w:pPr>
        <w:pStyle w:val="ConsPlusNormal"/>
        <w:spacing w:before="220"/>
        <w:ind w:firstLine="540"/>
        <w:jc w:val="both"/>
      </w:pPr>
      <w:r>
        <w:t>1.3. Зоны застройки многоэтажными жилыми домами (Ж.2);</w:t>
      </w:r>
    </w:p>
    <w:p w:rsidR="00E1336B" w:rsidRDefault="00E1336B">
      <w:pPr>
        <w:pStyle w:val="ConsPlusNormal"/>
        <w:spacing w:before="220"/>
        <w:ind w:firstLine="540"/>
        <w:jc w:val="both"/>
      </w:pPr>
      <w:r>
        <w:t>1.4. Зоны застройки среднеэтажными жилыми домами (Ж.3);</w:t>
      </w:r>
    </w:p>
    <w:p w:rsidR="00E1336B" w:rsidRDefault="00E1336B">
      <w:pPr>
        <w:pStyle w:val="ConsPlusNormal"/>
        <w:spacing w:before="220"/>
        <w:ind w:firstLine="540"/>
        <w:jc w:val="both"/>
      </w:pPr>
      <w:r>
        <w:t>1.5. Зоны застройки малоэтажными жилыми домами (Ж.4).</w:t>
      </w:r>
    </w:p>
    <w:p w:rsidR="00E1336B" w:rsidRDefault="00E1336B">
      <w:pPr>
        <w:pStyle w:val="ConsPlusNormal"/>
        <w:spacing w:before="220"/>
        <w:ind w:firstLine="540"/>
        <w:jc w:val="both"/>
      </w:pPr>
      <w:r>
        <w:t>2. Общественно-деловые зоны:</w:t>
      </w:r>
    </w:p>
    <w:p w:rsidR="00E1336B" w:rsidRDefault="00E1336B">
      <w:pPr>
        <w:pStyle w:val="ConsPlusNormal"/>
        <w:spacing w:before="220"/>
        <w:ind w:firstLine="540"/>
        <w:jc w:val="both"/>
      </w:pPr>
      <w:r>
        <w:t>2.1. Центральная общественно-деловая зона (ОД.1);</w:t>
      </w:r>
    </w:p>
    <w:p w:rsidR="00E1336B" w:rsidRDefault="00E1336B">
      <w:pPr>
        <w:pStyle w:val="ConsPlusNormal"/>
        <w:spacing w:before="220"/>
        <w:ind w:firstLine="540"/>
        <w:jc w:val="both"/>
      </w:pPr>
      <w:r>
        <w:t>2.2. Общественно-деловые зоны местного значения (ОД.2);</w:t>
      </w:r>
    </w:p>
    <w:p w:rsidR="00E1336B" w:rsidRDefault="00E1336B">
      <w:pPr>
        <w:pStyle w:val="ConsPlusNormal"/>
        <w:spacing w:before="220"/>
        <w:ind w:firstLine="540"/>
        <w:jc w:val="both"/>
      </w:pPr>
      <w:r>
        <w:t>2.3. Зоны общественно-делового и коммерческого назначения (ОД.К);</w:t>
      </w:r>
    </w:p>
    <w:p w:rsidR="00E1336B" w:rsidRDefault="00E1336B">
      <w:pPr>
        <w:pStyle w:val="ConsPlusNormal"/>
        <w:spacing w:before="220"/>
        <w:ind w:firstLine="540"/>
        <w:jc w:val="both"/>
      </w:pPr>
      <w:r>
        <w:lastRenderedPageBreak/>
        <w:t>2.4. Зоны многофункционального назначения (ОД.М);</w:t>
      </w:r>
    </w:p>
    <w:p w:rsidR="00E1336B" w:rsidRDefault="00E1336B">
      <w:pPr>
        <w:pStyle w:val="ConsPlusNormal"/>
        <w:spacing w:before="220"/>
        <w:ind w:firstLine="540"/>
        <w:jc w:val="both"/>
      </w:pPr>
      <w:r>
        <w:t>2.5. Зоны объектов образования (ОД.О);</w:t>
      </w:r>
    </w:p>
    <w:p w:rsidR="00E1336B" w:rsidRDefault="00E1336B">
      <w:pPr>
        <w:pStyle w:val="ConsPlusNormal"/>
        <w:spacing w:before="220"/>
        <w:ind w:firstLine="540"/>
        <w:jc w:val="both"/>
      </w:pPr>
      <w:r>
        <w:t>2.6. Зоны объектов здравоохранения (ОД.З).</w:t>
      </w:r>
    </w:p>
    <w:p w:rsidR="00E1336B" w:rsidRDefault="00E1336B">
      <w:pPr>
        <w:pStyle w:val="ConsPlusNormal"/>
        <w:spacing w:before="220"/>
        <w:ind w:firstLine="540"/>
        <w:jc w:val="both"/>
      </w:pPr>
      <w:r>
        <w:t>3. Производственные зоны (П).</w:t>
      </w:r>
    </w:p>
    <w:p w:rsidR="00E1336B" w:rsidRDefault="00E1336B">
      <w:pPr>
        <w:pStyle w:val="ConsPlusNormal"/>
        <w:spacing w:before="220"/>
        <w:ind w:firstLine="540"/>
        <w:jc w:val="both"/>
      </w:pPr>
      <w:r>
        <w:t>4. Коммунально-складские зоны (КС).</w:t>
      </w:r>
    </w:p>
    <w:p w:rsidR="00E1336B" w:rsidRDefault="00E1336B">
      <w:pPr>
        <w:pStyle w:val="ConsPlusNormal"/>
        <w:spacing w:before="220"/>
        <w:ind w:firstLine="540"/>
        <w:jc w:val="both"/>
      </w:pPr>
      <w:r>
        <w:t>5. Зоны инженерной и транспортной инфраструктур (ИТ).</w:t>
      </w:r>
    </w:p>
    <w:p w:rsidR="00E1336B" w:rsidRDefault="00E1336B">
      <w:pPr>
        <w:pStyle w:val="ConsPlusNormal"/>
        <w:spacing w:before="220"/>
        <w:ind w:firstLine="540"/>
        <w:jc w:val="both"/>
      </w:pPr>
      <w:r>
        <w:t>6. Зоны сельскохозяйственного использования:</w:t>
      </w:r>
    </w:p>
    <w:p w:rsidR="00E1336B" w:rsidRDefault="00E1336B">
      <w:pPr>
        <w:pStyle w:val="ConsPlusNormal"/>
        <w:spacing w:before="220"/>
        <w:ind w:firstLine="540"/>
        <w:jc w:val="both"/>
      </w:pPr>
      <w:r>
        <w:t>6.1. Зоны садоводческих товариществ (СХ.1);</w:t>
      </w:r>
    </w:p>
    <w:p w:rsidR="00E1336B" w:rsidRDefault="00E1336B">
      <w:pPr>
        <w:pStyle w:val="ConsPlusNormal"/>
        <w:spacing w:before="220"/>
        <w:ind w:firstLine="540"/>
        <w:jc w:val="both"/>
      </w:pPr>
      <w:r>
        <w:t>6.2. Зоны сельскохозяйственных угодий (СХ.2).</w:t>
      </w:r>
    </w:p>
    <w:p w:rsidR="00E1336B" w:rsidRDefault="00E1336B">
      <w:pPr>
        <w:pStyle w:val="ConsPlusNormal"/>
        <w:spacing w:before="220"/>
        <w:ind w:firstLine="540"/>
        <w:jc w:val="both"/>
      </w:pPr>
      <w:r>
        <w:t>7. Зоны рекреационного назначения:</w:t>
      </w:r>
    </w:p>
    <w:p w:rsidR="00E1336B" w:rsidRDefault="00E1336B">
      <w:pPr>
        <w:pStyle w:val="ConsPlusNormal"/>
        <w:spacing w:before="220"/>
        <w:ind w:firstLine="540"/>
        <w:jc w:val="both"/>
      </w:pPr>
      <w:r>
        <w:t>7.1. Зоны зеленых насаждений общего пользования (РО);</w:t>
      </w:r>
    </w:p>
    <w:p w:rsidR="00E1336B" w:rsidRDefault="00E1336B">
      <w:pPr>
        <w:pStyle w:val="ConsPlusNormal"/>
        <w:spacing w:before="220"/>
        <w:ind w:firstLine="540"/>
        <w:jc w:val="both"/>
      </w:pPr>
      <w:r>
        <w:t>7.2. Зоны парков (РП);</w:t>
      </w:r>
    </w:p>
    <w:p w:rsidR="00E1336B" w:rsidRDefault="00E1336B">
      <w:pPr>
        <w:pStyle w:val="ConsPlusNormal"/>
        <w:spacing w:before="220"/>
        <w:ind w:firstLine="540"/>
        <w:jc w:val="both"/>
      </w:pPr>
      <w:r>
        <w:t>7.3. Спортивно-рекреационные зоны (РС).</w:t>
      </w:r>
    </w:p>
    <w:p w:rsidR="00E1336B" w:rsidRDefault="00E1336B">
      <w:pPr>
        <w:pStyle w:val="ConsPlusNormal"/>
        <w:spacing w:before="220"/>
        <w:ind w:firstLine="540"/>
        <w:jc w:val="both"/>
      </w:pPr>
      <w:r>
        <w:t>8. Зоны военных объектов и иные зоны режимных территорий (В).</w:t>
      </w:r>
    </w:p>
    <w:p w:rsidR="00E1336B" w:rsidRDefault="00E1336B">
      <w:pPr>
        <w:pStyle w:val="ConsPlusNormal"/>
        <w:spacing w:before="220"/>
        <w:ind w:firstLine="540"/>
        <w:jc w:val="both"/>
      </w:pPr>
      <w:r>
        <w:t>9. Зоны специального назначения:</w:t>
      </w:r>
    </w:p>
    <w:p w:rsidR="00E1336B" w:rsidRDefault="00E1336B">
      <w:pPr>
        <w:pStyle w:val="ConsPlusNormal"/>
        <w:spacing w:before="220"/>
        <w:ind w:firstLine="540"/>
        <w:jc w:val="both"/>
      </w:pPr>
      <w:r>
        <w:t>9.1. Зоны кладбищ (СН.1);</w:t>
      </w:r>
    </w:p>
    <w:p w:rsidR="00E1336B" w:rsidRDefault="00E1336B">
      <w:pPr>
        <w:pStyle w:val="ConsPlusNormal"/>
        <w:spacing w:before="220"/>
        <w:ind w:firstLine="540"/>
        <w:jc w:val="both"/>
      </w:pPr>
      <w:r>
        <w:t>9.2. Зоны размещения отходов (СН.2).</w:t>
      </w:r>
    </w:p>
    <w:p w:rsidR="00E1336B" w:rsidRDefault="00E1336B">
      <w:pPr>
        <w:pStyle w:val="ConsPlusNormal"/>
        <w:jc w:val="both"/>
      </w:pPr>
    </w:p>
    <w:p w:rsidR="00E1336B" w:rsidRDefault="00E1336B">
      <w:pPr>
        <w:pStyle w:val="ConsPlusTitle"/>
        <w:ind w:firstLine="540"/>
        <w:jc w:val="both"/>
        <w:outlineLvl w:val="2"/>
      </w:pPr>
      <w:bookmarkStart w:id="19" w:name="P813"/>
      <w:bookmarkEnd w:id="19"/>
      <w:r>
        <w:t>Статья 32. Градостроительные регламенты для различных территориальных зон</w:t>
      </w:r>
    </w:p>
    <w:p w:rsidR="00E1336B" w:rsidRDefault="00E1336B">
      <w:pPr>
        <w:pStyle w:val="ConsPlusNormal"/>
        <w:ind w:firstLine="540"/>
        <w:jc w:val="both"/>
      </w:pPr>
      <w:r>
        <w:t xml:space="preserve">(в ред. </w:t>
      </w:r>
      <w:hyperlink r:id="rId298" w:history="1">
        <w:r>
          <w:rPr>
            <w:color w:val="0000FF"/>
          </w:rPr>
          <w:t>Решения</w:t>
        </w:r>
      </w:hyperlink>
      <w:r>
        <w:t xml:space="preserve"> городской Думы Краснодара от 28.11.2017 N 44 п.6)</w:t>
      </w:r>
    </w:p>
    <w:p w:rsidR="00E1336B" w:rsidRDefault="00E1336B">
      <w:pPr>
        <w:pStyle w:val="ConsPlusNormal"/>
        <w:jc w:val="both"/>
      </w:pPr>
    </w:p>
    <w:p w:rsidR="00E1336B" w:rsidRDefault="00E1336B">
      <w:pPr>
        <w:pStyle w:val="ConsPlusTitle"/>
        <w:jc w:val="center"/>
        <w:outlineLvl w:val="3"/>
      </w:pPr>
      <w:r>
        <w:t>1. Жилые зоны:</w:t>
      </w:r>
    </w:p>
    <w:p w:rsidR="00E1336B" w:rsidRDefault="00E1336B">
      <w:pPr>
        <w:pStyle w:val="ConsPlusNormal"/>
        <w:jc w:val="both"/>
      </w:pPr>
    </w:p>
    <w:p w:rsidR="00E1336B" w:rsidRDefault="00E1336B">
      <w:pPr>
        <w:pStyle w:val="ConsPlusTitle"/>
        <w:jc w:val="center"/>
        <w:outlineLvl w:val="4"/>
      </w:pPr>
      <w:r>
        <w:t>1.1. Зоны застройки индивидуальными жилыми домами</w:t>
      </w:r>
    </w:p>
    <w:p w:rsidR="00E1336B" w:rsidRDefault="00E1336B">
      <w:pPr>
        <w:pStyle w:val="ConsPlusTitle"/>
        <w:jc w:val="center"/>
      </w:pPr>
      <w:r>
        <w:t>в границах города Краснодара (Ж. 1.1)</w:t>
      </w:r>
    </w:p>
    <w:p w:rsidR="00E1336B" w:rsidRDefault="00E1336B">
      <w:pPr>
        <w:pStyle w:val="ConsPlusNormal"/>
        <w:jc w:val="both"/>
      </w:pPr>
    </w:p>
    <w:p w:rsidR="00E1336B" w:rsidRDefault="00E1336B">
      <w:pPr>
        <w:pStyle w:val="ConsPlusNormal"/>
        <w:ind w:firstLine="540"/>
        <w:jc w:val="both"/>
      </w:pPr>
      <w:r>
        <w:t>1.1.1.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06"/>
        <w:gridCol w:w="907"/>
      </w:tblGrid>
      <w:tr w:rsidR="00E1336B">
        <w:tc>
          <w:tcPr>
            <w:tcW w:w="1757"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06" w:type="dxa"/>
            <w:vAlign w:val="center"/>
          </w:tcPr>
          <w:p w:rsidR="00E1336B" w:rsidRDefault="00E1336B">
            <w:pPr>
              <w:pStyle w:val="ConsPlusNormal"/>
              <w:jc w:val="center"/>
            </w:pPr>
            <w:r>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t>1</w:t>
            </w:r>
          </w:p>
        </w:tc>
        <w:tc>
          <w:tcPr>
            <w:tcW w:w="6406"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 xml:space="preserve">Для индивидуального жилищного </w:t>
            </w:r>
            <w:r>
              <w:lastRenderedPageBreak/>
              <w:t>строительства</w:t>
            </w:r>
          </w:p>
        </w:tc>
        <w:tc>
          <w:tcPr>
            <w:tcW w:w="6406" w:type="dxa"/>
          </w:tcPr>
          <w:p w:rsidR="00E1336B" w:rsidRDefault="00E1336B">
            <w:pPr>
              <w:pStyle w:val="ConsPlusNormal"/>
              <w:jc w:val="both"/>
            </w:pPr>
            <w:r>
              <w:lastRenderedPageBreak/>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lastRenderedPageBreak/>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907" w:type="dxa"/>
          </w:tcPr>
          <w:p w:rsidR="00E1336B" w:rsidRDefault="00E1336B">
            <w:pPr>
              <w:pStyle w:val="ConsPlusNormal"/>
              <w:jc w:val="center"/>
            </w:pPr>
            <w:r>
              <w:lastRenderedPageBreak/>
              <w:t>2.1</w:t>
            </w:r>
          </w:p>
        </w:tc>
      </w:tr>
      <w:tr w:rsidR="00E1336B">
        <w:tc>
          <w:tcPr>
            <w:tcW w:w="1757" w:type="dxa"/>
          </w:tcPr>
          <w:p w:rsidR="00E1336B" w:rsidRDefault="00E1336B">
            <w:pPr>
              <w:pStyle w:val="ConsPlusNormal"/>
              <w:jc w:val="both"/>
            </w:pPr>
            <w:r>
              <w:lastRenderedPageBreak/>
              <w:t>Коммунальное обслуживание</w:t>
            </w:r>
          </w:p>
        </w:tc>
        <w:tc>
          <w:tcPr>
            <w:tcW w:w="6406"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E1336B" w:rsidRDefault="00E1336B">
            <w:pPr>
              <w:pStyle w:val="ConsPlusNormal"/>
              <w:jc w:val="center"/>
            </w:pPr>
            <w:bookmarkStart w:id="20" w:name="P836"/>
            <w:bookmarkEnd w:id="20"/>
            <w:r>
              <w:t>3.1</w:t>
            </w:r>
          </w:p>
        </w:tc>
      </w:tr>
      <w:tr w:rsidR="00E1336B">
        <w:tc>
          <w:tcPr>
            <w:tcW w:w="1757" w:type="dxa"/>
          </w:tcPr>
          <w:p w:rsidR="00E1336B" w:rsidRDefault="00E1336B">
            <w:pPr>
              <w:pStyle w:val="ConsPlusNormal"/>
              <w:jc w:val="both"/>
            </w:pPr>
            <w:r>
              <w:t>Социальное обслуживание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E1336B" w:rsidRDefault="00E1336B">
            <w:pPr>
              <w:pStyle w:val="ConsPlusNormal"/>
              <w:jc w:val="center"/>
            </w:pPr>
            <w:r>
              <w:t>3.2</w:t>
            </w:r>
          </w:p>
        </w:tc>
      </w:tr>
      <w:tr w:rsidR="00E1336B">
        <w:tc>
          <w:tcPr>
            <w:tcW w:w="1757" w:type="dxa"/>
          </w:tcPr>
          <w:p w:rsidR="00E1336B" w:rsidRDefault="00E1336B">
            <w:pPr>
              <w:pStyle w:val="ConsPlusNormal"/>
              <w:jc w:val="both"/>
            </w:pPr>
            <w:r>
              <w:t>Бытовое обслуживание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E1336B" w:rsidRDefault="00E1336B">
            <w:pPr>
              <w:pStyle w:val="ConsPlusNormal"/>
              <w:jc w:val="center"/>
            </w:pPr>
            <w:r>
              <w:t>3.3</w:t>
            </w:r>
          </w:p>
        </w:tc>
      </w:tr>
      <w:tr w:rsidR="00E1336B">
        <w:tc>
          <w:tcPr>
            <w:tcW w:w="1757" w:type="dxa"/>
          </w:tcPr>
          <w:p w:rsidR="00E1336B" w:rsidRDefault="00E1336B">
            <w:pPr>
              <w:pStyle w:val="ConsPlusNormal"/>
              <w:jc w:val="both"/>
            </w:pPr>
            <w:r>
              <w:t>Амбулаторно-поликлиническое обслуживание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E1336B" w:rsidRDefault="00E1336B">
            <w:pPr>
              <w:pStyle w:val="ConsPlusNormal"/>
              <w:jc w:val="center"/>
            </w:pPr>
            <w:r>
              <w:t>3.4.1</w:t>
            </w:r>
          </w:p>
        </w:tc>
      </w:tr>
      <w:tr w:rsidR="00E1336B">
        <w:tc>
          <w:tcPr>
            <w:tcW w:w="1757" w:type="dxa"/>
          </w:tcPr>
          <w:p w:rsidR="00E1336B" w:rsidRDefault="00E1336B">
            <w:pPr>
              <w:pStyle w:val="ConsPlusNormal"/>
              <w:jc w:val="both"/>
            </w:pPr>
            <w:r>
              <w:t>Дошкольное, начальное и среднее общее образование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7" w:type="dxa"/>
          </w:tcPr>
          <w:p w:rsidR="00E1336B" w:rsidRDefault="00E1336B">
            <w:pPr>
              <w:pStyle w:val="ConsPlusNormal"/>
              <w:jc w:val="center"/>
            </w:pPr>
            <w:r>
              <w:t>3.5.1</w:t>
            </w:r>
          </w:p>
        </w:tc>
      </w:tr>
      <w:tr w:rsidR="00E1336B">
        <w:tc>
          <w:tcPr>
            <w:tcW w:w="1757" w:type="dxa"/>
          </w:tcPr>
          <w:p w:rsidR="00E1336B" w:rsidRDefault="00E1336B">
            <w:pPr>
              <w:pStyle w:val="ConsPlusNormal"/>
              <w:jc w:val="both"/>
            </w:pPr>
            <w:r>
              <w:t>Среднее и высшее профессиональн</w:t>
            </w:r>
            <w:r>
              <w:lastRenderedPageBreak/>
              <w:t>ое образование</w:t>
            </w:r>
          </w:p>
        </w:tc>
        <w:tc>
          <w:tcPr>
            <w:tcW w:w="6406" w:type="dxa"/>
          </w:tcPr>
          <w:p w:rsidR="00E1336B" w:rsidRDefault="00E1336B">
            <w:pPr>
              <w:pStyle w:val="ConsPlusNormal"/>
              <w:jc w:val="both"/>
            </w:pPr>
            <w: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E1336B" w:rsidRDefault="00E1336B">
            <w:pPr>
              <w:pStyle w:val="ConsPlusNormal"/>
              <w:jc w:val="center"/>
            </w:pPr>
            <w:r>
              <w:lastRenderedPageBreak/>
              <w:t>3.5.2</w:t>
            </w:r>
          </w:p>
        </w:tc>
      </w:tr>
      <w:tr w:rsidR="00E1336B">
        <w:tc>
          <w:tcPr>
            <w:tcW w:w="1757" w:type="dxa"/>
          </w:tcPr>
          <w:p w:rsidR="00E1336B" w:rsidRDefault="00E1336B">
            <w:pPr>
              <w:pStyle w:val="ConsPlusNormal"/>
              <w:jc w:val="both"/>
            </w:pPr>
            <w:r>
              <w:lastRenderedPageBreak/>
              <w:t>Культурное развитие</w:t>
            </w:r>
          </w:p>
        </w:tc>
        <w:tc>
          <w:tcPr>
            <w:tcW w:w="6406"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907" w:type="dxa"/>
          </w:tcPr>
          <w:p w:rsidR="00E1336B" w:rsidRDefault="00E1336B">
            <w:pPr>
              <w:pStyle w:val="ConsPlusNormal"/>
              <w:jc w:val="center"/>
            </w:pPr>
            <w:r>
              <w:t>3.6</w:t>
            </w:r>
          </w:p>
        </w:tc>
      </w:tr>
      <w:tr w:rsidR="00E1336B">
        <w:tc>
          <w:tcPr>
            <w:tcW w:w="1757" w:type="dxa"/>
          </w:tcPr>
          <w:p w:rsidR="00E1336B" w:rsidRDefault="00E1336B">
            <w:pPr>
              <w:pStyle w:val="ConsPlusNormal"/>
              <w:jc w:val="both"/>
            </w:pPr>
            <w:r>
              <w:t>Амбулаторное ветеринарное обслуживание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E1336B" w:rsidRDefault="00E1336B">
            <w:pPr>
              <w:pStyle w:val="ConsPlusNormal"/>
              <w:jc w:val="center"/>
            </w:pPr>
            <w:r>
              <w:t>3.10.1</w:t>
            </w:r>
          </w:p>
        </w:tc>
      </w:tr>
      <w:tr w:rsidR="00E1336B">
        <w:tc>
          <w:tcPr>
            <w:tcW w:w="1757" w:type="dxa"/>
          </w:tcPr>
          <w:p w:rsidR="00E1336B" w:rsidRDefault="00E1336B">
            <w:pPr>
              <w:pStyle w:val="ConsPlusNormal"/>
              <w:jc w:val="both"/>
            </w:pPr>
            <w:r>
              <w:t>Магазины</w:t>
            </w:r>
          </w:p>
        </w:tc>
        <w:tc>
          <w:tcPr>
            <w:tcW w:w="6406"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E1336B" w:rsidRDefault="00E1336B">
            <w:pPr>
              <w:pStyle w:val="ConsPlusNormal"/>
              <w:jc w:val="center"/>
            </w:pPr>
            <w:r>
              <w:t>4.4</w:t>
            </w:r>
          </w:p>
        </w:tc>
      </w:tr>
      <w:tr w:rsidR="00E1336B">
        <w:tc>
          <w:tcPr>
            <w:tcW w:w="1757" w:type="dxa"/>
          </w:tcPr>
          <w:p w:rsidR="00E1336B" w:rsidRDefault="00E1336B">
            <w:pPr>
              <w:pStyle w:val="ConsPlusNormal"/>
              <w:jc w:val="both"/>
            </w:pPr>
            <w:r>
              <w:t>Спорт</w:t>
            </w:r>
          </w:p>
        </w:tc>
        <w:tc>
          <w:tcPr>
            <w:tcW w:w="6406"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E1336B" w:rsidRDefault="00E1336B">
            <w:pPr>
              <w:pStyle w:val="ConsPlusNormal"/>
              <w:jc w:val="both"/>
            </w:pPr>
            <w:r>
              <w:t>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907" w:type="dxa"/>
          </w:tcPr>
          <w:p w:rsidR="00E1336B" w:rsidRDefault="00E1336B">
            <w:pPr>
              <w:pStyle w:val="ConsPlusNormal"/>
              <w:jc w:val="center"/>
            </w:pPr>
            <w:r>
              <w:t>5.1</w:t>
            </w:r>
          </w:p>
        </w:tc>
      </w:tr>
      <w:tr w:rsidR="00E1336B">
        <w:tc>
          <w:tcPr>
            <w:tcW w:w="1757" w:type="dxa"/>
          </w:tcPr>
          <w:p w:rsidR="00E1336B" w:rsidRDefault="00E1336B">
            <w:pPr>
              <w:pStyle w:val="ConsPlusNormal"/>
              <w:jc w:val="both"/>
            </w:pPr>
            <w:r>
              <w:t>Обеспечение внутреннего правопорядка</w:t>
            </w:r>
          </w:p>
        </w:tc>
        <w:tc>
          <w:tcPr>
            <w:tcW w:w="6406"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E1336B" w:rsidRDefault="00E1336B">
            <w:pPr>
              <w:pStyle w:val="ConsPlusNormal"/>
              <w:jc w:val="center"/>
            </w:pPr>
            <w:r>
              <w:t>8.3</w:t>
            </w:r>
          </w:p>
        </w:tc>
      </w:tr>
      <w:tr w:rsidR="00E1336B">
        <w:tc>
          <w:tcPr>
            <w:tcW w:w="1757" w:type="dxa"/>
          </w:tcPr>
          <w:p w:rsidR="00E1336B" w:rsidRDefault="00E1336B">
            <w:pPr>
              <w:pStyle w:val="ConsPlusNormal"/>
              <w:jc w:val="both"/>
            </w:pPr>
            <w:r>
              <w:t>Историко-культурная деятельность</w:t>
            </w:r>
          </w:p>
        </w:tc>
        <w:tc>
          <w:tcPr>
            <w:tcW w:w="6406"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E1336B" w:rsidRDefault="00E1336B">
            <w:pPr>
              <w:pStyle w:val="ConsPlusNormal"/>
              <w:jc w:val="center"/>
            </w:pPr>
            <w:r>
              <w:t>9.3</w:t>
            </w:r>
          </w:p>
        </w:tc>
      </w:tr>
      <w:tr w:rsidR="00E1336B">
        <w:tc>
          <w:tcPr>
            <w:tcW w:w="1757" w:type="dxa"/>
          </w:tcPr>
          <w:p w:rsidR="00E1336B" w:rsidRDefault="00E1336B">
            <w:pPr>
              <w:pStyle w:val="ConsPlusNormal"/>
              <w:jc w:val="both"/>
            </w:pPr>
            <w:r>
              <w:t>Общее пользование водными объектами</w:t>
            </w:r>
          </w:p>
        </w:tc>
        <w:tc>
          <w:tcPr>
            <w:tcW w:w="6406" w:type="dxa"/>
          </w:tcPr>
          <w:p w:rsidR="00E1336B" w:rsidRDefault="00E1336B">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E1336B" w:rsidRDefault="00E1336B">
            <w:pPr>
              <w:pStyle w:val="ConsPlusNormal"/>
              <w:jc w:val="center"/>
            </w:pPr>
            <w:r>
              <w:lastRenderedPageBreak/>
              <w:t>11.1</w:t>
            </w:r>
          </w:p>
        </w:tc>
      </w:tr>
      <w:tr w:rsidR="00E1336B">
        <w:tc>
          <w:tcPr>
            <w:tcW w:w="1757" w:type="dxa"/>
          </w:tcPr>
          <w:p w:rsidR="00E1336B" w:rsidRDefault="00E1336B">
            <w:pPr>
              <w:pStyle w:val="ConsPlusNormal"/>
              <w:jc w:val="both"/>
            </w:pPr>
            <w:r>
              <w:lastRenderedPageBreak/>
              <w:t>Земельные участки (территории) общего пользования</w:t>
            </w:r>
          </w:p>
        </w:tc>
        <w:tc>
          <w:tcPr>
            <w:tcW w:w="6406"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E1336B" w:rsidRDefault="00E1336B">
            <w:pPr>
              <w:pStyle w:val="ConsPlusNormal"/>
              <w:jc w:val="center"/>
            </w:pPr>
            <w:bookmarkStart w:id="21" w:name="P882"/>
            <w:bookmarkEnd w:id="21"/>
            <w:r>
              <w:t>12.0</w:t>
            </w:r>
          </w:p>
        </w:tc>
      </w:tr>
    </w:tbl>
    <w:p w:rsidR="00E1336B" w:rsidRDefault="00E1336B">
      <w:pPr>
        <w:pStyle w:val="ConsPlusNormal"/>
        <w:jc w:val="both"/>
      </w:pPr>
    </w:p>
    <w:p w:rsidR="00E1336B" w:rsidRDefault="00E1336B">
      <w:pPr>
        <w:pStyle w:val="ConsPlusNormal"/>
        <w:ind w:firstLine="540"/>
        <w:jc w:val="both"/>
      </w:pPr>
      <w:r>
        <w:t>1.1.2.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06"/>
        <w:gridCol w:w="907"/>
      </w:tblGrid>
      <w:tr w:rsidR="00E1336B">
        <w:tc>
          <w:tcPr>
            <w:tcW w:w="1757"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06" w:type="dxa"/>
            <w:vAlign w:val="center"/>
          </w:tcPr>
          <w:p w:rsidR="00E1336B" w:rsidRDefault="00E1336B">
            <w:pPr>
              <w:pStyle w:val="ConsPlusNormal"/>
              <w:jc w:val="center"/>
            </w:pPr>
            <w:r>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t>1</w:t>
            </w:r>
          </w:p>
        </w:tc>
        <w:tc>
          <w:tcPr>
            <w:tcW w:w="6406"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Стационарное медицинское обслуживание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336B" w:rsidRDefault="00E1336B">
            <w:pPr>
              <w:pStyle w:val="ConsPlusNormal"/>
              <w:jc w:val="both"/>
            </w:pPr>
            <w:r>
              <w:t>размещение станций скорой помощи</w:t>
            </w:r>
          </w:p>
        </w:tc>
        <w:tc>
          <w:tcPr>
            <w:tcW w:w="907" w:type="dxa"/>
          </w:tcPr>
          <w:p w:rsidR="00E1336B" w:rsidRDefault="00E1336B">
            <w:pPr>
              <w:pStyle w:val="ConsPlusNormal"/>
              <w:jc w:val="center"/>
            </w:pPr>
            <w:r>
              <w:t>3.4.2</w:t>
            </w:r>
          </w:p>
        </w:tc>
      </w:tr>
      <w:tr w:rsidR="00E1336B">
        <w:tc>
          <w:tcPr>
            <w:tcW w:w="1757" w:type="dxa"/>
          </w:tcPr>
          <w:p w:rsidR="00E1336B" w:rsidRDefault="00E1336B">
            <w:pPr>
              <w:pStyle w:val="ConsPlusNormal"/>
              <w:jc w:val="both"/>
            </w:pPr>
            <w:r>
              <w:t>Религиозное использование</w:t>
            </w:r>
          </w:p>
        </w:tc>
        <w:tc>
          <w:tcPr>
            <w:tcW w:w="6406"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E1336B" w:rsidRDefault="00E1336B">
            <w:pPr>
              <w:pStyle w:val="ConsPlusNormal"/>
              <w:jc w:val="center"/>
            </w:pPr>
            <w:r>
              <w:t>3.7</w:t>
            </w:r>
          </w:p>
        </w:tc>
      </w:tr>
      <w:tr w:rsidR="00E1336B">
        <w:tc>
          <w:tcPr>
            <w:tcW w:w="1757" w:type="dxa"/>
          </w:tcPr>
          <w:p w:rsidR="00E1336B" w:rsidRDefault="00E1336B">
            <w:pPr>
              <w:pStyle w:val="ConsPlusNormal"/>
              <w:jc w:val="both"/>
            </w:pPr>
            <w:r>
              <w:t>Общественное управление</w:t>
            </w:r>
          </w:p>
        </w:tc>
        <w:tc>
          <w:tcPr>
            <w:tcW w:w="6406"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E1336B" w:rsidRDefault="00E1336B">
            <w:pPr>
              <w:pStyle w:val="ConsPlusNormal"/>
              <w:jc w:val="center"/>
            </w:pPr>
            <w:r>
              <w:t>3.8</w:t>
            </w:r>
          </w:p>
        </w:tc>
      </w:tr>
      <w:tr w:rsidR="00E1336B">
        <w:tc>
          <w:tcPr>
            <w:tcW w:w="1757" w:type="dxa"/>
          </w:tcPr>
          <w:p w:rsidR="00E1336B" w:rsidRDefault="00E1336B">
            <w:pPr>
              <w:pStyle w:val="ConsPlusNormal"/>
              <w:jc w:val="both"/>
            </w:pPr>
            <w:r>
              <w:lastRenderedPageBreak/>
              <w:t>Обеспечение научной деятельности</w:t>
            </w:r>
          </w:p>
        </w:tc>
        <w:tc>
          <w:tcPr>
            <w:tcW w:w="6406"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E1336B" w:rsidRDefault="00E1336B">
            <w:pPr>
              <w:pStyle w:val="ConsPlusNormal"/>
              <w:jc w:val="center"/>
            </w:pPr>
            <w:r>
              <w:t>3.9</w:t>
            </w:r>
          </w:p>
        </w:tc>
      </w:tr>
      <w:tr w:rsidR="00E1336B">
        <w:tc>
          <w:tcPr>
            <w:tcW w:w="1757" w:type="dxa"/>
          </w:tcPr>
          <w:p w:rsidR="00E1336B" w:rsidRDefault="00E1336B">
            <w:pPr>
              <w:pStyle w:val="ConsPlusNormal"/>
              <w:jc w:val="both"/>
            </w:pPr>
            <w:r>
              <w:t>Обеспечение деятельности в области гидрометеорологии и смежных с ней областях</w:t>
            </w:r>
          </w:p>
        </w:tc>
        <w:tc>
          <w:tcPr>
            <w:tcW w:w="6406" w:type="dxa"/>
          </w:tcPr>
          <w:p w:rsidR="00E1336B" w:rsidRDefault="00E1336B">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E1336B" w:rsidRDefault="00E1336B">
            <w:pPr>
              <w:pStyle w:val="ConsPlusNormal"/>
              <w:jc w:val="center"/>
            </w:pPr>
            <w:r>
              <w:t>3.9.1</w:t>
            </w:r>
          </w:p>
        </w:tc>
      </w:tr>
      <w:tr w:rsidR="00E1336B">
        <w:tc>
          <w:tcPr>
            <w:tcW w:w="1757" w:type="dxa"/>
          </w:tcPr>
          <w:p w:rsidR="00E1336B" w:rsidRDefault="00E1336B">
            <w:pPr>
              <w:pStyle w:val="ConsPlusNormal"/>
              <w:jc w:val="both"/>
            </w:pPr>
            <w:r>
              <w:t>Деловое управление</w:t>
            </w:r>
          </w:p>
        </w:tc>
        <w:tc>
          <w:tcPr>
            <w:tcW w:w="6406"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E1336B" w:rsidRDefault="00E1336B">
            <w:pPr>
              <w:pStyle w:val="ConsPlusNormal"/>
              <w:jc w:val="center"/>
            </w:pPr>
            <w:r>
              <w:t>4.1</w:t>
            </w:r>
          </w:p>
        </w:tc>
      </w:tr>
      <w:tr w:rsidR="00E1336B">
        <w:tc>
          <w:tcPr>
            <w:tcW w:w="1757" w:type="dxa"/>
          </w:tcPr>
          <w:p w:rsidR="00E1336B" w:rsidRDefault="00E1336B">
            <w:pPr>
              <w:pStyle w:val="ConsPlusNormal"/>
              <w:jc w:val="both"/>
            </w:pPr>
            <w:r>
              <w:t>Банковская и страховая деятельность</w:t>
            </w:r>
          </w:p>
        </w:tc>
        <w:tc>
          <w:tcPr>
            <w:tcW w:w="6406"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E1336B" w:rsidRDefault="00E1336B">
            <w:pPr>
              <w:pStyle w:val="ConsPlusNormal"/>
              <w:jc w:val="center"/>
            </w:pPr>
            <w:r>
              <w:t>4.5</w:t>
            </w:r>
          </w:p>
        </w:tc>
      </w:tr>
      <w:tr w:rsidR="00E1336B">
        <w:tc>
          <w:tcPr>
            <w:tcW w:w="1757" w:type="dxa"/>
          </w:tcPr>
          <w:p w:rsidR="00E1336B" w:rsidRDefault="00E1336B">
            <w:pPr>
              <w:pStyle w:val="ConsPlusNormal"/>
              <w:jc w:val="both"/>
            </w:pPr>
            <w:r>
              <w:t>Общественное питание</w:t>
            </w:r>
          </w:p>
        </w:tc>
        <w:tc>
          <w:tcPr>
            <w:tcW w:w="6406"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E1336B" w:rsidRDefault="00E1336B">
            <w:pPr>
              <w:pStyle w:val="ConsPlusNormal"/>
              <w:jc w:val="center"/>
            </w:pPr>
            <w:r>
              <w:t>4.6</w:t>
            </w:r>
          </w:p>
        </w:tc>
      </w:tr>
      <w:tr w:rsidR="00E1336B">
        <w:tc>
          <w:tcPr>
            <w:tcW w:w="1757" w:type="dxa"/>
          </w:tcPr>
          <w:p w:rsidR="00E1336B" w:rsidRDefault="00E1336B">
            <w:pPr>
              <w:pStyle w:val="ConsPlusNormal"/>
              <w:jc w:val="both"/>
            </w:pPr>
            <w:r>
              <w:t>Связь</w:t>
            </w:r>
          </w:p>
        </w:tc>
        <w:tc>
          <w:tcPr>
            <w:tcW w:w="6406"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836" w:history="1">
              <w:r>
                <w:rPr>
                  <w:color w:val="0000FF"/>
                </w:rPr>
                <w:t>кодом 3.1</w:t>
              </w:r>
            </w:hyperlink>
          </w:p>
        </w:tc>
        <w:tc>
          <w:tcPr>
            <w:tcW w:w="907"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29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22" w:name="P926"/>
      <w:bookmarkEnd w:id="22"/>
      <w:r>
        <w:t xml:space="preserve">1.1.3.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минимальная/максимальная площадь земельных участков - 600/50000 кв. м (за исключением вновь образуемых незастроенных земельных участков из земель государственной или муниципальной собственности с целью предоставления для индивидуального жилищного строительства - 600/1000 кв. м, а в целях предоставления отдельным категориям граждан земельных участков, минимальные/максимальные размеры которых определены федеральными законами, - в размерах, указанных федеральными законами);</w:t>
      </w:r>
    </w:p>
    <w:p w:rsidR="00E1336B" w:rsidRDefault="00E1336B">
      <w:pPr>
        <w:pStyle w:val="ConsPlusNormal"/>
        <w:jc w:val="both"/>
      </w:pPr>
      <w:r>
        <w:t xml:space="preserve">(пп. 1 в ред. </w:t>
      </w:r>
      <w:hyperlink r:id="rId300"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(за исключением строений и сооружений вспомогательного использования) - 3;</w:t>
      </w:r>
    </w:p>
    <w:p w:rsidR="00E1336B" w:rsidRDefault="00E1336B">
      <w:pPr>
        <w:pStyle w:val="ConsPlusNormal"/>
        <w:spacing w:before="220"/>
        <w:ind w:firstLine="540"/>
        <w:jc w:val="both"/>
      </w:pPr>
      <w:r>
        <w:t>максимальное количество надземных этажей для строений и сооружений вспомогательного использования - 2;</w:t>
      </w:r>
    </w:p>
    <w:p w:rsidR="00E1336B" w:rsidRDefault="00E1336B">
      <w:pPr>
        <w:pStyle w:val="ConsPlusNormal"/>
        <w:spacing w:before="220"/>
        <w:ind w:firstLine="540"/>
        <w:jc w:val="both"/>
      </w:pPr>
      <w:r>
        <w:t>5)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- 12 метров;</w:t>
      </w:r>
    </w:p>
    <w:p w:rsidR="00E1336B" w:rsidRDefault="00E1336B">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E1336B" w:rsidRDefault="00E1336B">
      <w:pPr>
        <w:pStyle w:val="ConsPlusNormal"/>
        <w:spacing w:before="220"/>
        <w:ind w:firstLine="540"/>
        <w:jc w:val="both"/>
      </w:pPr>
      <w:r>
        <w:t>6) максимальный процент застройки земельного участка - 50%;</w:t>
      </w:r>
    </w:p>
    <w:p w:rsidR="00E1336B" w:rsidRDefault="00E1336B">
      <w:pPr>
        <w:pStyle w:val="ConsPlusNormal"/>
        <w:spacing w:before="220"/>
        <w:ind w:firstLine="540"/>
        <w:jc w:val="both"/>
      </w:pPr>
      <w:r>
        <w:t>7) минимальная ширина земельных участков - 8 метров.</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836"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01"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836"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02"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882"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03"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lastRenderedPageBreak/>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882"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04"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1.1.4.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926" w:history="1">
        <w:r>
          <w:rPr>
            <w:color w:val="0000FF"/>
          </w:rPr>
          <w:t>пунктом 1.1.3 раздела 1.1</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1.2. Зоны застройки индивидуальными жилыми домами</w:t>
      </w:r>
    </w:p>
    <w:p w:rsidR="00E1336B" w:rsidRDefault="00E1336B">
      <w:pPr>
        <w:pStyle w:val="ConsPlusTitle"/>
        <w:jc w:val="center"/>
      </w:pPr>
      <w:r>
        <w:t>за границей города Краснодара (Ж. 1.2)</w:t>
      </w:r>
    </w:p>
    <w:p w:rsidR="00E1336B" w:rsidRDefault="00E1336B">
      <w:pPr>
        <w:pStyle w:val="ConsPlusNormal"/>
        <w:jc w:val="both"/>
      </w:pPr>
    </w:p>
    <w:p w:rsidR="00E1336B" w:rsidRDefault="00E1336B">
      <w:pPr>
        <w:pStyle w:val="ConsPlusNormal"/>
        <w:ind w:firstLine="540"/>
        <w:jc w:val="both"/>
      </w:pPr>
      <w:r>
        <w:t>1.2.1.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63"/>
        <w:gridCol w:w="794"/>
      </w:tblGrid>
      <w:tr w:rsidR="00E1336B">
        <w:tc>
          <w:tcPr>
            <w:tcW w:w="1757"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63" w:type="dxa"/>
            <w:vAlign w:val="center"/>
          </w:tcPr>
          <w:p w:rsidR="00E1336B" w:rsidRDefault="00E1336B">
            <w:pPr>
              <w:pStyle w:val="ConsPlusNormal"/>
              <w:jc w:val="center"/>
            </w:pPr>
            <w:r>
              <w:t>Описание вида разрешенного использования земельного участка</w:t>
            </w:r>
          </w:p>
        </w:tc>
        <w:tc>
          <w:tcPr>
            <w:tcW w:w="794"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t>1</w:t>
            </w:r>
          </w:p>
        </w:tc>
        <w:tc>
          <w:tcPr>
            <w:tcW w:w="6463" w:type="dxa"/>
          </w:tcPr>
          <w:p w:rsidR="00E1336B" w:rsidRDefault="00E1336B">
            <w:pPr>
              <w:pStyle w:val="ConsPlusNormal"/>
              <w:jc w:val="center"/>
            </w:pPr>
            <w:r>
              <w:t>2</w:t>
            </w:r>
          </w:p>
        </w:tc>
        <w:tc>
          <w:tcPr>
            <w:tcW w:w="794"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Для индивидуального жилищного строительства</w:t>
            </w:r>
          </w:p>
        </w:tc>
        <w:tc>
          <w:tcPr>
            <w:tcW w:w="6463"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794" w:type="dxa"/>
          </w:tcPr>
          <w:p w:rsidR="00E1336B" w:rsidRDefault="00E1336B">
            <w:pPr>
              <w:pStyle w:val="ConsPlusNormal"/>
              <w:jc w:val="center"/>
            </w:pPr>
            <w:r>
              <w:t>2.1</w:t>
            </w:r>
          </w:p>
        </w:tc>
      </w:tr>
      <w:tr w:rsidR="00E1336B">
        <w:tc>
          <w:tcPr>
            <w:tcW w:w="1757" w:type="dxa"/>
          </w:tcPr>
          <w:p w:rsidR="00E1336B" w:rsidRDefault="00E1336B">
            <w:pPr>
              <w:pStyle w:val="ConsPlusNormal"/>
              <w:jc w:val="both"/>
            </w:pPr>
            <w:r>
              <w:t>Для ведения личного подсобного хозяйства</w:t>
            </w:r>
          </w:p>
        </w:tc>
        <w:tc>
          <w:tcPr>
            <w:tcW w:w="6463" w:type="dxa"/>
          </w:tcPr>
          <w:p w:rsidR="00E1336B" w:rsidRDefault="00E1336B">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1336B" w:rsidRDefault="00E1336B">
            <w:pPr>
              <w:pStyle w:val="ConsPlusNormal"/>
              <w:jc w:val="both"/>
            </w:pPr>
            <w:r>
              <w:t>производство сельскохозяйственной продукции;</w:t>
            </w:r>
          </w:p>
          <w:p w:rsidR="00E1336B" w:rsidRDefault="00E1336B">
            <w:pPr>
              <w:pStyle w:val="ConsPlusNormal"/>
              <w:jc w:val="both"/>
            </w:pPr>
            <w:r>
              <w:t>размещение гаража и иных вспомогательных сооружений;</w:t>
            </w:r>
          </w:p>
          <w:p w:rsidR="00E1336B" w:rsidRDefault="00E1336B">
            <w:pPr>
              <w:pStyle w:val="ConsPlusNormal"/>
              <w:jc w:val="both"/>
            </w:pPr>
            <w:r>
              <w:t>содержание сельскохозяйственных животных</w:t>
            </w:r>
          </w:p>
        </w:tc>
        <w:tc>
          <w:tcPr>
            <w:tcW w:w="794" w:type="dxa"/>
          </w:tcPr>
          <w:p w:rsidR="00E1336B" w:rsidRDefault="00E1336B">
            <w:pPr>
              <w:pStyle w:val="ConsPlusNormal"/>
              <w:jc w:val="center"/>
            </w:pPr>
            <w:r>
              <w:t>2.2</w:t>
            </w:r>
          </w:p>
        </w:tc>
      </w:tr>
      <w:tr w:rsidR="00E1336B">
        <w:tc>
          <w:tcPr>
            <w:tcW w:w="1757" w:type="dxa"/>
          </w:tcPr>
          <w:p w:rsidR="00E1336B" w:rsidRDefault="00E1336B">
            <w:pPr>
              <w:pStyle w:val="ConsPlusNormal"/>
              <w:jc w:val="both"/>
            </w:pPr>
            <w:r>
              <w:t>Коммунальное обслуживание</w:t>
            </w:r>
          </w:p>
        </w:tc>
        <w:tc>
          <w:tcPr>
            <w:tcW w:w="6463"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lastRenderedPageBreak/>
              <w:t>связи с предоставлением им коммунальных услуг)</w:t>
            </w:r>
          </w:p>
        </w:tc>
        <w:tc>
          <w:tcPr>
            <w:tcW w:w="794" w:type="dxa"/>
          </w:tcPr>
          <w:p w:rsidR="00E1336B" w:rsidRDefault="00E1336B">
            <w:pPr>
              <w:pStyle w:val="ConsPlusNormal"/>
              <w:jc w:val="center"/>
            </w:pPr>
            <w:bookmarkStart w:id="23" w:name="P974"/>
            <w:bookmarkEnd w:id="23"/>
            <w:r>
              <w:lastRenderedPageBreak/>
              <w:t>3.1</w:t>
            </w:r>
          </w:p>
        </w:tc>
      </w:tr>
      <w:tr w:rsidR="00E1336B">
        <w:tc>
          <w:tcPr>
            <w:tcW w:w="1757" w:type="dxa"/>
          </w:tcPr>
          <w:p w:rsidR="00E1336B" w:rsidRDefault="00E1336B">
            <w:pPr>
              <w:pStyle w:val="ConsPlusNormal"/>
              <w:jc w:val="both"/>
            </w:pPr>
            <w:r>
              <w:lastRenderedPageBreak/>
              <w:t>Социальное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94" w:type="dxa"/>
          </w:tcPr>
          <w:p w:rsidR="00E1336B" w:rsidRDefault="00E1336B">
            <w:pPr>
              <w:pStyle w:val="ConsPlusNormal"/>
              <w:jc w:val="center"/>
            </w:pPr>
            <w:r>
              <w:t>3.2</w:t>
            </w:r>
          </w:p>
        </w:tc>
      </w:tr>
      <w:tr w:rsidR="00E1336B">
        <w:tc>
          <w:tcPr>
            <w:tcW w:w="1757" w:type="dxa"/>
          </w:tcPr>
          <w:p w:rsidR="00E1336B" w:rsidRDefault="00E1336B">
            <w:pPr>
              <w:pStyle w:val="ConsPlusNormal"/>
              <w:jc w:val="both"/>
            </w:pPr>
            <w:r>
              <w:t>Бытовое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94" w:type="dxa"/>
          </w:tcPr>
          <w:p w:rsidR="00E1336B" w:rsidRDefault="00E1336B">
            <w:pPr>
              <w:pStyle w:val="ConsPlusNormal"/>
              <w:jc w:val="center"/>
            </w:pPr>
            <w:r>
              <w:t>3.3</w:t>
            </w:r>
          </w:p>
        </w:tc>
      </w:tr>
      <w:tr w:rsidR="00E1336B">
        <w:tc>
          <w:tcPr>
            <w:tcW w:w="1757" w:type="dxa"/>
          </w:tcPr>
          <w:p w:rsidR="00E1336B" w:rsidRDefault="00E1336B">
            <w:pPr>
              <w:pStyle w:val="ConsPlusNormal"/>
              <w:jc w:val="both"/>
            </w:pPr>
            <w:r>
              <w:t>Амбулаторно-поликлиническое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94" w:type="dxa"/>
          </w:tcPr>
          <w:p w:rsidR="00E1336B" w:rsidRDefault="00E1336B">
            <w:pPr>
              <w:pStyle w:val="ConsPlusNormal"/>
              <w:jc w:val="center"/>
            </w:pPr>
            <w:r>
              <w:t>3.4.1</w:t>
            </w:r>
          </w:p>
        </w:tc>
      </w:tr>
      <w:tr w:rsidR="00E1336B">
        <w:tc>
          <w:tcPr>
            <w:tcW w:w="1757" w:type="dxa"/>
          </w:tcPr>
          <w:p w:rsidR="00E1336B" w:rsidRDefault="00E1336B">
            <w:pPr>
              <w:pStyle w:val="ConsPlusNormal"/>
              <w:jc w:val="both"/>
            </w:pPr>
            <w:r>
              <w:t>Дошкольное, начальное и среднее общее образование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94" w:type="dxa"/>
          </w:tcPr>
          <w:p w:rsidR="00E1336B" w:rsidRDefault="00E1336B">
            <w:pPr>
              <w:pStyle w:val="ConsPlusNormal"/>
              <w:jc w:val="center"/>
            </w:pPr>
            <w:r>
              <w:t>3.5.1</w:t>
            </w:r>
          </w:p>
        </w:tc>
      </w:tr>
      <w:tr w:rsidR="00E1336B">
        <w:tc>
          <w:tcPr>
            <w:tcW w:w="1757" w:type="dxa"/>
          </w:tcPr>
          <w:p w:rsidR="00E1336B" w:rsidRDefault="00E1336B">
            <w:pPr>
              <w:pStyle w:val="ConsPlusNormal"/>
              <w:jc w:val="both"/>
            </w:pPr>
            <w:r>
              <w:t>Среднее и высшее профессиональное образование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94" w:type="dxa"/>
          </w:tcPr>
          <w:p w:rsidR="00E1336B" w:rsidRDefault="00E1336B">
            <w:pPr>
              <w:pStyle w:val="ConsPlusNormal"/>
              <w:jc w:val="center"/>
            </w:pPr>
            <w:r>
              <w:t>3.5.2</w:t>
            </w:r>
          </w:p>
        </w:tc>
      </w:tr>
      <w:tr w:rsidR="00E1336B">
        <w:tc>
          <w:tcPr>
            <w:tcW w:w="1757" w:type="dxa"/>
          </w:tcPr>
          <w:p w:rsidR="00E1336B" w:rsidRDefault="00E1336B">
            <w:pPr>
              <w:pStyle w:val="ConsPlusNormal"/>
              <w:jc w:val="both"/>
            </w:pPr>
            <w:r>
              <w:t>Культурное развитие</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 размещение зданий и сооружений для размещения цирков, зверинцев, зоопарков, океанариумов</w:t>
            </w:r>
          </w:p>
        </w:tc>
        <w:tc>
          <w:tcPr>
            <w:tcW w:w="794" w:type="dxa"/>
          </w:tcPr>
          <w:p w:rsidR="00E1336B" w:rsidRDefault="00E1336B">
            <w:pPr>
              <w:pStyle w:val="ConsPlusNormal"/>
              <w:jc w:val="center"/>
            </w:pPr>
            <w:r>
              <w:t>3.6</w:t>
            </w:r>
          </w:p>
        </w:tc>
      </w:tr>
      <w:tr w:rsidR="00E1336B">
        <w:tc>
          <w:tcPr>
            <w:tcW w:w="1757" w:type="dxa"/>
          </w:tcPr>
          <w:p w:rsidR="00E1336B" w:rsidRDefault="00E1336B">
            <w:pPr>
              <w:pStyle w:val="ConsPlusNormal"/>
              <w:jc w:val="both"/>
            </w:pPr>
            <w:r>
              <w:t xml:space="preserve">Амбулаторное ветеринарное </w:t>
            </w:r>
            <w:r>
              <w:lastRenderedPageBreak/>
              <w:t>обслуживание</w:t>
            </w:r>
          </w:p>
        </w:tc>
        <w:tc>
          <w:tcPr>
            <w:tcW w:w="6463" w:type="dxa"/>
          </w:tcPr>
          <w:p w:rsidR="00E1336B" w:rsidRDefault="00E1336B">
            <w:pPr>
              <w:pStyle w:val="ConsPlusNormal"/>
              <w:jc w:val="both"/>
            </w:pPr>
            <w:r>
              <w:lastRenderedPageBreak/>
              <w:t xml:space="preserve">Размещение объектов капитального строительства, предназначенных для оказания ветеринарных услуг без </w:t>
            </w:r>
            <w:r>
              <w:lastRenderedPageBreak/>
              <w:t>содержания животных</w:t>
            </w:r>
          </w:p>
        </w:tc>
        <w:tc>
          <w:tcPr>
            <w:tcW w:w="794" w:type="dxa"/>
          </w:tcPr>
          <w:p w:rsidR="00E1336B" w:rsidRDefault="00E1336B">
            <w:pPr>
              <w:pStyle w:val="ConsPlusNormal"/>
              <w:jc w:val="center"/>
            </w:pPr>
            <w:r>
              <w:lastRenderedPageBreak/>
              <w:t>3.10.1</w:t>
            </w:r>
          </w:p>
        </w:tc>
      </w:tr>
      <w:tr w:rsidR="00E1336B">
        <w:tc>
          <w:tcPr>
            <w:tcW w:w="1757" w:type="dxa"/>
          </w:tcPr>
          <w:p w:rsidR="00E1336B" w:rsidRDefault="00E1336B">
            <w:pPr>
              <w:pStyle w:val="ConsPlusNormal"/>
              <w:jc w:val="both"/>
            </w:pPr>
            <w:r>
              <w:lastRenderedPageBreak/>
              <w:t>Магазины</w:t>
            </w:r>
          </w:p>
        </w:tc>
        <w:tc>
          <w:tcPr>
            <w:tcW w:w="6463"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94" w:type="dxa"/>
          </w:tcPr>
          <w:p w:rsidR="00E1336B" w:rsidRDefault="00E1336B">
            <w:pPr>
              <w:pStyle w:val="ConsPlusNormal"/>
              <w:jc w:val="center"/>
            </w:pPr>
            <w:r>
              <w:t>4.4</w:t>
            </w:r>
          </w:p>
        </w:tc>
      </w:tr>
      <w:tr w:rsidR="00E1336B">
        <w:tc>
          <w:tcPr>
            <w:tcW w:w="1757" w:type="dxa"/>
          </w:tcPr>
          <w:p w:rsidR="00E1336B" w:rsidRDefault="00E1336B">
            <w:pPr>
              <w:pStyle w:val="ConsPlusNormal"/>
              <w:jc w:val="both"/>
            </w:pPr>
            <w:r>
              <w:t>Спорт</w:t>
            </w:r>
          </w:p>
        </w:tc>
        <w:tc>
          <w:tcPr>
            <w:tcW w:w="6463"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94" w:type="dxa"/>
          </w:tcPr>
          <w:p w:rsidR="00E1336B" w:rsidRDefault="00E1336B">
            <w:pPr>
              <w:pStyle w:val="ConsPlusNormal"/>
              <w:jc w:val="center"/>
            </w:pPr>
            <w:r>
              <w:t>5.1</w:t>
            </w:r>
          </w:p>
        </w:tc>
      </w:tr>
      <w:tr w:rsidR="00E1336B">
        <w:tc>
          <w:tcPr>
            <w:tcW w:w="1757" w:type="dxa"/>
          </w:tcPr>
          <w:p w:rsidR="00E1336B" w:rsidRDefault="00E1336B">
            <w:pPr>
              <w:pStyle w:val="ConsPlusNormal"/>
              <w:jc w:val="both"/>
            </w:pPr>
            <w:r>
              <w:t>Охота и рыбалка</w:t>
            </w:r>
          </w:p>
        </w:tc>
        <w:tc>
          <w:tcPr>
            <w:tcW w:w="6463" w:type="dxa"/>
          </w:tcPr>
          <w:p w:rsidR="00E1336B" w:rsidRDefault="00E1336B">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94" w:type="dxa"/>
          </w:tcPr>
          <w:p w:rsidR="00E1336B" w:rsidRDefault="00E1336B">
            <w:pPr>
              <w:pStyle w:val="ConsPlusNormal"/>
              <w:jc w:val="center"/>
            </w:pPr>
            <w:r>
              <w:t>5.3</w:t>
            </w:r>
          </w:p>
        </w:tc>
      </w:tr>
      <w:tr w:rsidR="00E1336B">
        <w:tc>
          <w:tcPr>
            <w:tcW w:w="1757" w:type="dxa"/>
          </w:tcPr>
          <w:p w:rsidR="00E1336B" w:rsidRDefault="00E1336B">
            <w:pPr>
              <w:pStyle w:val="ConsPlusNormal"/>
              <w:jc w:val="both"/>
            </w:pPr>
            <w:r>
              <w:t>Обеспечение внутреннего правопорядка</w:t>
            </w:r>
          </w:p>
        </w:tc>
        <w:tc>
          <w:tcPr>
            <w:tcW w:w="6463"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94" w:type="dxa"/>
          </w:tcPr>
          <w:p w:rsidR="00E1336B" w:rsidRDefault="00E1336B">
            <w:pPr>
              <w:pStyle w:val="ConsPlusNormal"/>
              <w:jc w:val="center"/>
            </w:pPr>
            <w:r>
              <w:t>8.3</w:t>
            </w:r>
          </w:p>
        </w:tc>
      </w:tr>
      <w:tr w:rsidR="00E1336B">
        <w:tc>
          <w:tcPr>
            <w:tcW w:w="1757" w:type="dxa"/>
          </w:tcPr>
          <w:p w:rsidR="00E1336B" w:rsidRDefault="00E1336B">
            <w:pPr>
              <w:pStyle w:val="ConsPlusNormal"/>
              <w:jc w:val="both"/>
            </w:pPr>
            <w:r>
              <w:t>Историко-культурная деятельность</w:t>
            </w:r>
          </w:p>
        </w:tc>
        <w:tc>
          <w:tcPr>
            <w:tcW w:w="6463"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94" w:type="dxa"/>
          </w:tcPr>
          <w:p w:rsidR="00E1336B" w:rsidRDefault="00E1336B">
            <w:pPr>
              <w:pStyle w:val="ConsPlusNormal"/>
              <w:jc w:val="center"/>
            </w:pPr>
            <w:r>
              <w:t>9.3</w:t>
            </w:r>
          </w:p>
        </w:tc>
      </w:tr>
      <w:tr w:rsidR="00E1336B">
        <w:tc>
          <w:tcPr>
            <w:tcW w:w="1757" w:type="dxa"/>
          </w:tcPr>
          <w:p w:rsidR="00E1336B" w:rsidRDefault="00E1336B">
            <w:pPr>
              <w:pStyle w:val="ConsPlusNormal"/>
              <w:jc w:val="both"/>
            </w:pPr>
            <w:r>
              <w:t>Общее пользование водными объектами</w:t>
            </w:r>
          </w:p>
        </w:tc>
        <w:tc>
          <w:tcPr>
            <w:tcW w:w="6463"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94" w:type="dxa"/>
          </w:tcPr>
          <w:p w:rsidR="00E1336B" w:rsidRDefault="00E1336B">
            <w:pPr>
              <w:pStyle w:val="ConsPlusNormal"/>
              <w:jc w:val="center"/>
            </w:pPr>
            <w:r>
              <w:t>11.1</w:t>
            </w:r>
          </w:p>
        </w:tc>
      </w:tr>
      <w:tr w:rsidR="00E1336B">
        <w:tc>
          <w:tcPr>
            <w:tcW w:w="1757" w:type="dxa"/>
          </w:tcPr>
          <w:p w:rsidR="00E1336B" w:rsidRDefault="00E1336B">
            <w:pPr>
              <w:pStyle w:val="ConsPlusNormal"/>
              <w:jc w:val="both"/>
            </w:pPr>
            <w:r>
              <w:t>Земельные участки (территории) общего пользования</w:t>
            </w:r>
          </w:p>
        </w:tc>
        <w:tc>
          <w:tcPr>
            <w:tcW w:w="6463"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94" w:type="dxa"/>
          </w:tcPr>
          <w:p w:rsidR="00E1336B" w:rsidRDefault="00E1336B">
            <w:pPr>
              <w:pStyle w:val="ConsPlusNormal"/>
              <w:jc w:val="center"/>
            </w:pPr>
            <w:bookmarkStart w:id="24" w:name="P1021"/>
            <w:bookmarkEnd w:id="24"/>
            <w:r>
              <w:t>12.0</w:t>
            </w:r>
          </w:p>
        </w:tc>
      </w:tr>
    </w:tbl>
    <w:p w:rsidR="00E1336B" w:rsidRDefault="00E1336B">
      <w:pPr>
        <w:pStyle w:val="ConsPlusNormal"/>
        <w:jc w:val="both"/>
      </w:pPr>
    </w:p>
    <w:p w:rsidR="00E1336B" w:rsidRDefault="00E1336B">
      <w:pPr>
        <w:pStyle w:val="ConsPlusNormal"/>
        <w:ind w:firstLine="540"/>
        <w:jc w:val="both"/>
      </w:pPr>
      <w:r>
        <w:t>1.2.2.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Обеспечение сельскохозяйственного производства</w:t>
            </w:r>
          </w:p>
        </w:tc>
        <w:tc>
          <w:tcPr>
            <w:tcW w:w="6520" w:type="dxa"/>
          </w:tcPr>
          <w:p w:rsidR="00E1336B" w:rsidRDefault="00E1336B">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20" w:type="dxa"/>
          </w:tcPr>
          <w:p w:rsidR="00E1336B" w:rsidRDefault="00E1336B">
            <w:pPr>
              <w:pStyle w:val="ConsPlusNormal"/>
              <w:jc w:val="center"/>
            </w:pPr>
            <w:r>
              <w:t>1.18</w:t>
            </w:r>
          </w:p>
        </w:tc>
      </w:tr>
      <w:tr w:rsidR="00E1336B">
        <w:tc>
          <w:tcPr>
            <w:tcW w:w="1814" w:type="dxa"/>
          </w:tcPr>
          <w:p w:rsidR="00E1336B" w:rsidRDefault="00E1336B">
            <w:pPr>
              <w:pStyle w:val="ConsPlusNormal"/>
              <w:jc w:val="both"/>
            </w:pPr>
            <w:r>
              <w:t>Стационарное медицинское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336B" w:rsidRDefault="00E1336B">
            <w:pPr>
              <w:pStyle w:val="ConsPlusNormal"/>
              <w:jc w:val="both"/>
            </w:pPr>
            <w:r>
              <w:t>размещение станций скорой помощи</w:t>
            </w:r>
          </w:p>
        </w:tc>
        <w:tc>
          <w:tcPr>
            <w:tcW w:w="720" w:type="dxa"/>
          </w:tcPr>
          <w:p w:rsidR="00E1336B" w:rsidRDefault="00E1336B">
            <w:pPr>
              <w:pStyle w:val="ConsPlusNormal"/>
              <w:jc w:val="center"/>
            </w:pPr>
            <w:r>
              <w:t>3.4.2</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Общественное управление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E1336B" w:rsidRDefault="00E1336B">
            <w:pPr>
              <w:pStyle w:val="ConsPlusNormal"/>
              <w:jc w:val="center"/>
            </w:pPr>
            <w:r>
              <w:t>3.8</w:t>
            </w:r>
          </w:p>
        </w:tc>
      </w:tr>
      <w:tr w:rsidR="00E1336B">
        <w:tc>
          <w:tcPr>
            <w:tcW w:w="1814" w:type="dxa"/>
          </w:tcPr>
          <w:p w:rsidR="00E1336B" w:rsidRDefault="00E1336B">
            <w:pPr>
              <w:pStyle w:val="ConsPlusNormal"/>
              <w:jc w:val="both"/>
            </w:pPr>
            <w:r>
              <w:t>Обеспечение научной деятельности</w:t>
            </w:r>
          </w:p>
        </w:tc>
        <w:tc>
          <w:tcPr>
            <w:tcW w:w="6520" w:type="dxa"/>
          </w:tcPr>
          <w:p w:rsidR="00E1336B" w:rsidRDefault="00E1336B">
            <w:pPr>
              <w:pStyle w:val="ConsPlusNormal"/>
              <w:jc w:val="both"/>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w:t>
            </w:r>
            <w:r>
              <w:lastRenderedPageBreak/>
              <w:t>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Pr>
          <w:p w:rsidR="00E1336B" w:rsidRDefault="00E1336B">
            <w:pPr>
              <w:pStyle w:val="ConsPlusNormal"/>
              <w:jc w:val="center"/>
            </w:pPr>
            <w:r>
              <w:lastRenderedPageBreak/>
              <w:t>3.9</w:t>
            </w:r>
          </w:p>
        </w:tc>
      </w:tr>
      <w:tr w:rsidR="00E1336B">
        <w:tc>
          <w:tcPr>
            <w:tcW w:w="1814" w:type="dxa"/>
          </w:tcPr>
          <w:p w:rsidR="00E1336B" w:rsidRDefault="00E1336B">
            <w:pPr>
              <w:pStyle w:val="ConsPlusNormal"/>
              <w:jc w:val="both"/>
            </w:pPr>
            <w:r>
              <w:lastRenderedPageBreak/>
              <w:t>Обеспечение деятельности в области гидрометеорологии и смежных с ней областях</w:t>
            </w:r>
          </w:p>
        </w:tc>
        <w:tc>
          <w:tcPr>
            <w:tcW w:w="6520" w:type="dxa"/>
          </w:tcPr>
          <w:p w:rsidR="00E1336B" w:rsidRDefault="00E1336B">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20" w:type="dxa"/>
          </w:tcPr>
          <w:p w:rsidR="00E1336B" w:rsidRDefault="00E1336B">
            <w:pPr>
              <w:pStyle w:val="ConsPlusNormal"/>
              <w:jc w:val="center"/>
            </w:pPr>
            <w:r>
              <w:t>3.9.1</w:t>
            </w:r>
          </w:p>
        </w:tc>
      </w:tr>
      <w:tr w:rsidR="00E1336B">
        <w:tc>
          <w:tcPr>
            <w:tcW w:w="1814" w:type="dxa"/>
          </w:tcPr>
          <w:p w:rsidR="00E1336B" w:rsidRDefault="00E1336B">
            <w:pPr>
              <w:pStyle w:val="ConsPlusNormal"/>
              <w:jc w:val="both"/>
            </w:pPr>
            <w:r>
              <w:t>Деловое управление</w:t>
            </w:r>
          </w:p>
        </w:tc>
        <w:tc>
          <w:tcPr>
            <w:tcW w:w="6520"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E1336B" w:rsidRDefault="00E1336B">
            <w:pPr>
              <w:pStyle w:val="ConsPlusNormal"/>
              <w:jc w:val="center"/>
            </w:pPr>
            <w:r>
              <w:t>4.1</w:t>
            </w:r>
          </w:p>
        </w:tc>
      </w:tr>
      <w:tr w:rsidR="00E1336B">
        <w:tc>
          <w:tcPr>
            <w:tcW w:w="1814" w:type="dxa"/>
          </w:tcPr>
          <w:p w:rsidR="00E1336B" w:rsidRDefault="00E1336B">
            <w:pPr>
              <w:pStyle w:val="ConsPlusNormal"/>
              <w:jc w:val="both"/>
            </w:pPr>
            <w:r>
              <w:t>Банковская и страховая деятельность</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E1336B" w:rsidRDefault="00E1336B">
            <w:pPr>
              <w:pStyle w:val="ConsPlusNormal"/>
              <w:jc w:val="center"/>
            </w:pPr>
            <w:r>
              <w:t>4.5</w:t>
            </w:r>
          </w:p>
        </w:tc>
      </w:tr>
      <w:tr w:rsidR="00E1336B">
        <w:tc>
          <w:tcPr>
            <w:tcW w:w="1814" w:type="dxa"/>
          </w:tcPr>
          <w:p w:rsidR="00E1336B" w:rsidRDefault="00E1336B">
            <w:pPr>
              <w:pStyle w:val="ConsPlusNormal"/>
              <w:jc w:val="both"/>
            </w:pPr>
            <w:r>
              <w:t>Общественное питание</w:t>
            </w:r>
          </w:p>
        </w:tc>
        <w:tc>
          <w:tcPr>
            <w:tcW w:w="652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E1336B" w:rsidRDefault="00E1336B">
            <w:pPr>
              <w:pStyle w:val="ConsPlusNormal"/>
              <w:jc w:val="center"/>
            </w:pPr>
            <w:r>
              <w:t>4.6</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974" w:history="1">
              <w:r>
                <w:rPr>
                  <w:color w:val="0000FF"/>
                </w:rPr>
                <w:t>кодом 3.1</w:t>
              </w:r>
            </w:hyperlink>
          </w:p>
        </w:tc>
        <w:tc>
          <w:tcPr>
            <w:tcW w:w="720"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0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1.2.2 в ред. </w:t>
      </w:r>
      <w:hyperlink r:id="rId306"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25" w:name="P1069"/>
      <w:bookmarkEnd w:id="25"/>
      <w:r>
        <w:t>1.2.3.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 xml:space="preserve">1) минимальная/максимальная площадь земельных участков - 600/50000 кв. м (за исключением вновь образуемых незастроенных земельных участков из земель государственной </w:t>
      </w:r>
      <w:r>
        <w:lastRenderedPageBreak/>
        <w:t>или муниципальной собственности с целью предоставления для индивидуального жилищного строительства и земельных участков для ведения личного подсобного хозяйства - 600/2500 кв. м, а в целях предоставления отдельным категориям граждан земельных участков, минимальные/максимальные размеры которых определены федеральными законами, - в размерах, указанных федеральными законами);</w:t>
      </w:r>
    </w:p>
    <w:p w:rsidR="00E1336B" w:rsidRDefault="00E1336B">
      <w:pPr>
        <w:pStyle w:val="ConsPlusNormal"/>
        <w:jc w:val="both"/>
      </w:pPr>
      <w:r>
        <w:t xml:space="preserve">(пп. 1 в ред. </w:t>
      </w:r>
      <w:hyperlink r:id="rId30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(за исключением административных и офисных зданий, строений и сооружений вспомогательного использования) - 3;</w:t>
      </w:r>
    </w:p>
    <w:p w:rsidR="00E1336B" w:rsidRDefault="00E1336B">
      <w:pPr>
        <w:pStyle w:val="ConsPlusNormal"/>
        <w:spacing w:before="220"/>
        <w:ind w:firstLine="540"/>
        <w:jc w:val="both"/>
      </w:pPr>
      <w:r>
        <w:t>максимальное количество надземных этажей для административных и офисных зданий, строений и сооружений вспомогательного использования - 2;</w:t>
      </w:r>
    </w:p>
    <w:p w:rsidR="00E1336B" w:rsidRDefault="00E1336B">
      <w:pPr>
        <w:pStyle w:val="ConsPlusNormal"/>
        <w:spacing w:before="220"/>
        <w:ind w:firstLine="540"/>
        <w:jc w:val="both"/>
      </w:pPr>
      <w:r>
        <w:t>5) максимальная высота зданий от уровня земли до верха перекрытия последнего этажа (за исключением административных и офисных зданий, строений и сооружений вспомогательного использования) - 12 метров;</w:t>
      </w:r>
    </w:p>
    <w:p w:rsidR="00E1336B" w:rsidRDefault="00E1336B">
      <w:pPr>
        <w:pStyle w:val="ConsPlusNormal"/>
        <w:spacing w:before="220"/>
        <w:ind w:firstLine="540"/>
        <w:jc w:val="both"/>
      </w:pPr>
      <w:r>
        <w:t>максимальная высота от уровня земли до верха перекрытия последнего этажа для административных и офисных зданий, строений и сооружений вспомогательного использования - 8 метров;</w:t>
      </w:r>
    </w:p>
    <w:p w:rsidR="00E1336B" w:rsidRDefault="00E1336B">
      <w:pPr>
        <w:pStyle w:val="ConsPlusNormal"/>
        <w:spacing w:before="220"/>
        <w:ind w:firstLine="540"/>
        <w:jc w:val="both"/>
      </w:pPr>
      <w:r>
        <w:t>6) максимальный процент застройки земельного участка - 50%;</w:t>
      </w:r>
    </w:p>
    <w:p w:rsidR="00E1336B" w:rsidRDefault="00E1336B">
      <w:pPr>
        <w:pStyle w:val="ConsPlusNormal"/>
        <w:spacing w:before="220"/>
        <w:ind w:firstLine="540"/>
        <w:jc w:val="both"/>
      </w:pPr>
      <w:r>
        <w:t>7) минимальная ширина земельных участков - 8 метров.</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974"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08"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974"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09"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021"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10"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021" w:history="1">
        <w:r>
          <w:rPr>
            <w:color w:val="0000FF"/>
          </w:rPr>
          <w:t>(код 12.0)</w:t>
        </w:r>
      </w:hyperlink>
      <w:r>
        <w:t>, не подлежат установлению.</w:t>
      </w:r>
    </w:p>
    <w:p w:rsidR="00E1336B" w:rsidRDefault="00E1336B">
      <w:pPr>
        <w:pStyle w:val="ConsPlusNormal"/>
        <w:jc w:val="both"/>
      </w:pPr>
      <w:r>
        <w:lastRenderedPageBreak/>
        <w:t xml:space="preserve">(абзац введен </w:t>
      </w:r>
      <w:hyperlink r:id="rId311"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1.2.4.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069" w:history="1">
        <w:r>
          <w:rPr>
            <w:color w:val="0000FF"/>
          </w:rPr>
          <w:t>пунктом 1.2.3 раздела 1.2</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1.3. Зоны застройки многоэтажными жилыми домами (Ж. 2)</w:t>
      </w:r>
    </w:p>
    <w:p w:rsidR="00E1336B" w:rsidRDefault="00E1336B">
      <w:pPr>
        <w:pStyle w:val="ConsPlusNormal"/>
        <w:jc w:val="both"/>
      </w:pPr>
    </w:p>
    <w:p w:rsidR="00E1336B" w:rsidRDefault="00E1336B">
      <w:pPr>
        <w:pStyle w:val="ConsPlusNormal"/>
        <w:ind w:firstLine="540"/>
        <w:jc w:val="both"/>
      </w:pPr>
      <w:r>
        <w:t>1.3.1.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63"/>
        <w:gridCol w:w="850"/>
      </w:tblGrid>
      <w:tr w:rsidR="00E1336B">
        <w:tc>
          <w:tcPr>
            <w:tcW w:w="1757"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63" w:type="dxa"/>
            <w:vAlign w:val="center"/>
          </w:tcPr>
          <w:p w:rsidR="00E1336B" w:rsidRDefault="00E1336B">
            <w:pPr>
              <w:pStyle w:val="ConsPlusNormal"/>
              <w:jc w:val="center"/>
            </w:pPr>
            <w:r>
              <w:t>Описание вида разрешенного использования земельного участка</w:t>
            </w:r>
          </w:p>
        </w:tc>
        <w:tc>
          <w:tcPr>
            <w:tcW w:w="850"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t>1</w:t>
            </w:r>
          </w:p>
        </w:tc>
        <w:tc>
          <w:tcPr>
            <w:tcW w:w="6463" w:type="dxa"/>
          </w:tcPr>
          <w:p w:rsidR="00E1336B" w:rsidRDefault="00E1336B">
            <w:pPr>
              <w:pStyle w:val="ConsPlusNormal"/>
              <w:jc w:val="center"/>
            </w:pPr>
            <w:r>
              <w:t>2</w:t>
            </w:r>
          </w:p>
        </w:tc>
        <w:tc>
          <w:tcPr>
            <w:tcW w:w="850"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Среднеэтажная жилая застройка</w:t>
            </w:r>
          </w:p>
        </w:tc>
        <w:tc>
          <w:tcPr>
            <w:tcW w:w="6463"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E1336B" w:rsidRDefault="00E1336B">
            <w:pPr>
              <w:pStyle w:val="ConsPlusNormal"/>
              <w:jc w:val="center"/>
            </w:pPr>
            <w:r>
              <w:t>2.5</w:t>
            </w:r>
          </w:p>
        </w:tc>
      </w:tr>
      <w:tr w:rsidR="00E1336B">
        <w:tc>
          <w:tcPr>
            <w:tcW w:w="1757" w:type="dxa"/>
          </w:tcPr>
          <w:p w:rsidR="00E1336B" w:rsidRDefault="00E1336B">
            <w:pPr>
              <w:pStyle w:val="ConsPlusNormal"/>
              <w:jc w:val="both"/>
            </w:pPr>
            <w:r>
              <w:t>Многоэтажная жилая застройка (высотная застройка)</w:t>
            </w:r>
          </w:p>
        </w:tc>
        <w:tc>
          <w:tcPr>
            <w:tcW w:w="6463"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1336B" w:rsidRDefault="00E1336B">
            <w:pPr>
              <w:pStyle w:val="ConsPlusNormal"/>
              <w:jc w:val="both"/>
            </w:pPr>
            <w:r>
              <w:t>благоустройство и озеленение придомовых территорий;</w:t>
            </w:r>
          </w:p>
          <w:p w:rsidR="00E1336B" w:rsidRDefault="00E1336B">
            <w:pPr>
              <w:pStyle w:val="ConsPlusNormal"/>
              <w:jc w:val="both"/>
            </w:pPr>
            <w:r>
              <w:t>обустройство спортивных и детских площадок, хозяйственных площадок;</w:t>
            </w:r>
          </w:p>
          <w:p w:rsidR="00E1336B" w:rsidRDefault="00E1336B">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E1336B" w:rsidRDefault="00E1336B">
            <w:pPr>
              <w:pStyle w:val="ConsPlusNormal"/>
              <w:jc w:val="center"/>
            </w:pPr>
            <w:r>
              <w:t>2.6</w:t>
            </w:r>
          </w:p>
        </w:tc>
      </w:tr>
      <w:tr w:rsidR="00E1336B">
        <w:tc>
          <w:tcPr>
            <w:tcW w:w="1757" w:type="dxa"/>
          </w:tcPr>
          <w:p w:rsidR="00E1336B" w:rsidRDefault="00E1336B">
            <w:pPr>
              <w:pStyle w:val="ConsPlusNormal"/>
              <w:jc w:val="both"/>
            </w:pPr>
            <w:r>
              <w:t>Коммунальное обслуживание</w:t>
            </w:r>
          </w:p>
        </w:tc>
        <w:tc>
          <w:tcPr>
            <w:tcW w:w="6463"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E1336B" w:rsidRDefault="00E1336B">
            <w:pPr>
              <w:pStyle w:val="ConsPlusNormal"/>
              <w:jc w:val="center"/>
            </w:pPr>
            <w:bookmarkStart w:id="26" w:name="P1117"/>
            <w:bookmarkEnd w:id="26"/>
            <w:r>
              <w:lastRenderedPageBreak/>
              <w:t>3.1</w:t>
            </w:r>
          </w:p>
        </w:tc>
      </w:tr>
      <w:tr w:rsidR="00E1336B">
        <w:tc>
          <w:tcPr>
            <w:tcW w:w="1757" w:type="dxa"/>
          </w:tcPr>
          <w:p w:rsidR="00E1336B" w:rsidRDefault="00E1336B">
            <w:pPr>
              <w:pStyle w:val="ConsPlusNormal"/>
              <w:jc w:val="both"/>
            </w:pPr>
            <w:r>
              <w:lastRenderedPageBreak/>
              <w:t>Социальное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E1336B" w:rsidRDefault="00E1336B">
            <w:pPr>
              <w:pStyle w:val="ConsPlusNormal"/>
              <w:jc w:val="center"/>
            </w:pPr>
            <w:r>
              <w:t>3.2</w:t>
            </w:r>
          </w:p>
        </w:tc>
      </w:tr>
      <w:tr w:rsidR="00E1336B">
        <w:tc>
          <w:tcPr>
            <w:tcW w:w="1757" w:type="dxa"/>
          </w:tcPr>
          <w:p w:rsidR="00E1336B" w:rsidRDefault="00E1336B">
            <w:pPr>
              <w:pStyle w:val="ConsPlusNormal"/>
              <w:jc w:val="both"/>
            </w:pPr>
            <w:r>
              <w:t>Бытовое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Pr>
          <w:p w:rsidR="00E1336B" w:rsidRDefault="00E1336B">
            <w:pPr>
              <w:pStyle w:val="ConsPlusNormal"/>
              <w:jc w:val="center"/>
            </w:pPr>
            <w:r>
              <w:t>3.3</w:t>
            </w:r>
          </w:p>
        </w:tc>
      </w:tr>
      <w:tr w:rsidR="00E1336B">
        <w:tc>
          <w:tcPr>
            <w:tcW w:w="1757" w:type="dxa"/>
          </w:tcPr>
          <w:p w:rsidR="00E1336B" w:rsidRDefault="00E1336B">
            <w:pPr>
              <w:pStyle w:val="ConsPlusNormal"/>
              <w:jc w:val="both"/>
            </w:pPr>
            <w:r>
              <w:t>Амбулаторно-поликлиническое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E1336B" w:rsidRDefault="00E1336B">
            <w:pPr>
              <w:pStyle w:val="ConsPlusNormal"/>
              <w:jc w:val="center"/>
            </w:pPr>
            <w:r>
              <w:t>3.4.1</w:t>
            </w:r>
          </w:p>
        </w:tc>
      </w:tr>
      <w:tr w:rsidR="00E1336B">
        <w:tc>
          <w:tcPr>
            <w:tcW w:w="1757" w:type="dxa"/>
          </w:tcPr>
          <w:p w:rsidR="00E1336B" w:rsidRDefault="00E1336B">
            <w:pPr>
              <w:pStyle w:val="ConsPlusNormal"/>
              <w:jc w:val="both"/>
            </w:pPr>
            <w:r>
              <w:t>Стационарное медицинское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336B" w:rsidRDefault="00E1336B">
            <w:pPr>
              <w:pStyle w:val="ConsPlusNormal"/>
              <w:jc w:val="both"/>
            </w:pPr>
            <w:r>
              <w:t>размещение станций скорой помощи</w:t>
            </w:r>
          </w:p>
        </w:tc>
        <w:tc>
          <w:tcPr>
            <w:tcW w:w="850" w:type="dxa"/>
          </w:tcPr>
          <w:p w:rsidR="00E1336B" w:rsidRDefault="00E1336B">
            <w:pPr>
              <w:pStyle w:val="ConsPlusNormal"/>
              <w:jc w:val="center"/>
            </w:pPr>
            <w:r>
              <w:t>3.4.2</w:t>
            </w:r>
          </w:p>
        </w:tc>
      </w:tr>
      <w:tr w:rsidR="00E1336B">
        <w:tc>
          <w:tcPr>
            <w:tcW w:w="1757" w:type="dxa"/>
          </w:tcPr>
          <w:p w:rsidR="00E1336B" w:rsidRDefault="00E1336B">
            <w:pPr>
              <w:pStyle w:val="ConsPlusNormal"/>
              <w:jc w:val="both"/>
            </w:pPr>
            <w:r>
              <w:t>Дошкольное, начальное и среднее общее образование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tcPr>
          <w:p w:rsidR="00E1336B" w:rsidRDefault="00E1336B">
            <w:pPr>
              <w:pStyle w:val="ConsPlusNormal"/>
              <w:jc w:val="center"/>
            </w:pPr>
            <w:r>
              <w:t>3.5.1</w:t>
            </w:r>
          </w:p>
        </w:tc>
      </w:tr>
      <w:tr w:rsidR="00E1336B">
        <w:tc>
          <w:tcPr>
            <w:tcW w:w="1757" w:type="dxa"/>
          </w:tcPr>
          <w:p w:rsidR="00E1336B" w:rsidRDefault="00E1336B">
            <w:pPr>
              <w:pStyle w:val="ConsPlusNormal"/>
              <w:jc w:val="both"/>
            </w:pPr>
            <w:r>
              <w:t>Среднее и высшее профессиональн</w:t>
            </w:r>
            <w:r>
              <w:lastRenderedPageBreak/>
              <w:t>ое образование</w:t>
            </w:r>
          </w:p>
        </w:tc>
        <w:tc>
          <w:tcPr>
            <w:tcW w:w="6463" w:type="dxa"/>
          </w:tcPr>
          <w:p w:rsidR="00E1336B" w:rsidRDefault="00E1336B">
            <w:pPr>
              <w:pStyle w:val="ConsPlusNormal"/>
              <w:jc w:val="both"/>
            </w:pPr>
            <w: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0" w:type="dxa"/>
          </w:tcPr>
          <w:p w:rsidR="00E1336B" w:rsidRDefault="00E1336B">
            <w:pPr>
              <w:pStyle w:val="ConsPlusNormal"/>
              <w:jc w:val="center"/>
            </w:pPr>
            <w:r>
              <w:lastRenderedPageBreak/>
              <w:t>3.5.2</w:t>
            </w:r>
          </w:p>
        </w:tc>
      </w:tr>
      <w:tr w:rsidR="00E1336B">
        <w:tc>
          <w:tcPr>
            <w:tcW w:w="1757" w:type="dxa"/>
          </w:tcPr>
          <w:p w:rsidR="00E1336B" w:rsidRDefault="00E1336B">
            <w:pPr>
              <w:pStyle w:val="ConsPlusNormal"/>
              <w:jc w:val="both"/>
            </w:pPr>
            <w:r>
              <w:lastRenderedPageBreak/>
              <w:t>Культурное развитие</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850" w:type="dxa"/>
          </w:tcPr>
          <w:p w:rsidR="00E1336B" w:rsidRDefault="00E1336B">
            <w:pPr>
              <w:pStyle w:val="ConsPlusNormal"/>
              <w:jc w:val="center"/>
            </w:pPr>
            <w:r>
              <w:t>3.6</w:t>
            </w:r>
          </w:p>
        </w:tc>
      </w:tr>
      <w:tr w:rsidR="00E1336B">
        <w:tc>
          <w:tcPr>
            <w:tcW w:w="1757" w:type="dxa"/>
          </w:tcPr>
          <w:p w:rsidR="00E1336B" w:rsidRDefault="00E1336B">
            <w:pPr>
              <w:pStyle w:val="ConsPlusNormal"/>
              <w:jc w:val="both"/>
            </w:pPr>
            <w:r>
              <w:t>Общественное управление</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850" w:type="dxa"/>
          </w:tcPr>
          <w:p w:rsidR="00E1336B" w:rsidRDefault="00E1336B">
            <w:pPr>
              <w:pStyle w:val="ConsPlusNormal"/>
              <w:jc w:val="center"/>
            </w:pPr>
            <w:r>
              <w:t>3.8</w:t>
            </w:r>
          </w:p>
        </w:tc>
      </w:tr>
      <w:tr w:rsidR="00E1336B">
        <w:tc>
          <w:tcPr>
            <w:tcW w:w="1757" w:type="dxa"/>
          </w:tcPr>
          <w:p w:rsidR="00E1336B" w:rsidRDefault="00E1336B">
            <w:pPr>
              <w:pStyle w:val="ConsPlusNormal"/>
              <w:jc w:val="both"/>
            </w:pPr>
            <w:r>
              <w:t>Обеспечение научной деятельности</w:t>
            </w:r>
          </w:p>
        </w:tc>
        <w:tc>
          <w:tcPr>
            <w:tcW w:w="6463"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0" w:type="dxa"/>
          </w:tcPr>
          <w:p w:rsidR="00E1336B" w:rsidRDefault="00E1336B">
            <w:pPr>
              <w:pStyle w:val="ConsPlusNormal"/>
              <w:jc w:val="center"/>
            </w:pPr>
            <w:r>
              <w:t>3.9</w:t>
            </w:r>
          </w:p>
        </w:tc>
      </w:tr>
      <w:tr w:rsidR="00E1336B">
        <w:tc>
          <w:tcPr>
            <w:tcW w:w="1757" w:type="dxa"/>
          </w:tcPr>
          <w:p w:rsidR="00E1336B" w:rsidRDefault="00E1336B">
            <w:pPr>
              <w:pStyle w:val="ConsPlusNormal"/>
              <w:jc w:val="both"/>
            </w:pPr>
            <w:r>
              <w:t>Амбулаторное ветеринарное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E1336B" w:rsidRDefault="00E1336B">
            <w:pPr>
              <w:pStyle w:val="ConsPlusNormal"/>
              <w:jc w:val="center"/>
            </w:pPr>
            <w:r>
              <w:t>3.10.1</w:t>
            </w:r>
          </w:p>
        </w:tc>
      </w:tr>
      <w:tr w:rsidR="00E1336B">
        <w:tc>
          <w:tcPr>
            <w:tcW w:w="1757" w:type="dxa"/>
          </w:tcPr>
          <w:p w:rsidR="00E1336B" w:rsidRDefault="00E1336B">
            <w:pPr>
              <w:pStyle w:val="ConsPlusNormal"/>
              <w:jc w:val="both"/>
            </w:pPr>
            <w:r>
              <w:t>Деловое управление</w:t>
            </w:r>
          </w:p>
        </w:tc>
        <w:tc>
          <w:tcPr>
            <w:tcW w:w="6463"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E1336B" w:rsidRDefault="00E1336B">
            <w:pPr>
              <w:pStyle w:val="ConsPlusNormal"/>
              <w:jc w:val="center"/>
            </w:pPr>
            <w:r>
              <w:t>4.1</w:t>
            </w:r>
          </w:p>
        </w:tc>
      </w:tr>
      <w:tr w:rsidR="00E1336B">
        <w:tc>
          <w:tcPr>
            <w:tcW w:w="1757" w:type="dxa"/>
          </w:tcPr>
          <w:p w:rsidR="00E1336B" w:rsidRDefault="00E1336B">
            <w:pPr>
              <w:pStyle w:val="ConsPlusNormal"/>
              <w:jc w:val="both"/>
            </w:pPr>
            <w:r>
              <w:t>Магазины</w:t>
            </w:r>
          </w:p>
        </w:tc>
        <w:tc>
          <w:tcPr>
            <w:tcW w:w="6463"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E1336B" w:rsidRDefault="00E1336B">
            <w:pPr>
              <w:pStyle w:val="ConsPlusNormal"/>
              <w:jc w:val="center"/>
            </w:pPr>
            <w:r>
              <w:t>4.4</w:t>
            </w:r>
          </w:p>
        </w:tc>
      </w:tr>
      <w:tr w:rsidR="00E1336B">
        <w:tc>
          <w:tcPr>
            <w:tcW w:w="1757" w:type="dxa"/>
          </w:tcPr>
          <w:p w:rsidR="00E1336B" w:rsidRDefault="00E1336B">
            <w:pPr>
              <w:pStyle w:val="ConsPlusNormal"/>
              <w:jc w:val="both"/>
            </w:pPr>
            <w:r>
              <w:t xml:space="preserve">Банковская и </w:t>
            </w:r>
            <w:r>
              <w:lastRenderedPageBreak/>
              <w:t>страховая деятельность</w:t>
            </w:r>
          </w:p>
        </w:tc>
        <w:tc>
          <w:tcPr>
            <w:tcW w:w="6463" w:type="dxa"/>
          </w:tcPr>
          <w:p w:rsidR="00E1336B" w:rsidRDefault="00E1336B">
            <w:pPr>
              <w:pStyle w:val="ConsPlusNormal"/>
              <w:jc w:val="both"/>
            </w:pPr>
            <w:r>
              <w:lastRenderedPageBreak/>
              <w:t xml:space="preserve">Размещение объектов капитального строительства, </w:t>
            </w:r>
            <w:r>
              <w:lastRenderedPageBreak/>
              <w:t>предназначенных для размещения организаций, оказывающих банковские и страховые услуги</w:t>
            </w:r>
          </w:p>
        </w:tc>
        <w:tc>
          <w:tcPr>
            <w:tcW w:w="850" w:type="dxa"/>
          </w:tcPr>
          <w:p w:rsidR="00E1336B" w:rsidRDefault="00E1336B">
            <w:pPr>
              <w:pStyle w:val="ConsPlusNormal"/>
              <w:jc w:val="center"/>
            </w:pPr>
            <w:r>
              <w:lastRenderedPageBreak/>
              <w:t>4.5</w:t>
            </w:r>
          </w:p>
        </w:tc>
      </w:tr>
      <w:tr w:rsidR="00E1336B">
        <w:tc>
          <w:tcPr>
            <w:tcW w:w="1757" w:type="dxa"/>
          </w:tcPr>
          <w:p w:rsidR="00E1336B" w:rsidRDefault="00E1336B">
            <w:pPr>
              <w:pStyle w:val="ConsPlusNormal"/>
              <w:jc w:val="both"/>
            </w:pPr>
            <w:r>
              <w:lastRenderedPageBreak/>
              <w:t>Общественное питание</w:t>
            </w:r>
          </w:p>
        </w:tc>
        <w:tc>
          <w:tcPr>
            <w:tcW w:w="6463"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E1336B" w:rsidRDefault="00E1336B">
            <w:pPr>
              <w:pStyle w:val="ConsPlusNormal"/>
              <w:jc w:val="center"/>
            </w:pPr>
            <w:r>
              <w:t>4.6</w:t>
            </w:r>
          </w:p>
        </w:tc>
      </w:tr>
      <w:tr w:rsidR="00E1336B">
        <w:tc>
          <w:tcPr>
            <w:tcW w:w="1757" w:type="dxa"/>
          </w:tcPr>
          <w:p w:rsidR="00E1336B" w:rsidRDefault="00E1336B">
            <w:pPr>
              <w:pStyle w:val="ConsPlusNormal"/>
              <w:jc w:val="both"/>
            </w:pPr>
            <w:r>
              <w:t>Гостиничное обслуживание</w:t>
            </w:r>
          </w:p>
        </w:tc>
        <w:tc>
          <w:tcPr>
            <w:tcW w:w="6463"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E1336B" w:rsidRDefault="00E1336B">
            <w:pPr>
              <w:pStyle w:val="ConsPlusNormal"/>
              <w:jc w:val="center"/>
            </w:pPr>
            <w:r>
              <w:t>4.7</w:t>
            </w:r>
          </w:p>
        </w:tc>
      </w:tr>
      <w:tr w:rsidR="00E1336B">
        <w:tc>
          <w:tcPr>
            <w:tcW w:w="1757" w:type="dxa"/>
          </w:tcPr>
          <w:p w:rsidR="00E1336B" w:rsidRDefault="00E1336B">
            <w:pPr>
              <w:pStyle w:val="ConsPlusNormal"/>
              <w:jc w:val="both"/>
            </w:pPr>
            <w:r>
              <w:t>Обслуживание автотранспорта</w:t>
            </w:r>
          </w:p>
        </w:tc>
        <w:tc>
          <w:tcPr>
            <w:tcW w:w="6463"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213" w:history="1">
              <w:r>
                <w:rPr>
                  <w:color w:val="0000FF"/>
                </w:rPr>
                <w:t>коде 2.7.1</w:t>
              </w:r>
            </w:hyperlink>
          </w:p>
        </w:tc>
        <w:tc>
          <w:tcPr>
            <w:tcW w:w="850" w:type="dxa"/>
          </w:tcPr>
          <w:p w:rsidR="00E1336B" w:rsidRDefault="00E1336B">
            <w:pPr>
              <w:pStyle w:val="ConsPlusNormal"/>
              <w:jc w:val="center"/>
            </w:pPr>
            <w:r>
              <w:t>4.9</w:t>
            </w:r>
          </w:p>
        </w:tc>
      </w:tr>
      <w:tr w:rsidR="00E1336B">
        <w:tc>
          <w:tcPr>
            <w:tcW w:w="1757" w:type="dxa"/>
          </w:tcPr>
          <w:p w:rsidR="00E1336B" w:rsidRDefault="00E1336B">
            <w:pPr>
              <w:pStyle w:val="ConsPlusNormal"/>
              <w:jc w:val="both"/>
            </w:pPr>
            <w:r>
              <w:t>Спорт</w:t>
            </w:r>
          </w:p>
        </w:tc>
        <w:tc>
          <w:tcPr>
            <w:tcW w:w="6463"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850" w:type="dxa"/>
          </w:tcPr>
          <w:p w:rsidR="00E1336B" w:rsidRDefault="00E1336B">
            <w:pPr>
              <w:pStyle w:val="ConsPlusNormal"/>
              <w:jc w:val="center"/>
            </w:pPr>
            <w:r>
              <w:t>5.1</w:t>
            </w:r>
          </w:p>
        </w:tc>
      </w:tr>
      <w:tr w:rsidR="00E1336B">
        <w:tc>
          <w:tcPr>
            <w:tcW w:w="1757" w:type="dxa"/>
          </w:tcPr>
          <w:p w:rsidR="00E1336B" w:rsidRDefault="00E1336B">
            <w:pPr>
              <w:pStyle w:val="ConsPlusNormal"/>
              <w:jc w:val="both"/>
            </w:pPr>
            <w:r>
              <w:t>Обеспечение внутреннего правопорядка</w:t>
            </w:r>
          </w:p>
        </w:tc>
        <w:tc>
          <w:tcPr>
            <w:tcW w:w="6463"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Pr>
          <w:p w:rsidR="00E1336B" w:rsidRDefault="00E1336B">
            <w:pPr>
              <w:pStyle w:val="ConsPlusNormal"/>
              <w:jc w:val="center"/>
            </w:pPr>
            <w:r>
              <w:t>8.3</w:t>
            </w:r>
          </w:p>
        </w:tc>
      </w:tr>
      <w:tr w:rsidR="00E1336B">
        <w:tc>
          <w:tcPr>
            <w:tcW w:w="1757" w:type="dxa"/>
          </w:tcPr>
          <w:p w:rsidR="00E1336B" w:rsidRDefault="00E1336B">
            <w:pPr>
              <w:pStyle w:val="ConsPlusNormal"/>
              <w:jc w:val="both"/>
            </w:pPr>
            <w:r>
              <w:t>Историко-культурная деятельность</w:t>
            </w:r>
          </w:p>
        </w:tc>
        <w:tc>
          <w:tcPr>
            <w:tcW w:w="6463"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E1336B" w:rsidRDefault="00E1336B">
            <w:pPr>
              <w:pStyle w:val="ConsPlusNormal"/>
              <w:jc w:val="center"/>
            </w:pPr>
            <w:r>
              <w:t>9.3</w:t>
            </w:r>
          </w:p>
        </w:tc>
      </w:tr>
      <w:tr w:rsidR="00E1336B">
        <w:tc>
          <w:tcPr>
            <w:tcW w:w="1757" w:type="dxa"/>
          </w:tcPr>
          <w:p w:rsidR="00E1336B" w:rsidRDefault="00E1336B">
            <w:pPr>
              <w:pStyle w:val="ConsPlusNormal"/>
              <w:jc w:val="both"/>
            </w:pPr>
            <w:r>
              <w:t>Общее пользование водными объектами</w:t>
            </w:r>
          </w:p>
        </w:tc>
        <w:tc>
          <w:tcPr>
            <w:tcW w:w="6463"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E1336B" w:rsidRDefault="00E1336B">
            <w:pPr>
              <w:pStyle w:val="ConsPlusNormal"/>
              <w:jc w:val="center"/>
            </w:pPr>
            <w:r>
              <w:t>11.1</w:t>
            </w:r>
          </w:p>
        </w:tc>
      </w:tr>
      <w:tr w:rsidR="00E1336B">
        <w:tc>
          <w:tcPr>
            <w:tcW w:w="1757" w:type="dxa"/>
          </w:tcPr>
          <w:p w:rsidR="00E1336B" w:rsidRDefault="00E1336B">
            <w:pPr>
              <w:pStyle w:val="ConsPlusNormal"/>
              <w:jc w:val="both"/>
            </w:pPr>
            <w:r>
              <w:t xml:space="preserve">Земельные участки </w:t>
            </w:r>
            <w:r>
              <w:lastRenderedPageBreak/>
              <w:t>(территории) общего пользования</w:t>
            </w:r>
          </w:p>
        </w:tc>
        <w:tc>
          <w:tcPr>
            <w:tcW w:w="6463" w:type="dxa"/>
          </w:tcPr>
          <w:p w:rsidR="00E1336B" w:rsidRDefault="00E1336B">
            <w:pPr>
              <w:pStyle w:val="ConsPlusNormal"/>
              <w:jc w:val="both"/>
            </w:pPr>
            <w:r>
              <w:lastRenderedPageBreak/>
              <w:t xml:space="preserve">Размещение объектов улично-дорожной сети, автомобильных дорог и пешеходных тротуаров в границах населенных пунктов, </w:t>
            </w:r>
            <w: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E1336B" w:rsidRDefault="00E1336B">
            <w:pPr>
              <w:pStyle w:val="ConsPlusNormal"/>
              <w:jc w:val="center"/>
            </w:pPr>
            <w:bookmarkStart w:id="27" w:name="P1189"/>
            <w:bookmarkEnd w:id="27"/>
            <w:r>
              <w:lastRenderedPageBreak/>
              <w:t>12.0</w:t>
            </w:r>
          </w:p>
        </w:tc>
      </w:tr>
    </w:tbl>
    <w:p w:rsidR="00E1336B" w:rsidRDefault="00E1336B">
      <w:pPr>
        <w:pStyle w:val="ConsPlusNormal"/>
        <w:jc w:val="both"/>
      </w:pPr>
    </w:p>
    <w:p w:rsidR="00E1336B" w:rsidRDefault="00E1336B">
      <w:pPr>
        <w:pStyle w:val="ConsPlusNormal"/>
        <w:ind w:firstLine="540"/>
        <w:jc w:val="both"/>
      </w:pPr>
      <w:r>
        <w:t>1.3.2.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63"/>
        <w:gridCol w:w="720"/>
      </w:tblGrid>
      <w:tr w:rsidR="00E1336B">
        <w:tc>
          <w:tcPr>
            <w:tcW w:w="1757"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63"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t>1</w:t>
            </w:r>
          </w:p>
        </w:tc>
        <w:tc>
          <w:tcPr>
            <w:tcW w:w="6463"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Для индивидуального жилищного строительства</w:t>
            </w:r>
          </w:p>
        </w:tc>
        <w:tc>
          <w:tcPr>
            <w:tcW w:w="6463"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720" w:type="dxa"/>
          </w:tcPr>
          <w:p w:rsidR="00E1336B" w:rsidRDefault="00E1336B">
            <w:pPr>
              <w:pStyle w:val="ConsPlusNormal"/>
              <w:jc w:val="center"/>
            </w:pPr>
            <w:r>
              <w:t>2.1</w:t>
            </w:r>
          </w:p>
        </w:tc>
      </w:tr>
      <w:tr w:rsidR="00E1336B">
        <w:tc>
          <w:tcPr>
            <w:tcW w:w="1757" w:type="dxa"/>
          </w:tcPr>
          <w:p w:rsidR="00E1336B" w:rsidRDefault="00E1336B">
            <w:pPr>
              <w:pStyle w:val="ConsPlusNormal"/>
              <w:jc w:val="both"/>
            </w:pPr>
            <w:r>
              <w:t>Малоэтажная многоквартирная жилая застройка</w:t>
            </w:r>
          </w:p>
        </w:tc>
        <w:tc>
          <w:tcPr>
            <w:tcW w:w="6463"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E1336B" w:rsidRDefault="00E1336B">
            <w:pPr>
              <w:pStyle w:val="ConsPlusNormal"/>
              <w:jc w:val="center"/>
            </w:pPr>
            <w:r>
              <w:t>2.1.1</w:t>
            </w:r>
          </w:p>
        </w:tc>
      </w:tr>
      <w:tr w:rsidR="00E1336B">
        <w:tc>
          <w:tcPr>
            <w:tcW w:w="1757" w:type="dxa"/>
          </w:tcPr>
          <w:p w:rsidR="00E1336B" w:rsidRDefault="00E1336B">
            <w:pPr>
              <w:pStyle w:val="ConsPlusNormal"/>
              <w:jc w:val="both"/>
            </w:pPr>
            <w:r>
              <w:t>Объекты гаражного назначения</w:t>
            </w:r>
          </w:p>
        </w:tc>
        <w:tc>
          <w:tcPr>
            <w:tcW w:w="6463"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E1336B" w:rsidRDefault="00E1336B">
            <w:pPr>
              <w:pStyle w:val="ConsPlusNormal"/>
              <w:jc w:val="center"/>
            </w:pPr>
            <w:bookmarkStart w:id="28" w:name="P1213"/>
            <w:bookmarkEnd w:id="28"/>
            <w:r>
              <w:t>2.7.1</w:t>
            </w:r>
          </w:p>
        </w:tc>
      </w:tr>
      <w:tr w:rsidR="00E1336B">
        <w:tc>
          <w:tcPr>
            <w:tcW w:w="1757" w:type="dxa"/>
          </w:tcPr>
          <w:p w:rsidR="00E1336B" w:rsidRDefault="00E1336B">
            <w:pPr>
              <w:pStyle w:val="ConsPlusNormal"/>
              <w:jc w:val="both"/>
            </w:pPr>
            <w:r>
              <w:t>Религиозное использование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757" w:type="dxa"/>
          </w:tcPr>
          <w:p w:rsidR="00E1336B" w:rsidRDefault="00E1336B">
            <w:pPr>
              <w:pStyle w:val="ConsPlusNormal"/>
              <w:jc w:val="both"/>
            </w:pPr>
            <w:r>
              <w:t>Рынки</w:t>
            </w:r>
          </w:p>
        </w:tc>
        <w:tc>
          <w:tcPr>
            <w:tcW w:w="6463" w:type="dxa"/>
          </w:tcPr>
          <w:p w:rsidR="00E1336B" w:rsidRDefault="00E1336B">
            <w:pPr>
              <w:pStyle w:val="ConsPlusNormal"/>
              <w:jc w:val="both"/>
            </w:pPr>
            <w:r>
              <w:t xml:space="preserve">Размещение объектов капитального строительства, сооружений, </w:t>
            </w:r>
            <w: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720" w:type="dxa"/>
          </w:tcPr>
          <w:p w:rsidR="00E1336B" w:rsidRDefault="00E1336B">
            <w:pPr>
              <w:pStyle w:val="ConsPlusNormal"/>
              <w:jc w:val="center"/>
            </w:pPr>
            <w:r>
              <w:lastRenderedPageBreak/>
              <w:t>4.3</w:t>
            </w:r>
          </w:p>
        </w:tc>
      </w:tr>
      <w:tr w:rsidR="00E1336B">
        <w:tc>
          <w:tcPr>
            <w:tcW w:w="1757" w:type="dxa"/>
          </w:tcPr>
          <w:p w:rsidR="00E1336B" w:rsidRDefault="00E1336B">
            <w:pPr>
              <w:pStyle w:val="ConsPlusNormal"/>
              <w:jc w:val="both"/>
            </w:pPr>
            <w:r>
              <w:lastRenderedPageBreak/>
              <w:t>Развлечения</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E1336B" w:rsidRDefault="00E1336B">
            <w:pPr>
              <w:pStyle w:val="ConsPlusNormal"/>
              <w:jc w:val="center"/>
            </w:pPr>
            <w:r>
              <w:t>4.8</w:t>
            </w:r>
          </w:p>
        </w:tc>
      </w:tr>
      <w:tr w:rsidR="00E1336B">
        <w:tc>
          <w:tcPr>
            <w:tcW w:w="1757" w:type="dxa"/>
          </w:tcPr>
          <w:p w:rsidR="00E1336B" w:rsidRDefault="00E1336B">
            <w:pPr>
              <w:pStyle w:val="ConsPlusNormal"/>
              <w:jc w:val="both"/>
            </w:pPr>
            <w:r>
              <w:t>Выставочно-ярмарочная деятельность</w:t>
            </w:r>
          </w:p>
        </w:tc>
        <w:tc>
          <w:tcPr>
            <w:tcW w:w="6463" w:type="dxa"/>
          </w:tcPr>
          <w:p w:rsidR="00E1336B" w:rsidRDefault="00E1336B">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20" w:type="dxa"/>
          </w:tcPr>
          <w:p w:rsidR="00E1336B" w:rsidRDefault="00E1336B">
            <w:pPr>
              <w:pStyle w:val="ConsPlusNormal"/>
              <w:jc w:val="center"/>
            </w:pPr>
            <w:r>
              <w:t>4.10</w:t>
            </w:r>
          </w:p>
        </w:tc>
      </w:tr>
      <w:tr w:rsidR="00E1336B">
        <w:tc>
          <w:tcPr>
            <w:tcW w:w="1757" w:type="dxa"/>
          </w:tcPr>
          <w:p w:rsidR="00E1336B" w:rsidRDefault="00E1336B">
            <w:pPr>
              <w:pStyle w:val="ConsPlusNormal"/>
              <w:jc w:val="both"/>
            </w:pPr>
            <w:r>
              <w:t>Туристическое обслуживание</w:t>
            </w:r>
          </w:p>
        </w:tc>
        <w:tc>
          <w:tcPr>
            <w:tcW w:w="6463" w:type="dxa"/>
          </w:tcPr>
          <w:p w:rsidR="00E1336B" w:rsidRDefault="00E1336B">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720" w:type="dxa"/>
          </w:tcPr>
          <w:p w:rsidR="00E1336B" w:rsidRDefault="00E1336B">
            <w:pPr>
              <w:pStyle w:val="ConsPlusNormal"/>
              <w:jc w:val="center"/>
            </w:pPr>
            <w:r>
              <w:t>5.2.1</w:t>
            </w:r>
          </w:p>
        </w:tc>
      </w:tr>
      <w:tr w:rsidR="00E1336B">
        <w:tc>
          <w:tcPr>
            <w:tcW w:w="1757" w:type="dxa"/>
          </w:tcPr>
          <w:p w:rsidR="00E1336B" w:rsidRDefault="00E1336B">
            <w:pPr>
              <w:pStyle w:val="ConsPlusNormal"/>
              <w:jc w:val="both"/>
            </w:pPr>
            <w:r>
              <w:t>Связь</w:t>
            </w:r>
          </w:p>
        </w:tc>
        <w:tc>
          <w:tcPr>
            <w:tcW w:w="6463"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117" w:history="1">
              <w:r>
                <w:rPr>
                  <w:color w:val="0000FF"/>
                </w:rPr>
                <w:t>кодом 3.1</w:t>
              </w:r>
            </w:hyperlink>
          </w:p>
        </w:tc>
        <w:tc>
          <w:tcPr>
            <w:tcW w:w="720"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12"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29" w:name="P1239"/>
      <w:bookmarkEnd w:id="29"/>
      <w:r>
        <w:t>1.3.3.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lastRenderedPageBreak/>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- 24;</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117"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13"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117"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14"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189"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15"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189"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16"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1.3.4.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239" w:history="1">
        <w:r>
          <w:rPr>
            <w:color w:val="0000FF"/>
          </w:rPr>
          <w:t>пунктом 1.3.3 раздела 1.3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1.4. Зоны застройки среднеэтажными жилыми домами (Ж. 3)</w:t>
      </w:r>
    </w:p>
    <w:p w:rsidR="00E1336B" w:rsidRDefault="00E1336B">
      <w:pPr>
        <w:pStyle w:val="ConsPlusNormal"/>
        <w:jc w:val="both"/>
      </w:pPr>
    </w:p>
    <w:p w:rsidR="00E1336B" w:rsidRDefault="00E1336B">
      <w:pPr>
        <w:pStyle w:val="ConsPlusNormal"/>
        <w:ind w:firstLine="540"/>
        <w:jc w:val="both"/>
      </w:pPr>
      <w:r>
        <w:t>1.4.1.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463"/>
        <w:gridCol w:w="720"/>
      </w:tblGrid>
      <w:tr w:rsidR="00E1336B">
        <w:tc>
          <w:tcPr>
            <w:tcW w:w="1757" w:type="dxa"/>
            <w:vAlign w:val="center"/>
          </w:tcPr>
          <w:p w:rsidR="00E1336B" w:rsidRDefault="00E1336B">
            <w:pPr>
              <w:pStyle w:val="ConsPlusNormal"/>
              <w:jc w:val="center"/>
            </w:pPr>
            <w:r>
              <w:t xml:space="preserve">Наименование вида разрешенного использования </w:t>
            </w:r>
            <w:r>
              <w:lastRenderedPageBreak/>
              <w:t>земельного участка</w:t>
            </w:r>
          </w:p>
        </w:tc>
        <w:tc>
          <w:tcPr>
            <w:tcW w:w="6463"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757" w:type="dxa"/>
          </w:tcPr>
          <w:p w:rsidR="00E1336B" w:rsidRDefault="00E1336B">
            <w:pPr>
              <w:pStyle w:val="ConsPlusNormal"/>
              <w:jc w:val="center"/>
            </w:pPr>
            <w:r>
              <w:lastRenderedPageBreak/>
              <w:t>1</w:t>
            </w:r>
          </w:p>
        </w:tc>
        <w:tc>
          <w:tcPr>
            <w:tcW w:w="6463"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757" w:type="dxa"/>
          </w:tcPr>
          <w:p w:rsidR="00E1336B" w:rsidRDefault="00E1336B">
            <w:pPr>
              <w:pStyle w:val="ConsPlusNormal"/>
              <w:jc w:val="both"/>
            </w:pPr>
            <w:r>
              <w:t>Малоэтажная многоквартирная жилая застройка</w:t>
            </w:r>
          </w:p>
        </w:tc>
        <w:tc>
          <w:tcPr>
            <w:tcW w:w="6463"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E1336B" w:rsidRDefault="00E1336B">
            <w:pPr>
              <w:pStyle w:val="ConsPlusNormal"/>
              <w:jc w:val="center"/>
            </w:pPr>
            <w:r>
              <w:t>2.1.1</w:t>
            </w:r>
          </w:p>
        </w:tc>
      </w:tr>
      <w:tr w:rsidR="00E1336B">
        <w:tc>
          <w:tcPr>
            <w:tcW w:w="1757" w:type="dxa"/>
          </w:tcPr>
          <w:p w:rsidR="00E1336B" w:rsidRDefault="00E1336B">
            <w:pPr>
              <w:pStyle w:val="ConsPlusNormal"/>
              <w:jc w:val="both"/>
            </w:pPr>
            <w:r>
              <w:t>Блокированная жилая застройка</w:t>
            </w:r>
          </w:p>
        </w:tc>
        <w:tc>
          <w:tcPr>
            <w:tcW w:w="6463" w:type="dxa"/>
          </w:tcPr>
          <w:p w:rsidR="00E1336B" w:rsidRDefault="00E1336B">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tc>
        <w:tc>
          <w:tcPr>
            <w:tcW w:w="720" w:type="dxa"/>
          </w:tcPr>
          <w:p w:rsidR="00E1336B" w:rsidRDefault="00E1336B">
            <w:pPr>
              <w:pStyle w:val="ConsPlusNormal"/>
              <w:jc w:val="center"/>
            </w:pPr>
            <w:r>
              <w:t>2.3</w:t>
            </w:r>
          </w:p>
        </w:tc>
      </w:tr>
      <w:tr w:rsidR="00E1336B">
        <w:tc>
          <w:tcPr>
            <w:tcW w:w="1757" w:type="dxa"/>
          </w:tcPr>
          <w:p w:rsidR="00E1336B" w:rsidRDefault="00E1336B">
            <w:pPr>
              <w:pStyle w:val="ConsPlusNormal"/>
              <w:jc w:val="both"/>
            </w:pPr>
            <w:r>
              <w:t>Среднеэтажная жилая застройка</w:t>
            </w:r>
          </w:p>
        </w:tc>
        <w:tc>
          <w:tcPr>
            <w:tcW w:w="6463"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E1336B" w:rsidRDefault="00E1336B">
            <w:pPr>
              <w:pStyle w:val="ConsPlusNormal"/>
              <w:jc w:val="center"/>
            </w:pPr>
            <w:r>
              <w:t>2.5</w:t>
            </w:r>
          </w:p>
        </w:tc>
      </w:tr>
      <w:tr w:rsidR="00E1336B">
        <w:tc>
          <w:tcPr>
            <w:tcW w:w="1757" w:type="dxa"/>
          </w:tcPr>
          <w:p w:rsidR="00E1336B" w:rsidRDefault="00E1336B">
            <w:pPr>
              <w:pStyle w:val="ConsPlusNormal"/>
              <w:jc w:val="both"/>
            </w:pPr>
            <w:r>
              <w:t>Коммунальное обслуживание</w:t>
            </w:r>
          </w:p>
        </w:tc>
        <w:tc>
          <w:tcPr>
            <w:tcW w:w="6463"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30" w:name="P1290"/>
            <w:bookmarkEnd w:id="30"/>
            <w:r>
              <w:lastRenderedPageBreak/>
              <w:t>3.1</w:t>
            </w:r>
          </w:p>
        </w:tc>
      </w:tr>
      <w:tr w:rsidR="00E1336B">
        <w:tc>
          <w:tcPr>
            <w:tcW w:w="1757" w:type="dxa"/>
          </w:tcPr>
          <w:p w:rsidR="00E1336B" w:rsidRDefault="00E1336B">
            <w:pPr>
              <w:pStyle w:val="ConsPlusNormal"/>
              <w:jc w:val="both"/>
            </w:pPr>
            <w:r>
              <w:lastRenderedPageBreak/>
              <w:t>Социальное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E1336B" w:rsidRDefault="00E1336B">
            <w:pPr>
              <w:pStyle w:val="ConsPlusNormal"/>
              <w:jc w:val="center"/>
            </w:pPr>
            <w:r>
              <w:t>3.2</w:t>
            </w:r>
          </w:p>
        </w:tc>
      </w:tr>
      <w:tr w:rsidR="00E1336B">
        <w:tc>
          <w:tcPr>
            <w:tcW w:w="1757" w:type="dxa"/>
          </w:tcPr>
          <w:p w:rsidR="00E1336B" w:rsidRDefault="00E1336B">
            <w:pPr>
              <w:pStyle w:val="ConsPlusNormal"/>
              <w:jc w:val="both"/>
            </w:pPr>
            <w:r>
              <w:t>Бытовое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E1336B" w:rsidRDefault="00E1336B">
            <w:pPr>
              <w:pStyle w:val="ConsPlusNormal"/>
              <w:jc w:val="center"/>
            </w:pPr>
            <w:r>
              <w:t>3.3</w:t>
            </w:r>
          </w:p>
        </w:tc>
      </w:tr>
      <w:tr w:rsidR="00E1336B">
        <w:tc>
          <w:tcPr>
            <w:tcW w:w="1757" w:type="dxa"/>
          </w:tcPr>
          <w:p w:rsidR="00E1336B" w:rsidRDefault="00E1336B">
            <w:pPr>
              <w:pStyle w:val="ConsPlusNormal"/>
              <w:jc w:val="both"/>
            </w:pPr>
            <w:r>
              <w:t>Амбулаторно-поликлиническое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E1336B" w:rsidRDefault="00E1336B">
            <w:pPr>
              <w:pStyle w:val="ConsPlusNormal"/>
              <w:jc w:val="center"/>
            </w:pPr>
            <w:r>
              <w:t>3.4.1</w:t>
            </w:r>
          </w:p>
        </w:tc>
      </w:tr>
      <w:tr w:rsidR="00E1336B">
        <w:tc>
          <w:tcPr>
            <w:tcW w:w="1757" w:type="dxa"/>
          </w:tcPr>
          <w:p w:rsidR="00E1336B" w:rsidRDefault="00E1336B">
            <w:pPr>
              <w:pStyle w:val="ConsPlusNormal"/>
              <w:jc w:val="both"/>
            </w:pPr>
            <w:r>
              <w:t>Стационарное медицинское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336B" w:rsidRDefault="00E1336B">
            <w:pPr>
              <w:pStyle w:val="ConsPlusNormal"/>
              <w:jc w:val="both"/>
            </w:pPr>
            <w:r>
              <w:t>размещение станций скорой помощи</w:t>
            </w:r>
          </w:p>
        </w:tc>
        <w:tc>
          <w:tcPr>
            <w:tcW w:w="720" w:type="dxa"/>
          </w:tcPr>
          <w:p w:rsidR="00E1336B" w:rsidRDefault="00E1336B">
            <w:pPr>
              <w:pStyle w:val="ConsPlusNormal"/>
              <w:jc w:val="center"/>
            </w:pPr>
            <w:r>
              <w:t>3.4.2</w:t>
            </w:r>
          </w:p>
        </w:tc>
      </w:tr>
      <w:tr w:rsidR="00E1336B">
        <w:tc>
          <w:tcPr>
            <w:tcW w:w="1757" w:type="dxa"/>
          </w:tcPr>
          <w:p w:rsidR="00E1336B" w:rsidRDefault="00E1336B">
            <w:pPr>
              <w:pStyle w:val="ConsPlusNormal"/>
              <w:jc w:val="both"/>
            </w:pPr>
            <w:r>
              <w:t>Дошкольное, начальное и среднее общее образование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E1336B" w:rsidRDefault="00E1336B">
            <w:pPr>
              <w:pStyle w:val="ConsPlusNormal"/>
              <w:jc w:val="center"/>
            </w:pPr>
            <w:r>
              <w:t>3.5.1</w:t>
            </w:r>
          </w:p>
        </w:tc>
      </w:tr>
      <w:tr w:rsidR="00E1336B">
        <w:tc>
          <w:tcPr>
            <w:tcW w:w="1757" w:type="dxa"/>
          </w:tcPr>
          <w:p w:rsidR="00E1336B" w:rsidRDefault="00E1336B">
            <w:pPr>
              <w:pStyle w:val="ConsPlusNormal"/>
              <w:jc w:val="both"/>
            </w:pPr>
            <w:r>
              <w:t>Среднее и высшее профессиональное образование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0" w:type="dxa"/>
          </w:tcPr>
          <w:p w:rsidR="00E1336B" w:rsidRDefault="00E1336B">
            <w:pPr>
              <w:pStyle w:val="ConsPlusNormal"/>
              <w:jc w:val="center"/>
            </w:pPr>
            <w:r>
              <w:t>3.5.2</w:t>
            </w:r>
          </w:p>
        </w:tc>
      </w:tr>
      <w:tr w:rsidR="00E1336B">
        <w:tc>
          <w:tcPr>
            <w:tcW w:w="1757" w:type="dxa"/>
          </w:tcPr>
          <w:p w:rsidR="00E1336B" w:rsidRDefault="00E1336B">
            <w:pPr>
              <w:pStyle w:val="ConsPlusNormal"/>
              <w:jc w:val="both"/>
            </w:pPr>
            <w:r>
              <w:lastRenderedPageBreak/>
              <w:t>Культурное развитие</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720" w:type="dxa"/>
          </w:tcPr>
          <w:p w:rsidR="00E1336B" w:rsidRDefault="00E1336B">
            <w:pPr>
              <w:pStyle w:val="ConsPlusNormal"/>
              <w:jc w:val="center"/>
            </w:pPr>
            <w:r>
              <w:t>3.6</w:t>
            </w:r>
          </w:p>
        </w:tc>
      </w:tr>
      <w:tr w:rsidR="00E1336B">
        <w:tc>
          <w:tcPr>
            <w:tcW w:w="1757" w:type="dxa"/>
          </w:tcPr>
          <w:p w:rsidR="00E1336B" w:rsidRDefault="00E1336B">
            <w:pPr>
              <w:pStyle w:val="ConsPlusNormal"/>
              <w:jc w:val="both"/>
            </w:pPr>
            <w:r>
              <w:t>Общественное управление</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E1336B" w:rsidRDefault="00E1336B">
            <w:pPr>
              <w:pStyle w:val="ConsPlusNormal"/>
              <w:jc w:val="center"/>
            </w:pPr>
            <w:r>
              <w:t>3.8</w:t>
            </w:r>
          </w:p>
        </w:tc>
      </w:tr>
      <w:tr w:rsidR="00E1336B">
        <w:tc>
          <w:tcPr>
            <w:tcW w:w="1757" w:type="dxa"/>
          </w:tcPr>
          <w:p w:rsidR="00E1336B" w:rsidRDefault="00E1336B">
            <w:pPr>
              <w:pStyle w:val="ConsPlusNormal"/>
              <w:jc w:val="both"/>
            </w:pPr>
            <w:r>
              <w:t>Амбулаторное ветеринарное обслуживание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E1336B" w:rsidRDefault="00E1336B">
            <w:pPr>
              <w:pStyle w:val="ConsPlusNormal"/>
              <w:jc w:val="center"/>
            </w:pPr>
            <w:r>
              <w:t>3.10.1</w:t>
            </w:r>
          </w:p>
        </w:tc>
      </w:tr>
      <w:tr w:rsidR="00E1336B">
        <w:tc>
          <w:tcPr>
            <w:tcW w:w="1757" w:type="dxa"/>
          </w:tcPr>
          <w:p w:rsidR="00E1336B" w:rsidRDefault="00E1336B">
            <w:pPr>
              <w:pStyle w:val="ConsPlusNormal"/>
              <w:jc w:val="both"/>
            </w:pPr>
            <w:r>
              <w:t>Деловое управление</w:t>
            </w:r>
          </w:p>
        </w:tc>
        <w:tc>
          <w:tcPr>
            <w:tcW w:w="6463"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E1336B" w:rsidRDefault="00E1336B">
            <w:pPr>
              <w:pStyle w:val="ConsPlusNormal"/>
              <w:jc w:val="center"/>
            </w:pPr>
            <w:r>
              <w:t>4.1</w:t>
            </w:r>
          </w:p>
        </w:tc>
      </w:tr>
      <w:tr w:rsidR="00E1336B">
        <w:tc>
          <w:tcPr>
            <w:tcW w:w="1757" w:type="dxa"/>
          </w:tcPr>
          <w:p w:rsidR="00E1336B" w:rsidRDefault="00E1336B">
            <w:pPr>
              <w:pStyle w:val="ConsPlusNormal"/>
              <w:jc w:val="both"/>
            </w:pPr>
            <w:r>
              <w:t>Магазины</w:t>
            </w:r>
          </w:p>
        </w:tc>
        <w:tc>
          <w:tcPr>
            <w:tcW w:w="6463"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E1336B" w:rsidRDefault="00E1336B">
            <w:pPr>
              <w:pStyle w:val="ConsPlusNormal"/>
              <w:jc w:val="center"/>
            </w:pPr>
            <w:r>
              <w:t>4.4</w:t>
            </w:r>
          </w:p>
        </w:tc>
      </w:tr>
      <w:tr w:rsidR="00E1336B">
        <w:tc>
          <w:tcPr>
            <w:tcW w:w="1757" w:type="dxa"/>
          </w:tcPr>
          <w:p w:rsidR="00E1336B" w:rsidRDefault="00E1336B">
            <w:pPr>
              <w:pStyle w:val="ConsPlusNormal"/>
              <w:jc w:val="both"/>
            </w:pPr>
            <w:r>
              <w:t>Банковская и страховая деятельность</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E1336B" w:rsidRDefault="00E1336B">
            <w:pPr>
              <w:pStyle w:val="ConsPlusNormal"/>
              <w:jc w:val="center"/>
            </w:pPr>
            <w:r>
              <w:t>4.5</w:t>
            </w:r>
          </w:p>
        </w:tc>
      </w:tr>
      <w:tr w:rsidR="00E1336B">
        <w:tc>
          <w:tcPr>
            <w:tcW w:w="1757" w:type="dxa"/>
          </w:tcPr>
          <w:p w:rsidR="00E1336B" w:rsidRDefault="00E1336B">
            <w:pPr>
              <w:pStyle w:val="ConsPlusNormal"/>
              <w:jc w:val="both"/>
            </w:pPr>
            <w:r>
              <w:t>Общественное питание</w:t>
            </w:r>
          </w:p>
        </w:tc>
        <w:tc>
          <w:tcPr>
            <w:tcW w:w="6463"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E1336B" w:rsidRDefault="00E1336B">
            <w:pPr>
              <w:pStyle w:val="ConsPlusNormal"/>
              <w:jc w:val="center"/>
            </w:pPr>
            <w:r>
              <w:t>4.6</w:t>
            </w:r>
          </w:p>
        </w:tc>
      </w:tr>
      <w:tr w:rsidR="00E1336B">
        <w:tc>
          <w:tcPr>
            <w:tcW w:w="1757" w:type="dxa"/>
          </w:tcPr>
          <w:p w:rsidR="00E1336B" w:rsidRDefault="00E1336B">
            <w:pPr>
              <w:pStyle w:val="ConsPlusNormal"/>
              <w:jc w:val="both"/>
            </w:pPr>
            <w:r>
              <w:t>Гостиничное обслуживание</w:t>
            </w:r>
          </w:p>
        </w:tc>
        <w:tc>
          <w:tcPr>
            <w:tcW w:w="6463"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E1336B" w:rsidRDefault="00E1336B">
            <w:pPr>
              <w:pStyle w:val="ConsPlusNormal"/>
              <w:jc w:val="center"/>
            </w:pPr>
            <w:r>
              <w:t>4.7</w:t>
            </w:r>
          </w:p>
        </w:tc>
      </w:tr>
      <w:tr w:rsidR="00E1336B">
        <w:tc>
          <w:tcPr>
            <w:tcW w:w="1757" w:type="dxa"/>
          </w:tcPr>
          <w:p w:rsidR="00E1336B" w:rsidRDefault="00E1336B">
            <w:pPr>
              <w:pStyle w:val="ConsPlusNormal"/>
              <w:jc w:val="both"/>
            </w:pPr>
            <w:r>
              <w:t>Обслуживание автотранспорта</w:t>
            </w:r>
          </w:p>
        </w:tc>
        <w:tc>
          <w:tcPr>
            <w:tcW w:w="6463"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376" w:history="1">
              <w:r>
                <w:rPr>
                  <w:color w:val="0000FF"/>
                </w:rPr>
                <w:t>коде 2.7.1</w:t>
              </w:r>
            </w:hyperlink>
          </w:p>
        </w:tc>
        <w:tc>
          <w:tcPr>
            <w:tcW w:w="720" w:type="dxa"/>
          </w:tcPr>
          <w:p w:rsidR="00E1336B" w:rsidRDefault="00E1336B">
            <w:pPr>
              <w:pStyle w:val="ConsPlusNormal"/>
              <w:jc w:val="center"/>
            </w:pPr>
            <w:r>
              <w:t>4.9</w:t>
            </w:r>
          </w:p>
        </w:tc>
      </w:tr>
      <w:tr w:rsidR="00E1336B">
        <w:tc>
          <w:tcPr>
            <w:tcW w:w="1757" w:type="dxa"/>
          </w:tcPr>
          <w:p w:rsidR="00E1336B" w:rsidRDefault="00E1336B">
            <w:pPr>
              <w:pStyle w:val="ConsPlusNormal"/>
              <w:jc w:val="both"/>
            </w:pPr>
            <w:r>
              <w:t>Спорт</w:t>
            </w:r>
          </w:p>
        </w:tc>
        <w:tc>
          <w:tcPr>
            <w:tcW w:w="6463" w:type="dxa"/>
          </w:tcPr>
          <w:p w:rsidR="00E1336B" w:rsidRDefault="00E1336B">
            <w:pPr>
              <w:pStyle w:val="ConsPlusNormal"/>
              <w:jc w:val="both"/>
            </w:pPr>
            <w:r>
              <w:t xml:space="preserve">Размещение объектов капитального строительства в качестве спортивных клубов, спортивных залов, бассейнов, устройство </w:t>
            </w:r>
            <w: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20" w:type="dxa"/>
          </w:tcPr>
          <w:p w:rsidR="00E1336B" w:rsidRDefault="00E1336B">
            <w:pPr>
              <w:pStyle w:val="ConsPlusNormal"/>
              <w:jc w:val="center"/>
            </w:pPr>
            <w:r>
              <w:lastRenderedPageBreak/>
              <w:t>5.1</w:t>
            </w:r>
          </w:p>
        </w:tc>
      </w:tr>
      <w:tr w:rsidR="00E1336B">
        <w:tc>
          <w:tcPr>
            <w:tcW w:w="1757" w:type="dxa"/>
          </w:tcPr>
          <w:p w:rsidR="00E1336B" w:rsidRDefault="00E1336B">
            <w:pPr>
              <w:pStyle w:val="ConsPlusNormal"/>
              <w:jc w:val="both"/>
            </w:pPr>
            <w:r>
              <w:lastRenderedPageBreak/>
              <w:t>Обеспечение внутреннего правопорядка</w:t>
            </w:r>
          </w:p>
        </w:tc>
        <w:tc>
          <w:tcPr>
            <w:tcW w:w="6463"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757" w:type="dxa"/>
          </w:tcPr>
          <w:p w:rsidR="00E1336B" w:rsidRDefault="00E1336B">
            <w:pPr>
              <w:pStyle w:val="ConsPlusNormal"/>
              <w:jc w:val="both"/>
            </w:pPr>
            <w:r>
              <w:t>Историко-культурная деятельность</w:t>
            </w:r>
          </w:p>
        </w:tc>
        <w:tc>
          <w:tcPr>
            <w:tcW w:w="6463"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757" w:type="dxa"/>
          </w:tcPr>
          <w:p w:rsidR="00E1336B" w:rsidRDefault="00E1336B">
            <w:pPr>
              <w:pStyle w:val="ConsPlusNormal"/>
              <w:jc w:val="both"/>
            </w:pPr>
            <w:r>
              <w:t>Общее пользование водными объектами</w:t>
            </w:r>
          </w:p>
        </w:tc>
        <w:tc>
          <w:tcPr>
            <w:tcW w:w="6463"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757" w:type="dxa"/>
          </w:tcPr>
          <w:p w:rsidR="00E1336B" w:rsidRDefault="00E1336B">
            <w:pPr>
              <w:pStyle w:val="ConsPlusNormal"/>
              <w:jc w:val="both"/>
            </w:pPr>
            <w:r>
              <w:t>Земельные участки (территории) общего пользования</w:t>
            </w:r>
          </w:p>
        </w:tc>
        <w:tc>
          <w:tcPr>
            <w:tcW w:w="6463"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31" w:name="P1359"/>
            <w:bookmarkEnd w:id="31"/>
            <w:r>
              <w:t>12.0</w:t>
            </w:r>
          </w:p>
        </w:tc>
      </w:tr>
    </w:tbl>
    <w:p w:rsidR="00E1336B" w:rsidRDefault="00E1336B">
      <w:pPr>
        <w:pStyle w:val="ConsPlusNormal"/>
        <w:jc w:val="both"/>
      </w:pPr>
    </w:p>
    <w:p w:rsidR="00E1336B" w:rsidRDefault="00E1336B">
      <w:pPr>
        <w:pStyle w:val="ConsPlusNormal"/>
        <w:ind w:firstLine="540"/>
        <w:jc w:val="both"/>
      </w:pPr>
      <w:r>
        <w:t>1.4.2.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8"/>
        <w:gridCol w:w="6463"/>
        <w:gridCol w:w="824"/>
      </w:tblGrid>
      <w:tr w:rsidR="00E1336B">
        <w:tc>
          <w:tcPr>
            <w:tcW w:w="1748"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63"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748" w:type="dxa"/>
          </w:tcPr>
          <w:p w:rsidR="00E1336B" w:rsidRDefault="00E1336B">
            <w:pPr>
              <w:pStyle w:val="ConsPlusNormal"/>
              <w:jc w:val="center"/>
            </w:pPr>
            <w:r>
              <w:t>1</w:t>
            </w:r>
          </w:p>
        </w:tc>
        <w:tc>
          <w:tcPr>
            <w:tcW w:w="6463"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748" w:type="dxa"/>
          </w:tcPr>
          <w:p w:rsidR="00E1336B" w:rsidRDefault="00E1336B">
            <w:pPr>
              <w:pStyle w:val="ConsPlusNormal"/>
              <w:jc w:val="both"/>
            </w:pPr>
            <w:r>
              <w:lastRenderedPageBreak/>
              <w:t>Для индивидуального жилищного строительства</w:t>
            </w:r>
          </w:p>
        </w:tc>
        <w:tc>
          <w:tcPr>
            <w:tcW w:w="6463"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824" w:type="dxa"/>
          </w:tcPr>
          <w:p w:rsidR="00E1336B" w:rsidRDefault="00E1336B">
            <w:pPr>
              <w:pStyle w:val="ConsPlusNormal"/>
              <w:jc w:val="center"/>
            </w:pPr>
            <w:r>
              <w:t>2.1</w:t>
            </w:r>
          </w:p>
        </w:tc>
      </w:tr>
      <w:tr w:rsidR="00E1336B">
        <w:tc>
          <w:tcPr>
            <w:tcW w:w="1748" w:type="dxa"/>
          </w:tcPr>
          <w:p w:rsidR="00E1336B" w:rsidRDefault="00E1336B">
            <w:pPr>
              <w:pStyle w:val="ConsPlusNormal"/>
              <w:jc w:val="both"/>
            </w:pPr>
            <w:r>
              <w:t>Объекты гаражного назначения</w:t>
            </w:r>
          </w:p>
        </w:tc>
        <w:tc>
          <w:tcPr>
            <w:tcW w:w="6463"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E1336B" w:rsidRDefault="00E1336B">
            <w:pPr>
              <w:pStyle w:val="ConsPlusNormal"/>
              <w:jc w:val="center"/>
            </w:pPr>
            <w:bookmarkStart w:id="32" w:name="P1376"/>
            <w:bookmarkEnd w:id="32"/>
            <w:r>
              <w:t>2.7.1</w:t>
            </w:r>
          </w:p>
        </w:tc>
      </w:tr>
      <w:tr w:rsidR="00E1336B">
        <w:tc>
          <w:tcPr>
            <w:tcW w:w="1748" w:type="dxa"/>
          </w:tcPr>
          <w:p w:rsidR="00E1336B" w:rsidRDefault="00E1336B">
            <w:pPr>
              <w:pStyle w:val="ConsPlusNormal"/>
              <w:jc w:val="both"/>
            </w:pPr>
            <w:r>
              <w:t>Религиозное использование</w:t>
            </w:r>
          </w:p>
        </w:tc>
        <w:tc>
          <w:tcPr>
            <w:tcW w:w="6463"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24" w:type="dxa"/>
          </w:tcPr>
          <w:p w:rsidR="00E1336B" w:rsidRDefault="00E1336B">
            <w:pPr>
              <w:pStyle w:val="ConsPlusNormal"/>
              <w:jc w:val="center"/>
            </w:pPr>
            <w:r>
              <w:t>3.7</w:t>
            </w:r>
          </w:p>
        </w:tc>
      </w:tr>
      <w:tr w:rsidR="00E1336B">
        <w:tc>
          <w:tcPr>
            <w:tcW w:w="1748" w:type="dxa"/>
          </w:tcPr>
          <w:p w:rsidR="00E1336B" w:rsidRDefault="00E1336B">
            <w:pPr>
              <w:pStyle w:val="ConsPlusNormal"/>
              <w:jc w:val="both"/>
            </w:pPr>
            <w:r>
              <w:t>Обеспечение научной деятельности</w:t>
            </w:r>
          </w:p>
        </w:tc>
        <w:tc>
          <w:tcPr>
            <w:tcW w:w="6463"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24" w:type="dxa"/>
          </w:tcPr>
          <w:p w:rsidR="00E1336B" w:rsidRDefault="00E1336B">
            <w:pPr>
              <w:pStyle w:val="ConsPlusNormal"/>
              <w:jc w:val="center"/>
            </w:pPr>
            <w:r>
              <w:t>3.9</w:t>
            </w:r>
          </w:p>
        </w:tc>
      </w:tr>
      <w:tr w:rsidR="00E1336B">
        <w:tc>
          <w:tcPr>
            <w:tcW w:w="1748" w:type="dxa"/>
          </w:tcPr>
          <w:p w:rsidR="00E1336B" w:rsidRDefault="00E1336B">
            <w:pPr>
              <w:pStyle w:val="ConsPlusNormal"/>
              <w:jc w:val="both"/>
            </w:pPr>
            <w:r>
              <w:t>Рынки</w:t>
            </w:r>
          </w:p>
        </w:tc>
        <w:tc>
          <w:tcPr>
            <w:tcW w:w="6463" w:type="dxa"/>
          </w:tcPr>
          <w:p w:rsidR="00E1336B" w:rsidRDefault="00E1336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824" w:type="dxa"/>
          </w:tcPr>
          <w:p w:rsidR="00E1336B" w:rsidRDefault="00E1336B">
            <w:pPr>
              <w:pStyle w:val="ConsPlusNormal"/>
              <w:jc w:val="center"/>
            </w:pPr>
            <w:r>
              <w:t>4.3</w:t>
            </w:r>
          </w:p>
        </w:tc>
      </w:tr>
      <w:tr w:rsidR="00E1336B">
        <w:tc>
          <w:tcPr>
            <w:tcW w:w="1748" w:type="dxa"/>
          </w:tcPr>
          <w:p w:rsidR="00E1336B" w:rsidRDefault="00E1336B">
            <w:pPr>
              <w:pStyle w:val="ConsPlusNormal"/>
              <w:jc w:val="both"/>
            </w:pPr>
            <w:r>
              <w:t>Развлечения</w:t>
            </w:r>
          </w:p>
        </w:tc>
        <w:tc>
          <w:tcPr>
            <w:tcW w:w="6463"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24" w:type="dxa"/>
          </w:tcPr>
          <w:p w:rsidR="00E1336B" w:rsidRDefault="00E1336B">
            <w:pPr>
              <w:pStyle w:val="ConsPlusNormal"/>
              <w:jc w:val="center"/>
            </w:pPr>
            <w:r>
              <w:t>4.8</w:t>
            </w:r>
          </w:p>
        </w:tc>
      </w:tr>
      <w:tr w:rsidR="00E1336B">
        <w:tc>
          <w:tcPr>
            <w:tcW w:w="1748" w:type="dxa"/>
          </w:tcPr>
          <w:p w:rsidR="00E1336B" w:rsidRDefault="00E1336B">
            <w:pPr>
              <w:pStyle w:val="ConsPlusNormal"/>
              <w:jc w:val="both"/>
            </w:pPr>
            <w:r>
              <w:t>Туристическое обслуживание</w:t>
            </w:r>
          </w:p>
        </w:tc>
        <w:tc>
          <w:tcPr>
            <w:tcW w:w="6463" w:type="dxa"/>
          </w:tcPr>
          <w:p w:rsidR="00E1336B" w:rsidRDefault="00E1336B">
            <w:pPr>
              <w:pStyle w:val="ConsPlusNormal"/>
              <w:jc w:val="both"/>
            </w:pPr>
            <w:r>
              <w:t xml:space="preserve">Размещение пансионатов, туристических гостиниц, кемпингов, домов отдыха, не оказывающих услуги по лечению, а также иных </w:t>
            </w:r>
            <w:r>
              <w:lastRenderedPageBreak/>
              <w:t>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824" w:type="dxa"/>
          </w:tcPr>
          <w:p w:rsidR="00E1336B" w:rsidRDefault="00E1336B">
            <w:pPr>
              <w:pStyle w:val="ConsPlusNormal"/>
              <w:jc w:val="center"/>
            </w:pPr>
            <w:r>
              <w:lastRenderedPageBreak/>
              <w:t>5.2.1</w:t>
            </w:r>
          </w:p>
        </w:tc>
      </w:tr>
      <w:tr w:rsidR="00E1336B">
        <w:tc>
          <w:tcPr>
            <w:tcW w:w="1748" w:type="dxa"/>
          </w:tcPr>
          <w:p w:rsidR="00E1336B" w:rsidRDefault="00E1336B">
            <w:pPr>
              <w:pStyle w:val="ConsPlusNormal"/>
              <w:jc w:val="both"/>
            </w:pPr>
            <w:r>
              <w:lastRenderedPageBreak/>
              <w:t>Связь</w:t>
            </w:r>
          </w:p>
        </w:tc>
        <w:tc>
          <w:tcPr>
            <w:tcW w:w="6463"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290" w:history="1">
              <w:r>
                <w:rPr>
                  <w:color w:val="0000FF"/>
                </w:rPr>
                <w:t>кодом 3.1</w:t>
              </w:r>
            </w:hyperlink>
          </w:p>
        </w:tc>
        <w:tc>
          <w:tcPr>
            <w:tcW w:w="824"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1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33" w:name="P1402"/>
      <w:bookmarkEnd w:id="33"/>
      <w:r>
        <w:t>1.4.3.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- 8;</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290"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18"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290"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19"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359" w:history="1">
        <w:r>
          <w:rPr>
            <w:color w:val="0000FF"/>
          </w:rPr>
          <w:t>(код 12.0)</w:t>
        </w:r>
      </w:hyperlink>
      <w:r>
        <w:t xml:space="preserve"> не подлежат установлению.</w:t>
      </w:r>
    </w:p>
    <w:p w:rsidR="00E1336B" w:rsidRDefault="00E1336B">
      <w:pPr>
        <w:pStyle w:val="ConsPlusNormal"/>
        <w:jc w:val="both"/>
      </w:pPr>
      <w:r>
        <w:lastRenderedPageBreak/>
        <w:t xml:space="preserve">(абзац введен </w:t>
      </w:r>
      <w:hyperlink r:id="rId320"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359"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21"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1.4.4.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402" w:history="1">
        <w:r>
          <w:rPr>
            <w:color w:val="0000FF"/>
          </w:rPr>
          <w:t>пунктом 1.4.3 раздела 1.4</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1.5. Зоны застройки малоэтажными жилыми домами (Ж.4)</w:t>
      </w:r>
    </w:p>
    <w:p w:rsidR="00E1336B" w:rsidRDefault="00E1336B">
      <w:pPr>
        <w:pStyle w:val="ConsPlusNormal"/>
        <w:jc w:val="center"/>
      </w:pPr>
      <w:r>
        <w:t xml:space="preserve">(введен </w:t>
      </w:r>
      <w:hyperlink r:id="rId322" w:history="1">
        <w:r>
          <w:rPr>
            <w:color w:val="0000FF"/>
          </w:rPr>
          <w:t>Решением</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Normal"/>
        <w:ind w:firstLine="540"/>
        <w:jc w:val="both"/>
      </w:pPr>
      <w:r>
        <w:t>1.5.1.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Малоэтажная многоквартирная жилая застройка</w:t>
            </w:r>
          </w:p>
        </w:tc>
        <w:tc>
          <w:tcPr>
            <w:tcW w:w="6520"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E1336B" w:rsidRDefault="00E1336B">
            <w:pPr>
              <w:pStyle w:val="ConsPlusNormal"/>
              <w:jc w:val="center"/>
            </w:pPr>
            <w:r>
              <w:t>2.1.1</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34" w:name="P1441"/>
            <w:bookmarkEnd w:id="34"/>
            <w:r>
              <w:lastRenderedPageBreak/>
              <w:t>3.1</w:t>
            </w:r>
          </w:p>
        </w:tc>
      </w:tr>
      <w:tr w:rsidR="00E1336B">
        <w:tc>
          <w:tcPr>
            <w:tcW w:w="1814" w:type="dxa"/>
          </w:tcPr>
          <w:p w:rsidR="00E1336B" w:rsidRDefault="00E1336B">
            <w:pPr>
              <w:pStyle w:val="ConsPlusNormal"/>
              <w:jc w:val="both"/>
            </w:pPr>
            <w:r>
              <w:lastRenderedPageBreak/>
              <w:t>Социальное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E1336B" w:rsidRDefault="00E1336B">
            <w:pPr>
              <w:pStyle w:val="ConsPlusNormal"/>
              <w:jc w:val="center"/>
            </w:pPr>
            <w:r>
              <w:t>3.2</w:t>
            </w:r>
          </w:p>
        </w:tc>
      </w:tr>
      <w:tr w:rsidR="00E1336B">
        <w:tc>
          <w:tcPr>
            <w:tcW w:w="1814" w:type="dxa"/>
          </w:tcPr>
          <w:p w:rsidR="00E1336B" w:rsidRDefault="00E1336B">
            <w:pPr>
              <w:pStyle w:val="ConsPlusNormal"/>
              <w:jc w:val="both"/>
            </w:pPr>
            <w:r>
              <w:t>Бытовое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E1336B" w:rsidRDefault="00E1336B">
            <w:pPr>
              <w:pStyle w:val="ConsPlusNormal"/>
              <w:jc w:val="center"/>
            </w:pPr>
            <w:r>
              <w:t>3.3</w:t>
            </w:r>
          </w:p>
        </w:tc>
      </w:tr>
      <w:tr w:rsidR="00E1336B">
        <w:tc>
          <w:tcPr>
            <w:tcW w:w="1814" w:type="dxa"/>
          </w:tcPr>
          <w:p w:rsidR="00E1336B" w:rsidRDefault="00E1336B">
            <w:pPr>
              <w:pStyle w:val="ConsPlusNormal"/>
              <w:jc w:val="both"/>
            </w:pPr>
            <w:r>
              <w:t>Амбулаторно-поликлиническое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E1336B" w:rsidRDefault="00E1336B">
            <w:pPr>
              <w:pStyle w:val="ConsPlusNormal"/>
              <w:jc w:val="center"/>
            </w:pPr>
            <w:r>
              <w:t>3.4.1</w:t>
            </w:r>
          </w:p>
        </w:tc>
      </w:tr>
      <w:tr w:rsidR="00E1336B">
        <w:tc>
          <w:tcPr>
            <w:tcW w:w="1814" w:type="dxa"/>
          </w:tcPr>
          <w:p w:rsidR="00E1336B" w:rsidRDefault="00E1336B">
            <w:pPr>
              <w:pStyle w:val="ConsPlusNormal"/>
              <w:jc w:val="both"/>
            </w:pPr>
            <w:r>
              <w:t>Культурное развитие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720" w:type="dxa"/>
          </w:tcPr>
          <w:p w:rsidR="00E1336B" w:rsidRDefault="00E1336B">
            <w:pPr>
              <w:pStyle w:val="ConsPlusNormal"/>
              <w:jc w:val="center"/>
            </w:pPr>
            <w:r>
              <w:t>3.6</w:t>
            </w:r>
          </w:p>
        </w:tc>
      </w:tr>
      <w:tr w:rsidR="00E1336B">
        <w:tc>
          <w:tcPr>
            <w:tcW w:w="1814" w:type="dxa"/>
          </w:tcPr>
          <w:p w:rsidR="00E1336B" w:rsidRDefault="00E1336B">
            <w:pPr>
              <w:pStyle w:val="ConsPlusNormal"/>
              <w:jc w:val="both"/>
            </w:pPr>
            <w:r>
              <w:t>Амбулаторное ветеринарное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E1336B" w:rsidRDefault="00E1336B">
            <w:pPr>
              <w:pStyle w:val="ConsPlusNormal"/>
              <w:jc w:val="center"/>
            </w:pPr>
            <w:r>
              <w:t>3.10.1</w:t>
            </w:r>
          </w:p>
        </w:tc>
      </w:tr>
      <w:tr w:rsidR="00E1336B">
        <w:tc>
          <w:tcPr>
            <w:tcW w:w="1814" w:type="dxa"/>
          </w:tcPr>
          <w:p w:rsidR="00E1336B" w:rsidRDefault="00E1336B">
            <w:pPr>
              <w:pStyle w:val="ConsPlusNormal"/>
              <w:jc w:val="both"/>
            </w:pPr>
            <w:r>
              <w:t>Рынки</w:t>
            </w:r>
          </w:p>
        </w:tc>
        <w:tc>
          <w:tcPr>
            <w:tcW w:w="6520" w:type="dxa"/>
          </w:tcPr>
          <w:p w:rsidR="00E1336B" w:rsidRDefault="00E1336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720" w:type="dxa"/>
          </w:tcPr>
          <w:p w:rsidR="00E1336B" w:rsidRDefault="00E1336B">
            <w:pPr>
              <w:pStyle w:val="ConsPlusNormal"/>
              <w:jc w:val="center"/>
            </w:pPr>
            <w:r>
              <w:t>4.3</w:t>
            </w:r>
          </w:p>
        </w:tc>
      </w:tr>
      <w:tr w:rsidR="00E1336B">
        <w:tc>
          <w:tcPr>
            <w:tcW w:w="1814" w:type="dxa"/>
          </w:tcPr>
          <w:p w:rsidR="00E1336B" w:rsidRDefault="00E1336B">
            <w:pPr>
              <w:pStyle w:val="ConsPlusNormal"/>
              <w:jc w:val="both"/>
            </w:pPr>
            <w:r>
              <w:t>Магазины</w:t>
            </w:r>
          </w:p>
        </w:tc>
        <w:tc>
          <w:tcPr>
            <w:tcW w:w="652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E1336B" w:rsidRDefault="00E1336B">
            <w:pPr>
              <w:pStyle w:val="ConsPlusNormal"/>
              <w:jc w:val="center"/>
            </w:pPr>
            <w:r>
              <w:t>4.4</w:t>
            </w:r>
          </w:p>
        </w:tc>
      </w:tr>
      <w:tr w:rsidR="00E1336B">
        <w:tc>
          <w:tcPr>
            <w:tcW w:w="1814" w:type="dxa"/>
          </w:tcPr>
          <w:p w:rsidR="00E1336B" w:rsidRDefault="00E1336B">
            <w:pPr>
              <w:pStyle w:val="ConsPlusNormal"/>
              <w:jc w:val="both"/>
            </w:pPr>
            <w:r>
              <w:lastRenderedPageBreak/>
              <w:t>Обслуживание автотранспорта</w:t>
            </w:r>
          </w:p>
        </w:tc>
        <w:tc>
          <w:tcPr>
            <w:tcW w:w="652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504" w:history="1">
              <w:r>
                <w:rPr>
                  <w:color w:val="0000FF"/>
                </w:rPr>
                <w:t>коде 2.7.1</w:t>
              </w:r>
            </w:hyperlink>
          </w:p>
        </w:tc>
        <w:tc>
          <w:tcPr>
            <w:tcW w:w="720" w:type="dxa"/>
          </w:tcPr>
          <w:p w:rsidR="00E1336B" w:rsidRDefault="00E1336B">
            <w:pPr>
              <w:pStyle w:val="ConsPlusNormal"/>
              <w:jc w:val="center"/>
            </w:pPr>
            <w:r>
              <w:t>4.9</w:t>
            </w:r>
          </w:p>
        </w:tc>
      </w:tr>
      <w:tr w:rsidR="00E1336B">
        <w:tc>
          <w:tcPr>
            <w:tcW w:w="1814" w:type="dxa"/>
          </w:tcPr>
          <w:p w:rsidR="00E1336B" w:rsidRDefault="00E1336B">
            <w:pPr>
              <w:pStyle w:val="ConsPlusNormal"/>
              <w:jc w:val="both"/>
            </w:pPr>
            <w:r>
              <w:t>Спорт</w:t>
            </w:r>
          </w:p>
        </w:tc>
        <w:tc>
          <w:tcPr>
            <w:tcW w:w="6520"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20" w:type="dxa"/>
          </w:tcPr>
          <w:p w:rsidR="00E1336B" w:rsidRDefault="00E1336B">
            <w:pPr>
              <w:pStyle w:val="ConsPlusNormal"/>
              <w:jc w:val="center"/>
            </w:pPr>
            <w:r>
              <w:t>5.1</w:t>
            </w:r>
          </w:p>
        </w:tc>
      </w:tr>
      <w:tr w:rsidR="00E1336B">
        <w:tc>
          <w:tcPr>
            <w:tcW w:w="1814" w:type="dxa"/>
          </w:tcPr>
          <w:p w:rsidR="00E1336B" w:rsidRDefault="00E1336B">
            <w:pPr>
              <w:pStyle w:val="ConsPlusNormal"/>
              <w:jc w:val="both"/>
            </w:pPr>
            <w:r>
              <w:t>Обеспечение внутреннего правопорядка</w:t>
            </w:r>
          </w:p>
        </w:tc>
        <w:tc>
          <w:tcPr>
            <w:tcW w:w="652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Общее пользование водными объектами</w:t>
            </w:r>
          </w:p>
        </w:tc>
        <w:tc>
          <w:tcPr>
            <w:tcW w:w="652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35" w:name="P1487"/>
            <w:bookmarkEnd w:id="35"/>
            <w:r>
              <w:t>12.0</w:t>
            </w:r>
          </w:p>
        </w:tc>
      </w:tr>
    </w:tbl>
    <w:p w:rsidR="00E1336B" w:rsidRDefault="00E1336B">
      <w:pPr>
        <w:pStyle w:val="ConsPlusNormal"/>
        <w:jc w:val="both"/>
      </w:pPr>
    </w:p>
    <w:p w:rsidR="00E1336B" w:rsidRDefault="00E1336B">
      <w:pPr>
        <w:pStyle w:val="ConsPlusNormal"/>
        <w:ind w:firstLine="540"/>
        <w:jc w:val="both"/>
      </w:pPr>
      <w:r>
        <w:t>1.5.2.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 xml:space="preserve">Наименование вида разрешенного </w:t>
            </w:r>
            <w:r>
              <w:lastRenderedPageBreak/>
              <w:t>использования земельного участка</w:t>
            </w:r>
          </w:p>
        </w:tc>
        <w:tc>
          <w:tcPr>
            <w:tcW w:w="6520"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lastRenderedPageBreak/>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Для индивидуального жилищного строительства</w:t>
            </w:r>
          </w:p>
        </w:tc>
        <w:tc>
          <w:tcPr>
            <w:tcW w:w="6520"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720" w:type="dxa"/>
          </w:tcPr>
          <w:p w:rsidR="00E1336B" w:rsidRDefault="00E1336B">
            <w:pPr>
              <w:pStyle w:val="ConsPlusNormal"/>
              <w:jc w:val="center"/>
            </w:pPr>
            <w:r>
              <w:t>2.1</w:t>
            </w:r>
          </w:p>
        </w:tc>
      </w:tr>
      <w:tr w:rsidR="00E1336B">
        <w:tc>
          <w:tcPr>
            <w:tcW w:w="1814" w:type="dxa"/>
          </w:tcPr>
          <w:p w:rsidR="00E1336B" w:rsidRDefault="00E1336B">
            <w:pPr>
              <w:pStyle w:val="ConsPlusNormal"/>
              <w:jc w:val="both"/>
            </w:pPr>
            <w:r>
              <w:t>Объекты гаражного назначения</w:t>
            </w:r>
          </w:p>
        </w:tc>
        <w:tc>
          <w:tcPr>
            <w:tcW w:w="652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E1336B" w:rsidRDefault="00E1336B">
            <w:pPr>
              <w:pStyle w:val="ConsPlusNormal"/>
              <w:jc w:val="center"/>
            </w:pPr>
            <w:bookmarkStart w:id="36" w:name="P1504"/>
            <w:bookmarkEnd w:id="36"/>
            <w:r>
              <w:t>2.7.1</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Общественное управление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E1336B" w:rsidRDefault="00E1336B">
            <w:pPr>
              <w:pStyle w:val="ConsPlusNormal"/>
              <w:jc w:val="center"/>
            </w:pPr>
            <w:r>
              <w:t>3.8</w:t>
            </w:r>
          </w:p>
        </w:tc>
      </w:tr>
      <w:tr w:rsidR="00E1336B">
        <w:tc>
          <w:tcPr>
            <w:tcW w:w="1814" w:type="dxa"/>
          </w:tcPr>
          <w:p w:rsidR="00E1336B" w:rsidRDefault="00E1336B">
            <w:pPr>
              <w:pStyle w:val="ConsPlusNormal"/>
              <w:jc w:val="both"/>
            </w:pPr>
            <w:r>
              <w:t>Обеспечение научной деятельности</w:t>
            </w:r>
          </w:p>
        </w:tc>
        <w:tc>
          <w:tcPr>
            <w:tcW w:w="6520"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Pr>
          <w:p w:rsidR="00E1336B" w:rsidRDefault="00E1336B">
            <w:pPr>
              <w:pStyle w:val="ConsPlusNormal"/>
              <w:jc w:val="center"/>
            </w:pPr>
            <w:r>
              <w:t>3.9</w:t>
            </w:r>
          </w:p>
        </w:tc>
      </w:tr>
      <w:tr w:rsidR="00E1336B">
        <w:tc>
          <w:tcPr>
            <w:tcW w:w="1814" w:type="dxa"/>
          </w:tcPr>
          <w:p w:rsidR="00E1336B" w:rsidRDefault="00E1336B">
            <w:pPr>
              <w:pStyle w:val="ConsPlusNormal"/>
              <w:jc w:val="both"/>
            </w:pPr>
            <w:r>
              <w:t xml:space="preserve">Деловое </w:t>
            </w:r>
            <w:r>
              <w:lastRenderedPageBreak/>
              <w:t>управление</w:t>
            </w:r>
          </w:p>
        </w:tc>
        <w:tc>
          <w:tcPr>
            <w:tcW w:w="6520" w:type="dxa"/>
          </w:tcPr>
          <w:p w:rsidR="00E1336B" w:rsidRDefault="00E1336B">
            <w:pPr>
              <w:pStyle w:val="ConsPlusNormal"/>
              <w:jc w:val="both"/>
            </w:pPr>
            <w:r>
              <w:lastRenderedPageBreak/>
              <w:t xml:space="preserve">Размещение объектов капитального строительства с целью: </w:t>
            </w:r>
            <w: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E1336B" w:rsidRDefault="00E1336B">
            <w:pPr>
              <w:pStyle w:val="ConsPlusNormal"/>
              <w:jc w:val="center"/>
            </w:pPr>
            <w:r>
              <w:lastRenderedPageBreak/>
              <w:t>4.1</w:t>
            </w:r>
          </w:p>
        </w:tc>
      </w:tr>
      <w:tr w:rsidR="00E1336B">
        <w:tc>
          <w:tcPr>
            <w:tcW w:w="1814" w:type="dxa"/>
          </w:tcPr>
          <w:p w:rsidR="00E1336B" w:rsidRDefault="00E1336B">
            <w:pPr>
              <w:pStyle w:val="ConsPlusNormal"/>
              <w:jc w:val="both"/>
            </w:pPr>
            <w:r>
              <w:lastRenderedPageBreak/>
              <w:t>Банковская и страховая деятельность</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E1336B" w:rsidRDefault="00E1336B">
            <w:pPr>
              <w:pStyle w:val="ConsPlusNormal"/>
              <w:jc w:val="center"/>
            </w:pPr>
            <w:r>
              <w:t>4.5</w:t>
            </w:r>
          </w:p>
        </w:tc>
      </w:tr>
      <w:tr w:rsidR="00E1336B">
        <w:tc>
          <w:tcPr>
            <w:tcW w:w="1814" w:type="dxa"/>
          </w:tcPr>
          <w:p w:rsidR="00E1336B" w:rsidRDefault="00E1336B">
            <w:pPr>
              <w:pStyle w:val="ConsPlusNormal"/>
              <w:jc w:val="both"/>
            </w:pPr>
            <w:r>
              <w:t>Общественное питание</w:t>
            </w:r>
          </w:p>
        </w:tc>
        <w:tc>
          <w:tcPr>
            <w:tcW w:w="652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E1336B" w:rsidRDefault="00E1336B">
            <w:pPr>
              <w:pStyle w:val="ConsPlusNormal"/>
              <w:jc w:val="center"/>
            </w:pPr>
            <w:r>
              <w:t>4.6</w:t>
            </w:r>
          </w:p>
        </w:tc>
      </w:tr>
      <w:tr w:rsidR="00E1336B">
        <w:tc>
          <w:tcPr>
            <w:tcW w:w="1814" w:type="dxa"/>
          </w:tcPr>
          <w:p w:rsidR="00E1336B" w:rsidRDefault="00E1336B">
            <w:pPr>
              <w:pStyle w:val="ConsPlusNormal"/>
              <w:jc w:val="both"/>
            </w:pPr>
            <w:r>
              <w:t>Развлечения</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E1336B" w:rsidRDefault="00E1336B">
            <w:pPr>
              <w:pStyle w:val="ConsPlusNormal"/>
              <w:jc w:val="center"/>
            </w:pPr>
            <w:r>
              <w:t>4.8</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441" w:history="1">
              <w:r>
                <w:rPr>
                  <w:color w:val="0000FF"/>
                </w:rPr>
                <w:t>кодом 3.1</w:t>
              </w:r>
            </w:hyperlink>
          </w:p>
        </w:tc>
        <w:tc>
          <w:tcPr>
            <w:tcW w:w="720"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2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37" w:name="P1536"/>
      <w:bookmarkEnd w:id="37"/>
      <w:r>
        <w:t>1.5.3.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минимальная/максимальная площадь земельных участков - 300/50000 кв. м;</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 xml:space="preserve">минимальный отступ навесов, беседок, мангалов, вольеров от границ смежных земельных </w:t>
      </w:r>
      <w:r>
        <w:lastRenderedPageBreak/>
        <w:t>участков - 1 метр;</w:t>
      </w:r>
    </w:p>
    <w:p w:rsidR="00E1336B" w:rsidRDefault="00E1336B">
      <w:pPr>
        <w:pStyle w:val="ConsPlusNormal"/>
        <w:spacing w:before="220"/>
        <w:ind w:firstLine="540"/>
        <w:jc w:val="both"/>
      </w:pPr>
      <w:r>
        <w:t>4) максимальное количество надземных этажей зданий (за исключением строений и сооружений вспомогательного использования) - 4;</w:t>
      </w:r>
    </w:p>
    <w:p w:rsidR="00E1336B" w:rsidRDefault="00E1336B">
      <w:pPr>
        <w:pStyle w:val="ConsPlusNormal"/>
        <w:spacing w:before="220"/>
        <w:ind w:firstLine="540"/>
        <w:jc w:val="both"/>
      </w:pPr>
      <w:r>
        <w:t>максимальное количество надземных этажей для строений и сооружений вспомогательного использования - 2;</w:t>
      </w:r>
    </w:p>
    <w:p w:rsidR="00E1336B" w:rsidRDefault="00E1336B">
      <w:pPr>
        <w:pStyle w:val="ConsPlusNormal"/>
        <w:spacing w:before="220"/>
        <w:ind w:firstLine="540"/>
        <w:jc w:val="both"/>
      </w:pPr>
      <w:r>
        <w:t>5) максимальная высота зданий от уровня земли до верха перекрытия последнего этажа (за исключением строений и сооружений вспомогательного использования) - 16 метров;</w:t>
      </w:r>
    </w:p>
    <w:p w:rsidR="00E1336B" w:rsidRDefault="00E1336B">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- 7 метров;</w:t>
      </w:r>
    </w:p>
    <w:p w:rsidR="00E1336B" w:rsidRDefault="00E1336B">
      <w:pPr>
        <w:pStyle w:val="ConsPlusNormal"/>
        <w:spacing w:before="220"/>
        <w:ind w:firstLine="540"/>
        <w:jc w:val="both"/>
      </w:pPr>
      <w:r>
        <w:t>6) максимальный процент застройки земельного участка - 60%.</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441"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441"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487"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487"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1.5.4.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536" w:history="1">
        <w:r>
          <w:rPr>
            <w:color w:val="0000FF"/>
          </w:rPr>
          <w:t>пунктом 1.5.3 подраздела 1.5</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3"/>
      </w:pPr>
      <w:r>
        <w:t>2. Общественно-деловые зоны:</w:t>
      </w:r>
    </w:p>
    <w:p w:rsidR="00E1336B" w:rsidRDefault="00E1336B">
      <w:pPr>
        <w:pStyle w:val="ConsPlusNormal"/>
        <w:jc w:val="both"/>
      </w:pPr>
    </w:p>
    <w:p w:rsidR="00E1336B" w:rsidRDefault="00E1336B">
      <w:pPr>
        <w:pStyle w:val="ConsPlusTitle"/>
        <w:jc w:val="center"/>
        <w:outlineLvl w:val="4"/>
      </w:pPr>
      <w:r>
        <w:t>2.1. Центральная общественно-деловая зона (ОД. 1)</w:t>
      </w:r>
    </w:p>
    <w:p w:rsidR="00E1336B" w:rsidRDefault="00E1336B">
      <w:pPr>
        <w:pStyle w:val="ConsPlusNormal"/>
        <w:jc w:val="both"/>
      </w:pPr>
    </w:p>
    <w:p w:rsidR="00E1336B" w:rsidRDefault="00E1336B">
      <w:pPr>
        <w:pStyle w:val="ConsPlusNormal"/>
        <w:ind w:firstLine="540"/>
        <w:jc w:val="both"/>
      </w:pPr>
      <w:r>
        <w:t>2.1.1.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907"/>
      </w:tblGrid>
      <w:tr w:rsidR="00E1336B">
        <w:tc>
          <w:tcPr>
            <w:tcW w:w="1804" w:type="dxa"/>
            <w:vAlign w:val="center"/>
          </w:tcPr>
          <w:p w:rsidR="00E1336B" w:rsidRDefault="00E1336B">
            <w:pPr>
              <w:pStyle w:val="ConsPlusNormal"/>
              <w:jc w:val="center"/>
            </w:pPr>
            <w:r>
              <w:t xml:space="preserve">Наименование вида </w:t>
            </w:r>
            <w:r>
              <w:lastRenderedPageBreak/>
              <w:t>разрешенного использования земельного участка</w:t>
            </w:r>
          </w:p>
        </w:tc>
        <w:tc>
          <w:tcPr>
            <w:tcW w:w="6350"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lastRenderedPageBreak/>
              <w:t>1</w:t>
            </w:r>
          </w:p>
        </w:tc>
        <w:tc>
          <w:tcPr>
            <w:tcW w:w="6350"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E1336B" w:rsidRDefault="00E1336B">
            <w:pPr>
              <w:pStyle w:val="ConsPlusNormal"/>
              <w:jc w:val="center"/>
            </w:pPr>
            <w:bookmarkStart w:id="38" w:name="P1568"/>
            <w:bookmarkEnd w:id="38"/>
            <w:r>
              <w:t>3.1</w:t>
            </w:r>
          </w:p>
        </w:tc>
      </w:tr>
      <w:tr w:rsidR="00E1336B">
        <w:tc>
          <w:tcPr>
            <w:tcW w:w="1804" w:type="dxa"/>
          </w:tcPr>
          <w:p w:rsidR="00E1336B" w:rsidRDefault="00E1336B">
            <w:pPr>
              <w:pStyle w:val="ConsPlusNormal"/>
              <w:jc w:val="both"/>
            </w:pPr>
            <w:r>
              <w:t>Социальное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E1336B" w:rsidRDefault="00E1336B">
            <w:pPr>
              <w:pStyle w:val="ConsPlusNormal"/>
              <w:jc w:val="center"/>
            </w:pPr>
            <w:r>
              <w:t>3.2</w:t>
            </w:r>
          </w:p>
        </w:tc>
      </w:tr>
      <w:tr w:rsidR="00E1336B">
        <w:tc>
          <w:tcPr>
            <w:tcW w:w="1804" w:type="dxa"/>
          </w:tcPr>
          <w:p w:rsidR="00E1336B" w:rsidRDefault="00E1336B">
            <w:pPr>
              <w:pStyle w:val="ConsPlusNormal"/>
              <w:jc w:val="both"/>
            </w:pPr>
            <w:r>
              <w:t>Бытовое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Амбулаторно-поликлиническое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E1336B" w:rsidRDefault="00E1336B">
            <w:pPr>
              <w:pStyle w:val="ConsPlusNormal"/>
              <w:jc w:val="center"/>
            </w:pPr>
            <w:r>
              <w:t>3.4.1</w:t>
            </w:r>
          </w:p>
        </w:tc>
      </w:tr>
      <w:tr w:rsidR="00E1336B">
        <w:tc>
          <w:tcPr>
            <w:tcW w:w="1804" w:type="dxa"/>
          </w:tcPr>
          <w:p w:rsidR="00E1336B" w:rsidRDefault="00E1336B">
            <w:pPr>
              <w:pStyle w:val="ConsPlusNormal"/>
              <w:jc w:val="both"/>
            </w:pPr>
            <w:r>
              <w:t>Стационарное медицинское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07" w:type="dxa"/>
          </w:tcPr>
          <w:p w:rsidR="00E1336B" w:rsidRDefault="00E1336B">
            <w:pPr>
              <w:pStyle w:val="ConsPlusNormal"/>
              <w:jc w:val="center"/>
            </w:pPr>
            <w:r>
              <w:t>3.4.2</w:t>
            </w:r>
          </w:p>
        </w:tc>
      </w:tr>
      <w:tr w:rsidR="00E1336B">
        <w:tc>
          <w:tcPr>
            <w:tcW w:w="1804" w:type="dxa"/>
          </w:tcPr>
          <w:p w:rsidR="00E1336B" w:rsidRDefault="00E1336B">
            <w:pPr>
              <w:pStyle w:val="ConsPlusNormal"/>
              <w:jc w:val="both"/>
            </w:pPr>
            <w:r>
              <w:t xml:space="preserve">Дошкольное, </w:t>
            </w:r>
            <w:r>
              <w:lastRenderedPageBreak/>
              <w:t>начальное и среднее общее образование</w:t>
            </w:r>
          </w:p>
        </w:tc>
        <w:tc>
          <w:tcPr>
            <w:tcW w:w="6350" w:type="dxa"/>
          </w:tcPr>
          <w:p w:rsidR="00E1336B" w:rsidRDefault="00E1336B">
            <w:pPr>
              <w:pStyle w:val="ConsPlusNormal"/>
              <w:jc w:val="both"/>
            </w:pPr>
            <w:r>
              <w:lastRenderedPageBreak/>
              <w:t xml:space="preserve">Размещение объектов капитального строительства, </w:t>
            </w:r>
            <w: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7" w:type="dxa"/>
          </w:tcPr>
          <w:p w:rsidR="00E1336B" w:rsidRDefault="00E1336B">
            <w:pPr>
              <w:pStyle w:val="ConsPlusNormal"/>
              <w:jc w:val="center"/>
            </w:pPr>
            <w:r>
              <w:lastRenderedPageBreak/>
              <w:t>3.5.1</w:t>
            </w:r>
          </w:p>
        </w:tc>
      </w:tr>
      <w:tr w:rsidR="00E1336B">
        <w:tc>
          <w:tcPr>
            <w:tcW w:w="1804" w:type="dxa"/>
          </w:tcPr>
          <w:p w:rsidR="00E1336B" w:rsidRDefault="00E1336B">
            <w:pPr>
              <w:pStyle w:val="ConsPlusNormal"/>
              <w:jc w:val="both"/>
            </w:pPr>
            <w:r>
              <w:lastRenderedPageBreak/>
              <w:t>Среднее и высшее профессиональное образование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E1336B" w:rsidRDefault="00E1336B">
            <w:pPr>
              <w:pStyle w:val="ConsPlusNormal"/>
              <w:jc w:val="center"/>
            </w:pPr>
            <w:r>
              <w:t>3.5.2</w:t>
            </w:r>
          </w:p>
        </w:tc>
      </w:tr>
      <w:tr w:rsidR="00E1336B">
        <w:tc>
          <w:tcPr>
            <w:tcW w:w="1804" w:type="dxa"/>
          </w:tcPr>
          <w:p w:rsidR="00E1336B" w:rsidRDefault="00E1336B">
            <w:pPr>
              <w:pStyle w:val="ConsPlusNormal"/>
              <w:jc w:val="both"/>
            </w:pPr>
            <w:r>
              <w:t>Культурное развитие</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907" w:type="dxa"/>
          </w:tcPr>
          <w:p w:rsidR="00E1336B" w:rsidRDefault="00E1336B">
            <w:pPr>
              <w:pStyle w:val="ConsPlusNormal"/>
              <w:jc w:val="center"/>
            </w:pPr>
            <w:r>
              <w:t>3.6</w:t>
            </w:r>
          </w:p>
        </w:tc>
      </w:tr>
      <w:tr w:rsidR="00E1336B">
        <w:tc>
          <w:tcPr>
            <w:tcW w:w="1804" w:type="dxa"/>
          </w:tcPr>
          <w:p w:rsidR="00E1336B" w:rsidRDefault="00E1336B">
            <w:pPr>
              <w:pStyle w:val="ConsPlusNormal"/>
              <w:jc w:val="both"/>
            </w:pPr>
            <w:r>
              <w:t>Общественное управление</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E1336B" w:rsidRDefault="00E1336B">
            <w:pPr>
              <w:pStyle w:val="ConsPlusNormal"/>
              <w:jc w:val="center"/>
            </w:pPr>
            <w:r>
              <w:t>3.8</w:t>
            </w:r>
          </w:p>
        </w:tc>
      </w:tr>
      <w:tr w:rsidR="00E1336B">
        <w:tc>
          <w:tcPr>
            <w:tcW w:w="1804" w:type="dxa"/>
          </w:tcPr>
          <w:p w:rsidR="00E1336B" w:rsidRDefault="00E1336B">
            <w:pPr>
              <w:pStyle w:val="ConsPlusNormal"/>
              <w:jc w:val="both"/>
            </w:pPr>
            <w:r>
              <w:t>Обеспечение научной деятельности</w:t>
            </w:r>
          </w:p>
        </w:tc>
        <w:tc>
          <w:tcPr>
            <w:tcW w:w="6350"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E1336B" w:rsidRDefault="00E1336B">
            <w:pPr>
              <w:pStyle w:val="ConsPlusNormal"/>
              <w:jc w:val="center"/>
            </w:pPr>
            <w:r>
              <w:t>3.9</w:t>
            </w:r>
          </w:p>
        </w:tc>
      </w:tr>
      <w:tr w:rsidR="00E1336B">
        <w:tc>
          <w:tcPr>
            <w:tcW w:w="1804" w:type="dxa"/>
          </w:tcPr>
          <w:p w:rsidR="00E1336B" w:rsidRDefault="00E1336B">
            <w:pPr>
              <w:pStyle w:val="ConsPlusNormal"/>
              <w:jc w:val="both"/>
            </w:pPr>
            <w:r>
              <w:t>Амбулаторное ветеринарное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E1336B" w:rsidRDefault="00E1336B">
            <w:pPr>
              <w:pStyle w:val="ConsPlusNormal"/>
              <w:jc w:val="center"/>
            </w:pPr>
            <w:r>
              <w:t>3.10.1</w:t>
            </w:r>
          </w:p>
        </w:tc>
      </w:tr>
      <w:tr w:rsidR="00E1336B">
        <w:tc>
          <w:tcPr>
            <w:tcW w:w="1804" w:type="dxa"/>
          </w:tcPr>
          <w:p w:rsidR="00E1336B" w:rsidRDefault="00E1336B">
            <w:pPr>
              <w:pStyle w:val="ConsPlusNormal"/>
              <w:jc w:val="both"/>
            </w:pPr>
            <w:r>
              <w:t>Деловое управление</w:t>
            </w:r>
          </w:p>
        </w:tc>
        <w:tc>
          <w:tcPr>
            <w:tcW w:w="6350" w:type="dxa"/>
          </w:tcPr>
          <w:p w:rsidR="00E1336B" w:rsidRDefault="00E1336B">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w:t>
            </w:r>
            <w:r>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E1336B" w:rsidRDefault="00E1336B">
            <w:pPr>
              <w:pStyle w:val="ConsPlusNormal"/>
              <w:jc w:val="center"/>
            </w:pPr>
            <w:r>
              <w:lastRenderedPageBreak/>
              <w:t>4.1</w:t>
            </w:r>
          </w:p>
        </w:tc>
      </w:tr>
      <w:tr w:rsidR="00E1336B">
        <w:tc>
          <w:tcPr>
            <w:tcW w:w="1804" w:type="dxa"/>
          </w:tcPr>
          <w:p w:rsidR="00E1336B" w:rsidRDefault="00E1336B">
            <w:pPr>
              <w:pStyle w:val="ConsPlusNormal"/>
              <w:jc w:val="both"/>
            </w:pPr>
            <w:r>
              <w:lastRenderedPageBreak/>
              <w:t>Объекты торговли (торговые центры, торгово-развлекательные центры (комплексы)</w:t>
            </w:r>
          </w:p>
        </w:tc>
        <w:tc>
          <w:tcPr>
            <w:tcW w:w="6350" w:type="dxa"/>
          </w:tcPr>
          <w:p w:rsidR="00E1336B" w:rsidRDefault="00E1336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621" w:history="1">
              <w:r>
                <w:rPr>
                  <w:color w:val="0000FF"/>
                </w:rPr>
                <w:t>кодами 4.5</w:t>
              </w:r>
            </w:hyperlink>
            <w:r>
              <w:t xml:space="preserve"> - </w:t>
            </w:r>
            <w:hyperlink w:anchor="P1634" w:history="1">
              <w:r>
                <w:rPr>
                  <w:color w:val="0000FF"/>
                </w:rPr>
                <w:t>4.9</w:t>
              </w:r>
            </w:hyperlink>
            <w:r>
              <w:t>;</w:t>
            </w:r>
          </w:p>
          <w:p w:rsidR="00E1336B" w:rsidRDefault="00E1336B">
            <w:pPr>
              <w:pStyle w:val="ConsPlusNormal"/>
              <w:jc w:val="both"/>
            </w:pPr>
            <w:r>
              <w:t>размещение гаражей и (или) стоянок для автомобилей сотрудников и посетителей торгового центра</w:t>
            </w:r>
          </w:p>
        </w:tc>
        <w:tc>
          <w:tcPr>
            <w:tcW w:w="907" w:type="dxa"/>
          </w:tcPr>
          <w:p w:rsidR="00E1336B" w:rsidRDefault="00E1336B">
            <w:pPr>
              <w:pStyle w:val="ConsPlusNormal"/>
              <w:jc w:val="center"/>
            </w:pPr>
            <w:r>
              <w:t>4.2</w:t>
            </w:r>
          </w:p>
        </w:tc>
      </w:tr>
      <w:tr w:rsidR="00E1336B">
        <w:tc>
          <w:tcPr>
            <w:tcW w:w="1804" w:type="dxa"/>
          </w:tcPr>
          <w:p w:rsidR="00E1336B" w:rsidRDefault="00E1336B">
            <w:pPr>
              <w:pStyle w:val="ConsPlusNormal"/>
              <w:jc w:val="both"/>
            </w:pPr>
            <w:r>
              <w:t>Рынки</w:t>
            </w:r>
          </w:p>
        </w:tc>
        <w:tc>
          <w:tcPr>
            <w:tcW w:w="6350" w:type="dxa"/>
          </w:tcPr>
          <w:p w:rsidR="00E1336B" w:rsidRDefault="00E1336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907" w:type="dxa"/>
          </w:tcPr>
          <w:p w:rsidR="00E1336B" w:rsidRDefault="00E1336B">
            <w:pPr>
              <w:pStyle w:val="ConsPlusNormal"/>
              <w:jc w:val="center"/>
            </w:pPr>
            <w:r>
              <w:t>4.3</w:t>
            </w:r>
          </w:p>
        </w:tc>
      </w:tr>
      <w:tr w:rsidR="00E1336B">
        <w:tc>
          <w:tcPr>
            <w:tcW w:w="1804" w:type="dxa"/>
          </w:tcPr>
          <w:p w:rsidR="00E1336B" w:rsidRDefault="00E1336B">
            <w:pPr>
              <w:pStyle w:val="ConsPlusNormal"/>
              <w:jc w:val="both"/>
            </w:pPr>
            <w:r>
              <w:t>Магазины</w:t>
            </w:r>
          </w:p>
        </w:tc>
        <w:tc>
          <w:tcPr>
            <w:tcW w:w="635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E1336B" w:rsidRDefault="00E1336B">
            <w:pPr>
              <w:pStyle w:val="ConsPlusNormal"/>
              <w:jc w:val="center"/>
            </w:pPr>
            <w:r>
              <w:t>4.4</w:t>
            </w:r>
          </w:p>
        </w:tc>
      </w:tr>
      <w:tr w:rsidR="00E1336B">
        <w:tc>
          <w:tcPr>
            <w:tcW w:w="1804" w:type="dxa"/>
          </w:tcPr>
          <w:p w:rsidR="00E1336B" w:rsidRDefault="00E1336B">
            <w:pPr>
              <w:pStyle w:val="ConsPlusNormal"/>
              <w:jc w:val="both"/>
            </w:pPr>
            <w:r>
              <w:t>Банковская и страховая деятельность</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E1336B" w:rsidRDefault="00E1336B">
            <w:pPr>
              <w:pStyle w:val="ConsPlusNormal"/>
              <w:jc w:val="center"/>
            </w:pPr>
            <w:bookmarkStart w:id="39" w:name="P1621"/>
            <w:bookmarkEnd w:id="39"/>
            <w:r>
              <w:t>4.5</w:t>
            </w:r>
          </w:p>
        </w:tc>
      </w:tr>
      <w:tr w:rsidR="00E1336B">
        <w:tc>
          <w:tcPr>
            <w:tcW w:w="1804" w:type="dxa"/>
          </w:tcPr>
          <w:p w:rsidR="00E1336B" w:rsidRDefault="00E1336B">
            <w:pPr>
              <w:pStyle w:val="ConsPlusNormal"/>
              <w:jc w:val="both"/>
            </w:pPr>
            <w:r>
              <w:t>Общественное питание</w:t>
            </w:r>
          </w:p>
        </w:tc>
        <w:tc>
          <w:tcPr>
            <w:tcW w:w="635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E1336B" w:rsidRDefault="00E1336B">
            <w:pPr>
              <w:pStyle w:val="ConsPlusNormal"/>
              <w:jc w:val="center"/>
            </w:pPr>
            <w:r>
              <w:t>4.6</w:t>
            </w:r>
          </w:p>
        </w:tc>
      </w:tr>
      <w:tr w:rsidR="00E1336B">
        <w:tc>
          <w:tcPr>
            <w:tcW w:w="1804" w:type="dxa"/>
          </w:tcPr>
          <w:p w:rsidR="00E1336B" w:rsidRDefault="00E1336B">
            <w:pPr>
              <w:pStyle w:val="ConsPlusNormal"/>
              <w:jc w:val="both"/>
            </w:pPr>
            <w:r>
              <w:t>Гостиничное обслуживание</w:t>
            </w:r>
          </w:p>
        </w:tc>
        <w:tc>
          <w:tcPr>
            <w:tcW w:w="6350"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7" w:type="dxa"/>
          </w:tcPr>
          <w:p w:rsidR="00E1336B" w:rsidRDefault="00E1336B">
            <w:pPr>
              <w:pStyle w:val="ConsPlusNormal"/>
              <w:jc w:val="center"/>
            </w:pPr>
            <w:r>
              <w:t>4.7</w:t>
            </w:r>
          </w:p>
        </w:tc>
      </w:tr>
      <w:tr w:rsidR="00E1336B">
        <w:tc>
          <w:tcPr>
            <w:tcW w:w="1804" w:type="dxa"/>
          </w:tcPr>
          <w:p w:rsidR="00E1336B" w:rsidRDefault="00E1336B">
            <w:pPr>
              <w:pStyle w:val="ConsPlusNormal"/>
              <w:jc w:val="both"/>
            </w:pPr>
            <w:r>
              <w:t>Развлечения</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7" w:type="dxa"/>
          </w:tcPr>
          <w:p w:rsidR="00E1336B" w:rsidRDefault="00E1336B">
            <w:pPr>
              <w:pStyle w:val="ConsPlusNormal"/>
              <w:jc w:val="center"/>
            </w:pPr>
            <w:r>
              <w:t>4.8</w:t>
            </w:r>
          </w:p>
        </w:tc>
      </w:tr>
      <w:tr w:rsidR="00E1336B">
        <w:tc>
          <w:tcPr>
            <w:tcW w:w="1804" w:type="dxa"/>
          </w:tcPr>
          <w:p w:rsidR="00E1336B" w:rsidRDefault="00E1336B">
            <w:pPr>
              <w:pStyle w:val="ConsPlusNormal"/>
              <w:jc w:val="both"/>
            </w:pPr>
            <w:r>
              <w:t>Обслуживание автотранспорта</w:t>
            </w:r>
          </w:p>
        </w:tc>
        <w:tc>
          <w:tcPr>
            <w:tcW w:w="635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690" w:history="1">
              <w:r>
                <w:rPr>
                  <w:color w:val="0000FF"/>
                </w:rPr>
                <w:t>коде 2.7.1</w:t>
              </w:r>
            </w:hyperlink>
          </w:p>
        </w:tc>
        <w:tc>
          <w:tcPr>
            <w:tcW w:w="907" w:type="dxa"/>
          </w:tcPr>
          <w:p w:rsidR="00E1336B" w:rsidRDefault="00E1336B">
            <w:pPr>
              <w:pStyle w:val="ConsPlusNormal"/>
              <w:jc w:val="center"/>
            </w:pPr>
            <w:bookmarkStart w:id="40" w:name="P1634"/>
            <w:bookmarkEnd w:id="40"/>
            <w:r>
              <w:t>4.9</w:t>
            </w:r>
          </w:p>
        </w:tc>
      </w:tr>
      <w:tr w:rsidR="00E1336B">
        <w:tc>
          <w:tcPr>
            <w:tcW w:w="1804" w:type="dxa"/>
          </w:tcPr>
          <w:p w:rsidR="00E1336B" w:rsidRDefault="00E1336B">
            <w:pPr>
              <w:pStyle w:val="ConsPlusNormal"/>
              <w:jc w:val="both"/>
            </w:pPr>
            <w:r>
              <w:t>Спорт</w:t>
            </w:r>
          </w:p>
        </w:tc>
        <w:tc>
          <w:tcPr>
            <w:tcW w:w="6350" w:type="dxa"/>
          </w:tcPr>
          <w:p w:rsidR="00E1336B" w:rsidRDefault="00E1336B">
            <w:pPr>
              <w:pStyle w:val="ConsPlusNormal"/>
              <w:jc w:val="both"/>
            </w:pPr>
            <w:r>
              <w:t xml:space="preserve">Размещение объектов капитального строительства в качестве спортивных клубов, спортивных залов, бассейнов, устройство </w:t>
            </w:r>
            <w: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907" w:type="dxa"/>
          </w:tcPr>
          <w:p w:rsidR="00E1336B" w:rsidRDefault="00E1336B">
            <w:pPr>
              <w:pStyle w:val="ConsPlusNormal"/>
              <w:jc w:val="center"/>
            </w:pPr>
            <w:r>
              <w:lastRenderedPageBreak/>
              <w:t>5.1</w:t>
            </w:r>
          </w:p>
        </w:tc>
      </w:tr>
      <w:tr w:rsidR="00E1336B">
        <w:tc>
          <w:tcPr>
            <w:tcW w:w="1804" w:type="dxa"/>
          </w:tcPr>
          <w:p w:rsidR="00E1336B" w:rsidRDefault="00E1336B">
            <w:pPr>
              <w:pStyle w:val="ConsPlusNormal"/>
              <w:jc w:val="both"/>
            </w:pPr>
            <w:r>
              <w:lastRenderedPageBreak/>
              <w:t>Туристическое обслуживание</w:t>
            </w:r>
          </w:p>
        </w:tc>
        <w:tc>
          <w:tcPr>
            <w:tcW w:w="6350" w:type="dxa"/>
          </w:tcPr>
          <w:p w:rsidR="00E1336B" w:rsidRDefault="00E1336B">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907" w:type="dxa"/>
          </w:tcPr>
          <w:p w:rsidR="00E1336B" w:rsidRDefault="00E1336B">
            <w:pPr>
              <w:pStyle w:val="ConsPlusNormal"/>
              <w:jc w:val="center"/>
            </w:pPr>
            <w:r>
              <w:t>5.2.1</w:t>
            </w:r>
          </w:p>
        </w:tc>
      </w:tr>
      <w:tr w:rsidR="00E1336B">
        <w:tc>
          <w:tcPr>
            <w:tcW w:w="1804" w:type="dxa"/>
          </w:tcPr>
          <w:p w:rsidR="00E1336B" w:rsidRDefault="00E1336B">
            <w:pPr>
              <w:pStyle w:val="ConsPlusNormal"/>
              <w:jc w:val="both"/>
            </w:pPr>
            <w:r>
              <w:t>Обеспечение внутреннего правопорядка</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E1336B" w:rsidRDefault="00E1336B">
            <w:pPr>
              <w:pStyle w:val="ConsPlusNormal"/>
              <w:jc w:val="center"/>
            </w:pPr>
            <w:r>
              <w:t>11.1</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E1336B" w:rsidRDefault="00E1336B">
            <w:pPr>
              <w:pStyle w:val="ConsPlusNormal"/>
              <w:jc w:val="center"/>
            </w:pPr>
            <w:bookmarkStart w:id="41" w:name="P1655"/>
            <w:bookmarkEnd w:id="41"/>
            <w:r>
              <w:t>12.0</w:t>
            </w:r>
          </w:p>
        </w:tc>
      </w:tr>
    </w:tbl>
    <w:p w:rsidR="00E1336B" w:rsidRDefault="00E1336B">
      <w:pPr>
        <w:pStyle w:val="ConsPlusNormal"/>
        <w:jc w:val="both"/>
      </w:pPr>
    </w:p>
    <w:p w:rsidR="00E1336B" w:rsidRDefault="00E1336B">
      <w:pPr>
        <w:pStyle w:val="ConsPlusNormal"/>
        <w:ind w:firstLine="540"/>
        <w:jc w:val="both"/>
      </w:pPr>
      <w:r>
        <w:t>2.1.2.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907"/>
      </w:tblGrid>
      <w:tr w:rsidR="00E1336B">
        <w:tc>
          <w:tcPr>
            <w:tcW w:w="1804" w:type="dxa"/>
            <w:vAlign w:val="center"/>
          </w:tcPr>
          <w:p w:rsidR="00E1336B" w:rsidRDefault="00E1336B">
            <w:pPr>
              <w:pStyle w:val="ConsPlusNormal"/>
              <w:jc w:val="center"/>
            </w:pPr>
            <w:r>
              <w:t xml:space="preserve">Наименование вида </w:t>
            </w:r>
            <w:r>
              <w:lastRenderedPageBreak/>
              <w:t>разрешенного использования земельного участка</w:t>
            </w:r>
          </w:p>
        </w:tc>
        <w:tc>
          <w:tcPr>
            <w:tcW w:w="6350"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lastRenderedPageBreak/>
              <w:t>1</w:t>
            </w:r>
          </w:p>
        </w:tc>
        <w:tc>
          <w:tcPr>
            <w:tcW w:w="6350"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Для индивидуального жилищного строительства</w:t>
            </w:r>
          </w:p>
        </w:tc>
        <w:tc>
          <w:tcPr>
            <w:tcW w:w="6350"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907" w:type="dxa"/>
          </w:tcPr>
          <w:p w:rsidR="00E1336B" w:rsidRDefault="00E1336B">
            <w:pPr>
              <w:pStyle w:val="ConsPlusNormal"/>
              <w:jc w:val="center"/>
            </w:pPr>
            <w:r>
              <w:t>2.1</w:t>
            </w:r>
          </w:p>
        </w:tc>
      </w:tr>
      <w:tr w:rsidR="00E1336B">
        <w:tc>
          <w:tcPr>
            <w:tcW w:w="1804" w:type="dxa"/>
          </w:tcPr>
          <w:p w:rsidR="00E1336B" w:rsidRDefault="00E1336B">
            <w:pPr>
              <w:pStyle w:val="ConsPlusNormal"/>
              <w:jc w:val="both"/>
            </w:pPr>
            <w:r>
              <w:t>Малоэтажная многоквартирная жилая застройка</w:t>
            </w:r>
          </w:p>
        </w:tc>
        <w:tc>
          <w:tcPr>
            <w:tcW w:w="6350"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E1336B" w:rsidRDefault="00E1336B">
            <w:pPr>
              <w:pStyle w:val="ConsPlusNormal"/>
              <w:jc w:val="center"/>
            </w:pPr>
            <w:r>
              <w:t>2.1.1</w:t>
            </w:r>
          </w:p>
        </w:tc>
      </w:tr>
      <w:tr w:rsidR="00E1336B">
        <w:tc>
          <w:tcPr>
            <w:tcW w:w="1804" w:type="dxa"/>
          </w:tcPr>
          <w:p w:rsidR="00E1336B" w:rsidRDefault="00E1336B">
            <w:pPr>
              <w:pStyle w:val="ConsPlusNormal"/>
              <w:jc w:val="both"/>
            </w:pPr>
            <w:r>
              <w:t>Среднеэтажная жилая застройка</w:t>
            </w:r>
          </w:p>
        </w:tc>
        <w:tc>
          <w:tcPr>
            <w:tcW w:w="635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E1336B" w:rsidRDefault="00E1336B">
            <w:pPr>
              <w:pStyle w:val="ConsPlusNormal"/>
              <w:jc w:val="center"/>
            </w:pPr>
            <w:r>
              <w:t>2.5</w:t>
            </w:r>
          </w:p>
        </w:tc>
      </w:tr>
      <w:tr w:rsidR="00E1336B">
        <w:tc>
          <w:tcPr>
            <w:tcW w:w="1804" w:type="dxa"/>
          </w:tcPr>
          <w:p w:rsidR="00E1336B" w:rsidRDefault="00E1336B">
            <w:pPr>
              <w:pStyle w:val="ConsPlusNormal"/>
              <w:jc w:val="both"/>
            </w:pPr>
            <w:r>
              <w:t>Многоэтажная жилая застройка (высотная застройка)</w:t>
            </w:r>
          </w:p>
        </w:tc>
        <w:tc>
          <w:tcPr>
            <w:tcW w:w="635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1336B" w:rsidRDefault="00E1336B">
            <w:pPr>
              <w:pStyle w:val="ConsPlusNormal"/>
              <w:jc w:val="both"/>
            </w:pPr>
            <w:r>
              <w:t>благоустройство и озеленение придомовых территорий;</w:t>
            </w:r>
          </w:p>
          <w:p w:rsidR="00E1336B" w:rsidRDefault="00E1336B">
            <w:pPr>
              <w:pStyle w:val="ConsPlusNormal"/>
              <w:jc w:val="both"/>
            </w:pPr>
            <w: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07" w:type="dxa"/>
          </w:tcPr>
          <w:p w:rsidR="00E1336B" w:rsidRDefault="00E1336B">
            <w:pPr>
              <w:pStyle w:val="ConsPlusNormal"/>
              <w:jc w:val="center"/>
            </w:pPr>
            <w:r>
              <w:t>2.6</w:t>
            </w:r>
          </w:p>
        </w:tc>
      </w:tr>
      <w:tr w:rsidR="00E1336B">
        <w:tc>
          <w:tcPr>
            <w:tcW w:w="1804" w:type="dxa"/>
          </w:tcPr>
          <w:p w:rsidR="00E1336B" w:rsidRDefault="00E1336B">
            <w:pPr>
              <w:pStyle w:val="ConsPlusNormal"/>
              <w:jc w:val="both"/>
            </w:pPr>
            <w:r>
              <w:lastRenderedPageBreak/>
              <w:t>Объекты гаражного назначения</w:t>
            </w:r>
          </w:p>
        </w:tc>
        <w:tc>
          <w:tcPr>
            <w:tcW w:w="635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E1336B" w:rsidRDefault="00E1336B">
            <w:pPr>
              <w:pStyle w:val="ConsPlusNormal"/>
              <w:jc w:val="center"/>
            </w:pPr>
            <w:bookmarkStart w:id="42" w:name="P1690"/>
            <w:bookmarkEnd w:id="42"/>
            <w:r>
              <w:t>2.7.1</w:t>
            </w:r>
          </w:p>
        </w:tc>
      </w:tr>
      <w:tr w:rsidR="00E1336B">
        <w:tc>
          <w:tcPr>
            <w:tcW w:w="1804" w:type="dxa"/>
          </w:tcPr>
          <w:p w:rsidR="00E1336B" w:rsidRDefault="00E1336B">
            <w:pPr>
              <w:pStyle w:val="ConsPlusNormal"/>
              <w:jc w:val="both"/>
            </w:pPr>
            <w:r>
              <w:t>Религиозное использование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E1336B" w:rsidRDefault="00E1336B">
            <w:pPr>
              <w:pStyle w:val="ConsPlusNormal"/>
              <w:jc w:val="center"/>
            </w:pPr>
            <w:r>
              <w:t>3.7</w:t>
            </w:r>
          </w:p>
        </w:tc>
      </w:tr>
      <w:tr w:rsidR="00E1336B">
        <w:tc>
          <w:tcPr>
            <w:tcW w:w="1804" w:type="dxa"/>
          </w:tcPr>
          <w:p w:rsidR="00E1336B" w:rsidRDefault="00E1336B">
            <w:pPr>
              <w:pStyle w:val="ConsPlusNormal"/>
              <w:jc w:val="both"/>
            </w:pPr>
            <w:r>
              <w:t>Объекты придорожного сервиса</w:t>
            </w:r>
          </w:p>
        </w:tc>
        <w:tc>
          <w:tcPr>
            <w:tcW w:w="635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E1336B" w:rsidRDefault="00E1336B">
            <w:pPr>
              <w:pStyle w:val="ConsPlusNormal"/>
              <w:jc w:val="center"/>
            </w:pPr>
            <w:r>
              <w:t>4.9.1</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568" w:history="1">
              <w:r>
                <w:rPr>
                  <w:color w:val="0000FF"/>
                </w:rPr>
                <w:t>кодом 3.1</w:t>
              </w:r>
            </w:hyperlink>
          </w:p>
        </w:tc>
        <w:tc>
          <w:tcPr>
            <w:tcW w:w="907"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24"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43" w:name="P1707"/>
      <w:bookmarkEnd w:id="43"/>
      <w:r>
        <w:t>2.1.3.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 xml:space="preserve">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w:t>
      </w:r>
      <w:r>
        <w:lastRenderedPageBreak/>
        <w:t>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- 24;</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568"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25"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568"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26"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655"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27"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655"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28"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2.1.4.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707" w:history="1">
        <w:r>
          <w:rPr>
            <w:color w:val="0000FF"/>
          </w:rPr>
          <w:t>пунктом 2.1.3 раздела 2.1</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2.2. Общественно-деловые зоны местного значения (ОД. 2)</w:t>
      </w:r>
    </w:p>
    <w:p w:rsidR="00E1336B" w:rsidRDefault="00E1336B">
      <w:pPr>
        <w:pStyle w:val="ConsPlusNormal"/>
        <w:jc w:val="both"/>
      </w:pPr>
    </w:p>
    <w:p w:rsidR="00E1336B" w:rsidRDefault="00E1336B">
      <w:pPr>
        <w:pStyle w:val="ConsPlusNormal"/>
        <w:ind w:firstLine="540"/>
        <w:jc w:val="both"/>
      </w:pPr>
      <w:r>
        <w:t>2.2.1.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907"/>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lastRenderedPageBreak/>
              <w:t>1</w:t>
            </w:r>
          </w:p>
        </w:tc>
        <w:tc>
          <w:tcPr>
            <w:tcW w:w="6350"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Научное обеспечение сельского хозяйства</w:t>
            </w:r>
          </w:p>
        </w:tc>
        <w:tc>
          <w:tcPr>
            <w:tcW w:w="6350" w:type="dxa"/>
          </w:tcPr>
          <w:p w:rsidR="00E1336B" w:rsidRDefault="00E1336B">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336B" w:rsidRDefault="00E1336B">
            <w:pPr>
              <w:pStyle w:val="ConsPlusNormal"/>
              <w:jc w:val="both"/>
            </w:pPr>
            <w:r>
              <w:t>размещение коллекций генетических ресурсов растений</w:t>
            </w:r>
          </w:p>
        </w:tc>
        <w:tc>
          <w:tcPr>
            <w:tcW w:w="907" w:type="dxa"/>
          </w:tcPr>
          <w:p w:rsidR="00E1336B" w:rsidRDefault="00E1336B">
            <w:pPr>
              <w:pStyle w:val="ConsPlusNormal"/>
              <w:jc w:val="center"/>
            </w:pPr>
            <w:r>
              <w:t>1.14</w:t>
            </w:r>
          </w:p>
        </w:tc>
      </w:tr>
      <w:tr w:rsidR="00E1336B">
        <w:tc>
          <w:tcPr>
            <w:tcW w:w="1804" w:type="dxa"/>
          </w:tcPr>
          <w:p w:rsidR="00E1336B" w:rsidRDefault="00E1336B">
            <w:pPr>
              <w:pStyle w:val="ConsPlusNormal"/>
              <w:jc w:val="both"/>
            </w:pPr>
            <w:r>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E1336B" w:rsidRDefault="00E1336B">
            <w:pPr>
              <w:pStyle w:val="ConsPlusNormal"/>
              <w:jc w:val="center"/>
            </w:pPr>
            <w:bookmarkStart w:id="44" w:name="P1742"/>
            <w:bookmarkEnd w:id="44"/>
            <w:r>
              <w:t>3.1</w:t>
            </w:r>
          </w:p>
        </w:tc>
      </w:tr>
      <w:tr w:rsidR="00E1336B">
        <w:tc>
          <w:tcPr>
            <w:tcW w:w="1804" w:type="dxa"/>
          </w:tcPr>
          <w:p w:rsidR="00E1336B" w:rsidRDefault="00E1336B">
            <w:pPr>
              <w:pStyle w:val="ConsPlusNormal"/>
              <w:jc w:val="both"/>
            </w:pPr>
            <w:r>
              <w:t>Социальное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07" w:type="dxa"/>
          </w:tcPr>
          <w:p w:rsidR="00E1336B" w:rsidRDefault="00E1336B">
            <w:pPr>
              <w:pStyle w:val="ConsPlusNormal"/>
              <w:jc w:val="center"/>
            </w:pPr>
            <w:r>
              <w:t>3.2</w:t>
            </w:r>
          </w:p>
        </w:tc>
      </w:tr>
      <w:tr w:rsidR="00E1336B">
        <w:tc>
          <w:tcPr>
            <w:tcW w:w="1804" w:type="dxa"/>
          </w:tcPr>
          <w:p w:rsidR="00E1336B" w:rsidRDefault="00E1336B">
            <w:pPr>
              <w:pStyle w:val="ConsPlusNormal"/>
              <w:jc w:val="both"/>
            </w:pPr>
            <w:r>
              <w:t>Бытовое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Амбулаторно-поликлиническое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Pr>
          <w:p w:rsidR="00E1336B" w:rsidRDefault="00E1336B">
            <w:pPr>
              <w:pStyle w:val="ConsPlusNormal"/>
              <w:jc w:val="center"/>
            </w:pPr>
            <w:r>
              <w:t>3.4.1</w:t>
            </w:r>
          </w:p>
        </w:tc>
      </w:tr>
      <w:tr w:rsidR="00E1336B">
        <w:tc>
          <w:tcPr>
            <w:tcW w:w="1804" w:type="dxa"/>
          </w:tcPr>
          <w:p w:rsidR="00E1336B" w:rsidRDefault="00E1336B">
            <w:pPr>
              <w:pStyle w:val="ConsPlusNormal"/>
              <w:jc w:val="both"/>
            </w:pPr>
            <w:r>
              <w:t>Стационарное медицинское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1336B" w:rsidRDefault="00E1336B">
            <w:pPr>
              <w:pStyle w:val="ConsPlusNormal"/>
              <w:jc w:val="both"/>
            </w:pPr>
            <w:r>
              <w:t>размещение станций скорой помощи</w:t>
            </w:r>
          </w:p>
        </w:tc>
        <w:tc>
          <w:tcPr>
            <w:tcW w:w="907" w:type="dxa"/>
          </w:tcPr>
          <w:p w:rsidR="00E1336B" w:rsidRDefault="00E1336B">
            <w:pPr>
              <w:pStyle w:val="ConsPlusNormal"/>
              <w:jc w:val="center"/>
            </w:pPr>
            <w:r>
              <w:t>3.4.2</w:t>
            </w:r>
          </w:p>
        </w:tc>
      </w:tr>
      <w:tr w:rsidR="00E1336B">
        <w:tc>
          <w:tcPr>
            <w:tcW w:w="1804" w:type="dxa"/>
          </w:tcPr>
          <w:p w:rsidR="00E1336B" w:rsidRDefault="00E1336B">
            <w:pPr>
              <w:pStyle w:val="ConsPlusNormal"/>
              <w:jc w:val="both"/>
            </w:pPr>
            <w:r>
              <w:lastRenderedPageBreak/>
              <w:t>Дошкольное, начальное и среднее общее образование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07" w:type="dxa"/>
          </w:tcPr>
          <w:p w:rsidR="00E1336B" w:rsidRDefault="00E1336B">
            <w:pPr>
              <w:pStyle w:val="ConsPlusNormal"/>
              <w:jc w:val="center"/>
            </w:pPr>
            <w:r>
              <w:t>3.5.1</w:t>
            </w:r>
          </w:p>
        </w:tc>
      </w:tr>
      <w:tr w:rsidR="00E1336B">
        <w:tc>
          <w:tcPr>
            <w:tcW w:w="1804" w:type="dxa"/>
          </w:tcPr>
          <w:p w:rsidR="00E1336B" w:rsidRDefault="00E1336B">
            <w:pPr>
              <w:pStyle w:val="ConsPlusNormal"/>
              <w:jc w:val="both"/>
            </w:pPr>
            <w:r>
              <w:t>Среднее и высшее профессиональное образование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07" w:type="dxa"/>
          </w:tcPr>
          <w:p w:rsidR="00E1336B" w:rsidRDefault="00E1336B">
            <w:pPr>
              <w:pStyle w:val="ConsPlusNormal"/>
              <w:jc w:val="center"/>
            </w:pPr>
            <w:r>
              <w:t>3.5.2</w:t>
            </w:r>
          </w:p>
        </w:tc>
      </w:tr>
      <w:tr w:rsidR="00E1336B">
        <w:tc>
          <w:tcPr>
            <w:tcW w:w="1804" w:type="dxa"/>
          </w:tcPr>
          <w:p w:rsidR="00E1336B" w:rsidRDefault="00E1336B">
            <w:pPr>
              <w:pStyle w:val="ConsPlusNormal"/>
              <w:jc w:val="both"/>
            </w:pPr>
            <w:r>
              <w:t>Культурное развитие</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907" w:type="dxa"/>
          </w:tcPr>
          <w:p w:rsidR="00E1336B" w:rsidRDefault="00E1336B">
            <w:pPr>
              <w:pStyle w:val="ConsPlusNormal"/>
              <w:jc w:val="center"/>
            </w:pPr>
            <w:r>
              <w:t>3.6</w:t>
            </w:r>
          </w:p>
        </w:tc>
      </w:tr>
      <w:tr w:rsidR="00E1336B">
        <w:tc>
          <w:tcPr>
            <w:tcW w:w="1804" w:type="dxa"/>
          </w:tcPr>
          <w:p w:rsidR="00E1336B" w:rsidRDefault="00E1336B">
            <w:pPr>
              <w:pStyle w:val="ConsPlusNormal"/>
              <w:jc w:val="both"/>
            </w:pPr>
            <w:r>
              <w:t>Общественное управление</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07" w:type="dxa"/>
          </w:tcPr>
          <w:p w:rsidR="00E1336B" w:rsidRDefault="00E1336B">
            <w:pPr>
              <w:pStyle w:val="ConsPlusNormal"/>
              <w:jc w:val="center"/>
            </w:pPr>
            <w:r>
              <w:t>3.8</w:t>
            </w:r>
          </w:p>
        </w:tc>
      </w:tr>
      <w:tr w:rsidR="00E1336B">
        <w:tc>
          <w:tcPr>
            <w:tcW w:w="1804" w:type="dxa"/>
          </w:tcPr>
          <w:p w:rsidR="00E1336B" w:rsidRDefault="00E1336B">
            <w:pPr>
              <w:pStyle w:val="ConsPlusNormal"/>
              <w:jc w:val="both"/>
            </w:pPr>
            <w:r>
              <w:t>Обеспечение научной деятельности</w:t>
            </w:r>
          </w:p>
        </w:tc>
        <w:tc>
          <w:tcPr>
            <w:tcW w:w="6350"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07" w:type="dxa"/>
          </w:tcPr>
          <w:p w:rsidR="00E1336B" w:rsidRDefault="00E1336B">
            <w:pPr>
              <w:pStyle w:val="ConsPlusNormal"/>
              <w:jc w:val="center"/>
            </w:pPr>
            <w:r>
              <w:t>3.9</w:t>
            </w:r>
          </w:p>
        </w:tc>
      </w:tr>
      <w:tr w:rsidR="00E1336B">
        <w:tc>
          <w:tcPr>
            <w:tcW w:w="1804" w:type="dxa"/>
          </w:tcPr>
          <w:p w:rsidR="00E1336B" w:rsidRDefault="00E1336B">
            <w:pPr>
              <w:pStyle w:val="ConsPlusNormal"/>
              <w:jc w:val="both"/>
            </w:pPr>
            <w:r>
              <w:t>Обеспечение деятельности в области гидрометеорологии и смежных с ней областях</w:t>
            </w:r>
          </w:p>
        </w:tc>
        <w:tc>
          <w:tcPr>
            <w:tcW w:w="6350" w:type="dxa"/>
          </w:tcPr>
          <w:p w:rsidR="00E1336B" w:rsidRDefault="00E1336B">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w:t>
            </w:r>
            <w:r>
              <w:lastRenderedPageBreak/>
              <w:t>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E1336B" w:rsidRDefault="00E1336B">
            <w:pPr>
              <w:pStyle w:val="ConsPlusNormal"/>
              <w:jc w:val="center"/>
            </w:pPr>
            <w:r>
              <w:lastRenderedPageBreak/>
              <w:t>3.9.1</w:t>
            </w:r>
          </w:p>
        </w:tc>
      </w:tr>
      <w:tr w:rsidR="00E1336B">
        <w:tc>
          <w:tcPr>
            <w:tcW w:w="1804" w:type="dxa"/>
          </w:tcPr>
          <w:p w:rsidR="00E1336B" w:rsidRDefault="00E1336B">
            <w:pPr>
              <w:pStyle w:val="ConsPlusNormal"/>
              <w:jc w:val="both"/>
            </w:pPr>
            <w:r>
              <w:lastRenderedPageBreak/>
              <w:t>Амбулаторное ветеринарное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907" w:type="dxa"/>
          </w:tcPr>
          <w:p w:rsidR="00E1336B" w:rsidRDefault="00E1336B">
            <w:pPr>
              <w:pStyle w:val="ConsPlusNormal"/>
              <w:jc w:val="center"/>
            </w:pPr>
            <w:r>
              <w:t>3.10.1</w:t>
            </w:r>
          </w:p>
        </w:tc>
      </w:tr>
      <w:tr w:rsidR="00E1336B">
        <w:tc>
          <w:tcPr>
            <w:tcW w:w="1804" w:type="dxa"/>
          </w:tcPr>
          <w:p w:rsidR="00E1336B" w:rsidRDefault="00E1336B">
            <w:pPr>
              <w:pStyle w:val="ConsPlusNormal"/>
              <w:jc w:val="both"/>
            </w:pPr>
            <w:r>
              <w:t>Деловое управление</w:t>
            </w:r>
          </w:p>
        </w:tc>
        <w:tc>
          <w:tcPr>
            <w:tcW w:w="6350"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E1336B" w:rsidRDefault="00E1336B">
            <w:pPr>
              <w:pStyle w:val="ConsPlusNormal"/>
              <w:jc w:val="center"/>
            </w:pPr>
            <w:r>
              <w:t>4.1</w:t>
            </w:r>
          </w:p>
        </w:tc>
      </w:tr>
      <w:tr w:rsidR="00E1336B">
        <w:tc>
          <w:tcPr>
            <w:tcW w:w="1804" w:type="dxa"/>
          </w:tcPr>
          <w:p w:rsidR="00E1336B" w:rsidRDefault="00E1336B">
            <w:pPr>
              <w:pStyle w:val="ConsPlusNormal"/>
              <w:jc w:val="both"/>
            </w:pPr>
            <w:r>
              <w:t>Объекты торговли (торговые центры, торгово-развлекательные центры (комплексы)</w:t>
            </w:r>
          </w:p>
        </w:tc>
        <w:tc>
          <w:tcPr>
            <w:tcW w:w="6350" w:type="dxa"/>
          </w:tcPr>
          <w:p w:rsidR="00E1336B" w:rsidRDefault="00E1336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799" w:history="1">
              <w:r>
                <w:rPr>
                  <w:color w:val="0000FF"/>
                </w:rPr>
                <w:t>кодами 4.5</w:t>
              </w:r>
            </w:hyperlink>
            <w:r>
              <w:t xml:space="preserve"> - </w:t>
            </w:r>
            <w:hyperlink w:anchor="P1812" w:history="1">
              <w:r>
                <w:rPr>
                  <w:color w:val="0000FF"/>
                </w:rPr>
                <w:t>4.9</w:t>
              </w:r>
            </w:hyperlink>
            <w:r>
              <w:t>;</w:t>
            </w:r>
          </w:p>
          <w:p w:rsidR="00E1336B" w:rsidRDefault="00E1336B">
            <w:pPr>
              <w:pStyle w:val="ConsPlusNormal"/>
              <w:jc w:val="both"/>
            </w:pPr>
            <w:r>
              <w:t>размещение гаражей и (или) стоянок для автомобилей сотрудников и посетителей торгового центра</w:t>
            </w:r>
          </w:p>
        </w:tc>
        <w:tc>
          <w:tcPr>
            <w:tcW w:w="907" w:type="dxa"/>
          </w:tcPr>
          <w:p w:rsidR="00E1336B" w:rsidRDefault="00E1336B">
            <w:pPr>
              <w:pStyle w:val="ConsPlusNormal"/>
              <w:jc w:val="center"/>
            </w:pPr>
            <w:r>
              <w:t>4.2</w:t>
            </w:r>
          </w:p>
        </w:tc>
      </w:tr>
      <w:tr w:rsidR="00E1336B">
        <w:tc>
          <w:tcPr>
            <w:tcW w:w="1804" w:type="dxa"/>
          </w:tcPr>
          <w:p w:rsidR="00E1336B" w:rsidRDefault="00E1336B">
            <w:pPr>
              <w:pStyle w:val="ConsPlusNormal"/>
              <w:jc w:val="both"/>
            </w:pPr>
            <w:r>
              <w:t>Рынки</w:t>
            </w:r>
          </w:p>
        </w:tc>
        <w:tc>
          <w:tcPr>
            <w:tcW w:w="6350" w:type="dxa"/>
          </w:tcPr>
          <w:p w:rsidR="00E1336B" w:rsidRDefault="00E1336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907" w:type="dxa"/>
          </w:tcPr>
          <w:p w:rsidR="00E1336B" w:rsidRDefault="00E1336B">
            <w:pPr>
              <w:pStyle w:val="ConsPlusNormal"/>
              <w:jc w:val="center"/>
            </w:pPr>
            <w:r>
              <w:t>4.3</w:t>
            </w:r>
          </w:p>
        </w:tc>
      </w:tr>
      <w:tr w:rsidR="00E1336B">
        <w:tc>
          <w:tcPr>
            <w:tcW w:w="1804" w:type="dxa"/>
          </w:tcPr>
          <w:p w:rsidR="00E1336B" w:rsidRDefault="00E1336B">
            <w:pPr>
              <w:pStyle w:val="ConsPlusNormal"/>
              <w:jc w:val="both"/>
            </w:pPr>
            <w:r>
              <w:t>Магазины</w:t>
            </w:r>
          </w:p>
        </w:tc>
        <w:tc>
          <w:tcPr>
            <w:tcW w:w="635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E1336B" w:rsidRDefault="00E1336B">
            <w:pPr>
              <w:pStyle w:val="ConsPlusNormal"/>
              <w:jc w:val="center"/>
            </w:pPr>
            <w:r>
              <w:t>4.4</w:t>
            </w:r>
          </w:p>
        </w:tc>
      </w:tr>
      <w:tr w:rsidR="00E1336B">
        <w:tc>
          <w:tcPr>
            <w:tcW w:w="1804" w:type="dxa"/>
          </w:tcPr>
          <w:p w:rsidR="00E1336B" w:rsidRDefault="00E1336B">
            <w:pPr>
              <w:pStyle w:val="ConsPlusNormal"/>
              <w:jc w:val="both"/>
            </w:pPr>
            <w:r>
              <w:t>Банковская и страховая деятельность</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E1336B" w:rsidRDefault="00E1336B">
            <w:pPr>
              <w:pStyle w:val="ConsPlusNormal"/>
              <w:jc w:val="center"/>
            </w:pPr>
            <w:bookmarkStart w:id="45" w:name="P1799"/>
            <w:bookmarkEnd w:id="45"/>
            <w:r>
              <w:t>4.5</w:t>
            </w:r>
          </w:p>
        </w:tc>
      </w:tr>
      <w:tr w:rsidR="00E1336B">
        <w:tc>
          <w:tcPr>
            <w:tcW w:w="1804" w:type="dxa"/>
          </w:tcPr>
          <w:p w:rsidR="00E1336B" w:rsidRDefault="00E1336B">
            <w:pPr>
              <w:pStyle w:val="ConsPlusNormal"/>
              <w:jc w:val="both"/>
            </w:pPr>
            <w:r>
              <w:t>Общественное питание</w:t>
            </w:r>
          </w:p>
        </w:tc>
        <w:tc>
          <w:tcPr>
            <w:tcW w:w="635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E1336B" w:rsidRDefault="00E1336B">
            <w:pPr>
              <w:pStyle w:val="ConsPlusNormal"/>
              <w:jc w:val="center"/>
            </w:pPr>
            <w:r>
              <w:t>4.6</w:t>
            </w:r>
          </w:p>
        </w:tc>
      </w:tr>
      <w:tr w:rsidR="00E1336B">
        <w:tc>
          <w:tcPr>
            <w:tcW w:w="1804" w:type="dxa"/>
          </w:tcPr>
          <w:p w:rsidR="00E1336B" w:rsidRDefault="00E1336B">
            <w:pPr>
              <w:pStyle w:val="ConsPlusNormal"/>
              <w:jc w:val="both"/>
            </w:pPr>
            <w:r>
              <w:t>Гостиничное обслуживание</w:t>
            </w:r>
          </w:p>
        </w:tc>
        <w:tc>
          <w:tcPr>
            <w:tcW w:w="6350"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07" w:type="dxa"/>
          </w:tcPr>
          <w:p w:rsidR="00E1336B" w:rsidRDefault="00E1336B">
            <w:pPr>
              <w:pStyle w:val="ConsPlusNormal"/>
              <w:jc w:val="center"/>
            </w:pPr>
            <w:r>
              <w:t>4.7</w:t>
            </w:r>
          </w:p>
        </w:tc>
      </w:tr>
      <w:tr w:rsidR="00E1336B">
        <w:tc>
          <w:tcPr>
            <w:tcW w:w="1804" w:type="dxa"/>
          </w:tcPr>
          <w:p w:rsidR="00E1336B" w:rsidRDefault="00E1336B">
            <w:pPr>
              <w:pStyle w:val="ConsPlusNormal"/>
              <w:jc w:val="both"/>
            </w:pPr>
            <w:r>
              <w:t>Развлечения</w:t>
            </w:r>
          </w:p>
        </w:tc>
        <w:tc>
          <w:tcPr>
            <w:tcW w:w="6350" w:type="dxa"/>
          </w:tcPr>
          <w:p w:rsidR="00E1336B" w:rsidRDefault="00E1336B">
            <w:pPr>
              <w:pStyle w:val="ConsPlusNormal"/>
              <w:jc w:val="both"/>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lastRenderedPageBreak/>
              <w:t>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07" w:type="dxa"/>
          </w:tcPr>
          <w:p w:rsidR="00E1336B" w:rsidRDefault="00E1336B">
            <w:pPr>
              <w:pStyle w:val="ConsPlusNormal"/>
              <w:jc w:val="center"/>
            </w:pPr>
            <w:r>
              <w:lastRenderedPageBreak/>
              <w:t>4.8</w:t>
            </w:r>
          </w:p>
        </w:tc>
      </w:tr>
      <w:tr w:rsidR="00E1336B">
        <w:tc>
          <w:tcPr>
            <w:tcW w:w="1804" w:type="dxa"/>
          </w:tcPr>
          <w:p w:rsidR="00E1336B" w:rsidRDefault="00E1336B">
            <w:pPr>
              <w:pStyle w:val="ConsPlusNormal"/>
              <w:jc w:val="both"/>
            </w:pPr>
            <w:r>
              <w:lastRenderedPageBreak/>
              <w:t>Обслуживание автотранспорта</w:t>
            </w:r>
          </w:p>
        </w:tc>
        <w:tc>
          <w:tcPr>
            <w:tcW w:w="635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885" w:history="1">
              <w:r>
                <w:rPr>
                  <w:color w:val="0000FF"/>
                </w:rPr>
                <w:t>коде 2.7.1</w:t>
              </w:r>
            </w:hyperlink>
          </w:p>
        </w:tc>
        <w:tc>
          <w:tcPr>
            <w:tcW w:w="907" w:type="dxa"/>
          </w:tcPr>
          <w:p w:rsidR="00E1336B" w:rsidRDefault="00E1336B">
            <w:pPr>
              <w:pStyle w:val="ConsPlusNormal"/>
              <w:jc w:val="center"/>
            </w:pPr>
            <w:bookmarkStart w:id="46" w:name="P1812"/>
            <w:bookmarkEnd w:id="46"/>
            <w:r>
              <w:t>4.9</w:t>
            </w:r>
          </w:p>
        </w:tc>
      </w:tr>
      <w:tr w:rsidR="00E1336B">
        <w:tc>
          <w:tcPr>
            <w:tcW w:w="1804" w:type="dxa"/>
          </w:tcPr>
          <w:p w:rsidR="00E1336B" w:rsidRDefault="00E1336B">
            <w:pPr>
              <w:pStyle w:val="ConsPlusNormal"/>
              <w:jc w:val="both"/>
            </w:pPr>
            <w:r>
              <w:t>Выставочно-ярмарочная деятельность</w:t>
            </w:r>
          </w:p>
        </w:tc>
        <w:tc>
          <w:tcPr>
            <w:tcW w:w="6350" w:type="dxa"/>
          </w:tcPr>
          <w:p w:rsidR="00E1336B" w:rsidRDefault="00E1336B">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7" w:type="dxa"/>
          </w:tcPr>
          <w:p w:rsidR="00E1336B" w:rsidRDefault="00E1336B">
            <w:pPr>
              <w:pStyle w:val="ConsPlusNormal"/>
              <w:jc w:val="center"/>
            </w:pPr>
            <w:r>
              <w:t>4.10</w:t>
            </w:r>
          </w:p>
        </w:tc>
      </w:tr>
      <w:tr w:rsidR="00E1336B">
        <w:tc>
          <w:tcPr>
            <w:tcW w:w="1804" w:type="dxa"/>
          </w:tcPr>
          <w:p w:rsidR="00E1336B" w:rsidRDefault="00E1336B">
            <w:pPr>
              <w:pStyle w:val="ConsPlusNormal"/>
              <w:jc w:val="both"/>
            </w:pPr>
            <w:r>
              <w:t>Спорт</w:t>
            </w:r>
          </w:p>
        </w:tc>
        <w:tc>
          <w:tcPr>
            <w:tcW w:w="6350"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907" w:type="dxa"/>
          </w:tcPr>
          <w:p w:rsidR="00E1336B" w:rsidRDefault="00E1336B">
            <w:pPr>
              <w:pStyle w:val="ConsPlusNormal"/>
              <w:jc w:val="center"/>
            </w:pPr>
            <w:r>
              <w:t>5.1</w:t>
            </w:r>
          </w:p>
        </w:tc>
      </w:tr>
      <w:tr w:rsidR="00E1336B">
        <w:tc>
          <w:tcPr>
            <w:tcW w:w="1804" w:type="dxa"/>
          </w:tcPr>
          <w:p w:rsidR="00E1336B" w:rsidRDefault="00E1336B">
            <w:pPr>
              <w:pStyle w:val="ConsPlusNormal"/>
              <w:jc w:val="both"/>
            </w:pPr>
            <w:r>
              <w:t>Туристическое обслуживание</w:t>
            </w:r>
          </w:p>
        </w:tc>
        <w:tc>
          <w:tcPr>
            <w:tcW w:w="6350" w:type="dxa"/>
          </w:tcPr>
          <w:p w:rsidR="00E1336B" w:rsidRDefault="00E1336B">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907" w:type="dxa"/>
          </w:tcPr>
          <w:p w:rsidR="00E1336B" w:rsidRDefault="00E1336B">
            <w:pPr>
              <w:pStyle w:val="ConsPlusNormal"/>
              <w:jc w:val="center"/>
            </w:pPr>
            <w:r>
              <w:t>5.2.1</w:t>
            </w:r>
          </w:p>
        </w:tc>
      </w:tr>
      <w:tr w:rsidR="00E1336B">
        <w:tc>
          <w:tcPr>
            <w:tcW w:w="1804" w:type="dxa"/>
          </w:tcPr>
          <w:p w:rsidR="00E1336B" w:rsidRDefault="00E1336B">
            <w:pPr>
              <w:pStyle w:val="ConsPlusNormal"/>
              <w:jc w:val="both"/>
            </w:pPr>
            <w:r>
              <w:t>Обеспечение внутреннего правопорядка</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 xml:space="preserve">Общее </w:t>
            </w:r>
            <w:r>
              <w:lastRenderedPageBreak/>
              <w:t>пользование водными объектами</w:t>
            </w:r>
          </w:p>
        </w:tc>
        <w:tc>
          <w:tcPr>
            <w:tcW w:w="6350" w:type="dxa"/>
          </w:tcPr>
          <w:p w:rsidR="00E1336B" w:rsidRDefault="00E1336B">
            <w:pPr>
              <w:pStyle w:val="ConsPlusNormal"/>
              <w:jc w:val="both"/>
            </w:pPr>
            <w:r>
              <w:lastRenderedPageBreak/>
              <w:t xml:space="preserve">Использование земельных участков, примыкающих к водным </w:t>
            </w:r>
            <w:r>
              <w:lastRenderedPageBreak/>
              <w:t>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07" w:type="dxa"/>
          </w:tcPr>
          <w:p w:rsidR="00E1336B" w:rsidRDefault="00E1336B">
            <w:pPr>
              <w:pStyle w:val="ConsPlusNormal"/>
              <w:jc w:val="center"/>
            </w:pPr>
            <w:r>
              <w:lastRenderedPageBreak/>
              <w:t>11.1</w:t>
            </w:r>
          </w:p>
        </w:tc>
      </w:tr>
      <w:tr w:rsidR="00E1336B">
        <w:tc>
          <w:tcPr>
            <w:tcW w:w="1804" w:type="dxa"/>
          </w:tcPr>
          <w:p w:rsidR="00E1336B" w:rsidRDefault="00E1336B">
            <w:pPr>
              <w:pStyle w:val="ConsPlusNormal"/>
              <w:jc w:val="both"/>
            </w:pPr>
            <w:r>
              <w:lastRenderedPageBreak/>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E1336B" w:rsidRDefault="00E1336B">
            <w:pPr>
              <w:pStyle w:val="ConsPlusNormal"/>
              <w:jc w:val="center"/>
            </w:pPr>
            <w:bookmarkStart w:id="47" w:name="P1836"/>
            <w:bookmarkEnd w:id="47"/>
            <w:r>
              <w:t>12.0</w:t>
            </w:r>
          </w:p>
        </w:tc>
      </w:tr>
    </w:tbl>
    <w:p w:rsidR="00E1336B" w:rsidRDefault="00E1336B">
      <w:pPr>
        <w:pStyle w:val="ConsPlusNormal"/>
        <w:jc w:val="both"/>
      </w:pPr>
    </w:p>
    <w:p w:rsidR="00E1336B" w:rsidRDefault="00E1336B">
      <w:pPr>
        <w:pStyle w:val="ConsPlusNormal"/>
        <w:ind w:firstLine="540"/>
        <w:jc w:val="both"/>
      </w:pPr>
      <w:r>
        <w:t>2.2.2.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907"/>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Для индивидуального жилищного строительства</w:t>
            </w:r>
          </w:p>
        </w:tc>
        <w:tc>
          <w:tcPr>
            <w:tcW w:w="6350"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907" w:type="dxa"/>
          </w:tcPr>
          <w:p w:rsidR="00E1336B" w:rsidRDefault="00E1336B">
            <w:pPr>
              <w:pStyle w:val="ConsPlusNormal"/>
              <w:jc w:val="center"/>
            </w:pPr>
            <w:r>
              <w:t>2.1</w:t>
            </w:r>
          </w:p>
        </w:tc>
      </w:tr>
      <w:tr w:rsidR="00E1336B">
        <w:tc>
          <w:tcPr>
            <w:tcW w:w="1804" w:type="dxa"/>
          </w:tcPr>
          <w:p w:rsidR="00E1336B" w:rsidRDefault="00E1336B">
            <w:pPr>
              <w:pStyle w:val="ConsPlusNormal"/>
              <w:jc w:val="both"/>
            </w:pPr>
            <w:r>
              <w:t>Малоэтажная многоквартирная жилая застройка</w:t>
            </w:r>
          </w:p>
        </w:tc>
        <w:tc>
          <w:tcPr>
            <w:tcW w:w="6350"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Pr>
          <w:p w:rsidR="00E1336B" w:rsidRDefault="00E1336B">
            <w:pPr>
              <w:pStyle w:val="ConsPlusNormal"/>
              <w:jc w:val="center"/>
            </w:pPr>
            <w:r>
              <w:t>2.1.1</w:t>
            </w:r>
          </w:p>
        </w:tc>
      </w:tr>
      <w:tr w:rsidR="00E1336B">
        <w:tc>
          <w:tcPr>
            <w:tcW w:w="1804" w:type="dxa"/>
          </w:tcPr>
          <w:p w:rsidR="00E1336B" w:rsidRDefault="00E1336B">
            <w:pPr>
              <w:pStyle w:val="ConsPlusNormal"/>
              <w:jc w:val="both"/>
            </w:pPr>
            <w:r>
              <w:t>Для ведения личного подсобного хозяйства</w:t>
            </w:r>
          </w:p>
        </w:tc>
        <w:tc>
          <w:tcPr>
            <w:tcW w:w="6350" w:type="dxa"/>
          </w:tcPr>
          <w:p w:rsidR="00E1336B" w:rsidRDefault="00E1336B">
            <w:pPr>
              <w:pStyle w:val="ConsPlusNormal"/>
              <w:jc w:val="both"/>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1336B" w:rsidRDefault="00E1336B">
            <w:pPr>
              <w:pStyle w:val="ConsPlusNormal"/>
              <w:jc w:val="both"/>
            </w:pPr>
            <w:r>
              <w:t>производство сельскохозяйственной продукции;</w:t>
            </w:r>
          </w:p>
          <w:p w:rsidR="00E1336B" w:rsidRDefault="00E1336B">
            <w:pPr>
              <w:pStyle w:val="ConsPlusNormal"/>
              <w:jc w:val="both"/>
            </w:pPr>
            <w:r>
              <w:t>размещение гаража и иных вспомогательных сооружений;</w:t>
            </w:r>
          </w:p>
          <w:p w:rsidR="00E1336B" w:rsidRDefault="00E1336B">
            <w:pPr>
              <w:pStyle w:val="ConsPlusNormal"/>
              <w:jc w:val="both"/>
            </w:pPr>
            <w:r>
              <w:t>содержание сельскохозяйственных животных</w:t>
            </w:r>
          </w:p>
        </w:tc>
        <w:tc>
          <w:tcPr>
            <w:tcW w:w="907" w:type="dxa"/>
          </w:tcPr>
          <w:p w:rsidR="00E1336B" w:rsidRDefault="00E1336B">
            <w:pPr>
              <w:pStyle w:val="ConsPlusNormal"/>
              <w:jc w:val="center"/>
            </w:pPr>
            <w:r>
              <w:t>2.2</w:t>
            </w:r>
          </w:p>
        </w:tc>
      </w:tr>
      <w:tr w:rsidR="00E1336B">
        <w:tc>
          <w:tcPr>
            <w:tcW w:w="1804" w:type="dxa"/>
          </w:tcPr>
          <w:p w:rsidR="00E1336B" w:rsidRDefault="00E1336B">
            <w:pPr>
              <w:pStyle w:val="ConsPlusNormal"/>
              <w:jc w:val="both"/>
            </w:pPr>
            <w:r>
              <w:lastRenderedPageBreak/>
              <w:t>Блокированная жилая застройка</w:t>
            </w:r>
          </w:p>
        </w:tc>
        <w:tc>
          <w:tcPr>
            <w:tcW w:w="6350" w:type="dxa"/>
          </w:tcPr>
          <w:p w:rsidR="00E1336B" w:rsidRDefault="00E1336B">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1336B" w:rsidRDefault="00E1336B">
            <w:pPr>
              <w:pStyle w:val="ConsPlusNormal"/>
              <w:jc w:val="both"/>
            </w:pPr>
            <w:r>
              <w:t>разведение декоративных и плодовых деревьев, овощных и ягодных культур;</w:t>
            </w:r>
          </w:p>
          <w:p w:rsidR="00E1336B" w:rsidRDefault="00E1336B">
            <w:pPr>
              <w:pStyle w:val="ConsPlusNormal"/>
              <w:jc w:val="both"/>
            </w:pPr>
            <w:r>
              <w:t>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tc>
        <w:tc>
          <w:tcPr>
            <w:tcW w:w="907" w:type="dxa"/>
          </w:tcPr>
          <w:p w:rsidR="00E1336B" w:rsidRDefault="00E1336B">
            <w:pPr>
              <w:pStyle w:val="ConsPlusNormal"/>
              <w:jc w:val="center"/>
            </w:pPr>
            <w:r>
              <w:t>2.3</w:t>
            </w:r>
          </w:p>
        </w:tc>
      </w:tr>
      <w:tr w:rsidR="00E1336B">
        <w:tc>
          <w:tcPr>
            <w:tcW w:w="1804" w:type="dxa"/>
          </w:tcPr>
          <w:p w:rsidR="00E1336B" w:rsidRDefault="00E1336B">
            <w:pPr>
              <w:pStyle w:val="ConsPlusNormal"/>
              <w:jc w:val="both"/>
            </w:pPr>
            <w:r>
              <w:t>Среднеэтажная жилая застройка</w:t>
            </w:r>
          </w:p>
        </w:tc>
        <w:tc>
          <w:tcPr>
            <w:tcW w:w="635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Pr>
          <w:p w:rsidR="00E1336B" w:rsidRDefault="00E1336B">
            <w:pPr>
              <w:pStyle w:val="ConsPlusNormal"/>
              <w:jc w:val="center"/>
            </w:pPr>
            <w:r>
              <w:t>2.5</w:t>
            </w:r>
          </w:p>
        </w:tc>
      </w:tr>
      <w:tr w:rsidR="00E1336B">
        <w:tc>
          <w:tcPr>
            <w:tcW w:w="1804" w:type="dxa"/>
          </w:tcPr>
          <w:p w:rsidR="00E1336B" w:rsidRDefault="00E1336B">
            <w:pPr>
              <w:pStyle w:val="ConsPlusNormal"/>
              <w:jc w:val="both"/>
            </w:pPr>
            <w:r>
              <w:t>Многоэтажная жилая застройка (высотная застройка)</w:t>
            </w:r>
          </w:p>
        </w:tc>
        <w:tc>
          <w:tcPr>
            <w:tcW w:w="635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1336B" w:rsidRDefault="00E1336B">
            <w:pPr>
              <w:pStyle w:val="ConsPlusNormal"/>
              <w:jc w:val="both"/>
            </w:pPr>
            <w:r>
              <w:t>благоустройство и озеленение придомовых территорий;</w:t>
            </w:r>
          </w:p>
          <w:p w:rsidR="00E1336B" w:rsidRDefault="00E1336B">
            <w:pPr>
              <w:pStyle w:val="ConsPlusNormal"/>
              <w:jc w:val="both"/>
            </w:pPr>
            <w:r>
              <w:t>обустройство спортивных и детских площадок, хозяйственных площадок;</w:t>
            </w:r>
          </w:p>
          <w:p w:rsidR="00E1336B" w:rsidRDefault="00E1336B">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07" w:type="dxa"/>
          </w:tcPr>
          <w:p w:rsidR="00E1336B" w:rsidRDefault="00E1336B">
            <w:pPr>
              <w:pStyle w:val="ConsPlusNormal"/>
              <w:jc w:val="center"/>
            </w:pPr>
            <w:r>
              <w:t>2.6</w:t>
            </w:r>
          </w:p>
        </w:tc>
      </w:tr>
      <w:tr w:rsidR="00E1336B">
        <w:tc>
          <w:tcPr>
            <w:tcW w:w="1804" w:type="dxa"/>
          </w:tcPr>
          <w:p w:rsidR="00E1336B" w:rsidRDefault="00E1336B">
            <w:pPr>
              <w:pStyle w:val="ConsPlusNormal"/>
              <w:jc w:val="both"/>
            </w:pPr>
            <w:r>
              <w:t>Объекты гаражного назначения</w:t>
            </w:r>
          </w:p>
        </w:tc>
        <w:tc>
          <w:tcPr>
            <w:tcW w:w="635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E1336B" w:rsidRDefault="00E1336B">
            <w:pPr>
              <w:pStyle w:val="ConsPlusNormal"/>
              <w:jc w:val="center"/>
            </w:pPr>
            <w:bookmarkStart w:id="48" w:name="P1885"/>
            <w:bookmarkEnd w:id="48"/>
            <w:r>
              <w:t>2.7.1</w:t>
            </w:r>
          </w:p>
        </w:tc>
      </w:tr>
      <w:tr w:rsidR="00E1336B">
        <w:tc>
          <w:tcPr>
            <w:tcW w:w="1804" w:type="dxa"/>
          </w:tcPr>
          <w:p w:rsidR="00E1336B" w:rsidRDefault="00E1336B">
            <w:pPr>
              <w:pStyle w:val="ConsPlusNormal"/>
              <w:jc w:val="both"/>
            </w:pPr>
            <w:r>
              <w:t>Религиозное использование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07" w:type="dxa"/>
          </w:tcPr>
          <w:p w:rsidR="00E1336B" w:rsidRDefault="00E1336B">
            <w:pPr>
              <w:pStyle w:val="ConsPlusNormal"/>
              <w:jc w:val="center"/>
            </w:pPr>
            <w:r>
              <w:lastRenderedPageBreak/>
              <w:t>3.7</w:t>
            </w:r>
          </w:p>
        </w:tc>
      </w:tr>
      <w:tr w:rsidR="00E1336B">
        <w:tc>
          <w:tcPr>
            <w:tcW w:w="1804" w:type="dxa"/>
          </w:tcPr>
          <w:p w:rsidR="00E1336B" w:rsidRDefault="00E1336B">
            <w:pPr>
              <w:pStyle w:val="ConsPlusNormal"/>
              <w:jc w:val="both"/>
            </w:pPr>
            <w:r>
              <w:lastRenderedPageBreak/>
              <w:t>Объекты придорожного сервиса</w:t>
            </w:r>
          </w:p>
        </w:tc>
        <w:tc>
          <w:tcPr>
            <w:tcW w:w="635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E1336B" w:rsidRDefault="00E1336B">
            <w:pPr>
              <w:pStyle w:val="ConsPlusNormal"/>
              <w:jc w:val="center"/>
            </w:pPr>
            <w:r>
              <w:t>4.9.1</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742" w:history="1">
              <w:r>
                <w:rPr>
                  <w:color w:val="0000FF"/>
                </w:rPr>
                <w:t>кодом 3.1</w:t>
              </w:r>
            </w:hyperlink>
          </w:p>
        </w:tc>
        <w:tc>
          <w:tcPr>
            <w:tcW w:w="907"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2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49" w:name="P1902"/>
      <w:bookmarkEnd w:id="49"/>
      <w:r>
        <w:t>2.2.3.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- 24;</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lastRenderedPageBreak/>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742"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30"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742"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31"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836"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32"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836"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33"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2.2.4.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02" w:history="1">
        <w:r>
          <w:rPr>
            <w:color w:val="0000FF"/>
          </w:rPr>
          <w:t>пунктом 2.2.3 раздела 2.2</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2.3. Зоны общественно-делового и коммерческого</w:t>
      </w:r>
    </w:p>
    <w:p w:rsidR="00E1336B" w:rsidRDefault="00E1336B">
      <w:pPr>
        <w:pStyle w:val="ConsPlusTitle"/>
        <w:jc w:val="center"/>
      </w:pPr>
      <w:r>
        <w:t>назначения (ОД.К)</w:t>
      </w:r>
    </w:p>
    <w:p w:rsidR="00E1336B" w:rsidRDefault="00E1336B">
      <w:pPr>
        <w:pStyle w:val="ConsPlusNormal"/>
        <w:jc w:val="center"/>
      </w:pPr>
      <w:r>
        <w:t xml:space="preserve">(введен </w:t>
      </w:r>
      <w:hyperlink r:id="rId334" w:history="1">
        <w:r>
          <w:rPr>
            <w:color w:val="0000FF"/>
          </w:rPr>
          <w:t>Решением</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Normal"/>
        <w:ind w:firstLine="540"/>
        <w:jc w:val="both"/>
      </w:pPr>
      <w:r>
        <w:t>2.3.1.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50" w:name="P1936"/>
            <w:bookmarkEnd w:id="50"/>
            <w:r>
              <w:lastRenderedPageBreak/>
              <w:t>3.1</w:t>
            </w:r>
          </w:p>
        </w:tc>
      </w:tr>
      <w:tr w:rsidR="00E1336B">
        <w:tc>
          <w:tcPr>
            <w:tcW w:w="1814" w:type="dxa"/>
          </w:tcPr>
          <w:p w:rsidR="00E1336B" w:rsidRDefault="00E1336B">
            <w:pPr>
              <w:pStyle w:val="ConsPlusNormal"/>
              <w:jc w:val="both"/>
            </w:pPr>
            <w:r>
              <w:lastRenderedPageBreak/>
              <w:t>Социальное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E1336B" w:rsidRDefault="00E1336B">
            <w:pPr>
              <w:pStyle w:val="ConsPlusNormal"/>
              <w:jc w:val="center"/>
            </w:pPr>
            <w:r>
              <w:t>3.2</w:t>
            </w:r>
          </w:p>
        </w:tc>
      </w:tr>
      <w:tr w:rsidR="00E1336B">
        <w:tc>
          <w:tcPr>
            <w:tcW w:w="1814" w:type="dxa"/>
          </w:tcPr>
          <w:p w:rsidR="00E1336B" w:rsidRDefault="00E1336B">
            <w:pPr>
              <w:pStyle w:val="ConsPlusNormal"/>
              <w:jc w:val="both"/>
            </w:pPr>
            <w:r>
              <w:t>Бытовое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E1336B" w:rsidRDefault="00E1336B">
            <w:pPr>
              <w:pStyle w:val="ConsPlusNormal"/>
              <w:jc w:val="center"/>
            </w:pPr>
            <w:r>
              <w:t>3.3</w:t>
            </w:r>
          </w:p>
        </w:tc>
      </w:tr>
      <w:tr w:rsidR="00E1336B">
        <w:tc>
          <w:tcPr>
            <w:tcW w:w="1814" w:type="dxa"/>
          </w:tcPr>
          <w:p w:rsidR="00E1336B" w:rsidRDefault="00E1336B">
            <w:pPr>
              <w:pStyle w:val="ConsPlusNormal"/>
              <w:jc w:val="both"/>
            </w:pPr>
            <w:r>
              <w:t>Общественное управление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E1336B" w:rsidRDefault="00E1336B">
            <w:pPr>
              <w:pStyle w:val="ConsPlusNormal"/>
              <w:jc w:val="center"/>
            </w:pPr>
            <w:r>
              <w:t>3.8</w:t>
            </w:r>
          </w:p>
        </w:tc>
      </w:tr>
      <w:tr w:rsidR="00E1336B">
        <w:tc>
          <w:tcPr>
            <w:tcW w:w="1814" w:type="dxa"/>
          </w:tcPr>
          <w:p w:rsidR="00E1336B" w:rsidRDefault="00E1336B">
            <w:pPr>
              <w:pStyle w:val="ConsPlusNormal"/>
              <w:jc w:val="both"/>
            </w:pPr>
            <w:r>
              <w:t>Деловое управление</w:t>
            </w:r>
          </w:p>
        </w:tc>
        <w:tc>
          <w:tcPr>
            <w:tcW w:w="6520"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E1336B" w:rsidRDefault="00E1336B">
            <w:pPr>
              <w:pStyle w:val="ConsPlusNormal"/>
              <w:jc w:val="center"/>
            </w:pPr>
            <w:r>
              <w:t>4.1</w:t>
            </w:r>
          </w:p>
        </w:tc>
      </w:tr>
      <w:tr w:rsidR="00E1336B">
        <w:tc>
          <w:tcPr>
            <w:tcW w:w="1814" w:type="dxa"/>
          </w:tcPr>
          <w:p w:rsidR="00E1336B" w:rsidRDefault="00E1336B">
            <w:pPr>
              <w:pStyle w:val="ConsPlusNormal"/>
              <w:jc w:val="both"/>
            </w:pPr>
            <w:r>
              <w:t>Объекты торговли (торговые центры, торгово-развлекательные центры (комплексы)</w:t>
            </w:r>
          </w:p>
        </w:tc>
        <w:tc>
          <w:tcPr>
            <w:tcW w:w="6520" w:type="dxa"/>
          </w:tcPr>
          <w:p w:rsidR="00E1336B" w:rsidRDefault="00E1336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1966" w:history="1">
              <w:r>
                <w:rPr>
                  <w:color w:val="0000FF"/>
                </w:rPr>
                <w:t>кодами 4.5</w:t>
              </w:r>
            </w:hyperlink>
            <w:r>
              <w:t xml:space="preserve"> - </w:t>
            </w:r>
            <w:hyperlink w:anchor="P2020" w:history="1">
              <w:r>
                <w:rPr>
                  <w:color w:val="0000FF"/>
                </w:rPr>
                <w:t>4.9</w:t>
              </w:r>
            </w:hyperlink>
            <w:r>
              <w:t>;</w:t>
            </w:r>
          </w:p>
          <w:p w:rsidR="00E1336B" w:rsidRDefault="00E1336B">
            <w:pPr>
              <w:pStyle w:val="ConsPlusNormal"/>
              <w:jc w:val="both"/>
            </w:pPr>
            <w:r>
              <w:t>размещение гаражей и (или) стоянок для автомобилей сотрудников и посетителей торгового центра</w:t>
            </w:r>
          </w:p>
        </w:tc>
        <w:tc>
          <w:tcPr>
            <w:tcW w:w="720" w:type="dxa"/>
          </w:tcPr>
          <w:p w:rsidR="00E1336B" w:rsidRDefault="00E1336B">
            <w:pPr>
              <w:pStyle w:val="ConsPlusNormal"/>
              <w:jc w:val="center"/>
            </w:pPr>
            <w:r>
              <w:t>4.2</w:t>
            </w:r>
          </w:p>
        </w:tc>
      </w:tr>
      <w:tr w:rsidR="00E1336B">
        <w:tc>
          <w:tcPr>
            <w:tcW w:w="1814" w:type="dxa"/>
          </w:tcPr>
          <w:p w:rsidR="00E1336B" w:rsidRDefault="00E1336B">
            <w:pPr>
              <w:pStyle w:val="ConsPlusNormal"/>
              <w:jc w:val="both"/>
            </w:pPr>
            <w:r>
              <w:lastRenderedPageBreak/>
              <w:t>Рынки</w:t>
            </w:r>
          </w:p>
        </w:tc>
        <w:tc>
          <w:tcPr>
            <w:tcW w:w="6520" w:type="dxa"/>
          </w:tcPr>
          <w:p w:rsidR="00E1336B" w:rsidRDefault="00E1336B">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720" w:type="dxa"/>
          </w:tcPr>
          <w:p w:rsidR="00E1336B" w:rsidRDefault="00E1336B">
            <w:pPr>
              <w:pStyle w:val="ConsPlusNormal"/>
              <w:jc w:val="center"/>
            </w:pPr>
            <w:r>
              <w:t>4.3</w:t>
            </w:r>
          </w:p>
        </w:tc>
      </w:tr>
      <w:tr w:rsidR="00E1336B">
        <w:tc>
          <w:tcPr>
            <w:tcW w:w="1814" w:type="dxa"/>
          </w:tcPr>
          <w:p w:rsidR="00E1336B" w:rsidRDefault="00E1336B">
            <w:pPr>
              <w:pStyle w:val="ConsPlusNormal"/>
              <w:jc w:val="both"/>
            </w:pPr>
            <w:r>
              <w:t>Магазины</w:t>
            </w:r>
          </w:p>
        </w:tc>
        <w:tc>
          <w:tcPr>
            <w:tcW w:w="652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E1336B" w:rsidRDefault="00E1336B">
            <w:pPr>
              <w:pStyle w:val="ConsPlusNormal"/>
              <w:jc w:val="center"/>
            </w:pPr>
            <w:r>
              <w:t>4.4</w:t>
            </w:r>
          </w:p>
        </w:tc>
      </w:tr>
      <w:tr w:rsidR="00E1336B">
        <w:tc>
          <w:tcPr>
            <w:tcW w:w="1814" w:type="dxa"/>
          </w:tcPr>
          <w:p w:rsidR="00E1336B" w:rsidRDefault="00E1336B">
            <w:pPr>
              <w:pStyle w:val="ConsPlusNormal"/>
              <w:jc w:val="both"/>
            </w:pPr>
            <w:r>
              <w:t>Банковская и страховая деятельность</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E1336B" w:rsidRDefault="00E1336B">
            <w:pPr>
              <w:pStyle w:val="ConsPlusNormal"/>
              <w:jc w:val="center"/>
            </w:pPr>
            <w:bookmarkStart w:id="51" w:name="P1966"/>
            <w:bookmarkEnd w:id="51"/>
            <w:r>
              <w:t>4.5</w:t>
            </w:r>
          </w:p>
        </w:tc>
      </w:tr>
      <w:tr w:rsidR="00E1336B">
        <w:tc>
          <w:tcPr>
            <w:tcW w:w="1814" w:type="dxa"/>
          </w:tcPr>
          <w:p w:rsidR="00E1336B" w:rsidRDefault="00E1336B">
            <w:pPr>
              <w:pStyle w:val="ConsPlusNormal"/>
              <w:jc w:val="both"/>
            </w:pPr>
            <w:r>
              <w:t>Общественное питание</w:t>
            </w:r>
          </w:p>
        </w:tc>
        <w:tc>
          <w:tcPr>
            <w:tcW w:w="652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E1336B" w:rsidRDefault="00E1336B">
            <w:pPr>
              <w:pStyle w:val="ConsPlusNormal"/>
              <w:jc w:val="center"/>
            </w:pPr>
            <w:r>
              <w:t>4.6</w:t>
            </w:r>
          </w:p>
        </w:tc>
      </w:tr>
      <w:tr w:rsidR="00E1336B">
        <w:tc>
          <w:tcPr>
            <w:tcW w:w="1814" w:type="dxa"/>
          </w:tcPr>
          <w:p w:rsidR="00E1336B" w:rsidRDefault="00E1336B">
            <w:pPr>
              <w:pStyle w:val="ConsPlusNormal"/>
              <w:jc w:val="both"/>
            </w:pPr>
            <w:r>
              <w:t>Гостиничное обслуживание</w:t>
            </w:r>
          </w:p>
        </w:tc>
        <w:tc>
          <w:tcPr>
            <w:tcW w:w="6520"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E1336B" w:rsidRDefault="00E1336B">
            <w:pPr>
              <w:pStyle w:val="ConsPlusNormal"/>
              <w:jc w:val="center"/>
            </w:pPr>
            <w:r>
              <w:t>4.7</w:t>
            </w:r>
          </w:p>
        </w:tc>
      </w:tr>
      <w:tr w:rsidR="00E1336B">
        <w:tc>
          <w:tcPr>
            <w:tcW w:w="1814" w:type="dxa"/>
          </w:tcPr>
          <w:p w:rsidR="00E1336B" w:rsidRDefault="00E1336B">
            <w:pPr>
              <w:pStyle w:val="ConsPlusNormal"/>
              <w:jc w:val="both"/>
            </w:pPr>
            <w:r>
              <w:t>Развлечения</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E1336B" w:rsidRDefault="00E1336B">
            <w:pPr>
              <w:pStyle w:val="ConsPlusNormal"/>
              <w:jc w:val="center"/>
            </w:pPr>
            <w:r>
              <w:t>4.8</w:t>
            </w:r>
          </w:p>
        </w:tc>
      </w:tr>
      <w:tr w:rsidR="00E1336B">
        <w:tc>
          <w:tcPr>
            <w:tcW w:w="1814" w:type="dxa"/>
          </w:tcPr>
          <w:p w:rsidR="00E1336B" w:rsidRDefault="00E1336B">
            <w:pPr>
              <w:pStyle w:val="ConsPlusNormal"/>
              <w:jc w:val="both"/>
            </w:pPr>
            <w:r>
              <w:t>Обеспечение внутреннего правопорядка</w:t>
            </w:r>
          </w:p>
        </w:tc>
        <w:tc>
          <w:tcPr>
            <w:tcW w:w="652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 xml:space="preserve">Земельные участки (территории) </w:t>
            </w:r>
            <w:r>
              <w:lastRenderedPageBreak/>
              <w:t>общего пользования</w:t>
            </w:r>
          </w:p>
        </w:tc>
        <w:tc>
          <w:tcPr>
            <w:tcW w:w="6520" w:type="dxa"/>
          </w:tcPr>
          <w:p w:rsidR="00E1336B" w:rsidRDefault="00E1336B">
            <w:pPr>
              <w:pStyle w:val="ConsPlusNormal"/>
              <w:jc w:val="both"/>
            </w:pPr>
            <w: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lastRenderedPageBreak/>
              <w:t>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52" w:name="P1986"/>
            <w:bookmarkEnd w:id="52"/>
            <w:r>
              <w:lastRenderedPageBreak/>
              <w:t>12.0</w:t>
            </w:r>
          </w:p>
        </w:tc>
      </w:tr>
    </w:tbl>
    <w:p w:rsidR="00E1336B" w:rsidRDefault="00E1336B">
      <w:pPr>
        <w:pStyle w:val="ConsPlusNormal"/>
        <w:jc w:val="both"/>
      </w:pPr>
    </w:p>
    <w:p w:rsidR="00E1336B" w:rsidRDefault="00E1336B">
      <w:pPr>
        <w:pStyle w:val="ConsPlusNormal"/>
        <w:ind w:firstLine="540"/>
        <w:jc w:val="both"/>
      </w:pPr>
      <w:r>
        <w:t>2.3.2.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Для индивидуального жилищного строительства</w:t>
            </w:r>
          </w:p>
        </w:tc>
        <w:tc>
          <w:tcPr>
            <w:tcW w:w="6520"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720" w:type="dxa"/>
          </w:tcPr>
          <w:p w:rsidR="00E1336B" w:rsidRDefault="00E1336B">
            <w:pPr>
              <w:pStyle w:val="ConsPlusNormal"/>
              <w:jc w:val="center"/>
            </w:pPr>
            <w:r>
              <w:t>2.1</w:t>
            </w:r>
          </w:p>
        </w:tc>
      </w:tr>
      <w:tr w:rsidR="00E1336B">
        <w:tc>
          <w:tcPr>
            <w:tcW w:w="1814" w:type="dxa"/>
          </w:tcPr>
          <w:p w:rsidR="00E1336B" w:rsidRDefault="00E1336B">
            <w:pPr>
              <w:pStyle w:val="ConsPlusNormal"/>
              <w:jc w:val="both"/>
            </w:pPr>
            <w:r>
              <w:t>Малоэтажная многоквартирная жилая застройка</w:t>
            </w:r>
          </w:p>
        </w:tc>
        <w:tc>
          <w:tcPr>
            <w:tcW w:w="6520"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E1336B" w:rsidRDefault="00E1336B">
            <w:pPr>
              <w:pStyle w:val="ConsPlusNormal"/>
              <w:jc w:val="center"/>
            </w:pPr>
            <w:r>
              <w:t>2.1.1</w:t>
            </w:r>
          </w:p>
        </w:tc>
      </w:tr>
      <w:tr w:rsidR="00E1336B">
        <w:tc>
          <w:tcPr>
            <w:tcW w:w="1814" w:type="dxa"/>
          </w:tcPr>
          <w:p w:rsidR="00E1336B" w:rsidRDefault="00E1336B">
            <w:pPr>
              <w:pStyle w:val="ConsPlusNormal"/>
              <w:jc w:val="both"/>
            </w:pPr>
            <w:r>
              <w:t>Среднеэтажная жилая застройка</w:t>
            </w:r>
          </w:p>
        </w:tc>
        <w:tc>
          <w:tcPr>
            <w:tcW w:w="652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E1336B" w:rsidRDefault="00E1336B">
            <w:pPr>
              <w:pStyle w:val="ConsPlusNormal"/>
              <w:jc w:val="center"/>
            </w:pPr>
            <w:r>
              <w:t>2.5</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lastRenderedPageBreak/>
              <w:t>3.7</w:t>
            </w:r>
          </w:p>
        </w:tc>
      </w:tr>
      <w:tr w:rsidR="00E1336B">
        <w:tc>
          <w:tcPr>
            <w:tcW w:w="1814" w:type="dxa"/>
          </w:tcPr>
          <w:p w:rsidR="00E1336B" w:rsidRDefault="00E1336B">
            <w:pPr>
              <w:pStyle w:val="ConsPlusNormal"/>
              <w:jc w:val="both"/>
            </w:pPr>
            <w:r>
              <w:lastRenderedPageBreak/>
              <w:t>Обслуживание автотранспорта</w:t>
            </w:r>
          </w:p>
        </w:tc>
        <w:tc>
          <w:tcPr>
            <w:tcW w:w="6520" w:type="dxa"/>
          </w:tcPr>
          <w:p w:rsidR="00E1336B" w:rsidRDefault="00E1336B">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20" w:type="dxa"/>
          </w:tcPr>
          <w:p w:rsidR="00E1336B" w:rsidRDefault="00E1336B">
            <w:pPr>
              <w:pStyle w:val="ConsPlusNormal"/>
              <w:jc w:val="center"/>
            </w:pPr>
            <w:bookmarkStart w:id="53" w:name="P2020"/>
            <w:bookmarkEnd w:id="53"/>
            <w:r>
              <w:t>4.9</w:t>
            </w:r>
          </w:p>
        </w:tc>
      </w:tr>
      <w:tr w:rsidR="00E1336B">
        <w:tc>
          <w:tcPr>
            <w:tcW w:w="1814" w:type="dxa"/>
          </w:tcPr>
          <w:p w:rsidR="00E1336B" w:rsidRDefault="00E1336B">
            <w:pPr>
              <w:pStyle w:val="ConsPlusNormal"/>
              <w:jc w:val="both"/>
            </w:pPr>
            <w:r>
              <w:t>Объекты придорожного сервиса</w:t>
            </w:r>
          </w:p>
        </w:tc>
        <w:tc>
          <w:tcPr>
            <w:tcW w:w="652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20" w:type="dxa"/>
          </w:tcPr>
          <w:p w:rsidR="00E1336B" w:rsidRDefault="00E1336B">
            <w:pPr>
              <w:pStyle w:val="ConsPlusNormal"/>
              <w:jc w:val="center"/>
            </w:pPr>
            <w:r>
              <w:t>4.9.1</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936" w:history="1">
              <w:r>
                <w:rPr>
                  <w:color w:val="0000FF"/>
                </w:rPr>
                <w:t>кодом 3.1</w:t>
              </w:r>
            </w:hyperlink>
          </w:p>
        </w:tc>
        <w:tc>
          <w:tcPr>
            <w:tcW w:w="720"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54" w:name="P2033"/>
      <w:bookmarkEnd w:id="54"/>
      <w:r>
        <w:t>2.3.3.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- 16;</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1936"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1936"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1986"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1986"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2.3.4.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033" w:history="1">
        <w:r>
          <w:rPr>
            <w:color w:val="0000FF"/>
          </w:rPr>
          <w:t>пунктом 2.3.3 подраздела 2.3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2.4. Зоны многофункционального назначения (ОД.М)</w:t>
      </w:r>
    </w:p>
    <w:p w:rsidR="00E1336B" w:rsidRDefault="00E1336B">
      <w:pPr>
        <w:pStyle w:val="ConsPlusNormal"/>
        <w:jc w:val="center"/>
      </w:pPr>
      <w:r>
        <w:t xml:space="preserve">(введен </w:t>
      </w:r>
      <w:hyperlink r:id="rId336" w:history="1">
        <w:r>
          <w:rPr>
            <w:color w:val="0000FF"/>
          </w:rPr>
          <w:t>Решением</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Normal"/>
        <w:ind w:firstLine="540"/>
        <w:jc w:val="both"/>
      </w:pPr>
      <w:r>
        <w:t>2.4.1.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55" w:name="P2062"/>
            <w:bookmarkEnd w:id="55"/>
            <w:r>
              <w:lastRenderedPageBreak/>
              <w:t>3.1</w:t>
            </w:r>
          </w:p>
        </w:tc>
      </w:tr>
      <w:tr w:rsidR="00E1336B">
        <w:tc>
          <w:tcPr>
            <w:tcW w:w="1814" w:type="dxa"/>
          </w:tcPr>
          <w:p w:rsidR="00E1336B" w:rsidRDefault="00E1336B">
            <w:pPr>
              <w:pStyle w:val="ConsPlusNormal"/>
              <w:jc w:val="both"/>
            </w:pPr>
            <w:r>
              <w:lastRenderedPageBreak/>
              <w:t>Социальное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20" w:type="dxa"/>
          </w:tcPr>
          <w:p w:rsidR="00E1336B" w:rsidRDefault="00E1336B">
            <w:pPr>
              <w:pStyle w:val="ConsPlusNormal"/>
              <w:jc w:val="center"/>
            </w:pPr>
            <w:r>
              <w:t>3.2</w:t>
            </w:r>
          </w:p>
        </w:tc>
      </w:tr>
      <w:tr w:rsidR="00E1336B">
        <w:tc>
          <w:tcPr>
            <w:tcW w:w="1814" w:type="dxa"/>
          </w:tcPr>
          <w:p w:rsidR="00E1336B" w:rsidRDefault="00E1336B">
            <w:pPr>
              <w:pStyle w:val="ConsPlusNormal"/>
              <w:jc w:val="both"/>
            </w:pPr>
            <w:r>
              <w:t>Бытовое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0" w:type="dxa"/>
          </w:tcPr>
          <w:p w:rsidR="00E1336B" w:rsidRDefault="00E1336B">
            <w:pPr>
              <w:pStyle w:val="ConsPlusNormal"/>
              <w:jc w:val="center"/>
            </w:pPr>
            <w:r>
              <w:t>3.3</w:t>
            </w:r>
          </w:p>
        </w:tc>
      </w:tr>
      <w:tr w:rsidR="00E1336B">
        <w:tc>
          <w:tcPr>
            <w:tcW w:w="1814" w:type="dxa"/>
          </w:tcPr>
          <w:p w:rsidR="00E1336B" w:rsidRDefault="00E1336B">
            <w:pPr>
              <w:pStyle w:val="ConsPlusNormal"/>
              <w:jc w:val="both"/>
            </w:pPr>
            <w:r>
              <w:t>Амбулаторно-поликлиническое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E1336B" w:rsidRDefault="00E1336B">
            <w:pPr>
              <w:pStyle w:val="ConsPlusNormal"/>
              <w:jc w:val="center"/>
            </w:pPr>
            <w:r>
              <w:t>3.4.1</w:t>
            </w:r>
          </w:p>
        </w:tc>
      </w:tr>
      <w:tr w:rsidR="00E1336B">
        <w:tc>
          <w:tcPr>
            <w:tcW w:w="1814" w:type="dxa"/>
          </w:tcPr>
          <w:p w:rsidR="00E1336B" w:rsidRDefault="00E1336B">
            <w:pPr>
              <w:pStyle w:val="ConsPlusNormal"/>
              <w:jc w:val="both"/>
            </w:pPr>
            <w:r>
              <w:t>Стационарное медицинское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20" w:type="dxa"/>
          </w:tcPr>
          <w:p w:rsidR="00E1336B" w:rsidRDefault="00E1336B">
            <w:pPr>
              <w:pStyle w:val="ConsPlusNormal"/>
              <w:jc w:val="center"/>
            </w:pPr>
            <w:r>
              <w:t>3.4.2</w:t>
            </w:r>
          </w:p>
        </w:tc>
      </w:tr>
      <w:tr w:rsidR="00E1336B">
        <w:tc>
          <w:tcPr>
            <w:tcW w:w="1814" w:type="dxa"/>
          </w:tcPr>
          <w:p w:rsidR="00E1336B" w:rsidRDefault="00E1336B">
            <w:pPr>
              <w:pStyle w:val="ConsPlusNormal"/>
              <w:jc w:val="both"/>
            </w:pPr>
            <w:r>
              <w:t>Дошкольное, начальное и среднее общее образование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E1336B" w:rsidRDefault="00E1336B">
            <w:pPr>
              <w:pStyle w:val="ConsPlusNormal"/>
              <w:jc w:val="center"/>
            </w:pPr>
            <w:r>
              <w:t>3.5.1</w:t>
            </w:r>
          </w:p>
        </w:tc>
      </w:tr>
      <w:tr w:rsidR="00E1336B">
        <w:tc>
          <w:tcPr>
            <w:tcW w:w="1814" w:type="dxa"/>
          </w:tcPr>
          <w:p w:rsidR="00E1336B" w:rsidRDefault="00E1336B">
            <w:pPr>
              <w:pStyle w:val="ConsPlusNormal"/>
              <w:jc w:val="both"/>
            </w:pPr>
            <w:r>
              <w:t>Среднее и высшее профессиональное образование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0" w:type="dxa"/>
          </w:tcPr>
          <w:p w:rsidR="00E1336B" w:rsidRDefault="00E1336B">
            <w:pPr>
              <w:pStyle w:val="ConsPlusNormal"/>
              <w:jc w:val="center"/>
            </w:pPr>
            <w:r>
              <w:t>3.5.2</w:t>
            </w:r>
          </w:p>
        </w:tc>
      </w:tr>
      <w:tr w:rsidR="00E1336B">
        <w:tc>
          <w:tcPr>
            <w:tcW w:w="1814" w:type="dxa"/>
          </w:tcPr>
          <w:p w:rsidR="00E1336B" w:rsidRDefault="00E1336B">
            <w:pPr>
              <w:pStyle w:val="ConsPlusNormal"/>
              <w:jc w:val="both"/>
            </w:pPr>
            <w:r>
              <w:t xml:space="preserve">Культурное </w:t>
            </w:r>
            <w:r>
              <w:lastRenderedPageBreak/>
              <w:t>развитие</w:t>
            </w:r>
          </w:p>
        </w:tc>
        <w:tc>
          <w:tcPr>
            <w:tcW w:w="6520" w:type="dxa"/>
          </w:tcPr>
          <w:p w:rsidR="00E1336B" w:rsidRDefault="00E1336B">
            <w:pPr>
              <w:pStyle w:val="ConsPlusNormal"/>
              <w:jc w:val="both"/>
            </w:pPr>
            <w:r>
              <w:lastRenderedPageBreak/>
              <w:t xml:space="preserve">Размещение объектов капитального строительства, </w:t>
            </w:r>
            <w:r>
              <w:lastRenderedPageBreak/>
              <w:t>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720" w:type="dxa"/>
          </w:tcPr>
          <w:p w:rsidR="00E1336B" w:rsidRDefault="00E1336B">
            <w:pPr>
              <w:pStyle w:val="ConsPlusNormal"/>
              <w:jc w:val="center"/>
            </w:pPr>
            <w:r>
              <w:lastRenderedPageBreak/>
              <w:t>3.6</w:t>
            </w:r>
          </w:p>
        </w:tc>
      </w:tr>
      <w:tr w:rsidR="00E1336B">
        <w:tc>
          <w:tcPr>
            <w:tcW w:w="1814" w:type="dxa"/>
          </w:tcPr>
          <w:p w:rsidR="00E1336B" w:rsidRDefault="00E1336B">
            <w:pPr>
              <w:pStyle w:val="ConsPlusNormal"/>
              <w:jc w:val="both"/>
            </w:pPr>
            <w:r>
              <w:lastRenderedPageBreak/>
              <w:t>Общественное управление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1336B" w:rsidRDefault="00E1336B">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1336B" w:rsidRDefault="00E1336B">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720" w:type="dxa"/>
          </w:tcPr>
          <w:p w:rsidR="00E1336B" w:rsidRDefault="00E1336B">
            <w:pPr>
              <w:pStyle w:val="ConsPlusNormal"/>
              <w:jc w:val="center"/>
            </w:pPr>
            <w:r>
              <w:t>3.8</w:t>
            </w:r>
          </w:p>
        </w:tc>
      </w:tr>
      <w:tr w:rsidR="00E1336B">
        <w:tc>
          <w:tcPr>
            <w:tcW w:w="1814" w:type="dxa"/>
          </w:tcPr>
          <w:p w:rsidR="00E1336B" w:rsidRDefault="00E1336B">
            <w:pPr>
              <w:pStyle w:val="ConsPlusNormal"/>
              <w:jc w:val="both"/>
            </w:pPr>
            <w:r>
              <w:t>Обеспечение научной деятельности</w:t>
            </w:r>
          </w:p>
        </w:tc>
        <w:tc>
          <w:tcPr>
            <w:tcW w:w="6520" w:type="dxa"/>
          </w:tcPr>
          <w:p w:rsidR="00E1336B" w:rsidRDefault="00E1336B">
            <w:pPr>
              <w:pStyle w:val="ConsPlusNormal"/>
              <w:jc w:val="both"/>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20" w:type="dxa"/>
          </w:tcPr>
          <w:p w:rsidR="00E1336B" w:rsidRDefault="00E1336B">
            <w:pPr>
              <w:pStyle w:val="ConsPlusNormal"/>
              <w:jc w:val="center"/>
            </w:pPr>
            <w:r>
              <w:t>3.9</w:t>
            </w:r>
          </w:p>
        </w:tc>
      </w:tr>
      <w:tr w:rsidR="00E1336B">
        <w:tc>
          <w:tcPr>
            <w:tcW w:w="1814" w:type="dxa"/>
          </w:tcPr>
          <w:p w:rsidR="00E1336B" w:rsidRDefault="00E1336B">
            <w:pPr>
              <w:pStyle w:val="ConsPlusNormal"/>
              <w:jc w:val="both"/>
            </w:pPr>
            <w:r>
              <w:t>Амбулаторное ветеринарное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E1336B" w:rsidRDefault="00E1336B">
            <w:pPr>
              <w:pStyle w:val="ConsPlusNormal"/>
              <w:jc w:val="center"/>
            </w:pPr>
            <w:r>
              <w:t>3.10.1</w:t>
            </w:r>
          </w:p>
        </w:tc>
      </w:tr>
      <w:tr w:rsidR="00E1336B">
        <w:tc>
          <w:tcPr>
            <w:tcW w:w="1814" w:type="dxa"/>
          </w:tcPr>
          <w:p w:rsidR="00E1336B" w:rsidRDefault="00E1336B">
            <w:pPr>
              <w:pStyle w:val="ConsPlusNormal"/>
              <w:jc w:val="both"/>
            </w:pPr>
            <w:r>
              <w:t>Деловое управление</w:t>
            </w:r>
          </w:p>
        </w:tc>
        <w:tc>
          <w:tcPr>
            <w:tcW w:w="6520"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20" w:type="dxa"/>
          </w:tcPr>
          <w:p w:rsidR="00E1336B" w:rsidRDefault="00E1336B">
            <w:pPr>
              <w:pStyle w:val="ConsPlusNormal"/>
              <w:jc w:val="center"/>
            </w:pPr>
            <w:r>
              <w:t>4.1</w:t>
            </w:r>
          </w:p>
        </w:tc>
      </w:tr>
      <w:tr w:rsidR="00E1336B">
        <w:tc>
          <w:tcPr>
            <w:tcW w:w="1814" w:type="dxa"/>
          </w:tcPr>
          <w:p w:rsidR="00E1336B" w:rsidRDefault="00E1336B">
            <w:pPr>
              <w:pStyle w:val="ConsPlusNormal"/>
              <w:jc w:val="both"/>
            </w:pPr>
            <w:r>
              <w:t>Объекты торговли (торговые центры, торгово-развлекательные центры (комплексы)</w:t>
            </w:r>
          </w:p>
        </w:tc>
        <w:tc>
          <w:tcPr>
            <w:tcW w:w="6520" w:type="dxa"/>
          </w:tcPr>
          <w:p w:rsidR="00E1336B" w:rsidRDefault="00E1336B">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115" w:history="1">
              <w:r>
                <w:rPr>
                  <w:color w:val="0000FF"/>
                </w:rPr>
                <w:t>кодами 4.5</w:t>
              </w:r>
            </w:hyperlink>
            <w:r>
              <w:t xml:space="preserve"> - </w:t>
            </w:r>
            <w:hyperlink w:anchor="P2183" w:history="1">
              <w:r>
                <w:rPr>
                  <w:color w:val="0000FF"/>
                </w:rPr>
                <w:t>4.9</w:t>
              </w:r>
            </w:hyperlink>
            <w:r>
              <w:t>;</w:t>
            </w:r>
          </w:p>
          <w:p w:rsidR="00E1336B" w:rsidRDefault="00E1336B">
            <w:pPr>
              <w:pStyle w:val="ConsPlusNormal"/>
              <w:jc w:val="both"/>
            </w:pPr>
            <w:r>
              <w:t>размещение гаражей и (или) стоянок для автомобилей сотрудников и посетителей торгового центра</w:t>
            </w:r>
          </w:p>
        </w:tc>
        <w:tc>
          <w:tcPr>
            <w:tcW w:w="720" w:type="dxa"/>
          </w:tcPr>
          <w:p w:rsidR="00E1336B" w:rsidRDefault="00E1336B">
            <w:pPr>
              <w:pStyle w:val="ConsPlusNormal"/>
              <w:jc w:val="center"/>
            </w:pPr>
            <w:r>
              <w:t>4.2</w:t>
            </w:r>
          </w:p>
        </w:tc>
      </w:tr>
      <w:tr w:rsidR="00E1336B">
        <w:tc>
          <w:tcPr>
            <w:tcW w:w="1814" w:type="dxa"/>
          </w:tcPr>
          <w:p w:rsidR="00E1336B" w:rsidRDefault="00E1336B">
            <w:pPr>
              <w:pStyle w:val="ConsPlusNormal"/>
              <w:jc w:val="both"/>
            </w:pPr>
            <w:r>
              <w:t>Рынки</w:t>
            </w:r>
          </w:p>
        </w:tc>
        <w:tc>
          <w:tcPr>
            <w:tcW w:w="6520" w:type="dxa"/>
          </w:tcPr>
          <w:p w:rsidR="00E1336B" w:rsidRDefault="00E1336B">
            <w:pPr>
              <w:pStyle w:val="ConsPlusNormal"/>
              <w:jc w:val="both"/>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lastRenderedPageBreak/>
              <w:t>торговых мест не располагает торговой площадью более 200 кв. м;</w:t>
            </w:r>
          </w:p>
          <w:p w:rsidR="00E1336B" w:rsidRDefault="00E1336B">
            <w:pPr>
              <w:pStyle w:val="ConsPlusNormal"/>
              <w:jc w:val="both"/>
            </w:pPr>
            <w:r>
              <w:t>размещение гаражей и (или) стоянок для автомобилей сотрудников и посетителей рынка</w:t>
            </w:r>
          </w:p>
        </w:tc>
        <w:tc>
          <w:tcPr>
            <w:tcW w:w="720" w:type="dxa"/>
          </w:tcPr>
          <w:p w:rsidR="00E1336B" w:rsidRDefault="00E1336B">
            <w:pPr>
              <w:pStyle w:val="ConsPlusNormal"/>
              <w:jc w:val="center"/>
            </w:pPr>
            <w:r>
              <w:lastRenderedPageBreak/>
              <w:t>4.3</w:t>
            </w:r>
          </w:p>
        </w:tc>
      </w:tr>
      <w:tr w:rsidR="00E1336B">
        <w:tc>
          <w:tcPr>
            <w:tcW w:w="1814" w:type="dxa"/>
          </w:tcPr>
          <w:p w:rsidR="00E1336B" w:rsidRDefault="00E1336B">
            <w:pPr>
              <w:pStyle w:val="ConsPlusNormal"/>
              <w:jc w:val="both"/>
            </w:pPr>
            <w:r>
              <w:lastRenderedPageBreak/>
              <w:t>Магазины</w:t>
            </w:r>
          </w:p>
        </w:tc>
        <w:tc>
          <w:tcPr>
            <w:tcW w:w="652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720" w:type="dxa"/>
          </w:tcPr>
          <w:p w:rsidR="00E1336B" w:rsidRDefault="00E1336B">
            <w:pPr>
              <w:pStyle w:val="ConsPlusNormal"/>
              <w:jc w:val="center"/>
            </w:pPr>
            <w:r>
              <w:t>4.4</w:t>
            </w:r>
          </w:p>
        </w:tc>
      </w:tr>
      <w:tr w:rsidR="00E1336B">
        <w:tc>
          <w:tcPr>
            <w:tcW w:w="1814" w:type="dxa"/>
          </w:tcPr>
          <w:p w:rsidR="00E1336B" w:rsidRDefault="00E1336B">
            <w:pPr>
              <w:pStyle w:val="ConsPlusNormal"/>
              <w:jc w:val="both"/>
            </w:pPr>
            <w:r>
              <w:t>Банковская и страховая деятельность</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20" w:type="dxa"/>
          </w:tcPr>
          <w:p w:rsidR="00E1336B" w:rsidRDefault="00E1336B">
            <w:pPr>
              <w:pStyle w:val="ConsPlusNormal"/>
              <w:jc w:val="center"/>
            </w:pPr>
            <w:bookmarkStart w:id="56" w:name="P2115"/>
            <w:bookmarkEnd w:id="56"/>
            <w:r>
              <w:t>4.5</w:t>
            </w:r>
          </w:p>
        </w:tc>
      </w:tr>
      <w:tr w:rsidR="00E1336B">
        <w:tc>
          <w:tcPr>
            <w:tcW w:w="1814" w:type="dxa"/>
          </w:tcPr>
          <w:p w:rsidR="00E1336B" w:rsidRDefault="00E1336B">
            <w:pPr>
              <w:pStyle w:val="ConsPlusNormal"/>
              <w:jc w:val="both"/>
            </w:pPr>
            <w:r>
              <w:t>Общественное питание</w:t>
            </w:r>
          </w:p>
        </w:tc>
        <w:tc>
          <w:tcPr>
            <w:tcW w:w="652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0" w:type="dxa"/>
          </w:tcPr>
          <w:p w:rsidR="00E1336B" w:rsidRDefault="00E1336B">
            <w:pPr>
              <w:pStyle w:val="ConsPlusNormal"/>
              <w:jc w:val="center"/>
            </w:pPr>
            <w:r>
              <w:t>4.6</w:t>
            </w:r>
          </w:p>
        </w:tc>
      </w:tr>
      <w:tr w:rsidR="00E1336B">
        <w:tc>
          <w:tcPr>
            <w:tcW w:w="1814" w:type="dxa"/>
          </w:tcPr>
          <w:p w:rsidR="00E1336B" w:rsidRDefault="00E1336B">
            <w:pPr>
              <w:pStyle w:val="ConsPlusNormal"/>
              <w:jc w:val="both"/>
            </w:pPr>
            <w:r>
              <w:t>Гостиничное обслуживание</w:t>
            </w:r>
          </w:p>
        </w:tc>
        <w:tc>
          <w:tcPr>
            <w:tcW w:w="6520"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0" w:type="dxa"/>
          </w:tcPr>
          <w:p w:rsidR="00E1336B" w:rsidRDefault="00E1336B">
            <w:pPr>
              <w:pStyle w:val="ConsPlusNormal"/>
              <w:jc w:val="center"/>
            </w:pPr>
            <w:r>
              <w:t>4.7</w:t>
            </w:r>
          </w:p>
        </w:tc>
      </w:tr>
      <w:tr w:rsidR="00E1336B">
        <w:tc>
          <w:tcPr>
            <w:tcW w:w="1814" w:type="dxa"/>
          </w:tcPr>
          <w:p w:rsidR="00E1336B" w:rsidRDefault="00E1336B">
            <w:pPr>
              <w:pStyle w:val="ConsPlusNormal"/>
              <w:jc w:val="both"/>
            </w:pPr>
            <w:r>
              <w:t>Развлечения</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1336B" w:rsidRDefault="00E1336B">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20" w:type="dxa"/>
          </w:tcPr>
          <w:p w:rsidR="00E1336B" w:rsidRDefault="00E1336B">
            <w:pPr>
              <w:pStyle w:val="ConsPlusNormal"/>
              <w:jc w:val="center"/>
            </w:pPr>
            <w:r>
              <w:t>4.8</w:t>
            </w:r>
          </w:p>
        </w:tc>
      </w:tr>
      <w:tr w:rsidR="00E1336B">
        <w:tc>
          <w:tcPr>
            <w:tcW w:w="1814" w:type="dxa"/>
          </w:tcPr>
          <w:p w:rsidR="00E1336B" w:rsidRDefault="00E1336B">
            <w:pPr>
              <w:pStyle w:val="ConsPlusNormal"/>
              <w:jc w:val="both"/>
            </w:pPr>
            <w:r>
              <w:t>Спорт</w:t>
            </w:r>
          </w:p>
        </w:tc>
        <w:tc>
          <w:tcPr>
            <w:tcW w:w="6520"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20" w:type="dxa"/>
          </w:tcPr>
          <w:p w:rsidR="00E1336B" w:rsidRDefault="00E1336B">
            <w:pPr>
              <w:pStyle w:val="ConsPlusNormal"/>
              <w:jc w:val="center"/>
            </w:pPr>
            <w:r>
              <w:t>5.1</w:t>
            </w:r>
          </w:p>
        </w:tc>
      </w:tr>
      <w:tr w:rsidR="00E1336B">
        <w:tc>
          <w:tcPr>
            <w:tcW w:w="1814" w:type="dxa"/>
          </w:tcPr>
          <w:p w:rsidR="00E1336B" w:rsidRDefault="00E1336B">
            <w:pPr>
              <w:pStyle w:val="ConsPlusNormal"/>
              <w:jc w:val="both"/>
            </w:pPr>
            <w:r>
              <w:t>Туристическое обслуживание</w:t>
            </w:r>
          </w:p>
        </w:tc>
        <w:tc>
          <w:tcPr>
            <w:tcW w:w="6520" w:type="dxa"/>
          </w:tcPr>
          <w:p w:rsidR="00E1336B" w:rsidRDefault="00E1336B">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720" w:type="dxa"/>
          </w:tcPr>
          <w:p w:rsidR="00E1336B" w:rsidRDefault="00E1336B">
            <w:pPr>
              <w:pStyle w:val="ConsPlusNormal"/>
              <w:jc w:val="center"/>
            </w:pPr>
            <w:r>
              <w:t>5.2.1</w:t>
            </w:r>
          </w:p>
        </w:tc>
      </w:tr>
      <w:tr w:rsidR="00E1336B">
        <w:tc>
          <w:tcPr>
            <w:tcW w:w="1814" w:type="dxa"/>
          </w:tcPr>
          <w:p w:rsidR="00E1336B" w:rsidRDefault="00E1336B">
            <w:pPr>
              <w:pStyle w:val="ConsPlusNormal"/>
              <w:jc w:val="both"/>
            </w:pPr>
            <w:r>
              <w:t>Обеспечение внутреннего правопорядка</w:t>
            </w:r>
          </w:p>
        </w:tc>
        <w:tc>
          <w:tcPr>
            <w:tcW w:w="652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814" w:type="dxa"/>
          </w:tcPr>
          <w:p w:rsidR="00E1336B" w:rsidRDefault="00E1336B">
            <w:pPr>
              <w:pStyle w:val="ConsPlusNormal"/>
              <w:jc w:val="both"/>
            </w:pPr>
            <w:r>
              <w:lastRenderedPageBreak/>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Общее пользование водными объектами</w:t>
            </w:r>
          </w:p>
        </w:tc>
        <w:tc>
          <w:tcPr>
            <w:tcW w:w="652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57" w:name="P2146"/>
            <w:bookmarkEnd w:id="57"/>
            <w:r>
              <w:t>12.0</w:t>
            </w:r>
          </w:p>
        </w:tc>
      </w:tr>
    </w:tbl>
    <w:p w:rsidR="00E1336B" w:rsidRDefault="00E1336B">
      <w:pPr>
        <w:pStyle w:val="ConsPlusNormal"/>
        <w:jc w:val="both"/>
      </w:pPr>
    </w:p>
    <w:p w:rsidR="00E1336B" w:rsidRDefault="00E1336B">
      <w:pPr>
        <w:pStyle w:val="ConsPlusNormal"/>
        <w:ind w:firstLine="540"/>
        <w:jc w:val="both"/>
      </w:pPr>
      <w:r>
        <w:t>2.4.2.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Для индивидуального жилищного строительства</w:t>
            </w:r>
          </w:p>
        </w:tc>
        <w:tc>
          <w:tcPr>
            <w:tcW w:w="6520" w:type="dxa"/>
          </w:tcPr>
          <w:p w:rsidR="00E1336B" w:rsidRDefault="00E1336B">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E1336B" w:rsidRDefault="00E1336B">
            <w:pPr>
              <w:pStyle w:val="ConsPlusNormal"/>
              <w:jc w:val="both"/>
            </w:pPr>
            <w:r>
              <w:t>выращивание плодовых, ягодных, овощных, бахчевых или иных декоративных или сельскохозяйственных культур;</w:t>
            </w:r>
          </w:p>
          <w:p w:rsidR="00E1336B" w:rsidRDefault="00E1336B">
            <w:pPr>
              <w:pStyle w:val="ConsPlusNormal"/>
              <w:jc w:val="both"/>
            </w:pPr>
            <w:r>
              <w:t>размещение индивидуальных гаражей и подсобных сооружений</w:t>
            </w:r>
          </w:p>
        </w:tc>
        <w:tc>
          <w:tcPr>
            <w:tcW w:w="720" w:type="dxa"/>
          </w:tcPr>
          <w:p w:rsidR="00E1336B" w:rsidRDefault="00E1336B">
            <w:pPr>
              <w:pStyle w:val="ConsPlusNormal"/>
              <w:jc w:val="center"/>
            </w:pPr>
            <w:r>
              <w:t>2.1</w:t>
            </w:r>
          </w:p>
        </w:tc>
      </w:tr>
      <w:tr w:rsidR="00E1336B">
        <w:tc>
          <w:tcPr>
            <w:tcW w:w="1814" w:type="dxa"/>
          </w:tcPr>
          <w:p w:rsidR="00E1336B" w:rsidRDefault="00E1336B">
            <w:pPr>
              <w:pStyle w:val="ConsPlusNormal"/>
              <w:jc w:val="both"/>
            </w:pPr>
            <w:r>
              <w:t>Малоэтажная многоквартирная жилая застройка</w:t>
            </w:r>
          </w:p>
        </w:tc>
        <w:tc>
          <w:tcPr>
            <w:tcW w:w="6520" w:type="dxa"/>
          </w:tcPr>
          <w:p w:rsidR="00E1336B" w:rsidRDefault="00E1336B">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1336B" w:rsidRDefault="00E1336B">
            <w:pPr>
              <w:pStyle w:val="ConsPlusNormal"/>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 xml:space="preserve">размещение объектов обслуживания жилой застройки во встроенных, пристроенных и встроенно-пристроенных помещениях </w:t>
            </w:r>
            <w: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20" w:type="dxa"/>
          </w:tcPr>
          <w:p w:rsidR="00E1336B" w:rsidRDefault="00E1336B">
            <w:pPr>
              <w:pStyle w:val="ConsPlusNormal"/>
              <w:jc w:val="center"/>
            </w:pPr>
            <w:r>
              <w:lastRenderedPageBreak/>
              <w:t>2.1.1</w:t>
            </w:r>
          </w:p>
        </w:tc>
      </w:tr>
      <w:tr w:rsidR="00E1336B">
        <w:tc>
          <w:tcPr>
            <w:tcW w:w="1814" w:type="dxa"/>
          </w:tcPr>
          <w:p w:rsidR="00E1336B" w:rsidRDefault="00E1336B">
            <w:pPr>
              <w:pStyle w:val="ConsPlusNormal"/>
              <w:jc w:val="both"/>
            </w:pPr>
            <w:r>
              <w:lastRenderedPageBreak/>
              <w:t>Среднеэтажная жилая застройка</w:t>
            </w:r>
          </w:p>
        </w:tc>
        <w:tc>
          <w:tcPr>
            <w:tcW w:w="6520" w:type="dxa"/>
          </w:tcPr>
          <w:p w:rsidR="00E1336B" w:rsidRDefault="00E1336B">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1336B" w:rsidRDefault="00E1336B">
            <w:pPr>
              <w:pStyle w:val="ConsPlusNormal"/>
              <w:jc w:val="both"/>
            </w:pPr>
            <w:r>
              <w:t>благоустройство и озеленение;</w:t>
            </w:r>
          </w:p>
          <w:p w:rsidR="00E1336B" w:rsidRDefault="00E1336B">
            <w:pPr>
              <w:pStyle w:val="ConsPlusNormal"/>
              <w:jc w:val="both"/>
            </w:pPr>
            <w:r>
              <w:t>размещение подземных гаражей и автостоянок;</w:t>
            </w:r>
          </w:p>
          <w:p w:rsidR="00E1336B" w:rsidRDefault="00E1336B">
            <w:pPr>
              <w:pStyle w:val="ConsPlusNormal"/>
              <w:jc w:val="both"/>
            </w:pPr>
            <w:r>
              <w:t>обустройство спортивных и детских площадок, площадок отдыха;</w:t>
            </w:r>
          </w:p>
          <w:p w:rsidR="00E1336B" w:rsidRDefault="00E1336B">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20" w:type="dxa"/>
          </w:tcPr>
          <w:p w:rsidR="00E1336B" w:rsidRDefault="00E1336B">
            <w:pPr>
              <w:pStyle w:val="ConsPlusNormal"/>
              <w:jc w:val="center"/>
            </w:pPr>
            <w:r>
              <w:t>2.5</w:t>
            </w:r>
          </w:p>
        </w:tc>
      </w:tr>
      <w:tr w:rsidR="00E1336B">
        <w:tc>
          <w:tcPr>
            <w:tcW w:w="1814" w:type="dxa"/>
          </w:tcPr>
          <w:p w:rsidR="00E1336B" w:rsidRDefault="00E1336B">
            <w:pPr>
              <w:pStyle w:val="ConsPlusNormal"/>
              <w:jc w:val="both"/>
            </w:pPr>
            <w:r>
              <w:t>Объекты гаражного назначения</w:t>
            </w:r>
          </w:p>
        </w:tc>
        <w:tc>
          <w:tcPr>
            <w:tcW w:w="652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0" w:type="dxa"/>
          </w:tcPr>
          <w:p w:rsidR="00E1336B" w:rsidRDefault="00E1336B">
            <w:pPr>
              <w:pStyle w:val="ConsPlusNormal"/>
              <w:jc w:val="center"/>
            </w:pPr>
            <w:bookmarkStart w:id="58" w:name="P2176"/>
            <w:bookmarkEnd w:id="58"/>
            <w:r>
              <w:t>2.7.1</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Обслуживание автотранспорта</w:t>
            </w:r>
          </w:p>
        </w:tc>
        <w:tc>
          <w:tcPr>
            <w:tcW w:w="652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176" w:history="1">
              <w:r>
                <w:rPr>
                  <w:color w:val="0000FF"/>
                </w:rPr>
                <w:t>коде 2.7.1</w:t>
              </w:r>
            </w:hyperlink>
          </w:p>
        </w:tc>
        <w:tc>
          <w:tcPr>
            <w:tcW w:w="720" w:type="dxa"/>
          </w:tcPr>
          <w:p w:rsidR="00E1336B" w:rsidRDefault="00E1336B">
            <w:pPr>
              <w:pStyle w:val="ConsPlusNormal"/>
              <w:jc w:val="center"/>
            </w:pPr>
            <w:bookmarkStart w:id="59" w:name="P2183"/>
            <w:bookmarkEnd w:id="59"/>
            <w:r>
              <w:t>4.9</w:t>
            </w:r>
          </w:p>
        </w:tc>
      </w:tr>
      <w:tr w:rsidR="00E1336B">
        <w:tc>
          <w:tcPr>
            <w:tcW w:w="1814" w:type="dxa"/>
          </w:tcPr>
          <w:p w:rsidR="00E1336B" w:rsidRDefault="00E1336B">
            <w:pPr>
              <w:pStyle w:val="ConsPlusNormal"/>
              <w:jc w:val="both"/>
            </w:pPr>
            <w:r>
              <w:t>Объекты придорожного сервиса</w:t>
            </w:r>
          </w:p>
        </w:tc>
        <w:tc>
          <w:tcPr>
            <w:tcW w:w="652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20" w:type="dxa"/>
          </w:tcPr>
          <w:p w:rsidR="00E1336B" w:rsidRDefault="00E1336B">
            <w:pPr>
              <w:pStyle w:val="ConsPlusNormal"/>
              <w:jc w:val="center"/>
            </w:pPr>
            <w:r>
              <w:t>4.9.1</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w:t>
            </w:r>
            <w:r>
              <w:lastRenderedPageBreak/>
              <w:t xml:space="preserve">разрешенного использования с </w:t>
            </w:r>
            <w:hyperlink w:anchor="P2062" w:history="1">
              <w:r>
                <w:rPr>
                  <w:color w:val="0000FF"/>
                </w:rPr>
                <w:t>кодом 3.1</w:t>
              </w:r>
            </w:hyperlink>
          </w:p>
        </w:tc>
        <w:tc>
          <w:tcPr>
            <w:tcW w:w="720" w:type="dxa"/>
          </w:tcPr>
          <w:p w:rsidR="00E1336B" w:rsidRDefault="00E1336B">
            <w:pPr>
              <w:pStyle w:val="ConsPlusNormal"/>
              <w:jc w:val="center"/>
            </w:pPr>
            <w:r>
              <w:lastRenderedPageBreak/>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60" w:name="P2196"/>
      <w:bookmarkEnd w:id="60"/>
      <w:r>
        <w:t>2.4.3.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- 16;</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062"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062"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146"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146"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2.4.4.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196" w:history="1">
        <w:r>
          <w:rPr>
            <w:color w:val="0000FF"/>
          </w:rPr>
          <w:t>пунктом 2.4.3 подраздела 2.4</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 xml:space="preserve">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w:t>
      </w:r>
      <w:r>
        <w:lastRenderedPageBreak/>
        <w:t>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2.5. Зоны объектов образования (ОД.О)</w:t>
      </w:r>
    </w:p>
    <w:p w:rsidR="00E1336B" w:rsidRDefault="00E1336B">
      <w:pPr>
        <w:pStyle w:val="ConsPlusNormal"/>
        <w:jc w:val="center"/>
      </w:pPr>
      <w:r>
        <w:t xml:space="preserve">(введен </w:t>
      </w:r>
      <w:hyperlink r:id="rId338" w:history="1">
        <w:r>
          <w:rPr>
            <w:color w:val="0000FF"/>
          </w:rPr>
          <w:t>Решением</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Normal"/>
        <w:ind w:firstLine="540"/>
        <w:jc w:val="both"/>
      </w:pPr>
      <w:r>
        <w:t>2.5.1.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61" w:name="P2224"/>
            <w:bookmarkEnd w:id="61"/>
            <w:r>
              <w:t>3.1</w:t>
            </w:r>
          </w:p>
        </w:tc>
      </w:tr>
      <w:tr w:rsidR="00E1336B">
        <w:tc>
          <w:tcPr>
            <w:tcW w:w="1814" w:type="dxa"/>
          </w:tcPr>
          <w:p w:rsidR="00E1336B" w:rsidRDefault="00E1336B">
            <w:pPr>
              <w:pStyle w:val="ConsPlusNormal"/>
              <w:jc w:val="both"/>
            </w:pPr>
            <w:r>
              <w:t>Дошкольное, начальное и среднее общее образование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0" w:type="dxa"/>
          </w:tcPr>
          <w:p w:rsidR="00E1336B" w:rsidRDefault="00E1336B">
            <w:pPr>
              <w:pStyle w:val="ConsPlusNormal"/>
              <w:jc w:val="center"/>
            </w:pPr>
            <w:r>
              <w:t>3.5.1</w:t>
            </w:r>
          </w:p>
        </w:tc>
      </w:tr>
      <w:tr w:rsidR="00E1336B">
        <w:tc>
          <w:tcPr>
            <w:tcW w:w="1814" w:type="dxa"/>
          </w:tcPr>
          <w:p w:rsidR="00E1336B" w:rsidRDefault="00E1336B">
            <w:pPr>
              <w:pStyle w:val="ConsPlusNormal"/>
              <w:jc w:val="both"/>
            </w:pPr>
            <w:r>
              <w:t>Среднее и высшее профессиональное образование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20" w:type="dxa"/>
          </w:tcPr>
          <w:p w:rsidR="00E1336B" w:rsidRDefault="00E1336B">
            <w:pPr>
              <w:pStyle w:val="ConsPlusNormal"/>
              <w:jc w:val="center"/>
            </w:pPr>
            <w:r>
              <w:t>3.5.2</w:t>
            </w:r>
          </w:p>
        </w:tc>
      </w:tr>
      <w:tr w:rsidR="00E1336B">
        <w:tc>
          <w:tcPr>
            <w:tcW w:w="1814" w:type="dxa"/>
          </w:tcPr>
          <w:p w:rsidR="00E1336B" w:rsidRDefault="00E1336B">
            <w:pPr>
              <w:pStyle w:val="ConsPlusNormal"/>
              <w:jc w:val="both"/>
            </w:pPr>
            <w:r>
              <w:t>Культурное развитие</w:t>
            </w:r>
          </w:p>
        </w:tc>
        <w:tc>
          <w:tcPr>
            <w:tcW w:w="6520"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720" w:type="dxa"/>
          </w:tcPr>
          <w:p w:rsidR="00E1336B" w:rsidRDefault="00E1336B">
            <w:pPr>
              <w:pStyle w:val="ConsPlusNormal"/>
              <w:jc w:val="center"/>
            </w:pPr>
            <w:r>
              <w:t>3.6</w:t>
            </w:r>
          </w:p>
        </w:tc>
      </w:tr>
      <w:tr w:rsidR="00E1336B">
        <w:tc>
          <w:tcPr>
            <w:tcW w:w="1814" w:type="dxa"/>
          </w:tcPr>
          <w:p w:rsidR="00E1336B" w:rsidRDefault="00E1336B">
            <w:pPr>
              <w:pStyle w:val="ConsPlusNormal"/>
              <w:jc w:val="both"/>
            </w:pPr>
            <w:r>
              <w:t>Спорт</w:t>
            </w:r>
          </w:p>
        </w:tc>
        <w:tc>
          <w:tcPr>
            <w:tcW w:w="6520" w:type="dxa"/>
          </w:tcPr>
          <w:p w:rsidR="00E1336B" w:rsidRDefault="00E1336B">
            <w:pPr>
              <w:pStyle w:val="ConsPlusNormal"/>
              <w:jc w:val="both"/>
            </w:pPr>
            <w:r>
              <w:t xml:space="preserve">Размещение объектов капитального строительства в качестве </w:t>
            </w:r>
            <w:r>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20" w:type="dxa"/>
          </w:tcPr>
          <w:p w:rsidR="00E1336B" w:rsidRDefault="00E1336B">
            <w:pPr>
              <w:pStyle w:val="ConsPlusNormal"/>
              <w:jc w:val="center"/>
            </w:pPr>
            <w:r>
              <w:lastRenderedPageBreak/>
              <w:t>5.1</w:t>
            </w:r>
          </w:p>
        </w:tc>
      </w:tr>
      <w:tr w:rsidR="00E1336B">
        <w:tc>
          <w:tcPr>
            <w:tcW w:w="1814" w:type="dxa"/>
          </w:tcPr>
          <w:p w:rsidR="00E1336B" w:rsidRDefault="00E1336B">
            <w:pPr>
              <w:pStyle w:val="ConsPlusNormal"/>
              <w:jc w:val="both"/>
            </w:pPr>
            <w:r>
              <w:lastRenderedPageBreak/>
              <w:t>Обеспечение внутреннего правопорядка</w:t>
            </w:r>
          </w:p>
        </w:tc>
        <w:tc>
          <w:tcPr>
            <w:tcW w:w="652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62" w:name="P2249"/>
            <w:bookmarkEnd w:id="62"/>
            <w:r>
              <w:t>12.0</w:t>
            </w:r>
          </w:p>
        </w:tc>
      </w:tr>
    </w:tbl>
    <w:p w:rsidR="00E1336B" w:rsidRDefault="00E1336B">
      <w:pPr>
        <w:pStyle w:val="ConsPlusNormal"/>
        <w:jc w:val="both"/>
      </w:pPr>
    </w:p>
    <w:p w:rsidR="00E1336B" w:rsidRDefault="00E1336B">
      <w:pPr>
        <w:pStyle w:val="ConsPlusNormal"/>
        <w:ind w:firstLine="540"/>
        <w:jc w:val="both"/>
      </w:pPr>
      <w:r>
        <w:t>2.5.2.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lastRenderedPageBreak/>
              <w:t>Обслуживание автотранспорта</w:t>
            </w:r>
          </w:p>
        </w:tc>
        <w:tc>
          <w:tcPr>
            <w:tcW w:w="6520" w:type="dxa"/>
          </w:tcPr>
          <w:p w:rsidR="00E1336B" w:rsidRDefault="00E1336B">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720" w:type="dxa"/>
          </w:tcPr>
          <w:p w:rsidR="00E1336B" w:rsidRDefault="00E1336B">
            <w:pPr>
              <w:pStyle w:val="ConsPlusNormal"/>
              <w:jc w:val="center"/>
            </w:pPr>
            <w:r>
              <w:t>4.9</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3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63" w:name="P2266"/>
      <w:bookmarkEnd w:id="63"/>
      <w:r>
        <w:t>2.5.3.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- 5;</w:t>
      </w:r>
    </w:p>
    <w:p w:rsidR="00E1336B" w:rsidRDefault="00E1336B">
      <w:pPr>
        <w:pStyle w:val="ConsPlusNormal"/>
        <w:spacing w:before="220"/>
        <w:ind w:firstLine="540"/>
        <w:jc w:val="both"/>
      </w:pPr>
      <w:r>
        <w:t>5) максимальный процент застройки земельного участка - 60%.</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224"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224"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249"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249"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2.5.4.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266" w:history="1">
        <w:r>
          <w:rPr>
            <w:color w:val="0000FF"/>
          </w:rPr>
          <w:t>пунктом 2.5.3 подраздела 2.5</w:t>
        </w:r>
      </w:hyperlink>
      <w:r>
        <w:t xml:space="preserve"> </w:t>
      </w:r>
      <w:r>
        <w:lastRenderedPageBreak/>
        <w:t xml:space="preserve">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jc w:val="both"/>
      </w:pPr>
    </w:p>
    <w:p w:rsidR="00E1336B" w:rsidRDefault="00E1336B">
      <w:pPr>
        <w:pStyle w:val="ConsPlusTitle"/>
        <w:jc w:val="center"/>
        <w:outlineLvl w:val="4"/>
      </w:pPr>
      <w:r>
        <w:t>2.6. Зоны объектов здравоохранения (ОД.З)</w:t>
      </w:r>
    </w:p>
    <w:p w:rsidR="00E1336B" w:rsidRDefault="00E1336B">
      <w:pPr>
        <w:pStyle w:val="ConsPlusNormal"/>
        <w:jc w:val="center"/>
      </w:pPr>
      <w:r>
        <w:t xml:space="preserve">(введен </w:t>
      </w:r>
      <w:hyperlink r:id="rId340" w:history="1">
        <w:r>
          <w:rPr>
            <w:color w:val="0000FF"/>
          </w:rPr>
          <w:t>Решением</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Normal"/>
        <w:ind w:firstLine="540"/>
        <w:jc w:val="both"/>
      </w:pPr>
      <w:r>
        <w:t>2.6.1.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64" w:name="P2294"/>
            <w:bookmarkEnd w:id="64"/>
            <w:r>
              <w:t>3.1</w:t>
            </w:r>
          </w:p>
        </w:tc>
      </w:tr>
      <w:tr w:rsidR="00E1336B">
        <w:tc>
          <w:tcPr>
            <w:tcW w:w="1814" w:type="dxa"/>
          </w:tcPr>
          <w:p w:rsidR="00E1336B" w:rsidRDefault="00E1336B">
            <w:pPr>
              <w:pStyle w:val="ConsPlusNormal"/>
              <w:jc w:val="both"/>
            </w:pPr>
            <w:r>
              <w:t>Амбулаторно-поликлиническое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0" w:type="dxa"/>
          </w:tcPr>
          <w:p w:rsidR="00E1336B" w:rsidRDefault="00E1336B">
            <w:pPr>
              <w:pStyle w:val="ConsPlusNormal"/>
              <w:jc w:val="center"/>
            </w:pPr>
            <w:r>
              <w:t>3.4.1</w:t>
            </w:r>
          </w:p>
        </w:tc>
      </w:tr>
      <w:tr w:rsidR="00E1336B">
        <w:tc>
          <w:tcPr>
            <w:tcW w:w="1814" w:type="dxa"/>
          </w:tcPr>
          <w:p w:rsidR="00E1336B" w:rsidRDefault="00E1336B">
            <w:pPr>
              <w:pStyle w:val="ConsPlusNormal"/>
              <w:jc w:val="both"/>
            </w:pPr>
            <w:r>
              <w:t>Стационарное медицинское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720" w:type="dxa"/>
          </w:tcPr>
          <w:p w:rsidR="00E1336B" w:rsidRDefault="00E1336B">
            <w:pPr>
              <w:pStyle w:val="ConsPlusNormal"/>
              <w:jc w:val="center"/>
            </w:pPr>
            <w:r>
              <w:t>3.4.2</w:t>
            </w:r>
          </w:p>
        </w:tc>
      </w:tr>
      <w:tr w:rsidR="00E1336B">
        <w:tc>
          <w:tcPr>
            <w:tcW w:w="1814" w:type="dxa"/>
          </w:tcPr>
          <w:p w:rsidR="00E1336B" w:rsidRDefault="00E1336B">
            <w:pPr>
              <w:pStyle w:val="ConsPlusNormal"/>
              <w:jc w:val="both"/>
            </w:pPr>
            <w:r>
              <w:t>Амбулаторное ветеринарное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E1336B" w:rsidRDefault="00E1336B">
            <w:pPr>
              <w:pStyle w:val="ConsPlusNormal"/>
              <w:jc w:val="center"/>
            </w:pPr>
            <w:r>
              <w:t>3.10.1</w:t>
            </w:r>
          </w:p>
        </w:tc>
      </w:tr>
      <w:tr w:rsidR="00E1336B">
        <w:tc>
          <w:tcPr>
            <w:tcW w:w="1814" w:type="dxa"/>
          </w:tcPr>
          <w:p w:rsidR="00E1336B" w:rsidRDefault="00E1336B">
            <w:pPr>
              <w:pStyle w:val="ConsPlusNormal"/>
              <w:jc w:val="both"/>
            </w:pPr>
            <w:r>
              <w:t>Обеспечение внутреннего правопорядка</w:t>
            </w:r>
          </w:p>
        </w:tc>
        <w:tc>
          <w:tcPr>
            <w:tcW w:w="652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720" w:type="dxa"/>
          </w:tcPr>
          <w:p w:rsidR="00E1336B" w:rsidRDefault="00E1336B">
            <w:pPr>
              <w:pStyle w:val="ConsPlusNormal"/>
              <w:jc w:val="center"/>
            </w:pPr>
            <w:r>
              <w:t>8.3</w:t>
            </w:r>
          </w:p>
        </w:tc>
      </w:tr>
      <w:tr w:rsidR="00E1336B">
        <w:tc>
          <w:tcPr>
            <w:tcW w:w="1814" w:type="dxa"/>
          </w:tcPr>
          <w:p w:rsidR="00E1336B" w:rsidRDefault="00E1336B">
            <w:pPr>
              <w:pStyle w:val="ConsPlusNormal"/>
              <w:jc w:val="both"/>
            </w:pPr>
            <w:r>
              <w:lastRenderedPageBreak/>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65" w:name="P2313"/>
            <w:bookmarkEnd w:id="65"/>
            <w:r>
              <w:t>12.0</w:t>
            </w:r>
          </w:p>
        </w:tc>
      </w:tr>
    </w:tbl>
    <w:p w:rsidR="00E1336B" w:rsidRDefault="00E1336B">
      <w:pPr>
        <w:pStyle w:val="ConsPlusNormal"/>
        <w:jc w:val="both"/>
      </w:pPr>
    </w:p>
    <w:p w:rsidR="00E1336B" w:rsidRDefault="00E1336B">
      <w:pPr>
        <w:pStyle w:val="ConsPlusNormal"/>
        <w:ind w:firstLine="540"/>
        <w:jc w:val="both"/>
      </w:pPr>
      <w:r>
        <w:t>2.6.2.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294" w:history="1">
              <w:r>
                <w:rPr>
                  <w:color w:val="0000FF"/>
                </w:rPr>
                <w:t>кодом 3.1</w:t>
              </w:r>
            </w:hyperlink>
          </w:p>
        </w:tc>
        <w:tc>
          <w:tcPr>
            <w:tcW w:w="720"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66" w:name="P2333"/>
      <w:bookmarkEnd w:id="66"/>
      <w:r>
        <w:t xml:space="preserve">2.6.3.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- 5;</w:t>
      </w:r>
    </w:p>
    <w:p w:rsidR="00E1336B" w:rsidRDefault="00E1336B">
      <w:pPr>
        <w:pStyle w:val="ConsPlusNormal"/>
        <w:spacing w:before="220"/>
        <w:ind w:firstLine="540"/>
        <w:jc w:val="both"/>
      </w:pPr>
      <w:r>
        <w:t>5) максимальный процент застройки земельного участка - 60%.</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294"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294"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313"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313"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2.6.4.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333" w:history="1">
        <w:r>
          <w:rPr>
            <w:color w:val="0000FF"/>
          </w:rPr>
          <w:t>пунктом 2.6.3 подраздела 2.6</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jc w:val="both"/>
      </w:pPr>
    </w:p>
    <w:p w:rsidR="00E1336B" w:rsidRDefault="00E1336B">
      <w:pPr>
        <w:pStyle w:val="ConsPlusTitle"/>
        <w:jc w:val="center"/>
        <w:outlineLvl w:val="3"/>
      </w:pPr>
      <w:r>
        <w:t>3. Производственные зоны (II)</w:t>
      </w:r>
    </w:p>
    <w:p w:rsidR="00E1336B" w:rsidRDefault="00E1336B">
      <w:pPr>
        <w:pStyle w:val="ConsPlusNormal"/>
        <w:jc w:val="both"/>
      </w:pPr>
    </w:p>
    <w:p w:rsidR="00E1336B" w:rsidRDefault="00E1336B">
      <w:pPr>
        <w:pStyle w:val="ConsPlusNormal"/>
        <w:ind w:firstLine="540"/>
        <w:jc w:val="both"/>
      </w:pPr>
      <w:r>
        <w:t>3.1.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123"/>
        <w:gridCol w:w="907"/>
      </w:tblGrid>
      <w:tr w:rsidR="00E1336B">
        <w:tc>
          <w:tcPr>
            <w:tcW w:w="2041"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123" w:type="dxa"/>
            <w:vAlign w:val="center"/>
          </w:tcPr>
          <w:p w:rsidR="00E1336B" w:rsidRDefault="00E1336B">
            <w:pPr>
              <w:pStyle w:val="ConsPlusNormal"/>
              <w:jc w:val="center"/>
            </w:pPr>
            <w:r>
              <w:t>Описание вида разрешенного использования земельного участка</w:t>
            </w:r>
          </w:p>
        </w:tc>
        <w:tc>
          <w:tcPr>
            <w:tcW w:w="907" w:type="dxa"/>
            <w:vAlign w:val="center"/>
          </w:tcPr>
          <w:p w:rsidR="00E1336B" w:rsidRDefault="00E1336B">
            <w:pPr>
              <w:pStyle w:val="ConsPlusNormal"/>
              <w:jc w:val="center"/>
            </w:pPr>
            <w:r>
              <w:t>Код</w:t>
            </w:r>
          </w:p>
        </w:tc>
      </w:tr>
      <w:tr w:rsidR="00E1336B">
        <w:tc>
          <w:tcPr>
            <w:tcW w:w="2041" w:type="dxa"/>
          </w:tcPr>
          <w:p w:rsidR="00E1336B" w:rsidRDefault="00E1336B">
            <w:pPr>
              <w:pStyle w:val="ConsPlusNormal"/>
              <w:jc w:val="center"/>
            </w:pPr>
            <w:r>
              <w:lastRenderedPageBreak/>
              <w:t>1</w:t>
            </w:r>
          </w:p>
        </w:tc>
        <w:tc>
          <w:tcPr>
            <w:tcW w:w="6123" w:type="dxa"/>
          </w:tcPr>
          <w:p w:rsidR="00E1336B" w:rsidRDefault="00E1336B">
            <w:pPr>
              <w:pStyle w:val="ConsPlusNormal"/>
              <w:jc w:val="center"/>
            </w:pPr>
            <w:r>
              <w:t>2</w:t>
            </w:r>
          </w:p>
        </w:tc>
        <w:tc>
          <w:tcPr>
            <w:tcW w:w="907" w:type="dxa"/>
          </w:tcPr>
          <w:p w:rsidR="00E1336B" w:rsidRDefault="00E1336B">
            <w:pPr>
              <w:pStyle w:val="ConsPlusNormal"/>
              <w:jc w:val="center"/>
            </w:pPr>
            <w:r>
              <w:t>3</w:t>
            </w:r>
          </w:p>
        </w:tc>
      </w:tr>
      <w:tr w:rsidR="00E1336B">
        <w:tc>
          <w:tcPr>
            <w:tcW w:w="2041" w:type="dxa"/>
            <w:vAlign w:val="center"/>
          </w:tcPr>
          <w:p w:rsidR="00E1336B" w:rsidRDefault="00E1336B">
            <w:pPr>
              <w:pStyle w:val="ConsPlusNormal"/>
              <w:jc w:val="both"/>
            </w:pPr>
            <w:r>
              <w:t>Хранение и переработка сельскохозяйственной продукции</w:t>
            </w:r>
          </w:p>
        </w:tc>
        <w:tc>
          <w:tcPr>
            <w:tcW w:w="6123" w:type="dxa"/>
          </w:tcPr>
          <w:p w:rsidR="00E1336B" w:rsidRDefault="00E1336B">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07" w:type="dxa"/>
          </w:tcPr>
          <w:p w:rsidR="00E1336B" w:rsidRDefault="00E1336B">
            <w:pPr>
              <w:pStyle w:val="ConsPlusNormal"/>
              <w:jc w:val="center"/>
            </w:pPr>
            <w:r>
              <w:t>1.15</w:t>
            </w:r>
          </w:p>
        </w:tc>
      </w:tr>
      <w:tr w:rsidR="00E1336B">
        <w:tc>
          <w:tcPr>
            <w:tcW w:w="2041" w:type="dxa"/>
          </w:tcPr>
          <w:p w:rsidR="00E1336B" w:rsidRDefault="00E1336B">
            <w:pPr>
              <w:pStyle w:val="ConsPlusNormal"/>
              <w:jc w:val="both"/>
            </w:pPr>
            <w:r>
              <w:t>Обеспечение сельскохозяйственного производства</w:t>
            </w:r>
          </w:p>
        </w:tc>
        <w:tc>
          <w:tcPr>
            <w:tcW w:w="6123" w:type="dxa"/>
          </w:tcPr>
          <w:p w:rsidR="00E1336B" w:rsidRDefault="00E1336B">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07" w:type="dxa"/>
          </w:tcPr>
          <w:p w:rsidR="00E1336B" w:rsidRDefault="00E1336B">
            <w:pPr>
              <w:pStyle w:val="ConsPlusNormal"/>
              <w:jc w:val="center"/>
            </w:pPr>
            <w:r>
              <w:t>1.18</w:t>
            </w:r>
          </w:p>
        </w:tc>
      </w:tr>
      <w:tr w:rsidR="00E1336B">
        <w:tc>
          <w:tcPr>
            <w:tcW w:w="2041" w:type="dxa"/>
          </w:tcPr>
          <w:p w:rsidR="00E1336B" w:rsidRDefault="00E1336B">
            <w:pPr>
              <w:pStyle w:val="ConsPlusNormal"/>
              <w:jc w:val="both"/>
            </w:pPr>
            <w:r>
              <w:t>Объекты гаражного назначения</w:t>
            </w:r>
          </w:p>
        </w:tc>
        <w:tc>
          <w:tcPr>
            <w:tcW w:w="6123"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07" w:type="dxa"/>
          </w:tcPr>
          <w:p w:rsidR="00E1336B" w:rsidRDefault="00E1336B">
            <w:pPr>
              <w:pStyle w:val="ConsPlusNormal"/>
              <w:jc w:val="center"/>
            </w:pPr>
            <w:bookmarkStart w:id="67" w:name="P2365"/>
            <w:bookmarkEnd w:id="67"/>
            <w:r>
              <w:t>2.7.1</w:t>
            </w:r>
          </w:p>
        </w:tc>
      </w:tr>
      <w:tr w:rsidR="00E1336B">
        <w:tc>
          <w:tcPr>
            <w:tcW w:w="2041" w:type="dxa"/>
          </w:tcPr>
          <w:p w:rsidR="00E1336B" w:rsidRDefault="00E1336B">
            <w:pPr>
              <w:pStyle w:val="ConsPlusNormal"/>
              <w:jc w:val="both"/>
            </w:pPr>
            <w:r>
              <w:t>Коммунальное обслуживание</w:t>
            </w:r>
          </w:p>
        </w:tc>
        <w:tc>
          <w:tcPr>
            <w:tcW w:w="6123"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07" w:type="dxa"/>
          </w:tcPr>
          <w:p w:rsidR="00E1336B" w:rsidRDefault="00E1336B">
            <w:pPr>
              <w:pStyle w:val="ConsPlusNormal"/>
              <w:jc w:val="center"/>
            </w:pPr>
            <w:bookmarkStart w:id="68" w:name="P2368"/>
            <w:bookmarkEnd w:id="68"/>
            <w:r>
              <w:t>3.1</w:t>
            </w:r>
          </w:p>
        </w:tc>
      </w:tr>
      <w:tr w:rsidR="00E1336B">
        <w:tc>
          <w:tcPr>
            <w:tcW w:w="2041" w:type="dxa"/>
          </w:tcPr>
          <w:p w:rsidR="00E1336B" w:rsidRDefault="00E1336B">
            <w:pPr>
              <w:pStyle w:val="ConsPlusNormal"/>
              <w:jc w:val="both"/>
            </w:pPr>
            <w:r>
              <w:t>Бытовое обслуживание</w:t>
            </w:r>
          </w:p>
        </w:tc>
        <w:tc>
          <w:tcPr>
            <w:tcW w:w="6123"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Pr>
          <w:p w:rsidR="00E1336B" w:rsidRDefault="00E1336B">
            <w:pPr>
              <w:pStyle w:val="ConsPlusNormal"/>
              <w:jc w:val="center"/>
            </w:pPr>
            <w:r>
              <w:t>3.3</w:t>
            </w:r>
          </w:p>
        </w:tc>
      </w:tr>
      <w:tr w:rsidR="00E1336B">
        <w:tc>
          <w:tcPr>
            <w:tcW w:w="2041" w:type="dxa"/>
          </w:tcPr>
          <w:p w:rsidR="00E1336B" w:rsidRDefault="00E1336B">
            <w:pPr>
              <w:pStyle w:val="ConsPlusNormal"/>
              <w:jc w:val="both"/>
            </w:pPr>
            <w:r>
              <w:t>Обеспечение деятельности в области гидрометеорологии и смежных с ней областях</w:t>
            </w:r>
          </w:p>
        </w:tc>
        <w:tc>
          <w:tcPr>
            <w:tcW w:w="6123" w:type="dxa"/>
          </w:tcPr>
          <w:p w:rsidR="00E1336B" w:rsidRDefault="00E1336B">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Pr>
          <w:p w:rsidR="00E1336B" w:rsidRDefault="00E1336B">
            <w:pPr>
              <w:pStyle w:val="ConsPlusNormal"/>
              <w:jc w:val="center"/>
            </w:pPr>
            <w:r>
              <w:t>3.9.1</w:t>
            </w:r>
          </w:p>
        </w:tc>
      </w:tr>
      <w:tr w:rsidR="00E1336B">
        <w:tc>
          <w:tcPr>
            <w:tcW w:w="2041" w:type="dxa"/>
          </w:tcPr>
          <w:p w:rsidR="00E1336B" w:rsidRDefault="00E1336B">
            <w:pPr>
              <w:pStyle w:val="ConsPlusNormal"/>
              <w:jc w:val="both"/>
            </w:pPr>
            <w:r>
              <w:t>Деловое управление</w:t>
            </w:r>
          </w:p>
        </w:tc>
        <w:tc>
          <w:tcPr>
            <w:tcW w:w="6123" w:type="dxa"/>
          </w:tcPr>
          <w:p w:rsidR="00E1336B" w:rsidRDefault="00E1336B">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lastRenderedPageBreak/>
              <w:t>их совершения между организациями, в том числе биржевая деятельность (за исключением банковской и страховой деятельности)</w:t>
            </w:r>
          </w:p>
        </w:tc>
        <w:tc>
          <w:tcPr>
            <w:tcW w:w="907" w:type="dxa"/>
          </w:tcPr>
          <w:p w:rsidR="00E1336B" w:rsidRDefault="00E1336B">
            <w:pPr>
              <w:pStyle w:val="ConsPlusNormal"/>
              <w:jc w:val="center"/>
            </w:pPr>
            <w:r>
              <w:lastRenderedPageBreak/>
              <w:t>4.1</w:t>
            </w:r>
          </w:p>
        </w:tc>
      </w:tr>
      <w:tr w:rsidR="00E1336B">
        <w:tc>
          <w:tcPr>
            <w:tcW w:w="2041" w:type="dxa"/>
          </w:tcPr>
          <w:p w:rsidR="00E1336B" w:rsidRDefault="00E1336B">
            <w:pPr>
              <w:pStyle w:val="ConsPlusNormal"/>
              <w:jc w:val="both"/>
            </w:pPr>
            <w:r>
              <w:lastRenderedPageBreak/>
              <w:t>Магазины</w:t>
            </w:r>
          </w:p>
        </w:tc>
        <w:tc>
          <w:tcPr>
            <w:tcW w:w="6123"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Pr>
          <w:p w:rsidR="00E1336B" w:rsidRDefault="00E1336B">
            <w:pPr>
              <w:pStyle w:val="ConsPlusNormal"/>
              <w:jc w:val="center"/>
            </w:pPr>
            <w:r>
              <w:t>4.4</w:t>
            </w:r>
          </w:p>
        </w:tc>
      </w:tr>
      <w:tr w:rsidR="00E1336B">
        <w:tc>
          <w:tcPr>
            <w:tcW w:w="2041" w:type="dxa"/>
          </w:tcPr>
          <w:p w:rsidR="00E1336B" w:rsidRDefault="00E1336B">
            <w:pPr>
              <w:pStyle w:val="ConsPlusNormal"/>
              <w:jc w:val="both"/>
            </w:pPr>
            <w:r>
              <w:t>Банковская и страховая деятельность</w:t>
            </w:r>
          </w:p>
        </w:tc>
        <w:tc>
          <w:tcPr>
            <w:tcW w:w="6123" w:type="dxa"/>
          </w:tcPr>
          <w:p w:rsidR="00E1336B" w:rsidRDefault="00E1336B">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7" w:type="dxa"/>
          </w:tcPr>
          <w:p w:rsidR="00E1336B" w:rsidRDefault="00E1336B">
            <w:pPr>
              <w:pStyle w:val="ConsPlusNormal"/>
              <w:jc w:val="center"/>
            </w:pPr>
            <w:r>
              <w:t>4.5</w:t>
            </w:r>
          </w:p>
        </w:tc>
      </w:tr>
      <w:tr w:rsidR="00E1336B">
        <w:tc>
          <w:tcPr>
            <w:tcW w:w="2041" w:type="dxa"/>
          </w:tcPr>
          <w:p w:rsidR="00E1336B" w:rsidRDefault="00E1336B">
            <w:pPr>
              <w:pStyle w:val="ConsPlusNormal"/>
              <w:jc w:val="both"/>
            </w:pPr>
            <w:r>
              <w:t>Общественное питание</w:t>
            </w:r>
          </w:p>
        </w:tc>
        <w:tc>
          <w:tcPr>
            <w:tcW w:w="6123"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Pr>
          <w:p w:rsidR="00E1336B" w:rsidRDefault="00E1336B">
            <w:pPr>
              <w:pStyle w:val="ConsPlusNormal"/>
              <w:jc w:val="center"/>
            </w:pPr>
            <w:r>
              <w:t>4.6</w:t>
            </w:r>
          </w:p>
        </w:tc>
      </w:tr>
      <w:tr w:rsidR="00E1336B">
        <w:tc>
          <w:tcPr>
            <w:tcW w:w="2041" w:type="dxa"/>
          </w:tcPr>
          <w:p w:rsidR="00E1336B" w:rsidRDefault="00E1336B">
            <w:pPr>
              <w:pStyle w:val="ConsPlusNormal"/>
              <w:jc w:val="both"/>
            </w:pPr>
            <w:r>
              <w:t>Обслуживание автотранспорта</w:t>
            </w:r>
          </w:p>
        </w:tc>
        <w:tc>
          <w:tcPr>
            <w:tcW w:w="6123"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365" w:history="1">
              <w:r>
                <w:rPr>
                  <w:color w:val="0000FF"/>
                </w:rPr>
                <w:t>коде 2.7.1</w:t>
              </w:r>
            </w:hyperlink>
          </w:p>
        </w:tc>
        <w:tc>
          <w:tcPr>
            <w:tcW w:w="907" w:type="dxa"/>
          </w:tcPr>
          <w:p w:rsidR="00E1336B" w:rsidRDefault="00E1336B">
            <w:pPr>
              <w:pStyle w:val="ConsPlusNormal"/>
              <w:jc w:val="center"/>
            </w:pPr>
            <w:r>
              <w:t>4.9</w:t>
            </w:r>
          </w:p>
        </w:tc>
      </w:tr>
      <w:tr w:rsidR="00E1336B">
        <w:tc>
          <w:tcPr>
            <w:tcW w:w="2041" w:type="dxa"/>
          </w:tcPr>
          <w:p w:rsidR="00E1336B" w:rsidRDefault="00E1336B">
            <w:pPr>
              <w:pStyle w:val="ConsPlusNormal"/>
              <w:jc w:val="both"/>
            </w:pPr>
            <w:r>
              <w:t>Объекты придорожного сервиса</w:t>
            </w:r>
          </w:p>
        </w:tc>
        <w:tc>
          <w:tcPr>
            <w:tcW w:w="6123"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07" w:type="dxa"/>
          </w:tcPr>
          <w:p w:rsidR="00E1336B" w:rsidRDefault="00E1336B">
            <w:pPr>
              <w:pStyle w:val="ConsPlusNormal"/>
              <w:jc w:val="center"/>
            </w:pPr>
            <w:r>
              <w:t>4.9.1</w:t>
            </w:r>
          </w:p>
        </w:tc>
      </w:tr>
      <w:tr w:rsidR="00E1336B">
        <w:tc>
          <w:tcPr>
            <w:tcW w:w="2041" w:type="dxa"/>
          </w:tcPr>
          <w:p w:rsidR="00E1336B" w:rsidRDefault="00E1336B">
            <w:pPr>
              <w:pStyle w:val="ConsPlusNormal"/>
              <w:jc w:val="both"/>
            </w:pPr>
            <w:r>
              <w:t>Тяжелая промышленность</w:t>
            </w:r>
          </w:p>
        </w:tc>
        <w:tc>
          <w:tcPr>
            <w:tcW w:w="6123" w:type="dxa"/>
          </w:tcPr>
          <w:p w:rsidR="00E1336B" w:rsidRDefault="00E1336B">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Pr>
          <w:p w:rsidR="00E1336B" w:rsidRDefault="00E1336B">
            <w:pPr>
              <w:pStyle w:val="ConsPlusNormal"/>
              <w:jc w:val="center"/>
            </w:pPr>
            <w:r>
              <w:t>6.2</w:t>
            </w:r>
          </w:p>
        </w:tc>
      </w:tr>
      <w:tr w:rsidR="00E1336B">
        <w:tc>
          <w:tcPr>
            <w:tcW w:w="2041" w:type="dxa"/>
          </w:tcPr>
          <w:p w:rsidR="00E1336B" w:rsidRDefault="00E1336B">
            <w:pPr>
              <w:pStyle w:val="ConsPlusNormal"/>
              <w:jc w:val="both"/>
            </w:pPr>
            <w:r>
              <w:t>Автомобилестроительная промышленность</w:t>
            </w:r>
          </w:p>
        </w:tc>
        <w:tc>
          <w:tcPr>
            <w:tcW w:w="6123" w:type="dxa"/>
          </w:tcPr>
          <w:p w:rsidR="00E1336B" w:rsidRDefault="00E1336B">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Pr>
          <w:p w:rsidR="00E1336B" w:rsidRDefault="00E1336B">
            <w:pPr>
              <w:pStyle w:val="ConsPlusNormal"/>
              <w:jc w:val="center"/>
            </w:pPr>
            <w:r>
              <w:t>6.2.1</w:t>
            </w:r>
          </w:p>
        </w:tc>
      </w:tr>
      <w:tr w:rsidR="00E1336B">
        <w:tc>
          <w:tcPr>
            <w:tcW w:w="2041" w:type="dxa"/>
          </w:tcPr>
          <w:p w:rsidR="00E1336B" w:rsidRDefault="00E1336B">
            <w:pPr>
              <w:pStyle w:val="ConsPlusNormal"/>
              <w:jc w:val="both"/>
            </w:pPr>
            <w:r>
              <w:t>Легкая промышленность</w:t>
            </w:r>
          </w:p>
        </w:tc>
        <w:tc>
          <w:tcPr>
            <w:tcW w:w="6123" w:type="dxa"/>
          </w:tcPr>
          <w:p w:rsidR="00E1336B" w:rsidRDefault="00E1336B">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907" w:type="dxa"/>
          </w:tcPr>
          <w:p w:rsidR="00E1336B" w:rsidRDefault="00E1336B">
            <w:pPr>
              <w:pStyle w:val="ConsPlusNormal"/>
              <w:jc w:val="center"/>
            </w:pPr>
            <w:r>
              <w:t>6.3</w:t>
            </w:r>
          </w:p>
        </w:tc>
      </w:tr>
      <w:tr w:rsidR="00E1336B">
        <w:tc>
          <w:tcPr>
            <w:tcW w:w="2041" w:type="dxa"/>
          </w:tcPr>
          <w:p w:rsidR="00E1336B" w:rsidRDefault="00E1336B">
            <w:pPr>
              <w:pStyle w:val="ConsPlusNormal"/>
              <w:jc w:val="both"/>
            </w:pPr>
            <w:r>
              <w:t xml:space="preserve">Фармацевтическая </w:t>
            </w:r>
            <w:r>
              <w:lastRenderedPageBreak/>
              <w:t>промышленность</w:t>
            </w:r>
          </w:p>
        </w:tc>
        <w:tc>
          <w:tcPr>
            <w:tcW w:w="6123" w:type="dxa"/>
          </w:tcPr>
          <w:p w:rsidR="00E1336B" w:rsidRDefault="00E1336B">
            <w:pPr>
              <w:pStyle w:val="ConsPlusNormal"/>
              <w:jc w:val="both"/>
            </w:pPr>
            <w:r>
              <w:lastRenderedPageBreak/>
              <w:t xml:space="preserve">Размещение объектов капитального строительства, </w:t>
            </w:r>
            <w:r>
              <w:lastRenderedPageBreak/>
              <w:t>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Pr>
          <w:p w:rsidR="00E1336B" w:rsidRDefault="00E1336B">
            <w:pPr>
              <w:pStyle w:val="ConsPlusNormal"/>
              <w:jc w:val="center"/>
            </w:pPr>
            <w:r>
              <w:lastRenderedPageBreak/>
              <w:t>6.3.1</w:t>
            </w:r>
          </w:p>
        </w:tc>
      </w:tr>
      <w:tr w:rsidR="00E1336B">
        <w:tc>
          <w:tcPr>
            <w:tcW w:w="2041" w:type="dxa"/>
          </w:tcPr>
          <w:p w:rsidR="00E1336B" w:rsidRDefault="00E1336B">
            <w:pPr>
              <w:pStyle w:val="ConsPlusNormal"/>
              <w:jc w:val="both"/>
            </w:pPr>
            <w:r>
              <w:lastRenderedPageBreak/>
              <w:t>Пищевая промышленность</w:t>
            </w:r>
          </w:p>
        </w:tc>
        <w:tc>
          <w:tcPr>
            <w:tcW w:w="6123" w:type="dxa"/>
          </w:tcPr>
          <w:p w:rsidR="00E1336B" w:rsidRDefault="00E1336B">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Pr>
          <w:p w:rsidR="00E1336B" w:rsidRDefault="00E1336B">
            <w:pPr>
              <w:pStyle w:val="ConsPlusNormal"/>
              <w:jc w:val="center"/>
            </w:pPr>
            <w:r>
              <w:t>6.4</w:t>
            </w:r>
          </w:p>
        </w:tc>
      </w:tr>
      <w:tr w:rsidR="00E1336B">
        <w:tc>
          <w:tcPr>
            <w:tcW w:w="2041" w:type="dxa"/>
          </w:tcPr>
          <w:p w:rsidR="00E1336B" w:rsidRDefault="00E1336B">
            <w:pPr>
              <w:pStyle w:val="ConsPlusNormal"/>
              <w:jc w:val="both"/>
            </w:pPr>
            <w:r>
              <w:t>Нефтехимическая промышленность</w:t>
            </w:r>
          </w:p>
        </w:tc>
        <w:tc>
          <w:tcPr>
            <w:tcW w:w="6123" w:type="dxa"/>
          </w:tcPr>
          <w:p w:rsidR="00E1336B" w:rsidRDefault="00E1336B">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Pr>
          <w:p w:rsidR="00E1336B" w:rsidRDefault="00E1336B">
            <w:pPr>
              <w:pStyle w:val="ConsPlusNormal"/>
              <w:jc w:val="center"/>
            </w:pPr>
            <w:r>
              <w:t>6.5</w:t>
            </w:r>
          </w:p>
        </w:tc>
      </w:tr>
      <w:tr w:rsidR="00E1336B">
        <w:tc>
          <w:tcPr>
            <w:tcW w:w="2041" w:type="dxa"/>
          </w:tcPr>
          <w:p w:rsidR="00E1336B" w:rsidRDefault="00E1336B">
            <w:pPr>
              <w:pStyle w:val="ConsPlusNormal"/>
              <w:jc w:val="both"/>
            </w:pPr>
            <w:r>
              <w:t>Строительная промышленность</w:t>
            </w:r>
          </w:p>
        </w:tc>
        <w:tc>
          <w:tcPr>
            <w:tcW w:w="6123" w:type="dxa"/>
          </w:tcPr>
          <w:p w:rsidR="00E1336B" w:rsidRDefault="00E1336B">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Pr>
          <w:p w:rsidR="00E1336B" w:rsidRDefault="00E1336B">
            <w:pPr>
              <w:pStyle w:val="ConsPlusNormal"/>
              <w:jc w:val="center"/>
            </w:pPr>
            <w:r>
              <w:t>6.6</w:t>
            </w:r>
          </w:p>
        </w:tc>
      </w:tr>
      <w:tr w:rsidR="00E1336B">
        <w:tc>
          <w:tcPr>
            <w:tcW w:w="2041" w:type="dxa"/>
          </w:tcPr>
          <w:p w:rsidR="00E1336B" w:rsidRDefault="00E1336B">
            <w:pPr>
              <w:pStyle w:val="ConsPlusNormal"/>
              <w:jc w:val="both"/>
            </w:pPr>
            <w:r>
              <w:t>Энергетика</w:t>
            </w:r>
          </w:p>
        </w:tc>
        <w:tc>
          <w:tcPr>
            <w:tcW w:w="6123" w:type="dxa"/>
          </w:tcPr>
          <w:p w:rsidR="00E1336B" w:rsidRDefault="00E1336B">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336B" w:rsidRDefault="00E1336B">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2368" w:history="1">
              <w:r>
                <w:rPr>
                  <w:color w:val="0000FF"/>
                </w:rPr>
                <w:t>кодом 3.1</w:t>
              </w:r>
            </w:hyperlink>
          </w:p>
        </w:tc>
        <w:tc>
          <w:tcPr>
            <w:tcW w:w="907" w:type="dxa"/>
          </w:tcPr>
          <w:p w:rsidR="00E1336B" w:rsidRDefault="00E1336B">
            <w:pPr>
              <w:pStyle w:val="ConsPlusNormal"/>
              <w:jc w:val="center"/>
            </w:pPr>
            <w:r>
              <w:t>6.7</w:t>
            </w:r>
          </w:p>
        </w:tc>
      </w:tr>
      <w:tr w:rsidR="00E1336B">
        <w:tc>
          <w:tcPr>
            <w:tcW w:w="2041" w:type="dxa"/>
          </w:tcPr>
          <w:p w:rsidR="00E1336B" w:rsidRDefault="00E1336B">
            <w:pPr>
              <w:pStyle w:val="ConsPlusNormal"/>
              <w:jc w:val="both"/>
            </w:pPr>
            <w:r>
              <w:t>Связь</w:t>
            </w:r>
          </w:p>
        </w:tc>
        <w:tc>
          <w:tcPr>
            <w:tcW w:w="6123"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368" w:history="1">
              <w:r>
                <w:rPr>
                  <w:color w:val="0000FF"/>
                </w:rPr>
                <w:t>кодом 3.1</w:t>
              </w:r>
            </w:hyperlink>
          </w:p>
        </w:tc>
        <w:tc>
          <w:tcPr>
            <w:tcW w:w="907" w:type="dxa"/>
          </w:tcPr>
          <w:p w:rsidR="00E1336B" w:rsidRDefault="00E1336B">
            <w:pPr>
              <w:pStyle w:val="ConsPlusNormal"/>
              <w:jc w:val="center"/>
            </w:pPr>
            <w:r>
              <w:t>6.8</w:t>
            </w:r>
          </w:p>
        </w:tc>
      </w:tr>
      <w:tr w:rsidR="00E1336B">
        <w:tc>
          <w:tcPr>
            <w:tcW w:w="2041" w:type="dxa"/>
          </w:tcPr>
          <w:p w:rsidR="00E1336B" w:rsidRDefault="00E1336B">
            <w:pPr>
              <w:pStyle w:val="ConsPlusNormal"/>
              <w:jc w:val="both"/>
            </w:pPr>
            <w:r>
              <w:t>Склады</w:t>
            </w:r>
          </w:p>
        </w:tc>
        <w:tc>
          <w:tcPr>
            <w:tcW w:w="6123" w:type="dxa"/>
          </w:tcPr>
          <w:p w:rsidR="00E1336B" w:rsidRDefault="00E1336B">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Pr>
          <w:p w:rsidR="00E1336B" w:rsidRDefault="00E1336B">
            <w:pPr>
              <w:pStyle w:val="ConsPlusNormal"/>
              <w:jc w:val="center"/>
            </w:pPr>
            <w:r>
              <w:t>6.9</w:t>
            </w:r>
          </w:p>
        </w:tc>
      </w:tr>
      <w:tr w:rsidR="00E1336B">
        <w:tc>
          <w:tcPr>
            <w:tcW w:w="2041" w:type="dxa"/>
          </w:tcPr>
          <w:p w:rsidR="00E1336B" w:rsidRDefault="00E1336B">
            <w:pPr>
              <w:pStyle w:val="ConsPlusNormal"/>
              <w:jc w:val="both"/>
            </w:pPr>
            <w:r>
              <w:t>Целлюлозно-</w:t>
            </w:r>
            <w:r>
              <w:lastRenderedPageBreak/>
              <w:t>бумажная промышленность</w:t>
            </w:r>
          </w:p>
        </w:tc>
        <w:tc>
          <w:tcPr>
            <w:tcW w:w="6123" w:type="dxa"/>
          </w:tcPr>
          <w:p w:rsidR="00E1336B" w:rsidRDefault="00E1336B">
            <w:pPr>
              <w:pStyle w:val="ConsPlusNormal"/>
              <w:jc w:val="both"/>
            </w:pPr>
            <w:r>
              <w:lastRenderedPageBreak/>
              <w:t xml:space="preserve">Размещение объектов капитального строительства, </w:t>
            </w:r>
            <w: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07" w:type="dxa"/>
          </w:tcPr>
          <w:p w:rsidR="00E1336B" w:rsidRDefault="00E1336B">
            <w:pPr>
              <w:pStyle w:val="ConsPlusNormal"/>
              <w:jc w:val="center"/>
            </w:pPr>
            <w:r>
              <w:lastRenderedPageBreak/>
              <w:t>6.11</w:t>
            </w:r>
          </w:p>
        </w:tc>
      </w:tr>
      <w:tr w:rsidR="00E1336B">
        <w:tc>
          <w:tcPr>
            <w:tcW w:w="2041" w:type="dxa"/>
          </w:tcPr>
          <w:p w:rsidR="00E1336B" w:rsidRDefault="00E1336B">
            <w:pPr>
              <w:pStyle w:val="ConsPlusNormal"/>
              <w:jc w:val="both"/>
            </w:pPr>
            <w:r>
              <w:lastRenderedPageBreak/>
              <w:t>Железнодорожный транспорт</w:t>
            </w:r>
          </w:p>
        </w:tc>
        <w:tc>
          <w:tcPr>
            <w:tcW w:w="6123" w:type="dxa"/>
          </w:tcPr>
          <w:p w:rsidR="00E1336B" w:rsidRDefault="00E1336B">
            <w:pPr>
              <w:pStyle w:val="ConsPlusNormal"/>
              <w:jc w:val="both"/>
            </w:pPr>
            <w:r>
              <w:t>Размещение железнодорожных путей;</w:t>
            </w:r>
          </w:p>
          <w:p w:rsidR="00E1336B" w:rsidRDefault="00E1336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1336B" w:rsidRDefault="00E1336B">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1336B" w:rsidRDefault="00E1336B">
            <w:pPr>
              <w:pStyle w:val="ConsPlusNormal"/>
              <w:jc w:val="both"/>
            </w:pPr>
            <w:r>
              <w:t>размещение наземных сооружений метрополитена, в том числе посадочных станций, вентиляционных шахт;</w:t>
            </w:r>
          </w:p>
          <w:p w:rsidR="00E1336B" w:rsidRDefault="00E1336B">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907" w:type="dxa"/>
          </w:tcPr>
          <w:p w:rsidR="00E1336B" w:rsidRDefault="00E1336B">
            <w:pPr>
              <w:pStyle w:val="ConsPlusNormal"/>
              <w:jc w:val="center"/>
            </w:pPr>
            <w:r>
              <w:t>7.1</w:t>
            </w:r>
          </w:p>
        </w:tc>
      </w:tr>
      <w:tr w:rsidR="00E1336B">
        <w:tc>
          <w:tcPr>
            <w:tcW w:w="2041" w:type="dxa"/>
          </w:tcPr>
          <w:p w:rsidR="00E1336B" w:rsidRDefault="00E1336B">
            <w:pPr>
              <w:pStyle w:val="ConsPlusNormal"/>
              <w:jc w:val="both"/>
            </w:pPr>
            <w:r>
              <w:t>Обеспечение внутреннего правопорядка</w:t>
            </w:r>
          </w:p>
        </w:tc>
        <w:tc>
          <w:tcPr>
            <w:tcW w:w="6123"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07" w:type="dxa"/>
          </w:tcPr>
          <w:p w:rsidR="00E1336B" w:rsidRDefault="00E1336B">
            <w:pPr>
              <w:pStyle w:val="ConsPlusNormal"/>
              <w:jc w:val="center"/>
            </w:pPr>
            <w:r>
              <w:t>8.3</w:t>
            </w:r>
          </w:p>
        </w:tc>
      </w:tr>
      <w:tr w:rsidR="00E1336B">
        <w:tc>
          <w:tcPr>
            <w:tcW w:w="2041" w:type="dxa"/>
          </w:tcPr>
          <w:p w:rsidR="00E1336B" w:rsidRDefault="00E1336B">
            <w:pPr>
              <w:pStyle w:val="ConsPlusNormal"/>
              <w:jc w:val="both"/>
            </w:pPr>
            <w:r>
              <w:t>Историко-культурная деятельность</w:t>
            </w:r>
          </w:p>
        </w:tc>
        <w:tc>
          <w:tcPr>
            <w:tcW w:w="6123"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07" w:type="dxa"/>
          </w:tcPr>
          <w:p w:rsidR="00E1336B" w:rsidRDefault="00E1336B">
            <w:pPr>
              <w:pStyle w:val="ConsPlusNormal"/>
              <w:jc w:val="center"/>
            </w:pPr>
            <w:r>
              <w:t>9.3</w:t>
            </w:r>
          </w:p>
        </w:tc>
      </w:tr>
      <w:tr w:rsidR="00E1336B">
        <w:tc>
          <w:tcPr>
            <w:tcW w:w="2041" w:type="dxa"/>
          </w:tcPr>
          <w:p w:rsidR="00E1336B" w:rsidRDefault="00E1336B">
            <w:pPr>
              <w:pStyle w:val="ConsPlusNormal"/>
              <w:jc w:val="both"/>
            </w:pPr>
            <w:r>
              <w:t>Общее пользование водными объектами</w:t>
            </w:r>
          </w:p>
        </w:tc>
        <w:tc>
          <w:tcPr>
            <w:tcW w:w="6123" w:type="dxa"/>
          </w:tcPr>
          <w:p w:rsidR="00E1336B" w:rsidRDefault="00E1336B">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lastRenderedPageBreak/>
              <w:t>если соответствующие запреты не установлены законодательством)</w:t>
            </w:r>
          </w:p>
        </w:tc>
        <w:tc>
          <w:tcPr>
            <w:tcW w:w="907" w:type="dxa"/>
          </w:tcPr>
          <w:p w:rsidR="00E1336B" w:rsidRDefault="00E1336B">
            <w:pPr>
              <w:pStyle w:val="ConsPlusNormal"/>
              <w:jc w:val="center"/>
            </w:pPr>
            <w:r>
              <w:lastRenderedPageBreak/>
              <w:t>11.1</w:t>
            </w:r>
          </w:p>
        </w:tc>
      </w:tr>
      <w:tr w:rsidR="00E1336B">
        <w:tc>
          <w:tcPr>
            <w:tcW w:w="2041" w:type="dxa"/>
          </w:tcPr>
          <w:p w:rsidR="00E1336B" w:rsidRDefault="00E1336B">
            <w:pPr>
              <w:pStyle w:val="ConsPlusNormal"/>
              <w:jc w:val="both"/>
            </w:pPr>
            <w:r>
              <w:lastRenderedPageBreak/>
              <w:t>Земельные участки (территории) общего пользования</w:t>
            </w:r>
          </w:p>
        </w:tc>
        <w:tc>
          <w:tcPr>
            <w:tcW w:w="6123"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07" w:type="dxa"/>
          </w:tcPr>
          <w:p w:rsidR="00E1336B" w:rsidRDefault="00E1336B">
            <w:pPr>
              <w:pStyle w:val="ConsPlusNormal"/>
              <w:jc w:val="center"/>
            </w:pPr>
            <w:bookmarkStart w:id="69" w:name="P2449"/>
            <w:bookmarkEnd w:id="69"/>
            <w:r>
              <w:t>12.0</w:t>
            </w:r>
          </w:p>
        </w:tc>
      </w:tr>
    </w:tbl>
    <w:p w:rsidR="00E1336B" w:rsidRDefault="00E1336B">
      <w:pPr>
        <w:pStyle w:val="ConsPlusNormal"/>
        <w:jc w:val="both"/>
      </w:pPr>
    </w:p>
    <w:p w:rsidR="00E1336B" w:rsidRDefault="00E1336B">
      <w:pPr>
        <w:pStyle w:val="ConsPlusNormal"/>
        <w:ind w:firstLine="540"/>
        <w:jc w:val="both"/>
      </w:pPr>
      <w:r>
        <w:t>3.2.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Звероводство</w:t>
            </w:r>
          </w:p>
        </w:tc>
        <w:tc>
          <w:tcPr>
            <w:tcW w:w="6520" w:type="dxa"/>
          </w:tcPr>
          <w:p w:rsidR="00E1336B" w:rsidRDefault="00E1336B">
            <w:pPr>
              <w:pStyle w:val="ConsPlusNormal"/>
              <w:jc w:val="both"/>
            </w:pPr>
            <w:r>
              <w:t>Осуществление хозяйственной деятельности, связанной с разведением в неволе ценных пушных зверей;</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36B" w:rsidRDefault="00E1336B">
            <w:pPr>
              <w:pStyle w:val="ConsPlusNormal"/>
              <w:jc w:val="both"/>
            </w:pPr>
            <w:r>
              <w:t>разведение племенных животных, производство и использование племенной продукции (материала)</w:t>
            </w:r>
          </w:p>
        </w:tc>
        <w:tc>
          <w:tcPr>
            <w:tcW w:w="720" w:type="dxa"/>
          </w:tcPr>
          <w:p w:rsidR="00E1336B" w:rsidRDefault="00E1336B">
            <w:pPr>
              <w:pStyle w:val="ConsPlusNormal"/>
              <w:jc w:val="center"/>
            </w:pPr>
            <w:r>
              <w:t>1.9</w:t>
            </w:r>
          </w:p>
        </w:tc>
      </w:tr>
      <w:tr w:rsidR="00E1336B">
        <w:tc>
          <w:tcPr>
            <w:tcW w:w="1814" w:type="dxa"/>
          </w:tcPr>
          <w:p w:rsidR="00E1336B" w:rsidRDefault="00E1336B">
            <w:pPr>
              <w:pStyle w:val="ConsPlusNormal"/>
              <w:jc w:val="both"/>
            </w:pPr>
            <w:r>
              <w:t>Птицеводство</w:t>
            </w:r>
          </w:p>
        </w:tc>
        <w:tc>
          <w:tcPr>
            <w:tcW w:w="6520" w:type="dxa"/>
          </w:tcPr>
          <w:p w:rsidR="00E1336B" w:rsidRDefault="00E1336B">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720" w:type="dxa"/>
          </w:tcPr>
          <w:p w:rsidR="00E1336B" w:rsidRDefault="00E1336B">
            <w:pPr>
              <w:pStyle w:val="ConsPlusNormal"/>
              <w:jc w:val="center"/>
            </w:pPr>
            <w:r>
              <w:t>1.10</w:t>
            </w:r>
          </w:p>
        </w:tc>
      </w:tr>
      <w:tr w:rsidR="00E1336B">
        <w:tc>
          <w:tcPr>
            <w:tcW w:w="1814" w:type="dxa"/>
          </w:tcPr>
          <w:p w:rsidR="00E1336B" w:rsidRDefault="00E1336B">
            <w:pPr>
              <w:pStyle w:val="ConsPlusNormal"/>
              <w:jc w:val="both"/>
            </w:pPr>
            <w:r>
              <w:t>Свиноводство</w:t>
            </w:r>
          </w:p>
        </w:tc>
        <w:tc>
          <w:tcPr>
            <w:tcW w:w="6520" w:type="dxa"/>
          </w:tcPr>
          <w:p w:rsidR="00E1336B" w:rsidRDefault="00E1336B">
            <w:pPr>
              <w:pStyle w:val="ConsPlusNormal"/>
              <w:jc w:val="both"/>
            </w:pPr>
            <w:r>
              <w:t>Осуществление хозяйственной деятельности, связанной с разведением свиней;</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36B" w:rsidRDefault="00E1336B">
            <w:pPr>
              <w:pStyle w:val="ConsPlusNormal"/>
              <w:jc w:val="both"/>
            </w:pPr>
            <w:r>
              <w:t>разведение племенных животных, производство и использование племенной продукции (материала)</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Рыбоводство</w:t>
            </w:r>
          </w:p>
        </w:tc>
        <w:tc>
          <w:tcPr>
            <w:tcW w:w="6520" w:type="dxa"/>
          </w:tcPr>
          <w:p w:rsidR="00E1336B" w:rsidRDefault="00E1336B">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E1336B" w:rsidRDefault="00E1336B">
            <w:pPr>
              <w:pStyle w:val="ConsPlusNormal"/>
              <w:jc w:val="both"/>
            </w:pPr>
            <w:r>
              <w:t>размещение зданий, сооружений, оборудования, необходимых для осуществления рыбоводства (аквакультуры)</w:t>
            </w:r>
          </w:p>
        </w:tc>
        <w:tc>
          <w:tcPr>
            <w:tcW w:w="720" w:type="dxa"/>
          </w:tcPr>
          <w:p w:rsidR="00E1336B" w:rsidRDefault="00E1336B">
            <w:pPr>
              <w:pStyle w:val="ConsPlusNormal"/>
              <w:jc w:val="center"/>
            </w:pPr>
            <w:r>
              <w:t>1.13</w:t>
            </w:r>
          </w:p>
        </w:tc>
      </w:tr>
      <w:tr w:rsidR="00E1336B">
        <w:tc>
          <w:tcPr>
            <w:tcW w:w="1814" w:type="dxa"/>
          </w:tcPr>
          <w:p w:rsidR="00E1336B" w:rsidRDefault="00E1336B">
            <w:pPr>
              <w:pStyle w:val="ConsPlusNormal"/>
              <w:jc w:val="both"/>
            </w:pPr>
            <w:r>
              <w:t>Научное обеспечение сельского хозяйства</w:t>
            </w:r>
          </w:p>
        </w:tc>
        <w:tc>
          <w:tcPr>
            <w:tcW w:w="6520" w:type="dxa"/>
          </w:tcPr>
          <w:p w:rsidR="00E1336B" w:rsidRDefault="00E1336B">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336B" w:rsidRDefault="00E1336B">
            <w:pPr>
              <w:pStyle w:val="ConsPlusNormal"/>
              <w:jc w:val="both"/>
            </w:pPr>
            <w:r>
              <w:t>размещение коллекций генетических ресурсов растений</w:t>
            </w:r>
          </w:p>
        </w:tc>
        <w:tc>
          <w:tcPr>
            <w:tcW w:w="720" w:type="dxa"/>
          </w:tcPr>
          <w:p w:rsidR="00E1336B" w:rsidRDefault="00E1336B">
            <w:pPr>
              <w:pStyle w:val="ConsPlusNormal"/>
              <w:jc w:val="center"/>
            </w:pPr>
            <w:r>
              <w:t>1.14</w:t>
            </w:r>
          </w:p>
        </w:tc>
      </w:tr>
      <w:tr w:rsidR="00E1336B">
        <w:tc>
          <w:tcPr>
            <w:tcW w:w="1814" w:type="dxa"/>
          </w:tcPr>
          <w:p w:rsidR="00E1336B" w:rsidRDefault="00E1336B">
            <w:pPr>
              <w:pStyle w:val="ConsPlusNormal"/>
              <w:jc w:val="both"/>
            </w:pPr>
            <w:r>
              <w:lastRenderedPageBreak/>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0"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Амбулаторное ветеринарное обслуживание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720" w:type="dxa"/>
          </w:tcPr>
          <w:p w:rsidR="00E1336B" w:rsidRDefault="00E1336B">
            <w:pPr>
              <w:pStyle w:val="ConsPlusNormal"/>
              <w:jc w:val="center"/>
            </w:pPr>
            <w:r>
              <w:t>3.10.1</w:t>
            </w:r>
          </w:p>
        </w:tc>
      </w:tr>
      <w:tr w:rsidR="00E1336B">
        <w:tc>
          <w:tcPr>
            <w:tcW w:w="1814" w:type="dxa"/>
          </w:tcPr>
          <w:p w:rsidR="00E1336B" w:rsidRDefault="00E1336B">
            <w:pPr>
              <w:pStyle w:val="ConsPlusNormal"/>
              <w:jc w:val="both"/>
            </w:pPr>
            <w:r>
              <w:t>Приюты для животных</w:t>
            </w:r>
          </w:p>
        </w:tc>
        <w:tc>
          <w:tcPr>
            <w:tcW w:w="652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E1336B" w:rsidRDefault="00E1336B">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336B" w:rsidRDefault="00E1336B">
            <w:pPr>
              <w:pStyle w:val="ConsPlusNormal"/>
              <w:jc w:val="both"/>
            </w:pPr>
            <w:r>
              <w:t>размещение объектов капитального строительства, предназначенных для организации гостиниц для животных</w:t>
            </w:r>
          </w:p>
        </w:tc>
        <w:tc>
          <w:tcPr>
            <w:tcW w:w="720" w:type="dxa"/>
          </w:tcPr>
          <w:p w:rsidR="00E1336B" w:rsidRDefault="00E1336B">
            <w:pPr>
              <w:pStyle w:val="ConsPlusNormal"/>
              <w:jc w:val="center"/>
            </w:pPr>
            <w:r>
              <w:t>3.10.2</w:t>
            </w:r>
          </w:p>
        </w:tc>
      </w:tr>
      <w:tr w:rsidR="00E1336B">
        <w:tc>
          <w:tcPr>
            <w:tcW w:w="1814" w:type="dxa"/>
          </w:tcPr>
          <w:p w:rsidR="00E1336B" w:rsidRDefault="00E1336B">
            <w:pPr>
              <w:pStyle w:val="ConsPlusNormal"/>
              <w:jc w:val="both"/>
            </w:pPr>
            <w:r>
              <w:t>Недропользование</w:t>
            </w:r>
          </w:p>
        </w:tc>
        <w:tc>
          <w:tcPr>
            <w:tcW w:w="6520" w:type="dxa"/>
          </w:tcPr>
          <w:p w:rsidR="00E1336B" w:rsidRDefault="00E1336B">
            <w:pPr>
              <w:pStyle w:val="ConsPlusNormal"/>
              <w:jc w:val="both"/>
            </w:pPr>
            <w:r>
              <w:t>Осуществление геологических изысканий;</w:t>
            </w:r>
          </w:p>
          <w:p w:rsidR="00E1336B" w:rsidRDefault="00E1336B">
            <w:pPr>
              <w:pStyle w:val="ConsPlusNormal"/>
              <w:jc w:val="both"/>
            </w:pPr>
            <w:r>
              <w:t>добыча недр открытым (карьеры, отвалы) и закрытым (шахты, скважины) способами;</w:t>
            </w:r>
          </w:p>
          <w:p w:rsidR="00E1336B" w:rsidRDefault="00E1336B">
            <w:pPr>
              <w:pStyle w:val="ConsPlusNormal"/>
              <w:jc w:val="both"/>
            </w:pPr>
            <w:r>
              <w:t>размещение объектов капитального строительства, в том числе подземных, в целях добычи недр;</w:t>
            </w:r>
          </w:p>
          <w:p w:rsidR="00E1336B" w:rsidRDefault="00E1336B">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E1336B" w:rsidRDefault="00E1336B">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20" w:type="dxa"/>
          </w:tcPr>
          <w:p w:rsidR="00E1336B" w:rsidRDefault="00E1336B">
            <w:pPr>
              <w:pStyle w:val="ConsPlusNormal"/>
              <w:jc w:val="center"/>
            </w:pPr>
            <w:r>
              <w:t>6.1</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2"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3.2 в ред. </w:t>
      </w:r>
      <w:hyperlink r:id="rId343"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70" w:name="P2504"/>
      <w:bookmarkEnd w:id="70"/>
      <w:r>
        <w:t>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lastRenderedPageBreak/>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максимальное количество надземных этажей зданий - 9;</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368"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44"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368"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45"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449"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46"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449"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47"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504" w:history="1">
        <w:r>
          <w:rPr>
            <w:color w:val="0000FF"/>
          </w:rPr>
          <w:t>пунктом 3.3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3"/>
      </w:pPr>
      <w:r>
        <w:t>4. Коммунально-складские зоны (КС)</w:t>
      </w:r>
    </w:p>
    <w:p w:rsidR="00E1336B" w:rsidRDefault="00E1336B">
      <w:pPr>
        <w:pStyle w:val="ConsPlusNormal"/>
        <w:jc w:val="both"/>
      </w:pPr>
    </w:p>
    <w:p w:rsidR="00E1336B" w:rsidRDefault="00E1336B">
      <w:pPr>
        <w:pStyle w:val="ConsPlusNormal"/>
        <w:ind w:firstLine="540"/>
        <w:jc w:val="both"/>
      </w:pPr>
      <w:r>
        <w:t>4.1.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82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04" w:type="dxa"/>
            <w:vAlign w:val="center"/>
          </w:tcPr>
          <w:p w:rsidR="00E1336B" w:rsidRDefault="00E1336B">
            <w:pPr>
              <w:pStyle w:val="ConsPlusNormal"/>
              <w:jc w:val="center"/>
            </w:pPr>
            <w:r>
              <w:t>1</w:t>
            </w:r>
          </w:p>
        </w:tc>
        <w:tc>
          <w:tcPr>
            <w:tcW w:w="6350" w:type="dxa"/>
            <w:vAlign w:val="center"/>
          </w:tcPr>
          <w:p w:rsidR="00E1336B" w:rsidRDefault="00E1336B">
            <w:pPr>
              <w:pStyle w:val="ConsPlusNormal"/>
              <w:jc w:val="center"/>
            </w:pPr>
            <w:r>
              <w:t>2</w:t>
            </w:r>
          </w:p>
        </w:tc>
        <w:tc>
          <w:tcPr>
            <w:tcW w:w="824" w:type="dxa"/>
            <w:vAlign w:val="center"/>
          </w:tcPr>
          <w:p w:rsidR="00E1336B" w:rsidRDefault="00E1336B">
            <w:pPr>
              <w:pStyle w:val="ConsPlusNormal"/>
              <w:jc w:val="center"/>
            </w:pPr>
            <w:r>
              <w:t>3</w:t>
            </w:r>
          </w:p>
        </w:tc>
      </w:tr>
      <w:tr w:rsidR="00E1336B">
        <w:tc>
          <w:tcPr>
            <w:tcW w:w="1804" w:type="dxa"/>
          </w:tcPr>
          <w:p w:rsidR="00E1336B" w:rsidRDefault="00E1336B">
            <w:pPr>
              <w:pStyle w:val="ConsPlusNormal"/>
              <w:jc w:val="both"/>
            </w:pPr>
            <w:r>
              <w:lastRenderedPageBreak/>
              <w:t>Объекты гаражного назначения</w:t>
            </w:r>
          </w:p>
        </w:tc>
        <w:tc>
          <w:tcPr>
            <w:tcW w:w="635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E1336B" w:rsidRDefault="00E1336B">
            <w:pPr>
              <w:pStyle w:val="ConsPlusNormal"/>
              <w:jc w:val="center"/>
            </w:pPr>
            <w:bookmarkStart w:id="71" w:name="P2534"/>
            <w:bookmarkEnd w:id="71"/>
            <w:r>
              <w:t>2.7.1</w:t>
            </w:r>
          </w:p>
        </w:tc>
      </w:tr>
      <w:tr w:rsidR="00E1336B">
        <w:tc>
          <w:tcPr>
            <w:tcW w:w="1804" w:type="dxa"/>
          </w:tcPr>
          <w:p w:rsidR="00E1336B" w:rsidRDefault="00E1336B">
            <w:pPr>
              <w:pStyle w:val="ConsPlusNormal"/>
              <w:jc w:val="both"/>
            </w:pPr>
            <w:r>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E1336B" w:rsidRDefault="00E1336B">
            <w:pPr>
              <w:pStyle w:val="ConsPlusNormal"/>
              <w:jc w:val="center"/>
            </w:pPr>
            <w:bookmarkStart w:id="72" w:name="P2537"/>
            <w:bookmarkEnd w:id="72"/>
            <w:r>
              <w:t>3.1</w:t>
            </w:r>
          </w:p>
        </w:tc>
      </w:tr>
      <w:tr w:rsidR="00E1336B">
        <w:tc>
          <w:tcPr>
            <w:tcW w:w="1804" w:type="dxa"/>
          </w:tcPr>
          <w:p w:rsidR="00E1336B" w:rsidRDefault="00E1336B">
            <w:pPr>
              <w:pStyle w:val="ConsPlusNormal"/>
              <w:jc w:val="both"/>
            </w:pPr>
            <w:r>
              <w:t>Социальное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E1336B" w:rsidRDefault="00E1336B">
            <w:pPr>
              <w:pStyle w:val="ConsPlusNormal"/>
              <w:jc w:val="center"/>
            </w:pPr>
            <w:r>
              <w:t>3.2</w:t>
            </w:r>
          </w:p>
        </w:tc>
      </w:tr>
      <w:tr w:rsidR="00E1336B">
        <w:tc>
          <w:tcPr>
            <w:tcW w:w="1804" w:type="dxa"/>
          </w:tcPr>
          <w:p w:rsidR="00E1336B" w:rsidRDefault="00E1336B">
            <w:pPr>
              <w:pStyle w:val="ConsPlusNormal"/>
              <w:jc w:val="both"/>
            </w:pPr>
            <w:r>
              <w:t>Бытовое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Амбулаторное ветеринарное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824" w:type="dxa"/>
          </w:tcPr>
          <w:p w:rsidR="00E1336B" w:rsidRDefault="00E1336B">
            <w:pPr>
              <w:pStyle w:val="ConsPlusNormal"/>
              <w:jc w:val="center"/>
            </w:pPr>
            <w:r>
              <w:t>3.10.1</w:t>
            </w:r>
          </w:p>
        </w:tc>
      </w:tr>
      <w:tr w:rsidR="00E1336B">
        <w:tc>
          <w:tcPr>
            <w:tcW w:w="1804" w:type="dxa"/>
          </w:tcPr>
          <w:p w:rsidR="00E1336B" w:rsidRDefault="00E1336B">
            <w:pPr>
              <w:pStyle w:val="ConsPlusNormal"/>
              <w:jc w:val="both"/>
            </w:pPr>
            <w:r>
              <w:t>Приюты для животных</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E1336B" w:rsidRDefault="00E1336B">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336B" w:rsidRDefault="00E1336B">
            <w:pPr>
              <w:pStyle w:val="ConsPlusNormal"/>
              <w:jc w:val="both"/>
            </w:pPr>
            <w:r>
              <w:t>размещение объектов капитального строительства, предназначенных для организации гостиниц для животных</w:t>
            </w:r>
          </w:p>
        </w:tc>
        <w:tc>
          <w:tcPr>
            <w:tcW w:w="824" w:type="dxa"/>
          </w:tcPr>
          <w:p w:rsidR="00E1336B" w:rsidRDefault="00E1336B">
            <w:pPr>
              <w:pStyle w:val="ConsPlusNormal"/>
              <w:jc w:val="center"/>
            </w:pPr>
            <w:r>
              <w:t>3.10.2</w:t>
            </w:r>
          </w:p>
        </w:tc>
      </w:tr>
      <w:tr w:rsidR="00E1336B">
        <w:tc>
          <w:tcPr>
            <w:tcW w:w="1804" w:type="dxa"/>
          </w:tcPr>
          <w:p w:rsidR="00E1336B" w:rsidRDefault="00E1336B">
            <w:pPr>
              <w:pStyle w:val="ConsPlusNormal"/>
              <w:jc w:val="both"/>
            </w:pPr>
            <w:r>
              <w:t>Деловое управление</w:t>
            </w:r>
          </w:p>
        </w:tc>
        <w:tc>
          <w:tcPr>
            <w:tcW w:w="6350" w:type="dxa"/>
          </w:tcPr>
          <w:p w:rsidR="00E1336B" w:rsidRDefault="00E1336B">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w:t>
            </w:r>
            <w:r>
              <w:lastRenderedPageBreak/>
              <w:t>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4" w:type="dxa"/>
          </w:tcPr>
          <w:p w:rsidR="00E1336B" w:rsidRDefault="00E1336B">
            <w:pPr>
              <w:pStyle w:val="ConsPlusNormal"/>
              <w:jc w:val="center"/>
            </w:pPr>
            <w:r>
              <w:lastRenderedPageBreak/>
              <w:t>4.1</w:t>
            </w:r>
          </w:p>
        </w:tc>
      </w:tr>
      <w:tr w:rsidR="00E1336B">
        <w:tc>
          <w:tcPr>
            <w:tcW w:w="1804" w:type="dxa"/>
          </w:tcPr>
          <w:p w:rsidR="00E1336B" w:rsidRDefault="00E1336B">
            <w:pPr>
              <w:pStyle w:val="ConsPlusNormal"/>
              <w:jc w:val="both"/>
            </w:pPr>
            <w:r>
              <w:lastRenderedPageBreak/>
              <w:t>Магазины</w:t>
            </w:r>
          </w:p>
        </w:tc>
        <w:tc>
          <w:tcPr>
            <w:tcW w:w="6350" w:type="dxa"/>
          </w:tcPr>
          <w:p w:rsidR="00E1336B" w:rsidRDefault="00E1336B">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24" w:type="dxa"/>
          </w:tcPr>
          <w:p w:rsidR="00E1336B" w:rsidRDefault="00E1336B">
            <w:pPr>
              <w:pStyle w:val="ConsPlusNormal"/>
              <w:jc w:val="center"/>
            </w:pPr>
            <w:r>
              <w:t>4.4</w:t>
            </w:r>
          </w:p>
        </w:tc>
      </w:tr>
      <w:tr w:rsidR="00E1336B">
        <w:tc>
          <w:tcPr>
            <w:tcW w:w="1804" w:type="dxa"/>
          </w:tcPr>
          <w:p w:rsidR="00E1336B" w:rsidRDefault="00E1336B">
            <w:pPr>
              <w:pStyle w:val="ConsPlusNormal"/>
              <w:jc w:val="both"/>
            </w:pPr>
            <w:r>
              <w:t>Общественное питание</w:t>
            </w:r>
          </w:p>
        </w:tc>
        <w:tc>
          <w:tcPr>
            <w:tcW w:w="635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4" w:type="dxa"/>
          </w:tcPr>
          <w:p w:rsidR="00E1336B" w:rsidRDefault="00E1336B">
            <w:pPr>
              <w:pStyle w:val="ConsPlusNormal"/>
              <w:jc w:val="center"/>
            </w:pPr>
            <w:r>
              <w:t>4.6</w:t>
            </w:r>
          </w:p>
        </w:tc>
      </w:tr>
      <w:tr w:rsidR="00E1336B">
        <w:tc>
          <w:tcPr>
            <w:tcW w:w="1804" w:type="dxa"/>
          </w:tcPr>
          <w:p w:rsidR="00E1336B" w:rsidRDefault="00E1336B">
            <w:pPr>
              <w:pStyle w:val="ConsPlusNormal"/>
              <w:jc w:val="both"/>
            </w:pPr>
            <w:r>
              <w:t>Обслуживание автотранспорта</w:t>
            </w:r>
          </w:p>
        </w:tc>
        <w:tc>
          <w:tcPr>
            <w:tcW w:w="635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534" w:history="1">
              <w:r>
                <w:rPr>
                  <w:color w:val="0000FF"/>
                </w:rPr>
                <w:t>коде 2.7.1</w:t>
              </w:r>
            </w:hyperlink>
          </w:p>
        </w:tc>
        <w:tc>
          <w:tcPr>
            <w:tcW w:w="824" w:type="dxa"/>
          </w:tcPr>
          <w:p w:rsidR="00E1336B" w:rsidRDefault="00E1336B">
            <w:pPr>
              <w:pStyle w:val="ConsPlusNormal"/>
              <w:jc w:val="center"/>
            </w:pPr>
            <w:r>
              <w:t>4.9</w:t>
            </w:r>
          </w:p>
        </w:tc>
      </w:tr>
      <w:tr w:rsidR="00E1336B">
        <w:tc>
          <w:tcPr>
            <w:tcW w:w="1804" w:type="dxa"/>
          </w:tcPr>
          <w:p w:rsidR="00E1336B" w:rsidRDefault="00E1336B">
            <w:pPr>
              <w:pStyle w:val="ConsPlusNormal"/>
              <w:jc w:val="both"/>
            </w:pPr>
            <w:r>
              <w:t>Объекты придорожного сервиса</w:t>
            </w:r>
          </w:p>
        </w:tc>
        <w:tc>
          <w:tcPr>
            <w:tcW w:w="635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24" w:type="dxa"/>
          </w:tcPr>
          <w:p w:rsidR="00E1336B" w:rsidRDefault="00E1336B">
            <w:pPr>
              <w:pStyle w:val="ConsPlusNormal"/>
              <w:jc w:val="center"/>
            </w:pPr>
            <w:r>
              <w:t>4.9.1</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537" w:history="1">
              <w:r>
                <w:rPr>
                  <w:color w:val="0000FF"/>
                </w:rPr>
                <w:t>кодом 3.1</w:t>
              </w:r>
            </w:hyperlink>
          </w:p>
        </w:tc>
        <w:tc>
          <w:tcPr>
            <w:tcW w:w="824" w:type="dxa"/>
          </w:tcPr>
          <w:p w:rsidR="00E1336B" w:rsidRDefault="00E1336B">
            <w:pPr>
              <w:pStyle w:val="ConsPlusNormal"/>
              <w:jc w:val="center"/>
            </w:pPr>
            <w:r>
              <w:t>6.8</w:t>
            </w:r>
          </w:p>
        </w:tc>
      </w:tr>
      <w:tr w:rsidR="00E1336B">
        <w:tc>
          <w:tcPr>
            <w:tcW w:w="1804" w:type="dxa"/>
          </w:tcPr>
          <w:p w:rsidR="00E1336B" w:rsidRDefault="00E1336B">
            <w:pPr>
              <w:pStyle w:val="ConsPlusNormal"/>
              <w:jc w:val="both"/>
            </w:pPr>
            <w:r>
              <w:t>Склады</w:t>
            </w:r>
          </w:p>
        </w:tc>
        <w:tc>
          <w:tcPr>
            <w:tcW w:w="6350" w:type="dxa"/>
          </w:tcPr>
          <w:p w:rsidR="00E1336B" w:rsidRDefault="00E1336B">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4" w:type="dxa"/>
          </w:tcPr>
          <w:p w:rsidR="00E1336B" w:rsidRDefault="00E1336B">
            <w:pPr>
              <w:pStyle w:val="ConsPlusNormal"/>
              <w:jc w:val="center"/>
            </w:pPr>
            <w:r>
              <w:t>6.9</w:t>
            </w:r>
          </w:p>
        </w:tc>
      </w:tr>
      <w:tr w:rsidR="00E1336B">
        <w:tc>
          <w:tcPr>
            <w:tcW w:w="1804" w:type="dxa"/>
          </w:tcPr>
          <w:p w:rsidR="00E1336B" w:rsidRDefault="00E1336B">
            <w:pPr>
              <w:pStyle w:val="ConsPlusNormal"/>
              <w:jc w:val="both"/>
            </w:pPr>
            <w:r>
              <w:t>Обеспечение внутреннего правопорядка</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t xml:space="preserve">Обеспечение деятельности по </w:t>
            </w:r>
            <w:r>
              <w:lastRenderedPageBreak/>
              <w:t>исполнению наказаний</w:t>
            </w:r>
          </w:p>
        </w:tc>
        <w:tc>
          <w:tcPr>
            <w:tcW w:w="6350" w:type="dxa"/>
          </w:tcPr>
          <w:p w:rsidR="00E1336B" w:rsidRDefault="00E1336B">
            <w:pPr>
              <w:pStyle w:val="ConsPlusNormal"/>
              <w:jc w:val="both"/>
            </w:pPr>
            <w:r>
              <w:lastRenderedPageBreak/>
              <w:t xml:space="preserve">Размещение объектов капитального строительства для создания мест лишения свободы (следственные изоляторы, тюрьмы, </w:t>
            </w:r>
            <w:r>
              <w:lastRenderedPageBreak/>
              <w:t>поселения)</w:t>
            </w:r>
          </w:p>
        </w:tc>
        <w:tc>
          <w:tcPr>
            <w:tcW w:w="824" w:type="dxa"/>
          </w:tcPr>
          <w:p w:rsidR="00E1336B" w:rsidRDefault="00E1336B">
            <w:pPr>
              <w:pStyle w:val="ConsPlusNormal"/>
              <w:jc w:val="center"/>
            </w:pPr>
            <w:r>
              <w:lastRenderedPageBreak/>
              <w:t>8.4</w:t>
            </w:r>
          </w:p>
        </w:tc>
      </w:tr>
      <w:tr w:rsidR="00E1336B">
        <w:tc>
          <w:tcPr>
            <w:tcW w:w="1804" w:type="dxa"/>
          </w:tcPr>
          <w:p w:rsidR="00E1336B" w:rsidRDefault="00E1336B">
            <w:pPr>
              <w:pStyle w:val="ConsPlusNormal"/>
              <w:jc w:val="both"/>
            </w:pPr>
            <w:r>
              <w:lastRenderedPageBreak/>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E1336B" w:rsidRDefault="00E1336B">
            <w:pPr>
              <w:pStyle w:val="ConsPlusNormal"/>
              <w:jc w:val="center"/>
            </w:pPr>
            <w:r>
              <w:t>11.1</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E1336B" w:rsidRDefault="00E1336B">
            <w:pPr>
              <w:pStyle w:val="ConsPlusNormal"/>
              <w:jc w:val="center"/>
            </w:pPr>
            <w:bookmarkStart w:id="73" w:name="P2592"/>
            <w:bookmarkEnd w:id="73"/>
            <w:r>
              <w:t>12.0</w:t>
            </w:r>
          </w:p>
        </w:tc>
      </w:tr>
    </w:tbl>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48" w:history="1">
              <w:r>
                <w:rPr>
                  <w:color w:val="0000FF"/>
                </w:rPr>
                <w:t>Решением</w:t>
              </w:r>
            </w:hyperlink>
            <w:r>
              <w:rPr>
                <w:color w:val="392C69"/>
              </w:rPr>
              <w:t xml:space="preserve"> городской Думы Краснодара от 16.07.2018 N 57 п.12 примечание к пункту 4.1 изложено в новой редакции.</w:t>
            </w:r>
          </w:p>
        </w:tc>
      </w:tr>
    </w:tbl>
    <w:p w:rsidR="00E1336B" w:rsidRDefault="00E1336B">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4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4.2.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619"/>
      </w:tblGrid>
      <w:tr w:rsidR="00E1336B">
        <w:tc>
          <w:tcPr>
            <w:tcW w:w="1814" w:type="dxa"/>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619"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619"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 xml:space="preserve">размещение объектов капитального строительства, </w:t>
            </w:r>
            <w: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E1336B" w:rsidRDefault="00E1336B">
            <w:pPr>
              <w:pStyle w:val="ConsPlusNormal"/>
              <w:jc w:val="center"/>
            </w:pPr>
            <w:r>
              <w:lastRenderedPageBreak/>
              <w:t>3.7</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0"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4.2 в ред. </w:t>
      </w:r>
      <w:hyperlink r:id="rId351"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74" w:name="P2613"/>
      <w:bookmarkEnd w:id="74"/>
      <w:r>
        <w:t>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максимальное количество надземных этажей зданий - 6;</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537"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537"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592"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592" w:history="1">
        <w:r>
          <w:rPr>
            <w:color w:val="0000FF"/>
          </w:rPr>
          <w:t>(код 12.0)</w:t>
        </w:r>
      </w:hyperlink>
      <w:r>
        <w:t>, не подлежат установлению.</w:t>
      </w:r>
    </w:p>
    <w:p w:rsidR="00E1336B" w:rsidRDefault="00E1336B">
      <w:pPr>
        <w:pStyle w:val="ConsPlusNormal"/>
        <w:jc w:val="both"/>
      </w:pPr>
      <w:r>
        <w:t xml:space="preserve">(п. 4.3 в ред. </w:t>
      </w:r>
      <w:hyperlink r:id="rId352"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613" w:history="1">
        <w:r>
          <w:rPr>
            <w:color w:val="0000FF"/>
          </w:rPr>
          <w:t>пунктом 4.3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lastRenderedPageBreak/>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r>
        <w:t xml:space="preserve">(п. 4.4 введен </w:t>
      </w:r>
      <w:hyperlink r:id="rId353"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jc w:val="center"/>
        <w:outlineLvl w:val="3"/>
      </w:pPr>
      <w:r>
        <w:t>5. Зоны инженерной и транспортной инфраструктур (ИТ)</w:t>
      </w:r>
    </w:p>
    <w:p w:rsidR="00E1336B" w:rsidRDefault="00E1336B">
      <w:pPr>
        <w:pStyle w:val="ConsPlusNormal"/>
        <w:jc w:val="both"/>
      </w:pPr>
    </w:p>
    <w:p w:rsidR="00E1336B" w:rsidRDefault="00E1336B">
      <w:pPr>
        <w:pStyle w:val="ConsPlusNormal"/>
        <w:ind w:firstLine="540"/>
        <w:jc w:val="both"/>
      </w:pPr>
      <w:r>
        <w:t>5.1.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82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Объекты гаражного назначения</w:t>
            </w:r>
          </w:p>
        </w:tc>
        <w:tc>
          <w:tcPr>
            <w:tcW w:w="6350" w:type="dxa"/>
          </w:tcPr>
          <w:p w:rsidR="00E1336B" w:rsidRDefault="00E1336B">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24" w:type="dxa"/>
          </w:tcPr>
          <w:p w:rsidR="00E1336B" w:rsidRDefault="00E1336B">
            <w:pPr>
              <w:pStyle w:val="ConsPlusNormal"/>
              <w:jc w:val="center"/>
            </w:pPr>
            <w:bookmarkStart w:id="75" w:name="P2640"/>
            <w:bookmarkEnd w:id="75"/>
            <w:r>
              <w:t>2.7.1</w:t>
            </w:r>
          </w:p>
        </w:tc>
      </w:tr>
      <w:tr w:rsidR="00E1336B">
        <w:tc>
          <w:tcPr>
            <w:tcW w:w="1804" w:type="dxa"/>
          </w:tcPr>
          <w:p w:rsidR="00E1336B" w:rsidRDefault="00E1336B">
            <w:pPr>
              <w:pStyle w:val="ConsPlusNormal"/>
              <w:jc w:val="both"/>
            </w:pPr>
            <w:r>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E1336B" w:rsidRDefault="00E1336B">
            <w:pPr>
              <w:pStyle w:val="ConsPlusNormal"/>
              <w:jc w:val="center"/>
            </w:pPr>
            <w:bookmarkStart w:id="76" w:name="P2643"/>
            <w:bookmarkEnd w:id="76"/>
            <w:r>
              <w:t>3.1</w:t>
            </w:r>
          </w:p>
        </w:tc>
      </w:tr>
      <w:tr w:rsidR="00E1336B">
        <w:tc>
          <w:tcPr>
            <w:tcW w:w="1804" w:type="dxa"/>
          </w:tcPr>
          <w:p w:rsidR="00E1336B" w:rsidRDefault="00E1336B">
            <w:pPr>
              <w:pStyle w:val="ConsPlusNormal"/>
              <w:jc w:val="both"/>
            </w:pPr>
            <w:r>
              <w:t>Бытовое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Обеспечение деятельности в области гидрометеорологии и смежных с ней областях</w:t>
            </w:r>
          </w:p>
        </w:tc>
        <w:tc>
          <w:tcPr>
            <w:tcW w:w="6350" w:type="dxa"/>
          </w:tcPr>
          <w:p w:rsidR="00E1336B" w:rsidRDefault="00E1336B">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24" w:type="dxa"/>
          </w:tcPr>
          <w:p w:rsidR="00E1336B" w:rsidRDefault="00E1336B">
            <w:pPr>
              <w:pStyle w:val="ConsPlusNormal"/>
              <w:jc w:val="center"/>
            </w:pPr>
            <w:r>
              <w:t>3.9.1</w:t>
            </w:r>
          </w:p>
        </w:tc>
      </w:tr>
      <w:tr w:rsidR="00E1336B">
        <w:tc>
          <w:tcPr>
            <w:tcW w:w="1804" w:type="dxa"/>
          </w:tcPr>
          <w:p w:rsidR="00E1336B" w:rsidRDefault="00E1336B">
            <w:pPr>
              <w:pStyle w:val="ConsPlusNormal"/>
              <w:jc w:val="both"/>
            </w:pPr>
            <w:r>
              <w:lastRenderedPageBreak/>
              <w:t>Обслуживание автотранспорта</w:t>
            </w:r>
          </w:p>
        </w:tc>
        <w:tc>
          <w:tcPr>
            <w:tcW w:w="635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2640" w:history="1">
              <w:r>
                <w:rPr>
                  <w:color w:val="0000FF"/>
                </w:rPr>
                <w:t>коде 2.7.1</w:t>
              </w:r>
            </w:hyperlink>
          </w:p>
        </w:tc>
        <w:tc>
          <w:tcPr>
            <w:tcW w:w="824" w:type="dxa"/>
          </w:tcPr>
          <w:p w:rsidR="00E1336B" w:rsidRDefault="00E1336B">
            <w:pPr>
              <w:pStyle w:val="ConsPlusNormal"/>
              <w:jc w:val="center"/>
            </w:pPr>
            <w:r>
              <w:t>4.9</w:t>
            </w:r>
          </w:p>
        </w:tc>
      </w:tr>
      <w:tr w:rsidR="00E1336B">
        <w:tc>
          <w:tcPr>
            <w:tcW w:w="1804" w:type="dxa"/>
          </w:tcPr>
          <w:p w:rsidR="00E1336B" w:rsidRDefault="00E1336B">
            <w:pPr>
              <w:pStyle w:val="ConsPlusNormal"/>
              <w:jc w:val="both"/>
            </w:pPr>
            <w:r>
              <w:t>Объекты придорожного сервиса</w:t>
            </w:r>
          </w:p>
        </w:tc>
        <w:tc>
          <w:tcPr>
            <w:tcW w:w="6350" w:type="dxa"/>
          </w:tcPr>
          <w:p w:rsidR="00E1336B" w:rsidRDefault="00E1336B">
            <w:pPr>
              <w:pStyle w:val="ConsPlusNormal"/>
              <w:jc w:val="both"/>
            </w:pPr>
            <w:r>
              <w:t>Размещение автозаправочных станций (бензиновых, газовых);</w:t>
            </w:r>
          </w:p>
          <w:p w:rsidR="00E1336B" w:rsidRDefault="00E1336B">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E1336B" w:rsidRDefault="00E1336B">
            <w:pPr>
              <w:pStyle w:val="ConsPlusNormal"/>
              <w:jc w:val="both"/>
            </w:pPr>
            <w:r>
              <w:t>предоставление гостиничных услуг в качестве придорожного сервиса;</w:t>
            </w:r>
          </w:p>
          <w:p w:rsidR="00E1336B" w:rsidRDefault="00E1336B">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24" w:type="dxa"/>
          </w:tcPr>
          <w:p w:rsidR="00E1336B" w:rsidRDefault="00E1336B">
            <w:pPr>
              <w:pStyle w:val="ConsPlusNormal"/>
              <w:jc w:val="center"/>
            </w:pPr>
            <w:r>
              <w:t>4.9.1</w:t>
            </w:r>
          </w:p>
        </w:tc>
      </w:tr>
      <w:tr w:rsidR="00E1336B">
        <w:tc>
          <w:tcPr>
            <w:tcW w:w="1804" w:type="dxa"/>
          </w:tcPr>
          <w:p w:rsidR="00E1336B" w:rsidRDefault="00E1336B">
            <w:pPr>
              <w:pStyle w:val="ConsPlusNormal"/>
              <w:jc w:val="both"/>
            </w:pPr>
            <w:r>
              <w:t>Причалы для маломерных судов</w:t>
            </w:r>
          </w:p>
        </w:tc>
        <w:tc>
          <w:tcPr>
            <w:tcW w:w="6350" w:type="dxa"/>
          </w:tcPr>
          <w:p w:rsidR="00E1336B" w:rsidRDefault="00E1336B">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824" w:type="dxa"/>
          </w:tcPr>
          <w:p w:rsidR="00E1336B" w:rsidRDefault="00E1336B">
            <w:pPr>
              <w:pStyle w:val="ConsPlusNormal"/>
              <w:jc w:val="center"/>
            </w:pPr>
            <w:r>
              <w:t>5.4</w:t>
            </w:r>
          </w:p>
        </w:tc>
      </w:tr>
      <w:tr w:rsidR="00E1336B">
        <w:tc>
          <w:tcPr>
            <w:tcW w:w="1804" w:type="dxa"/>
          </w:tcPr>
          <w:p w:rsidR="00E1336B" w:rsidRDefault="00E1336B">
            <w:pPr>
              <w:pStyle w:val="ConsPlusNormal"/>
              <w:jc w:val="both"/>
            </w:pPr>
            <w:r>
              <w:t>Энергетика</w:t>
            </w:r>
          </w:p>
        </w:tc>
        <w:tc>
          <w:tcPr>
            <w:tcW w:w="6350" w:type="dxa"/>
          </w:tcPr>
          <w:p w:rsidR="00E1336B" w:rsidRDefault="00E1336B">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336B" w:rsidRDefault="00E1336B">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2643" w:history="1">
              <w:r>
                <w:rPr>
                  <w:color w:val="0000FF"/>
                </w:rPr>
                <w:t>кодом 3.1</w:t>
              </w:r>
            </w:hyperlink>
          </w:p>
        </w:tc>
        <w:tc>
          <w:tcPr>
            <w:tcW w:w="824" w:type="dxa"/>
          </w:tcPr>
          <w:p w:rsidR="00E1336B" w:rsidRDefault="00E1336B">
            <w:pPr>
              <w:pStyle w:val="ConsPlusNormal"/>
              <w:jc w:val="center"/>
            </w:pPr>
            <w:r>
              <w:t>6.7</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643" w:history="1">
              <w:r>
                <w:rPr>
                  <w:color w:val="0000FF"/>
                </w:rPr>
                <w:t>кодом 3.1</w:t>
              </w:r>
            </w:hyperlink>
          </w:p>
        </w:tc>
        <w:tc>
          <w:tcPr>
            <w:tcW w:w="824" w:type="dxa"/>
          </w:tcPr>
          <w:p w:rsidR="00E1336B" w:rsidRDefault="00E1336B">
            <w:pPr>
              <w:pStyle w:val="ConsPlusNormal"/>
              <w:jc w:val="center"/>
            </w:pPr>
            <w:r>
              <w:t>6.8</w:t>
            </w:r>
          </w:p>
        </w:tc>
      </w:tr>
      <w:tr w:rsidR="00E1336B">
        <w:tc>
          <w:tcPr>
            <w:tcW w:w="1804" w:type="dxa"/>
          </w:tcPr>
          <w:p w:rsidR="00E1336B" w:rsidRDefault="00E1336B">
            <w:pPr>
              <w:pStyle w:val="ConsPlusNormal"/>
              <w:jc w:val="both"/>
            </w:pPr>
            <w:r>
              <w:t>Склады</w:t>
            </w:r>
          </w:p>
        </w:tc>
        <w:tc>
          <w:tcPr>
            <w:tcW w:w="6350" w:type="dxa"/>
          </w:tcPr>
          <w:p w:rsidR="00E1336B" w:rsidRDefault="00E1336B">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4" w:type="dxa"/>
          </w:tcPr>
          <w:p w:rsidR="00E1336B" w:rsidRDefault="00E1336B">
            <w:pPr>
              <w:pStyle w:val="ConsPlusNormal"/>
              <w:jc w:val="center"/>
            </w:pPr>
            <w:r>
              <w:t>6.9</w:t>
            </w:r>
          </w:p>
        </w:tc>
      </w:tr>
      <w:tr w:rsidR="00E1336B">
        <w:tc>
          <w:tcPr>
            <w:tcW w:w="1804" w:type="dxa"/>
          </w:tcPr>
          <w:p w:rsidR="00E1336B" w:rsidRDefault="00E1336B">
            <w:pPr>
              <w:pStyle w:val="ConsPlusNormal"/>
              <w:jc w:val="both"/>
            </w:pPr>
            <w:r>
              <w:t>Железнодорожный транспорт</w:t>
            </w:r>
          </w:p>
        </w:tc>
        <w:tc>
          <w:tcPr>
            <w:tcW w:w="6350" w:type="dxa"/>
          </w:tcPr>
          <w:p w:rsidR="00E1336B" w:rsidRDefault="00E1336B">
            <w:pPr>
              <w:pStyle w:val="ConsPlusNormal"/>
              <w:jc w:val="both"/>
            </w:pPr>
            <w:r>
              <w:t>Размещение железнодорожных путей;</w:t>
            </w:r>
          </w:p>
          <w:p w:rsidR="00E1336B" w:rsidRDefault="00E1336B">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1336B" w:rsidRDefault="00E1336B">
            <w:pPr>
              <w:pStyle w:val="ConsPlusNormal"/>
              <w:jc w:val="both"/>
            </w:pPr>
            <w:r>
              <w:t xml:space="preserve">размещение погрузочно-разгрузочных площадок, прирельсовых </w:t>
            </w:r>
            <w:r>
              <w:lastRenderedPageBreak/>
              <w:t>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1336B" w:rsidRDefault="00E1336B">
            <w:pPr>
              <w:pStyle w:val="ConsPlusNormal"/>
              <w:jc w:val="both"/>
            </w:pPr>
            <w:r>
              <w:t>размещение наземных сооружений метрополитена, в том числе посадочных станций, вентиляционных шахт;</w:t>
            </w:r>
          </w:p>
          <w:p w:rsidR="00E1336B" w:rsidRDefault="00E1336B">
            <w:pPr>
              <w:pStyle w:val="ConsPlusNormal"/>
              <w:jc w:val="both"/>
            </w:pPr>
            <w:r>
              <w:t>размещение наземных сооружений для трамвайного сообщения и иных специальных дорог (канатных, монорельсовых, фуникулеров)</w:t>
            </w:r>
          </w:p>
        </w:tc>
        <w:tc>
          <w:tcPr>
            <w:tcW w:w="824" w:type="dxa"/>
          </w:tcPr>
          <w:p w:rsidR="00E1336B" w:rsidRDefault="00E1336B">
            <w:pPr>
              <w:pStyle w:val="ConsPlusNormal"/>
              <w:jc w:val="center"/>
            </w:pPr>
            <w:r>
              <w:lastRenderedPageBreak/>
              <w:t>7.1</w:t>
            </w:r>
          </w:p>
        </w:tc>
      </w:tr>
      <w:tr w:rsidR="00E1336B">
        <w:tc>
          <w:tcPr>
            <w:tcW w:w="1804" w:type="dxa"/>
          </w:tcPr>
          <w:p w:rsidR="00E1336B" w:rsidRDefault="00E1336B">
            <w:pPr>
              <w:pStyle w:val="ConsPlusNormal"/>
              <w:jc w:val="both"/>
            </w:pPr>
            <w:r>
              <w:lastRenderedPageBreak/>
              <w:t>Автомобильный транспорт</w:t>
            </w:r>
          </w:p>
        </w:tc>
        <w:tc>
          <w:tcPr>
            <w:tcW w:w="6350" w:type="dxa"/>
          </w:tcPr>
          <w:p w:rsidR="00E1336B" w:rsidRDefault="00E1336B">
            <w:pPr>
              <w:pStyle w:val="ConsPlusNormal"/>
              <w:jc w:val="both"/>
            </w:pPr>
            <w:r>
              <w:t>Размещение автомобильных дорог и технически связанных с ними сооружений;</w:t>
            </w:r>
          </w:p>
          <w:p w:rsidR="00E1336B" w:rsidRDefault="00E1336B">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1336B" w:rsidRDefault="00E1336B">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24" w:type="dxa"/>
          </w:tcPr>
          <w:p w:rsidR="00E1336B" w:rsidRDefault="00E1336B">
            <w:pPr>
              <w:pStyle w:val="ConsPlusNormal"/>
              <w:jc w:val="center"/>
            </w:pPr>
            <w:r>
              <w:t>7.2</w:t>
            </w:r>
          </w:p>
        </w:tc>
      </w:tr>
      <w:tr w:rsidR="00E1336B">
        <w:tc>
          <w:tcPr>
            <w:tcW w:w="1804" w:type="dxa"/>
          </w:tcPr>
          <w:p w:rsidR="00E1336B" w:rsidRDefault="00E1336B">
            <w:pPr>
              <w:pStyle w:val="ConsPlusNormal"/>
              <w:jc w:val="both"/>
            </w:pPr>
            <w:r>
              <w:t>Водный транспорт</w:t>
            </w:r>
          </w:p>
        </w:tc>
        <w:tc>
          <w:tcPr>
            <w:tcW w:w="6350" w:type="dxa"/>
          </w:tcPr>
          <w:p w:rsidR="00E1336B" w:rsidRDefault="00E1336B">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24" w:type="dxa"/>
          </w:tcPr>
          <w:p w:rsidR="00E1336B" w:rsidRDefault="00E1336B">
            <w:pPr>
              <w:pStyle w:val="ConsPlusNormal"/>
              <w:jc w:val="center"/>
            </w:pPr>
            <w:r>
              <w:t>7.3</w:t>
            </w:r>
          </w:p>
        </w:tc>
      </w:tr>
      <w:tr w:rsidR="00E1336B">
        <w:tc>
          <w:tcPr>
            <w:tcW w:w="1804" w:type="dxa"/>
          </w:tcPr>
          <w:p w:rsidR="00E1336B" w:rsidRDefault="00E1336B">
            <w:pPr>
              <w:pStyle w:val="ConsPlusNormal"/>
              <w:jc w:val="both"/>
            </w:pPr>
            <w:r>
              <w:t>Воздушный транспорт</w:t>
            </w:r>
          </w:p>
        </w:tc>
        <w:tc>
          <w:tcPr>
            <w:tcW w:w="6350" w:type="dxa"/>
          </w:tcPr>
          <w:p w:rsidR="00E1336B" w:rsidRDefault="00E1336B">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1336B" w:rsidRDefault="00E1336B">
            <w:pPr>
              <w:pStyle w:val="ConsPlusNormal"/>
              <w:jc w:val="both"/>
            </w:pPr>
            <w:r>
              <w:t>размещение объектов, предназначенных для технического обслуживания и ремонта воздушных судов</w:t>
            </w:r>
          </w:p>
        </w:tc>
        <w:tc>
          <w:tcPr>
            <w:tcW w:w="824" w:type="dxa"/>
          </w:tcPr>
          <w:p w:rsidR="00E1336B" w:rsidRDefault="00E1336B">
            <w:pPr>
              <w:pStyle w:val="ConsPlusNormal"/>
              <w:jc w:val="center"/>
            </w:pPr>
            <w:r>
              <w:t>7.4</w:t>
            </w:r>
          </w:p>
        </w:tc>
      </w:tr>
      <w:tr w:rsidR="00E1336B">
        <w:tc>
          <w:tcPr>
            <w:tcW w:w="1804" w:type="dxa"/>
          </w:tcPr>
          <w:p w:rsidR="00E1336B" w:rsidRDefault="00E1336B">
            <w:pPr>
              <w:pStyle w:val="ConsPlusNormal"/>
              <w:jc w:val="both"/>
            </w:pPr>
            <w:r>
              <w:t>Обеспечение внутреннего правопорядка</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lastRenderedPageBreak/>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E1336B" w:rsidRDefault="00E1336B">
            <w:pPr>
              <w:pStyle w:val="ConsPlusNormal"/>
              <w:jc w:val="center"/>
            </w:pPr>
            <w:r>
              <w:t>11.1</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E1336B" w:rsidRDefault="00E1336B">
            <w:pPr>
              <w:pStyle w:val="ConsPlusNormal"/>
              <w:jc w:val="center"/>
            </w:pPr>
            <w:bookmarkStart w:id="77" w:name="P2703"/>
            <w:bookmarkEnd w:id="77"/>
            <w:r>
              <w:t>12.0</w:t>
            </w:r>
          </w:p>
        </w:tc>
      </w:tr>
    </w:tbl>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54" w:history="1">
              <w:r>
                <w:rPr>
                  <w:color w:val="0000FF"/>
                </w:rPr>
                <w:t>Решением</w:t>
              </w:r>
            </w:hyperlink>
            <w:r>
              <w:rPr>
                <w:color w:val="392C69"/>
              </w:rPr>
              <w:t xml:space="preserve"> городской Думы Краснодара от 16.07.2018 N 57 п.12 примечание к пункту 5.1 изложено в новой редакции.</w:t>
            </w:r>
          </w:p>
        </w:tc>
      </w:tr>
    </w:tbl>
    <w:p w:rsidR="00E1336B" w:rsidRDefault="00E1336B">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5.2.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619"/>
      </w:tblGrid>
      <w:tr w:rsidR="00E1336B">
        <w:tc>
          <w:tcPr>
            <w:tcW w:w="1814" w:type="dxa"/>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619"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lastRenderedPageBreak/>
              <w:t>училища)</w:t>
            </w:r>
          </w:p>
        </w:tc>
        <w:tc>
          <w:tcPr>
            <w:tcW w:w="619" w:type="dxa"/>
          </w:tcPr>
          <w:p w:rsidR="00E1336B" w:rsidRDefault="00E1336B">
            <w:pPr>
              <w:pStyle w:val="ConsPlusNormal"/>
              <w:jc w:val="center"/>
            </w:pPr>
            <w:r>
              <w:lastRenderedPageBreak/>
              <w:t>3.7</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56"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5.2 в ред. </w:t>
      </w:r>
      <w:hyperlink r:id="rId357"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78" w:name="P2721"/>
      <w:bookmarkEnd w:id="78"/>
      <w:r>
        <w:t>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максимальное количество надземных этажей зданий - 6;</w:t>
      </w:r>
    </w:p>
    <w:p w:rsidR="00E1336B" w:rsidRDefault="00E1336B">
      <w:pPr>
        <w:pStyle w:val="ConsPlusNormal"/>
        <w:spacing w:before="220"/>
        <w:ind w:firstLine="540"/>
        <w:jc w:val="both"/>
      </w:pPr>
      <w:r>
        <w:t>5) максимальный процент застройки земельного участка - 60% (за исключением площади подземных парковок).</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643"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643"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703"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703" w:history="1">
        <w:r>
          <w:rPr>
            <w:color w:val="0000FF"/>
          </w:rPr>
          <w:t>(код 12.0)</w:t>
        </w:r>
      </w:hyperlink>
      <w:r>
        <w:t>, не подлежат установлению.</w:t>
      </w:r>
    </w:p>
    <w:p w:rsidR="00E1336B" w:rsidRDefault="00E1336B">
      <w:pPr>
        <w:pStyle w:val="ConsPlusNormal"/>
        <w:jc w:val="both"/>
      </w:pPr>
      <w:r>
        <w:t xml:space="preserve">(п. 5.3 в ред. </w:t>
      </w:r>
      <w:hyperlink r:id="rId358"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721" w:history="1">
        <w:r>
          <w:rPr>
            <w:color w:val="0000FF"/>
          </w:rPr>
          <w:t>пунктом 5.3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 xml:space="preserve">Расстояние от объектов капитального строительства до объектов, расположенных на </w:t>
      </w:r>
      <w:r>
        <w:lastRenderedPageBreak/>
        <w:t>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r>
        <w:t xml:space="preserve">(п. 5.4 введен </w:t>
      </w:r>
      <w:hyperlink r:id="rId359"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jc w:val="center"/>
        <w:outlineLvl w:val="3"/>
      </w:pPr>
      <w:r>
        <w:t>6. Зоны сельскохозяйственного использования:</w:t>
      </w:r>
    </w:p>
    <w:p w:rsidR="00E1336B" w:rsidRDefault="00E1336B">
      <w:pPr>
        <w:pStyle w:val="ConsPlusNormal"/>
        <w:jc w:val="both"/>
      </w:pPr>
    </w:p>
    <w:p w:rsidR="00E1336B" w:rsidRDefault="00E1336B">
      <w:pPr>
        <w:pStyle w:val="ConsPlusTitle"/>
        <w:jc w:val="center"/>
        <w:outlineLvl w:val="4"/>
      </w:pPr>
      <w:r>
        <w:t>6.1. Зоны садоводческих товариществ (СХ.1)</w:t>
      </w:r>
    </w:p>
    <w:p w:rsidR="00E1336B" w:rsidRDefault="00E1336B">
      <w:pPr>
        <w:pStyle w:val="ConsPlusNormal"/>
        <w:jc w:val="both"/>
      </w:pPr>
    </w:p>
    <w:p w:rsidR="00E1336B" w:rsidRDefault="00E1336B">
      <w:pPr>
        <w:pStyle w:val="ConsPlusNormal"/>
        <w:ind w:firstLine="540"/>
        <w:jc w:val="both"/>
      </w:pPr>
      <w:r>
        <w:t>6.1.1.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82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Садоводство</w:t>
            </w:r>
          </w:p>
        </w:tc>
        <w:tc>
          <w:tcPr>
            <w:tcW w:w="6350" w:type="dxa"/>
          </w:tcPr>
          <w:p w:rsidR="00E1336B" w:rsidRDefault="00E1336B">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24" w:type="dxa"/>
          </w:tcPr>
          <w:p w:rsidR="00E1336B" w:rsidRDefault="00E1336B">
            <w:pPr>
              <w:pStyle w:val="ConsPlusNormal"/>
              <w:jc w:val="center"/>
            </w:pPr>
            <w:r>
              <w:t>1.5</w:t>
            </w:r>
          </w:p>
        </w:tc>
      </w:tr>
      <w:tr w:rsidR="00E1336B">
        <w:tc>
          <w:tcPr>
            <w:tcW w:w="1804" w:type="dxa"/>
          </w:tcPr>
          <w:p w:rsidR="00E1336B" w:rsidRDefault="00E1336B">
            <w:pPr>
              <w:pStyle w:val="ConsPlusNormal"/>
              <w:jc w:val="both"/>
            </w:pPr>
            <w:r>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E1336B" w:rsidRDefault="00E1336B">
            <w:pPr>
              <w:pStyle w:val="ConsPlusNormal"/>
              <w:jc w:val="center"/>
            </w:pPr>
            <w:bookmarkStart w:id="79" w:name="P2754"/>
            <w:bookmarkEnd w:id="79"/>
            <w:r>
              <w:t>3.1</w:t>
            </w:r>
          </w:p>
        </w:tc>
      </w:tr>
      <w:tr w:rsidR="00E1336B">
        <w:tc>
          <w:tcPr>
            <w:tcW w:w="1804" w:type="dxa"/>
          </w:tcPr>
          <w:p w:rsidR="00E1336B" w:rsidRDefault="00E1336B">
            <w:pPr>
              <w:pStyle w:val="ConsPlusNormal"/>
              <w:jc w:val="both"/>
            </w:pPr>
            <w:r>
              <w:t>Социальное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E1336B" w:rsidRDefault="00E1336B">
            <w:pPr>
              <w:pStyle w:val="ConsPlusNormal"/>
              <w:jc w:val="center"/>
            </w:pPr>
            <w:r>
              <w:t>3.2</w:t>
            </w:r>
          </w:p>
        </w:tc>
      </w:tr>
      <w:tr w:rsidR="00E1336B">
        <w:tc>
          <w:tcPr>
            <w:tcW w:w="1804" w:type="dxa"/>
          </w:tcPr>
          <w:p w:rsidR="00E1336B" w:rsidRDefault="00E1336B">
            <w:pPr>
              <w:pStyle w:val="ConsPlusNormal"/>
              <w:jc w:val="both"/>
            </w:pPr>
            <w:r>
              <w:t xml:space="preserve">Обеспечение </w:t>
            </w:r>
            <w:r>
              <w:lastRenderedPageBreak/>
              <w:t>внутреннего правопорядка</w:t>
            </w:r>
          </w:p>
        </w:tc>
        <w:tc>
          <w:tcPr>
            <w:tcW w:w="6350" w:type="dxa"/>
          </w:tcPr>
          <w:p w:rsidR="00E1336B" w:rsidRDefault="00E1336B">
            <w:pPr>
              <w:pStyle w:val="ConsPlusNormal"/>
              <w:jc w:val="both"/>
            </w:pPr>
            <w:r>
              <w:lastRenderedPageBreak/>
              <w:t xml:space="preserve">Размещение объектов капитального строительства, необходимых </w:t>
            </w:r>
            <w:r>
              <w:lastRenderedPageBreak/>
              <w:t>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E1336B" w:rsidRDefault="00E1336B">
            <w:pPr>
              <w:pStyle w:val="ConsPlusNormal"/>
              <w:jc w:val="center"/>
            </w:pPr>
            <w:r>
              <w:lastRenderedPageBreak/>
              <w:t>8.3</w:t>
            </w:r>
          </w:p>
        </w:tc>
      </w:tr>
      <w:tr w:rsidR="00E1336B">
        <w:tc>
          <w:tcPr>
            <w:tcW w:w="1804" w:type="dxa"/>
          </w:tcPr>
          <w:p w:rsidR="00E1336B" w:rsidRDefault="00E1336B">
            <w:pPr>
              <w:pStyle w:val="ConsPlusNormal"/>
              <w:jc w:val="both"/>
            </w:pPr>
            <w:r>
              <w:lastRenderedPageBreak/>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E1336B" w:rsidRDefault="00E1336B">
            <w:pPr>
              <w:pStyle w:val="ConsPlusNormal"/>
              <w:jc w:val="center"/>
            </w:pPr>
            <w:r>
              <w:t>11.1</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E1336B" w:rsidRDefault="00E1336B">
            <w:pPr>
              <w:pStyle w:val="ConsPlusNormal"/>
              <w:jc w:val="center"/>
            </w:pPr>
            <w:bookmarkStart w:id="80" w:name="P2772"/>
            <w:bookmarkEnd w:id="80"/>
            <w:r>
              <w:t>12.0</w:t>
            </w:r>
          </w:p>
        </w:tc>
      </w:tr>
      <w:tr w:rsidR="00E1336B">
        <w:tc>
          <w:tcPr>
            <w:tcW w:w="1804" w:type="dxa"/>
          </w:tcPr>
          <w:p w:rsidR="00E1336B" w:rsidRDefault="00E1336B">
            <w:pPr>
              <w:pStyle w:val="ConsPlusNormal"/>
              <w:jc w:val="both"/>
            </w:pPr>
            <w:r>
              <w:t>Ведение огородничества</w:t>
            </w:r>
          </w:p>
        </w:tc>
        <w:tc>
          <w:tcPr>
            <w:tcW w:w="6350" w:type="dxa"/>
          </w:tcPr>
          <w:p w:rsidR="00E1336B" w:rsidRDefault="00E1336B">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E1336B" w:rsidRDefault="00E1336B">
            <w:pPr>
              <w:pStyle w:val="ConsPlusNormal"/>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24" w:type="dxa"/>
          </w:tcPr>
          <w:p w:rsidR="00E1336B" w:rsidRDefault="00E1336B">
            <w:pPr>
              <w:pStyle w:val="ConsPlusNormal"/>
              <w:jc w:val="center"/>
            </w:pPr>
            <w:r>
              <w:t>13.1</w:t>
            </w:r>
          </w:p>
        </w:tc>
      </w:tr>
      <w:tr w:rsidR="00E1336B">
        <w:tc>
          <w:tcPr>
            <w:tcW w:w="1804" w:type="dxa"/>
          </w:tcPr>
          <w:p w:rsidR="00E1336B" w:rsidRDefault="00E1336B">
            <w:pPr>
              <w:pStyle w:val="ConsPlusNormal"/>
              <w:jc w:val="both"/>
            </w:pPr>
            <w:r>
              <w:t>Ведение садоводства</w:t>
            </w:r>
          </w:p>
        </w:tc>
        <w:tc>
          <w:tcPr>
            <w:tcW w:w="6350" w:type="dxa"/>
          </w:tcPr>
          <w:p w:rsidR="00E1336B" w:rsidRDefault="00E1336B">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1336B" w:rsidRDefault="00E1336B">
            <w:pPr>
              <w:pStyle w:val="ConsPlusNormal"/>
              <w:jc w:val="both"/>
            </w:pPr>
            <w:r>
              <w:t>размещение садового дома, предназначенного для отдыха и не подлежащего разделу на квартиры;</w:t>
            </w:r>
          </w:p>
          <w:p w:rsidR="00E1336B" w:rsidRDefault="00E1336B">
            <w:pPr>
              <w:pStyle w:val="ConsPlusNormal"/>
              <w:jc w:val="both"/>
            </w:pPr>
            <w:r>
              <w:t>размещение хозяйственных строений и сооружений</w:t>
            </w:r>
          </w:p>
        </w:tc>
        <w:tc>
          <w:tcPr>
            <w:tcW w:w="824" w:type="dxa"/>
          </w:tcPr>
          <w:p w:rsidR="00E1336B" w:rsidRDefault="00E1336B">
            <w:pPr>
              <w:pStyle w:val="ConsPlusNormal"/>
              <w:jc w:val="center"/>
            </w:pPr>
            <w:r>
              <w:t>13.2</w:t>
            </w:r>
          </w:p>
        </w:tc>
      </w:tr>
      <w:tr w:rsidR="00E1336B">
        <w:tblPrEx>
          <w:tblBorders>
            <w:insideH w:val="nil"/>
          </w:tblBorders>
        </w:tblPrEx>
        <w:tc>
          <w:tcPr>
            <w:tcW w:w="8978" w:type="dxa"/>
            <w:gridSpan w:val="3"/>
          </w:tcPr>
          <w:p w:rsidR="00E1336B" w:rsidRDefault="00E1336B">
            <w:pPr>
              <w:pStyle w:val="ConsPlusNormal"/>
              <w:jc w:val="both"/>
            </w:pPr>
            <w:r>
              <w:t xml:space="preserve">Строка утратила силу с 1 января 2019 года. - </w:t>
            </w:r>
            <w:hyperlink r:id="rId360" w:history="1">
              <w:r>
                <w:rPr>
                  <w:color w:val="0000FF"/>
                </w:rPr>
                <w:t>Решение</w:t>
              </w:r>
            </w:hyperlink>
            <w:r>
              <w:t xml:space="preserve"> городской Думы Краснодара от 16.07.2018 N 57 п.12</w:t>
            </w:r>
          </w:p>
        </w:tc>
      </w:tr>
    </w:tbl>
    <w:p w:rsidR="00E1336B" w:rsidRDefault="00E1336B">
      <w:pPr>
        <w:pStyle w:val="ConsPlusNormal"/>
        <w:jc w:val="both"/>
      </w:pPr>
    </w:p>
    <w:p w:rsidR="00E1336B" w:rsidRDefault="00E1336B">
      <w:pPr>
        <w:pStyle w:val="ConsPlusNormal"/>
        <w:ind w:firstLine="540"/>
        <w:jc w:val="both"/>
      </w:pPr>
      <w:r>
        <w:t>6.1.2.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619"/>
      </w:tblGrid>
      <w:tr w:rsidR="00E1336B">
        <w:tc>
          <w:tcPr>
            <w:tcW w:w="1814" w:type="dxa"/>
          </w:tcPr>
          <w:p w:rsidR="00E1336B" w:rsidRDefault="00E1336B">
            <w:pPr>
              <w:pStyle w:val="ConsPlusNormal"/>
              <w:jc w:val="center"/>
            </w:pPr>
            <w:r>
              <w:lastRenderedPageBreak/>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619"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Пчеловодство</w:t>
            </w:r>
          </w:p>
        </w:tc>
        <w:tc>
          <w:tcPr>
            <w:tcW w:w="6520" w:type="dxa"/>
          </w:tcPr>
          <w:p w:rsidR="00E1336B" w:rsidRDefault="00E1336B">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1336B" w:rsidRDefault="00E1336B">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E1336B" w:rsidRDefault="00E1336B">
            <w:pPr>
              <w:pStyle w:val="ConsPlusNormal"/>
              <w:jc w:val="both"/>
            </w:pPr>
            <w:r>
              <w:t>размещение сооружений, используемых для хранения и первичной переработки продукции пчеловодства</w:t>
            </w:r>
          </w:p>
        </w:tc>
        <w:tc>
          <w:tcPr>
            <w:tcW w:w="619" w:type="dxa"/>
          </w:tcPr>
          <w:p w:rsidR="00E1336B" w:rsidRDefault="00E1336B">
            <w:pPr>
              <w:pStyle w:val="ConsPlusNormal"/>
              <w:jc w:val="center"/>
            </w:pPr>
            <w:r>
              <w:t>1.12</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E1336B" w:rsidRDefault="00E1336B">
            <w:pPr>
              <w:pStyle w:val="ConsPlusNormal"/>
              <w:jc w:val="center"/>
            </w:pPr>
            <w:r>
              <w:t>3.7</w:t>
            </w:r>
          </w:p>
        </w:tc>
      </w:tr>
      <w:tr w:rsidR="00E1336B">
        <w:tc>
          <w:tcPr>
            <w:tcW w:w="1814" w:type="dxa"/>
          </w:tcPr>
          <w:p w:rsidR="00E1336B" w:rsidRDefault="00E1336B">
            <w:pPr>
              <w:pStyle w:val="ConsPlusNormal"/>
              <w:jc w:val="both"/>
            </w:pPr>
            <w:r>
              <w:t>Связь</w:t>
            </w:r>
          </w:p>
        </w:tc>
        <w:tc>
          <w:tcPr>
            <w:tcW w:w="652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754" w:history="1">
              <w:r>
                <w:rPr>
                  <w:color w:val="0000FF"/>
                </w:rPr>
                <w:t>кодом 3.1</w:t>
              </w:r>
            </w:hyperlink>
          </w:p>
        </w:tc>
        <w:tc>
          <w:tcPr>
            <w:tcW w:w="619"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6.1.2 в ред. </w:t>
      </w:r>
      <w:hyperlink r:id="rId362"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81" w:name="P2805"/>
      <w:bookmarkEnd w:id="81"/>
      <w:r>
        <w:t>6.1.3.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- 400 кв. м, максимальная площадь -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 (за исключением навесов, беседок, мангалов, вольеров);</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вольеров) - 3 метра;</w:t>
      </w:r>
    </w:p>
    <w:p w:rsidR="00E1336B" w:rsidRDefault="00E1336B">
      <w:pPr>
        <w:pStyle w:val="ConsPlusNormal"/>
        <w:spacing w:before="220"/>
        <w:ind w:firstLine="540"/>
        <w:jc w:val="both"/>
      </w:pPr>
      <w:r>
        <w:lastRenderedPageBreak/>
        <w:t>минимальный отступ навесов, беседок, мангалов, вольеров от границ смежных земельных участков - 1 метр;</w:t>
      </w:r>
    </w:p>
    <w:p w:rsidR="00E1336B" w:rsidRDefault="00E1336B">
      <w:pPr>
        <w:pStyle w:val="ConsPlusNormal"/>
        <w:spacing w:before="220"/>
        <w:ind w:firstLine="540"/>
        <w:jc w:val="both"/>
      </w:pPr>
      <w:r>
        <w:t>4) максимальное количество надземных этажей зданий - 3;</w:t>
      </w:r>
    </w:p>
    <w:p w:rsidR="00E1336B" w:rsidRDefault="00E1336B">
      <w:pPr>
        <w:pStyle w:val="ConsPlusNormal"/>
        <w:spacing w:before="220"/>
        <w:ind w:firstLine="540"/>
        <w:jc w:val="both"/>
      </w:pPr>
      <w:r>
        <w:t>5) максимальная высота зданий от уровня земли до верха перекрытия последнего этажа - 12 метров;</w:t>
      </w:r>
    </w:p>
    <w:p w:rsidR="00E1336B" w:rsidRDefault="00E1336B">
      <w:pPr>
        <w:pStyle w:val="ConsPlusNormal"/>
        <w:spacing w:before="220"/>
        <w:ind w:firstLine="540"/>
        <w:jc w:val="both"/>
      </w:pPr>
      <w:r>
        <w:t>6) максимальный процент застройки земельного участка - 30%;</w:t>
      </w:r>
    </w:p>
    <w:p w:rsidR="00E1336B" w:rsidRDefault="00E1336B">
      <w:pPr>
        <w:pStyle w:val="ConsPlusNormal"/>
        <w:spacing w:before="220"/>
        <w:ind w:firstLine="540"/>
        <w:jc w:val="both"/>
      </w:pPr>
      <w:r>
        <w:t>7) минимальная ширина земельных участков - 8 метров.</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2754"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63"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2754"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64"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2772"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65"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2772"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66"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6.1.4.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2805" w:history="1">
        <w:r>
          <w:rPr>
            <w:color w:val="0000FF"/>
          </w:rPr>
          <w:t>пунктом 6.1.3 раздела 6.1</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6.2. Зоны сельскохозяйственных угодий (СХ.2)</w:t>
      </w:r>
    </w:p>
    <w:p w:rsidR="00E1336B" w:rsidRDefault="00E1336B">
      <w:pPr>
        <w:pStyle w:val="ConsPlusNormal"/>
        <w:jc w:val="both"/>
      </w:pPr>
    </w:p>
    <w:p w:rsidR="00E1336B" w:rsidRDefault="00E1336B">
      <w:pPr>
        <w:pStyle w:val="ConsPlusNormal"/>
        <w:ind w:firstLine="540"/>
        <w:jc w:val="both"/>
      </w:pPr>
      <w:r>
        <w:t>6.2.1.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8"/>
        <w:gridCol w:w="6350"/>
        <w:gridCol w:w="824"/>
      </w:tblGrid>
      <w:tr w:rsidR="00E1336B">
        <w:tc>
          <w:tcPr>
            <w:tcW w:w="1818"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18"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818" w:type="dxa"/>
            <w:vAlign w:val="center"/>
          </w:tcPr>
          <w:p w:rsidR="00E1336B" w:rsidRDefault="00E1336B">
            <w:pPr>
              <w:pStyle w:val="ConsPlusNormal"/>
              <w:jc w:val="both"/>
            </w:pPr>
            <w:r>
              <w:lastRenderedPageBreak/>
              <w:t>Выращивание зерновых и иных сельскохозяйственных культур</w:t>
            </w:r>
          </w:p>
        </w:tc>
        <w:tc>
          <w:tcPr>
            <w:tcW w:w="6350" w:type="dxa"/>
          </w:tcPr>
          <w:p w:rsidR="00E1336B" w:rsidRDefault="00E1336B">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4" w:type="dxa"/>
          </w:tcPr>
          <w:p w:rsidR="00E1336B" w:rsidRDefault="00E1336B">
            <w:pPr>
              <w:pStyle w:val="ConsPlusNormal"/>
              <w:jc w:val="center"/>
            </w:pPr>
            <w:r>
              <w:t>1.2</w:t>
            </w:r>
          </w:p>
        </w:tc>
      </w:tr>
      <w:tr w:rsidR="00E1336B">
        <w:tc>
          <w:tcPr>
            <w:tcW w:w="1818" w:type="dxa"/>
          </w:tcPr>
          <w:p w:rsidR="00E1336B" w:rsidRDefault="00E1336B">
            <w:pPr>
              <w:pStyle w:val="ConsPlusNormal"/>
              <w:jc w:val="both"/>
            </w:pPr>
            <w:r>
              <w:t>Овощеводство</w:t>
            </w:r>
          </w:p>
        </w:tc>
        <w:tc>
          <w:tcPr>
            <w:tcW w:w="6350" w:type="dxa"/>
          </w:tcPr>
          <w:p w:rsidR="00E1336B" w:rsidRDefault="00E1336B">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4" w:type="dxa"/>
          </w:tcPr>
          <w:p w:rsidR="00E1336B" w:rsidRDefault="00E1336B">
            <w:pPr>
              <w:pStyle w:val="ConsPlusNormal"/>
              <w:jc w:val="center"/>
            </w:pPr>
            <w:r>
              <w:t>1.3</w:t>
            </w:r>
          </w:p>
        </w:tc>
      </w:tr>
      <w:tr w:rsidR="00E1336B">
        <w:tc>
          <w:tcPr>
            <w:tcW w:w="1818" w:type="dxa"/>
          </w:tcPr>
          <w:p w:rsidR="00E1336B" w:rsidRDefault="00E1336B">
            <w:pPr>
              <w:pStyle w:val="ConsPlusNormal"/>
              <w:jc w:val="both"/>
            </w:pPr>
            <w:r>
              <w:t>Выращивание тонизирующих, лекарственных, цветочных культур</w:t>
            </w:r>
          </w:p>
        </w:tc>
        <w:tc>
          <w:tcPr>
            <w:tcW w:w="6350" w:type="dxa"/>
          </w:tcPr>
          <w:p w:rsidR="00E1336B" w:rsidRDefault="00E1336B">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24" w:type="dxa"/>
          </w:tcPr>
          <w:p w:rsidR="00E1336B" w:rsidRDefault="00E1336B">
            <w:pPr>
              <w:pStyle w:val="ConsPlusNormal"/>
              <w:jc w:val="center"/>
            </w:pPr>
            <w:r>
              <w:t>1.4</w:t>
            </w:r>
          </w:p>
        </w:tc>
      </w:tr>
      <w:tr w:rsidR="00E1336B">
        <w:tc>
          <w:tcPr>
            <w:tcW w:w="1818" w:type="dxa"/>
          </w:tcPr>
          <w:p w:rsidR="00E1336B" w:rsidRDefault="00E1336B">
            <w:pPr>
              <w:pStyle w:val="ConsPlusNormal"/>
              <w:jc w:val="both"/>
            </w:pPr>
            <w:r>
              <w:t>Скотоводство</w:t>
            </w:r>
          </w:p>
        </w:tc>
        <w:tc>
          <w:tcPr>
            <w:tcW w:w="6350" w:type="dxa"/>
          </w:tcPr>
          <w:p w:rsidR="00E1336B" w:rsidRDefault="00E1336B">
            <w:pPr>
              <w:pStyle w:val="ConsPlusNormal"/>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1336B" w:rsidRDefault="00E1336B">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1336B" w:rsidRDefault="00E1336B">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E1336B" w:rsidRDefault="00E1336B">
            <w:pPr>
              <w:pStyle w:val="ConsPlusNormal"/>
              <w:jc w:val="center"/>
            </w:pPr>
            <w:r>
              <w:t>1.8</w:t>
            </w:r>
          </w:p>
        </w:tc>
      </w:tr>
      <w:tr w:rsidR="00E1336B">
        <w:tc>
          <w:tcPr>
            <w:tcW w:w="1818" w:type="dxa"/>
          </w:tcPr>
          <w:p w:rsidR="00E1336B" w:rsidRDefault="00E1336B">
            <w:pPr>
              <w:pStyle w:val="ConsPlusNormal"/>
              <w:jc w:val="both"/>
            </w:pPr>
            <w:r>
              <w:t>Звероводство</w:t>
            </w:r>
          </w:p>
        </w:tc>
        <w:tc>
          <w:tcPr>
            <w:tcW w:w="6350" w:type="dxa"/>
          </w:tcPr>
          <w:p w:rsidR="00E1336B" w:rsidRDefault="00E1336B">
            <w:pPr>
              <w:pStyle w:val="ConsPlusNormal"/>
              <w:jc w:val="both"/>
            </w:pPr>
            <w:r>
              <w:t>Осуществление хозяйственной деятельности, связанной с разведением в неволе ценных пушных зверей;</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36B" w:rsidRDefault="00E1336B">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E1336B" w:rsidRDefault="00E1336B">
            <w:pPr>
              <w:pStyle w:val="ConsPlusNormal"/>
              <w:jc w:val="center"/>
            </w:pPr>
            <w:r>
              <w:t>1.9</w:t>
            </w:r>
          </w:p>
        </w:tc>
      </w:tr>
      <w:tr w:rsidR="00E1336B">
        <w:tc>
          <w:tcPr>
            <w:tcW w:w="1818" w:type="dxa"/>
          </w:tcPr>
          <w:p w:rsidR="00E1336B" w:rsidRDefault="00E1336B">
            <w:pPr>
              <w:pStyle w:val="ConsPlusNormal"/>
              <w:jc w:val="both"/>
            </w:pPr>
            <w:r>
              <w:t>Птицеводство</w:t>
            </w:r>
          </w:p>
        </w:tc>
        <w:tc>
          <w:tcPr>
            <w:tcW w:w="6350" w:type="dxa"/>
          </w:tcPr>
          <w:p w:rsidR="00E1336B" w:rsidRDefault="00E1336B">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24" w:type="dxa"/>
          </w:tcPr>
          <w:p w:rsidR="00E1336B" w:rsidRDefault="00E1336B">
            <w:pPr>
              <w:pStyle w:val="ConsPlusNormal"/>
              <w:jc w:val="center"/>
            </w:pPr>
            <w:r>
              <w:t>1.10</w:t>
            </w:r>
          </w:p>
        </w:tc>
      </w:tr>
      <w:tr w:rsidR="00E1336B">
        <w:tc>
          <w:tcPr>
            <w:tcW w:w="1818" w:type="dxa"/>
          </w:tcPr>
          <w:p w:rsidR="00E1336B" w:rsidRDefault="00E1336B">
            <w:pPr>
              <w:pStyle w:val="ConsPlusNormal"/>
              <w:jc w:val="both"/>
            </w:pPr>
            <w:r>
              <w:t>Свиноводство</w:t>
            </w:r>
          </w:p>
        </w:tc>
        <w:tc>
          <w:tcPr>
            <w:tcW w:w="6350" w:type="dxa"/>
          </w:tcPr>
          <w:p w:rsidR="00E1336B" w:rsidRDefault="00E1336B">
            <w:pPr>
              <w:pStyle w:val="ConsPlusNormal"/>
              <w:jc w:val="both"/>
            </w:pPr>
            <w:r>
              <w:t>Осуществление хозяйственной деятельности, связанной с разведением свиней;</w:t>
            </w:r>
          </w:p>
          <w:p w:rsidR="00E1336B" w:rsidRDefault="00E1336B">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1336B" w:rsidRDefault="00E1336B">
            <w:pPr>
              <w:pStyle w:val="ConsPlusNormal"/>
              <w:jc w:val="both"/>
            </w:pPr>
            <w:r>
              <w:t>разведение племенных животных, производство и использование племенной продукции (материала)</w:t>
            </w:r>
          </w:p>
        </w:tc>
        <w:tc>
          <w:tcPr>
            <w:tcW w:w="824" w:type="dxa"/>
          </w:tcPr>
          <w:p w:rsidR="00E1336B" w:rsidRDefault="00E1336B">
            <w:pPr>
              <w:pStyle w:val="ConsPlusNormal"/>
              <w:jc w:val="center"/>
            </w:pPr>
            <w:r>
              <w:t>1.11</w:t>
            </w:r>
          </w:p>
        </w:tc>
      </w:tr>
      <w:tr w:rsidR="00E1336B">
        <w:tc>
          <w:tcPr>
            <w:tcW w:w="1818" w:type="dxa"/>
          </w:tcPr>
          <w:p w:rsidR="00E1336B" w:rsidRDefault="00E1336B">
            <w:pPr>
              <w:pStyle w:val="ConsPlusNormal"/>
              <w:jc w:val="both"/>
            </w:pPr>
            <w:r>
              <w:t>Пчеловодство</w:t>
            </w:r>
          </w:p>
        </w:tc>
        <w:tc>
          <w:tcPr>
            <w:tcW w:w="6350" w:type="dxa"/>
          </w:tcPr>
          <w:p w:rsidR="00E1336B" w:rsidRDefault="00E1336B">
            <w:pPr>
              <w:pStyle w:val="ConsPlusNormal"/>
              <w:jc w:val="both"/>
            </w:pPr>
            <w:r>
              <w:t xml:space="preserve">Осуществление хозяйственной деятельности, в том числе на сельскохозяйственных угодьях, по разведению, содержанию и </w:t>
            </w:r>
            <w:r>
              <w:lastRenderedPageBreak/>
              <w:t>использованию пчел и иных полезных насекомых;</w:t>
            </w:r>
          </w:p>
          <w:p w:rsidR="00E1336B" w:rsidRDefault="00E1336B">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E1336B" w:rsidRDefault="00E1336B">
            <w:pPr>
              <w:pStyle w:val="ConsPlusNormal"/>
              <w:jc w:val="both"/>
            </w:pPr>
            <w:r>
              <w:t>размещение сооружений, используемых для хранения и первичной переработки продукции пчеловодства</w:t>
            </w:r>
          </w:p>
        </w:tc>
        <w:tc>
          <w:tcPr>
            <w:tcW w:w="824" w:type="dxa"/>
          </w:tcPr>
          <w:p w:rsidR="00E1336B" w:rsidRDefault="00E1336B">
            <w:pPr>
              <w:pStyle w:val="ConsPlusNormal"/>
              <w:jc w:val="center"/>
            </w:pPr>
            <w:r>
              <w:lastRenderedPageBreak/>
              <w:t>1.12</w:t>
            </w:r>
          </w:p>
        </w:tc>
      </w:tr>
      <w:tr w:rsidR="00E1336B">
        <w:tc>
          <w:tcPr>
            <w:tcW w:w="1818" w:type="dxa"/>
          </w:tcPr>
          <w:p w:rsidR="00E1336B" w:rsidRDefault="00E1336B">
            <w:pPr>
              <w:pStyle w:val="ConsPlusNormal"/>
              <w:jc w:val="both"/>
            </w:pPr>
            <w:r>
              <w:lastRenderedPageBreak/>
              <w:t>Рыбоводство</w:t>
            </w:r>
          </w:p>
        </w:tc>
        <w:tc>
          <w:tcPr>
            <w:tcW w:w="6350" w:type="dxa"/>
          </w:tcPr>
          <w:p w:rsidR="00E1336B" w:rsidRDefault="00E1336B">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E1336B" w:rsidRDefault="00E1336B">
            <w:pPr>
              <w:pStyle w:val="ConsPlusNormal"/>
              <w:jc w:val="both"/>
            </w:pPr>
            <w:r>
              <w:t>размещение зданий, сооружений, оборудования, необходимых для осуществления рыбоводства (аквакультуры)</w:t>
            </w:r>
          </w:p>
        </w:tc>
        <w:tc>
          <w:tcPr>
            <w:tcW w:w="824" w:type="dxa"/>
          </w:tcPr>
          <w:p w:rsidR="00E1336B" w:rsidRDefault="00E1336B">
            <w:pPr>
              <w:pStyle w:val="ConsPlusNormal"/>
              <w:jc w:val="center"/>
            </w:pPr>
            <w:r>
              <w:t>1.13</w:t>
            </w:r>
          </w:p>
        </w:tc>
      </w:tr>
      <w:tr w:rsidR="00E1336B">
        <w:tc>
          <w:tcPr>
            <w:tcW w:w="1818" w:type="dxa"/>
          </w:tcPr>
          <w:p w:rsidR="00E1336B" w:rsidRDefault="00E1336B">
            <w:pPr>
              <w:pStyle w:val="ConsPlusNormal"/>
              <w:jc w:val="both"/>
            </w:pPr>
            <w:r>
              <w:t>Научное обеспечение сельского хозяйства</w:t>
            </w:r>
          </w:p>
        </w:tc>
        <w:tc>
          <w:tcPr>
            <w:tcW w:w="6350" w:type="dxa"/>
          </w:tcPr>
          <w:p w:rsidR="00E1336B" w:rsidRDefault="00E1336B">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1336B" w:rsidRDefault="00E1336B">
            <w:pPr>
              <w:pStyle w:val="ConsPlusNormal"/>
              <w:jc w:val="both"/>
            </w:pPr>
            <w:r>
              <w:t>размещение коллекций генетических ресурсов растений</w:t>
            </w:r>
          </w:p>
        </w:tc>
        <w:tc>
          <w:tcPr>
            <w:tcW w:w="824" w:type="dxa"/>
          </w:tcPr>
          <w:p w:rsidR="00E1336B" w:rsidRDefault="00E1336B">
            <w:pPr>
              <w:pStyle w:val="ConsPlusNormal"/>
              <w:jc w:val="center"/>
            </w:pPr>
            <w:r>
              <w:t>1.14</w:t>
            </w:r>
          </w:p>
        </w:tc>
      </w:tr>
      <w:tr w:rsidR="00E1336B">
        <w:tc>
          <w:tcPr>
            <w:tcW w:w="1818" w:type="dxa"/>
            <w:vAlign w:val="center"/>
          </w:tcPr>
          <w:p w:rsidR="00E1336B" w:rsidRDefault="00E1336B">
            <w:pPr>
              <w:pStyle w:val="ConsPlusNormal"/>
              <w:jc w:val="both"/>
            </w:pPr>
            <w:r>
              <w:t>Хранение и переработка сельскохозяйственной продукции</w:t>
            </w:r>
          </w:p>
        </w:tc>
        <w:tc>
          <w:tcPr>
            <w:tcW w:w="6350" w:type="dxa"/>
          </w:tcPr>
          <w:p w:rsidR="00E1336B" w:rsidRDefault="00E1336B">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4" w:type="dxa"/>
          </w:tcPr>
          <w:p w:rsidR="00E1336B" w:rsidRDefault="00E1336B">
            <w:pPr>
              <w:pStyle w:val="ConsPlusNormal"/>
              <w:jc w:val="center"/>
            </w:pPr>
            <w:r>
              <w:t>1.15</w:t>
            </w:r>
          </w:p>
        </w:tc>
      </w:tr>
      <w:tr w:rsidR="00E1336B">
        <w:tc>
          <w:tcPr>
            <w:tcW w:w="1818" w:type="dxa"/>
          </w:tcPr>
          <w:p w:rsidR="00E1336B" w:rsidRDefault="00E1336B">
            <w:pPr>
              <w:pStyle w:val="ConsPlusNormal"/>
              <w:jc w:val="both"/>
            </w:pPr>
            <w:r>
              <w:t>Питомники</w:t>
            </w:r>
          </w:p>
        </w:tc>
        <w:tc>
          <w:tcPr>
            <w:tcW w:w="6350" w:type="dxa"/>
          </w:tcPr>
          <w:p w:rsidR="00E1336B" w:rsidRDefault="00E1336B">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1336B" w:rsidRDefault="00E1336B">
            <w:pPr>
              <w:pStyle w:val="ConsPlusNormal"/>
              <w:jc w:val="both"/>
            </w:pPr>
            <w:r>
              <w:t>размещение сооружений, необходимых для указанных видов сельскохозяйственного производства</w:t>
            </w:r>
          </w:p>
        </w:tc>
        <w:tc>
          <w:tcPr>
            <w:tcW w:w="824" w:type="dxa"/>
          </w:tcPr>
          <w:p w:rsidR="00E1336B" w:rsidRDefault="00E1336B">
            <w:pPr>
              <w:pStyle w:val="ConsPlusNormal"/>
              <w:jc w:val="center"/>
            </w:pPr>
            <w:r>
              <w:t>1.17</w:t>
            </w:r>
          </w:p>
        </w:tc>
      </w:tr>
      <w:tr w:rsidR="00E1336B">
        <w:tc>
          <w:tcPr>
            <w:tcW w:w="1818" w:type="dxa"/>
          </w:tcPr>
          <w:p w:rsidR="00E1336B" w:rsidRDefault="00E1336B">
            <w:pPr>
              <w:pStyle w:val="ConsPlusNormal"/>
              <w:jc w:val="both"/>
            </w:pPr>
            <w:r>
              <w:t>Обеспечение сельскохозяйственного производства</w:t>
            </w:r>
          </w:p>
        </w:tc>
        <w:tc>
          <w:tcPr>
            <w:tcW w:w="6350" w:type="dxa"/>
          </w:tcPr>
          <w:p w:rsidR="00E1336B" w:rsidRDefault="00E1336B">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24" w:type="dxa"/>
          </w:tcPr>
          <w:p w:rsidR="00E1336B" w:rsidRDefault="00E1336B">
            <w:pPr>
              <w:pStyle w:val="ConsPlusNormal"/>
              <w:jc w:val="center"/>
            </w:pPr>
            <w:r>
              <w:t>1.18</w:t>
            </w:r>
          </w:p>
        </w:tc>
      </w:tr>
      <w:tr w:rsidR="00E1336B">
        <w:tc>
          <w:tcPr>
            <w:tcW w:w="1818" w:type="dxa"/>
          </w:tcPr>
          <w:p w:rsidR="00E1336B" w:rsidRDefault="00E1336B">
            <w:pPr>
              <w:pStyle w:val="ConsPlusNormal"/>
              <w:jc w:val="both"/>
            </w:pPr>
            <w:r>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E1336B" w:rsidRDefault="00E1336B">
            <w:pPr>
              <w:pStyle w:val="ConsPlusNormal"/>
              <w:jc w:val="center"/>
            </w:pPr>
            <w:r>
              <w:t>9.3</w:t>
            </w:r>
          </w:p>
        </w:tc>
      </w:tr>
      <w:tr w:rsidR="00E1336B">
        <w:tc>
          <w:tcPr>
            <w:tcW w:w="1818" w:type="dxa"/>
          </w:tcPr>
          <w:p w:rsidR="00E1336B" w:rsidRDefault="00E1336B">
            <w:pPr>
              <w:pStyle w:val="ConsPlusNormal"/>
              <w:jc w:val="both"/>
            </w:pPr>
            <w:r>
              <w:t>Лесные плантации</w:t>
            </w:r>
          </w:p>
        </w:tc>
        <w:tc>
          <w:tcPr>
            <w:tcW w:w="6350" w:type="dxa"/>
          </w:tcPr>
          <w:p w:rsidR="00E1336B" w:rsidRDefault="00E1336B">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24" w:type="dxa"/>
          </w:tcPr>
          <w:p w:rsidR="00E1336B" w:rsidRDefault="00E1336B">
            <w:pPr>
              <w:pStyle w:val="ConsPlusNormal"/>
              <w:jc w:val="center"/>
            </w:pPr>
            <w:r>
              <w:t>10.2</w:t>
            </w:r>
          </w:p>
        </w:tc>
      </w:tr>
      <w:tr w:rsidR="00E1336B">
        <w:tc>
          <w:tcPr>
            <w:tcW w:w="1818"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E1336B" w:rsidRDefault="00E1336B">
            <w:pPr>
              <w:pStyle w:val="ConsPlusNormal"/>
              <w:jc w:val="center"/>
            </w:pPr>
            <w:r>
              <w:lastRenderedPageBreak/>
              <w:t>11.1</w:t>
            </w:r>
          </w:p>
        </w:tc>
      </w:tr>
      <w:tr w:rsidR="00E1336B">
        <w:tc>
          <w:tcPr>
            <w:tcW w:w="1818" w:type="dxa"/>
          </w:tcPr>
          <w:p w:rsidR="00E1336B" w:rsidRDefault="00E1336B">
            <w:pPr>
              <w:pStyle w:val="ConsPlusNormal"/>
              <w:jc w:val="both"/>
            </w:pPr>
            <w:r>
              <w:lastRenderedPageBreak/>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E1336B" w:rsidRDefault="00E1336B">
            <w:pPr>
              <w:pStyle w:val="ConsPlusNormal"/>
              <w:jc w:val="center"/>
            </w:pPr>
            <w:r>
              <w:t>12.0</w:t>
            </w:r>
          </w:p>
        </w:tc>
      </w:tr>
    </w:tbl>
    <w:p w:rsidR="00E1336B" w:rsidRDefault="00E1336B">
      <w:pPr>
        <w:pStyle w:val="ConsPlusNormal"/>
        <w:jc w:val="both"/>
      </w:pPr>
    </w:p>
    <w:p w:rsidR="00E1336B" w:rsidRDefault="00E1336B">
      <w:pPr>
        <w:pStyle w:val="ConsPlusNormal"/>
        <w:ind w:firstLine="540"/>
        <w:jc w:val="both"/>
      </w:pPr>
      <w:r>
        <w:t>6.2.2.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82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2754" w:history="1">
              <w:r>
                <w:rPr>
                  <w:color w:val="0000FF"/>
                </w:rPr>
                <w:t>кодом 3.1</w:t>
              </w:r>
            </w:hyperlink>
          </w:p>
        </w:tc>
        <w:tc>
          <w:tcPr>
            <w:tcW w:w="824" w:type="dxa"/>
          </w:tcPr>
          <w:p w:rsidR="00E1336B" w:rsidRDefault="00E1336B">
            <w:pPr>
              <w:pStyle w:val="ConsPlusNormal"/>
              <w:jc w:val="center"/>
            </w:pPr>
            <w:r>
              <w:t>6.8</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7"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6.2.3.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336B" w:rsidRDefault="00E1336B">
      <w:pPr>
        <w:pStyle w:val="ConsPlusNormal"/>
        <w:jc w:val="both"/>
      </w:pPr>
    </w:p>
    <w:p w:rsidR="00E1336B" w:rsidRDefault="00E1336B">
      <w:pPr>
        <w:pStyle w:val="ConsPlusTitle"/>
        <w:jc w:val="center"/>
        <w:outlineLvl w:val="3"/>
      </w:pPr>
      <w:r>
        <w:t>7. Зоны рекреационного назначения:</w:t>
      </w:r>
    </w:p>
    <w:p w:rsidR="00E1336B" w:rsidRDefault="00E1336B">
      <w:pPr>
        <w:pStyle w:val="ConsPlusNormal"/>
        <w:jc w:val="center"/>
      </w:pPr>
      <w:r>
        <w:t xml:space="preserve">(в ред. </w:t>
      </w:r>
      <w:hyperlink r:id="rId368" w:history="1">
        <w:r>
          <w:rPr>
            <w:color w:val="0000FF"/>
          </w:rPr>
          <w:t>Решения</w:t>
        </w:r>
      </w:hyperlink>
      <w:r>
        <w:t xml:space="preserve"> городской Думы Краснодара</w:t>
      </w:r>
    </w:p>
    <w:p w:rsidR="00E1336B" w:rsidRDefault="00E1336B">
      <w:pPr>
        <w:pStyle w:val="ConsPlusNormal"/>
        <w:jc w:val="center"/>
      </w:pPr>
      <w:r>
        <w:t>от 16.07.2018 N 57 п.12)</w:t>
      </w:r>
    </w:p>
    <w:p w:rsidR="00E1336B" w:rsidRDefault="00E1336B">
      <w:pPr>
        <w:pStyle w:val="ConsPlusNormal"/>
        <w:jc w:val="both"/>
      </w:pPr>
    </w:p>
    <w:p w:rsidR="00E1336B" w:rsidRDefault="00E1336B">
      <w:pPr>
        <w:pStyle w:val="ConsPlusTitle"/>
        <w:jc w:val="center"/>
        <w:outlineLvl w:val="4"/>
      </w:pPr>
      <w:r>
        <w:t>7.1. Зоны зеленых насаждений общего пользования (РО)</w:t>
      </w:r>
    </w:p>
    <w:p w:rsidR="00E1336B" w:rsidRDefault="00E1336B">
      <w:pPr>
        <w:pStyle w:val="ConsPlusNormal"/>
        <w:jc w:val="both"/>
      </w:pPr>
    </w:p>
    <w:p w:rsidR="00E1336B" w:rsidRDefault="00E1336B">
      <w:pPr>
        <w:pStyle w:val="ConsPlusNormal"/>
        <w:ind w:firstLine="540"/>
        <w:jc w:val="both"/>
      </w:pPr>
      <w:r>
        <w:t>7.1.1.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 xml:space="preserve">Наименование вида разрешенного использования </w:t>
            </w:r>
            <w:r>
              <w:lastRenderedPageBreak/>
              <w:t>земельного участка</w:t>
            </w:r>
          </w:p>
        </w:tc>
        <w:tc>
          <w:tcPr>
            <w:tcW w:w="6520"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lastRenderedPageBreak/>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Деятельность по особой охране и изучению природы</w:t>
            </w:r>
          </w:p>
        </w:tc>
        <w:tc>
          <w:tcPr>
            <w:tcW w:w="6520" w:type="dxa"/>
          </w:tcPr>
          <w:p w:rsidR="00E1336B" w:rsidRDefault="00E1336B">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E1336B" w:rsidRDefault="00E1336B">
            <w:pPr>
              <w:pStyle w:val="ConsPlusNormal"/>
              <w:jc w:val="center"/>
            </w:pPr>
            <w:r>
              <w:t>9.0</w:t>
            </w:r>
          </w:p>
        </w:tc>
      </w:tr>
      <w:tr w:rsidR="00E1336B">
        <w:tc>
          <w:tcPr>
            <w:tcW w:w="1814" w:type="dxa"/>
          </w:tcPr>
          <w:p w:rsidR="00E1336B" w:rsidRDefault="00E1336B">
            <w:pPr>
              <w:pStyle w:val="ConsPlusNormal"/>
              <w:jc w:val="both"/>
            </w:pPr>
            <w:r>
              <w:t>Охрана природных территорий</w:t>
            </w:r>
          </w:p>
        </w:tc>
        <w:tc>
          <w:tcPr>
            <w:tcW w:w="6520" w:type="dxa"/>
          </w:tcPr>
          <w:p w:rsidR="00E1336B" w:rsidRDefault="00E1336B">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E1336B" w:rsidRDefault="00E1336B">
            <w:pPr>
              <w:pStyle w:val="ConsPlusNormal"/>
              <w:jc w:val="center"/>
            </w:pPr>
            <w:r>
              <w:t>9.1</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Лесные плантации</w:t>
            </w:r>
          </w:p>
        </w:tc>
        <w:tc>
          <w:tcPr>
            <w:tcW w:w="6520" w:type="dxa"/>
          </w:tcPr>
          <w:p w:rsidR="00E1336B" w:rsidRDefault="00E1336B">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720" w:type="dxa"/>
          </w:tcPr>
          <w:p w:rsidR="00E1336B" w:rsidRDefault="00E1336B">
            <w:pPr>
              <w:pStyle w:val="ConsPlusNormal"/>
              <w:jc w:val="center"/>
            </w:pPr>
            <w:r>
              <w:t>10.2</w:t>
            </w:r>
          </w:p>
        </w:tc>
      </w:tr>
      <w:tr w:rsidR="00E1336B">
        <w:tc>
          <w:tcPr>
            <w:tcW w:w="1814" w:type="dxa"/>
          </w:tcPr>
          <w:p w:rsidR="00E1336B" w:rsidRDefault="00E1336B">
            <w:pPr>
              <w:pStyle w:val="ConsPlusNormal"/>
              <w:jc w:val="both"/>
            </w:pPr>
            <w:r>
              <w:t>Резервные леса</w:t>
            </w:r>
          </w:p>
        </w:tc>
        <w:tc>
          <w:tcPr>
            <w:tcW w:w="6520" w:type="dxa"/>
          </w:tcPr>
          <w:p w:rsidR="00E1336B" w:rsidRDefault="00E1336B">
            <w:pPr>
              <w:pStyle w:val="ConsPlusNormal"/>
              <w:jc w:val="both"/>
            </w:pPr>
            <w:r>
              <w:t>Деятельность, связанная с охраной лесов</w:t>
            </w:r>
          </w:p>
        </w:tc>
        <w:tc>
          <w:tcPr>
            <w:tcW w:w="720" w:type="dxa"/>
          </w:tcPr>
          <w:p w:rsidR="00E1336B" w:rsidRDefault="00E1336B">
            <w:pPr>
              <w:pStyle w:val="ConsPlusNormal"/>
              <w:jc w:val="center"/>
            </w:pPr>
            <w:r>
              <w:t>10.4</w:t>
            </w:r>
          </w:p>
        </w:tc>
      </w:tr>
      <w:tr w:rsidR="00E1336B">
        <w:tc>
          <w:tcPr>
            <w:tcW w:w="1814" w:type="dxa"/>
          </w:tcPr>
          <w:p w:rsidR="00E1336B" w:rsidRDefault="00E1336B">
            <w:pPr>
              <w:pStyle w:val="ConsPlusNormal"/>
              <w:jc w:val="both"/>
            </w:pPr>
            <w:r>
              <w:t>Общее пользование водными объектами</w:t>
            </w:r>
          </w:p>
        </w:tc>
        <w:tc>
          <w:tcPr>
            <w:tcW w:w="652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r>
              <w:t>12.0</w:t>
            </w:r>
          </w:p>
        </w:tc>
      </w:tr>
    </w:tbl>
    <w:p w:rsidR="00E1336B" w:rsidRDefault="00E1336B">
      <w:pPr>
        <w:pStyle w:val="ConsPlusNormal"/>
        <w:jc w:val="both"/>
      </w:pPr>
    </w:p>
    <w:p w:rsidR="00E1336B" w:rsidRDefault="00E1336B">
      <w:pPr>
        <w:pStyle w:val="ConsPlusNormal"/>
        <w:ind w:firstLine="540"/>
        <w:jc w:val="both"/>
      </w:pPr>
      <w:r>
        <w:t>7.1.2.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r>
              <w:t>3.1</w:t>
            </w:r>
          </w:p>
        </w:tc>
      </w:tr>
      <w:tr w:rsidR="00E1336B">
        <w:tc>
          <w:tcPr>
            <w:tcW w:w="1814" w:type="dxa"/>
          </w:tcPr>
          <w:p w:rsidR="00E1336B" w:rsidRDefault="00E1336B">
            <w:pPr>
              <w:pStyle w:val="ConsPlusNormal"/>
              <w:jc w:val="both"/>
            </w:pPr>
            <w:r>
              <w:t>Гидротехнические сооружения</w:t>
            </w:r>
          </w:p>
        </w:tc>
        <w:tc>
          <w:tcPr>
            <w:tcW w:w="6520" w:type="dxa"/>
          </w:tcPr>
          <w:p w:rsidR="00E1336B" w:rsidRDefault="00E1336B">
            <w:pPr>
              <w:pStyle w:val="ConsPlusNormal"/>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20" w:type="dxa"/>
          </w:tcPr>
          <w:p w:rsidR="00E1336B" w:rsidRDefault="00E1336B">
            <w:pPr>
              <w:pStyle w:val="ConsPlusNormal"/>
              <w:jc w:val="center"/>
            </w:pPr>
            <w:r>
              <w:t>11.3</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69"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7.1.3.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1336B" w:rsidRDefault="00E1336B">
      <w:pPr>
        <w:pStyle w:val="ConsPlusNormal"/>
        <w:jc w:val="both"/>
      </w:pPr>
    </w:p>
    <w:p w:rsidR="00E1336B" w:rsidRDefault="00E1336B">
      <w:pPr>
        <w:pStyle w:val="ConsPlusTitle"/>
        <w:jc w:val="center"/>
        <w:outlineLvl w:val="4"/>
      </w:pPr>
      <w:r>
        <w:t>7.2. Зоны парков (РП)</w:t>
      </w:r>
    </w:p>
    <w:p w:rsidR="00E1336B" w:rsidRDefault="00E1336B">
      <w:pPr>
        <w:pStyle w:val="ConsPlusNormal"/>
        <w:jc w:val="both"/>
      </w:pPr>
    </w:p>
    <w:p w:rsidR="00E1336B" w:rsidRDefault="00E1336B">
      <w:pPr>
        <w:pStyle w:val="ConsPlusNormal"/>
        <w:ind w:firstLine="540"/>
        <w:jc w:val="both"/>
      </w:pPr>
      <w:r>
        <w:t>7.2.1.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 xml:space="preserve">Деятельность по особой охране и </w:t>
            </w:r>
            <w:r>
              <w:lastRenderedPageBreak/>
              <w:t>изучению природы</w:t>
            </w:r>
          </w:p>
        </w:tc>
        <w:tc>
          <w:tcPr>
            <w:tcW w:w="6520" w:type="dxa"/>
          </w:tcPr>
          <w:p w:rsidR="00E1336B" w:rsidRDefault="00E1336B">
            <w:pPr>
              <w:pStyle w:val="ConsPlusNormal"/>
              <w:jc w:val="both"/>
            </w:pPr>
            <w:r>
              <w:lastRenderedPageBreak/>
              <w:t xml:space="preserve">Сохранение и изучение растительного и животного мира путем создания особо охраняемых природных территорий, в границах </w:t>
            </w:r>
            <w:r>
              <w:lastRenderedPageBreak/>
              <w:t>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E1336B" w:rsidRDefault="00E1336B">
            <w:pPr>
              <w:pStyle w:val="ConsPlusNormal"/>
              <w:jc w:val="center"/>
            </w:pPr>
            <w:r>
              <w:lastRenderedPageBreak/>
              <w:t>9.0</w:t>
            </w:r>
          </w:p>
        </w:tc>
      </w:tr>
      <w:tr w:rsidR="00E1336B">
        <w:tc>
          <w:tcPr>
            <w:tcW w:w="1814" w:type="dxa"/>
          </w:tcPr>
          <w:p w:rsidR="00E1336B" w:rsidRDefault="00E1336B">
            <w:pPr>
              <w:pStyle w:val="ConsPlusNormal"/>
              <w:jc w:val="both"/>
            </w:pPr>
            <w:r>
              <w:lastRenderedPageBreak/>
              <w:t>Охрана природных территорий</w:t>
            </w:r>
          </w:p>
        </w:tc>
        <w:tc>
          <w:tcPr>
            <w:tcW w:w="6520" w:type="dxa"/>
          </w:tcPr>
          <w:p w:rsidR="00E1336B" w:rsidRDefault="00E1336B">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E1336B" w:rsidRDefault="00E1336B">
            <w:pPr>
              <w:pStyle w:val="ConsPlusNormal"/>
              <w:jc w:val="center"/>
            </w:pPr>
            <w:r>
              <w:t>9.1</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Общее пользование водными объектами</w:t>
            </w:r>
          </w:p>
        </w:tc>
        <w:tc>
          <w:tcPr>
            <w:tcW w:w="652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r>
              <w:t>12.0</w:t>
            </w:r>
          </w:p>
        </w:tc>
      </w:tr>
    </w:tbl>
    <w:p w:rsidR="00E1336B" w:rsidRDefault="00E1336B">
      <w:pPr>
        <w:pStyle w:val="ConsPlusNormal"/>
        <w:jc w:val="both"/>
      </w:pPr>
    </w:p>
    <w:p w:rsidR="00E1336B" w:rsidRDefault="00E1336B">
      <w:pPr>
        <w:pStyle w:val="ConsPlusNormal"/>
        <w:ind w:firstLine="540"/>
        <w:jc w:val="both"/>
      </w:pPr>
      <w:r>
        <w:t>7.2.2.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Коммунальное обслуживание</w:t>
            </w:r>
          </w:p>
        </w:tc>
        <w:tc>
          <w:tcPr>
            <w:tcW w:w="6520" w:type="dxa"/>
          </w:tcPr>
          <w:p w:rsidR="00E1336B" w:rsidRDefault="00E1336B">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r>
              <w:lastRenderedPageBreak/>
              <w:t>3.1</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0"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7.2.3.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1336B" w:rsidRDefault="00E1336B">
      <w:pPr>
        <w:pStyle w:val="ConsPlusNormal"/>
        <w:jc w:val="both"/>
      </w:pPr>
    </w:p>
    <w:p w:rsidR="00E1336B" w:rsidRDefault="00E1336B">
      <w:pPr>
        <w:pStyle w:val="ConsPlusTitle"/>
        <w:jc w:val="center"/>
        <w:outlineLvl w:val="4"/>
      </w:pPr>
      <w:r>
        <w:t>7.3. Спортивно-рекреационные зоны (РС)</w:t>
      </w:r>
    </w:p>
    <w:p w:rsidR="00E1336B" w:rsidRDefault="00E1336B">
      <w:pPr>
        <w:pStyle w:val="ConsPlusNormal"/>
        <w:jc w:val="both"/>
      </w:pPr>
    </w:p>
    <w:p w:rsidR="00E1336B" w:rsidRDefault="00E1336B">
      <w:pPr>
        <w:pStyle w:val="ConsPlusNormal"/>
        <w:ind w:firstLine="540"/>
        <w:jc w:val="both"/>
      </w:pPr>
      <w:r>
        <w:t>7.3.1.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tcPr>
          <w:p w:rsidR="00E1336B" w:rsidRDefault="00E1336B">
            <w:pPr>
              <w:pStyle w:val="ConsPlusNormal"/>
              <w:jc w:val="center"/>
            </w:pPr>
            <w:r>
              <w:t>2</w:t>
            </w:r>
          </w:p>
        </w:tc>
        <w:tc>
          <w:tcPr>
            <w:tcW w:w="720" w:type="dxa"/>
          </w:tcPr>
          <w:p w:rsidR="00E1336B" w:rsidRDefault="00E1336B">
            <w:pPr>
              <w:pStyle w:val="ConsPlusNormal"/>
              <w:jc w:val="center"/>
            </w:pPr>
            <w:r>
              <w:t>3</w:t>
            </w:r>
          </w:p>
        </w:tc>
      </w:tr>
      <w:tr w:rsidR="00E1336B">
        <w:tc>
          <w:tcPr>
            <w:tcW w:w="1814" w:type="dxa"/>
          </w:tcPr>
          <w:p w:rsidR="00E1336B" w:rsidRDefault="00E1336B">
            <w:pPr>
              <w:pStyle w:val="ConsPlusNormal"/>
              <w:jc w:val="both"/>
            </w:pPr>
            <w:r>
              <w:t>Спорт</w:t>
            </w:r>
          </w:p>
        </w:tc>
        <w:tc>
          <w:tcPr>
            <w:tcW w:w="6520" w:type="dxa"/>
          </w:tcPr>
          <w:p w:rsidR="00E1336B" w:rsidRDefault="00E1336B">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1336B" w:rsidRDefault="00E1336B">
            <w:pPr>
              <w:pStyle w:val="ConsPlusNormal"/>
              <w:jc w:val="both"/>
            </w:pPr>
            <w:r>
              <w:t>размещение спортивных баз и лагерей</w:t>
            </w:r>
          </w:p>
        </w:tc>
        <w:tc>
          <w:tcPr>
            <w:tcW w:w="720" w:type="dxa"/>
          </w:tcPr>
          <w:p w:rsidR="00E1336B" w:rsidRDefault="00E1336B">
            <w:pPr>
              <w:pStyle w:val="ConsPlusNormal"/>
              <w:jc w:val="center"/>
            </w:pPr>
            <w:r>
              <w:t>5.1</w:t>
            </w:r>
          </w:p>
        </w:tc>
      </w:tr>
      <w:tr w:rsidR="00E1336B">
        <w:tc>
          <w:tcPr>
            <w:tcW w:w="1814" w:type="dxa"/>
          </w:tcPr>
          <w:p w:rsidR="00E1336B" w:rsidRDefault="00E1336B">
            <w:pPr>
              <w:pStyle w:val="ConsPlusNormal"/>
              <w:jc w:val="both"/>
            </w:pPr>
            <w:r>
              <w:t>Природно-познавательный туризм</w:t>
            </w:r>
          </w:p>
        </w:tc>
        <w:tc>
          <w:tcPr>
            <w:tcW w:w="6520" w:type="dxa"/>
          </w:tcPr>
          <w:p w:rsidR="00E1336B" w:rsidRDefault="00E1336B">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1336B" w:rsidRDefault="00E1336B">
            <w:pPr>
              <w:pStyle w:val="ConsPlusNormal"/>
              <w:jc w:val="both"/>
            </w:pPr>
            <w:r>
              <w:t>осуществление необходимых природоохранных и природовосстановительных мероприятий</w:t>
            </w:r>
          </w:p>
        </w:tc>
        <w:tc>
          <w:tcPr>
            <w:tcW w:w="720" w:type="dxa"/>
          </w:tcPr>
          <w:p w:rsidR="00E1336B" w:rsidRDefault="00E1336B">
            <w:pPr>
              <w:pStyle w:val="ConsPlusNormal"/>
              <w:jc w:val="center"/>
            </w:pPr>
            <w:r>
              <w:t>5.2</w:t>
            </w:r>
          </w:p>
        </w:tc>
      </w:tr>
      <w:tr w:rsidR="00E1336B">
        <w:tc>
          <w:tcPr>
            <w:tcW w:w="1814" w:type="dxa"/>
          </w:tcPr>
          <w:p w:rsidR="00E1336B" w:rsidRDefault="00E1336B">
            <w:pPr>
              <w:pStyle w:val="ConsPlusNormal"/>
              <w:jc w:val="both"/>
            </w:pPr>
            <w:r>
              <w:t>Охота и рыбалка</w:t>
            </w:r>
          </w:p>
        </w:tc>
        <w:tc>
          <w:tcPr>
            <w:tcW w:w="6520" w:type="dxa"/>
          </w:tcPr>
          <w:p w:rsidR="00E1336B" w:rsidRDefault="00E1336B">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0" w:type="dxa"/>
          </w:tcPr>
          <w:p w:rsidR="00E1336B" w:rsidRDefault="00E1336B">
            <w:pPr>
              <w:pStyle w:val="ConsPlusNormal"/>
              <w:jc w:val="center"/>
            </w:pPr>
            <w:r>
              <w:t>5.3</w:t>
            </w:r>
          </w:p>
        </w:tc>
      </w:tr>
      <w:tr w:rsidR="00E1336B">
        <w:tc>
          <w:tcPr>
            <w:tcW w:w="1814" w:type="dxa"/>
          </w:tcPr>
          <w:p w:rsidR="00E1336B" w:rsidRDefault="00E1336B">
            <w:pPr>
              <w:pStyle w:val="ConsPlusNormal"/>
              <w:jc w:val="both"/>
            </w:pPr>
            <w:r>
              <w:lastRenderedPageBreak/>
              <w:t>Причалы для маломерных судов</w:t>
            </w:r>
          </w:p>
        </w:tc>
        <w:tc>
          <w:tcPr>
            <w:tcW w:w="6520" w:type="dxa"/>
          </w:tcPr>
          <w:p w:rsidR="00E1336B" w:rsidRDefault="00E1336B">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720" w:type="dxa"/>
          </w:tcPr>
          <w:p w:rsidR="00E1336B" w:rsidRDefault="00E1336B">
            <w:pPr>
              <w:pStyle w:val="ConsPlusNormal"/>
              <w:jc w:val="center"/>
            </w:pPr>
            <w:r>
              <w:t>5.4</w:t>
            </w:r>
          </w:p>
        </w:tc>
      </w:tr>
      <w:tr w:rsidR="00E1336B">
        <w:tc>
          <w:tcPr>
            <w:tcW w:w="1814" w:type="dxa"/>
          </w:tcPr>
          <w:p w:rsidR="00E1336B" w:rsidRDefault="00E1336B">
            <w:pPr>
              <w:pStyle w:val="ConsPlusNormal"/>
              <w:jc w:val="both"/>
            </w:pPr>
            <w:r>
              <w:t>Поля для гольфа или конных прогулок</w:t>
            </w:r>
          </w:p>
        </w:tc>
        <w:tc>
          <w:tcPr>
            <w:tcW w:w="6520" w:type="dxa"/>
          </w:tcPr>
          <w:p w:rsidR="00E1336B" w:rsidRDefault="00E1336B">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E1336B" w:rsidRDefault="00E1336B">
            <w:pPr>
              <w:pStyle w:val="ConsPlusNormal"/>
              <w:jc w:val="both"/>
            </w:pPr>
            <w:r>
              <w:t>размещение конноспортивных манежей, не предусматривающих устройство трибун</w:t>
            </w:r>
          </w:p>
        </w:tc>
        <w:tc>
          <w:tcPr>
            <w:tcW w:w="720" w:type="dxa"/>
          </w:tcPr>
          <w:p w:rsidR="00E1336B" w:rsidRDefault="00E1336B">
            <w:pPr>
              <w:pStyle w:val="ConsPlusNormal"/>
              <w:jc w:val="center"/>
            </w:pPr>
            <w:r>
              <w:t>5.5</w:t>
            </w:r>
          </w:p>
        </w:tc>
      </w:tr>
      <w:tr w:rsidR="00E1336B">
        <w:tc>
          <w:tcPr>
            <w:tcW w:w="1814" w:type="dxa"/>
          </w:tcPr>
          <w:p w:rsidR="00E1336B" w:rsidRDefault="00E1336B">
            <w:pPr>
              <w:pStyle w:val="ConsPlusNormal"/>
              <w:jc w:val="both"/>
            </w:pPr>
            <w:r>
              <w:t>Деятельность по особой охране и изучению природы</w:t>
            </w:r>
          </w:p>
        </w:tc>
        <w:tc>
          <w:tcPr>
            <w:tcW w:w="6520" w:type="dxa"/>
          </w:tcPr>
          <w:p w:rsidR="00E1336B" w:rsidRDefault="00E1336B">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720" w:type="dxa"/>
          </w:tcPr>
          <w:p w:rsidR="00E1336B" w:rsidRDefault="00E1336B">
            <w:pPr>
              <w:pStyle w:val="ConsPlusNormal"/>
              <w:jc w:val="center"/>
            </w:pPr>
            <w:r>
              <w:t>9.0</w:t>
            </w:r>
          </w:p>
        </w:tc>
      </w:tr>
      <w:tr w:rsidR="00E1336B">
        <w:tc>
          <w:tcPr>
            <w:tcW w:w="1814" w:type="dxa"/>
          </w:tcPr>
          <w:p w:rsidR="00E1336B" w:rsidRDefault="00E1336B">
            <w:pPr>
              <w:pStyle w:val="ConsPlusNormal"/>
              <w:jc w:val="both"/>
            </w:pPr>
            <w:r>
              <w:t>Охрана природных территорий</w:t>
            </w:r>
          </w:p>
        </w:tc>
        <w:tc>
          <w:tcPr>
            <w:tcW w:w="6520" w:type="dxa"/>
          </w:tcPr>
          <w:p w:rsidR="00E1336B" w:rsidRDefault="00E1336B">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20" w:type="dxa"/>
          </w:tcPr>
          <w:p w:rsidR="00E1336B" w:rsidRDefault="00E1336B">
            <w:pPr>
              <w:pStyle w:val="ConsPlusNormal"/>
              <w:jc w:val="center"/>
            </w:pPr>
            <w:r>
              <w:t>9.1</w:t>
            </w:r>
          </w:p>
        </w:tc>
      </w:tr>
      <w:tr w:rsidR="00E1336B">
        <w:tc>
          <w:tcPr>
            <w:tcW w:w="1814" w:type="dxa"/>
          </w:tcPr>
          <w:p w:rsidR="00E1336B" w:rsidRDefault="00E1336B">
            <w:pPr>
              <w:pStyle w:val="ConsPlusNormal"/>
              <w:jc w:val="both"/>
            </w:pPr>
            <w:r>
              <w:t>Историко-культурная деятельность</w:t>
            </w:r>
          </w:p>
        </w:tc>
        <w:tc>
          <w:tcPr>
            <w:tcW w:w="652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0" w:type="dxa"/>
          </w:tcPr>
          <w:p w:rsidR="00E1336B" w:rsidRDefault="00E1336B">
            <w:pPr>
              <w:pStyle w:val="ConsPlusNormal"/>
              <w:jc w:val="center"/>
            </w:pPr>
            <w:r>
              <w:t>9.3</w:t>
            </w:r>
          </w:p>
        </w:tc>
      </w:tr>
      <w:tr w:rsidR="00E1336B">
        <w:tc>
          <w:tcPr>
            <w:tcW w:w="1814" w:type="dxa"/>
          </w:tcPr>
          <w:p w:rsidR="00E1336B" w:rsidRDefault="00E1336B">
            <w:pPr>
              <w:pStyle w:val="ConsPlusNormal"/>
              <w:jc w:val="both"/>
            </w:pPr>
            <w:r>
              <w:t>Резервные леса</w:t>
            </w:r>
          </w:p>
        </w:tc>
        <w:tc>
          <w:tcPr>
            <w:tcW w:w="6520" w:type="dxa"/>
          </w:tcPr>
          <w:p w:rsidR="00E1336B" w:rsidRDefault="00E1336B">
            <w:pPr>
              <w:pStyle w:val="ConsPlusNormal"/>
              <w:jc w:val="both"/>
            </w:pPr>
            <w:r>
              <w:t>Деятельность, связанная с охраной лесов</w:t>
            </w:r>
          </w:p>
        </w:tc>
        <w:tc>
          <w:tcPr>
            <w:tcW w:w="720" w:type="dxa"/>
          </w:tcPr>
          <w:p w:rsidR="00E1336B" w:rsidRDefault="00E1336B">
            <w:pPr>
              <w:pStyle w:val="ConsPlusNormal"/>
              <w:jc w:val="center"/>
            </w:pPr>
            <w:r>
              <w:t>10.4</w:t>
            </w:r>
          </w:p>
        </w:tc>
      </w:tr>
      <w:tr w:rsidR="00E1336B">
        <w:tc>
          <w:tcPr>
            <w:tcW w:w="1814" w:type="dxa"/>
          </w:tcPr>
          <w:p w:rsidR="00E1336B" w:rsidRDefault="00E1336B">
            <w:pPr>
              <w:pStyle w:val="ConsPlusNormal"/>
              <w:jc w:val="both"/>
            </w:pPr>
            <w:r>
              <w:t>Общее пользование водными объектами</w:t>
            </w:r>
          </w:p>
        </w:tc>
        <w:tc>
          <w:tcPr>
            <w:tcW w:w="652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0" w:type="dxa"/>
          </w:tcPr>
          <w:p w:rsidR="00E1336B" w:rsidRDefault="00E1336B">
            <w:pPr>
              <w:pStyle w:val="ConsPlusNormal"/>
              <w:jc w:val="center"/>
            </w:pPr>
            <w:r>
              <w:t>11.1</w:t>
            </w:r>
          </w:p>
        </w:tc>
      </w:tr>
      <w:tr w:rsidR="00E1336B">
        <w:tc>
          <w:tcPr>
            <w:tcW w:w="1814" w:type="dxa"/>
          </w:tcPr>
          <w:p w:rsidR="00E1336B" w:rsidRDefault="00E1336B">
            <w:pPr>
              <w:pStyle w:val="ConsPlusNormal"/>
              <w:jc w:val="both"/>
            </w:pPr>
            <w:r>
              <w:t>Земельные участки (территории) общего пользования</w:t>
            </w:r>
          </w:p>
        </w:tc>
        <w:tc>
          <w:tcPr>
            <w:tcW w:w="652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0" w:type="dxa"/>
          </w:tcPr>
          <w:p w:rsidR="00E1336B" w:rsidRDefault="00E1336B">
            <w:pPr>
              <w:pStyle w:val="ConsPlusNormal"/>
              <w:jc w:val="center"/>
            </w:pPr>
            <w:bookmarkStart w:id="82" w:name="P3051"/>
            <w:bookmarkEnd w:id="82"/>
            <w:r>
              <w:t>12.0</w:t>
            </w:r>
          </w:p>
        </w:tc>
      </w:tr>
    </w:tbl>
    <w:p w:rsidR="00E1336B" w:rsidRDefault="00E1336B">
      <w:pPr>
        <w:pStyle w:val="ConsPlusNormal"/>
        <w:jc w:val="both"/>
      </w:pPr>
    </w:p>
    <w:p w:rsidR="00E1336B" w:rsidRDefault="00E1336B">
      <w:pPr>
        <w:pStyle w:val="ConsPlusNormal"/>
        <w:ind w:firstLine="540"/>
        <w:jc w:val="both"/>
      </w:pPr>
      <w:r>
        <w:t>7.3.2.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720"/>
      </w:tblGrid>
      <w:tr w:rsidR="00E1336B">
        <w:tc>
          <w:tcPr>
            <w:tcW w:w="181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720"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center"/>
            </w:pPr>
            <w:r>
              <w:t>1</w:t>
            </w:r>
          </w:p>
        </w:tc>
        <w:tc>
          <w:tcPr>
            <w:tcW w:w="6520" w:type="dxa"/>
            <w:vAlign w:val="center"/>
          </w:tcPr>
          <w:p w:rsidR="00E1336B" w:rsidRDefault="00E1336B">
            <w:pPr>
              <w:pStyle w:val="ConsPlusNormal"/>
              <w:jc w:val="center"/>
            </w:pPr>
            <w:r>
              <w:t>2</w:t>
            </w:r>
          </w:p>
        </w:tc>
        <w:tc>
          <w:tcPr>
            <w:tcW w:w="720" w:type="dxa"/>
            <w:vAlign w:val="center"/>
          </w:tcPr>
          <w:p w:rsidR="00E1336B" w:rsidRDefault="00E1336B">
            <w:pPr>
              <w:pStyle w:val="ConsPlusNormal"/>
              <w:jc w:val="center"/>
            </w:pPr>
            <w:r>
              <w:t>3</w:t>
            </w:r>
          </w:p>
        </w:tc>
      </w:tr>
      <w:tr w:rsidR="00E1336B">
        <w:tc>
          <w:tcPr>
            <w:tcW w:w="1814" w:type="dxa"/>
          </w:tcPr>
          <w:p w:rsidR="00E1336B" w:rsidRDefault="00E1336B">
            <w:pPr>
              <w:pStyle w:val="ConsPlusNormal"/>
              <w:jc w:val="both"/>
            </w:pPr>
            <w:r>
              <w:t>Коммунальное обслуживание</w:t>
            </w:r>
          </w:p>
        </w:tc>
        <w:tc>
          <w:tcPr>
            <w:tcW w:w="6520" w:type="dxa"/>
            <w:vAlign w:val="center"/>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0" w:type="dxa"/>
          </w:tcPr>
          <w:p w:rsidR="00E1336B" w:rsidRDefault="00E1336B">
            <w:pPr>
              <w:pStyle w:val="ConsPlusNormal"/>
              <w:jc w:val="center"/>
            </w:pPr>
            <w:bookmarkStart w:id="83" w:name="P3063"/>
            <w:bookmarkEnd w:id="83"/>
            <w:r>
              <w:t>3.1</w:t>
            </w:r>
          </w:p>
        </w:tc>
      </w:tr>
      <w:tr w:rsidR="00E1336B">
        <w:tc>
          <w:tcPr>
            <w:tcW w:w="1814" w:type="dxa"/>
          </w:tcPr>
          <w:p w:rsidR="00E1336B" w:rsidRDefault="00E1336B">
            <w:pPr>
              <w:pStyle w:val="ConsPlusNormal"/>
              <w:jc w:val="both"/>
            </w:pPr>
            <w:r>
              <w:t>Туристическое обслуживание</w:t>
            </w:r>
          </w:p>
        </w:tc>
        <w:tc>
          <w:tcPr>
            <w:tcW w:w="6520" w:type="dxa"/>
            <w:vAlign w:val="center"/>
          </w:tcPr>
          <w:p w:rsidR="00E1336B" w:rsidRDefault="00E1336B">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336B" w:rsidRDefault="00E1336B">
            <w:pPr>
              <w:pStyle w:val="ConsPlusNormal"/>
              <w:jc w:val="both"/>
            </w:pPr>
            <w:r>
              <w:t>размещение детских лагерей</w:t>
            </w:r>
          </w:p>
        </w:tc>
        <w:tc>
          <w:tcPr>
            <w:tcW w:w="720" w:type="dxa"/>
          </w:tcPr>
          <w:p w:rsidR="00E1336B" w:rsidRDefault="00E1336B">
            <w:pPr>
              <w:pStyle w:val="ConsPlusNormal"/>
              <w:jc w:val="center"/>
            </w:pPr>
            <w:r>
              <w:t>5.2.1</w:t>
            </w:r>
          </w:p>
        </w:tc>
      </w:tr>
      <w:tr w:rsidR="00E1336B">
        <w:tc>
          <w:tcPr>
            <w:tcW w:w="1814" w:type="dxa"/>
          </w:tcPr>
          <w:p w:rsidR="00E1336B" w:rsidRDefault="00E1336B">
            <w:pPr>
              <w:pStyle w:val="ConsPlusNormal"/>
              <w:jc w:val="both"/>
            </w:pPr>
            <w:r>
              <w:t>Курортная деятельность</w:t>
            </w:r>
          </w:p>
        </w:tc>
        <w:tc>
          <w:tcPr>
            <w:tcW w:w="6520" w:type="dxa"/>
            <w:vAlign w:val="center"/>
          </w:tcPr>
          <w:p w:rsidR="00E1336B" w:rsidRDefault="00E1336B">
            <w:pPr>
              <w:pStyle w:val="ConsPlusNormal"/>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20" w:type="dxa"/>
          </w:tcPr>
          <w:p w:rsidR="00E1336B" w:rsidRDefault="00E1336B">
            <w:pPr>
              <w:pStyle w:val="ConsPlusNormal"/>
              <w:jc w:val="center"/>
            </w:pPr>
            <w:r>
              <w:t>9.2</w:t>
            </w:r>
          </w:p>
        </w:tc>
      </w:tr>
      <w:tr w:rsidR="00E1336B">
        <w:tc>
          <w:tcPr>
            <w:tcW w:w="1814" w:type="dxa"/>
          </w:tcPr>
          <w:p w:rsidR="00E1336B" w:rsidRDefault="00E1336B">
            <w:pPr>
              <w:pStyle w:val="ConsPlusNormal"/>
              <w:jc w:val="both"/>
            </w:pPr>
            <w:r>
              <w:t>Санаторная деятельность</w:t>
            </w:r>
          </w:p>
        </w:tc>
        <w:tc>
          <w:tcPr>
            <w:tcW w:w="6520" w:type="dxa"/>
            <w:vAlign w:val="center"/>
          </w:tcPr>
          <w:p w:rsidR="00E1336B" w:rsidRDefault="00E1336B">
            <w:pPr>
              <w:pStyle w:val="ConsPlusNormal"/>
              <w:jc w:val="both"/>
            </w:pPr>
            <w:r>
              <w:t>Размещение санаториев и профилакториев, обеспечивающих оказание услуги по лечению и оздоровлению населения;</w:t>
            </w:r>
          </w:p>
          <w:p w:rsidR="00E1336B" w:rsidRDefault="00E1336B">
            <w:pPr>
              <w:pStyle w:val="ConsPlusNormal"/>
              <w:jc w:val="both"/>
            </w:pPr>
            <w:r>
              <w:t>обустройство лечебно-оздоровительных местностей (пляжи, бюветы, места добычи целебной грязи);</w:t>
            </w:r>
          </w:p>
          <w:p w:rsidR="00E1336B" w:rsidRDefault="00E1336B">
            <w:pPr>
              <w:pStyle w:val="ConsPlusNormal"/>
              <w:jc w:val="both"/>
            </w:pPr>
            <w:r>
              <w:t>размещение лечебно-оздоровительных лагерей</w:t>
            </w:r>
          </w:p>
        </w:tc>
        <w:tc>
          <w:tcPr>
            <w:tcW w:w="720" w:type="dxa"/>
          </w:tcPr>
          <w:p w:rsidR="00E1336B" w:rsidRDefault="00E1336B">
            <w:pPr>
              <w:pStyle w:val="ConsPlusNormal"/>
              <w:jc w:val="center"/>
            </w:pPr>
            <w:r>
              <w:t>9.2.1</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1"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84" w:name="P3079"/>
      <w:bookmarkEnd w:id="84"/>
      <w:r>
        <w:t xml:space="preserve">7.3.3.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минимальные отступы зданий, сооружений, строений от границы, отделяющей земельный участок от территории общего пользования, и от границ смежных земельных участков - 3 м;</w:t>
      </w:r>
    </w:p>
    <w:p w:rsidR="00E1336B" w:rsidRDefault="00E1336B">
      <w:pPr>
        <w:pStyle w:val="ConsPlusNormal"/>
        <w:spacing w:before="220"/>
        <w:ind w:firstLine="540"/>
        <w:jc w:val="both"/>
      </w:pPr>
      <w:r>
        <w:t>3) максимальное количество надземных этажей зданий - 5;</w:t>
      </w:r>
    </w:p>
    <w:p w:rsidR="00E1336B" w:rsidRDefault="00E1336B">
      <w:pPr>
        <w:pStyle w:val="ConsPlusNormal"/>
        <w:spacing w:before="220"/>
        <w:ind w:firstLine="540"/>
        <w:jc w:val="both"/>
      </w:pPr>
      <w:r>
        <w:t>4) максимальный процент застройки земельного участка - 50%.</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063"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063"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051"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051" w:history="1">
        <w:r>
          <w:rPr>
            <w:color w:val="0000FF"/>
          </w:rPr>
          <w:t>(код 12.0)</w:t>
        </w:r>
      </w:hyperlink>
      <w:r>
        <w:t>, не подлежат установлению.</w:t>
      </w:r>
    </w:p>
    <w:p w:rsidR="00E1336B" w:rsidRDefault="00E1336B">
      <w:pPr>
        <w:pStyle w:val="ConsPlusNormal"/>
        <w:spacing w:before="220"/>
        <w:ind w:firstLine="540"/>
        <w:jc w:val="both"/>
      </w:pPr>
      <w:r>
        <w:t xml:space="preserve">7.3.4.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079" w:history="1">
        <w:r>
          <w:rPr>
            <w:color w:val="0000FF"/>
          </w:rPr>
          <w:t>пунктом 7.3.3 подраздела 7.3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3"/>
      </w:pPr>
      <w:r>
        <w:t>8. Зоны военных объектов и иные зоны режимных территорий (В)</w:t>
      </w:r>
    </w:p>
    <w:p w:rsidR="00E1336B" w:rsidRDefault="00E1336B">
      <w:pPr>
        <w:pStyle w:val="ConsPlusNormal"/>
        <w:jc w:val="both"/>
      </w:pPr>
    </w:p>
    <w:p w:rsidR="00E1336B" w:rsidRDefault="00E1336B">
      <w:pPr>
        <w:pStyle w:val="ConsPlusNormal"/>
        <w:ind w:firstLine="540"/>
        <w:jc w:val="both"/>
      </w:pPr>
      <w:r>
        <w:t>8.1.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350"/>
        <w:gridCol w:w="82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350" w:type="dxa"/>
            <w:vAlign w:val="center"/>
          </w:tcPr>
          <w:p w:rsidR="00E1336B" w:rsidRDefault="00E1336B">
            <w:pPr>
              <w:pStyle w:val="ConsPlusNormal"/>
              <w:jc w:val="center"/>
            </w:pPr>
            <w:r>
              <w:t>Описание вида разрешенного использования земельного участка</w:t>
            </w:r>
          </w:p>
        </w:tc>
        <w:tc>
          <w:tcPr>
            <w:tcW w:w="824"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350" w:type="dxa"/>
          </w:tcPr>
          <w:p w:rsidR="00E1336B" w:rsidRDefault="00E1336B">
            <w:pPr>
              <w:pStyle w:val="ConsPlusNormal"/>
              <w:jc w:val="center"/>
            </w:pPr>
            <w:r>
              <w:t>2</w:t>
            </w:r>
          </w:p>
        </w:tc>
        <w:tc>
          <w:tcPr>
            <w:tcW w:w="824"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 xml:space="preserve">Объекты гаражного </w:t>
            </w:r>
            <w:r>
              <w:lastRenderedPageBreak/>
              <w:t>назначения</w:t>
            </w:r>
          </w:p>
        </w:tc>
        <w:tc>
          <w:tcPr>
            <w:tcW w:w="6350" w:type="dxa"/>
          </w:tcPr>
          <w:p w:rsidR="00E1336B" w:rsidRDefault="00E1336B">
            <w:pPr>
              <w:pStyle w:val="ConsPlusNormal"/>
              <w:jc w:val="both"/>
            </w:pPr>
            <w:r>
              <w:lastRenderedPageBreak/>
              <w:t xml:space="preserve">Размещение отдельно стоящих и пристроенных гаражей, в том числе подземных, предназначенных для хранения личного </w:t>
            </w:r>
            <w:r>
              <w:lastRenderedPageBreak/>
              <w:t>автотранспорта граждан, с возможностью размещения автомобильных моек</w:t>
            </w:r>
          </w:p>
        </w:tc>
        <w:tc>
          <w:tcPr>
            <w:tcW w:w="824" w:type="dxa"/>
          </w:tcPr>
          <w:p w:rsidR="00E1336B" w:rsidRDefault="00E1336B">
            <w:pPr>
              <w:pStyle w:val="ConsPlusNormal"/>
              <w:jc w:val="center"/>
            </w:pPr>
            <w:bookmarkStart w:id="85" w:name="P3103"/>
            <w:bookmarkEnd w:id="85"/>
            <w:r>
              <w:lastRenderedPageBreak/>
              <w:t>2.7.1</w:t>
            </w:r>
          </w:p>
        </w:tc>
      </w:tr>
      <w:tr w:rsidR="00E1336B">
        <w:tc>
          <w:tcPr>
            <w:tcW w:w="1804" w:type="dxa"/>
          </w:tcPr>
          <w:p w:rsidR="00E1336B" w:rsidRDefault="00E1336B">
            <w:pPr>
              <w:pStyle w:val="ConsPlusNormal"/>
              <w:jc w:val="both"/>
            </w:pPr>
            <w:r>
              <w:lastRenderedPageBreak/>
              <w:t>Коммунальное обслуживание</w:t>
            </w:r>
          </w:p>
        </w:tc>
        <w:tc>
          <w:tcPr>
            <w:tcW w:w="6350"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24" w:type="dxa"/>
          </w:tcPr>
          <w:p w:rsidR="00E1336B" w:rsidRDefault="00E1336B">
            <w:pPr>
              <w:pStyle w:val="ConsPlusNormal"/>
              <w:jc w:val="center"/>
            </w:pPr>
            <w:bookmarkStart w:id="86" w:name="P3106"/>
            <w:bookmarkEnd w:id="86"/>
            <w:r>
              <w:t>3.1</w:t>
            </w:r>
          </w:p>
        </w:tc>
      </w:tr>
      <w:tr w:rsidR="00E1336B">
        <w:tc>
          <w:tcPr>
            <w:tcW w:w="1804" w:type="dxa"/>
          </w:tcPr>
          <w:p w:rsidR="00E1336B" w:rsidRDefault="00E1336B">
            <w:pPr>
              <w:pStyle w:val="ConsPlusNormal"/>
              <w:jc w:val="both"/>
            </w:pPr>
            <w:r>
              <w:t>Социальное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1336B" w:rsidRDefault="00E1336B">
            <w:pPr>
              <w:pStyle w:val="ConsPlusNormal"/>
              <w:jc w:val="both"/>
            </w:pPr>
            <w:r>
              <w:t>размещение объектов капитального строительства для размещения отделений почты и телеграфа;</w:t>
            </w:r>
          </w:p>
          <w:p w:rsidR="00E1336B" w:rsidRDefault="00E1336B">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24" w:type="dxa"/>
          </w:tcPr>
          <w:p w:rsidR="00E1336B" w:rsidRDefault="00E1336B">
            <w:pPr>
              <w:pStyle w:val="ConsPlusNormal"/>
              <w:jc w:val="center"/>
            </w:pPr>
            <w:r>
              <w:t>3.2</w:t>
            </w:r>
          </w:p>
        </w:tc>
      </w:tr>
      <w:tr w:rsidR="00E1336B">
        <w:tc>
          <w:tcPr>
            <w:tcW w:w="1804" w:type="dxa"/>
          </w:tcPr>
          <w:p w:rsidR="00E1336B" w:rsidRDefault="00E1336B">
            <w:pPr>
              <w:pStyle w:val="ConsPlusNormal"/>
              <w:jc w:val="both"/>
            </w:pPr>
            <w:r>
              <w:t>Бытовое обслуживание</w:t>
            </w:r>
          </w:p>
        </w:tc>
        <w:tc>
          <w:tcPr>
            <w:tcW w:w="6350"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4"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Культурное развитие</w:t>
            </w:r>
          </w:p>
        </w:tc>
        <w:tc>
          <w:tcPr>
            <w:tcW w:w="6350" w:type="dxa"/>
          </w:tcPr>
          <w:p w:rsidR="00E1336B" w:rsidRDefault="00E1336B">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1336B" w:rsidRDefault="00E1336B">
            <w:pPr>
              <w:pStyle w:val="ConsPlusNormal"/>
              <w:jc w:val="both"/>
            </w:pPr>
            <w:r>
              <w:t>устройство площадок для празднеств и гуляний;</w:t>
            </w:r>
          </w:p>
          <w:p w:rsidR="00E1336B" w:rsidRDefault="00E1336B">
            <w:pPr>
              <w:pStyle w:val="ConsPlusNormal"/>
              <w:jc w:val="both"/>
            </w:pPr>
            <w:r>
              <w:t>размещение зданий и сооружений для размещения цирков, зверинцев, зоопарков, океанариумов</w:t>
            </w:r>
          </w:p>
        </w:tc>
        <w:tc>
          <w:tcPr>
            <w:tcW w:w="824" w:type="dxa"/>
          </w:tcPr>
          <w:p w:rsidR="00E1336B" w:rsidRDefault="00E1336B">
            <w:pPr>
              <w:pStyle w:val="ConsPlusNormal"/>
              <w:jc w:val="center"/>
            </w:pPr>
            <w:r>
              <w:t>3.6</w:t>
            </w:r>
          </w:p>
        </w:tc>
      </w:tr>
      <w:tr w:rsidR="00E1336B">
        <w:tc>
          <w:tcPr>
            <w:tcW w:w="1804" w:type="dxa"/>
          </w:tcPr>
          <w:p w:rsidR="00E1336B" w:rsidRDefault="00E1336B">
            <w:pPr>
              <w:pStyle w:val="ConsPlusNormal"/>
              <w:jc w:val="both"/>
            </w:pPr>
            <w:r>
              <w:t>Обеспечение деятельности в области гидрометеорологии и смежных с ней областях</w:t>
            </w:r>
          </w:p>
        </w:tc>
        <w:tc>
          <w:tcPr>
            <w:tcW w:w="6350" w:type="dxa"/>
          </w:tcPr>
          <w:p w:rsidR="00E1336B" w:rsidRDefault="00E1336B">
            <w:pPr>
              <w:pStyle w:val="ConsPlusNormal"/>
              <w:jc w:val="both"/>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lastRenderedPageBreak/>
              <w:t>гидрологические посты и другие)</w:t>
            </w:r>
          </w:p>
        </w:tc>
        <w:tc>
          <w:tcPr>
            <w:tcW w:w="824" w:type="dxa"/>
          </w:tcPr>
          <w:p w:rsidR="00E1336B" w:rsidRDefault="00E1336B">
            <w:pPr>
              <w:pStyle w:val="ConsPlusNormal"/>
              <w:jc w:val="center"/>
            </w:pPr>
            <w:r>
              <w:lastRenderedPageBreak/>
              <w:t>3.9.1</w:t>
            </w:r>
          </w:p>
        </w:tc>
      </w:tr>
      <w:tr w:rsidR="00E1336B">
        <w:tc>
          <w:tcPr>
            <w:tcW w:w="1804" w:type="dxa"/>
          </w:tcPr>
          <w:p w:rsidR="00E1336B" w:rsidRDefault="00E1336B">
            <w:pPr>
              <w:pStyle w:val="ConsPlusNormal"/>
              <w:jc w:val="both"/>
            </w:pPr>
            <w:r>
              <w:lastRenderedPageBreak/>
              <w:t>Деловое управление</w:t>
            </w:r>
          </w:p>
        </w:tc>
        <w:tc>
          <w:tcPr>
            <w:tcW w:w="6350" w:type="dxa"/>
          </w:tcPr>
          <w:p w:rsidR="00E1336B" w:rsidRDefault="00E1336B">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4" w:type="dxa"/>
          </w:tcPr>
          <w:p w:rsidR="00E1336B" w:rsidRDefault="00E1336B">
            <w:pPr>
              <w:pStyle w:val="ConsPlusNormal"/>
              <w:jc w:val="center"/>
            </w:pPr>
            <w:r>
              <w:t>4.1</w:t>
            </w:r>
          </w:p>
        </w:tc>
      </w:tr>
      <w:tr w:rsidR="00E1336B">
        <w:tc>
          <w:tcPr>
            <w:tcW w:w="1804" w:type="dxa"/>
          </w:tcPr>
          <w:p w:rsidR="00E1336B" w:rsidRDefault="00E1336B">
            <w:pPr>
              <w:pStyle w:val="ConsPlusNormal"/>
              <w:jc w:val="both"/>
            </w:pPr>
            <w:r>
              <w:t>Общественное питание</w:t>
            </w:r>
          </w:p>
        </w:tc>
        <w:tc>
          <w:tcPr>
            <w:tcW w:w="6350"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4" w:type="dxa"/>
          </w:tcPr>
          <w:p w:rsidR="00E1336B" w:rsidRDefault="00E1336B">
            <w:pPr>
              <w:pStyle w:val="ConsPlusNormal"/>
              <w:jc w:val="center"/>
            </w:pPr>
            <w:r>
              <w:t>4.6</w:t>
            </w:r>
          </w:p>
        </w:tc>
      </w:tr>
      <w:tr w:rsidR="00E1336B">
        <w:tc>
          <w:tcPr>
            <w:tcW w:w="1804" w:type="dxa"/>
          </w:tcPr>
          <w:p w:rsidR="00E1336B" w:rsidRDefault="00E1336B">
            <w:pPr>
              <w:pStyle w:val="ConsPlusNormal"/>
              <w:jc w:val="both"/>
            </w:pPr>
            <w:r>
              <w:t>Гостиничное обслуживание</w:t>
            </w:r>
          </w:p>
        </w:tc>
        <w:tc>
          <w:tcPr>
            <w:tcW w:w="6350" w:type="dxa"/>
          </w:tcPr>
          <w:p w:rsidR="00E1336B" w:rsidRDefault="00E1336B">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24" w:type="dxa"/>
          </w:tcPr>
          <w:p w:rsidR="00E1336B" w:rsidRDefault="00E1336B">
            <w:pPr>
              <w:pStyle w:val="ConsPlusNormal"/>
              <w:jc w:val="center"/>
            </w:pPr>
            <w:r>
              <w:t>4.7</w:t>
            </w:r>
          </w:p>
        </w:tc>
      </w:tr>
      <w:tr w:rsidR="00E1336B">
        <w:tc>
          <w:tcPr>
            <w:tcW w:w="1804" w:type="dxa"/>
          </w:tcPr>
          <w:p w:rsidR="00E1336B" w:rsidRDefault="00E1336B">
            <w:pPr>
              <w:pStyle w:val="ConsPlusNormal"/>
              <w:jc w:val="both"/>
            </w:pPr>
            <w:r>
              <w:t>Обслуживание автотранспорта</w:t>
            </w:r>
          </w:p>
        </w:tc>
        <w:tc>
          <w:tcPr>
            <w:tcW w:w="6350" w:type="dxa"/>
          </w:tcPr>
          <w:p w:rsidR="00E1336B" w:rsidRDefault="00E1336B">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3103" w:history="1">
              <w:r>
                <w:rPr>
                  <w:color w:val="0000FF"/>
                </w:rPr>
                <w:t>коде 2.7.1</w:t>
              </w:r>
            </w:hyperlink>
          </w:p>
        </w:tc>
        <w:tc>
          <w:tcPr>
            <w:tcW w:w="824" w:type="dxa"/>
          </w:tcPr>
          <w:p w:rsidR="00E1336B" w:rsidRDefault="00E1336B">
            <w:pPr>
              <w:pStyle w:val="ConsPlusNormal"/>
              <w:jc w:val="center"/>
            </w:pPr>
            <w:r>
              <w:t>4.9</w:t>
            </w:r>
          </w:p>
        </w:tc>
      </w:tr>
      <w:tr w:rsidR="00E1336B">
        <w:tc>
          <w:tcPr>
            <w:tcW w:w="1804" w:type="dxa"/>
          </w:tcPr>
          <w:p w:rsidR="00E1336B" w:rsidRDefault="00E1336B">
            <w:pPr>
              <w:pStyle w:val="ConsPlusNormal"/>
              <w:jc w:val="both"/>
            </w:pPr>
            <w:r>
              <w:t>Связь</w:t>
            </w:r>
          </w:p>
        </w:tc>
        <w:tc>
          <w:tcPr>
            <w:tcW w:w="6350"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106" w:history="1">
              <w:r>
                <w:rPr>
                  <w:color w:val="0000FF"/>
                </w:rPr>
                <w:t>кодом 3.1</w:t>
              </w:r>
            </w:hyperlink>
          </w:p>
        </w:tc>
        <w:tc>
          <w:tcPr>
            <w:tcW w:w="824" w:type="dxa"/>
          </w:tcPr>
          <w:p w:rsidR="00E1336B" w:rsidRDefault="00E1336B">
            <w:pPr>
              <w:pStyle w:val="ConsPlusNormal"/>
              <w:jc w:val="center"/>
            </w:pPr>
            <w:r>
              <w:t>6.8</w:t>
            </w:r>
          </w:p>
        </w:tc>
      </w:tr>
      <w:tr w:rsidR="00E1336B">
        <w:tc>
          <w:tcPr>
            <w:tcW w:w="1804" w:type="dxa"/>
          </w:tcPr>
          <w:p w:rsidR="00E1336B" w:rsidRDefault="00E1336B">
            <w:pPr>
              <w:pStyle w:val="ConsPlusNormal"/>
              <w:jc w:val="both"/>
            </w:pPr>
            <w:r>
              <w:t>Обеспечение обороны и безопасности</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1336B" w:rsidRDefault="00E1336B">
            <w:pPr>
              <w:pStyle w:val="ConsPlusNormal"/>
              <w:jc w:val="both"/>
            </w:pPr>
            <w:r>
              <w:t>размещение зданий военных училищ, военных институтов, военных университетов, военных академий;</w:t>
            </w:r>
          </w:p>
          <w:p w:rsidR="00E1336B" w:rsidRDefault="00E1336B">
            <w:pPr>
              <w:pStyle w:val="ConsPlusNormal"/>
              <w:jc w:val="both"/>
            </w:pPr>
            <w:r>
              <w:t>размещение объектов, обеспечивающих осуществление таможенной деятельности</w:t>
            </w:r>
          </w:p>
        </w:tc>
        <w:tc>
          <w:tcPr>
            <w:tcW w:w="824" w:type="dxa"/>
          </w:tcPr>
          <w:p w:rsidR="00E1336B" w:rsidRDefault="00E1336B">
            <w:pPr>
              <w:pStyle w:val="ConsPlusNormal"/>
              <w:jc w:val="center"/>
            </w:pPr>
            <w:r>
              <w:t>8.0</w:t>
            </w:r>
          </w:p>
        </w:tc>
      </w:tr>
      <w:tr w:rsidR="00E1336B">
        <w:tc>
          <w:tcPr>
            <w:tcW w:w="1804" w:type="dxa"/>
          </w:tcPr>
          <w:p w:rsidR="00E1336B" w:rsidRDefault="00E1336B">
            <w:pPr>
              <w:pStyle w:val="ConsPlusNormal"/>
              <w:jc w:val="both"/>
            </w:pPr>
            <w:r>
              <w:t>Обеспечение вооруженных сил</w:t>
            </w:r>
          </w:p>
        </w:tc>
        <w:tc>
          <w:tcPr>
            <w:tcW w:w="6350" w:type="dxa"/>
          </w:tcPr>
          <w:p w:rsidR="00E1336B" w:rsidRDefault="00E1336B">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1336B" w:rsidRDefault="00E1336B">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1336B" w:rsidRDefault="00E1336B">
            <w:pPr>
              <w:pStyle w:val="ConsPlusNormal"/>
              <w:jc w:val="both"/>
            </w:pPr>
            <w:r>
              <w:t xml:space="preserve">размещение объектов капитального строительства, необходимых для создания и хранения запасов материальных ценностей в </w:t>
            </w:r>
            <w:r>
              <w:lastRenderedPageBreak/>
              <w:t>государственном и мобилизационном резервах (хранилища, склады и другие объекты);</w:t>
            </w:r>
          </w:p>
          <w:p w:rsidR="00E1336B" w:rsidRDefault="00E1336B">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824" w:type="dxa"/>
          </w:tcPr>
          <w:p w:rsidR="00E1336B" w:rsidRDefault="00E1336B">
            <w:pPr>
              <w:pStyle w:val="ConsPlusNormal"/>
              <w:jc w:val="center"/>
            </w:pPr>
            <w:r>
              <w:lastRenderedPageBreak/>
              <w:t>8.1</w:t>
            </w:r>
          </w:p>
        </w:tc>
      </w:tr>
      <w:tr w:rsidR="00E1336B">
        <w:tc>
          <w:tcPr>
            <w:tcW w:w="1804" w:type="dxa"/>
          </w:tcPr>
          <w:p w:rsidR="00E1336B" w:rsidRDefault="00E1336B">
            <w:pPr>
              <w:pStyle w:val="ConsPlusNormal"/>
              <w:jc w:val="both"/>
            </w:pPr>
            <w:r>
              <w:lastRenderedPageBreak/>
              <w:t>Обеспечение внутреннего правопорядка</w:t>
            </w:r>
          </w:p>
        </w:tc>
        <w:tc>
          <w:tcPr>
            <w:tcW w:w="6350"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824"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t>Историко-культурная деятельность</w:t>
            </w:r>
          </w:p>
        </w:tc>
        <w:tc>
          <w:tcPr>
            <w:tcW w:w="6350"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4"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Общее пользование водными объектами</w:t>
            </w:r>
          </w:p>
        </w:tc>
        <w:tc>
          <w:tcPr>
            <w:tcW w:w="6350" w:type="dxa"/>
          </w:tcPr>
          <w:p w:rsidR="00E1336B" w:rsidRDefault="00E1336B">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4" w:type="dxa"/>
          </w:tcPr>
          <w:p w:rsidR="00E1336B" w:rsidRDefault="00E1336B">
            <w:pPr>
              <w:pStyle w:val="ConsPlusNormal"/>
              <w:jc w:val="center"/>
            </w:pPr>
            <w:r>
              <w:t>11.1</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350"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24" w:type="dxa"/>
          </w:tcPr>
          <w:p w:rsidR="00E1336B" w:rsidRDefault="00E1336B">
            <w:pPr>
              <w:pStyle w:val="ConsPlusNormal"/>
              <w:jc w:val="center"/>
            </w:pPr>
            <w:bookmarkStart w:id="87" w:name="P3161"/>
            <w:bookmarkEnd w:id="87"/>
            <w:r>
              <w:t>12.0</w:t>
            </w:r>
          </w:p>
        </w:tc>
      </w:tr>
    </w:tbl>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72" w:history="1">
              <w:r>
                <w:rPr>
                  <w:color w:val="0000FF"/>
                </w:rPr>
                <w:t>Решением</w:t>
              </w:r>
            </w:hyperlink>
            <w:r>
              <w:rPr>
                <w:color w:val="392C69"/>
              </w:rPr>
              <w:t xml:space="preserve"> городской Думы Краснодара от 16.07.2018 N 57 п.12 примечание к пункту 8.1 изложено в новой редакции.</w:t>
            </w:r>
          </w:p>
        </w:tc>
      </w:tr>
    </w:tbl>
    <w:p w:rsidR="00E1336B" w:rsidRDefault="00E1336B">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3"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8.2.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619"/>
      </w:tblGrid>
      <w:tr w:rsidR="00E1336B">
        <w:tc>
          <w:tcPr>
            <w:tcW w:w="1814" w:type="dxa"/>
          </w:tcPr>
          <w:p w:rsidR="00E1336B" w:rsidRDefault="00E1336B">
            <w:pPr>
              <w:pStyle w:val="ConsPlusNormal"/>
              <w:jc w:val="center"/>
            </w:pPr>
            <w:r>
              <w:t xml:space="preserve">Наименование вида </w:t>
            </w:r>
            <w:r>
              <w:lastRenderedPageBreak/>
              <w:t>разрешенного использования земельного участка</w:t>
            </w:r>
          </w:p>
        </w:tc>
        <w:tc>
          <w:tcPr>
            <w:tcW w:w="6520" w:type="dxa"/>
            <w:vAlign w:val="center"/>
          </w:tcPr>
          <w:p w:rsidR="00E1336B" w:rsidRDefault="00E1336B">
            <w:pPr>
              <w:pStyle w:val="ConsPlusNormal"/>
              <w:jc w:val="center"/>
            </w:pPr>
            <w:r>
              <w:lastRenderedPageBreak/>
              <w:t>Описание вида разрешенного использования земельного участка</w:t>
            </w:r>
          </w:p>
        </w:tc>
        <w:tc>
          <w:tcPr>
            <w:tcW w:w="619"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lastRenderedPageBreak/>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E1336B" w:rsidRDefault="00E1336B">
            <w:pPr>
              <w:pStyle w:val="ConsPlusNormal"/>
              <w:jc w:val="center"/>
            </w:pPr>
            <w:r>
              <w:t>3.7</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4"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8.2 в ред. </w:t>
      </w:r>
      <w:hyperlink r:id="rId375"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88" w:name="P3179"/>
      <w:bookmarkEnd w:id="88"/>
      <w:r>
        <w:t>8.3.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 площадь земельных участков - 300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максимальное количество надземных этажей зданий не подлежит установлению;</w:t>
      </w:r>
    </w:p>
    <w:p w:rsidR="00E1336B" w:rsidRDefault="00E1336B">
      <w:pPr>
        <w:pStyle w:val="ConsPlusNormal"/>
        <w:spacing w:before="220"/>
        <w:ind w:firstLine="540"/>
        <w:jc w:val="both"/>
      </w:pPr>
      <w:r>
        <w:t>5) максимальный процент застройки земельного участка - 50%.</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106"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106"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w:t>
      </w:r>
      <w:r>
        <w:lastRenderedPageBreak/>
        <w:t xml:space="preserve">пользования" </w:t>
      </w:r>
      <w:hyperlink w:anchor="P3161"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161" w:history="1">
        <w:r>
          <w:rPr>
            <w:color w:val="0000FF"/>
          </w:rPr>
          <w:t>(код 12.0)</w:t>
        </w:r>
      </w:hyperlink>
      <w:r>
        <w:t>, не подлежат установлению.</w:t>
      </w:r>
    </w:p>
    <w:p w:rsidR="00E1336B" w:rsidRDefault="00E1336B">
      <w:pPr>
        <w:pStyle w:val="ConsPlusNormal"/>
        <w:jc w:val="both"/>
      </w:pPr>
      <w:r>
        <w:t xml:space="preserve">(п. 8.3 в ред. </w:t>
      </w:r>
      <w:hyperlink r:id="rId376"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8.4.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179" w:history="1">
        <w:r>
          <w:rPr>
            <w:color w:val="0000FF"/>
          </w:rPr>
          <w:t>пунктом 8.3</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r>
        <w:t xml:space="preserve">(п. 8.4 введен </w:t>
      </w:r>
      <w:hyperlink r:id="rId377"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jc w:val="center"/>
        <w:outlineLvl w:val="3"/>
      </w:pPr>
      <w:r>
        <w:t>9. Зоны специального назначения:</w:t>
      </w:r>
    </w:p>
    <w:p w:rsidR="00E1336B" w:rsidRDefault="00E1336B">
      <w:pPr>
        <w:pStyle w:val="ConsPlusNormal"/>
        <w:jc w:val="both"/>
      </w:pPr>
    </w:p>
    <w:p w:rsidR="00E1336B" w:rsidRDefault="00E1336B">
      <w:pPr>
        <w:pStyle w:val="ConsPlusTitle"/>
        <w:jc w:val="center"/>
        <w:outlineLvl w:val="4"/>
      </w:pPr>
      <w:r>
        <w:t>9.1. Зоны кладбищ (СН.1)</w:t>
      </w:r>
    </w:p>
    <w:p w:rsidR="00E1336B" w:rsidRDefault="00E1336B">
      <w:pPr>
        <w:pStyle w:val="ConsPlusNormal"/>
        <w:jc w:val="both"/>
      </w:pPr>
    </w:p>
    <w:p w:rsidR="00E1336B" w:rsidRDefault="00E1336B">
      <w:pPr>
        <w:pStyle w:val="ConsPlusNormal"/>
        <w:ind w:firstLine="540"/>
        <w:jc w:val="both"/>
      </w:pPr>
      <w:r>
        <w:t>9.1.1.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6293"/>
        <w:gridCol w:w="964"/>
      </w:tblGrid>
      <w:tr w:rsidR="00E1336B">
        <w:tc>
          <w:tcPr>
            <w:tcW w:w="1804"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293" w:type="dxa"/>
            <w:vAlign w:val="center"/>
          </w:tcPr>
          <w:p w:rsidR="00E1336B" w:rsidRDefault="00E1336B">
            <w:pPr>
              <w:pStyle w:val="ConsPlusNormal"/>
              <w:jc w:val="center"/>
            </w:pPr>
            <w:r>
              <w:t>Описание вида разрешенного использования земельного участка</w:t>
            </w:r>
          </w:p>
        </w:tc>
        <w:tc>
          <w:tcPr>
            <w:tcW w:w="964" w:type="dxa"/>
            <w:vAlign w:val="center"/>
          </w:tcPr>
          <w:p w:rsidR="00E1336B" w:rsidRDefault="00E1336B">
            <w:pPr>
              <w:pStyle w:val="ConsPlusNormal"/>
              <w:jc w:val="center"/>
            </w:pPr>
            <w:r>
              <w:t>Код</w:t>
            </w:r>
          </w:p>
        </w:tc>
      </w:tr>
      <w:tr w:rsidR="00E1336B">
        <w:tc>
          <w:tcPr>
            <w:tcW w:w="1804" w:type="dxa"/>
          </w:tcPr>
          <w:p w:rsidR="00E1336B" w:rsidRDefault="00E1336B">
            <w:pPr>
              <w:pStyle w:val="ConsPlusNormal"/>
              <w:jc w:val="center"/>
            </w:pPr>
            <w:r>
              <w:t>1</w:t>
            </w:r>
          </w:p>
        </w:tc>
        <w:tc>
          <w:tcPr>
            <w:tcW w:w="6293" w:type="dxa"/>
          </w:tcPr>
          <w:p w:rsidR="00E1336B" w:rsidRDefault="00E1336B">
            <w:pPr>
              <w:pStyle w:val="ConsPlusNormal"/>
              <w:jc w:val="center"/>
            </w:pPr>
            <w:r>
              <w:t>2</w:t>
            </w:r>
          </w:p>
        </w:tc>
        <w:tc>
          <w:tcPr>
            <w:tcW w:w="964" w:type="dxa"/>
          </w:tcPr>
          <w:p w:rsidR="00E1336B" w:rsidRDefault="00E1336B">
            <w:pPr>
              <w:pStyle w:val="ConsPlusNormal"/>
              <w:jc w:val="center"/>
            </w:pPr>
            <w:r>
              <w:t>3</w:t>
            </w:r>
          </w:p>
        </w:tc>
      </w:tr>
      <w:tr w:rsidR="00E1336B">
        <w:tc>
          <w:tcPr>
            <w:tcW w:w="1804" w:type="dxa"/>
          </w:tcPr>
          <w:p w:rsidR="00E1336B" w:rsidRDefault="00E1336B">
            <w:pPr>
              <w:pStyle w:val="ConsPlusNormal"/>
              <w:jc w:val="both"/>
            </w:pPr>
            <w:r>
              <w:t>Коммунальное обслуживание</w:t>
            </w:r>
          </w:p>
        </w:tc>
        <w:tc>
          <w:tcPr>
            <w:tcW w:w="6293"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64" w:type="dxa"/>
          </w:tcPr>
          <w:p w:rsidR="00E1336B" w:rsidRDefault="00E1336B">
            <w:pPr>
              <w:pStyle w:val="ConsPlusNormal"/>
              <w:jc w:val="center"/>
            </w:pPr>
            <w:bookmarkStart w:id="89" w:name="P3209"/>
            <w:bookmarkEnd w:id="89"/>
            <w:r>
              <w:t>3.1</w:t>
            </w:r>
          </w:p>
        </w:tc>
      </w:tr>
      <w:tr w:rsidR="00E1336B">
        <w:tc>
          <w:tcPr>
            <w:tcW w:w="1804" w:type="dxa"/>
          </w:tcPr>
          <w:p w:rsidR="00E1336B" w:rsidRDefault="00E1336B">
            <w:pPr>
              <w:pStyle w:val="ConsPlusNormal"/>
              <w:jc w:val="both"/>
            </w:pPr>
            <w:r>
              <w:t>Бытовое обслуживание</w:t>
            </w:r>
          </w:p>
        </w:tc>
        <w:tc>
          <w:tcPr>
            <w:tcW w:w="6293" w:type="dxa"/>
          </w:tcPr>
          <w:p w:rsidR="00E1336B" w:rsidRDefault="00E1336B">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4" w:type="dxa"/>
          </w:tcPr>
          <w:p w:rsidR="00E1336B" w:rsidRDefault="00E1336B">
            <w:pPr>
              <w:pStyle w:val="ConsPlusNormal"/>
              <w:jc w:val="center"/>
            </w:pPr>
            <w:r>
              <w:t>3.3</w:t>
            </w:r>
          </w:p>
        </w:tc>
      </w:tr>
      <w:tr w:rsidR="00E1336B">
        <w:tc>
          <w:tcPr>
            <w:tcW w:w="1804" w:type="dxa"/>
          </w:tcPr>
          <w:p w:rsidR="00E1336B" w:rsidRDefault="00E1336B">
            <w:pPr>
              <w:pStyle w:val="ConsPlusNormal"/>
              <w:jc w:val="both"/>
            </w:pPr>
            <w:r>
              <w:t>Религиозное использование</w:t>
            </w:r>
          </w:p>
        </w:tc>
        <w:tc>
          <w:tcPr>
            <w:tcW w:w="6293" w:type="dxa"/>
          </w:tcPr>
          <w:p w:rsidR="00E1336B" w:rsidRDefault="00E1336B">
            <w:pPr>
              <w:pStyle w:val="ConsPlusNormal"/>
              <w:jc w:val="both"/>
            </w:pPr>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lastRenderedPageBreak/>
              <w:t>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64" w:type="dxa"/>
          </w:tcPr>
          <w:p w:rsidR="00E1336B" w:rsidRDefault="00E1336B">
            <w:pPr>
              <w:pStyle w:val="ConsPlusNormal"/>
              <w:jc w:val="center"/>
            </w:pPr>
            <w:r>
              <w:lastRenderedPageBreak/>
              <w:t>3.7</w:t>
            </w:r>
          </w:p>
        </w:tc>
      </w:tr>
      <w:tr w:rsidR="00E1336B">
        <w:tc>
          <w:tcPr>
            <w:tcW w:w="1804" w:type="dxa"/>
          </w:tcPr>
          <w:p w:rsidR="00E1336B" w:rsidRDefault="00E1336B">
            <w:pPr>
              <w:pStyle w:val="ConsPlusNormal"/>
              <w:jc w:val="both"/>
            </w:pPr>
            <w:r>
              <w:lastRenderedPageBreak/>
              <w:t>Общественное питание</w:t>
            </w:r>
          </w:p>
        </w:tc>
        <w:tc>
          <w:tcPr>
            <w:tcW w:w="6293" w:type="dxa"/>
          </w:tcPr>
          <w:p w:rsidR="00E1336B" w:rsidRDefault="00E1336B">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4" w:type="dxa"/>
          </w:tcPr>
          <w:p w:rsidR="00E1336B" w:rsidRDefault="00E1336B">
            <w:pPr>
              <w:pStyle w:val="ConsPlusNormal"/>
              <w:jc w:val="center"/>
            </w:pPr>
            <w:r>
              <w:t>4.6</w:t>
            </w:r>
          </w:p>
        </w:tc>
      </w:tr>
      <w:tr w:rsidR="00E1336B">
        <w:tc>
          <w:tcPr>
            <w:tcW w:w="1804" w:type="dxa"/>
          </w:tcPr>
          <w:p w:rsidR="00E1336B" w:rsidRDefault="00E1336B">
            <w:pPr>
              <w:pStyle w:val="ConsPlusNormal"/>
              <w:jc w:val="both"/>
            </w:pPr>
            <w:r>
              <w:t>Связь</w:t>
            </w:r>
          </w:p>
        </w:tc>
        <w:tc>
          <w:tcPr>
            <w:tcW w:w="6293"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209" w:history="1">
              <w:r>
                <w:rPr>
                  <w:color w:val="0000FF"/>
                </w:rPr>
                <w:t>кодом 3.1</w:t>
              </w:r>
            </w:hyperlink>
          </w:p>
        </w:tc>
        <w:tc>
          <w:tcPr>
            <w:tcW w:w="964" w:type="dxa"/>
          </w:tcPr>
          <w:p w:rsidR="00E1336B" w:rsidRDefault="00E1336B">
            <w:pPr>
              <w:pStyle w:val="ConsPlusNormal"/>
              <w:jc w:val="center"/>
            </w:pPr>
            <w:r>
              <w:t>6.8</w:t>
            </w:r>
          </w:p>
        </w:tc>
      </w:tr>
      <w:tr w:rsidR="00E1336B">
        <w:tc>
          <w:tcPr>
            <w:tcW w:w="1804" w:type="dxa"/>
          </w:tcPr>
          <w:p w:rsidR="00E1336B" w:rsidRDefault="00E1336B">
            <w:pPr>
              <w:pStyle w:val="ConsPlusNormal"/>
              <w:jc w:val="both"/>
            </w:pPr>
            <w:r>
              <w:t>Обеспечение внутреннего правопорядка</w:t>
            </w:r>
          </w:p>
        </w:tc>
        <w:tc>
          <w:tcPr>
            <w:tcW w:w="6293" w:type="dxa"/>
          </w:tcPr>
          <w:p w:rsidR="00E1336B" w:rsidRDefault="00E1336B">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1336B" w:rsidRDefault="00E1336B">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964" w:type="dxa"/>
          </w:tcPr>
          <w:p w:rsidR="00E1336B" w:rsidRDefault="00E1336B">
            <w:pPr>
              <w:pStyle w:val="ConsPlusNormal"/>
              <w:jc w:val="center"/>
            </w:pPr>
            <w:r>
              <w:t>8.3</w:t>
            </w:r>
          </w:p>
        </w:tc>
      </w:tr>
      <w:tr w:rsidR="00E1336B">
        <w:tc>
          <w:tcPr>
            <w:tcW w:w="1804" w:type="dxa"/>
          </w:tcPr>
          <w:p w:rsidR="00E1336B" w:rsidRDefault="00E1336B">
            <w:pPr>
              <w:pStyle w:val="ConsPlusNormal"/>
              <w:jc w:val="both"/>
            </w:pPr>
            <w:r>
              <w:t>Историко-культурная деятельность</w:t>
            </w:r>
          </w:p>
        </w:tc>
        <w:tc>
          <w:tcPr>
            <w:tcW w:w="6293"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4" w:type="dxa"/>
          </w:tcPr>
          <w:p w:rsidR="00E1336B" w:rsidRDefault="00E1336B">
            <w:pPr>
              <w:pStyle w:val="ConsPlusNormal"/>
              <w:jc w:val="center"/>
            </w:pPr>
            <w:r>
              <w:t>9.3</w:t>
            </w:r>
          </w:p>
        </w:tc>
      </w:tr>
      <w:tr w:rsidR="00E1336B">
        <w:tc>
          <w:tcPr>
            <w:tcW w:w="1804" w:type="dxa"/>
          </w:tcPr>
          <w:p w:rsidR="00E1336B" w:rsidRDefault="00E1336B">
            <w:pPr>
              <w:pStyle w:val="ConsPlusNormal"/>
              <w:jc w:val="both"/>
            </w:pPr>
            <w:r>
              <w:t>Земельные участки (территории) общего пользования</w:t>
            </w:r>
          </w:p>
        </w:tc>
        <w:tc>
          <w:tcPr>
            <w:tcW w:w="6293"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64" w:type="dxa"/>
          </w:tcPr>
          <w:p w:rsidR="00E1336B" w:rsidRDefault="00E1336B">
            <w:pPr>
              <w:pStyle w:val="ConsPlusNormal"/>
              <w:jc w:val="center"/>
            </w:pPr>
            <w:bookmarkStart w:id="90" w:name="P3232"/>
            <w:bookmarkEnd w:id="90"/>
            <w:r>
              <w:t>12.0</w:t>
            </w:r>
          </w:p>
        </w:tc>
      </w:tr>
      <w:tr w:rsidR="00E1336B">
        <w:tc>
          <w:tcPr>
            <w:tcW w:w="1804" w:type="dxa"/>
          </w:tcPr>
          <w:p w:rsidR="00E1336B" w:rsidRDefault="00E1336B">
            <w:pPr>
              <w:pStyle w:val="ConsPlusNormal"/>
              <w:jc w:val="both"/>
            </w:pPr>
            <w:r>
              <w:t>Ритуальная деятельность</w:t>
            </w:r>
          </w:p>
        </w:tc>
        <w:tc>
          <w:tcPr>
            <w:tcW w:w="6293" w:type="dxa"/>
          </w:tcPr>
          <w:p w:rsidR="00E1336B" w:rsidRDefault="00E1336B">
            <w:pPr>
              <w:pStyle w:val="ConsPlusNormal"/>
              <w:jc w:val="both"/>
            </w:pPr>
            <w:r>
              <w:t>Размещение кладбищ, крематориев и мест захоронения;</w:t>
            </w:r>
          </w:p>
          <w:p w:rsidR="00E1336B" w:rsidRDefault="00E1336B">
            <w:pPr>
              <w:pStyle w:val="ConsPlusNormal"/>
              <w:jc w:val="both"/>
            </w:pPr>
            <w:r>
              <w:t>размещение соответствующих культовых сооружений</w:t>
            </w:r>
          </w:p>
        </w:tc>
        <w:tc>
          <w:tcPr>
            <w:tcW w:w="964" w:type="dxa"/>
          </w:tcPr>
          <w:p w:rsidR="00E1336B" w:rsidRDefault="00E1336B">
            <w:pPr>
              <w:pStyle w:val="ConsPlusNormal"/>
              <w:jc w:val="center"/>
            </w:pPr>
            <w:r>
              <w:t>12.1</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78"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bookmarkStart w:id="91" w:name="P3240"/>
      <w:bookmarkEnd w:id="91"/>
      <w:r>
        <w:lastRenderedPageBreak/>
        <w:t>9.1.2.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(за исключением территории в границах исторического поселения город Краснодар):</w:t>
      </w:r>
    </w:p>
    <w:p w:rsidR="00E1336B" w:rsidRDefault="00E1336B">
      <w:pPr>
        <w:pStyle w:val="ConsPlusNormal"/>
        <w:spacing w:before="220"/>
        <w:ind w:firstLine="540"/>
        <w:jc w:val="both"/>
      </w:pPr>
      <w:r>
        <w:t>1) минимальная/максимальная площадь земельных участков - 50/400000 кв. м;</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максимальная высота культовых зданий и сооружений - 17 метров, остальных объектов капитального строительства - 6 метров;</w:t>
      </w:r>
    </w:p>
    <w:p w:rsidR="00E1336B" w:rsidRDefault="00E1336B">
      <w:pPr>
        <w:pStyle w:val="ConsPlusNormal"/>
        <w:spacing w:before="220"/>
        <w:ind w:firstLine="540"/>
        <w:jc w:val="both"/>
      </w:pPr>
      <w:r>
        <w:t>5) максимальный процент застройки земельного участка - 60%.</w:t>
      </w:r>
    </w:p>
    <w:p w:rsidR="00E1336B" w:rsidRDefault="00E1336B">
      <w:pPr>
        <w:pStyle w:val="ConsPlusNormal"/>
        <w:spacing w:before="220"/>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исторического поселения город Краснодар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209" w:history="1">
        <w:r>
          <w:rPr>
            <w:color w:val="0000FF"/>
          </w:rPr>
          <w:t>(код 3.1)</w:t>
        </w:r>
      </w:hyperlink>
      <w:r>
        <w:t xml:space="preserve"> не подлежат установлению.</w:t>
      </w:r>
    </w:p>
    <w:p w:rsidR="00E1336B" w:rsidRDefault="00E1336B">
      <w:pPr>
        <w:pStyle w:val="ConsPlusNormal"/>
        <w:jc w:val="both"/>
      </w:pPr>
      <w:r>
        <w:t xml:space="preserve">(абзац введен </w:t>
      </w:r>
      <w:hyperlink r:id="rId379"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209" w:history="1">
        <w:r>
          <w:rPr>
            <w:color w:val="0000FF"/>
          </w:rPr>
          <w:t>(код 3.1)</w:t>
        </w:r>
      </w:hyperlink>
      <w:r>
        <w:t>, не подлежат установлению.</w:t>
      </w:r>
    </w:p>
    <w:p w:rsidR="00E1336B" w:rsidRDefault="00E1336B">
      <w:pPr>
        <w:pStyle w:val="ConsPlusNormal"/>
        <w:jc w:val="both"/>
      </w:pPr>
      <w:r>
        <w:t xml:space="preserve">(абзац введен </w:t>
      </w:r>
      <w:hyperlink r:id="rId380"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232" w:history="1">
        <w:r>
          <w:rPr>
            <w:color w:val="0000FF"/>
          </w:rPr>
          <w:t>(код 12.0)</w:t>
        </w:r>
      </w:hyperlink>
      <w:r>
        <w:t xml:space="preserve"> не подлежат установлению.</w:t>
      </w:r>
    </w:p>
    <w:p w:rsidR="00E1336B" w:rsidRDefault="00E1336B">
      <w:pPr>
        <w:pStyle w:val="ConsPlusNormal"/>
        <w:jc w:val="both"/>
      </w:pPr>
      <w:r>
        <w:t xml:space="preserve">(абзац введен </w:t>
      </w:r>
      <w:hyperlink r:id="rId381"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232" w:history="1">
        <w:r>
          <w:rPr>
            <w:color w:val="0000FF"/>
          </w:rPr>
          <w:t>(код 12.0)</w:t>
        </w:r>
      </w:hyperlink>
      <w:r>
        <w:t>, не подлежат установлению.</w:t>
      </w:r>
    </w:p>
    <w:p w:rsidR="00E1336B" w:rsidRDefault="00E1336B">
      <w:pPr>
        <w:pStyle w:val="ConsPlusNormal"/>
        <w:jc w:val="both"/>
      </w:pPr>
      <w:r>
        <w:t xml:space="preserve">(абзац введен </w:t>
      </w:r>
      <w:hyperlink r:id="rId382" w:history="1">
        <w:r>
          <w:rPr>
            <w:color w:val="0000FF"/>
          </w:rPr>
          <w:t>Решением</w:t>
        </w:r>
      </w:hyperlink>
      <w:r>
        <w:t xml:space="preserve"> городской Думы Краснодара от 16.07.2018 N 57 п.12)</w:t>
      </w:r>
    </w:p>
    <w:p w:rsidR="00E1336B" w:rsidRDefault="00E1336B">
      <w:pPr>
        <w:pStyle w:val="ConsPlusNormal"/>
        <w:spacing w:before="220"/>
        <w:ind w:firstLine="540"/>
        <w:jc w:val="both"/>
      </w:pPr>
      <w:r>
        <w:t xml:space="preserve">9.1.3.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240" w:history="1">
        <w:r>
          <w:rPr>
            <w:color w:val="0000FF"/>
          </w:rPr>
          <w:t>пунктом 9.1.2 раздела 9.1</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p>
    <w:p w:rsidR="00E1336B" w:rsidRDefault="00E1336B">
      <w:pPr>
        <w:pStyle w:val="ConsPlusTitle"/>
        <w:jc w:val="center"/>
        <w:outlineLvl w:val="4"/>
      </w:pPr>
      <w:r>
        <w:t>9.2. Зоны размещения отходов (СН.2)</w:t>
      </w:r>
    </w:p>
    <w:p w:rsidR="00E1336B" w:rsidRDefault="00E1336B">
      <w:pPr>
        <w:pStyle w:val="ConsPlusNormal"/>
        <w:jc w:val="both"/>
      </w:pPr>
    </w:p>
    <w:p w:rsidR="00E1336B" w:rsidRDefault="00E1336B">
      <w:pPr>
        <w:pStyle w:val="ConsPlusNormal"/>
        <w:ind w:firstLine="540"/>
        <w:jc w:val="both"/>
      </w:pPr>
      <w:r>
        <w:t>9.2.1. Основные виды разрешенного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6"/>
        <w:gridCol w:w="6406"/>
        <w:gridCol w:w="924"/>
      </w:tblGrid>
      <w:tr w:rsidR="00E1336B">
        <w:tc>
          <w:tcPr>
            <w:tcW w:w="1706" w:type="dxa"/>
            <w:vAlign w:val="center"/>
          </w:tcPr>
          <w:p w:rsidR="00E1336B" w:rsidRDefault="00E1336B">
            <w:pPr>
              <w:pStyle w:val="ConsPlusNormal"/>
              <w:jc w:val="center"/>
            </w:pPr>
            <w:r>
              <w:t>Наименование вида разрешенного использования земельного участка</w:t>
            </w:r>
          </w:p>
        </w:tc>
        <w:tc>
          <w:tcPr>
            <w:tcW w:w="6406" w:type="dxa"/>
            <w:vAlign w:val="center"/>
          </w:tcPr>
          <w:p w:rsidR="00E1336B" w:rsidRDefault="00E1336B">
            <w:pPr>
              <w:pStyle w:val="ConsPlusNormal"/>
              <w:jc w:val="center"/>
            </w:pPr>
            <w:r>
              <w:t>Описание вида разрешенного использования земельного участка</w:t>
            </w:r>
          </w:p>
        </w:tc>
        <w:tc>
          <w:tcPr>
            <w:tcW w:w="924" w:type="dxa"/>
            <w:vAlign w:val="center"/>
          </w:tcPr>
          <w:p w:rsidR="00E1336B" w:rsidRDefault="00E1336B">
            <w:pPr>
              <w:pStyle w:val="ConsPlusNormal"/>
              <w:jc w:val="center"/>
            </w:pPr>
            <w:r>
              <w:t>Код</w:t>
            </w:r>
          </w:p>
        </w:tc>
      </w:tr>
      <w:tr w:rsidR="00E1336B">
        <w:tc>
          <w:tcPr>
            <w:tcW w:w="1706" w:type="dxa"/>
          </w:tcPr>
          <w:p w:rsidR="00E1336B" w:rsidRDefault="00E1336B">
            <w:pPr>
              <w:pStyle w:val="ConsPlusNormal"/>
              <w:jc w:val="center"/>
            </w:pPr>
            <w:r>
              <w:t>1</w:t>
            </w:r>
          </w:p>
        </w:tc>
        <w:tc>
          <w:tcPr>
            <w:tcW w:w="6406" w:type="dxa"/>
          </w:tcPr>
          <w:p w:rsidR="00E1336B" w:rsidRDefault="00E1336B">
            <w:pPr>
              <w:pStyle w:val="ConsPlusNormal"/>
              <w:jc w:val="center"/>
            </w:pPr>
            <w:r>
              <w:t>2</w:t>
            </w:r>
          </w:p>
        </w:tc>
        <w:tc>
          <w:tcPr>
            <w:tcW w:w="924" w:type="dxa"/>
          </w:tcPr>
          <w:p w:rsidR="00E1336B" w:rsidRDefault="00E1336B">
            <w:pPr>
              <w:pStyle w:val="ConsPlusNormal"/>
              <w:jc w:val="center"/>
            </w:pPr>
            <w:r>
              <w:t>3</w:t>
            </w:r>
          </w:p>
        </w:tc>
      </w:tr>
      <w:tr w:rsidR="00E1336B">
        <w:tc>
          <w:tcPr>
            <w:tcW w:w="1706" w:type="dxa"/>
          </w:tcPr>
          <w:p w:rsidR="00E1336B" w:rsidRDefault="00E1336B">
            <w:pPr>
              <w:pStyle w:val="ConsPlusNormal"/>
              <w:jc w:val="both"/>
            </w:pPr>
            <w:r>
              <w:t>Коммунальное обслуживание</w:t>
            </w:r>
          </w:p>
        </w:tc>
        <w:tc>
          <w:tcPr>
            <w:tcW w:w="6406" w:type="dxa"/>
          </w:tcPr>
          <w:p w:rsidR="00E1336B" w:rsidRDefault="00E1336B">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24" w:type="dxa"/>
          </w:tcPr>
          <w:p w:rsidR="00E1336B" w:rsidRDefault="00E1336B">
            <w:pPr>
              <w:pStyle w:val="ConsPlusNormal"/>
              <w:jc w:val="center"/>
            </w:pPr>
            <w:bookmarkStart w:id="92" w:name="P3270"/>
            <w:bookmarkEnd w:id="92"/>
            <w:r>
              <w:t>3.1</w:t>
            </w:r>
          </w:p>
        </w:tc>
      </w:tr>
      <w:tr w:rsidR="00E1336B">
        <w:tc>
          <w:tcPr>
            <w:tcW w:w="1706" w:type="dxa"/>
          </w:tcPr>
          <w:p w:rsidR="00E1336B" w:rsidRDefault="00E1336B">
            <w:pPr>
              <w:pStyle w:val="ConsPlusNormal"/>
              <w:jc w:val="both"/>
            </w:pPr>
            <w:r>
              <w:t>Связь</w:t>
            </w:r>
          </w:p>
        </w:tc>
        <w:tc>
          <w:tcPr>
            <w:tcW w:w="6406" w:type="dxa"/>
          </w:tcPr>
          <w:p w:rsidR="00E1336B" w:rsidRDefault="00E1336B">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3270" w:history="1">
              <w:r>
                <w:rPr>
                  <w:color w:val="0000FF"/>
                </w:rPr>
                <w:t>кодом 3.1</w:t>
              </w:r>
            </w:hyperlink>
          </w:p>
        </w:tc>
        <w:tc>
          <w:tcPr>
            <w:tcW w:w="924" w:type="dxa"/>
          </w:tcPr>
          <w:p w:rsidR="00E1336B" w:rsidRDefault="00E1336B">
            <w:pPr>
              <w:pStyle w:val="ConsPlusNormal"/>
              <w:jc w:val="center"/>
            </w:pPr>
            <w:r>
              <w:t>6.8</w:t>
            </w:r>
          </w:p>
        </w:tc>
      </w:tr>
      <w:tr w:rsidR="00E1336B">
        <w:tc>
          <w:tcPr>
            <w:tcW w:w="1706" w:type="dxa"/>
          </w:tcPr>
          <w:p w:rsidR="00E1336B" w:rsidRDefault="00E1336B">
            <w:pPr>
              <w:pStyle w:val="ConsPlusNormal"/>
              <w:jc w:val="both"/>
            </w:pPr>
            <w:r>
              <w:t>Историко-культурная деятельность</w:t>
            </w:r>
          </w:p>
        </w:tc>
        <w:tc>
          <w:tcPr>
            <w:tcW w:w="6406" w:type="dxa"/>
          </w:tcPr>
          <w:p w:rsidR="00E1336B" w:rsidRDefault="00E1336B">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4" w:type="dxa"/>
          </w:tcPr>
          <w:p w:rsidR="00E1336B" w:rsidRDefault="00E1336B">
            <w:pPr>
              <w:pStyle w:val="ConsPlusNormal"/>
              <w:jc w:val="center"/>
            </w:pPr>
            <w:r>
              <w:t>9.3</w:t>
            </w:r>
          </w:p>
        </w:tc>
      </w:tr>
      <w:tr w:rsidR="00E1336B">
        <w:tc>
          <w:tcPr>
            <w:tcW w:w="1706" w:type="dxa"/>
          </w:tcPr>
          <w:p w:rsidR="00E1336B" w:rsidRDefault="00E1336B">
            <w:pPr>
              <w:pStyle w:val="ConsPlusNormal"/>
              <w:jc w:val="both"/>
            </w:pPr>
            <w:r>
              <w:t>Земельные участки (территории) общего пользования</w:t>
            </w:r>
          </w:p>
        </w:tc>
        <w:tc>
          <w:tcPr>
            <w:tcW w:w="6406" w:type="dxa"/>
          </w:tcPr>
          <w:p w:rsidR="00E1336B" w:rsidRDefault="00E1336B">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4" w:type="dxa"/>
          </w:tcPr>
          <w:p w:rsidR="00E1336B" w:rsidRDefault="00E1336B">
            <w:pPr>
              <w:pStyle w:val="ConsPlusNormal"/>
              <w:jc w:val="center"/>
            </w:pPr>
            <w:bookmarkStart w:id="93" w:name="P3279"/>
            <w:bookmarkEnd w:id="93"/>
            <w:r>
              <w:t>12.0</w:t>
            </w:r>
          </w:p>
        </w:tc>
      </w:tr>
      <w:tr w:rsidR="00E1336B">
        <w:tc>
          <w:tcPr>
            <w:tcW w:w="1706" w:type="dxa"/>
          </w:tcPr>
          <w:p w:rsidR="00E1336B" w:rsidRDefault="00E1336B">
            <w:pPr>
              <w:pStyle w:val="ConsPlusNormal"/>
              <w:jc w:val="both"/>
            </w:pPr>
            <w:r>
              <w:t>Специальная деятельность</w:t>
            </w:r>
          </w:p>
        </w:tc>
        <w:tc>
          <w:tcPr>
            <w:tcW w:w="6406" w:type="dxa"/>
          </w:tcPr>
          <w:p w:rsidR="00E1336B" w:rsidRDefault="00E1336B">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lastRenderedPageBreak/>
              <w:t>полигонов по захоронению и сортировке бытового мусора и отходов, мест сбора вещей для их вторичной переработки)</w:t>
            </w:r>
          </w:p>
        </w:tc>
        <w:tc>
          <w:tcPr>
            <w:tcW w:w="924" w:type="dxa"/>
          </w:tcPr>
          <w:p w:rsidR="00E1336B" w:rsidRDefault="00E1336B">
            <w:pPr>
              <w:pStyle w:val="ConsPlusNormal"/>
              <w:jc w:val="center"/>
            </w:pPr>
            <w:r>
              <w:lastRenderedPageBreak/>
              <w:t>12.2</w:t>
            </w:r>
          </w:p>
        </w:tc>
      </w:tr>
    </w:tbl>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83" w:history="1">
              <w:r>
                <w:rPr>
                  <w:color w:val="0000FF"/>
                </w:rPr>
                <w:t>Решением</w:t>
              </w:r>
            </w:hyperlink>
            <w:r>
              <w:rPr>
                <w:color w:val="392C69"/>
              </w:rPr>
              <w:t xml:space="preserve"> городской Думы Краснодара от 16.07.2018 N 57 п.12 примечание к пункту 9.2.1 изложено в новой редакции.</w:t>
            </w:r>
          </w:p>
        </w:tc>
      </w:tr>
    </w:tbl>
    <w:p w:rsidR="00E1336B" w:rsidRDefault="00E1336B">
      <w:pPr>
        <w:pStyle w:val="ConsPlusNormal"/>
        <w:spacing w:before="280"/>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4"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p>
    <w:p w:rsidR="00E1336B" w:rsidRDefault="00E1336B">
      <w:pPr>
        <w:pStyle w:val="ConsPlusNormal"/>
        <w:ind w:firstLine="540"/>
        <w:jc w:val="both"/>
      </w:pPr>
      <w:r>
        <w:t>9.2.2. Условно разрешенные виды использования:</w:t>
      </w:r>
    </w:p>
    <w:p w:rsidR="00E1336B" w:rsidRDefault="00E1336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6520"/>
        <w:gridCol w:w="619"/>
      </w:tblGrid>
      <w:tr w:rsidR="00E1336B">
        <w:tc>
          <w:tcPr>
            <w:tcW w:w="1814" w:type="dxa"/>
          </w:tcPr>
          <w:p w:rsidR="00E1336B" w:rsidRDefault="00E1336B">
            <w:pPr>
              <w:pStyle w:val="ConsPlusNormal"/>
              <w:jc w:val="center"/>
            </w:pPr>
            <w:r>
              <w:t>Наименование вида разрешенного использования земельного участка</w:t>
            </w:r>
          </w:p>
        </w:tc>
        <w:tc>
          <w:tcPr>
            <w:tcW w:w="6520" w:type="dxa"/>
            <w:vAlign w:val="center"/>
          </w:tcPr>
          <w:p w:rsidR="00E1336B" w:rsidRDefault="00E1336B">
            <w:pPr>
              <w:pStyle w:val="ConsPlusNormal"/>
              <w:jc w:val="center"/>
            </w:pPr>
            <w:r>
              <w:t>Описание вида разрешенного использования земельного участка</w:t>
            </w:r>
          </w:p>
        </w:tc>
        <w:tc>
          <w:tcPr>
            <w:tcW w:w="619" w:type="dxa"/>
            <w:vAlign w:val="center"/>
          </w:tcPr>
          <w:p w:rsidR="00E1336B" w:rsidRDefault="00E1336B">
            <w:pPr>
              <w:pStyle w:val="ConsPlusNormal"/>
              <w:jc w:val="center"/>
            </w:pPr>
            <w:r>
              <w:t>Код</w:t>
            </w:r>
          </w:p>
        </w:tc>
      </w:tr>
      <w:tr w:rsidR="00E1336B">
        <w:tc>
          <w:tcPr>
            <w:tcW w:w="1814" w:type="dxa"/>
          </w:tcPr>
          <w:p w:rsidR="00E1336B" w:rsidRDefault="00E1336B">
            <w:pPr>
              <w:pStyle w:val="ConsPlusNormal"/>
              <w:jc w:val="both"/>
            </w:pPr>
            <w:r>
              <w:t>Религиозное использование</w:t>
            </w:r>
          </w:p>
        </w:tc>
        <w:tc>
          <w:tcPr>
            <w:tcW w:w="6520" w:type="dxa"/>
          </w:tcPr>
          <w:p w:rsidR="00E1336B" w:rsidRDefault="00E1336B">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1336B" w:rsidRDefault="00E1336B">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19" w:type="dxa"/>
          </w:tcPr>
          <w:p w:rsidR="00E1336B" w:rsidRDefault="00E1336B">
            <w:pPr>
              <w:pStyle w:val="ConsPlusNormal"/>
              <w:jc w:val="center"/>
            </w:pPr>
            <w:r>
              <w:t>3.7</w:t>
            </w:r>
          </w:p>
        </w:tc>
      </w:tr>
    </w:tbl>
    <w:p w:rsidR="00E1336B" w:rsidRDefault="00E1336B">
      <w:pPr>
        <w:pStyle w:val="ConsPlusNormal"/>
        <w:jc w:val="both"/>
      </w:pPr>
    </w:p>
    <w:p w:rsidR="00E1336B" w:rsidRDefault="00E1336B">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385" w:history="1">
        <w:r>
          <w:rPr>
            <w:color w:val="0000FF"/>
          </w:rPr>
          <w:t>Приказом</w:t>
        </w:r>
      </w:hyperlink>
      <w: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E1336B" w:rsidRDefault="00E1336B">
      <w:pPr>
        <w:pStyle w:val="ConsPlusNormal"/>
        <w:jc w:val="both"/>
      </w:pPr>
      <w:r>
        <w:t xml:space="preserve">(п. 9.2.2 в ред. </w:t>
      </w:r>
      <w:hyperlink r:id="rId386"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bookmarkStart w:id="94" w:name="P3300"/>
      <w:bookmarkEnd w:id="94"/>
      <w:r>
        <w:t>9.2.3.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336B" w:rsidRDefault="00E1336B">
      <w:pPr>
        <w:pStyle w:val="ConsPlusNormal"/>
        <w:spacing w:before="220"/>
        <w:ind w:firstLine="540"/>
        <w:jc w:val="both"/>
      </w:pPr>
      <w:r>
        <w:t>1) минимальная площадь земельных участков - 500 кв. м, максимальная площадь не подлежит установлению;</w:t>
      </w:r>
    </w:p>
    <w:p w:rsidR="00E1336B" w:rsidRDefault="00E1336B">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- 3 метра;</w:t>
      </w:r>
    </w:p>
    <w:p w:rsidR="00E1336B" w:rsidRDefault="00E1336B">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- 3 метра;</w:t>
      </w:r>
    </w:p>
    <w:p w:rsidR="00E1336B" w:rsidRDefault="00E1336B">
      <w:pPr>
        <w:pStyle w:val="ConsPlusNormal"/>
        <w:spacing w:before="220"/>
        <w:ind w:firstLine="540"/>
        <w:jc w:val="both"/>
      </w:pPr>
      <w:r>
        <w:t>4) максимальное количество надземных этажей зданий не подлежит установлению;</w:t>
      </w:r>
    </w:p>
    <w:p w:rsidR="00E1336B" w:rsidRDefault="00E1336B">
      <w:pPr>
        <w:pStyle w:val="ConsPlusNormal"/>
        <w:spacing w:before="220"/>
        <w:ind w:firstLine="540"/>
        <w:jc w:val="both"/>
      </w:pPr>
      <w:r>
        <w:lastRenderedPageBreak/>
        <w:t>5) максимальный процент застройки земельного участка - 70%.</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"Коммунальное обслуживание" </w:t>
      </w:r>
      <w:hyperlink w:anchor="P3270" w:history="1">
        <w:r>
          <w:rPr>
            <w:color w:val="0000FF"/>
          </w:rPr>
          <w:t>(код 3.1)</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"Коммунальное обслуживание" </w:t>
      </w:r>
      <w:hyperlink w:anchor="P3270" w:history="1">
        <w:r>
          <w:rPr>
            <w:color w:val="0000FF"/>
          </w:rPr>
          <w:t>(код 3.1)</w:t>
        </w:r>
      </w:hyperlink>
      <w:r>
        <w:t>, не подлежат установлению.</w:t>
      </w:r>
    </w:p>
    <w:p w:rsidR="00E1336B" w:rsidRDefault="00E1336B">
      <w:pPr>
        <w:pStyle w:val="ConsPlusNormal"/>
        <w:spacing w:before="220"/>
        <w:ind w:firstLine="540"/>
        <w:jc w:val="both"/>
      </w:pPr>
      <w:r>
        <w:t xml:space="preserve">Минимальные размеры земельных участков в целях образования земельных участков с единственным видом разрешенного использования "Земельные участки (территории) общего пользования" </w:t>
      </w:r>
      <w:hyperlink w:anchor="P3279" w:history="1">
        <w:r>
          <w:rPr>
            <w:color w:val="0000FF"/>
          </w:rPr>
          <w:t>(код 12.0)</w:t>
        </w:r>
      </w:hyperlink>
      <w:r>
        <w:t xml:space="preserve"> не подлежат установлению.</w:t>
      </w:r>
    </w:p>
    <w:p w:rsidR="00E1336B" w:rsidRDefault="00E1336B">
      <w:pPr>
        <w:pStyle w:val="ConsPlusNormal"/>
        <w:spacing w:before="220"/>
        <w:ind w:firstLine="540"/>
        <w:jc w:val="both"/>
      </w:pPr>
      <w:r>
        <w:t xml:space="preserve">Предельные параметры разрешенного строительства, реконструкции объектов капитального строительства в отношении земельных участков, единственным видом разрешенного использования которых является вид "Земельные участки (территории) общего пользования" </w:t>
      </w:r>
      <w:hyperlink w:anchor="P3279" w:history="1">
        <w:r>
          <w:rPr>
            <w:color w:val="0000FF"/>
          </w:rPr>
          <w:t>(код 12.0)</w:t>
        </w:r>
      </w:hyperlink>
      <w:r>
        <w:t>, не подлежат установлению.</w:t>
      </w:r>
    </w:p>
    <w:p w:rsidR="00E1336B" w:rsidRDefault="00E1336B">
      <w:pPr>
        <w:pStyle w:val="ConsPlusNormal"/>
        <w:jc w:val="both"/>
      </w:pPr>
      <w:r>
        <w:t xml:space="preserve">(п. 9.2.3 в ред. </w:t>
      </w:r>
      <w:hyperlink r:id="rId387" w:history="1">
        <w:r>
          <w:rPr>
            <w:color w:val="0000FF"/>
          </w:rPr>
          <w:t>Решения</w:t>
        </w:r>
      </w:hyperlink>
      <w:r>
        <w:t xml:space="preserve"> городской Думы Краснодара от 16.07.2018 N 57 п.12)</w:t>
      </w:r>
    </w:p>
    <w:p w:rsidR="00E1336B" w:rsidRDefault="00E1336B">
      <w:pPr>
        <w:pStyle w:val="ConsPlusNormal"/>
        <w:spacing w:before="220"/>
        <w:ind w:firstLine="540"/>
        <w:jc w:val="both"/>
      </w:pPr>
      <w:r>
        <w:t xml:space="preserve">9.2.4.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3300" w:history="1">
        <w:r>
          <w:rPr>
            <w:color w:val="0000FF"/>
          </w:rPr>
          <w:t>пунктом 9.2.3 подраздела 9.2</w:t>
        </w:r>
      </w:hyperlink>
      <w:r>
        <w:t xml:space="preserve"> настоящей статьи, и с учетом положений </w:t>
      </w:r>
      <w:hyperlink w:anchor="P705" w:history="1">
        <w:r>
          <w:rPr>
            <w:color w:val="0000FF"/>
          </w:rPr>
          <w:t>статьи 27</w:t>
        </w:r>
      </w:hyperlink>
      <w:r>
        <w:t xml:space="preserve"> настоящих Правил.</w:t>
      </w:r>
    </w:p>
    <w:p w:rsidR="00E1336B" w:rsidRDefault="00E1336B">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E1336B" w:rsidRDefault="00E1336B">
      <w:pPr>
        <w:pStyle w:val="ConsPlusNormal"/>
        <w:jc w:val="both"/>
      </w:pPr>
      <w:r>
        <w:t xml:space="preserve">(п. 9.2.4 введен </w:t>
      </w:r>
      <w:hyperlink r:id="rId388" w:history="1">
        <w:r>
          <w:rPr>
            <w:color w:val="0000FF"/>
          </w:rPr>
          <w:t>Решением</w:t>
        </w:r>
      </w:hyperlink>
      <w:r>
        <w:t xml:space="preserve"> городской Думы Краснодара от 16.07.2018 N 57 п.12)</w:t>
      </w:r>
    </w:p>
    <w:p w:rsidR="00E1336B" w:rsidRDefault="00E1336B">
      <w:pPr>
        <w:pStyle w:val="ConsPlusNormal"/>
        <w:jc w:val="both"/>
      </w:pPr>
    </w:p>
    <w:p w:rsidR="00E1336B" w:rsidRDefault="00E1336B">
      <w:pPr>
        <w:pStyle w:val="ConsPlusTitle"/>
        <w:ind w:firstLine="540"/>
        <w:jc w:val="both"/>
        <w:outlineLvl w:val="2"/>
      </w:pPr>
      <w:r>
        <w:t>Статья 33. Параметры разрешенного использования земельных участков и иных объектов недвижимости в различных территориальных зонах</w:t>
      </w:r>
    </w:p>
    <w:p w:rsidR="00E1336B" w:rsidRDefault="00E1336B">
      <w:pPr>
        <w:pStyle w:val="ConsPlusNormal"/>
        <w:jc w:val="both"/>
      </w:pPr>
    </w:p>
    <w:p w:rsidR="00E1336B" w:rsidRDefault="00E1336B">
      <w:pPr>
        <w:pStyle w:val="ConsPlusNormal"/>
        <w:ind w:firstLine="540"/>
        <w:jc w:val="both"/>
      </w:pPr>
      <w:r>
        <w:t xml:space="preserve">По мере применения настоящих Правил указанные параметры могут изменяться, исключаться или дополнительно включаться в </w:t>
      </w:r>
      <w:hyperlink w:anchor="P779" w:history="1">
        <w:r>
          <w:rPr>
            <w:color w:val="0000FF"/>
          </w:rPr>
          <w:t>часть II</w:t>
        </w:r>
      </w:hyperlink>
      <w:r>
        <w:t xml:space="preserve"> настоящих Правил.</w:t>
      </w:r>
    </w:p>
    <w:p w:rsidR="00E1336B" w:rsidRDefault="00E1336B">
      <w:pPr>
        <w:pStyle w:val="ConsPlusNormal"/>
        <w:jc w:val="both"/>
      </w:pPr>
    </w:p>
    <w:p w:rsidR="00E1336B" w:rsidRDefault="00E1336B">
      <w:pPr>
        <w:pStyle w:val="ConsPlusTitle"/>
        <w:jc w:val="center"/>
        <w:outlineLvl w:val="1"/>
      </w:pPr>
      <w:r>
        <w:t>Часть III. ОГРАНИЧЕНИЯ ЗЕМЛЕПОЛЬЗОВАНИЯ И ЗАСТРОЙКИ</w:t>
      </w:r>
    </w:p>
    <w:p w:rsidR="00E1336B" w:rsidRDefault="00E1336B">
      <w:pPr>
        <w:pStyle w:val="ConsPlusNormal"/>
        <w:jc w:val="both"/>
      </w:pPr>
    </w:p>
    <w:p w:rsidR="00E1336B" w:rsidRDefault="00E1336B">
      <w:pPr>
        <w:pStyle w:val="ConsPlusTitle"/>
        <w:ind w:firstLine="540"/>
        <w:jc w:val="both"/>
        <w:outlineLvl w:val="2"/>
      </w:pPr>
      <w:r>
        <w:t>Статья 34. Охранные зоны аэропорта и аэродрома</w:t>
      </w:r>
    </w:p>
    <w:p w:rsidR="00E1336B" w:rsidRDefault="00E1336B">
      <w:pPr>
        <w:pStyle w:val="ConsPlusNormal"/>
        <w:ind w:firstLine="540"/>
        <w:jc w:val="both"/>
      </w:pPr>
      <w:r>
        <w:t xml:space="preserve">(в ред. </w:t>
      </w:r>
      <w:hyperlink r:id="rId389" w:history="1">
        <w:r>
          <w:rPr>
            <w:color w:val="0000FF"/>
          </w:rPr>
          <w:t>Решения</w:t>
        </w:r>
      </w:hyperlink>
      <w:r>
        <w:t xml:space="preserve"> городской Думы Краснодара от 16.07.2018 N 57 п.12)</w:t>
      </w:r>
    </w:p>
    <w:p w:rsidR="00E1336B" w:rsidRDefault="00E1336B">
      <w:pPr>
        <w:pStyle w:val="ConsPlusNormal"/>
        <w:jc w:val="both"/>
      </w:pPr>
    </w:p>
    <w:p w:rsidR="00E1336B" w:rsidRDefault="00E1336B">
      <w:pPr>
        <w:pStyle w:val="ConsPlusNormal"/>
        <w:ind w:firstLine="540"/>
        <w:jc w:val="both"/>
      </w:pPr>
      <w:r>
        <w:t>1. Приаэродромная территория является зоной с особыми условиями использования территорий.</w:t>
      </w:r>
    </w:p>
    <w:p w:rsidR="00E1336B" w:rsidRDefault="00E1336B">
      <w:pPr>
        <w:pStyle w:val="ConsPlusNormal"/>
        <w:spacing w:before="220"/>
        <w:ind w:firstLine="540"/>
        <w:jc w:val="both"/>
      </w:pPr>
      <w:r>
        <w:t>2. Внесение изменений в настоящие Правила осуществляется с учетом ограничений использования объектов недвижимости, установленных на приаэродромной территории.</w:t>
      </w:r>
    </w:p>
    <w:p w:rsidR="00E1336B" w:rsidRDefault="00E1336B">
      <w:pPr>
        <w:pStyle w:val="ConsPlusNormal"/>
        <w:spacing w:before="220"/>
        <w:ind w:firstLine="540"/>
        <w:jc w:val="both"/>
      </w:pPr>
      <w:r>
        <w:t xml:space="preserve">3. До установления приаэродромных территорий в порядке, предусмотренном Воздушным </w:t>
      </w:r>
      <w:hyperlink r:id="rId390" w:history="1">
        <w:r>
          <w:rPr>
            <w:color w:val="0000FF"/>
          </w:rPr>
          <w:t>кодексом</w:t>
        </w:r>
      </w:hyperlink>
      <w:r>
        <w:t xml:space="preserve"> Российской Федерации (в редакции Федерального </w:t>
      </w:r>
      <w:hyperlink r:id="rId391" w:history="1">
        <w:r>
          <w:rPr>
            <w:color w:val="0000FF"/>
          </w:rPr>
          <w:t>закона</w:t>
        </w:r>
      </w:hyperlink>
      <w: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(далее - Федеральный закон),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w:t>
      </w:r>
      <w:r>
        <w:lastRenderedPageBreak/>
        <w:t xml:space="preserve">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392" w:history="1">
        <w:r>
          <w:rPr>
            <w:color w:val="0000FF"/>
          </w:rPr>
          <w:t>части 1 статьи 4</w:t>
        </w:r>
      </w:hyperlink>
      <w:r>
        <w:t xml:space="preserve"> Федерального закона приаэродромных территорий или указанных в </w:t>
      </w:r>
      <w:hyperlink r:id="rId393" w:history="1">
        <w:r>
          <w:rPr>
            <w:color w:val="0000FF"/>
          </w:rPr>
          <w:t>части 2 статьи 4</w:t>
        </w:r>
      </w:hyperlink>
      <w:r>
        <w:t xml:space="preserve"> Федерального закона полос воздушных подходов на аэродромах, санитарно-защитных зон аэродромов должны осуществляться при условии согласования этих объектов:</w:t>
      </w:r>
    </w:p>
    <w:p w:rsidR="00E1336B" w:rsidRDefault="00E1336B">
      <w:pPr>
        <w:pStyle w:val="ConsPlusNormal"/>
        <w:spacing w:before="220"/>
        <w:ind w:firstLine="540"/>
        <w:jc w:val="both"/>
      </w:pPr>
      <w:r>
        <w:t>1) с организацией, осуществляющей эксплуатацию аэродрома экспериментальной авиации, - для аэродрома экспериментальной авиации;</w:t>
      </w:r>
    </w:p>
    <w:p w:rsidR="00E1336B" w:rsidRDefault="00E1336B">
      <w:pPr>
        <w:pStyle w:val="ConsPlusNormal"/>
        <w:spacing w:before="220"/>
        <w:ind w:firstLine="540"/>
        <w:jc w:val="both"/>
      </w:pPr>
      <w:r>
        <w:t>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rsidR="00E1336B" w:rsidRDefault="00E1336B">
      <w:pPr>
        <w:pStyle w:val="ConsPlusNormal"/>
        <w:spacing w:before="220"/>
        <w:ind w:firstLine="540"/>
        <w:jc w:val="both"/>
      </w:pPr>
      <w: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w:t>
      </w:r>
    </w:p>
    <w:p w:rsidR="00E1336B" w:rsidRDefault="00E1336B">
      <w:pPr>
        <w:pStyle w:val="ConsPlusNormal"/>
        <w:jc w:val="both"/>
      </w:pPr>
    </w:p>
    <w:p w:rsidR="00E1336B" w:rsidRDefault="00E1336B">
      <w:pPr>
        <w:pStyle w:val="ConsPlusTitle"/>
        <w:ind w:firstLine="540"/>
        <w:jc w:val="both"/>
        <w:outlineLvl w:val="2"/>
      </w:pPr>
      <w:r>
        <w:t>Статья 35. Водоохранные зоны</w:t>
      </w:r>
    </w:p>
    <w:p w:rsidR="00E1336B" w:rsidRDefault="00E1336B">
      <w:pPr>
        <w:pStyle w:val="ConsPlusNormal"/>
        <w:jc w:val="both"/>
      </w:pPr>
    </w:p>
    <w:p w:rsidR="00E1336B" w:rsidRDefault="00E1336B">
      <w:pPr>
        <w:pStyle w:val="ConsPlusNormal"/>
        <w:ind w:firstLine="540"/>
        <w:jc w:val="both"/>
      </w:pPr>
      <w:r>
        <w:t>1. В целях предотвращения загрязнения, засорения, заиления прудов, озер, рек, каналов, водохранилищ и других водных объектов (далее - водные объекты) и истощения их вод на территории муниципального образования город Краснодар устанавливаются водоохранные зоны водных объектов - территории, которые примыкают к береговой линии водных объектов и на которых устанавливается специальный режим осуществления хозяйственной и иной деятельности.</w:t>
      </w:r>
    </w:p>
    <w:p w:rsidR="00E1336B" w:rsidRDefault="00E1336B">
      <w:pPr>
        <w:pStyle w:val="ConsPlusNormal"/>
        <w:spacing w:before="220"/>
        <w:ind w:firstLine="540"/>
        <w:jc w:val="both"/>
      </w:pPr>
      <w:r>
        <w:t>2. Ширина водоохранных зон водных объектов устанавливается от береговой линии, при наличии централизованных ливневых систем водоотведения и набережных - от парапета набережной.</w:t>
      </w:r>
    </w:p>
    <w:p w:rsidR="00E1336B" w:rsidRDefault="00E1336B">
      <w:pPr>
        <w:pStyle w:val="ConsPlusNormal"/>
        <w:spacing w:before="220"/>
        <w:ind w:firstLine="540"/>
        <w:jc w:val="both"/>
      </w:pPr>
      <w:r>
        <w:t>Ширина водоохранной зоны реки Кубань и Краснодарского водохранилища составляет 200 м.</w:t>
      </w:r>
    </w:p>
    <w:p w:rsidR="00E1336B" w:rsidRDefault="00E1336B">
      <w:pPr>
        <w:pStyle w:val="ConsPlusNormal"/>
        <w:spacing w:before="220"/>
        <w:ind w:firstLine="540"/>
        <w:jc w:val="both"/>
      </w:pPr>
      <w:r>
        <w:t>Ширина водоохранных зон других водных объектов на территории муниципального образования город Краснодар - 50 метров.</w:t>
      </w:r>
    </w:p>
    <w:p w:rsidR="00E1336B" w:rsidRDefault="00E1336B">
      <w:pPr>
        <w:pStyle w:val="ConsPlusNormal"/>
        <w:spacing w:before="220"/>
        <w:ind w:firstLine="540"/>
        <w:jc w:val="both"/>
      </w:pPr>
      <w:r>
        <w:t>Водоохранные зоны магистральных или межхозяйственных каналов совпадают по ширине с полосами отводов таких каналов.</w:t>
      </w:r>
    </w:p>
    <w:p w:rsidR="00E1336B" w:rsidRDefault="00E1336B">
      <w:pPr>
        <w:pStyle w:val="ConsPlusNormal"/>
        <w:spacing w:before="220"/>
        <w:ind w:firstLine="540"/>
        <w:jc w:val="both"/>
      </w:pPr>
      <w:r>
        <w:t>Водоохранные зоны рек, их частей, помещенных в закрытые коллекторы, не устанавливаются.</w:t>
      </w:r>
    </w:p>
    <w:p w:rsidR="00E1336B" w:rsidRDefault="00E1336B">
      <w:pPr>
        <w:pStyle w:val="ConsPlusNormal"/>
        <w:spacing w:before="220"/>
        <w:ind w:firstLine="540"/>
        <w:jc w:val="both"/>
      </w:pPr>
      <w:r>
        <w:t>3. В границах водоохранных зон запрещаются:</w:t>
      </w:r>
    </w:p>
    <w:p w:rsidR="00E1336B" w:rsidRDefault="00E1336B">
      <w:pPr>
        <w:pStyle w:val="ConsPlusNormal"/>
        <w:spacing w:before="220"/>
        <w:ind w:firstLine="540"/>
        <w:jc w:val="both"/>
      </w:pPr>
      <w:r>
        <w:t>1) использование сточных вод для удобрения почв;</w:t>
      </w:r>
    </w:p>
    <w:p w:rsidR="00E1336B" w:rsidRDefault="00E1336B">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1336B" w:rsidRDefault="00E1336B">
      <w:pPr>
        <w:pStyle w:val="ConsPlusNormal"/>
        <w:spacing w:before="220"/>
        <w:ind w:firstLine="540"/>
        <w:jc w:val="both"/>
      </w:pPr>
      <w:r>
        <w:t>3) осуществление авиационных мер по борьбе с вредителями и болезнями растений;</w:t>
      </w:r>
    </w:p>
    <w:p w:rsidR="00E1336B" w:rsidRDefault="00E1336B">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336B" w:rsidRDefault="00E1336B">
      <w:pPr>
        <w:pStyle w:val="ConsPlusNormal"/>
        <w:spacing w:before="220"/>
        <w:ind w:firstLine="540"/>
        <w:jc w:val="both"/>
      </w:pPr>
      <w:r>
        <w:t xml:space="preserve">4. В границах водоохранных зон допускаются проектирование, строительство, реконструкция, </w:t>
      </w:r>
      <w:r>
        <w:lastRenderedPageBreak/>
        <w:t>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336B" w:rsidRDefault="00E1336B">
      <w:pPr>
        <w:pStyle w:val="ConsPlusNormal"/>
        <w:jc w:val="both"/>
      </w:pPr>
    </w:p>
    <w:p w:rsidR="00E1336B" w:rsidRDefault="00E1336B">
      <w:pPr>
        <w:pStyle w:val="ConsPlusTitle"/>
        <w:ind w:firstLine="540"/>
        <w:jc w:val="both"/>
        <w:outlineLvl w:val="2"/>
      </w:pPr>
      <w:r>
        <w:t>Статья 36. Водные объекты общего пользования</w:t>
      </w:r>
    </w:p>
    <w:p w:rsidR="00E1336B" w:rsidRDefault="00E1336B">
      <w:pPr>
        <w:pStyle w:val="ConsPlusNormal"/>
        <w:jc w:val="both"/>
      </w:pPr>
    </w:p>
    <w:p w:rsidR="00E1336B" w:rsidRDefault="00E1336B">
      <w:pPr>
        <w:pStyle w:val="ConsPlusNormal"/>
        <w:ind w:firstLine="540"/>
        <w:jc w:val="both"/>
      </w:pPr>
      <w:r>
        <w:t>1. Водные объекты общего пользования, находящиеся в государственной или муниципальной собственности, являются общедоступными водными объектами.</w:t>
      </w:r>
    </w:p>
    <w:p w:rsidR="00E1336B" w:rsidRDefault="00E1336B">
      <w:pPr>
        <w:pStyle w:val="ConsPlusNormal"/>
        <w:spacing w:before="220"/>
        <w:ind w:firstLine="540"/>
        <w:jc w:val="both"/>
      </w:pPr>
      <w:r>
        <w:t>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составляет 20 метров. Ширина береговой полосы каналов, рек, ручьев, протяженность которых от истока до устья не более чем десять километров, составляет 5 метров.</w:t>
      </w:r>
    </w:p>
    <w:p w:rsidR="00E1336B" w:rsidRDefault="00E1336B">
      <w:pPr>
        <w:pStyle w:val="ConsPlusNormal"/>
        <w:spacing w:before="220"/>
        <w:ind w:firstLine="540"/>
        <w:jc w:val="both"/>
      </w:pPr>
      <w:r>
        <w:t>3. В границах береговой полосы запрещается проектирование, строительство, реконструкция, ввод в эксплуатацию, эксплуатация хозяйственных и иных объектов.</w:t>
      </w:r>
    </w:p>
    <w:p w:rsidR="00E1336B" w:rsidRDefault="00E1336B">
      <w:pPr>
        <w:pStyle w:val="ConsPlusNormal"/>
        <w:jc w:val="both"/>
      </w:pPr>
    </w:p>
    <w:p w:rsidR="00E1336B" w:rsidRDefault="00E1336B">
      <w:pPr>
        <w:pStyle w:val="ConsPlusTitle"/>
        <w:ind w:firstLine="540"/>
        <w:jc w:val="both"/>
        <w:outlineLvl w:val="2"/>
      </w:pPr>
      <w:r>
        <w:t>Статья 37. Полосы отвода автомобильных дорог</w:t>
      </w:r>
    </w:p>
    <w:p w:rsidR="00E1336B" w:rsidRDefault="00E1336B">
      <w:pPr>
        <w:pStyle w:val="ConsPlusNormal"/>
        <w:jc w:val="both"/>
      </w:pPr>
    </w:p>
    <w:p w:rsidR="00E1336B" w:rsidRDefault="00E1336B">
      <w:pPr>
        <w:pStyle w:val="ConsPlusNormal"/>
        <w:ind w:firstLine="540"/>
        <w:jc w:val="both"/>
      </w:pPr>
      <w:r>
        <w:t>1. Границы полосы отвода автомобильной дороги определяются на основании документации по планировке территории.</w:t>
      </w:r>
    </w:p>
    <w:p w:rsidR="00E1336B" w:rsidRDefault="00E1336B">
      <w:pPr>
        <w:pStyle w:val="ConsPlusNormal"/>
        <w:spacing w:before="220"/>
        <w:ind w:firstLine="540"/>
        <w:jc w:val="both"/>
      </w:pPr>
      <w:r>
        <w:t>2. В границах полосы отвода автомобильной дороги, за исключением случаев, установленных законодательством об автомобильных дорогах и дорожной деятельности, запрещаются:</w:t>
      </w:r>
    </w:p>
    <w:p w:rsidR="00E1336B" w:rsidRDefault="00E1336B">
      <w:pPr>
        <w:pStyle w:val="ConsPlusNormal"/>
        <w:spacing w:before="220"/>
        <w:ind w:firstLine="540"/>
        <w:jc w:val="both"/>
      </w:pPr>
      <w:r>
        <w:t>1) выполнение работ, не связанных со строительством, реконструкцией, капитальным ремонтом, ремонтом и содержанием автомобильной дороги, а также размещением объектов дорожного сервиса;</w:t>
      </w:r>
    </w:p>
    <w:p w:rsidR="00E1336B" w:rsidRDefault="00E1336B">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1336B" w:rsidRDefault="00E1336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1336B" w:rsidRDefault="00E1336B">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1336B" w:rsidRDefault="00E1336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1336B" w:rsidRDefault="00E1336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1336B" w:rsidRDefault="00E1336B">
      <w:pPr>
        <w:pStyle w:val="ConsPlusNormal"/>
        <w:spacing w:before="220"/>
        <w:ind w:firstLine="540"/>
        <w:jc w:val="both"/>
      </w:pPr>
      <w:r>
        <w:t>3. Земельные участки в границах полосы отвода автомобильной дороги, предназначенные для размещения объектов дорожного сервиса, установки и эксплуатации рекламных конструкций, могут предоставляться гражданам или юридическим лицам для размещения таких объектов.</w:t>
      </w:r>
    </w:p>
    <w:p w:rsidR="00E1336B" w:rsidRDefault="00E1336B">
      <w:pPr>
        <w:pStyle w:val="ConsPlusNormal"/>
        <w:spacing w:before="220"/>
        <w:ind w:firstLine="540"/>
        <w:jc w:val="both"/>
      </w:pPr>
      <w:r>
        <w:t xml:space="preserve">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lastRenderedPageBreak/>
        <w:t>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E1336B" w:rsidRDefault="00E1336B">
      <w:pPr>
        <w:pStyle w:val="ConsPlusNormal"/>
        <w:jc w:val="both"/>
      </w:pPr>
    </w:p>
    <w:p w:rsidR="00E1336B" w:rsidRDefault="00E1336B">
      <w:pPr>
        <w:pStyle w:val="ConsPlusTitle"/>
        <w:ind w:firstLine="540"/>
        <w:jc w:val="both"/>
        <w:outlineLvl w:val="2"/>
      </w:pPr>
      <w:r>
        <w:t>Статья 38. Придорожные полосы автомобильных дорог</w:t>
      </w:r>
    </w:p>
    <w:p w:rsidR="00E1336B" w:rsidRDefault="00E1336B">
      <w:pPr>
        <w:pStyle w:val="ConsPlusNormal"/>
        <w:jc w:val="both"/>
      </w:pPr>
    </w:p>
    <w:p w:rsidR="00E1336B" w:rsidRDefault="00E1336B">
      <w:pPr>
        <w:pStyle w:val="ConsPlusNormal"/>
        <w:ind w:firstLine="540"/>
        <w:jc w:val="both"/>
      </w:pPr>
      <w:r>
        <w:t>1. Для автомобильных дорог, за исключением автомобильных дорог, расположенных в границах населенных пунктов муниципального образования город Краснодар, устанавливаются придорожные полосы.</w:t>
      </w:r>
    </w:p>
    <w:p w:rsidR="00E1336B" w:rsidRDefault="00E1336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1336B" w:rsidRDefault="00E1336B">
      <w:pPr>
        <w:pStyle w:val="ConsPlusNormal"/>
        <w:spacing w:before="220"/>
        <w:ind w:firstLine="540"/>
        <w:jc w:val="both"/>
      </w:pPr>
      <w:r>
        <w:t>1) 75 метров - для автомобильных дорог первой и второй категорий;</w:t>
      </w:r>
    </w:p>
    <w:p w:rsidR="00E1336B" w:rsidRDefault="00E1336B">
      <w:pPr>
        <w:pStyle w:val="ConsPlusNormal"/>
        <w:spacing w:before="220"/>
        <w:ind w:firstLine="540"/>
        <w:jc w:val="both"/>
      </w:pPr>
      <w:r>
        <w:t>2) 50 метров - для автомобильных дорог третьей и четвертой категорий;</w:t>
      </w:r>
    </w:p>
    <w:p w:rsidR="00E1336B" w:rsidRDefault="00E1336B">
      <w:pPr>
        <w:pStyle w:val="ConsPlusNormal"/>
        <w:spacing w:before="220"/>
        <w:ind w:firstLine="540"/>
        <w:jc w:val="both"/>
      </w:pPr>
      <w:r>
        <w:t>3) 25 метров - для автомобильных дорог пятой категории;</w:t>
      </w:r>
    </w:p>
    <w:p w:rsidR="00E1336B" w:rsidRDefault="00E1336B">
      <w:pPr>
        <w:pStyle w:val="ConsPlusNormal"/>
        <w:spacing w:before="220"/>
        <w:ind w:firstLine="540"/>
        <w:jc w:val="both"/>
      </w:pPr>
      <w:r>
        <w:t>4) 100 метров - для подъездных дорог, соединяющих город Краснодар с другими населенными пунктами;</w:t>
      </w:r>
    </w:p>
    <w:p w:rsidR="00E1336B" w:rsidRDefault="00E1336B">
      <w:pPr>
        <w:pStyle w:val="ConsPlusNormal"/>
        <w:spacing w:before="220"/>
        <w:ind w:firstLine="540"/>
        <w:jc w:val="both"/>
      </w:pPr>
      <w:r>
        <w:t>5) 150 метров - для участков автомобильных дорог, построенных для объезда города Краснодара.</w:t>
      </w:r>
    </w:p>
    <w:p w:rsidR="00E1336B" w:rsidRDefault="00E1336B">
      <w:pPr>
        <w:pStyle w:val="ConsPlusNormal"/>
        <w:spacing w:before="220"/>
        <w:ind w:firstLine="540"/>
        <w:jc w:val="both"/>
      </w:pPr>
      <w:r>
        <w:t>Обозначение границ придорожных полос автомобильных дорог на местности осуществляется владельцами автомобильных дорог за их счет.</w:t>
      </w:r>
    </w:p>
    <w:p w:rsidR="00E1336B" w:rsidRDefault="00E1336B">
      <w:pPr>
        <w:pStyle w:val="ConsPlusNormal"/>
        <w:spacing w:before="220"/>
        <w:ind w:firstLine="540"/>
        <w:jc w:val="both"/>
      </w:pPr>
      <w:r>
        <w:t>3.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E1336B" w:rsidRDefault="00E1336B">
      <w:pPr>
        <w:pStyle w:val="ConsPlusNormal"/>
        <w:spacing w:before="220"/>
        <w:ind w:firstLine="540"/>
        <w:jc w:val="both"/>
      </w:pPr>
      <w: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1336B" w:rsidRDefault="00E1336B">
      <w:pPr>
        <w:pStyle w:val="ConsPlusNormal"/>
        <w:jc w:val="both"/>
      </w:pPr>
    </w:p>
    <w:p w:rsidR="00E1336B" w:rsidRDefault="00E1336B">
      <w:pPr>
        <w:pStyle w:val="ConsPlusTitle"/>
        <w:ind w:firstLine="540"/>
        <w:jc w:val="both"/>
        <w:outlineLvl w:val="2"/>
      </w:pPr>
      <w:r>
        <w:t>Статья 39. Зоны охраны объектов культурного наследия (памятников истории и культуры) народов Российской Федерации</w:t>
      </w:r>
    </w:p>
    <w:p w:rsidR="00E1336B" w:rsidRDefault="00E1336B">
      <w:pPr>
        <w:pStyle w:val="ConsPlusNormal"/>
        <w:jc w:val="both"/>
      </w:pPr>
    </w:p>
    <w:p w:rsidR="00E1336B" w:rsidRDefault="00E1336B">
      <w:pPr>
        <w:pStyle w:val="ConsPlusNormal"/>
        <w:ind w:firstLine="540"/>
        <w:jc w:val="both"/>
      </w:pPr>
      <w:r>
        <w:t>1. В целях обеспечения сохранности объектов культурного наследия (памятников истории и культуры) народов Российской Федерации (далее - объекты культурного наследия) в их исторической среде на сопряженных с ними территориях устанавливаются зоны охраны объектов культурного наследия.</w:t>
      </w:r>
    </w:p>
    <w:p w:rsidR="00E1336B" w:rsidRDefault="00E1336B">
      <w:pPr>
        <w:pStyle w:val="ConsPlusNormal"/>
        <w:spacing w:before="220"/>
        <w:ind w:firstLine="540"/>
        <w:jc w:val="both"/>
      </w:pPr>
      <w:r>
        <w:t>2. В зонах охраны объектов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1336B" w:rsidRDefault="00E1336B">
      <w:pPr>
        <w:pStyle w:val="ConsPlusNormal"/>
        <w:spacing w:before="220"/>
        <w:ind w:firstLine="540"/>
        <w:jc w:val="both"/>
      </w:pPr>
      <w:r>
        <w:t>3. Проектирование и проведение работ по сохранению памятника или ансамбля и (или) их территорий осуществляются по согласованию с органом, осуществляющим функции в области охраны объектов культурного наследия.</w:t>
      </w:r>
    </w:p>
    <w:p w:rsidR="00E1336B" w:rsidRDefault="00E1336B">
      <w:pPr>
        <w:pStyle w:val="ConsPlusNormal"/>
        <w:spacing w:before="220"/>
        <w:ind w:firstLine="540"/>
        <w:jc w:val="both"/>
      </w:pPr>
      <w:r>
        <w:lastRenderedPageBreak/>
        <w:t xml:space="preserve">4. </w:t>
      </w:r>
      <w:hyperlink r:id="rId394" w:history="1">
        <w:r>
          <w:rPr>
            <w:color w:val="0000FF"/>
          </w:rPr>
          <w:t>Законом</w:t>
        </w:r>
      </w:hyperlink>
      <w:r>
        <w:t xml:space="preserve"> Краснодарского края "Об объектах культурного наследия (памятниках истории и культуры) народов Российской Федерации, расположенных на территории Краснодарского края" установлена граница исторического поселения города Краснодара.</w:t>
      </w:r>
    </w:p>
    <w:p w:rsidR="00E1336B" w:rsidRDefault="00E1336B">
      <w:pPr>
        <w:pStyle w:val="ConsPlusNormal"/>
        <w:spacing w:before="220"/>
        <w:ind w:firstLine="540"/>
        <w:jc w:val="both"/>
      </w:pPr>
      <w:r>
        <w:t>Градостроительная, хозяйственная и иная деятельность в границах исторического поселения города Краснодара осуществляется в соответствии с законодательством об объектах культурного наследия.</w:t>
      </w:r>
    </w:p>
    <w:p w:rsidR="00E1336B" w:rsidRDefault="00E1336B">
      <w:pPr>
        <w:pStyle w:val="ConsPlusNormal"/>
        <w:jc w:val="both"/>
      </w:pPr>
      <w:r>
        <w:t xml:space="preserve">(п. 4 введен </w:t>
      </w:r>
      <w:hyperlink r:id="rId395" w:history="1">
        <w:r>
          <w:rPr>
            <w:color w:val="0000FF"/>
          </w:rPr>
          <w:t>Решением</w:t>
        </w:r>
      </w:hyperlink>
      <w:r>
        <w:t xml:space="preserve"> городской Думы Краснодара от 20.11.2014 N 70 п.2)</w:t>
      </w:r>
    </w:p>
    <w:p w:rsidR="00E1336B" w:rsidRDefault="00E1336B">
      <w:pPr>
        <w:pStyle w:val="ConsPlusNormal"/>
        <w:jc w:val="both"/>
      </w:pPr>
    </w:p>
    <w:p w:rsidR="00E1336B" w:rsidRDefault="00E1336B">
      <w:pPr>
        <w:pStyle w:val="ConsPlusTitle"/>
        <w:ind w:firstLine="540"/>
        <w:jc w:val="both"/>
        <w:outlineLvl w:val="2"/>
      </w:pPr>
      <w:r>
        <w:t>Статья 40. Зона возможного катастрофического затопления</w:t>
      </w:r>
    </w:p>
    <w:p w:rsidR="00E1336B" w:rsidRDefault="00E1336B">
      <w:pPr>
        <w:pStyle w:val="ConsPlusNormal"/>
        <w:ind w:firstLine="540"/>
        <w:jc w:val="both"/>
      </w:pPr>
      <w:r>
        <w:t xml:space="preserve">(в ред. </w:t>
      </w:r>
      <w:hyperlink r:id="rId396" w:history="1">
        <w:r>
          <w:rPr>
            <w:color w:val="0000FF"/>
          </w:rPr>
          <w:t>Решения</w:t>
        </w:r>
      </w:hyperlink>
      <w:r>
        <w:t xml:space="preserve"> городской Думы Краснодара от 20.11.2014 N 70 п.2)</w:t>
      </w:r>
    </w:p>
    <w:p w:rsidR="00E1336B" w:rsidRDefault="00E1336B">
      <w:pPr>
        <w:pStyle w:val="ConsPlusNormal"/>
        <w:jc w:val="both"/>
      </w:pPr>
    </w:p>
    <w:p w:rsidR="00E1336B" w:rsidRDefault="00E1336B">
      <w:pPr>
        <w:pStyle w:val="ConsPlusNormal"/>
        <w:ind w:firstLine="540"/>
        <w:jc w:val="both"/>
      </w:pPr>
      <w:r>
        <w:t>1. В целях защиты населения и территории муниципального образования город Краснодар от катастрофического затопления устанавливается зона возможного катастрофического затопления - зона возможного затопления, в которой ожидаются или вероятны гибель людей, повреждение или уничтожение имущества физических и юридических лиц, государственного и муниципального имущества.</w:t>
      </w:r>
    </w:p>
    <w:p w:rsidR="00E1336B" w:rsidRDefault="00E1336B">
      <w:pPr>
        <w:pStyle w:val="ConsPlusNormal"/>
        <w:spacing w:before="220"/>
        <w:ind w:firstLine="540"/>
        <w:jc w:val="both"/>
      </w:pPr>
      <w:r>
        <w:t>2. В зоне возможного катастрофического затопления запрещается размещение новых населенных пунктов, жилых районов и строительство объектов капитального строительства без проведения специальных защитных мероприятий.</w:t>
      </w:r>
    </w:p>
    <w:p w:rsidR="00E1336B" w:rsidRDefault="00E1336B">
      <w:pPr>
        <w:pStyle w:val="ConsPlusNormal"/>
        <w:spacing w:before="220"/>
        <w:ind w:firstLine="540"/>
        <w:jc w:val="both"/>
      </w:pPr>
      <w:r>
        <w:t>3. Мероприятия по гражданской обороне, предупреждению чрезвычайных ситуаций природного и техногенного характера (мероприятия ГОЧС) разрабатываются при подготовке проектной документации на объекты капитального строительства, а также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w:t>
      </w:r>
    </w:p>
    <w:p w:rsidR="00E1336B" w:rsidRDefault="00E1336B">
      <w:pPr>
        <w:pStyle w:val="ConsPlusNormal"/>
        <w:spacing w:before="220"/>
        <w:ind w:firstLine="540"/>
        <w:jc w:val="both"/>
      </w:pPr>
      <w:r>
        <w:t>При строительстве, реконструкции, капитальном ремонте объектов индивидуального жилищного строительства на земельных участках, расположенных в зоне возможного катастрофического затопления, застройщикам необходимо обеспечить подготовку проектной документации и получить исходные данные (технические условия) для разработки мероприятий ГОЧС в территориальном органе МЧС России.</w:t>
      </w:r>
    </w:p>
    <w:p w:rsidR="00E1336B" w:rsidRDefault="00E1336B">
      <w:pPr>
        <w:pStyle w:val="ConsPlusNormal"/>
        <w:jc w:val="both"/>
      </w:pPr>
    </w:p>
    <w:p w:rsidR="00E1336B" w:rsidRDefault="00E1336B">
      <w:pPr>
        <w:pStyle w:val="ConsPlusTitle"/>
        <w:jc w:val="center"/>
        <w:outlineLvl w:val="1"/>
      </w:pPr>
      <w:bookmarkStart w:id="95" w:name="P3395"/>
      <w:bookmarkEnd w:id="95"/>
      <w:r>
        <w:t>Часть IV. КАРТЫ ГРАДОСТРОИТЕЛЬНОГО ЗОНИРОВАНИЯ</w:t>
      </w:r>
    </w:p>
    <w:p w:rsidR="00E1336B" w:rsidRDefault="00E1336B">
      <w:pPr>
        <w:pStyle w:val="ConsPlusTitle"/>
        <w:jc w:val="center"/>
      </w:pPr>
      <w:r>
        <w:t>И ОГРАНИЧЕНИЙ ЗЕМЛЕПОЛЬЗОВАНИЯ И ЗАСТРОЙКИ</w:t>
      </w:r>
    </w:p>
    <w:p w:rsidR="00E1336B" w:rsidRDefault="00E133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97" w:history="1">
              <w:r>
                <w:rPr>
                  <w:color w:val="0000FF"/>
                </w:rPr>
                <w:t>Решением</w:t>
              </w:r>
            </w:hyperlink>
            <w:r>
              <w:rPr>
                <w:color w:val="392C69"/>
              </w:rPr>
              <w:t xml:space="preserve"> городской Думы Краснодара от 28.03.2019 N 71 п.9 приложение N 1 к Правилам землепользования и застройки на территории муниципального образования город Краснодар в отношении земельного участка с кадастровым номером 23:43:0130047:4935, расположенного в районе ул. им. Кирилла Россинского в Прикубанском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98" w:history="1">
              <w:r>
                <w:rPr>
                  <w:color w:val="0000FF"/>
                </w:rPr>
                <w:t>Решением</w:t>
              </w:r>
            </w:hyperlink>
            <w:r>
              <w:rPr>
                <w:color w:val="392C69"/>
              </w:rPr>
              <w:t xml:space="preserve"> городской Думы Краснодара от 13.12.2018 N 65 п.28 приложение N 1 к Правилам в отношении земельных участков с кадастровыми номерами 23:43:0130047:604, 23:43:0130047:605, 23:43:0130047:606, 23:43:0130047:607, расположенных восточнее ул. 1-го Мая в Прикубанском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399" w:history="1">
              <w:r>
                <w:rPr>
                  <w:color w:val="0000FF"/>
                </w:rPr>
                <w:t>Решением</w:t>
              </w:r>
            </w:hyperlink>
            <w:r>
              <w:rPr>
                <w:color w:val="392C69"/>
              </w:rPr>
              <w:t xml:space="preserve"> городской Думы Краснодара от 23.10.2018 N 62 п.11 приложение N 1 к Правилам в отношении земельных участков: с кадастровым номером 23:43:0129001:26714, расположенного по ул. Московской, 112 в Прикубанском внутригородском округе города Краснодара, и с кадастровым номером 23:43:0129001:44735, расположенного по ул. Московской, 112/1 в </w:t>
            </w:r>
            <w:r>
              <w:rPr>
                <w:color w:val="392C69"/>
              </w:rPr>
              <w:lastRenderedPageBreak/>
              <w:t>Прикубанском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0" w:history="1">
              <w:r>
                <w:rPr>
                  <w:color w:val="0000FF"/>
                </w:rPr>
                <w:t>Решением</w:t>
              </w:r>
            </w:hyperlink>
            <w:r>
              <w:rPr>
                <w:color w:val="392C69"/>
              </w:rPr>
              <w:t xml:space="preserve"> городской Думы Краснодара от 27.09.2018 N 60 п.12 приложение N 1 к Правилам в части территории, ограниченной ул. Красной, ул. Офицерской и ул. Шоссе Нефтяников в Западном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1" w:history="1">
              <w:r>
                <w:rPr>
                  <w:color w:val="0000FF"/>
                </w:rPr>
                <w:t>Решением</w:t>
              </w:r>
            </w:hyperlink>
            <w:r>
              <w:rPr>
                <w:color w:val="392C69"/>
              </w:rPr>
              <w:t xml:space="preserve"> городской Думы Краснодара от 27.09.2018 N 60 п.11 приложение N 1 к Правилам в части земельного участка с кадастровым номером 23:43:0404005:69, расположенного по ул. им. Дежнева, 29/3 в Карасунском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2" w:history="1">
              <w:r>
                <w:rPr>
                  <w:color w:val="0000FF"/>
                </w:rPr>
                <w:t>Решением</w:t>
              </w:r>
            </w:hyperlink>
            <w:r>
              <w:rPr>
                <w:color w:val="392C69"/>
              </w:rPr>
              <w:t xml:space="preserve"> городской Думы Краснодара от 16.07.2018 N 57 п.13 приложение N 1 к Правилам в части земельного участка с кадастровым номером 23:43:0203009:27, расположенного по улице Красных Партизан, 46 в Западном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3" w:history="1">
              <w:r>
                <w:rPr>
                  <w:color w:val="0000FF"/>
                </w:rPr>
                <w:t>Решением</w:t>
              </w:r>
            </w:hyperlink>
            <w:r>
              <w:rPr>
                <w:color w:val="392C69"/>
              </w:rPr>
              <w:t xml:space="preserve"> городской Думы Краснодара от 16.07.2018 N 57 п.12 в приложении N 1 к Правилам фрагмент карты градостроительного зонирования территории муниципального образования город Краснодар в границах территории Западного внутригородского округа города Краснодара изложен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4" w:history="1">
              <w:r>
                <w:rPr>
                  <w:color w:val="0000FF"/>
                </w:rPr>
                <w:t>Решением</w:t>
              </w:r>
            </w:hyperlink>
            <w:r>
              <w:rPr>
                <w:color w:val="392C69"/>
              </w:rPr>
              <w:t xml:space="preserve"> городской Думы Краснодара от 21.06.2018 N 56 п.9 приложение N 1 к Правилам в части территории, расположенной южнее жилого района Пашковского в Карасунском внутригородском округе города Краснодара, в том числе земельного участка с кадастровым номером 23:43:0428016:31,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5" w:history="1">
              <w:r>
                <w:rPr>
                  <w:color w:val="0000FF"/>
                </w:rPr>
                <w:t>Решением</w:t>
              </w:r>
            </w:hyperlink>
            <w:r>
              <w:rPr>
                <w:color w:val="392C69"/>
              </w:rPr>
              <w:t xml:space="preserve"> городской Думы Краснодара от 22.05.2018 N 55 п.9 приложение N 1 к Правилам в части территории, ограниченной оз. Старая Кубань, в том числе земельного участка с кадастровым номером 23:43:0000000:13656, расположенного по адресу: г. Краснодар, Карасунский внутригородской округ, почтовое отделение N 58, изложено в новой в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6" w:history="1">
              <w:r>
                <w:rPr>
                  <w:color w:val="0000FF"/>
                </w:rPr>
                <w:t>Решением</w:t>
              </w:r>
            </w:hyperlink>
            <w:r>
              <w:rPr>
                <w:color w:val="392C69"/>
              </w:rPr>
              <w:t xml:space="preserve"> городской Думы Краснодара от 21.09.2017 N 41 п.7 в приложении N 1 к Правилам фрагмент карты градостроительного зонирования территории муниципального образования город Краснодар в части территории, ограниченной переулком Уральским, улицами Уральской, Меланжевой и Новороссийской в Карасунском внутригородском округе города Краснодара, изложен в новой в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7" w:history="1">
              <w:r>
                <w:rPr>
                  <w:color w:val="0000FF"/>
                </w:rPr>
                <w:t>Решением</w:t>
              </w:r>
            </w:hyperlink>
            <w:r>
              <w:rPr>
                <w:color w:val="392C69"/>
              </w:rPr>
              <w:t xml:space="preserve"> городской Думы Краснодара от 08.12.2016 N 27 п.6 приложение N 1 к Правилам в отношении земельных участков общей площадью 582 га, расположенных по адресу: город Краснодар, поселок Дорожный,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8" w:history="1">
              <w:r>
                <w:rPr>
                  <w:color w:val="0000FF"/>
                </w:rPr>
                <w:t>Решением</w:t>
              </w:r>
            </w:hyperlink>
            <w:r>
              <w:rPr>
                <w:color w:val="392C69"/>
              </w:rPr>
              <w:t xml:space="preserve"> городской Думы Краснодара от 21.04.2016 N 15 п.17 приложение N 1 к Правилам в отношении земельного участка по улице Железнодорожной, 49 в Центральном внутригородском округе города Краснодара, изложено в новой редакции.</w:t>
            </w:r>
          </w:p>
        </w:tc>
      </w:tr>
    </w:tbl>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09" w:history="1">
              <w:r>
                <w:rPr>
                  <w:color w:val="0000FF"/>
                </w:rPr>
                <w:t>Решением</w:t>
              </w:r>
            </w:hyperlink>
            <w:r>
              <w:rPr>
                <w:color w:val="392C69"/>
              </w:rPr>
              <w:t xml:space="preserve"> городской Думы Краснодара от 25.02.2016 N 11 п.6 приложение N 1 к Правилам изложено в новой редакции.</w:t>
            </w:r>
          </w:p>
        </w:tc>
      </w:tr>
    </w:tbl>
    <w:p w:rsidR="00E1336B" w:rsidRDefault="00E1336B">
      <w:pPr>
        <w:pStyle w:val="ConsPlusNormal"/>
        <w:spacing w:before="280"/>
        <w:ind w:firstLine="540"/>
        <w:jc w:val="both"/>
      </w:pPr>
      <w:r>
        <w:t>1. Карта градостроительного зонирования территории муниципального образования город Краснодар (приложение N 1 - не приводится).</w:t>
      </w:r>
    </w:p>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10" w:history="1">
              <w:r>
                <w:rPr>
                  <w:color w:val="0000FF"/>
                </w:rPr>
                <w:t>Решением</w:t>
              </w:r>
            </w:hyperlink>
            <w:r>
              <w:rPr>
                <w:color w:val="392C69"/>
              </w:rPr>
              <w:t xml:space="preserve"> городской Думы Краснодара от 16.07.2018 N 57 п.12 приложение N 2 к Правилам признано утратившим силу.</w:t>
            </w:r>
          </w:p>
        </w:tc>
      </w:tr>
    </w:tbl>
    <w:p w:rsidR="00E1336B" w:rsidRDefault="00E1336B">
      <w:pPr>
        <w:pStyle w:val="ConsPlusNormal"/>
        <w:spacing w:before="280"/>
        <w:ind w:firstLine="540"/>
        <w:jc w:val="both"/>
      </w:pPr>
      <w:r>
        <w:t>2. Карта охранных зон аэропорта и аэродрома (приложение N 2 - не приводится).</w:t>
      </w:r>
    </w:p>
    <w:p w:rsidR="00E1336B" w:rsidRDefault="00E1336B">
      <w:pPr>
        <w:pStyle w:val="ConsPlusNormal"/>
        <w:spacing w:before="220"/>
        <w:ind w:firstLine="540"/>
        <w:jc w:val="both"/>
      </w:pPr>
      <w:r>
        <w:t>3. Карта полос отвода и придорожных полос автомобильных дорог (приложение N 3 - не приводится).</w:t>
      </w:r>
    </w:p>
    <w:p w:rsidR="00E1336B" w:rsidRDefault="00E133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36B">
        <w:trPr>
          <w:jc w:val="center"/>
        </w:trPr>
        <w:tc>
          <w:tcPr>
            <w:tcW w:w="9294" w:type="dxa"/>
            <w:tcBorders>
              <w:top w:val="nil"/>
              <w:left w:val="single" w:sz="24" w:space="0" w:color="CED3F1"/>
              <w:bottom w:val="nil"/>
              <w:right w:val="single" w:sz="24" w:space="0" w:color="F4F3F8"/>
            </w:tcBorders>
            <w:shd w:val="clear" w:color="auto" w:fill="F4F3F8"/>
          </w:tcPr>
          <w:p w:rsidR="00E1336B" w:rsidRDefault="00E1336B">
            <w:pPr>
              <w:pStyle w:val="ConsPlusNormal"/>
              <w:jc w:val="both"/>
            </w:pPr>
            <w:hyperlink r:id="rId411" w:history="1">
              <w:r>
                <w:rPr>
                  <w:color w:val="0000FF"/>
                </w:rPr>
                <w:t>Решением</w:t>
              </w:r>
            </w:hyperlink>
            <w:r>
              <w:rPr>
                <w:color w:val="392C69"/>
              </w:rPr>
              <w:t xml:space="preserve"> городской Думы Краснодара от 16.07.2018 N 57 п.12 приложение N 4 к Правилам изложено в новой редакции.</w:t>
            </w:r>
          </w:p>
        </w:tc>
      </w:tr>
    </w:tbl>
    <w:p w:rsidR="00E1336B" w:rsidRDefault="00E1336B">
      <w:pPr>
        <w:pStyle w:val="ConsPlusNormal"/>
        <w:spacing w:before="280"/>
        <w:ind w:firstLine="540"/>
        <w:jc w:val="both"/>
      </w:pPr>
      <w:r>
        <w:t>4. Карта водоохранных зон и водных объектов общего пользования (приложение N 4 - не приводится).</w:t>
      </w:r>
    </w:p>
    <w:p w:rsidR="00E1336B" w:rsidRDefault="00E1336B">
      <w:pPr>
        <w:pStyle w:val="ConsPlusNormal"/>
        <w:spacing w:before="220"/>
        <w:ind w:firstLine="540"/>
        <w:jc w:val="both"/>
      </w:pPr>
      <w:r>
        <w:t>5. Карта зон охраны объектов культурного наследия (памятников истории и культуры) народов Российской Федерации (приложение N 5 - не приводится).</w:t>
      </w:r>
    </w:p>
    <w:p w:rsidR="00E1336B" w:rsidRDefault="00E1336B">
      <w:pPr>
        <w:pStyle w:val="ConsPlusNormal"/>
        <w:spacing w:before="220"/>
        <w:ind w:firstLine="540"/>
        <w:jc w:val="both"/>
      </w:pPr>
      <w:r>
        <w:t>6. Карта рекреационных зон и зеленых насаждений (приложение N 6 - не приводится).</w:t>
      </w:r>
    </w:p>
    <w:p w:rsidR="00E1336B" w:rsidRDefault="00E1336B">
      <w:pPr>
        <w:pStyle w:val="ConsPlusNormal"/>
        <w:spacing w:before="220"/>
        <w:ind w:firstLine="540"/>
        <w:jc w:val="both"/>
      </w:pPr>
      <w:r>
        <w:t>7. Карта зон вероятного катастрофического затопления (приложение N 7 - не приводится).</w:t>
      </w:r>
    </w:p>
    <w:p w:rsidR="00E1336B" w:rsidRDefault="00E1336B">
      <w:pPr>
        <w:pStyle w:val="ConsPlusNormal"/>
        <w:jc w:val="both"/>
      </w:pPr>
    </w:p>
    <w:p w:rsidR="00E1336B" w:rsidRDefault="00E1336B">
      <w:pPr>
        <w:pStyle w:val="ConsPlusNormal"/>
        <w:jc w:val="both"/>
      </w:pPr>
    </w:p>
    <w:p w:rsidR="00E1336B" w:rsidRDefault="00E1336B">
      <w:pPr>
        <w:pStyle w:val="ConsPlusNormal"/>
        <w:pBdr>
          <w:top w:val="single" w:sz="6" w:space="0" w:color="auto"/>
        </w:pBdr>
        <w:spacing w:before="100" w:after="100"/>
        <w:jc w:val="both"/>
        <w:rPr>
          <w:sz w:val="2"/>
          <w:szCs w:val="2"/>
        </w:rPr>
      </w:pPr>
    </w:p>
    <w:p w:rsidR="00FE1D42" w:rsidRDefault="00FE1D42"/>
    <w:sectPr w:rsidR="00FE1D42" w:rsidSect="0047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6B"/>
    <w:rsid w:val="00E1336B"/>
    <w:rsid w:val="00FE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3D2F-AD4E-410E-88E8-E5BC139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3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33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33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33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2D513673A00F89707C2C0D9F63B6267CBE41E5F9B50F94F767E3C36F6FD6724CFD2F2909864976BFFAE7735E730CD6F9F24D21C2F1D01vFT8G" TargetMode="External"/><Relationship Id="rId299" Type="http://schemas.openxmlformats.org/officeDocument/2006/relationships/hyperlink" Target="consultantplus://offline/ref=8B02D513673A00F89707C2C0D9F63B6267C9E41D569350F94F767E3C36F6FD6736CF8AFE919E7C9F68EAF82670vBTBG" TargetMode="External"/><Relationship Id="rId21" Type="http://schemas.openxmlformats.org/officeDocument/2006/relationships/hyperlink" Target="consultantplus://offline/ref=8B02D513673A00F89707DCCDCF9A646863C0BB135F985FAF122A786B69A6FB32648FD4A7D3DD6F9E6DF4FA2674B9699D2CD429D605331D05EF855DC6vBTFG" TargetMode="External"/><Relationship Id="rId63" Type="http://schemas.openxmlformats.org/officeDocument/2006/relationships/hyperlink" Target="consultantplus://offline/ref=8B02D513673A00F89707DCCDCF9A646863C0BB13599C59AC1529256161FFF73063808BB0D494639F6DF4FA207AE66C883D8C25D01C2D181EF3875CvCTEG" TargetMode="External"/><Relationship Id="rId159" Type="http://schemas.openxmlformats.org/officeDocument/2006/relationships/hyperlink" Target="consultantplus://offline/ref=8B02D513673A00F89707DCCDCF9A646863C0BB1359925FA91B29256161FFF73063808BB0D494639F6DF4F82F7AE66C883D8C25D01C2D181EF3875CvCTEG" TargetMode="External"/><Relationship Id="rId324" Type="http://schemas.openxmlformats.org/officeDocument/2006/relationships/hyperlink" Target="consultantplus://offline/ref=8B02D513673A00F89707C2C0D9F63B6267C9E41D569350F94F767E3C36F6FD6736CF8AFE919E7C9F68EAF82670vBTBG" TargetMode="External"/><Relationship Id="rId366" Type="http://schemas.openxmlformats.org/officeDocument/2006/relationships/hyperlink" Target="consultantplus://offline/ref=B628C4DDB9EFA3AA391E40B4EC2A9D91CD3A08DA8A2610FF7584FBAE5883DF3A374A80E29BCB8F7372A28CBE75C35253616D872A0A7C0F89287A97w1T5G" TargetMode="External"/><Relationship Id="rId170" Type="http://schemas.openxmlformats.org/officeDocument/2006/relationships/hyperlink" Target="consultantplus://offline/ref=8B02D513673A00F89707C2C0D9F63B6267CBE41E5F9B50F94F767E3C36F6FD6724CFD2F29099649E68FFAE7735E730CD6F9F24D21C2F1D01vFT8G" TargetMode="External"/><Relationship Id="rId226" Type="http://schemas.openxmlformats.org/officeDocument/2006/relationships/hyperlink" Target="consultantplus://offline/ref=8B02D513673A00F89707C2C0D9F63B6267CBE41E5F9B50F94F767E3C36F6FD6724CFD2F19198629439A5BE737CB33AD268843AD5022Cv1T4G" TargetMode="External"/><Relationship Id="rId268" Type="http://schemas.openxmlformats.org/officeDocument/2006/relationships/hyperlink" Target="consultantplus://offline/ref=8B02D513673A00F89707DCCDCF9A646863C0BB1359925FA91B29256161FFF73063808BB0D494639F6DF5F82E7AE66C883D8C25D01C2D181EF3875CvCTEG" TargetMode="External"/><Relationship Id="rId32" Type="http://schemas.openxmlformats.org/officeDocument/2006/relationships/hyperlink" Target="consultantplus://offline/ref=8B02D513673A00F89707DCCDCF9A646863C0BB13599D5EA91229256161FFF73063808BB0D494639F6DF4FA237AE66C883D8C25D01C2D181EF3875CvCTEG" TargetMode="External"/><Relationship Id="rId74" Type="http://schemas.openxmlformats.org/officeDocument/2006/relationships/hyperlink" Target="consultantplus://offline/ref=8B02D513673A00F89707C2C0D9F63B6267C9E11E589F50F94F767E3C36F6FD6724CFD2F5919F69CB3CB0AF2B70B523CC6D9F26D703v2T4G" TargetMode="External"/><Relationship Id="rId128" Type="http://schemas.openxmlformats.org/officeDocument/2006/relationships/hyperlink" Target="consultantplus://offline/ref=8B02D513673A00F89707C2C0D9F63B6267CBE41E5F9B50F94F767E3C36F6FD6724CFD2F2909961966AFFAE7735E730CD6F9F24D21C2F1D01vFT8G" TargetMode="External"/><Relationship Id="rId335" Type="http://schemas.openxmlformats.org/officeDocument/2006/relationships/hyperlink" Target="consultantplus://offline/ref=8B02D513673A00F89707C2C0D9F63B6267C9E41D569350F94F767E3C36F6FD6736CF8AFE919E7C9F68EAF82670vBTBG" TargetMode="External"/><Relationship Id="rId377" Type="http://schemas.openxmlformats.org/officeDocument/2006/relationships/hyperlink" Target="consultantplus://offline/ref=B628C4DDB9EFA3AA391E40B4EC2A9D91CD3A08DA8A2610FF7584FBAE5883DF3A374A80E29BCB8F7372AC83BF75C35253616D872A0A7C0F89287A97w1T5G" TargetMode="External"/><Relationship Id="rId5" Type="http://schemas.openxmlformats.org/officeDocument/2006/relationships/hyperlink" Target="consultantplus://offline/ref=8B02D513673A00F89707DCCDCF9A646863C0BB135D9852A71129256161FFF73063808BB0D494639F6DF4FA237AE66C883D8C25D01C2D181EF3875CvCTEG" TargetMode="External"/><Relationship Id="rId181" Type="http://schemas.openxmlformats.org/officeDocument/2006/relationships/hyperlink" Target="consultantplus://offline/ref=8B02D513673A00F89707C2C0D9F63B6267CBE41E5F9B50F94F767E3C36F6FD6724CFD2F293906A9439A5BE737CB33AD268843AD5022Cv1T4G" TargetMode="External"/><Relationship Id="rId237" Type="http://schemas.openxmlformats.org/officeDocument/2006/relationships/hyperlink" Target="consultantplus://offline/ref=8B02D513673A00F89707DCCDCF9A646863C0BB1359925FA91B29256161FFF73063808BB0D494639F6DF5FA277AE66C883D8C25D01C2D181EF3875CvCTEG" TargetMode="External"/><Relationship Id="rId402" Type="http://schemas.openxmlformats.org/officeDocument/2006/relationships/hyperlink" Target="consultantplus://offline/ref=B628C4DDB9EFA3AA391E40B4EC2A9D91CD3A08DA8A2610FB7A84FBAE5883DF3A374A80E29BCB8F7372A585BF75C35253616D872A0A7C0F89287A97w1T5G" TargetMode="External"/><Relationship Id="rId279" Type="http://schemas.openxmlformats.org/officeDocument/2006/relationships/hyperlink" Target="consultantplus://offline/ref=8B02D513673A00F89707DCCDCF9A646863C0BB135B9D58A81A29256161FFF73063808BB0D494639F6DF4F9217AE66C883D8C25D01C2D181EF3875CvCTEG" TargetMode="External"/><Relationship Id="rId43" Type="http://schemas.openxmlformats.org/officeDocument/2006/relationships/hyperlink" Target="consultantplus://offline/ref=8B02D513673A00F89707DCCDCF9A646863C0BB135F9A5FA81A2B786B69A6FB32648FD4A7D3DD6F9E6DF4FA2676B9699D2CD429D605331D05EF855DC6vBTFG" TargetMode="External"/><Relationship Id="rId139" Type="http://schemas.openxmlformats.org/officeDocument/2006/relationships/hyperlink" Target="consultantplus://offline/ref=8B02D513673A00F89707C2C0D9F63B6267C9E41D569350F94F767E3C36F6FD6724CFD2F29099639E6DFFAE7735E730CD6F9F24D21C2F1D01vFT8G" TargetMode="External"/><Relationship Id="rId290" Type="http://schemas.openxmlformats.org/officeDocument/2006/relationships/hyperlink" Target="consultantplus://offline/ref=8B02D513673A00F89707DCCDCF9A646863C0BB1358925CAC1429256161FFF73063808BB0D494639F6DF6FF217AE66C883D8C25D01C2D181EF3875CvCTEG" TargetMode="External"/><Relationship Id="rId304" Type="http://schemas.openxmlformats.org/officeDocument/2006/relationships/hyperlink" Target="consultantplus://offline/ref=8B02D513673A00F89707DCCDCF9A646863C0BB1359925FA91B29256161FFF73063808BB0D494639F6DF5FD267AE66C883D8C25D01C2D181EF3875CvCTEG" TargetMode="External"/><Relationship Id="rId346" Type="http://schemas.openxmlformats.org/officeDocument/2006/relationships/hyperlink" Target="consultantplus://offline/ref=8B02D513673A00F89707DCCDCF9A646863C0BB1359925FA91B29256161FFF73063808BB0D494639F6DF3F8227AE66C883D8C25D01C2D181EF3875CvCTEG" TargetMode="External"/><Relationship Id="rId388" Type="http://schemas.openxmlformats.org/officeDocument/2006/relationships/hyperlink" Target="consultantplus://offline/ref=B628C4DDB9EFA3AA391E40B4EC2A9D91CD3A08DA8A2610FF7584FBAE5883DF3A374A80E29BCB8F7372AC8CBD75C35253616D872A0A7C0F89287A97w1T5G" TargetMode="External"/><Relationship Id="rId85" Type="http://schemas.openxmlformats.org/officeDocument/2006/relationships/hyperlink" Target="consultantplus://offline/ref=8B02D513673A00F89707DCCDCF9A646863C0BB1358925CAC1429256161FFF73063808BB0D494639F6DF4F9277AE66C883D8C25D01C2D181EF3875CvCTEG" TargetMode="External"/><Relationship Id="rId150" Type="http://schemas.openxmlformats.org/officeDocument/2006/relationships/hyperlink" Target="consultantplus://offline/ref=8B02D513673A00F89707C2C0D9F63B6267C9E41D569350F94F767E3C36F6FD6724CFD2F29099639A68FFAE7735E730CD6F9F24D21C2F1D01vFT8G" TargetMode="External"/><Relationship Id="rId192" Type="http://schemas.openxmlformats.org/officeDocument/2006/relationships/hyperlink" Target="consultantplus://offline/ref=8B02D513673A00F89707DCCDCF9A646863C0BB1359925FA91B29256161FFF73063808BB0D494639F6DF4FE237AE66C883D8C25D01C2D181EF3875CvCTEG" TargetMode="External"/><Relationship Id="rId206" Type="http://schemas.openxmlformats.org/officeDocument/2006/relationships/hyperlink" Target="consultantplus://offline/ref=8B02D513673A00F89707C2C0D9F63B6267CBE41E5F9B50F94F767E3C36F6FD6724CFD2F2909867986FFFAE7735E730CD6F9F24D21C2F1D01vFT8G" TargetMode="External"/><Relationship Id="rId413" Type="http://schemas.openxmlformats.org/officeDocument/2006/relationships/theme" Target="theme/theme1.xml"/><Relationship Id="rId248" Type="http://schemas.openxmlformats.org/officeDocument/2006/relationships/hyperlink" Target="consultantplus://offline/ref=8B02D513673A00F89707C2C0D9F63B6267CBE41E5F9B50F94F767E3C36F6FD6724CFD2F2939D679439A5BE737CB33AD268843AD5022Cv1T4G" TargetMode="External"/><Relationship Id="rId12" Type="http://schemas.openxmlformats.org/officeDocument/2006/relationships/hyperlink" Target="consultantplus://offline/ref=8B02D513673A00F89707DCCDCF9A646863C0BB135F985FAF122B786B69A6FB32648FD4A7D3DD6F9E6DF4FA2674B9699D2CD429D605331D05EF855DC6vBTFG" TargetMode="External"/><Relationship Id="rId108" Type="http://schemas.openxmlformats.org/officeDocument/2006/relationships/hyperlink" Target="consultantplus://offline/ref=8B02D513673A00F89707DCCDCF9A646863C0BB1358925CAC1429256161FFF73063808BB0D494639F6DF4FF2E7AE66C883D8C25D01C2D181EF3875CvCTEG" TargetMode="External"/><Relationship Id="rId315" Type="http://schemas.openxmlformats.org/officeDocument/2006/relationships/hyperlink" Target="consultantplus://offline/ref=8B02D513673A00F89707DCCDCF9A646863C0BB1359925FA91B29256161FFF73063808BB0D494639F6DF6F8277AE66C883D8C25D01C2D181EF3875CvCTEG" TargetMode="External"/><Relationship Id="rId357" Type="http://schemas.openxmlformats.org/officeDocument/2006/relationships/hyperlink" Target="consultantplus://offline/ref=8B02D513673A00F89707DCCDCF9A646863C0BB1359925FA91B29256161FFF73063808BB0D494639F6DF3FF257AE66C883D8C25D01C2D181EF3875CvCTEG" TargetMode="External"/><Relationship Id="rId54" Type="http://schemas.openxmlformats.org/officeDocument/2006/relationships/hyperlink" Target="consultantplus://offline/ref=8B02D513673A00F89707DCCDCF9A646863C0BB135F9E5EAA1A2A786B69A6FB32648FD4A7D3DD6F9E6DF4FA2677B9699D2CD429D605331D05EF855DC6vBTFG" TargetMode="External"/><Relationship Id="rId96" Type="http://schemas.openxmlformats.org/officeDocument/2006/relationships/hyperlink" Target="consultantplus://offline/ref=8B02D513673A00F89707DCCDCF9A646863C0BB1358925CAC1429256161FFF73063808BB0D494639F6DF4FE207AE66C883D8C25D01C2D181EF3875CvCTEG" TargetMode="External"/><Relationship Id="rId161" Type="http://schemas.openxmlformats.org/officeDocument/2006/relationships/hyperlink" Target="consultantplus://offline/ref=8B02D513673A00F89707DCCDCF9A646863C0BB1359925FA91B29256161FFF73063808BB0D494639F6DF4F9277AE66C883D8C25D01C2D181EF3875CvCTEG" TargetMode="External"/><Relationship Id="rId217" Type="http://schemas.openxmlformats.org/officeDocument/2006/relationships/hyperlink" Target="consultantplus://offline/ref=8B02D513673A00F89707C2C0D9F63B6267CBE41E5F9B50F94F767E3C36F6FD6724CFD2F19199669439A5BE737CB33AD268843AD5022Cv1T4G" TargetMode="External"/><Relationship Id="rId399" Type="http://schemas.openxmlformats.org/officeDocument/2006/relationships/hyperlink" Target="consultantplus://offline/ref=B628C4DDB9EFA3AA391E40B4EC2A9D91CD3A08DA8C2914F97C8AA6A450DAD3383045DFF59C82837272A585B9789C574670358B2C13620A923478961Dw1T2G" TargetMode="External"/><Relationship Id="rId259" Type="http://schemas.openxmlformats.org/officeDocument/2006/relationships/hyperlink" Target="consultantplus://offline/ref=8B02D513673A00F89707DCCDCF9A646863C0BB1359925FA91B29256161FFF73063808BB0D494639F6DF5F8247AE66C883D8C25D01C2D181EF3875CvCTEG" TargetMode="External"/><Relationship Id="rId23" Type="http://schemas.openxmlformats.org/officeDocument/2006/relationships/hyperlink" Target="consultantplus://offline/ref=8B02D513673A00F89707DCCDCF9A646863C0BB135F9E59A61B23786B69A6FB32648FD4A7D3DD6F9E6DF4FA2674B9699D2CD429D605331D05EF855DC6vBTFG" TargetMode="External"/><Relationship Id="rId119" Type="http://schemas.openxmlformats.org/officeDocument/2006/relationships/hyperlink" Target="consultantplus://offline/ref=8B02D513673A00F89707C2C0D9F63B6267CBE41E5F9B50F94F767E3C36F6FD6724CFD2F290986A9C6AFFAE7735E730CD6F9F24D21C2F1D01vFT8G" TargetMode="External"/><Relationship Id="rId270" Type="http://schemas.openxmlformats.org/officeDocument/2006/relationships/hyperlink" Target="consultantplus://offline/ref=8B02D513673A00F89707C2C0D9F63B6267CBE11F569250F94F767E3C36F6FD6736CF8AFE919E7C9F68EAF82670vBTBG" TargetMode="External"/><Relationship Id="rId326" Type="http://schemas.openxmlformats.org/officeDocument/2006/relationships/hyperlink" Target="consultantplus://offline/ref=8B02D513673A00F89707DCCDCF9A646863C0BB1359925FA91B29256161FFF73063808BB0D494639F6DF7F92F7AE66C883D8C25D01C2D181EF3875CvCTEG" TargetMode="External"/><Relationship Id="rId65" Type="http://schemas.openxmlformats.org/officeDocument/2006/relationships/hyperlink" Target="consultantplus://offline/ref=8B02D513673A00F89707DCCDCF9A646863C0BB1359925FAD1429256161FFF73063808BB0D494639F6DF4FA207AE66C883D8C25D01C2D181EF3875CvCTEG" TargetMode="External"/><Relationship Id="rId130" Type="http://schemas.openxmlformats.org/officeDocument/2006/relationships/hyperlink" Target="consultantplus://offline/ref=8B02D513673A00F89707C2C0D9F63B6267CBE41E5F9B50F94F767E3C36F6FD6724CFD2F1919E679439A5BE737CB33AD268843AD5022Cv1T4G" TargetMode="External"/><Relationship Id="rId368" Type="http://schemas.openxmlformats.org/officeDocument/2006/relationships/hyperlink" Target="consultantplus://offline/ref=B628C4DDB9EFA3AA391E40B4EC2A9D91CD3A08DA8A2610FF7584FBAE5883DF3A374A80E29BCB8F7372A28CB175C35253616D872A0A7C0F89287A97w1T5G" TargetMode="External"/><Relationship Id="rId172" Type="http://schemas.openxmlformats.org/officeDocument/2006/relationships/hyperlink" Target="consultantplus://offline/ref=8B02D513673A00F89707DCCDCF9A646863C0BB1359925FA91B29256161FFF73063808BB0D494639F6DF4F9207AE66C883D8C25D01C2D181EF3875CvCTEG" TargetMode="External"/><Relationship Id="rId228" Type="http://schemas.openxmlformats.org/officeDocument/2006/relationships/hyperlink" Target="consultantplus://offline/ref=8B02D513673A00F89707C2C0D9F63B6267CBE41E5F9B50F94F767E3C36F6FD6724CFD2F1919A659439A5BE737CB33AD268843AD5022Cv1T4G" TargetMode="External"/><Relationship Id="rId281" Type="http://schemas.openxmlformats.org/officeDocument/2006/relationships/hyperlink" Target="consultantplus://offline/ref=8B02D513673A00F89707DCCDCF9A646863C0BB1358925CAC1429256161FFF73063808BB0D494639F6DF6FE227AE66C883D8C25D01C2D181EF3875CvCTEG" TargetMode="External"/><Relationship Id="rId337" Type="http://schemas.openxmlformats.org/officeDocument/2006/relationships/hyperlink" Target="consultantplus://offline/ref=8B02D513673A00F89707C2C0D9F63B6267C9E41D569350F94F767E3C36F6FD6736CF8AFE919E7C9F68EAF82670vBTBG" TargetMode="External"/><Relationship Id="rId34" Type="http://schemas.openxmlformats.org/officeDocument/2006/relationships/hyperlink" Target="consultantplus://offline/ref=8B02D513673A00F89707DCCDCF9A646863C0BB13569B5EAE1729256161FFF73063808BB0D494639F6DF4FA237AE66C883D8C25D01C2D181EF3875CvCTEG" TargetMode="External"/><Relationship Id="rId76" Type="http://schemas.openxmlformats.org/officeDocument/2006/relationships/hyperlink" Target="consultantplus://offline/ref=8B02D513673A00F89707DCCDCF9A646863C0BB13599C52A91129256161FFF73063808BB0D494639F6CF0FD277AE66C883D8C25D01C2D181EF3875CvCTEG" TargetMode="External"/><Relationship Id="rId141" Type="http://schemas.openxmlformats.org/officeDocument/2006/relationships/hyperlink" Target="consultantplus://offline/ref=8B02D513673A00F89707C2C0D9F63B6267C9E41D569350F94F767E3C36F6FD6724CFD2F1989236CE29A1F72776AC3DC9768324D6v0TBG" TargetMode="External"/><Relationship Id="rId379" Type="http://schemas.openxmlformats.org/officeDocument/2006/relationships/hyperlink" Target="consultantplus://offline/ref=B628C4DDB9EFA3AA391E40B4EC2A9D91CD3A08DA8A2610FF7584FBAE5883DF3A374A80E29BCB8F7372AC83B075C35253616D872A0A7C0F89287A97w1T5G" TargetMode="External"/><Relationship Id="rId7" Type="http://schemas.openxmlformats.org/officeDocument/2006/relationships/hyperlink" Target="consultantplus://offline/ref=8B02D513673A00F89707DCCDCF9A646863C0BB135A995DA81A29256161FFF73063808BB0D494639F6DF4FA237AE66C883D8C25D01C2D181EF3875CvCTEG" TargetMode="External"/><Relationship Id="rId183" Type="http://schemas.openxmlformats.org/officeDocument/2006/relationships/hyperlink" Target="consultantplus://offline/ref=8B02D513673A00F89707C2C0D9F63B6266CAE01E579850F94F767E3C36F6FD6736CF8AFE919E7C9F68EAF82670vBTBG" TargetMode="External"/><Relationship Id="rId239" Type="http://schemas.openxmlformats.org/officeDocument/2006/relationships/hyperlink" Target="consultantplus://offline/ref=8B02D513673A00F89707DCCDCF9A646863C0BB1359925FA91B29256161FFF73063808BB0D494639F6DF5FA257AE66C883D8C25D01C2D181EF3875CvCTEG" TargetMode="External"/><Relationship Id="rId390" Type="http://schemas.openxmlformats.org/officeDocument/2006/relationships/hyperlink" Target="consultantplus://offline/ref=B628C4DDB9EFA3AA391E5EB9FA46C29BC93152D685261FAF21DBA0F30F8AD56D620581ACDEC1907377BB87B97Fw9TEG" TargetMode="External"/><Relationship Id="rId404" Type="http://schemas.openxmlformats.org/officeDocument/2006/relationships/hyperlink" Target="consultantplus://offline/ref=B628C4DDB9EFA3AA391E40B4EC2A9D91CD3A08DA8A2911FF7C84FBAE5883DF3A374A80E29BCB8F7372A585BF75C35253616D872A0A7C0F89287A97w1T5G" TargetMode="External"/><Relationship Id="rId250" Type="http://schemas.openxmlformats.org/officeDocument/2006/relationships/hyperlink" Target="consultantplus://offline/ref=8B02D513673A00F89707DCCDCF9A646863C0BB1358925CAC1429256161FFF73063808BB0D494639F6DF6FB247AE66C883D8C25D01C2D181EF3875CvCTEG" TargetMode="External"/><Relationship Id="rId292" Type="http://schemas.openxmlformats.org/officeDocument/2006/relationships/hyperlink" Target="consultantplus://offline/ref=8B02D513673A00F89707DCCDCF9A646863C0BB135B9D58A81A29256161FFF73063808BB0D494639F6DF4FE277AE66C883D8C25D01C2D181EF3875CvCTEG" TargetMode="External"/><Relationship Id="rId306" Type="http://schemas.openxmlformats.org/officeDocument/2006/relationships/hyperlink" Target="consultantplus://offline/ref=8B02D513673A00F89707DCCDCF9A646863C0BB1359925FA91B29256161FFF73063808BB0D494639F6DF5FD247AE66C883D8C25D01C2D181EF3875CvCTEG" TargetMode="External"/><Relationship Id="rId45" Type="http://schemas.openxmlformats.org/officeDocument/2006/relationships/hyperlink" Target="consultantplus://offline/ref=8B02D513673A00F89707DCCDCF9A646863C0BB1358925BAC1329256161FFF73063808BB0D494639F6DF4FA237AE66C883D8C25D01C2D181EF3875CvCTEG" TargetMode="External"/><Relationship Id="rId87" Type="http://schemas.openxmlformats.org/officeDocument/2006/relationships/hyperlink" Target="consultantplus://offline/ref=8B02D513673A00F89707DCCDCF9A646863C0BB1359925FA91B29256161FFF73063808BB0D494639F6DF4FB277AE66C883D8C25D01C2D181EF3875CvCTEG" TargetMode="External"/><Relationship Id="rId110" Type="http://schemas.openxmlformats.org/officeDocument/2006/relationships/hyperlink" Target="consultantplus://offline/ref=8B02D513673A00F89707DCCDCF9A646863C0BB135B9D58A81A29256161FFF73063808BB0D494639F6DF4FB217AE66C883D8C25D01C2D181EF3875CvCTEG" TargetMode="External"/><Relationship Id="rId348" Type="http://schemas.openxmlformats.org/officeDocument/2006/relationships/hyperlink" Target="consultantplus://offline/ref=8B02D513673A00F89707DCCDCF9A646863C0BB1359925FA91B29256161FFF73063808BB0D494639F6DF3F8217AE66C883D8C25D01C2D181EF3875CvCTEG" TargetMode="External"/><Relationship Id="rId152" Type="http://schemas.openxmlformats.org/officeDocument/2006/relationships/hyperlink" Target="consultantplus://offline/ref=8B02D513673A00F89707DCCDCF9A646863C0BB1359925FA91B29256161FFF73063808BB0D494639F6DF4FB207AE66C883D8C25D01C2D181EF3875CvCTEG" TargetMode="External"/><Relationship Id="rId194" Type="http://schemas.openxmlformats.org/officeDocument/2006/relationships/hyperlink" Target="consultantplus://offline/ref=8B02D513673A00F89707DCCDCF9A646863C0BB1359925FA91B29256161FFF73063808BB0D494639F6DF4FE217AE66C883D8C25D01C2D181EF3875CvCTEG" TargetMode="External"/><Relationship Id="rId208" Type="http://schemas.openxmlformats.org/officeDocument/2006/relationships/hyperlink" Target="consultantplus://offline/ref=8B02D513673A00F89707DCCDCF9A646863C0BB1359925FA91B29256161FFF73063808BB0D494639F6DF4FF267AE66C883D8C25D01C2D181EF3875CvCTEG" TargetMode="External"/><Relationship Id="rId261" Type="http://schemas.openxmlformats.org/officeDocument/2006/relationships/hyperlink" Target="consultantplus://offline/ref=8B02D513673A00F89707DCCDCF9A646863C0BB1359925FA91B29256161FFF73063808BB0D494639F6DF5F8207AE66C883D8C25D01C2D181EF3875CvCTEG" TargetMode="External"/><Relationship Id="rId14" Type="http://schemas.openxmlformats.org/officeDocument/2006/relationships/hyperlink" Target="consultantplus://offline/ref=8B02D513673A00F89707DCCDCF9A646863C0BB135F995AAA172A786B69A6FB32648FD4A7D3DD6F9E6DF4FA2674B9699D2CD429D605331D05EF855DC6vBTFG" TargetMode="External"/><Relationship Id="rId56" Type="http://schemas.openxmlformats.org/officeDocument/2006/relationships/hyperlink" Target="consultantplus://offline/ref=8B02D513673A00F89707DCCDCF9A646863C0BB1358925CAC1429256161FFF73063808BB0D494639F6DF4FA207AE66C883D8C25D01C2D181EF3875CvCTEG" TargetMode="External"/><Relationship Id="rId317" Type="http://schemas.openxmlformats.org/officeDocument/2006/relationships/hyperlink" Target="consultantplus://offline/ref=8B02D513673A00F89707C2C0D9F63B6267C9E41D569350F94F767E3C36F6FD6736CF8AFE919E7C9F68EAF82670vBTBG" TargetMode="External"/><Relationship Id="rId359" Type="http://schemas.openxmlformats.org/officeDocument/2006/relationships/hyperlink" Target="consultantplus://offline/ref=8B02D513673A00F89707DCCDCF9A646863C0BB1359925FA91B29256161FFF73063808BB0D494639F6DF3FD257AE66C883D8C25D01C2D181EF3875CvCTEG" TargetMode="External"/><Relationship Id="rId98" Type="http://schemas.openxmlformats.org/officeDocument/2006/relationships/hyperlink" Target="consultantplus://offline/ref=8B02D513673A00F89707DCCDCF9A646863C0BB1358925CAC1429256161FFF73063808BB0D494639F6DF4FF267AE66C883D8C25D01C2D181EF3875CvCTEG" TargetMode="External"/><Relationship Id="rId121" Type="http://schemas.openxmlformats.org/officeDocument/2006/relationships/hyperlink" Target="consultantplus://offline/ref=8B02D513673A00F89707C2C0D9F63B6267CBE41E5F9B50F94F767E3C36F6FD6724CFD2F290986A9C6AFFAE7735E730CD6F9F24D21C2F1D01vFT8G" TargetMode="External"/><Relationship Id="rId163" Type="http://schemas.openxmlformats.org/officeDocument/2006/relationships/hyperlink" Target="consultantplus://offline/ref=8B02D513673A00F89707DCCDCF9A646863C0BB1359925FA91B29256161FFF73063808BB0D494639F6DF4F9257AE66C883D8C25D01C2D181EF3875CvCTEG" TargetMode="External"/><Relationship Id="rId219" Type="http://schemas.openxmlformats.org/officeDocument/2006/relationships/hyperlink" Target="consultantplus://offline/ref=8B02D513673A00F89707DCCDCF9A646863C0BB1359925FA91B29256161FFF73063808BB0D494639F6DF4FF227AE66C883D8C25D01C2D181EF3875CvCTEG" TargetMode="External"/><Relationship Id="rId370" Type="http://schemas.openxmlformats.org/officeDocument/2006/relationships/hyperlink" Target="consultantplus://offline/ref=B628C4DDB9EFA3AA391E5EB9FA46C29BC93357D485271FAF21DBA0F30F8AD56D620581ACDEC1907377BB87B97Fw9TEG" TargetMode="External"/><Relationship Id="rId230" Type="http://schemas.openxmlformats.org/officeDocument/2006/relationships/hyperlink" Target="consultantplus://offline/ref=8B02D513673A00F89707C2C0D9F63B6266C3E3175B9350F94F767E3C36F6FD6736CF8AFE919E7C9F68EAF82670vBTBG" TargetMode="External"/><Relationship Id="rId25" Type="http://schemas.openxmlformats.org/officeDocument/2006/relationships/hyperlink" Target="consultantplus://offline/ref=8B02D513673A00F89707DCCDCF9A646863C0BB135F9E59A61B20786B69A6FB32648FD4A7D3DD6F9E6DF4FA2674B9699D2CD429D605331D05EF855DC6vBTFG" TargetMode="External"/><Relationship Id="rId67" Type="http://schemas.openxmlformats.org/officeDocument/2006/relationships/hyperlink" Target="consultantplus://offline/ref=8B02D513673A00F89707DCCDCF9A646863C0BB13569B5EA91A29256161FFF73063808BB0D494639F6DF4FA207AE66C883D8C25D01C2D181EF3875CvCTEG" TargetMode="External"/><Relationship Id="rId272" Type="http://schemas.openxmlformats.org/officeDocument/2006/relationships/hyperlink" Target="consultantplus://offline/ref=8B02D513673A00F89707C2C0D9F63B6267CBE11F569250F94F767E3C36F6FD6736CF8AFE919E7C9F68EAF82670vBTBG" TargetMode="External"/><Relationship Id="rId328" Type="http://schemas.openxmlformats.org/officeDocument/2006/relationships/hyperlink" Target="consultantplus://offline/ref=8B02D513673A00F89707DCCDCF9A646863C0BB1359925FA91B29256161FFF73063808BB0D494639F6DF7FE277AE66C883D8C25D01C2D181EF3875CvCTEG" TargetMode="External"/><Relationship Id="rId132" Type="http://schemas.openxmlformats.org/officeDocument/2006/relationships/hyperlink" Target="consultantplus://offline/ref=8B02D513673A00F89707DCCDCF9A646863C0BB135B9D58A81A29256161FFF73063808BB0D494639F6DF4F9247AE66C883D8C25D01C2D181EF3875CvCTEG" TargetMode="External"/><Relationship Id="rId174" Type="http://schemas.openxmlformats.org/officeDocument/2006/relationships/hyperlink" Target="consultantplus://offline/ref=8B02D513673A00F89707DCCDCF9A646863C0BB1359925FA91B29256161FFF73063808BB0D494639F6DF4F92F7AE66C883D8C25D01C2D181EF3875CvCTEG" TargetMode="External"/><Relationship Id="rId381" Type="http://schemas.openxmlformats.org/officeDocument/2006/relationships/hyperlink" Target="consultantplus://offline/ref=B628C4DDB9EFA3AA391E40B4EC2A9D91CD3A08DA8A2610FF7584FBAE5883DF3A374A80E29BCB8F7372AC82BB75C35253616D872A0A7C0F89287A97w1T5G" TargetMode="External"/><Relationship Id="rId241" Type="http://schemas.openxmlformats.org/officeDocument/2006/relationships/hyperlink" Target="consultantplus://offline/ref=8B02D513673A00F89707C2C0D9F63B6267CBE41E5F9B50F94F767E3C36F6FD6724CFD2F2949D659439A5BE737CB33AD268843AD5022Cv1T4G" TargetMode="External"/><Relationship Id="rId36" Type="http://schemas.openxmlformats.org/officeDocument/2006/relationships/hyperlink" Target="consultantplus://offline/ref=8B02D513673A00F89707DCCDCF9A646863C0BB135F9D5BAF1227786B69A6FB32648FD4A7D3DD6F9E6DF4FA2674B9699D2CD429D605331D05EF855DC6vBTFG" TargetMode="External"/><Relationship Id="rId283" Type="http://schemas.openxmlformats.org/officeDocument/2006/relationships/hyperlink" Target="consultantplus://offline/ref=8B02D513673A00F89707C2C0D9F63B6267CBE41E5F9B50F94F767E3C36F6FD6736CF8AFE919E7C9F68EAF82670vBTBG" TargetMode="External"/><Relationship Id="rId339" Type="http://schemas.openxmlformats.org/officeDocument/2006/relationships/hyperlink" Target="consultantplus://offline/ref=8B02D513673A00F89707C2C0D9F63B6267C9E41D569350F94F767E3C36F6FD6736CF8AFE919E7C9F68EAF82670vBTBG" TargetMode="External"/><Relationship Id="rId78" Type="http://schemas.openxmlformats.org/officeDocument/2006/relationships/hyperlink" Target="consultantplus://offline/ref=8B02D513673A00F89707DCCDCF9A646863C0BB13589C53AC1329256161FFF73063808BA2D4CC6F9E6AEAFA236FB03DCDv6T1G" TargetMode="External"/><Relationship Id="rId101" Type="http://schemas.openxmlformats.org/officeDocument/2006/relationships/hyperlink" Target="consultantplus://offline/ref=8B02D513673A00F89707C2C0D9F63B6267CBE41E5F9B50F94F767E3C36F6FD6724CFD2F290986A9C6AFFAE7735E730CD6F9F24D21C2F1D01vFT8G" TargetMode="External"/><Relationship Id="rId143" Type="http://schemas.openxmlformats.org/officeDocument/2006/relationships/hyperlink" Target="consultantplus://offline/ref=8B02D513673A00F89707C2C0D9F63B6267C9E41D569350F94F767E3C36F6FD6724CFD2F29099639E64FFAE7735E730CD6F9F24D21C2F1D01vFT8G" TargetMode="External"/><Relationship Id="rId185" Type="http://schemas.openxmlformats.org/officeDocument/2006/relationships/hyperlink" Target="consultantplus://offline/ref=8B02D513673A00F89707C2C0D9F63B6266CAE21D569A50F94F767E3C36F6FD6724CFD2F29099629E6DFFAE7735E730CD6F9F24D21C2F1D01vFT8G" TargetMode="External"/><Relationship Id="rId350" Type="http://schemas.openxmlformats.org/officeDocument/2006/relationships/hyperlink" Target="consultantplus://offline/ref=8B02D513673A00F89707C2C0D9F63B6267C9E41D569350F94F767E3C36F6FD6736CF8AFE919E7C9F68EAF82670vBTBG" TargetMode="External"/><Relationship Id="rId406" Type="http://schemas.openxmlformats.org/officeDocument/2006/relationships/hyperlink" Target="consultantplus://offline/ref=B628C4DDB9EFA3AA391E40B4EC2A9D91CD3A08DA8B2B14FD7A84FBAE5883DF3A374A80E29BCB8F7372A585BF75C35253616D872A0A7C0F89287A97w1T5G" TargetMode="External"/><Relationship Id="rId9" Type="http://schemas.openxmlformats.org/officeDocument/2006/relationships/hyperlink" Target="consultantplus://offline/ref=8B02D513673A00F89707DCCDCF9A646863C0BB13579D58AB1629256161FFF73063808BB0D494639F6DF4FA237AE66C883D8C25D01C2D181EF3875CvCTEG" TargetMode="External"/><Relationship Id="rId210" Type="http://schemas.openxmlformats.org/officeDocument/2006/relationships/hyperlink" Target="consultantplus://offline/ref=8B02D513673A00F89707C2C0D9F63B6267CBE41E5F9B50F94F767E3C36F6FD6736CF8AFE919E7C9F68EAF82670vBTBG" TargetMode="External"/><Relationship Id="rId392" Type="http://schemas.openxmlformats.org/officeDocument/2006/relationships/hyperlink" Target="consultantplus://offline/ref=B628C4DDB9EFA3AA391E5EB9FA46C29BC8305FD78C271FAF21DBA0F30F8AD56D7005D9A0DFC68E7470AED1E83AC20E16337E86280A7E0A96w2T3G" TargetMode="External"/><Relationship Id="rId252" Type="http://schemas.openxmlformats.org/officeDocument/2006/relationships/hyperlink" Target="consultantplus://offline/ref=8B02D513673A00F89707DCCDCF9A646863C0BB1358925CAC1429256161FFF73063808BB0D494639F6DF6FB227AE66C883D8C25D01C2D181EF3875CvCTEG" TargetMode="External"/><Relationship Id="rId294" Type="http://schemas.openxmlformats.org/officeDocument/2006/relationships/hyperlink" Target="consultantplus://offline/ref=8B02D513673A00F89707DCCDCF9A646863C0BB135B9D58A81A29256161FFF73063808BB0D494639F6DF4FE237AE66C883D8C25D01C2D181EF3875CvCTEG" TargetMode="External"/><Relationship Id="rId308" Type="http://schemas.openxmlformats.org/officeDocument/2006/relationships/hyperlink" Target="consultantplus://offline/ref=8B02D513673A00F89707DCCDCF9A646863C0BB1359925FA91B29256161FFF73063808BB0D494639F6DF6FB257AE66C883D8C25D01C2D181EF3875CvCTEG" TargetMode="External"/><Relationship Id="rId47" Type="http://schemas.openxmlformats.org/officeDocument/2006/relationships/hyperlink" Target="consultantplus://offline/ref=8B02D513673A00F89707DCCDCF9A646863C0BB13579B5EA91529256161FFF73063808BB0D494639F6DF4FB257AE66C883D8C25D01C2D181EF3875CvCTEG" TargetMode="External"/><Relationship Id="rId89" Type="http://schemas.openxmlformats.org/officeDocument/2006/relationships/hyperlink" Target="consultantplus://offline/ref=8B02D513673A00F89707DCCDCF9A646863C0BB1358925CAC1429256161FFF73063808BB0D494639F6DF4F9207AE66C883D8C25D01C2D181EF3875CvCTEG" TargetMode="External"/><Relationship Id="rId112" Type="http://schemas.openxmlformats.org/officeDocument/2006/relationships/hyperlink" Target="consultantplus://offline/ref=8B02D513673A00F89707C2C0D9F63B6267CBE41E5F9B50F94F767E3C36F6FD6724CFD2F29691619439A5BE737CB33AD268843AD5022Cv1T4G" TargetMode="External"/><Relationship Id="rId154" Type="http://schemas.openxmlformats.org/officeDocument/2006/relationships/hyperlink" Target="consultantplus://offline/ref=8B02D513673A00F89707C2C0D9F63B6267CBE41E5F9B50F94F767E3C36F6FD6724CFD2F19199669439A5BE737CB33AD268843AD5022Cv1T4G" TargetMode="External"/><Relationship Id="rId361" Type="http://schemas.openxmlformats.org/officeDocument/2006/relationships/hyperlink" Target="consultantplus://offline/ref=B628C4DDB9EFA3AA391E5EB9FA46C29BC93357D485271FAF21DBA0F30F8AD56D620581ACDEC1907377BB87B97Fw9TEG" TargetMode="External"/><Relationship Id="rId196" Type="http://schemas.openxmlformats.org/officeDocument/2006/relationships/hyperlink" Target="consultantplus://offline/ref=8B02D513673A00F89707C2C0D9F63B6267CBE41E5F9B50F94F767E3C36F6FD6724CFD2F190986B9439A5BE737CB33AD268843AD5022Cv1T4G" TargetMode="External"/><Relationship Id="rId16" Type="http://schemas.openxmlformats.org/officeDocument/2006/relationships/hyperlink" Target="consultantplus://offline/ref=8B02D513673A00F89707DCCDCF9A646863C0BB135F9E5EAA1A2A786B69A6FB32648FD4A7D3DD6F9E6DF4FA2674B9699D2CD429D605331D05EF855DC6vBTFG" TargetMode="External"/><Relationship Id="rId221" Type="http://schemas.openxmlformats.org/officeDocument/2006/relationships/hyperlink" Target="consultantplus://offline/ref=8B02D513673A00F89707DCCDCF9A646863C0BB13599C52A91129256161FFF73063808BB0D494639F6DF4F8237AE66C883D8C25D01C2D181EF3875CvCTEG" TargetMode="External"/><Relationship Id="rId263" Type="http://schemas.openxmlformats.org/officeDocument/2006/relationships/hyperlink" Target="consultantplus://offline/ref=8B02D513673A00F89707DCCDCF9A646863C0BB1358925CAC1429256161FFF73063808BB0D494639F6DF6F8227AE66C883D8C25D01C2D181EF3875CvCTEG" TargetMode="External"/><Relationship Id="rId319" Type="http://schemas.openxmlformats.org/officeDocument/2006/relationships/hyperlink" Target="consultantplus://offline/ref=8B02D513673A00F89707DCCDCF9A646863C0BB1359925FA91B29256161FFF73063808BB0D494639F6DF6F8237AE66C883D8C25D01C2D181EF3875CvCTEG" TargetMode="External"/><Relationship Id="rId58" Type="http://schemas.openxmlformats.org/officeDocument/2006/relationships/hyperlink" Target="consultantplus://offline/ref=8B02D513673A00F89707DCCDCF9A646863C0BB135F995FAF1A2B786B69A6FB32648FD4A7D3DD6F9E6DF4FA2677B9699D2CD429D605331D05EF855DC6vBTFG" TargetMode="External"/><Relationship Id="rId123" Type="http://schemas.openxmlformats.org/officeDocument/2006/relationships/hyperlink" Target="consultantplus://offline/ref=8B02D513673A00F89707DCCDCF9A646863C0BB135F9D5FAC162A786B69A6FB32648FD4A7C1DD37926CF3E42674AC3FCC69v8T8G" TargetMode="External"/><Relationship Id="rId330" Type="http://schemas.openxmlformats.org/officeDocument/2006/relationships/hyperlink" Target="consultantplus://offline/ref=8B02D513673A00F89707DCCDCF9A646863C0BB1359925FA91B29256161FFF73063808BB0D494639F6DF7FE247AE66C883D8C25D01C2D181EF3875CvCTEG" TargetMode="External"/><Relationship Id="rId165" Type="http://schemas.openxmlformats.org/officeDocument/2006/relationships/hyperlink" Target="consultantplus://offline/ref=8B02D513673A00F89707DCCDCF9A646863C0BB1359925FA91B29256161FFF73063808BB0D494639F6DF4F9257AE66C883D8C25D01C2D181EF3875CvCTEG" TargetMode="External"/><Relationship Id="rId372" Type="http://schemas.openxmlformats.org/officeDocument/2006/relationships/hyperlink" Target="consultantplus://offline/ref=B628C4DDB9EFA3AA391E40B4EC2A9D91CD3A08DA8A2610FF7584FBAE5883DF3A374A80E29BCB8F7372AC81BF75C35253616D872A0A7C0F89287A97w1T5G" TargetMode="External"/><Relationship Id="rId232" Type="http://schemas.openxmlformats.org/officeDocument/2006/relationships/hyperlink" Target="consultantplus://offline/ref=8B02D513673A00F89707DCCDCF9A646863C0BB1359925FA91B29256161FFF73063808BB0D494639F6DF4F3227AE66C883D8C25D01C2D181EF3875CvCTEG" TargetMode="External"/><Relationship Id="rId274" Type="http://schemas.openxmlformats.org/officeDocument/2006/relationships/hyperlink" Target="consultantplus://offline/ref=8B02D513673A00F89707DCCDCF9A646863C0BB1358925CAC1429256161FFF73063808BB0D494639F6DF6F9207AE66C883D8C25D01C2D181EF3875CvCTEG" TargetMode="External"/><Relationship Id="rId27" Type="http://schemas.openxmlformats.org/officeDocument/2006/relationships/hyperlink" Target="consultantplus://offline/ref=8B02D513673A00F89707DCCDCF9A646863C0BB135F9F53A81524786B69A6FB32648FD4A7D3DD6F9E6DF4FA2674B9699D2CD429D605331D05EF855DC6vBTFG" TargetMode="External"/><Relationship Id="rId69" Type="http://schemas.openxmlformats.org/officeDocument/2006/relationships/hyperlink" Target="consultantplus://offline/ref=8B02D513673A00F89707DCCDCF9A646863C0BB135F9D59AA1B27786B69A6FB32648FD4A7D3DD6F9E6DF4FA2677B9699D2CD429D605331D05EF855DC6vBTFG" TargetMode="External"/><Relationship Id="rId134" Type="http://schemas.openxmlformats.org/officeDocument/2006/relationships/hyperlink" Target="consultantplus://offline/ref=8B02D513673A00F89707DCCDCF9A646863C0BB1358925CAC1429256161FFF73063808BB0D494639F6DF4FC2F7AE66C883D8C25D01C2D181EF3875CvCTEG" TargetMode="External"/><Relationship Id="rId80" Type="http://schemas.openxmlformats.org/officeDocument/2006/relationships/hyperlink" Target="consultantplus://offline/ref=8B02D513673A00F89707C2C0D9F63B6267CBE516569A50F94F767E3C36F6FD6736CF8AFE919E7C9F68EAF82670vBTBG" TargetMode="External"/><Relationship Id="rId155" Type="http://schemas.openxmlformats.org/officeDocument/2006/relationships/hyperlink" Target="consultantplus://offline/ref=8B02D513673A00F89707C2C0D9F63B6267CBE41E5F9B50F94F767E3C36F6FD6724CFD2F29099649E68FFAE7735E730CD6F9F24D21C2F1D01vFT8G" TargetMode="External"/><Relationship Id="rId176" Type="http://schemas.openxmlformats.org/officeDocument/2006/relationships/hyperlink" Target="consultantplus://offline/ref=8B02D513673A00F89707DCCDCF9A646863C0BB1359925FA91B29256161FFF73063808BB0D494639F6DF4FE277AE66C883D8C25D01C2D181EF3875CvCTEG" TargetMode="External"/><Relationship Id="rId197" Type="http://schemas.openxmlformats.org/officeDocument/2006/relationships/hyperlink" Target="consultantplus://offline/ref=8B02D513673A00F89707C2C0D9F63B6267CBE41E5F9B50F94F767E3C36F6FD6724CFD2F1909B629439A5BE737CB33AD268843AD5022Cv1T4G" TargetMode="External"/><Relationship Id="rId341" Type="http://schemas.openxmlformats.org/officeDocument/2006/relationships/hyperlink" Target="consultantplus://offline/ref=8B02D513673A00F89707C2C0D9F63B6267C9E41D569350F94F767E3C36F6FD6736CF8AFE919E7C9F68EAF82670vBTBG" TargetMode="External"/><Relationship Id="rId362" Type="http://schemas.openxmlformats.org/officeDocument/2006/relationships/hyperlink" Target="consultantplus://offline/ref=B628C4DDB9EFA3AA391E40B4EC2A9D91CD3A08DA8A2610FF7584FBAE5883DF3A374A80E29BCB8F7372A282B175C35253616D872A0A7C0F89287A97w1T5G" TargetMode="External"/><Relationship Id="rId383" Type="http://schemas.openxmlformats.org/officeDocument/2006/relationships/hyperlink" Target="consultantplus://offline/ref=B628C4DDB9EFA3AA391E40B4EC2A9D91CD3A08DA8A2610FF7584FBAE5883DF3A374A80E29BCB8F7372AC82BC75C35253616D872A0A7C0F89287A97w1T5G" TargetMode="External"/><Relationship Id="rId201" Type="http://schemas.openxmlformats.org/officeDocument/2006/relationships/hyperlink" Target="consultantplus://offline/ref=8B02D513673A00F89707C2C0D9F63B6267CBE41E5F9B50F94F767E3C36F6FD6724CFD2F29098649E6FFFAE7735E730CD6F9F24D21C2F1D01vFT8G" TargetMode="External"/><Relationship Id="rId222" Type="http://schemas.openxmlformats.org/officeDocument/2006/relationships/hyperlink" Target="consultantplus://offline/ref=8B02D513673A00F89707DCCDCF9A646863C0BB1359925BA91329256161FFF73063808BA2D4CC6F9E6AEAFA236FB03DCDv6T1G" TargetMode="External"/><Relationship Id="rId243" Type="http://schemas.openxmlformats.org/officeDocument/2006/relationships/hyperlink" Target="consultantplus://offline/ref=8B02D513673A00F89707DCCDCF9A646863C0BB1358925CAC1429256161FFF73063808BB0D494639F6DF6FA207AE66C883D8C25D01C2D181EF3875CvCTEG" TargetMode="External"/><Relationship Id="rId264" Type="http://schemas.openxmlformats.org/officeDocument/2006/relationships/hyperlink" Target="consultantplus://offline/ref=8B02D513673A00F89707C2C0D9F63B6267CAED195A9850F94F767E3C36F6FD6736CF8AFE919E7C9F68EAF82670vBTBG" TargetMode="External"/><Relationship Id="rId285" Type="http://schemas.openxmlformats.org/officeDocument/2006/relationships/hyperlink" Target="consultantplus://offline/ref=8B02D513673A00F89707C2C0D9F63B6267CBE41E5F9B50F94F767E3C36F6FD6724CFD2F2989D69CB3CB0AF2B70B523CC6D9F26D703v2T4G" TargetMode="External"/><Relationship Id="rId17" Type="http://schemas.openxmlformats.org/officeDocument/2006/relationships/hyperlink" Target="consultantplus://offline/ref=8B02D513673A00F89707DCCDCF9A646863C0BB135F9F5CAA1A25786B69A6FB32648FD4A7D3DD6F9E6DF4FA2674B9699D2CD429D605331D05EF855DC6vBTFG" TargetMode="External"/><Relationship Id="rId38" Type="http://schemas.openxmlformats.org/officeDocument/2006/relationships/hyperlink" Target="consultantplus://offline/ref=8B02D513673A00F89707DCCDCF9A646863C0BB135F9D59AA1B27786B69A6FB32648FD4A7D3DD6F9E6DF4FA2674B9699D2CD429D605331D05EF855DC6vBTFG" TargetMode="External"/><Relationship Id="rId59" Type="http://schemas.openxmlformats.org/officeDocument/2006/relationships/hyperlink" Target="consultantplus://offline/ref=8B02D513673A00F89707DCCDCF9A646863C0BB135F9E53AE1423786B69A6FB32648FD4A7D3DD6F9E6DF4FA2677B9699D2CD429D605331D05EF855DC6vBTFG" TargetMode="External"/><Relationship Id="rId103" Type="http://schemas.openxmlformats.org/officeDocument/2006/relationships/hyperlink" Target="consultantplus://offline/ref=8B02D513673A00F89707C2C0D9F63B6267CAE11D579950F94F767E3C36F6FD6736CF8AFE919E7C9F68EAF82670vBTBG" TargetMode="External"/><Relationship Id="rId124" Type="http://schemas.openxmlformats.org/officeDocument/2006/relationships/hyperlink" Target="consultantplus://offline/ref=8B02D513673A00F89707DCCDCF9A646863C0BB1358925CAC1429256161FFF73063808BB0D494639F6DF4FC207AE66C883D8C25D01C2D181EF3875CvCTEG" TargetMode="External"/><Relationship Id="rId310" Type="http://schemas.openxmlformats.org/officeDocument/2006/relationships/hyperlink" Target="consultantplus://offline/ref=8B02D513673A00F89707DCCDCF9A646863C0BB1359925FA91B29256161FFF73063808BB0D494639F6DF6FB207AE66C883D8C25D01C2D181EF3875CvCTEG" TargetMode="External"/><Relationship Id="rId70" Type="http://schemas.openxmlformats.org/officeDocument/2006/relationships/hyperlink" Target="consultantplus://offline/ref=8B02D513673A00F89707DCCDCF9A646863C0BB135F9D59AA1B27786B69A6FB32648FD4A7D3DD6F9E6DF4FA2674B9699D2CD429D605331D05EF855DC6vBTFG" TargetMode="External"/><Relationship Id="rId91" Type="http://schemas.openxmlformats.org/officeDocument/2006/relationships/hyperlink" Target="consultantplus://offline/ref=8B02D513673A00F89707DCCDCF9A646863C0BB1358925CAC1429256161FFF73063808BB0D494639F6DF4FE267AE66C883D8C25D01C2D181EF3875CvCTEG" TargetMode="External"/><Relationship Id="rId145" Type="http://schemas.openxmlformats.org/officeDocument/2006/relationships/hyperlink" Target="consultantplus://offline/ref=8B02D513673A00F89707C2C0D9F63B6267C9E41D569350F94F767E3C36F6FD6724CFD2F6919236CE29A1F72776AC3DC9768324D6v0TBG" TargetMode="External"/><Relationship Id="rId166" Type="http://schemas.openxmlformats.org/officeDocument/2006/relationships/hyperlink" Target="consultantplus://offline/ref=8B02D513673A00F89707DCCDCF9A646863C0BB1359925FA91B29256161FFF73063808BB0D494639F6DF4F9227AE66C883D8C25D01C2D181EF3875CvCTEG" TargetMode="External"/><Relationship Id="rId187" Type="http://schemas.openxmlformats.org/officeDocument/2006/relationships/hyperlink" Target="consultantplus://offline/ref=8B02D513673A00F89707C2C0D9F63B6266CAE21B5C9E50F94F767E3C36F6FD6736CF8AFE919E7C9F68EAF82670vBTBG" TargetMode="External"/><Relationship Id="rId331" Type="http://schemas.openxmlformats.org/officeDocument/2006/relationships/hyperlink" Target="consultantplus://offline/ref=8B02D513673A00F89707DCCDCF9A646863C0BB1359925FA91B29256161FFF73063808BB0D494639F6DF7FE227AE66C883D8C25D01C2D181EF3875CvCTEG" TargetMode="External"/><Relationship Id="rId352" Type="http://schemas.openxmlformats.org/officeDocument/2006/relationships/hyperlink" Target="consultantplus://offline/ref=8B02D513673A00F89707DCCDCF9A646863C0BB1359925FA91B29256161FFF73063808BB0D494639F6DF3F92F7AE66C883D8C25D01C2D181EF3875CvCTEG" TargetMode="External"/><Relationship Id="rId373" Type="http://schemas.openxmlformats.org/officeDocument/2006/relationships/hyperlink" Target="consultantplus://offline/ref=B628C4DDB9EFA3AA391E5EB9FA46C29BC93357D485271FAF21DBA0F30F8AD56D620581ACDEC1907377BB87B97Fw9TEG" TargetMode="External"/><Relationship Id="rId394" Type="http://schemas.openxmlformats.org/officeDocument/2006/relationships/hyperlink" Target="consultantplus://offline/ref=B628C4DDB9EFA3AA391E40B4EC2A9D91CD3A08DA882D1CF97F84FBAE5883DF3A374A80F09B93837275BB85BC60950316w3TDG" TargetMode="External"/><Relationship Id="rId408" Type="http://schemas.openxmlformats.org/officeDocument/2006/relationships/hyperlink" Target="consultantplus://offline/ref=B628C4DDB9EFA3AA391E40B4EC2A9D91CD3A08DA8C2A1CF87A8EA6A450DAD3383045DFF59C82837272A585B9789C574670358B2C13620A923478961Dw1T2G" TargetMode="External"/><Relationship Id="rId1" Type="http://schemas.openxmlformats.org/officeDocument/2006/relationships/styles" Target="styles.xml"/><Relationship Id="rId212" Type="http://schemas.openxmlformats.org/officeDocument/2006/relationships/hyperlink" Target="consultantplus://offline/ref=8B02D513673A00F89707C2C0D9F63B6267CBE41E5F9B50F94F767E3C36F6FD6724CFD2F7999236CE29A1F72776AC3DC9768324D6v0TBG" TargetMode="External"/><Relationship Id="rId233" Type="http://schemas.openxmlformats.org/officeDocument/2006/relationships/hyperlink" Target="consultantplus://offline/ref=8B02D513673A00F89707DCCDCF9A646863C0BB1359925FA91B29256161FFF73063808BB0D494639F6DF4F3207AE66C883D8C25D01C2D181EF3875CvCTEG" TargetMode="External"/><Relationship Id="rId254" Type="http://schemas.openxmlformats.org/officeDocument/2006/relationships/hyperlink" Target="consultantplus://offline/ref=8B02D513673A00F89707DCCDCF9A646863C0BB1358925CAC1429256161FFF73063808BB0D494639F6DF6FB217AE66C883D8C25D01C2D181EF3875CvCTEG" TargetMode="External"/><Relationship Id="rId28" Type="http://schemas.openxmlformats.org/officeDocument/2006/relationships/hyperlink" Target="consultantplus://offline/ref=8B02D513673A00F89707DCCDCF9A646863C0BB135F9C53A6152B786B69A6FB32648FD4A7D3DD6F9E6DF4FA2674B9699D2CD429D605331D05EF855DC6vBTFG" TargetMode="External"/><Relationship Id="rId49" Type="http://schemas.openxmlformats.org/officeDocument/2006/relationships/hyperlink" Target="consultantplus://offline/ref=8B02D513673A00F89707DCCDCF9A646863C0BB135F9B5DAB1B24786B69A6FB32648FD4A7D3DD6F9E6DF4FA2677B9699D2CD429D605331D05EF855DC6vBTFG" TargetMode="External"/><Relationship Id="rId114" Type="http://schemas.openxmlformats.org/officeDocument/2006/relationships/hyperlink" Target="consultantplus://offline/ref=8B02D513673A00F89707DCCDCF9A646863C0BB1358925CAC1429256161FFF73063808BB0D494639F6DF4FC247AE66C883D8C25D01C2D181EF3875CvCTEG" TargetMode="External"/><Relationship Id="rId275" Type="http://schemas.openxmlformats.org/officeDocument/2006/relationships/hyperlink" Target="consultantplus://offline/ref=8B02D513673A00F89707C2C0D9F63B6266CAE21B5A9850F94F767E3C36F6FD6724CFD2F29099629E69FFAE7735E730CD6F9F24D21C2F1D01vFT8G" TargetMode="External"/><Relationship Id="rId296" Type="http://schemas.openxmlformats.org/officeDocument/2006/relationships/hyperlink" Target="consultantplus://offline/ref=8B02D513673A00F89707DCCDCF9A646863C0BB135B9D58A81A29256161FFF73063808BB0D494639F6DF4FF267AE66C883D8C25D01C2D181EF3875CvCTEG" TargetMode="External"/><Relationship Id="rId300" Type="http://schemas.openxmlformats.org/officeDocument/2006/relationships/hyperlink" Target="consultantplus://offline/ref=8B02D513673A00F89707DCCDCF9A646863C0BB1359925FA91B29256161FFF73063808BB0D494639F6DF5FC227AE66C883D8C25D01C2D181EF3875CvCTEG" TargetMode="External"/><Relationship Id="rId60" Type="http://schemas.openxmlformats.org/officeDocument/2006/relationships/hyperlink" Target="consultantplus://offline/ref=8B02D513673A00F89707DCCDCF9A646863C0BB135F9F53A81524786B69A6FB32648FD4A7D3DD6F9E6DF4FA2677B9699D2CD429D605331D05EF855DC6vBTFG" TargetMode="External"/><Relationship Id="rId81" Type="http://schemas.openxmlformats.org/officeDocument/2006/relationships/hyperlink" Target="consultantplus://offline/ref=8B02D513673A00F89707DCCDCF9A646863C0BB1359925FA91B29256161FFF73063808BB0D494639F6DF4FA217AE66C883D8C25D01C2D181EF3875CvCTEG" TargetMode="External"/><Relationship Id="rId135" Type="http://schemas.openxmlformats.org/officeDocument/2006/relationships/hyperlink" Target="consultantplus://offline/ref=8B02D513673A00F89707C2C0D9F63B6267CBE41E5F9B50F94F767E3C36F6FD6736CF8AFE919E7C9F68EAF82670vBTBG" TargetMode="External"/><Relationship Id="rId156" Type="http://schemas.openxmlformats.org/officeDocument/2006/relationships/hyperlink" Target="consultantplus://offline/ref=8B02D513673A00F89707DCCDCF9A646863C0BB1359925BA91329256161FFF73063808BA2D4CC6F9E6AEAFA236FB03DCDv6T1G" TargetMode="External"/><Relationship Id="rId177" Type="http://schemas.openxmlformats.org/officeDocument/2006/relationships/hyperlink" Target="consultantplus://offline/ref=8B02D513673A00F89707DCCDCF9A646863C0BB1358925CAC1429256161FFF73063808BB0D494639F6DF4F3207AE66C883D8C25D01C2D181EF3875CvCTEG" TargetMode="External"/><Relationship Id="rId198" Type="http://schemas.openxmlformats.org/officeDocument/2006/relationships/hyperlink" Target="consultantplus://offline/ref=8B02D513673A00F89707C2C0D9F63B6267CBE41E5F9B50F94F767E3C36F6FD6724CFD2F2949A6B9439A5BE737CB33AD268843AD5022Cv1T4G" TargetMode="External"/><Relationship Id="rId321" Type="http://schemas.openxmlformats.org/officeDocument/2006/relationships/hyperlink" Target="consultantplus://offline/ref=8B02D513673A00F89707DCCDCF9A646863C0BB1359925FA91B29256161FFF73063808BB0D494639F6DF6F8217AE66C883D8C25D01C2D181EF3875CvCTEG" TargetMode="External"/><Relationship Id="rId342" Type="http://schemas.openxmlformats.org/officeDocument/2006/relationships/hyperlink" Target="consultantplus://offline/ref=8B02D513673A00F89707C2C0D9F63B6267C9E41D569350F94F767E3C36F6FD6736CF8AFE919E7C9F68EAF82670vBTBG" TargetMode="External"/><Relationship Id="rId363" Type="http://schemas.openxmlformats.org/officeDocument/2006/relationships/hyperlink" Target="consultantplus://offline/ref=B628C4DDB9EFA3AA391E40B4EC2A9D91CD3A08DA8A2610FF7584FBAE5883DF3A374A80E29BCB8F7372A28CBA75C35253616D872A0A7C0F89287A97w1T5G" TargetMode="External"/><Relationship Id="rId384" Type="http://schemas.openxmlformats.org/officeDocument/2006/relationships/hyperlink" Target="consultantplus://offline/ref=B628C4DDB9EFA3AA391E5EB9FA46C29BC93357D485271FAF21DBA0F30F8AD56D620581ACDEC1907377BB87B97Fw9TEG" TargetMode="External"/><Relationship Id="rId202" Type="http://schemas.openxmlformats.org/officeDocument/2006/relationships/hyperlink" Target="consultantplus://offline/ref=8B02D513673A00F89707C2C0D9F63B6267CBE41E5F9B50F94F767E3C36F6FD6724CFD2F29098679D65FFAE7735E730CD6F9F24D21C2F1D01vFT8G" TargetMode="External"/><Relationship Id="rId223" Type="http://schemas.openxmlformats.org/officeDocument/2006/relationships/hyperlink" Target="consultantplus://offline/ref=8B02D513673A00F89707C2C0D9F63B6267CBE41E5F9B50F94F767E3C36F6FD6736CF8AFE919E7C9F68EAF82670vBTBG" TargetMode="External"/><Relationship Id="rId244" Type="http://schemas.openxmlformats.org/officeDocument/2006/relationships/hyperlink" Target="consultantplus://offline/ref=8B02D513673A00F89707DCCDCF9A646863C0BB1359925FA91B29256161FFF73063808BB0D494639F6DF5FA237AE66C883D8C25D01C2D181EF3875CvCTEG" TargetMode="External"/><Relationship Id="rId18" Type="http://schemas.openxmlformats.org/officeDocument/2006/relationships/hyperlink" Target="consultantplus://offline/ref=8B02D513673A00F89707DCCDCF9A646863C0BB1358925CAC1429256161FFF73063808BB0D494639F6DF4FA237AE66C883D8C25D01C2D181EF3875CvCTEG" TargetMode="External"/><Relationship Id="rId39" Type="http://schemas.openxmlformats.org/officeDocument/2006/relationships/hyperlink" Target="consultantplus://offline/ref=8B02D513673A00F89707DCCDCF9A646863C0BB135F9D5DAA1624786B69A6FB32648FD4A7D3DD6F9E6DF4FA2674B9699D2CD429D605331D05EF855DC6vBTFG" TargetMode="External"/><Relationship Id="rId265" Type="http://schemas.openxmlformats.org/officeDocument/2006/relationships/hyperlink" Target="consultantplus://offline/ref=8B02D513673A00F89707DCCDCF9A646863C0BB1358925CAC1429256161FFF73063808BB0D494639F6DF6F8207AE66C883D8C25D01C2D181EF3875CvCTEG" TargetMode="External"/><Relationship Id="rId286" Type="http://schemas.openxmlformats.org/officeDocument/2006/relationships/hyperlink" Target="consultantplus://offline/ref=8B02D513673A00F89707DCCDCF9A646863C0BB1358925CAC1429256161FFF73063808BB0D494639F6DF6FF257AE66C883D8C25D01C2D181EF3875CvCTEG" TargetMode="External"/><Relationship Id="rId50" Type="http://schemas.openxmlformats.org/officeDocument/2006/relationships/hyperlink" Target="consultantplus://offline/ref=8B02D513673A00F89707DCCDCF9A646863C0BB135F985FAF122B786B69A6FB32648FD4A7D3DD6F9E6DF4FA2677B9699D2CD429D605331D05EF855DC6vBTFG" TargetMode="External"/><Relationship Id="rId104" Type="http://schemas.openxmlformats.org/officeDocument/2006/relationships/hyperlink" Target="consultantplus://offline/ref=8B02D513673A00F89707DCCDCF9A646863C0BB1358925CAC1429256161FFF73063808BB0D494639F6DF4FF247AE66C883D8C25D01C2D181EF3875CvCTEG" TargetMode="External"/><Relationship Id="rId125" Type="http://schemas.openxmlformats.org/officeDocument/2006/relationships/hyperlink" Target="consultantplus://offline/ref=8B02D513673A00F89707C2C0D9F63B6267CBE41E5F9B50F94F767E3C36F6FD6724CFD2F29098679E6BFFAE7735E730CD6F9F24D21C2F1D01vFT8G" TargetMode="External"/><Relationship Id="rId146" Type="http://schemas.openxmlformats.org/officeDocument/2006/relationships/hyperlink" Target="consultantplus://offline/ref=8B02D513673A00F89707C2C0D9F63B6267C9E41D569350F94F767E3C36F6FD6724CFD2F6989236CE29A1F72776AC3DC9768324D6v0TBG" TargetMode="External"/><Relationship Id="rId167" Type="http://schemas.openxmlformats.org/officeDocument/2006/relationships/hyperlink" Target="consultantplus://offline/ref=8B02D513673A00F89707DCCDCF9A646863C0BB1358925CAC1429256161FFF73063808BB0D494639F6DF4F22E7AE66C883D8C25D01C2D181EF3875CvCTEG" TargetMode="External"/><Relationship Id="rId188" Type="http://schemas.openxmlformats.org/officeDocument/2006/relationships/hyperlink" Target="consultantplus://offline/ref=8B02D513673A00F89707C2C0D9F63B6266CAE319569350F94F767E3C36F6FD6736CF8AFE919E7C9F68EAF82670vBTBG" TargetMode="External"/><Relationship Id="rId311" Type="http://schemas.openxmlformats.org/officeDocument/2006/relationships/hyperlink" Target="consultantplus://offline/ref=8B02D513673A00F89707DCCDCF9A646863C0BB1359925FA91B29256161FFF73063808BB0D494639F6DF6FB217AE66C883D8C25D01C2D181EF3875CvCTEG" TargetMode="External"/><Relationship Id="rId332" Type="http://schemas.openxmlformats.org/officeDocument/2006/relationships/hyperlink" Target="consultantplus://offline/ref=8B02D513673A00F89707DCCDCF9A646863C0BB1359925FA91B29256161FFF73063808BB0D494639F6DF7FE237AE66C883D8C25D01C2D181EF3875CvCTEG" TargetMode="External"/><Relationship Id="rId353" Type="http://schemas.openxmlformats.org/officeDocument/2006/relationships/hyperlink" Target="consultantplus://offline/ref=8B02D513673A00F89707DCCDCF9A646863C0BB1359925FA91B29256161FFF73063808BB0D494639F6DF3FE2F7AE66C883D8C25D01C2D181EF3875CvCTEG" TargetMode="External"/><Relationship Id="rId374" Type="http://schemas.openxmlformats.org/officeDocument/2006/relationships/hyperlink" Target="consultantplus://offline/ref=B628C4DDB9EFA3AA391E5EB9FA46C29BC93357D485271FAF21DBA0F30F8AD56D620581ACDEC1907377BB87B97Fw9TEG" TargetMode="External"/><Relationship Id="rId395" Type="http://schemas.openxmlformats.org/officeDocument/2006/relationships/hyperlink" Target="consultantplus://offline/ref=B628C4DDB9EFA3AA391E40B4EC2A9D91CD3A08DA882917FE7484FBAE5883DF3A374A80E29BCB8F7372A784BC75C35253616D872A0A7C0F89287A97w1T5G" TargetMode="External"/><Relationship Id="rId409" Type="http://schemas.openxmlformats.org/officeDocument/2006/relationships/hyperlink" Target="consultantplus://offline/ref=B628C4DDB9EFA3AA391E40B4EC2A9D91CD3A08DA8C2A11FC7487A6A450DAD3383045DFF59C82837272A585BD7E9C574670358B2C13620A923478961Dw1T2G" TargetMode="External"/><Relationship Id="rId71" Type="http://schemas.openxmlformats.org/officeDocument/2006/relationships/hyperlink" Target="consultantplus://offline/ref=8B02D513673A00F89707DCCDCF9A646863C0BB135F9D5DAA1624786B69A6FB32648FD4A7D3DD6F9E6DF4FA2677B9699D2CD429D605331D05EF855DC6vBTFG" TargetMode="External"/><Relationship Id="rId92" Type="http://schemas.openxmlformats.org/officeDocument/2006/relationships/hyperlink" Target="consultantplus://offline/ref=8B02D513673A00F89707DCCDCF9A646863C0BB1358925CAC1429256161FFF73063808BB0D494639F6DF4FE247AE66C883D8C25D01C2D181EF3875CvCTEG" TargetMode="External"/><Relationship Id="rId213" Type="http://schemas.openxmlformats.org/officeDocument/2006/relationships/hyperlink" Target="consultantplus://offline/ref=8B02D513673A00F89707C2C0D9F63B6267CBE41E5F9B50F94F767E3C36F6FD6724CFD2FB909236CE29A1F72776AC3DC9768324D6v0TBG" TargetMode="External"/><Relationship Id="rId234" Type="http://schemas.openxmlformats.org/officeDocument/2006/relationships/hyperlink" Target="consultantplus://offline/ref=8B02D513673A00F89707DCCDCF9A646863C0BB1358925CAC1429256161FFF73063808BB0D494639F6DF6FA277AE66C883D8C25D01C2D181EF3875CvCTEG" TargetMode="External"/><Relationship Id="rId2" Type="http://schemas.openxmlformats.org/officeDocument/2006/relationships/settings" Target="settings.xml"/><Relationship Id="rId29" Type="http://schemas.openxmlformats.org/officeDocument/2006/relationships/hyperlink" Target="consultantplus://offline/ref=8B02D513673A00F89707DCCDCF9A646863C0BB13589F5BAB1429256161FFF73063808BB0D494639F6DF4FA237AE66C883D8C25D01C2D181EF3875CvCTEG" TargetMode="External"/><Relationship Id="rId255" Type="http://schemas.openxmlformats.org/officeDocument/2006/relationships/hyperlink" Target="consultantplus://offline/ref=8B02D513673A00F89707DCCDCF9A646863C0BB1359925FA91B29256161FFF73063808BB0D494639F6DF5FB217AE66C883D8C25D01C2D181EF3875CvCTEG" TargetMode="External"/><Relationship Id="rId276" Type="http://schemas.openxmlformats.org/officeDocument/2006/relationships/hyperlink" Target="consultantplus://offline/ref=8B02D513673A00F89707C2C0D9F63B6266CAE21B5A9850F94F767E3C36F6FD6724CFD2F29099639B64FFAE7735E730CD6F9F24D21C2F1D01vFT8G" TargetMode="External"/><Relationship Id="rId297" Type="http://schemas.openxmlformats.org/officeDocument/2006/relationships/hyperlink" Target="consultantplus://offline/ref=8B02D513673A00F89707DCCDCF9A646863C0BB1359925FA91B29256161FFF73063808BB0D494639F6DF5F9247AE66C883D8C25D01C2D181EF3875CvCTEG" TargetMode="External"/><Relationship Id="rId40" Type="http://schemas.openxmlformats.org/officeDocument/2006/relationships/hyperlink" Target="consultantplus://offline/ref=8B02D513673A00F89707C2C0D9F63B6267CBE41E5F9B50F94F767E3C36F6FD6724CFD2F29099629768FFAE7735E730CD6F9F24D21C2F1D01vFT8G" TargetMode="External"/><Relationship Id="rId115" Type="http://schemas.openxmlformats.org/officeDocument/2006/relationships/hyperlink" Target="consultantplus://offline/ref=8B02D513673A00F89707DCCDCF9A646863C0BB1358925CAC1429256161FFF73063808BB0D494639F6DF4FC227AE66C883D8C25D01C2D181EF3875CvCTEG" TargetMode="External"/><Relationship Id="rId136" Type="http://schemas.openxmlformats.org/officeDocument/2006/relationships/hyperlink" Target="consultantplus://offline/ref=8B02D513673A00F89707DCCDCF9A646863C0BB1358925CAC1429256161FFF73063808BB0D494639F6DF4FD277AE66C883D8C25D01C2D181EF3875CvCTEG" TargetMode="External"/><Relationship Id="rId157" Type="http://schemas.openxmlformats.org/officeDocument/2006/relationships/hyperlink" Target="consultantplus://offline/ref=8B02D513673A00F89707DCCDCF9A646863C0BB1359925FA91B29256161FFF73063808BB0D494639F6DF4F8217AE66C883D8C25D01C2D181EF3875CvCTEG" TargetMode="External"/><Relationship Id="rId178" Type="http://schemas.openxmlformats.org/officeDocument/2006/relationships/hyperlink" Target="consultantplus://offline/ref=8B02D513673A00F89707DCCDCF9A646863C0BB1359925FA91B29256161FFF73063808BB0D494639F6DF4FE247AE66C883D8C25D01C2D181EF3875CvCTEG" TargetMode="External"/><Relationship Id="rId301" Type="http://schemas.openxmlformats.org/officeDocument/2006/relationships/hyperlink" Target="consultantplus://offline/ref=8B02D513673A00F89707DCCDCF9A646863C0BB1359925FA91B29256161FFF73063808BB0D494639F6DF5FC207AE66C883D8C25D01C2D181EF3875CvCTEG" TargetMode="External"/><Relationship Id="rId322" Type="http://schemas.openxmlformats.org/officeDocument/2006/relationships/hyperlink" Target="consultantplus://offline/ref=8B02D513673A00F89707DCCDCF9A646863C0BB1359925FA91B29256161FFF73063808BB0D494639F6DF6F82E7AE66C883D8C25D01C2D181EF3875CvCTEG" TargetMode="External"/><Relationship Id="rId343" Type="http://schemas.openxmlformats.org/officeDocument/2006/relationships/hyperlink" Target="consultantplus://offline/ref=8B02D513673A00F89707DCCDCF9A646863C0BB1359925FA91B29256161FFF73063808BB0D494639F6DF2F2237AE66C883D8C25D01C2D181EF3875CvCTEG" TargetMode="External"/><Relationship Id="rId364" Type="http://schemas.openxmlformats.org/officeDocument/2006/relationships/hyperlink" Target="consultantplus://offline/ref=B628C4DDB9EFA3AA391E40B4EC2A9D91CD3A08DA8A2610FF7584FBAE5883DF3A374A80E29BCB8F7372A28CBC75C35253616D872A0A7C0F89287A97w1T5G" TargetMode="External"/><Relationship Id="rId61" Type="http://schemas.openxmlformats.org/officeDocument/2006/relationships/hyperlink" Target="consultantplus://offline/ref=8B02D513673A00F89707DCCDCF9A646863C0BB13589F5BAB1429256161FFF73063808BB0D494639F6DF4FA237AE66C883D8C25D01C2D181EF3875CvCTEG" TargetMode="External"/><Relationship Id="rId82" Type="http://schemas.openxmlformats.org/officeDocument/2006/relationships/hyperlink" Target="consultantplus://offline/ref=8B02D513673A00F89707DCCDCF9A646863C0BB1358925CAC1429256161FFF73063808BB0D494639F6DF4FA217AE66C883D8C25D01C2D181EF3875CvCTEG" TargetMode="External"/><Relationship Id="rId199" Type="http://schemas.openxmlformats.org/officeDocument/2006/relationships/hyperlink" Target="consultantplus://offline/ref=8B02D513673A00F89707C2C0D9F63B6267C9E71B569F50F94F767E3C36F6FD6724CFD2F29099629668FFAE7735E730CD6F9F24D21C2F1D01vFT8G" TargetMode="External"/><Relationship Id="rId203" Type="http://schemas.openxmlformats.org/officeDocument/2006/relationships/hyperlink" Target="consultantplus://offline/ref=8B02D513673A00F89707C2C0D9F63B6267CBE41E5F9B50F94F767E3C36F6FD6724CFD2F2909867986FFFAE7735E730CD6F9F24D21C2F1D01vFT8G" TargetMode="External"/><Relationship Id="rId385" Type="http://schemas.openxmlformats.org/officeDocument/2006/relationships/hyperlink" Target="consultantplus://offline/ref=B628C4DDB9EFA3AA391E5EB9FA46C29BC93357D485271FAF21DBA0F30F8AD56D620581ACDEC1907377BB87B97Fw9TEG" TargetMode="External"/><Relationship Id="rId19" Type="http://schemas.openxmlformats.org/officeDocument/2006/relationships/hyperlink" Target="consultantplus://offline/ref=8B02D513673A00F89707DCCDCF9A646863C0BB1359925FA91B29256161FFF73063808BB0D494639F6DF4FA237AE66C883D8C25D01C2D181EF3875CvCTEG" TargetMode="External"/><Relationship Id="rId224" Type="http://schemas.openxmlformats.org/officeDocument/2006/relationships/hyperlink" Target="consultantplus://offline/ref=8B02D513673A00F89707C2C0D9F63B6267CBE41E5F9B50F94F767E3C36F6FD6724CFD2F19190679439A5BE737CB33AD268843AD5022Cv1T4G" TargetMode="External"/><Relationship Id="rId245" Type="http://schemas.openxmlformats.org/officeDocument/2006/relationships/hyperlink" Target="consultantplus://offline/ref=8B02D513673A00F89707DCCDCF9A646863C0BB1359925BA91329256161FFF73063808BA2D4CC6F9E6AEAFA236FB03DCDv6T1G" TargetMode="External"/><Relationship Id="rId266" Type="http://schemas.openxmlformats.org/officeDocument/2006/relationships/hyperlink" Target="consultantplus://offline/ref=8B02D513673A00F89707DCCDCF9A646863C0BB1359925FA91B29256161FFF73063808BB0D494639F6DF5F8217AE66C883D8C25D01C2D181EF3875CvCTEG" TargetMode="External"/><Relationship Id="rId287" Type="http://schemas.openxmlformats.org/officeDocument/2006/relationships/hyperlink" Target="consultantplus://offline/ref=8B02D513673A00F89707DCCDCF9A646863C0BB1359925FA91B29256161FFF73063808BB0D494639F6DF5F9267AE66C883D8C25D01C2D181EF3875CvCTEG" TargetMode="External"/><Relationship Id="rId410" Type="http://schemas.openxmlformats.org/officeDocument/2006/relationships/hyperlink" Target="consultantplus://offline/ref=B628C4DDB9EFA3AA391E40B4EC2A9D91CD3A08DA8A2610FF7584FBAE5883DF3A374A80E29BCB8F7373A585BF75C35253616D872A0A7C0F89287A97w1T5G" TargetMode="External"/><Relationship Id="rId30" Type="http://schemas.openxmlformats.org/officeDocument/2006/relationships/hyperlink" Target="consultantplus://offline/ref=8B02D513673A00F89707DCCDCF9A646863C0BB1358925BAC1329256161FFF73063808BB0D494639F6DF4FA237AE66C883D8C25D01C2D181EF3875CvCTEG" TargetMode="External"/><Relationship Id="rId105" Type="http://schemas.openxmlformats.org/officeDocument/2006/relationships/hyperlink" Target="consultantplus://offline/ref=8B02D513673A00F89707DCCDCF9A646863C0BB1358925CAC1429256161FFF73063808BB0D494639F6DF4FF227AE66C883D8C25D01C2D181EF3875CvCTEG" TargetMode="External"/><Relationship Id="rId126" Type="http://schemas.openxmlformats.org/officeDocument/2006/relationships/hyperlink" Target="consultantplus://offline/ref=8B02D513673A00F89707C2C0D9F63B6267CBE41E5F9B50F94F767E3C36F6FD6724CFD2F29098649869FFAE7735E730CD6F9F24D21C2F1D01vFT8G" TargetMode="External"/><Relationship Id="rId147" Type="http://schemas.openxmlformats.org/officeDocument/2006/relationships/hyperlink" Target="consultantplus://offline/ref=8B02D513673A00F89707C2C0D9F63B6267C9E41D569350F94F767E3C36F6FD6724CFD2F29099639B6EFFAE7735E730CD6F9F24D21C2F1D01vFT8G" TargetMode="External"/><Relationship Id="rId168" Type="http://schemas.openxmlformats.org/officeDocument/2006/relationships/hyperlink" Target="consultantplus://offline/ref=8B02D513673A00F89707DCCDCF9A646863C0BB1358925CAC1429256161FFF73063808BB0D494639F6DF4F3267AE66C883D8C25D01C2D181EF3875CvCTEG" TargetMode="External"/><Relationship Id="rId312" Type="http://schemas.openxmlformats.org/officeDocument/2006/relationships/hyperlink" Target="consultantplus://offline/ref=8B02D513673A00F89707C2C0D9F63B6267C9E41D569350F94F767E3C36F6FD6736CF8AFE919E7C9F68EAF82670vBTBG" TargetMode="External"/><Relationship Id="rId333" Type="http://schemas.openxmlformats.org/officeDocument/2006/relationships/hyperlink" Target="consultantplus://offline/ref=8B02D513673A00F89707DCCDCF9A646863C0BB1359925FA91B29256161FFF73063808BB0D494639F6DF7FE207AE66C883D8C25D01C2D181EF3875CvCTEG" TargetMode="External"/><Relationship Id="rId354" Type="http://schemas.openxmlformats.org/officeDocument/2006/relationships/hyperlink" Target="consultantplus://offline/ref=8B02D513673A00F89707DCCDCF9A646863C0BB1359925FA91B29256161FFF73063808BB0D494639F6DF3FF257AE66C883D8C25D01C2D181EF3875CvCTEG" TargetMode="External"/><Relationship Id="rId51" Type="http://schemas.openxmlformats.org/officeDocument/2006/relationships/hyperlink" Target="consultantplus://offline/ref=8B02D513673A00F89707DCCDCF9A646863C0BB135B9D58A81A29256161FFF73063808BB0D494639F6DF4FA207AE66C883D8C25D01C2D181EF3875CvCTEG" TargetMode="External"/><Relationship Id="rId72" Type="http://schemas.openxmlformats.org/officeDocument/2006/relationships/hyperlink" Target="consultantplus://offline/ref=8B02D513673A00F89707C2C0D9F63B6267CBE41E5F9B50F94F767E3C36F6FD6724CFD2F29099629768FFAE7735E730CD6F9F24D21C2F1D01vFT8G" TargetMode="External"/><Relationship Id="rId93" Type="http://schemas.openxmlformats.org/officeDocument/2006/relationships/hyperlink" Target="consultantplus://offline/ref=8B02D513673A00F89707DCCDCF9A646863C0BB1358925CAC1429256161FFF73063808BB0D494639F6DF4FE257AE66C883D8C25D01C2D181EF3875CvCTEG" TargetMode="External"/><Relationship Id="rId189" Type="http://schemas.openxmlformats.org/officeDocument/2006/relationships/hyperlink" Target="consultantplus://offline/ref=8B02D513673A00F89707C2C0D9F63B6267CBE41E5F9B50F94F767E3C36F6FD6736CF8AFE919E7C9F68EAF82670vBTBG" TargetMode="External"/><Relationship Id="rId375" Type="http://schemas.openxmlformats.org/officeDocument/2006/relationships/hyperlink" Target="consultantplus://offline/ref=B628C4DDB9EFA3AA391E40B4EC2A9D91CD3A08DA8A2610FF7584FBAE5883DF3A374A80E29BCB8F7372AC81BF75C35253616D872A0A7C0F89287A97w1T5G" TargetMode="External"/><Relationship Id="rId396" Type="http://schemas.openxmlformats.org/officeDocument/2006/relationships/hyperlink" Target="consultantplus://offline/ref=B628C4DDB9EFA3AA391E40B4EC2A9D91CD3A08DA882917FE7484FBAE5883DF3A374A80E29BCB8F7372A784B175C35253616D872A0A7C0F89287A97w1T5G" TargetMode="External"/><Relationship Id="rId3" Type="http://schemas.openxmlformats.org/officeDocument/2006/relationships/webSettings" Target="webSettings.xml"/><Relationship Id="rId214" Type="http://schemas.openxmlformats.org/officeDocument/2006/relationships/hyperlink" Target="consultantplus://offline/ref=8B02D513673A00F89707C2C0D9F63B6267CBE41E5F9B50F94F767E3C36F6FD6724CFD2F29491639439A5BE737CB33AD268843AD5022Cv1T4G" TargetMode="External"/><Relationship Id="rId235" Type="http://schemas.openxmlformats.org/officeDocument/2006/relationships/hyperlink" Target="consultantplus://offline/ref=8B02D513673A00F89707DCCDCF9A646863C0BB1359925FA91B29256161FFF73063808BB0D494639F6DF4F32E7AE66C883D8C25D01C2D181EF3875CvCTEG" TargetMode="External"/><Relationship Id="rId256" Type="http://schemas.openxmlformats.org/officeDocument/2006/relationships/hyperlink" Target="consultantplus://offline/ref=8B02D513673A00F89707DCCDCF9A646863C0BB1359925FA91B29256161FFF73063808BB0D494639F6DF5FB2F7AE66C883D8C25D01C2D181EF3875CvCTEG" TargetMode="External"/><Relationship Id="rId277" Type="http://schemas.openxmlformats.org/officeDocument/2006/relationships/hyperlink" Target="consultantplus://offline/ref=8B02D513673A00F89707C2C0D9F63B6267CBE41E5F9B50F94F767E3C36F6FD6736CF8AFE919E7C9F68EAF82670vBTBG" TargetMode="External"/><Relationship Id="rId298" Type="http://schemas.openxmlformats.org/officeDocument/2006/relationships/hyperlink" Target="consultantplus://offline/ref=8B02D513673A00F89707DCCDCF9A646863C0BB1358925CAC1429256161FFF73063808BB0D494639F6DF6F3237AE66C883D8C25D01C2D181EF3875CvCTEG" TargetMode="External"/><Relationship Id="rId400" Type="http://schemas.openxmlformats.org/officeDocument/2006/relationships/hyperlink" Target="consultantplus://offline/ref=B628C4DDB9EFA3AA391E40B4EC2A9D91CD3A08DA852F11FF7484FBAE5883DF3A374A80E29BCB8F7372A585BF75C35253616D872A0A7C0F89287A97w1T5G" TargetMode="External"/><Relationship Id="rId116" Type="http://schemas.openxmlformats.org/officeDocument/2006/relationships/hyperlink" Target="consultantplus://offline/ref=8B02D513673A00F89707DCCDCF9A646863C0BB135B9D58A81A29256161FFF73063808BB0D494639F6DF4FB2F7AE66C883D8C25D01C2D181EF3875CvCTEG" TargetMode="External"/><Relationship Id="rId137" Type="http://schemas.openxmlformats.org/officeDocument/2006/relationships/hyperlink" Target="consultantplus://offline/ref=8B02D513673A00F89707C2C0D9F63B6267C9E41D569350F94F767E3C36F6FD6724CFD2F1919236CE29A1F72776AC3DC9768324D6v0TBG" TargetMode="External"/><Relationship Id="rId158" Type="http://schemas.openxmlformats.org/officeDocument/2006/relationships/hyperlink" Target="consultantplus://offline/ref=8B02D513673A00F89707C2C0D9F63B6267CBE41E5F9B50F94F767E3C36F6FD6724CFD2F19190679439A5BE737CB33AD268843AD5022Cv1T4G" TargetMode="External"/><Relationship Id="rId302" Type="http://schemas.openxmlformats.org/officeDocument/2006/relationships/hyperlink" Target="consultantplus://offline/ref=8B02D513673A00F89707DCCDCF9A646863C0BB1359925FA91B29256161FFF73063808BB0D494639F6DF5FC2E7AE66C883D8C25D01C2D181EF3875CvCTEG" TargetMode="External"/><Relationship Id="rId323" Type="http://schemas.openxmlformats.org/officeDocument/2006/relationships/hyperlink" Target="consultantplus://offline/ref=8B02D513673A00F89707C2C0D9F63B6267C9E41D569350F94F767E3C36F6FD6736CF8AFE919E7C9F68EAF82670vBTBG" TargetMode="External"/><Relationship Id="rId344" Type="http://schemas.openxmlformats.org/officeDocument/2006/relationships/hyperlink" Target="consultantplus://offline/ref=8B02D513673A00F89707DCCDCF9A646863C0BB1359925FA91B29256161FFF73063808BB0D494639F6DF3F8277AE66C883D8C25D01C2D181EF3875CvCTEG" TargetMode="External"/><Relationship Id="rId20" Type="http://schemas.openxmlformats.org/officeDocument/2006/relationships/hyperlink" Target="consultantplus://offline/ref=8B02D513673A00F89707DCCDCF9A646863C0BB13579C5DAD1629256161FFF73063808BB0D494639F6DF4FA237AE66C883D8C25D01C2D181EF3875CvCTEG" TargetMode="External"/><Relationship Id="rId41" Type="http://schemas.openxmlformats.org/officeDocument/2006/relationships/hyperlink" Target="consultantplus://offline/ref=8B02D513673A00F89707C2C0D9F63B6267C9E11E589F50F94F767E3C36F6FD6724CFD2F5919F69CB3CB0AF2B70B523CC6D9F26D703v2T4G" TargetMode="External"/><Relationship Id="rId62" Type="http://schemas.openxmlformats.org/officeDocument/2006/relationships/hyperlink" Target="consultantplus://offline/ref=8B02D513673A00F89707DCCDCF9A646863C0BB1358925BAC1329256161FFF73063808BB0D494639F6DF4FA237AE66C883D8C25D01C2D181EF3875CvCTEG" TargetMode="External"/><Relationship Id="rId83" Type="http://schemas.openxmlformats.org/officeDocument/2006/relationships/hyperlink" Target="consultantplus://offline/ref=8B02D513673A00F89707DCCDCF9A646863C0BB1358925CAC1429256161FFF73063808BB0D494639F6DF4F8207AE66C883D8C25D01C2D181EF3875CvCTEG" TargetMode="External"/><Relationship Id="rId179" Type="http://schemas.openxmlformats.org/officeDocument/2006/relationships/hyperlink" Target="consultantplus://offline/ref=8B02D513673A00F89707DCCDCF9A646863C0BB1358925CAC1429256161FFF73063808BB0D494639F6DF4F32F7AE66C883D8C25D01C2D181EF3875CvCTEG" TargetMode="External"/><Relationship Id="rId365" Type="http://schemas.openxmlformats.org/officeDocument/2006/relationships/hyperlink" Target="consultantplus://offline/ref=B628C4DDB9EFA3AA391E40B4EC2A9D91CD3A08DA8A2610FF7584FBAE5883DF3A374A80E29BCB8F7372A28CBF75C35253616D872A0A7C0F89287A97w1T5G" TargetMode="External"/><Relationship Id="rId386" Type="http://schemas.openxmlformats.org/officeDocument/2006/relationships/hyperlink" Target="consultantplus://offline/ref=B628C4DDB9EFA3AA391E40B4EC2A9D91CD3A08DA8A2610FF7584FBAE5883DF3A374A80E29BCB8F7372AC82BC75C35253616D872A0A7C0F89287A97w1T5G" TargetMode="External"/><Relationship Id="rId190" Type="http://schemas.openxmlformats.org/officeDocument/2006/relationships/hyperlink" Target="consultantplus://offline/ref=8B02D513673A00F89707C2C0D9F63B6267CBE41E5F9B50F94F767E3C36F6FD6736CF8AFE919E7C9F68EAF82670vBTBG" TargetMode="External"/><Relationship Id="rId204" Type="http://schemas.openxmlformats.org/officeDocument/2006/relationships/hyperlink" Target="consultantplus://offline/ref=8B02D513673A00F89707C2C0D9F63B6267CBE41E5F9B50F94F767E3C36F6FD6724CFD2F2909864976BFFAE7735E730CD6F9F24D21C2F1D01vFT8G" TargetMode="External"/><Relationship Id="rId225" Type="http://schemas.openxmlformats.org/officeDocument/2006/relationships/hyperlink" Target="consultantplus://offline/ref=8B02D513673A00F89707C2C0D9F63B6267CBE41E5F9B50F94F767E3C36F6FD6724CFD2F19199659439A5BE737CB33AD268843AD5022Cv1T4G" TargetMode="External"/><Relationship Id="rId246" Type="http://schemas.openxmlformats.org/officeDocument/2006/relationships/hyperlink" Target="consultantplus://offline/ref=8B02D513673A00F89707DCCDCF9A646863C0BB1359925BA91329256161FFF73063808BA2D4CC6F9E6AEAFA236FB03DCDv6T1G" TargetMode="External"/><Relationship Id="rId267" Type="http://schemas.openxmlformats.org/officeDocument/2006/relationships/hyperlink" Target="consultantplus://offline/ref=8B02D513673A00F89707DCCDCF9A646863C0BB135F9E5EAA1A2A786B69A6FB32648FD4A7D3DD6F9E6DF4FA2778B9699D2CD429D605331D05EF855DC6vBTFG" TargetMode="External"/><Relationship Id="rId288" Type="http://schemas.openxmlformats.org/officeDocument/2006/relationships/hyperlink" Target="consultantplus://offline/ref=8B02D513673A00F89707C2C0D9F63B6267CBE41E5F9B50F94F767E3C36F6FD6736CF8AFE919E7C9F68EAF82670vBTBG" TargetMode="External"/><Relationship Id="rId411" Type="http://schemas.openxmlformats.org/officeDocument/2006/relationships/hyperlink" Target="consultantplus://offline/ref=B628C4DDB9EFA3AA391E40B4EC2A9D91CD3A08DA8A2610FF7584FBAE5883DF3A374A80E29BCB8F7373A585BE75C35253616D872A0A7C0F89287A97w1T5G" TargetMode="External"/><Relationship Id="rId106" Type="http://schemas.openxmlformats.org/officeDocument/2006/relationships/hyperlink" Target="consultantplus://offline/ref=8B02D513673A00F89707DCCDCF9A646863C0BB1358925CAC1429256161FFF73063808BB0D494639F6DF4FF237AE66C883D8C25D01C2D181EF3875CvCTEG" TargetMode="External"/><Relationship Id="rId127" Type="http://schemas.openxmlformats.org/officeDocument/2006/relationships/hyperlink" Target="consultantplus://offline/ref=8B02D513673A00F89707C2C0D9F63B6267CBE41E5F9B50F94F767E3C36F6FD6724CFD2F2909961966AFFAE7735E730CD6F9F24D21C2F1D01vFT8G" TargetMode="External"/><Relationship Id="rId313" Type="http://schemas.openxmlformats.org/officeDocument/2006/relationships/hyperlink" Target="consultantplus://offline/ref=8B02D513673A00F89707DCCDCF9A646863C0BB1359925FA91B29256161FFF73063808BB0D494639F6DF6FB2E7AE66C883D8C25D01C2D181EF3875CvCTEG" TargetMode="External"/><Relationship Id="rId10" Type="http://schemas.openxmlformats.org/officeDocument/2006/relationships/hyperlink" Target="consultantplus://offline/ref=8B02D513673A00F89707DCCDCF9A646863C0BB135F9A5FA81A2B786B69A6FB32648FD4A7D3DD6F9E6DF4FA2677B9699D2CD429D605331D05EF855DC6vBTFG" TargetMode="External"/><Relationship Id="rId31" Type="http://schemas.openxmlformats.org/officeDocument/2006/relationships/hyperlink" Target="consultantplus://offline/ref=8B02D513673A00F89707DCCDCF9A646863C0BB13599C59AC1529256161FFF73063808BB0D494639F6DF4FA237AE66C883D8C25D01C2D181EF3875CvCTEG" TargetMode="External"/><Relationship Id="rId52" Type="http://schemas.openxmlformats.org/officeDocument/2006/relationships/hyperlink" Target="consultantplus://offline/ref=8B02D513673A00F89707DCCDCF9A646863C0BB135F995AAA172A786B69A6FB32648FD4A7D3DD6F9E6DF4FA2677B9699D2CD429D605331D05EF855DC6vBTFG" TargetMode="External"/><Relationship Id="rId73" Type="http://schemas.openxmlformats.org/officeDocument/2006/relationships/hyperlink" Target="consultantplus://offline/ref=8B02D513673A00F89707C2C0D9F63B6267CBE516569A50F94F767E3C36F6FD6736CF8AFE919E7C9F68EAF82670vBTBG" TargetMode="External"/><Relationship Id="rId94" Type="http://schemas.openxmlformats.org/officeDocument/2006/relationships/hyperlink" Target="consultantplus://offline/ref=8B02D513673A00F89707DCCDCF9A646863C0BB13589C53AC1329256161FFF73063808BB0D4946A9C6CFFAE7735E730CD6F9F24D21C2F1D01vFT8G" TargetMode="External"/><Relationship Id="rId148" Type="http://schemas.openxmlformats.org/officeDocument/2006/relationships/hyperlink" Target="consultantplus://offline/ref=8B02D513673A00F89707C2C0D9F63B6267C9E41D569350F94F767E3C36F6FD6724CFD2F29099639B6BFFAE7735E730CD6F9F24D21C2F1D01vFT8G" TargetMode="External"/><Relationship Id="rId169" Type="http://schemas.openxmlformats.org/officeDocument/2006/relationships/hyperlink" Target="consultantplus://offline/ref=8B02D513673A00F89707C2C0D9F63B6267CBE41E5F9B50F94F767E3C36F6FD6724CFD2F19199669439A5BE737CB33AD268843AD5022Cv1T4G" TargetMode="External"/><Relationship Id="rId334" Type="http://schemas.openxmlformats.org/officeDocument/2006/relationships/hyperlink" Target="consultantplus://offline/ref=8B02D513673A00F89707DCCDCF9A646863C0BB1359925FA91B29256161FFF73063808BB0D494639F6DF7FE217AE66C883D8C25D01C2D181EF3875CvCTEG" TargetMode="External"/><Relationship Id="rId355" Type="http://schemas.openxmlformats.org/officeDocument/2006/relationships/hyperlink" Target="consultantplus://offline/ref=8B02D513673A00F89707C2C0D9F63B6267C9E41D569350F94F767E3C36F6FD6736CF8AFE919E7C9F68EAF82670vBTBG" TargetMode="External"/><Relationship Id="rId376" Type="http://schemas.openxmlformats.org/officeDocument/2006/relationships/hyperlink" Target="consultantplus://offline/ref=B628C4DDB9EFA3AA391E40B4EC2A9D91CD3A08DA8A2610FF7584FBAE5883DF3A374A80E29BCB8F7372AC80BC75C35253616D872A0A7C0F89287A97w1T5G" TargetMode="External"/><Relationship Id="rId397" Type="http://schemas.openxmlformats.org/officeDocument/2006/relationships/hyperlink" Target="consultantplus://offline/ref=B628C4DDB9EFA3AA391E40B4EC2A9D91CD3A08DA8C2912FC7889A6A450DAD3383045DFF59C82837272A585B9789C574670358B2C13620A923478961Dw1T2G" TargetMode="External"/><Relationship Id="rId4" Type="http://schemas.openxmlformats.org/officeDocument/2006/relationships/hyperlink" Target="consultantplus://offline/ref=8B02D513673A00F89707DCCDCF9A646863C0BB135C9253AE1229256161FFF73063808BB0D494639F6DF4FA237AE66C883D8C25D01C2D181EF3875CvCTEG" TargetMode="External"/><Relationship Id="rId180" Type="http://schemas.openxmlformats.org/officeDocument/2006/relationships/hyperlink" Target="consultantplus://offline/ref=8B02D513673A00F89707C2C0D9F63B6266CAE616569F50F94F767E3C36F6FD6736CF8AFE919E7C9F68EAF82670vBTBG" TargetMode="External"/><Relationship Id="rId215" Type="http://schemas.openxmlformats.org/officeDocument/2006/relationships/hyperlink" Target="consultantplus://offline/ref=8B02D513673A00F89707C2C0D9F63B6267CBE41E5F9B50F94F767E3C36F6FD6724CFD2F2949E6A9439A5BE737CB33AD268843AD5022Cv1T4G" TargetMode="External"/><Relationship Id="rId236" Type="http://schemas.openxmlformats.org/officeDocument/2006/relationships/hyperlink" Target="consultantplus://offline/ref=8B02D513673A00F89707DCCDCF9A646863C0BB1359925FA91B29256161FFF73063808BB0D494639F6DF5FA267AE66C883D8C25D01C2D181EF3875CvCTEG" TargetMode="External"/><Relationship Id="rId257" Type="http://schemas.openxmlformats.org/officeDocument/2006/relationships/hyperlink" Target="consultantplus://offline/ref=8B02D513673A00F89707DCCDCF9A646863C0BB1359925FA91B29256161FFF73063808BB0D494639F6DF5F8277AE66C883D8C25D01C2D181EF3875CvCTEG" TargetMode="External"/><Relationship Id="rId278" Type="http://schemas.openxmlformats.org/officeDocument/2006/relationships/hyperlink" Target="consultantplus://offline/ref=8B02D513673A00F89707C2C0D9F63B6267CBE41E5F9B50F94F767E3C36F6FD6724CFD2F7949069CB3CB0AF2B70B523CC6D9F26D703v2T4G" TargetMode="External"/><Relationship Id="rId401" Type="http://schemas.openxmlformats.org/officeDocument/2006/relationships/hyperlink" Target="consultantplus://offline/ref=B628C4DDB9EFA3AA391E40B4EC2A9D91CD3A08DA852F11F87984FBAE5883DF3A374A80E29BCB8F7372A585BF75C35253616D872A0A7C0F89287A97w1T5G" TargetMode="External"/><Relationship Id="rId303" Type="http://schemas.openxmlformats.org/officeDocument/2006/relationships/hyperlink" Target="consultantplus://offline/ref=8B02D513673A00F89707DCCDCF9A646863C0BB1359925FA91B29256161FFF73063808BB0D494639F6DF5FC2F7AE66C883D8C25D01C2D181EF3875CvCTEG" TargetMode="External"/><Relationship Id="rId42" Type="http://schemas.openxmlformats.org/officeDocument/2006/relationships/hyperlink" Target="consultantplus://offline/ref=8B02D513673A00F89707DCCDCF9A646863C0BB13599C52A91129256161FFF73063808BB0D494639F6CF7F92F7AE66C883D8C25D01C2D181EF3875CvCTEG" TargetMode="External"/><Relationship Id="rId84" Type="http://schemas.openxmlformats.org/officeDocument/2006/relationships/hyperlink" Target="consultantplus://offline/ref=8B02D513673A00F89707DCCDCF9A646863C0BB1358925CAC1429256161FFF73063808BB0D494639F6DF4F82F7AE66C883D8C25D01C2D181EF3875CvCTEG" TargetMode="External"/><Relationship Id="rId138" Type="http://schemas.openxmlformats.org/officeDocument/2006/relationships/hyperlink" Target="consultantplus://offline/ref=8B02D513673A00F89707C2C0D9F63B6267C9E41D569350F94F767E3C36F6FD6724CFD2F29099639F6AFFAE7735E730CD6F9F24D21C2F1D01vFT8G" TargetMode="External"/><Relationship Id="rId345" Type="http://schemas.openxmlformats.org/officeDocument/2006/relationships/hyperlink" Target="consultantplus://offline/ref=8B02D513673A00F89707DCCDCF9A646863C0BB1359925FA91B29256161FFF73063808BB0D494639F6DF3F8257AE66C883D8C25D01C2D181EF3875CvCTEG" TargetMode="External"/><Relationship Id="rId387" Type="http://schemas.openxmlformats.org/officeDocument/2006/relationships/hyperlink" Target="consultantplus://offline/ref=B628C4DDB9EFA3AA391E40B4EC2A9D91CD3A08DA8A2610FF7584FBAE5883DF3A374A80E29BCB8F7372AC8DBD75C35253616D872A0A7C0F89287A97w1T5G" TargetMode="External"/><Relationship Id="rId191" Type="http://schemas.openxmlformats.org/officeDocument/2006/relationships/hyperlink" Target="consultantplus://offline/ref=8B02D513673A00F89707DCCDCF9A646863C0BB1359925FA91B29256161FFF73063808BB0D494639F6DF4FE257AE66C883D8C25D01C2D181EF3875CvCTEG" TargetMode="External"/><Relationship Id="rId205" Type="http://schemas.openxmlformats.org/officeDocument/2006/relationships/hyperlink" Target="consultantplus://offline/ref=8B02D513673A00F89707C2C0D9F63B6267CBE41E5F9B50F94F767E3C36F6FD6724CFD2F29098679D65FFAE7735E730CD6F9F24D21C2F1D01vFT8G" TargetMode="External"/><Relationship Id="rId247" Type="http://schemas.openxmlformats.org/officeDocument/2006/relationships/hyperlink" Target="consultantplus://offline/ref=8B02D513673A00F89707DCCDCF9A646863C0BB1358925CAC1429256161FFF73063808BB0D494639F6DF6FA2E7AE66C883D8C25D01C2D181EF3875CvCTEG" TargetMode="External"/><Relationship Id="rId412" Type="http://schemas.openxmlformats.org/officeDocument/2006/relationships/fontTable" Target="fontTable.xml"/><Relationship Id="rId107" Type="http://schemas.openxmlformats.org/officeDocument/2006/relationships/hyperlink" Target="consultantplus://offline/ref=8B02D513673A00F89707DCCDCF9A646863C0BB1358925CAC1429256161FFF73063808BB0D494639F6DF4FF207AE66C883D8C25D01C2D181EF3875CvCTEG" TargetMode="External"/><Relationship Id="rId289" Type="http://schemas.openxmlformats.org/officeDocument/2006/relationships/hyperlink" Target="consultantplus://offline/ref=8B02D513673A00F89707DCCDCF9A646863C0BB1358925CAC1429256161FFF73063808BB0D494639F6DF6FF227AE66C883D8C25D01C2D181EF3875CvCTEG" TargetMode="External"/><Relationship Id="rId11" Type="http://schemas.openxmlformats.org/officeDocument/2006/relationships/hyperlink" Target="consultantplus://offline/ref=8B02D513673A00F89707DCCDCF9A646863C0BB135F9B5DAB1B24786B69A6FB32648FD4A7D3DD6F9E6DF4FA2674B9699D2CD429D605331D05EF855DC6vBTFG" TargetMode="External"/><Relationship Id="rId53" Type="http://schemas.openxmlformats.org/officeDocument/2006/relationships/hyperlink" Target="consultantplus://offline/ref=8B02D513673A00F89707DCCDCF9A646863C0BB135F995FA71720786B69A6FB32648FD4A7D3DD6F9E6DF4FA2677B9699D2CD429D605331D05EF855DC6vBTFG" TargetMode="External"/><Relationship Id="rId149" Type="http://schemas.openxmlformats.org/officeDocument/2006/relationships/hyperlink" Target="consultantplus://offline/ref=8B02D513673A00F89707C2C0D9F63B6267C9E41D569350F94F767E3C36F6FD6724CFD2F29099639A6FFFAE7735E730CD6F9F24D21C2F1D01vFT8G" TargetMode="External"/><Relationship Id="rId314" Type="http://schemas.openxmlformats.org/officeDocument/2006/relationships/hyperlink" Target="consultantplus://offline/ref=8B02D513673A00F89707DCCDCF9A646863C0BB1359925FA91B29256161FFF73063808BB0D494639F6DF6F8267AE66C883D8C25D01C2D181EF3875CvCTEG" TargetMode="External"/><Relationship Id="rId356" Type="http://schemas.openxmlformats.org/officeDocument/2006/relationships/hyperlink" Target="consultantplus://offline/ref=8B02D513673A00F89707C2C0D9F63B6267C9E41D569350F94F767E3C36F6FD6736CF8AFE919E7C9F68EAF82670vBTBG" TargetMode="External"/><Relationship Id="rId398" Type="http://schemas.openxmlformats.org/officeDocument/2006/relationships/hyperlink" Target="consultantplus://offline/ref=B628C4DDB9EFA3AA391E40B4EC2A9D91CD3A08DA8C2916FC758AA6A450DAD3383045DFF59C82837272A585B9789C574670358B2C13620A923478961Dw1T2G" TargetMode="External"/><Relationship Id="rId95" Type="http://schemas.openxmlformats.org/officeDocument/2006/relationships/hyperlink" Target="consultantplus://offline/ref=8B02D513673A00F89707DCCDCF9A646863C0BB1358925CAC1429256161FFF73063808BB0D494639F6DF4FE227AE66C883D8C25D01C2D181EF3875CvCTEG" TargetMode="External"/><Relationship Id="rId160" Type="http://schemas.openxmlformats.org/officeDocument/2006/relationships/hyperlink" Target="consultantplus://offline/ref=8B02D513673A00F89707DCCDCF9A646863C0BB1359925FA91B29256161FFF73063808BB0D494639F6DF4F9267AE66C883D8C25D01C2D181EF3875CvCTEG" TargetMode="External"/><Relationship Id="rId216" Type="http://schemas.openxmlformats.org/officeDocument/2006/relationships/hyperlink" Target="consultantplus://offline/ref=8B02D513673A00F89707C2C0D9F63B6267CBE41E5F9B50F94F767E3C36F6FD6724CFD2F2959B619439A5BE737CB33AD268843AD5022Cv1T4G" TargetMode="External"/><Relationship Id="rId258" Type="http://schemas.openxmlformats.org/officeDocument/2006/relationships/hyperlink" Target="consultantplus://offline/ref=8B02D513673A00F89707DCCDCF9A646863C0BB1358925CAC1429256161FFF73063808BB0D494639F6DF6F8277AE66C883D8C25D01C2D181EF3875CvCTEG" TargetMode="External"/><Relationship Id="rId22" Type="http://schemas.openxmlformats.org/officeDocument/2006/relationships/hyperlink" Target="consultantplus://offline/ref=8B02D513673A00F89707DCCDCF9A646863C0BB135F995FAF1A2B786B69A6FB32648FD4A7D3DD6F9E6DF4FA2674B9699D2CD429D605331D05EF855DC6vBTFG" TargetMode="External"/><Relationship Id="rId64" Type="http://schemas.openxmlformats.org/officeDocument/2006/relationships/hyperlink" Target="consultantplus://offline/ref=8B02D513673A00F89707DCCDCF9A646863C0BB13599D5EA91229256161FFF73063808BB0D494639F6DF4FA237AE66C883D8C25D01C2D181EF3875CvCTEG" TargetMode="External"/><Relationship Id="rId118" Type="http://schemas.openxmlformats.org/officeDocument/2006/relationships/hyperlink" Target="consultantplus://offline/ref=8B02D513673A00F89707C2C0D9F63B6267CBE41E5F9B50F94F767E3C36F6FD6724CFD2F290986A9C6BFFAE7735E730CD6F9F24D21C2F1D01vFT8G" TargetMode="External"/><Relationship Id="rId325" Type="http://schemas.openxmlformats.org/officeDocument/2006/relationships/hyperlink" Target="consultantplus://offline/ref=8B02D513673A00F89707DCCDCF9A646863C0BB1359925FA91B29256161FFF73063808BB0D494639F6DF7F9217AE66C883D8C25D01C2D181EF3875CvCTEG" TargetMode="External"/><Relationship Id="rId367" Type="http://schemas.openxmlformats.org/officeDocument/2006/relationships/hyperlink" Target="consultantplus://offline/ref=B628C4DDB9EFA3AA391E5EB9FA46C29BC93357D485271FAF21DBA0F30F8AD56D620581ACDEC1907377BB87B97Fw9TEG" TargetMode="External"/><Relationship Id="rId171" Type="http://schemas.openxmlformats.org/officeDocument/2006/relationships/hyperlink" Target="consultantplus://offline/ref=8B02D513673A00F89707DCCDCF9A646863C0BB1359925BA91329256161FFF73063808BA2D4CC6F9E6AEAFA236FB03DCDv6T1G" TargetMode="External"/><Relationship Id="rId227" Type="http://schemas.openxmlformats.org/officeDocument/2006/relationships/hyperlink" Target="consultantplus://offline/ref=8B02D513673A00F89707C2C0D9F63B6267CBE41E5F9B50F94F767E3C36F6FD6724CFD2F19198649439A5BE737CB33AD268843AD5022Cv1T4G" TargetMode="External"/><Relationship Id="rId269" Type="http://schemas.openxmlformats.org/officeDocument/2006/relationships/hyperlink" Target="consultantplus://offline/ref=8B02D513673A00F89707DCCDCF9A646863C0BB1358925CAC1429256161FFF73063808BB0D494639F6DF6F82F7AE66C883D8C25D01C2D181EF3875CvCTEG" TargetMode="External"/><Relationship Id="rId33" Type="http://schemas.openxmlformats.org/officeDocument/2006/relationships/hyperlink" Target="consultantplus://offline/ref=8B02D513673A00F89707DCCDCF9A646863C0BB1359925FAD1429256161FFF73063808BB0D494639F6DF4FA237AE66C883D8C25D01C2D181EF3875CvCTEG" TargetMode="External"/><Relationship Id="rId129" Type="http://schemas.openxmlformats.org/officeDocument/2006/relationships/hyperlink" Target="consultantplus://offline/ref=8B02D513673A00F89707C2C0D9F63B6267CBE41E5F9B50F94F767E3C36F6FD6724CFD2F19199669439A5BE737CB33AD268843AD5022Cv1T4G" TargetMode="External"/><Relationship Id="rId280" Type="http://schemas.openxmlformats.org/officeDocument/2006/relationships/hyperlink" Target="consultantplus://offline/ref=8B02D513673A00F89707C2C0D9F63B6267CBE41E5F9B50F94F767E3C36F6FD6724CFD2F29099659B65FFAE7735E730CD6F9F24D21C2F1D01vFT8G" TargetMode="External"/><Relationship Id="rId336" Type="http://schemas.openxmlformats.org/officeDocument/2006/relationships/hyperlink" Target="consultantplus://offline/ref=8B02D513673A00F89707DCCDCF9A646863C0BB1359925FA91B29256161FFF73063808BB0D494639F6DF0FE227AE66C883D8C25D01C2D181EF3875CvCTEG" TargetMode="External"/><Relationship Id="rId75" Type="http://schemas.openxmlformats.org/officeDocument/2006/relationships/hyperlink" Target="consultantplus://offline/ref=8B02D513673A00F89707C2C0D9F63B6267CBE41B5D9950F94F767E3C36F6FD6736CF8AFE919E7C9F68EAF82670vBTBG" TargetMode="External"/><Relationship Id="rId140" Type="http://schemas.openxmlformats.org/officeDocument/2006/relationships/hyperlink" Target="consultantplus://offline/ref=8B02D513673A00F89707C2C0D9F63B6267C9E41D569350F94F767E3C36F6FD6724CFD2F1959236CE29A1F72776AC3DC9768324D6v0TBG" TargetMode="External"/><Relationship Id="rId182" Type="http://schemas.openxmlformats.org/officeDocument/2006/relationships/hyperlink" Target="consultantplus://offline/ref=8B02D513673A00F89707C2C0D9F63B6266CAE21C5A9D50F94F767E3C36F6FD6736CF8AFE919E7C9F68EAF82670vBTBG" TargetMode="External"/><Relationship Id="rId378" Type="http://schemas.openxmlformats.org/officeDocument/2006/relationships/hyperlink" Target="consultantplus://offline/ref=B628C4DDB9EFA3AA391E5EB9FA46C29BC93357D485271FAF21DBA0F30F8AD56D620581ACDEC1907377BB87B97Fw9TEG" TargetMode="External"/><Relationship Id="rId403" Type="http://schemas.openxmlformats.org/officeDocument/2006/relationships/hyperlink" Target="consultantplus://offline/ref=B628C4DDB9EFA3AA391E40B4EC2A9D91CD3A08DA8A2610FF7584FBAE5883DF3A374A80E29BCB8F7373A585BC75C35253616D872A0A7C0F89287A97w1T5G" TargetMode="External"/><Relationship Id="rId6" Type="http://schemas.openxmlformats.org/officeDocument/2006/relationships/hyperlink" Target="consultantplus://offline/ref=8B02D513673A00F89707DCCDCF9A646863C0BB135D935EAB1029256161FFF73063808BB0D494639F6DF4FA237AE66C883D8C25D01C2D181EF3875CvCTEG" TargetMode="External"/><Relationship Id="rId238" Type="http://schemas.openxmlformats.org/officeDocument/2006/relationships/hyperlink" Target="consultantplus://offline/ref=8B02D513673A00F89707DCCDCF9A646863C0BB1359925FA91B29256161FFF73063808BB0D494639F6DF5FA247AE66C883D8C25D01C2D181EF3875CvCTEG" TargetMode="External"/><Relationship Id="rId291" Type="http://schemas.openxmlformats.org/officeDocument/2006/relationships/hyperlink" Target="consultantplus://offline/ref=8B02D513673A00F89707DCCDCF9A646863C0BB1358925CAC1429256161FFF73063808BB0D494639F6DF6F3277AE66C883D8C25D01C2D181EF3875CvCTEG" TargetMode="External"/><Relationship Id="rId305" Type="http://schemas.openxmlformats.org/officeDocument/2006/relationships/hyperlink" Target="consultantplus://offline/ref=8B02D513673A00F89707C2C0D9F63B6267C9E41D569350F94F767E3C36F6FD6736CF8AFE919E7C9F68EAF82670vBTBG" TargetMode="External"/><Relationship Id="rId347" Type="http://schemas.openxmlformats.org/officeDocument/2006/relationships/hyperlink" Target="consultantplus://offline/ref=8B02D513673A00F89707DCCDCF9A646863C0BB1359925FA91B29256161FFF73063808BB0D494639F6DF3F8237AE66C883D8C25D01C2D181EF3875CvCTEG" TargetMode="External"/><Relationship Id="rId44" Type="http://schemas.openxmlformats.org/officeDocument/2006/relationships/hyperlink" Target="consultantplus://offline/ref=8B02D513673A00F89707DCCDCF9A646863C0BB135C9253AE1229256161FFF73063808BB0D494639F6DF4FA237AE66C883D8C25D01C2D181EF3875CvCTEG" TargetMode="External"/><Relationship Id="rId86" Type="http://schemas.openxmlformats.org/officeDocument/2006/relationships/hyperlink" Target="consultantplus://offline/ref=8B02D513673A00F89707DCCDCF9A646863C0BB1358925CAC1429256161FFF73063808BB0D494639F6DF4F9247AE66C883D8C25D01C2D181EF3875CvCTEG" TargetMode="External"/><Relationship Id="rId151" Type="http://schemas.openxmlformats.org/officeDocument/2006/relationships/hyperlink" Target="consultantplus://offline/ref=8B02D513673A00F89707C2C0D9F63B6267C9E41D569350F94F767E3C36F6FD6724CFD2F5959236CE29A1F72776AC3DC9768324D6v0TBG" TargetMode="External"/><Relationship Id="rId389" Type="http://schemas.openxmlformats.org/officeDocument/2006/relationships/hyperlink" Target="consultantplus://offline/ref=B628C4DDB9EFA3AA391E40B4EC2A9D91CD3A08DA8A2610FF7584FBAE5883DF3A374A80E29BCB8F7372AC8CBE75C35253616D872A0A7C0F89287A97w1T5G" TargetMode="External"/><Relationship Id="rId193" Type="http://schemas.openxmlformats.org/officeDocument/2006/relationships/hyperlink" Target="consultantplus://offline/ref=8B02D513673A00F89707C2C0D9F63B6267CBE41E5F9B50F94F767E3C36F6FD6724CFD2F29491639439A5BE737CB33AD268843AD5022Cv1T4G" TargetMode="External"/><Relationship Id="rId207" Type="http://schemas.openxmlformats.org/officeDocument/2006/relationships/hyperlink" Target="consultantplus://offline/ref=8B02D513673A00F89707C2C0D9F63B6267CBE41E5F9B50F94F767E3C36F6FD6724CFD2F2909864976BFFAE7735E730CD6F9F24D21C2F1D01vFT8G" TargetMode="External"/><Relationship Id="rId249" Type="http://schemas.openxmlformats.org/officeDocument/2006/relationships/hyperlink" Target="consultantplus://offline/ref=8B02D513673A00F89707DCCDCF9A646863C0BB1358925CAC1429256161FFF73063808BB0D494639F6DF6FB267AE66C883D8C25D01C2D181EF3875CvCTEG" TargetMode="External"/><Relationship Id="rId13" Type="http://schemas.openxmlformats.org/officeDocument/2006/relationships/hyperlink" Target="consultantplus://offline/ref=8B02D513673A00F89707DCCDCF9A646863C0BB135B9D58A81A29256161FFF73063808BB0D494639F6DF4FA237AE66C883D8C25D01C2D181EF3875CvCTEG" TargetMode="External"/><Relationship Id="rId109" Type="http://schemas.openxmlformats.org/officeDocument/2006/relationships/hyperlink" Target="consultantplus://offline/ref=8B02D513673A00F89707DCCDCF9A646863C0BB1358925CAC1429256161FFF73063808BB0D494639F6DF4FC267AE66C883D8C25D01C2D181EF3875CvCTEG" TargetMode="External"/><Relationship Id="rId260" Type="http://schemas.openxmlformats.org/officeDocument/2006/relationships/hyperlink" Target="consultantplus://offline/ref=8B02D513673A00F89707DCCDCF9A646863C0BB1359925FA91B29256161FFF73063808BB0D494639F6DF5F8227AE66C883D8C25D01C2D181EF3875CvCTEG" TargetMode="External"/><Relationship Id="rId316" Type="http://schemas.openxmlformats.org/officeDocument/2006/relationships/hyperlink" Target="consultantplus://offline/ref=8B02D513673A00F89707DCCDCF9A646863C0BB1359925FA91B29256161FFF73063808BB0D494639F6DF6F8247AE66C883D8C25D01C2D181EF3875CvCTEG" TargetMode="External"/><Relationship Id="rId55" Type="http://schemas.openxmlformats.org/officeDocument/2006/relationships/hyperlink" Target="consultantplus://offline/ref=8B02D513673A00F89707DCCDCF9A646863C0BB135F9F5CAA1A25786B69A6FB32648FD4A7D3DD6F9E6DF4FA2677B9699D2CD429D605331D05EF855DC6vBTFG" TargetMode="External"/><Relationship Id="rId97" Type="http://schemas.openxmlformats.org/officeDocument/2006/relationships/hyperlink" Target="consultantplus://offline/ref=8B02D513673A00F89707DCCDCF9A646863C0BB1358925CAC1429256161FFF73063808BB0D494639F6DF4FE2E7AE66C883D8C25D01C2D181EF3875CvCTEG" TargetMode="External"/><Relationship Id="rId120" Type="http://schemas.openxmlformats.org/officeDocument/2006/relationships/hyperlink" Target="consultantplus://offline/ref=8B02D513673A00F89707C2C0D9F63B6267CBE41E5F9B50F94F767E3C36F6FD6724CFD2F290986A9C6BFFAE7735E730CD6F9F24D21C2F1D01vFT8G" TargetMode="External"/><Relationship Id="rId358" Type="http://schemas.openxmlformats.org/officeDocument/2006/relationships/hyperlink" Target="consultantplus://offline/ref=8B02D513673A00F89707DCCDCF9A646863C0BB1359925FA91B29256161FFF73063808BB0D494639F6DF3FC247AE66C883D8C25D01C2D181EF3875CvCTEG" TargetMode="External"/><Relationship Id="rId162" Type="http://schemas.openxmlformats.org/officeDocument/2006/relationships/hyperlink" Target="consultantplus://offline/ref=8B02D513673A00F89707DCCDCF9A646863C0BB1359925FA91B29256161FFF73063808BB0D494639F6DF4F9247AE66C883D8C25D01C2D181EF3875CvCTEG" TargetMode="External"/><Relationship Id="rId218" Type="http://schemas.openxmlformats.org/officeDocument/2006/relationships/hyperlink" Target="consultantplus://offline/ref=8B02D513673A00F89707DCCDCF9A646863C0BB1359925FA91B29256161FFF73063808BB0D494639F6DF4FF277AE66C883D8C25D01C2D181EF3875CvCTEG" TargetMode="External"/><Relationship Id="rId271" Type="http://schemas.openxmlformats.org/officeDocument/2006/relationships/hyperlink" Target="consultantplus://offline/ref=8B02D513673A00F89707DCCDCF9A646863C0BB1358925CAC1429256161FFF73063808BB0D494639F6DF6F9277AE66C883D8C25D01C2D181EF3875CvCTEG" TargetMode="External"/><Relationship Id="rId24" Type="http://schemas.openxmlformats.org/officeDocument/2006/relationships/hyperlink" Target="consultantplus://offline/ref=8B02D513673A00F89707DCCDCF9A646863C0BB135F9E59A61B21786B69A6FB32648FD4A7D3DD6F9E6DF4FA2674B9699D2CD429D605331D05EF855DC6vBTFG" TargetMode="External"/><Relationship Id="rId66" Type="http://schemas.openxmlformats.org/officeDocument/2006/relationships/hyperlink" Target="consultantplus://offline/ref=8B02D513673A00F89707DCCDCF9A646863C0BB13569B5EAE1729256161FFF73063808BB0D494639F6DF4FA207AE66C883D8C25D01C2D181EF3875CvCTEG" TargetMode="External"/><Relationship Id="rId131" Type="http://schemas.openxmlformats.org/officeDocument/2006/relationships/hyperlink" Target="consultantplus://offline/ref=8B02D513673A00F89707DCCDCF9A646863C0BB1359925FA91B29256161FFF73063808BB0D494639F6DF4FB237AE66C883D8C25D01C2D181EF3875CvCTEG" TargetMode="External"/><Relationship Id="rId327" Type="http://schemas.openxmlformats.org/officeDocument/2006/relationships/hyperlink" Target="consultantplus://offline/ref=8B02D513673A00F89707DCCDCF9A646863C0BB1359925FA91B29256161FFF73063808BB0D494639F6DF7FE267AE66C883D8C25D01C2D181EF3875CvCTEG" TargetMode="External"/><Relationship Id="rId369" Type="http://schemas.openxmlformats.org/officeDocument/2006/relationships/hyperlink" Target="consultantplus://offline/ref=B628C4DDB9EFA3AA391E5EB9FA46C29BC93357D485271FAF21DBA0F30F8AD56D620581ACDEC1907377BB87B97Fw9TEG" TargetMode="External"/><Relationship Id="rId173" Type="http://schemas.openxmlformats.org/officeDocument/2006/relationships/hyperlink" Target="consultantplus://offline/ref=8B02D513673A00F89707DCCDCF9A646863C0BB1359925FA91B29256161FFF73063808BB0D494639F6DF4F92E7AE66C883D8C25D01C2D181EF3875CvCTEG" TargetMode="External"/><Relationship Id="rId229" Type="http://schemas.openxmlformats.org/officeDocument/2006/relationships/hyperlink" Target="consultantplus://offline/ref=8B02D513673A00F89707C2C0D9F63B6267CBE41E5F9B50F94F767E3C36F6FD6724CFD2F1919A639439A5BE737CB33AD268843AD5022Cv1T4G" TargetMode="External"/><Relationship Id="rId380" Type="http://schemas.openxmlformats.org/officeDocument/2006/relationships/hyperlink" Target="consultantplus://offline/ref=B628C4DDB9EFA3AA391E40B4EC2A9D91CD3A08DA8A2610FF7584FBAE5883DF3A374A80E29BCB8F7372AC82B875C35253616D872A0A7C0F89287A97w1T5G" TargetMode="External"/><Relationship Id="rId240" Type="http://schemas.openxmlformats.org/officeDocument/2006/relationships/hyperlink" Target="consultantplus://offline/ref=8B02D513673A00F89707C2C0D9F63B6267CBE41E5F9B50F94F767E3C36F6FD6724CFD2F2949B679439A5BE737CB33AD268843AD5022Cv1T4G" TargetMode="External"/><Relationship Id="rId35" Type="http://schemas.openxmlformats.org/officeDocument/2006/relationships/hyperlink" Target="consultantplus://offline/ref=8B02D513673A00F89707DCCDCF9A646863C0BB13569B5EA91A29256161FFF73063808BB0D494639F6DF4FA237AE66C883D8C25D01C2D181EF3875CvCTEG" TargetMode="External"/><Relationship Id="rId77" Type="http://schemas.openxmlformats.org/officeDocument/2006/relationships/hyperlink" Target="consultantplus://offline/ref=8B02D513673A00F89707DCCDCF9A646863C0BB13579B5EA91529256161FFF73063808BA2D4CC6F9E6AEAFA236FB03DCDv6T1G" TargetMode="External"/><Relationship Id="rId100" Type="http://schemas.openxmlformats.org/officeDocument/2006/relationships/hyperlink" Target="consultantplus://offline/ref=8B02D513673A00F89707C2C0D9F63B6267CBE41E5F9B50F94F767E3C36F6FD6724CFD2F290986A9C6BFFAE7735E730CD6F9F24D21C2F1D01vFT8G" TargetMode="External"/><Relationship Id="rId282" Type="http://schemas.openxmlformats.org/officeDocument/2006/relationships/hyperlink" Target="consultantplus://offline/ref=8B02D513673A00F89707C2C0D9F63B6267CBE41E5F9B50F94F767E3C36F6FD6736CF8AFE919E7C9F68EAF82670vBTBG" TargetMode="External"/><Relationship Id="rId338" Type="http://schemas.openxmlformats.org/officeDocument/2006/relationships/hyperlink" Target="consultantplus://offline/ref=8B02D513673A00F89707DCCDCF9A646863C0BB1359925FA91B29256161FFF73063808BB0D494639F6DF1FD247AE66C883D8C25D01C2D181EF3875CvCTEG" TargetMode="External"/><Relationship Id="rId8" Type="http://schemas.openxmlformats.org/officeDocument/2006/relationships/hyperlink" Target="consultantplus://offline/ref=8B02D513673A00F89707DCCDCF9A646863C0BB135B9A5CAC1029256161FFF73063808BB0D494639F6DF4FA237AE66C883D8C25D01C2D181EF3875CvCTEG" TargetMode="External"/><Relationship Id="rId142" Type="http://schemas.openxmlformats.org/officeDocument/2006/relationships/hyperlink" Target="consultantplus://offline/ref=8B02D513673A00F89707C2C0D9F63B6267C9E41D569350F94F767E3C36F6FD6724CFD2F0979236CE29A1F72776AC3DC9768324D6v0TBG" TargetMode="External"/><Relationship Id="rId184" Type="http://schemas.openxmlformats.org/officeDocument/2006/relationships/hyperlink" Target="consultantplus://offline/ref=8B02D513673A00F89707C2C0D9F63B6266CAE016599350F94F767E3C36F6FD6736CF8AFE919E7C9F68EAF82670vBTBG" TargetMode="External"/><Relationship Id="rId391" Type="http://schemas.openxmlformats.org/officeDocument/2006/relationships/hyperlink" Target="consultantplus://offline/ref=B628C4DDB9EFA3AA391E5EB9FA46C29BC8305FD78C271FAF21DBA0F30F8AD56D620581ACDEC1907377BB87B97Fw9TEG" TargetMode="External"/><Relationship Id="rId405" Type="http://schemas.openxmlformats.org/officeDocument/2006/relationships/hyperlink" Target="consultantplus://offline/ref=B628C4DDB9EFA3AA391E40B4EC2A9D91CD3A08DA8A2816FA7B84FBAE5883DF3A374A80E29BCB8F7372A585BF75C35253616D872A0A7C0F89287A97w1T5G" TargetMode="External"/><Relationship Id="rId251" Type="http://schemas.openxmlformats.org/officeDocument/2006/relationships/hyperlink" Target="consultantplus://offline/ref=8B02D513673A00F89707DCCDCF9A646863C0BB1358925CAC1429256161FFF73063808BB0D494639F6DF6FB257AE66C883D8C25D01C2D181EF3875CvCTEG" TargetMode="External"/><Relationship Id="rId46" Type="http://schemas.openxmlformats.org/officeDocument/2006/relationships/hyperlink" Target="consultantplus://offline/ref=8B02D513673A00F89707DCCDCF9A646863C0BB13579B5EA91529256161FFF73063808BA2D4CC6F9E6AEAFA236FB03DCDv6T1G" TargetMode="External"/><Relationship Id="rId293" Type="http://schemas.openxmlformats.org/officeDocument/2006/relationships/hyperlink" Target="consultantplus://offline/ref=8B02D513673A00F89707C2C0D9F63B6265CAE41C5B9B50F94F767E3C36F6FD6724CFD2F09BCD33DB38F9FB216FB238D26A8125vDTEG" TargetMode="External"/><Relationship Id="rId307" Type="http://schemas.openxmlformats.org/officeDocument/2006/relationships/hyperlink" Target="consultantplus://offline/ref=8B02D513673A00F89707DCCDCF9A646863C0BB1359925FA91B29256161FFF73063808BB0D494639F6DF6FB277AE66C883D8C25D01C2D181EF3875CvCTEG" TargetMode="External"/><Relationship Id="rId349" Type="http://schemas.openxmlformats.org/officeDocument/2006/relationships/hyperlink" Target="consultantplus://offline/ref=8B02D513673A00F89707C2C0D9F63B6267C9E41D569350F94F767E3C36F6FD6736CF8AFE919E7C9F68EAF82670vBTBG" TargetMode="External"/><Relationship Id="rId88" Type="http://schemas.openxmlformats.org/officeDocument/2006/relationships/hyperlink" Target="consultantplus://offline/ref=8B02D513673A00F89707DCCDCF9A646863C0BB1359925FA91B29256161FFF73063808BB0D494639F6DF4FB257AE66C883D8C25D01C2D181EF3875CvCTEG" TargetMode="External"/><Relationship Id="rId111" Type="http://schemas.openxmlformats.org/officeDocument/2006/relationships/hyperlink" Target="consultantplus://offline/ref=8B02D513673A00F89707C2C0D9F63B6267CBE41E5F9B50F94F767E3C36F6FD6724CFD2F2969E649439A5BE737CB33AD268843AD5022Cv1T4G" TargetMode="External"/><Relationship Id="rId153" Type="http://schemas.openxmlformats.org/officeDocument/2006/relationships/hyperlink" Target="consultantplus://offline/ref=8B02D513673A00F89707DCCDCF9A646863C0BB1359925FA91B29256161FFF73063808BB0D494639F6DF4F8237AE66C883D8C25D01C2D181EF3875CvCTEG" TargetMode="External"/><Relationship Id="rId195" Type="http://schemas.openxmlformats.org/officeDocument/2006/relationships/hyperlink" Target="consultantplus://offline/ref=8B02D513673A00F89707C2C0D9F63B6267CBE41E5F9B50F94F767E3C36F6FD6724CFD2F2949A639439A5BE737CB33AD268843AD5022Cv1T4G" TargetMode="External"/><Relationship Id="rId209" Type="http://schemas.openxmlformats.org/officeDocument/2006/relationships/hyperlink" Target="consultantplus://offline/ref=8B02D513673A00F89707C2C0D9F63B6267CBE41E5F9B50F94F767E3C36F6FD6724CFD2F2949F629439A5BE737CB33AD268843AD5022Cv1T4G" TargetMode="External"/><Relationship Id="rId360" Type="http://schemas.openxmlformats.org/officeDocument/2006/relationships/hyperlink" Target="consultantplus://offline/ref=B628C4DDB9EFA3AA391E40B4EC2A9D91CD3A08DA8A2610FF7584FBAE5883DF3A374A80E29BCB8F7372A282BE75C35253616D872A0A7C0F89287A97w1T5G" TargetMode="External"/><Relationship Id="rId220" Type="http://schemas.openxmlformats.org/officeDocument/2006/relationships/hyperlink" Target="consultantplus://offline/ref=8B02D513673A00F89707C2C0D9F63B6267CBE41E5F9B50F94F767E3C36F6FD6736CF8AFE919E7C9F68EAF82670vBTBG" TargetMode="External"/><Relationship Id="rId15" Type="http://schemas.openxmlformats.org/officeDocument/2006/relationships/hyperlink" Target="consultantplus://offline/ref=8B02D513673A00F89707DCCDCF9A646863C0BB135F995FA71720786B69A6FB32648FD4A7D3DD6F9E6DF4FA2674B9699D2CD429D605331D05EF855DC6vBTFG" TargetMode="External"/><Relationship Id="rId57" Type="http://schemas.openxmlformats.org/officeDocument/2006/relationships/hyperlink" Target="consultantplus://offline/ref=8B02D513673A00F89707DCCDCF9A646863C0BB1359925FA91B29256161FFF73063808BB0D494639F6DF4FA207AE66C883D8C25D01C2D181EF3875CvCTEG" TargetMode="External"/><Relationship Id="rId262" Type="http://schemas.openxmlformats.org/officeDocument/2006/relationships/hyperlink" Target="consultantplus://offline/ref=8B02D513673A00F89707C2C0D9F63B6267CBE41E5F9B50F94F767E3C36F6FD6736CF8AFE919E7C9F68EAF82670vBTBG" TargetMode="External"/><Relationship Id="rId318" Type="http://schemas.openxmlformats.org/officeDocument/2006/relationships/hyperlink" Target="consultantplus://offline/ref=8B02D513673A00F89707DCCDCF9A646863C0BB1359925FA91B29256161FFF73063808BB0D494639F6DF6F8257AE66C883D8C25D01C2D181EF3875CvCTEG" TargetMode="External"/><Relationship Id="rId99" Type="http://schemas.openxmlformats.org/officeDocument/2006/relationships/hyperlink" Target="consultantplus://offline/ref=8B02D513673A00F89707C2C0D9F63B6267CBE41E5F9B50F94F767E3C36F6FD6724CFD2F290986A9C69FFAE7735E730CD6F9F24D21C2F1D01vFT8G" TargetMode="External"/><Relationship Id="rId122" Type="http://schemas.openxmlformats.org/officeDocument/2006/relationships/hyperlink" Target="consultantplus://offline/ref=8B02D513673A00F89707DCCDCF9A646863C0BB135F9D5FAD1B20786B69A6FB32648FD4A7D3DD6F9E6DF4FA2777B9699D2CD429D605331D05EF855DC6vBTFG" TargetMode="External"/><Relationship Id="rId164" Type="http://schemas.openxmlformats.org/officeDocument/2006/relationships/hyperlink" Target="consultantplus://offline/ref=8B02D513673A00F89707DCCDCF9A646863C0BB1358925CAC1429256161FFF73063808BB0D494639F6DF4F2227AE66C883D8C25D01C2D181EF3875CvCTEG" TargetMode="External"/><Relationship Id="rId371" Type="http://schemas.openxmlformats.org/officeDocument/2006/relationships/hyperlink" Target="consultantplus://offline/ref=B628C4DDB9EFA3AA391E5EB9FA46C29BC93357D485271FAF21DBA0F30F8AD56D620581ACDEC1907377BB87B97Fw9TEG" TargetMode="External"/><Relationship Id="rId26" Type="http://schemas.openxmlformats.org/officeDocument/2006/relationships/hyperlink" Target="consultantplus://offline/ref=8B02D513673A00F89707DCCDCF9A646863C0BB135F9E53AE1423786B69A6FB32648FD4A7D3DD6F9E6DF4FA2674B9699D2CD429D605331D05EF855DC6vBTFG" TargetMode="External"/><Relationship Id="rId231" Type="http://schemas.openxmlformats.org/officeDocument/2006/relationships/hyperlink" Target="consultantplus://offline/ref=8B02D513673A00F89707DCCDCF9A646863C0BB1359925FA91B29256161FFF73063808BB0D494639F6DF4F3247AE66C883D8C25D01C2D181EF3875CvCTEG" TargetMode="External"/><Relationship Id="rId273" Type="http://schemas.openxmlformats.org/officeDocument/2006/relationships/hyperlink" Target="consultantplus://offline/ref=8B02D513673A00F89707DCCDCF9A646863C0BB1358925CAC1429256161FFF73063808BB0D494639F6DF6F9257AE66C883D8C25D01C2D181EF3875CvCTEG" TargetMode="External"/><Relationship Id="rId329" Type="http://schemas.openxmlformats.org/officeDocument/2006/relationships/hyperlink" Target="consultantplus://offline/ref=8B02D513673A00F89707C2C0D9F63B6267C9E41D569350F94F767E3C36F6FD6736CF8AFE919E7C9F68EAF82670vBTBG" TargetMode="External"/><Relationship Id="rId68" Type="http://schemas.openxmlformats.org/officeDocument/2006/relationships/hyperlink" Target="consultantplus://offline/ref=8B02D513673A00F89707DCCDCF9A646863C0BB135F9D5BAF1227786B69A6FB32648FD4A7D3DD6F9E6DF4FA2677B9699D2CD429D605331D05EF855DC6vBTFG" TargetMode="External"/><Relationship Id="rId133" Type="http://schemas.openxmlformats.org/officeDocument/2006/relationships/hyperlink" Target="consultantplus://offline/ref=8B02D513673A00F89707DCCDCF9A646863C0BB135F9E5EAA1A2A786B69A6FB32648FD4A7D3DD6F9E6DF4FA2679B9699D2CD429D605331D05EF855DC6vBTFG" TargetMode="External"/><Relationship Id="rId175" Type="http://schemas.openxmlformats.org/officeDocument/2006/relationships/hyperlink" Target="consultantplus://offline/ref=8B02D513673A00F89707DCCDCF9A646863C0BB1359925FA91B29256161FFF73063808BB0D494639F6DF4FE267AE66C883D8C25D01C2D181EF3875CvCTEG" TargetMode="External"/><Relationship Id="rId340" Type="http://schemas.openxmlformats.org/officeDocument/2006/relationships/hyperlink" Target="consultantplus://offline/ref=8B02D513673A00F89707DCCDCF9A646863C0BB1359925FA91B29256161FFF73063808BB0D494639F6DF2F82E7AE66C883D8C25D01C2D181EF3875CvCTEG" TargetMode="External"/><Relationship Id="rId200" Type="http://schemas.openxmlformats.org/officeDocument/2006/relationships/hyperlink" Target="consultantplus://offline/ref=8B02D513673A00F89707DCCDCF9A646863C0BB1359925FA91B29256161FFF73063808BB0D494639F6DF4FE2F7AE66C883D8C25D01C2D181EF3875CvCTEG" TargetMode="External"/><Relationship Id="rId382" Type="http://schemas.openxmlformats.org/officeDocument/2006/relationships/hyperlink" Target="consultantplus://offline/ref=B628C4DDB9EFA3AA391E40B4EC2A9D91CD3A08DA8A2610FF7584FBAE5883DF3A374A80E29BCB8F7372AC82BA75C35253616D872A0A7C0F89287A97w1T5G" TargetMode="External"/><Relationship Id="rId242" Type="http://schemas.openxmlformats.org/officeDocument/2006/relationships/hyperlink" Target="consultantplus://offline/ref=8B02D513673A00F89707DCCDCF9A646863C0BB1359925FA91B29256161FFF73063808BB0D494639F6DF5FA227AE66C883D8C25D01C2D181EF3875CvCTEG" TargetMode="External"/><Relationship Id="rId284" Type="http://schemas.openxmlformats.org/officeDocument/2006/relationships/hyperlink" Target="consultantplus://offline/ref=8B02D513673A00F89707DCCDCF9A646863C0BB1358925CAC1429256161FFF73063808BB0D494639F6DF6FE2F7AE66C883D8C25D01C2D181EF3875CvCTEG" TargetMode="External"/><Relationship Id="rId37" Type="http://schemas.openxmlformats.org/officeDocument/2006/relationships/hyperlink" Target="consultantplus://offline/ref=8B02D513673A00F89707DCCDCF9A646863C0BB135F9D5AAC1320786B69A6FB32648FD4A7D3DD6F9E6DF4FA2676B9699D2CD429D605331D05EF855DC6vBTFG" TargetMode="External"/><Relationship Id="rId79" Type="http://schemas.openxmlformats.org/officeDocument/2006/relationships/hyperlink" Target="consultantplus://offline/ref=8B02D513673A00F89707C2C0D9F63B6267CBE41E5F9B50F94F767E3C36F6FD6736CF8AFE919E7C9F68EAF82670vBTBG" TargetMode="External"/><Relationship Id="rId102" Type="http://schemas.openxmlformats.org/officeDocument/2006/relationships/hyperlink" Target="consultantplus://offline/ref=8B02D513673A00F89707DCCDCF9A646863C0BB135B9D58A81A29256161FFF73063808BB0D494639F6DF4FB237AE66C883D8C25D01C2D181EF3875CvCTEG" TargetMode="External"/><Relationship Id="rId144" Type="http://schemas.openxmlformats.org/officeDocument/2006/relationships/hyperlink" Target="consultantplus://offline/ref=8B02D513673A00F89707C2C0D9F63B6267C9E41D569350F94F767E3C36F6FD6724CFD2F29099639D6FFFAE7735E730CD6F9F24D21C2F1D01vFT8G" TargetMode="External"/><Relationship Id="rId90" Type="http://schemas.openxmlformats.org/officeDocument/2006/relationships/hyperlink" Target="consultantplus://offline/ref=8B02D513673A00F89707DCCDCF9A646863C0BB1358925CAC1429256161FFF73063808BB0D494639F6DF4F92E7AE66C883D8C25D01C2D181EF3875CvCTEG" TargetMode="External"/><Relationship Id="rId186" Type="http://schemas.openxmlformats.org/officeDocument/2006/relationships/hyperlink" Target="consultantplus://offline/ref=8B02D513673A00F89707C2C0D9F63B6267CBE41E5F9B50F94F767E3C36F6FD6736CF8AFE919E7C9F68EAF82670vBTBG" TargetMode="External"/><Relationship Id="rId351" Type="http://schemas.openxmlformats.org/officeDocument/2006/relationships/hyperlink" Target="consultantplus://offline/ref=8B02D513673A00F89707DCCDCF9A646863C0BB1359925FA91B29256161FFF73063808BB0D494639F6DF3F8217AE66C883D8C25D01C2D181EF3875CvCTEG" TargetMode="External"/><Relationship Id="rId393" Type="http://schemas.openxmlformats.org/officeDocument/2006/relationships/hyperlink" Target="consultantplus://offline/ref=B628C4DDB9EFA3AA391E5EB9FA46C29BC8305FD78C271FAF21DBA0F30F8AD56D7005D9A0DFC68E7471AED1E83AC20E16337E86280A7E0A96w2T3G" TargetMode="External"/><Relationship Id="rId407" Type="http://schemas.openxmlformats.org/officeDocument/2006/relationships/hyperlink" Target="consultantplus://offline/ref=B628C4DDB9EFA3AA391E40B4EC2A9D91CD3A08DA8C2B1CFE7B89A6A450DAD3383045DFF59C82837272A585B9789C574670358B2C13620A923478961Dw1T2G" TargetMode="External"/><Relationship Id="rId211" Type="http://schemas.openxmlformats.org/officeDocument/2006/relationships/hyperlink" Target="consultantplus://offline/ref=8B02D513673A00F89707DCCDCF9A646863C0BB135F9E53A91327786B69A6FB32648FD4A7C1DD37926CF3E42674AC3FCC69v8T8G" TargetMode="External"/><Relationship Id="rId253" Type="http://schemas.openxmlformats.org/officeDocument/2006/relationships/hyperlink" Target="consultantplus://offline/ref=8B02D513673A00F89707DCCDCF9A646863C0BB1358925CAC1429256161FFF73063808BB0D494639F6DF6FB207AE66C883D8C25D01C2D181EF3875CvCTEG" TargetMode="External"/><Relationship Id="rId295" Type="http://schemas.openxmlformats.org/officeDocument/2006/relationships/hyperlink" Target="consultantplus://offline/ref=8B02D513673A00F89707DCCDCF9A646863C0BB135B9D58A81A29256161FFF73063808BB0D494639F6DF4FE2E7AE66C883D8C25D01C2D181EF3875CvCTEG" TargetMode="External"/><Relationship Id="rId309" Type="http://schemas.openxmlformats.org/officeDocument/2006/relationships/hyperlink" Target="consultantplus://offline/ref=8B02D513673A00F89707DCCDCF9A646863C0BB1359925FA91B29256161FFF73063808BB0D494639F6DF6FB237AE66C883D8C25D01C2D181EF3875CvCTEG" TargetMode="External"/><Relationship Id="rId48" Type="http://schemas.openxmlformats.org/officeDocument/2006/relationships/hyperlink" Target="consultantplus://offline/ref=8B02D513673A00F89707DCCDCF9A646863C0BB1358925BAC1329256161FFF73063808BB0D494639F6DF4FA207AE66C883D8C25D01C2D181EF3875CvCTEG" TargetMode="External"/><Relationship Id="rId113" Type="http://schemas.openxmlformats.org/officeDocument/2006/relationships/hyperlink" Target="consultantplus://offline/ref=8B02D513673A00F89707C2C0D9F63B6267CBE41E5F9B50F94F767E3C36F6FD6724CFD2F29690659439A5BE737CB33AD268843AD5022Cv1T4G" TargetMode="External"/><Relationship Id="rId320" Type="http://schemas.openxmlformats.org/officeDocument/2006/relationships/hyperlink" Target="consultantplus://offline/ref=8B02D513673A00F89707DCCDCF9A646863C0BB1359925FA91B29256161FFF73063808BB0D494639F6DF6F8207AE66C883D8C25D01C2D181EF3875CvCT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75620</Words>
  <Characters>431038</Characters>
  <Application>Microsoft Office Word</Application>
  <DocSecurity>0</DocSecurity>
  <Lines>3591</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Хлопонина Д.И.</dc:creator>
  <cp:keywords/>
  <dc:description/>
  <cp:lastModifiedBy>Хлопонина Д.И.</cp:lastModifiedBy>
  <cp:revision>2</cp:revision>
  <dcterms:created xsi:type="dcterms:W3CDTF">2019-05-17T06:19:00Z</dcterms:created>
  <dcterms:modified xsi:type="dcterms:W3CDTF">2019-05-17T06:21:00Z</dcterms:modified>
</cp:coreProperties>
</file>