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79" w:rsidRDefault="00E87879" w:rsidP="00E878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 xml:space="preserve">Реквизиты </w:t>
      </w:r>
    </w:p>
    <w:p w:rsidR="00E87879" w:rsidRPr="00850C84" w:rsidRDefault="00E87879" w:rsidP="00E878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>департамента муниципальной собственности и городских земель администрации муниципального образования город Краснодар</w:t>
      </w:r>
    </w:p>
    <w:p w:rsidR="00E87879" w:rsidRPr="00850C84" w:rsidRDefault="00E87879" w:rsidP="00E878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</w:rPr>
      </w:pPr>
      <w:r w:rsidRPr="00850C84">
        <w:rPr>
          <w:rFonts w:ascii="Times New Roman" w:hAnsi="Times New Roman"/>
          <w:sz w:val="32"/>
          <w:szCs w:val="32"/>
        </w:rPr>
        <w:t xml:space="preserve">для перечисления денежных средств в </w:t>
      </w:r>
      <w:r w:rsidRPr="00850C84">
        <w:rPr>
          <w:rFonts w:ascii="Times New Roman" w:hAnsi="Times New Roman"/>
          <w:b/>
          <w:i/>
          <w:sz w:val="32"/>
          <w:szCs w:val="32"/>
        </w:rPr>
        <w:t>доход бюджета*</w:t>
      </w:r>
    </w:p>
    <w:p w:rsidR="00E87879" w:rsidRDefault="00E87879" w:rsidP="00E8787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7879" w:rsidRPr="00853D8A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D8A">
        <w:rPr>
          <w:rFonts w:ascii="Times New Roman" w:hAnsi="Times New Roman"/>
          <w:sz w:val="28"/>
          <w:szCs w:val="28"/>
        </w:rPr>
        <w:t>ИНН  -</w:t>
      </w:r>
      <w:proofErr w:type="gramEnd"/>
      <w:r w:rsidRPr="00853D8A">
        <w:rPr>
          <w:rFonts w:ascii="Times New Roman" w:hAnsi="Times New Roman"/>
          <w:sz w:val="28"/>
          <w:szCs w:val="28"/>
        </w:rPr>
        <w:t xml:space="preserve">  2310041258</w:t>
      </w:r>
    </w:p>
    <w:p w:rsidR="00E87879" w:rsidRPr="00853D8A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D8A">
        <w:rPr>
          <w:rFonts w:ascii="Times New Roman" w:hAnsi="Times New Roman"/>
          <w:sz w:val="28"/>
          <w:szCs w:val="28"/>
        </w:rPr>
        <w:t>КПП  -</w:t>
      </w:r>
      <w:proofErr w:type="gramEnd"/>
      <w:r w:rsidRPr="00853D8A">
        <w:rPr>
          <w:rFonts w:ascii="Times New Roman" w:hAnsi="Times New Roman"/>
          <w:sz w:val="28"/>
          <w:szCs w:val="28"/>
        </w:rPr>
        <w:t xml:space="preserve">   231001001</w:t>
      </w:r>
    </w:p>
    <w:p w:rsidR="00E87879" w:rsidRPr="00853D8A" w:rsidRDefault="00E87879" w:rsidP="00E87879">
      <w:pPr>
        <w:pStyle w:val="a3"/>
        <w:spacing w:after="0" w:line="240" w:lineRule="auto"/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>Получатель: УФК по Краснодарскому краю (Департамент муниципальной                           собственности и городских земель администрации                           муниципального образования город Краснодар,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D8A">
        <w:rPr>
          <w:rFonts w:ascii="Times New Roman" w:hAnsi="Times New Roman"/>
          <w:sz w:val="28"/>
          <w:szCs w:val="28"/>
        </w:rPr>
        <w:t>л/с 04183079660)</w:t>
      </w:r>
    </w:p>
    <w:p w:rsidR="00E87879" w:rsidRPr="00853D8A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>Банк получателя: ЮЖНОЕ ГУ БАНКА РОССИИ Г КРАСНОДАР</w:t>
      </w:r>
    </w:p>
    <w:p w:rsidR="00E87879" w:rsidRPr="00853D8A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 xml:space="preserve">БИК 040349001  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3D8A">
        <w:rPr>
          <w:rFonts w:ascii="Times New Roman" w:hAnsi="Times New Roman"/>
          <w:sz w:val="28"/>
          <w:szCs w:val="28"/>
        </w:rPr>
        <w:t>т/с 40101810300000010013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бюджетной классификации (КБК) - соответствующий коду дохода местного бюджета департамента муниципальной собственности и городских земель 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платежа: за что производится оплата в соответствии с условиями договора 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аренда земли, аренда имущества, пеня за аренду имущества и т.д.), номер и 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договора</w:t>
      </w: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879" w:rsidRDefault="00E87879" w:rsidP="00E878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7879" w:rsidRPr="00850C84" w:rsidRDefault="00E87879" w:rsidP="00E87879">
      <w:pPr>
        <w:pStyle w:val="a3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850C84">
        <w:rPr>
          <w:rFonts w:ascii="Times New Roman" w:hAnsi="Times New Roman"/>
          <w:sz w:val="24"/>
          <w:szCs w:val="24"/>
        </w:rPr>
        <w:t xml:space="preserve"> *-неверное заполнение реквизитов департамента в платежных поручениях или квитанциях приведет к зачислению средств на КБК невыясненных поступлений или на лицевые счета других учреждений в связи с чем, денежные средства не попадут на лицевой счет департамента, что приведет к применению мер гражданско-правовой ответственности и начислению штрафный санкций к должнику.</w:t>
      </w:r>
    </w:p>
    <w:p w:rsidR="00E87879" w:rsidRPr="00850C84" w:rsidRDefault="00E87879" w:rsidP="00E87879">
      <w:pPr>
        <w:pStyle w:val="a3"/>
        <w:spacing w:after="0" w:line="240" w:lineRule="auto"/>
        <w:ind w:left="432" w:firstLine="276"/>
        <w:jc w:val="both"/>
        <w:rPr>
          <w:rFonts w:ascii="Times New Roman" w:hAnsi="Times New Roman"/>
          <w:sz w:val="24"/>
          <w:szCs w:val="24"/>
        </w:rPr>
      </w:pPr>
      <w:r w:rsidRPr="00850C84">
        <w:rPr>
          <w:rFonts w:ascii="Times New Roman" w:hAnsi="Times New Roman"/>
          <w:sz w:val="24"/>
          <w:szCs w:val="24"/>
        </w:rPr>
        <w:t>Также обращаем внимание, что департамент не несет ответственности за неверное поступление или не поступление денежных средств, по причине ошибок, допущенных банком.</w:t>
      </w:r>
    </w:p>
    <w:p w:rsidR="006B5131" w:rsidRDefault="006B5131"/>
    <w:sectPr w:rsidR="006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E4"/>
    <w:rsid w:val="00451FE4"/>
    <w:rsid w:val="006B5131"/>
    <w:rsid w:val="00E8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AA941-4915-4420-8FD9-52218B31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 Святослав Вячеславович</dc:creator>
  <cp:keywords/>
  <dc:description/>
  <cp:lastModifiedBy>Скоморохов Святослав Вячеславович</cp:lastModifiedBy>
  <cp:revision>2</cp:revision>
  <dcterms:created xsi:type="dcterms:W3CDTF">2019-04-24T13:46:00Z</dcterms:created>
  <dcterms:modified xsi:type="dcterms:W3CDTF">2019-04-24T13:48:00Z</dcterms:modified>
</cp:coreProperties>
</file>