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6062" w:type="dxa"/>
        <w:tblLook w:val="04A0"/>
      </w:tblPr>
      <w:tblGrid>
        <w:gridCol w:w="8840"/>
      </w:tblGrid>
      <w:tr w:rsidR="008218BA" w:rsidRPr="00F0328C" w:rsidTr="008218BA">
        <w:trPr>
          <w:trHeight w:val="31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BA" w:rsidRPr="00F0328C" w:rsidRDefault="008218BA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8218BA" w:rsidRPr="00F0328C" w:rsidTr="008218BA">
        <w:trPr>
          <w:trHeight w:val="31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BA" w:rsidRPr="00F0328C" w:rsidRDefault="008218BA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письму </w:t>
            </w:r>
            <w:proofErr w:type="gramStart"/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</w:t>
            </w:r>
          </w:p>
        </w:tc>
      </w:tr>
      <w:tr w:rsidR="008218BA" w:rsidRPr="00F0328C" w:rsidTr="008218BA">
        <w:trPr>
          <w:trHeight w:val="31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8BA" w:rsidRPr="00F0328C" w:rsidRDefault="008218BA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№__________________________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ФОРМЫ ПРЕДОСТАВЛЕНИЯ ИНФОРМАЦИИ,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ПОДЛЕЖАЩЕЙ</w:t>
      </w:r>
      <w:proofErr w:type="gramEnd"/>
      <w:r w:rsidRPr="008A216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ХОЛОДНОЕ ВОДОСНАБЖЕНИЕ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343"/>
      <w:bookmarkEnd w:id="0"/>
      <w:r w:rsidRPr="008A2160">
        <w:rPr>
          <w:rFonts w:ascii="Times New Roman" w:hAnsi="Times New Roman" w:cs="Times New Roman"/>
        </w:rPr>
        <w:t>Форма 2.1</w:t>
      </w:r>
      <w:r w:rsidR="00412FCF">
        <w:rPr>
          <w:rFonts w:ascii="Times New Roman" w:hAnsi="Times New Roman" w:cs="Times New Roman"/>
        </w:rPr>
        <w:t>.1</w:t>
      </w:r>
      <w:r w:rsidRPr="008A2160">
        <w:rPr>
          <w:rFonts w:ascii="Times New Roman" w:hAnsi="Times New Roman" w:cs="Times New Roman"/>
        </w:rPr>
        <w:t>. Общая информация о регулируемой организации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678"/>
        <w:gridCol w:w="4252"/>
      </w:tblGrid>
      <w:tr w:rsidR="00412FCF" w:rsidRPr="00412FCF" w:rsidTr="00412FCF">
        <w:trPr>
          <w:trHeight w:val="274"/>
        </w:trPr>
        <w:tc>
          <w:tcPr>
            <w:tcW w:w="771" w:type="dxa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12F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2FCF">
              <w:rPr>
                <w:rFonts w:ascii="Times New Roman" w:hAnsi="Times New Roman" w:cs="Times New Roman"/>
              </w:rPr>
              <w:t>/</w:t>
            </w:r>
            <w:proofErr w:type="spellStart"/>
            <w:r w:rsidRPr="00412F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252" w:type="dxa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FC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hAnsi="Times New Roman" w:cs="Times New Roman"/>
                <w:color w:val="000000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2311021085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231101001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  <w:color w:val="000000"/>
              </w:rPr>
              <w:t xml:space="preserve">1022301816096                                                                  </w:t>
            </w:r>
          </w:p>
        </w:tc>
      </w:tr>
      <w:tr w:rsidR="00412FCF" w:rsidRPr="00412FCF" w:rsidTr="009B6C70">
        <w:trPr>
          <w:trHeight w:val="171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  <w:color w:val="000000"/>
              </w:rPr>
              <w:t xml:space="preserve">19.02.1992 г.                                                                       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  <w:color w:val="000000"/>
              </w:rPr>
              <w:t>Инспекция МНС России №4 г. Краснодара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FC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FC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кономист</w:t>
            </w:r>
            <w:proofErr w:type="spellEnd"/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(861) 274-47-68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252" w:type="dxa"/>
            <w:vAlign w:val="center"/>
          </w:tcPr>
          <w:p w:rsidR="00412FCF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buh-kguki@mail.ru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FC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4252" w:type="dxa"/>
            <w:vAlign w:val="center"/>
          </w:tcPr>
          <w:p w:rsidR="00412FCF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Зенгин</w:t>
            </w:r>
            <w:proofErr w:type="spellEnd"/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4252" w:type="dxa"/>
            <w:vAlign w:val="center"/>
          </w:tcPr>
          <w:p w:rsidR="00412FCF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4252" w:type="dxa"/>
            <w:vAlign w:val="center"/>
          </w:tcPr>
          <w:p w:rsidR="00412FCF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</w:tr>
      <w:tr w:rsidR="00C4115D" w:rsidRPr="00412FCF" w:rsidTr="00FF1258">
        <w:trPr>
          <w:trHeight w:val="274"/>
        </w:trPr>
        <w:tc>
          <w:tcPr>
            <w:tcW w:w="771" w:type="dxa"/>
            <w:vAlign w:val="center"/>
          </w:tcPr>
          <w:p w:rsidR="00C4115D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C4115D" w:rsidRPr="00412FCF" w:rsidRDefault="00C4115D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4252" w:type="dxa"/>
          </w:tcPr>
          <w:p w:rsidR="00C4115D" w:rsidRPr="008A2160" w:rsidRDefault="00C4115D" w:rsidP="0041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г. Краснодар,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им. 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40-летия Победы, д. 33</w:t>
            </w:r>
            <w:proofErr w:type="gramEnd"/>
          </w:p>
        </w:tc>
      </w:tr>
      <w:tr w:rsidR="00C4115D" w:rsidRPr="00412FCF" w:rsidTr="00FF1258">
        <w:trPr>
          <w:trHeight w:val="274"/>
        </w:trPr>
        <w:tc>
          <w:tcPr>
            <w:tcW w:w="771" w:type="dxa"/>
            <w:vAlign w:val="center"/>
          </w:tcPr>
          <w:p w:rsidR="00C4115D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C4115D" w:rsidRPr="00412FCF" w:rsidRDefault="00C4115D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252" w:type="dxa"/>
          </w:tcPr>
          <w:p w:rsidR="00C4115D" w:rsidRPr="008A2160" w:rsidRDefault="00C4115D" w:rsidP="0041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г. Краснодар,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им. 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40-летия Победы, д. 33</w:t>
            </w:r>
            <w:proofErr w:type="gramEnd"/>
          </w:p>
        </w:tc>
      </w:tr>
      <w:tr w:rsidR="00412FCF" w:rsidRPr="00412FCF" w:rsidTr="00412FCF">
        <w:trPr>
          <w:trHeight w:val="274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4252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FCF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4115D" w:rsidRPr="00412FCF" w:rsidTr="00F5390B">
        <w:trPr>
          <w:trHeight w:val="274"/>
        </w:trPr>
        <w:tc>
          <w:tcPr>
            <w:tcW w:w="771" w:type="dxa"/>
            <w:vAlign w:val="center"/>
          </w:tcPr>
          <w:p w:rsidR="00C4115D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678" w:type="dxa"/>
            <w:vAlign w:val="center"/>
          </w:tcPr>
          <w:p w:rsidR="00C4115D" w:rsidRPr="00412FCF" w:rsidRDefault="00C4115D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252" w:type="dxa"/>
          </w:tcPr>
          <w:p w:rsidR="00C4115D" w:rsidRPr="008A2160" w:rsidRDefault="00C4115D" w:rsidP="0041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C4115D" w:rsidRPr="00412FCF" w:rsidTr="00F5390B">
        <w:trPr>
          <w:trHeight w:val="274"/>
        </w:trPr>
        <w:tc>
          <w:tcPr>
            <w:tcW w:w="771" w:type="dxa"/>
            <w:vAlign w:val="center"/>
          </w:tcPr>
          <w:p w:rsidR="00C4115D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C4115D" w:rsidRPr="00412FCF" w:rsidRDefault="00C4115D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4252" w:type="dxa"/>
          </w:tcPr>
          <w:p w:rsidR="00C4115D" w:rsidRPr="008A2160" w:rsidRDefault="00C4115D" w:rsidP="0041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C4115D" w:rsidRPr="00412FCF" w:rsidTr="009B6C70">
        <w:trPr>
          <w:trHeight w:val="515"/>
        </w:trPr>
        <w:tc>
          <w:tcPr>
            <w:tcW w:w="771" w:type="dxa"/>
            <w:vAlign w:val="center"/>
          </w:tcPr>
          <w:p w:rsidR="00C4115D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C4115D" w:rsidRPr="00412FCF" w:rsidRDefault="00C4115D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</w:tcPr>
          <w:p w:rsidR="00C4115D" w:rsidRPr="008A2160" w:rsidRDefault="00C4115D" w:rsidP="0041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C4115D" w:rsidRPr="00412FCF" w:rsidTr="009B6C70">
        <w:trPr>
          <w:trHeight w:val="199"/>
        </w:trPr>
        <w:tc>
          <w:tcPr>
            <w:tcW w:w="771" w:type="dxa"/>
            <w:vAlign w:val="center"/>
          </w:tcPr>
          <w:p w:rsidR="00C4115D" w:rsidRPr="00412FCF" w:rsidRDefault="00C4115D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C4115D" w:rsidRPr="00412FCF" w:rsidRDefault="00C4115D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4252" w:type="dxa"/>
          </w:tcPr>
          <w:p w:rsidR="00C4115D" w:rsidRPr="008A2160" w:rsidRDefault="00C4115D" w:rsidP="00413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412FCF" w:rsidRPr="00412FCF" w:rsidTr="009B6C70">
        <w:trPr>
          <w:trHeight w:val="730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4252" w:type="dxa"/>
            <w:vAlign w:val="center"/>
          </w:tcPr>
          <w:p w:rsidR="00C4115D" w:rsidRDefault="00C4115D" w:rsidP="00C4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C4115D" w:rsidRDefault="00C4115D" w:rsidP="00C4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412FCF" w:rsidRPr="00412FCF" w:rsidRDefault="00C4115D" w:rsidP="00C411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перерыв 12:00-13:00</w:t>
            </w:r>
          </w:p>
        </w:tc>
      </w:tr>
      <w:tr w:rsidR="00412FCF" w:rsidRPr="00412FCF" w:rsidTr="00C4115D">
        <w:trPr>
          <w:trHeight w:val="731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4252" w:type="dxa"/>
            <w:vAlign w:val="center"/>
          </w:tcPr>
          <w:p w:rsidR="00C4115D" w:rsidRDefault="00C4115D" w:rsidP="00C4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C4115D" w:rsidRDefault="00C4115D" w:rsidP="00C4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412FCF" w:rsidRPr="00412FCF" w:rsidRDefault="00C4115D" w:rsidP="00C411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перерыв 12:00-13:00</w:t>
            </w:r>
          </w:p>
        </w:tc>
      </w:tr>
      <w:tr w:rsidR="00412FCF" w:rsidRPr="00412FCF" w:rsidTr="00C4115D">
        <w:trPr>
          <w:trHeight w:val="759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4252" w:type="dxa"/>
            <w:vAlign w:val="center"/>
          </w:tcPr>
          <w:p w:rsidR="00C4115D" w:rsidRDefault="00C4115D" w:rsidP="00C4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C4115D" w:rsidRDefault="00C4115D" w:rsidP="00C4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412FCF" w:rsidRPr="00412FCF" w:rsidRDefault="00C4115D" w:rsidP="00C411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перерыв 12:00-13:00</w:t>
            </w:r>
          </w:p>
        </w:tc>
      </w:tr>
      <w:tr w:rsidR="00412FCF" w:rsidRPr="00412FCF" w:rsidTr="009B6C70">
        <w:trPr>
          <w:trHeight w:val="488"/>
        </w:trPr>
        <w:tc>
          <w:tcPr>
            <w:tcW w:w="771" w:type="dxa"/>
            <w:vAlign w:val="center"/>
          </w:tcPr>
          <w:p w:rsidR="00412FCF" w:rsidRPr="00412FCF" w:rsidRDefault="00412FCF" w:rsidP="00412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678" w:type="dxa"/>
            <w:vAlign w:val="center"/>
          </w:tcPr>
          <w:p w:rsidR="00412FCF" w:rsidRPr="00412FCF" w:rsidRDefault="00412FCF" w:rsidP="00412FCF">
            <w:pPr>
              <w:pStyle w:val="ConsPlusNormal"/>
              <w:rPr>
                <w:rFonts w:ascii="Times New Roman" w:hAnsi="Times New Roman" w:cs="Times New Roman"/>
              </w:rPr>
            </w:pPr>
            <w:r w:rsidRPr="00412FCF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4252" w:type="dxa"/>
            <w:vAlign w:val="center"/>
          </w:tcPr>
          <w:p w:rsidR="00C4115D" w:rsidRDefault="00C4115D" w:rsidP="00C4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C4115D" w:rsidRDefault="00C4115D" w:rsidP="00C4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412FCF" w:rsidRPr="00412FCF" w:rsidRDefault="00C4115D" w:rsidP="00C411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перерыв 12:00-13:00</w:t>
            </w:r>
          </w:p>
        </w:tc>
      </w:tr>
    </w:tbl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C4115D" w:rsidRPr="00C4115D" w:rsidRDefault="00C4115D" w:rsidP="00C4115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374"/>
      <w:bookmarkEnd w:id="1"/>
      <w:r w:rsidRPr="00C4115D">
        <w:rPr>
          <w:rFonts w:ascii="Times New Roman" w:hAnsi="Times New Roman" w:cs="Times New Roman"/>
        </w:rPr>
        <w:t>Форма 2.1.2 Общая информация об объектах холодного водоснабжения регулируемой организации</w:t>
      </w: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0"/>
        <w:gridCol w:w="1843"/>
        <w:gridCol w:w="2268"/>
        <w:gridCol w:w="1275"/>
        <w:gridCol w:w="1701"/>
      </w:tblGrid>
      <w:tr w:rsidR="00C4115D" w:rsidRPr="00C4115D" w:rsidTr="00C4115D">
        <w:tc>
          <w:tcPr>
            <w:tcW w:w="454" w:type="dxa"/>
          </w:tcPr>
          <w:p w:rsidR="00C4115D" w:rsidRPr="00C4115D" w:rsidRDefault="00C4115D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11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115D">
              <w:rPr>
                <w:rFonts w:ascii="Times New Roman" w:hAnsi="Times New Roman" w:cs="Times New Roman"/>
              </w:rPr>
              <w:t>/</w:t>
            </w:r>
            <w:proofErr w:type="spellStart"/>
            <w:r w:rsidRPr="00C411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</w:tcPr>
          <w:p w:rsidR="00C4115D" w:rsidRPr="00C4115D" w:rsidRDefault="00C4115D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843" w:type="dxa"/>
          </w:tcPr>
          <w:p w:rsidR="00C4115D" w:rsidRPr="00C4115D" w:rsidRDefault="00C4115D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2268" w:type="dxa"/>
          </w:tcPr>
          <w:p w:rsidR="00C4115D" w:rsidRPr="00C4115D" w:rsidRDefault="00C4115D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 xml:space="preserve">Протяженность водопроводных сетей (в однотрубном исчислении), </w:t>
            </w:r>
            <w:proofErr w:type="gramStart"/>
            <w:r w:rsidRPr="00C4115D">
              <w:rPr>
                <w:rFonts w:ascii="Times New Roman" w:hAnsi="Times New Roman" w:cs="Times New Roman"/>
              </w:rPr>
              <w:t>км</w:t>
            </w:r>
            <w:proofErr w:type="gramEnd"/>
            <w:r w:rsidRPr="00C41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C4115D" w:rsidRPr="00C4115D" w:rsidRDefault="00C4115D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Количество скважин, шт.</w:t>
            </w:r>
          </w:p>
        </w:tc>
        <w:tc>
          <w:tcPr>
            <w:tcW w:w="1701" w:type="dxa"/>
          </w:tcPr>
          <w:p w:rsidR="00C4115D" w:rsidRPr="00C4115D" w:rsidRDefault="00C4115D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Количество подкачивающих насосных станций, шт.</w:t>
            </w:r>
          </w:p>
        </w:tc>
      </w:tr>
      <w:tr w:rsidR="00C4115D" w:rsidRPr="00C4115D" w:rsidTr="00C4115D">
        <w:trPr>
          <w:trHeight w:val="477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4115D" w:rsidRPr="00C4115D" w:rsidRDefault="00C4115D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4115D" w:rsidRPr="00C4115D" w:rsidRDefault="00C4115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115D" w:rsidRPr="00C4115D" w:rsidRDefault="00C4115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115D" w:rsidRPr="00C4115D" w:rsidRDefault="00C4115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15D" w:rsidRPr="00C4115D" w:rsidRDefault="00C4115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115D" w:rsidRPr="00C4115D" w:rsidRDefault="00C4115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4115D" w:rsidRPr="00C4115D" w:rsidRDefault="00C4115D" w:rsidP="00C4115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C4115D">
        <w:rPr>
          <w:rFonts w:ascii="Times New Roman" w:hAnsi="Times New Roman" w:cs="Times New Roman"/>
        </w:rPr>
        <w:t xml:space="preserve">Форма 2.1.3 Информация об отсутствии сети </w:t>
      </w:r>
      <w:r w:rsidR="009B6C70">
        <w:rPr>
          <w:rFonts w:ascii="Times New Roman" w:hAnsi="Times New Roman" w:cs="Times New Roman"/>
        </w:rPr>
        <w:t>«</w:t>
      </w:r>
      <w:r w:rsidRPr="00C4115D">
        <w:rPr>
          <w:rFonts w:ascii="Times New Roman" w:hAnsi="Times New Roman" w:cs="Times New Roman"/>
        </w:rPr>
        <w:t>Интернет</w:t>
      </w:r>
      <w:r w:rsidR="009B6C70">
        <w:rPr>
          <w:rFonts w:ascii="Times New Roman" w:hAnsi="Times New Roman" w:cs="Times New Roman"/>
        </w:rPr>
        <w:t>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843"/>
        <w:gridCol w:w="992"/>
        <w:gridCol w:w="1843"/>
        <w:gridCol w:w="1134"/>
        <w:gridCol w:w="1984"/>
        <w:gridCol w:w="1134"/>
      </w:tblGrid>
      <w:tr w:rsidR="004A4576" w:rsidRPr="00C4115D" w:rsidTr="0067192D">
        <w:tc>
          <w:tcPr>
            <w:tcW w:w="771" w:type="dxa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11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115D">
              <w:rPr>
                <w:rFonts w:ascii="Times New Roman" w:hAnsi="Times New Roman" w:cs="Times New Roman"/>
              </w:rPr>
              <w:t>/</w:t>
            </w:r>
            <w:proofErr w:type="spellStart"/>
            <w:r w:rsidRPr="00C411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992" w:type="dxa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11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115D">
              <w:rPr>
                <w:rFonts w:ascii="Times New Roman" w:hAnsi="Times New Roman" w:cs="Times New Roman"/>
              </w:rPr>
              <w:t>/</w:t>
            </w:r>
            <w:proofErr w:type="spellStart"/>
            <w:r w:rsidRPr="00C411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134" w:type="dxa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hyperlink r:id="rId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9/2018) {КонсультантПлюс}" w:history="1">
              <w:r w:rsidRPr="00C4115D">
                <w:rPr>
                  <w:rStyle w:val="a3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984" w:type="dxa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bookmarkStart w:id="2" w:name="P1921"/>
            <w:bookmarkEnd w:id="2"/>
            <w:r w:rsidRPr="00C4115D">
              <w:rPr>
                <w:rFonts w:ascii="Times New Roman" w:hAnsi="Times New Roman" w:cs="Times New Roman"/>
              </w:rPr>
              <w:t>Отсутствует доступ к сети "Интернет"</w:t>
            </w:r>
          </w:p>
        </w:tc>
        <w:tc>
          <w:tcPr>
            <w:tcW w:w="1134" w:type="dxa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bookmarkStart w:id="3" w:name="P1922"/>
            <w:bookmarkEnd w:id="3"/>
            <w:r w:rsidRPr="00C4115D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4A4576" w:rsidRPr="00C4115D" w:rsidTr="0067192D">
        <w:trPr>
          <w:trHeight w:val="313"/>
        </w:trPr>
        <w:tc>
          <w:tcPr>
            <w:tcW w:w="771" w:type="dxa"/>
            <w:vAlign w:val="center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4576" w:rsidRPr="00C4115D" w:rsidRDefault="0067192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  <w:tc>
          <w:tcPr>
            <w:tcW w:w="992" w:type="dxa"/>
            <w:vAlign w:val="center"/>
          </w:tcPr>
          <w:p w:rsidR="004A4576" w:rsidRPr="00C4115D" w:rsidRDefault="004A4576" w:rsidP="00C4115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41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4576" w:rsidRPr="00C4115D" w:rsidRDefault="0067192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  <w:tc>
          <w:tcPr>
            <w:tcW w:w="1134" w:type="dxa"/>
          </w:tcPr>
          <w:p w:rsidR="004A4576" w:rsidRPr="00C4115D" w:rsidRDefault="0067192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03701000</w:t>
            </w:r>
          </w:p>
        </w:tc>
        <w:tc>
          <w:tcPr>
            <w:tcW w:w="1984" w:type="dxa"/>
          </w:tcPr>
          <w:p w:rsidR="004A4576" w:rsidRPr="00C4115D" w:rsidRDefault="0067192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A4576" w:rsidRPr="00C4115D" w:rsidRDefault="0067192D" w:rsidP="00C411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115D" w:rsidRDefault="00C4115D" w:rsidP="00C4115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07C70" w:rsidRDefault="00707C7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lastRenderedPageBreak/>
        <w:t>Форма 2.2. Информация о тарифах на питьевую воду</w:t>
      </w:r>
    </w:p>
    <w:p w:rsidR="002D4722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(питьевое водоснабжение)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985"/>
        <w:gridCol w:w="1134"/>
        <w:gridCol w:w="1417"/>
        <w:gridCol w:w="1560"/>
        <w:gridCol w:w="1134"/>
        <w:gridCol w:w="1275"/>
      </w:tblGrid>
      <w:tr w:rsidR="0067192D" w:rsidRPr="0067192D" w:rsidTr="00707C70">
        <w:trPr>
          <w:trHeight w:val="145"/>
        </w:trPr>
        <w:tc>
          <w:tcPr>
            <w:tcW w:w="1196" w:type="dxa"/>
            <w:vMerge w:val="restart"/>
          </w:tcPr>
          <w:p w:rsidR="0067192D" w:rsidRPr="0067192D" w:rsidRDefault="0067192D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92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719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192D">
              <w:rPr>
                <w:rFonts w:ascii="Times New Roman" w:hAnsi="Times New Roman" w:cs="Times New Roman"/>
              </w:rPr>
              <w:t>/</w:t>
            </w:r>
            <w:proofErr w:type="spellStart"/>
            <w:r w:rsidRPr="006719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67192D" w:rsidRPr="0067192D" w:rsidRDefault="0067192D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P1944"/>
            <w:bookmarkEnd w:id="4"/>
            <w:r w:rsidRPr="0067192D">
              <w:rPr>
                <w:rFonts w:ascii="Times New Roman" w:hAnsi="Times New Roman" w:cs="Times New Roman"/>
              </w:rPr>
              <w:t>Параметр дифференциации тарифа</w:t>
            </w:r>
          </w:p>
        </w:tc>
        <w:tc>
          <w:tcPr>
            <w:tcW w:w="6520" w:type="dxa"/>
            <w:gridSpan w:val="5"/>
          </w:tcPr>
          <w:p w:rsidR="0067192D" w:rsidRPr="0067192D" w:rsidRDefault="0067192D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192D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707C70" w:rsidRPr="0067192D" w:rsidTr="00707C70">
        <w:trPr>
          <w:trHeight w:val="145"/>
        </w:trPr>
        <w:tc>
          <w:tcPr>
            <w:tcW w:w="1196" w:type="dxa"/>
            <w:vMerge/>
          </w:tcPr>
          <w:p w:rsidR="0067192D" w:rsidRPr="0067192D" w:rsidRDefault="0067192D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7192D" w:rsidRPr="0067192D" w:rsidRDefault="0067192D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92D" w:rsidRPr="0067192D" w:rsidRDefault="0067192D" w:rsidP="00581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946"/>
            <w:bookmarkEnd w:id="5"/>
            <w:proofErr w:type="spellStart"/>
            <w:r w:rsidRPr="0067192D">
              <w:rPr>
                <w:rFonts w:ascii="Times New Roman" w:hAnsi="Times New Roman" w:cs="Times New Roman"/>
              </w:rPr>
              <w:t>Односта</w:t>
            </w:r>
            <w:r w:rsidR="00707C70">
              <w:rPr>
                <w:rFonts w:ascii="Times New Roman" w:hAnsi="Times New Roman" w:cs="Times New Roman"/>
              </w:rPr>
              <w:t>-</w:t>
            </w:r>
            <w:r w:rsidRPr="0067192D">
              <w:rPr>
                <w:rFonts w:ascii="Times New Roman" w:hAnsi="Times New Roman" w:cs="Times New Roman"/>
              </w:rPr>
              <w:t>вочный</w:t>
            </w:r>
            <w:proofErr w:type="spellEnd"/>
            <w:r w:rsidRPr="0067192D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977" w:type="dxa"/>
            <w:gridSpan w:val="2"/>
          </w:tcPr>
          <w:p w:rsidR="0067192D" w:rsidRPr="0067192D" w:rsidRDefault="0067192D" w:rsidP="00581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947"/>
            <w:bookmarkEnd w:id="6"/>
            <w:proofErr w:type="spellStart"/>
            <w:r w:rsidRPr="0067192D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67192D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409" w:type="dxa"/>
            <w:gridSpan w:val="2"/>
          </w:tcPr>
          <w:p w:rsidR="0067192D" w:rsidRPr="0067192D" w:rsidRDefault="0067192D" w:rsidP="00581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92D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707C70" w:rsidRPr="0067192D" w:rsidTr="00707C70">
        <w:trPr>
          <w:trHeight w:val="145"/>
        </w:trPr>
        <w:tc>
          <w:tcPr>
            <w:tcW w:w="1196" w:type="dxa"/>
            <w:vMerge/>
          </w:tcPr>
          <w:p w:rsidR="0067192D" w:rsidRPr="0067192D" w:rsidRDefault="0067192D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7192D" w:rsidRPr="0067192D" w:rsidRDefault="0067192D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92D" w:rsidRPr="0067192D" w:rsidRDefault="0067192D" w:rsidP="00581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92D">
              <w:rPr>
                <w:rFonts w:ascii="Times New Roman" w:hAnsi="Times New Roman" w:cs="Times New Roman"/>
              </w:rPr>
              <w:t>Односта</w:t>
            </w:r>
            <w:r w:rsidR="00707C70">
              <w:rPr>
                <w:rFonts w:ascii="Times New Roman" w:hAnsi="Times New Roman" w:cs="Times New Roman"/>
              </w:rPr>
              <w:t>-</w:t>
            </w:r>
            <w:r w:rsidRPr="0067192D">
              <w:rPr>
                <w:rFonts w:ascii="Times New Roman" w:hAnsi="Times New Roman" w:cs="Times New Roman"/>
              </w:rPr>
              <w:t>вочный</w:t>
            </w:r>
            <w:proofErr w:type="spellEnd"/>
            <w:r w:rsidRPr="0067192D">
              <w:rPr>
                <w:rFonts w:ascii="Times New Roman" w:hAnsi="Times New Roman" w:cs="Times New Roman"/>
              </w:rPr>
              <w:t xml:space="preserve"> тариф, </w:t>
            </w:r>
            <w:r w:rsidR="005818F3">
              <w:rPr>
                <w:rFonts w:ascii="Times New Roman" w:hAnsi="Times New Roman" w:cs="Times New Roman"/>
              </w:rPr>
              <w:t xml:space="preserve">              </w:t>
            </w:r>
            <w:r w:rsidRPr="0067192D">
              <w:rPr>
                <w:rFonts w:ascii="Times New Roman" w:hAnsi="Times New Roman" w:cs="Times New Roman"/>
              </w:rPr>
              <w:t>руб./куб. м</w:t>
            </w:r>
          </w:p>
        </w:tc>
        <w:tc>
          <w:tcPr>
            <w:tcW w:w="1417" w:type="dxa"/>
          </w:tcPr>
          <w:p w:rsidR="0067192D" w:rsidRPr="0067192D" w:rsidRDefault="0067192D" w:rsidP="00581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92D">
              <w:rPr>
                <w:rFonts w:ascii="Times New Roman" w:hAnsi="Times New Roman" w:cs="Times New Roman"/>
              </w:rPr>
              <w:t>ставка платы за объем поданной воды, руб./куб. м</w:t>
            </w:r>
          </w:p>
        </w:tc>
        <w:tc>
          <w:tcPr>
            <w:tcW w:w="1560" w:type="dxa"/>
          </w:tcPr>
          <w:p w:rsidR="0067192D" w:rsidRPr="0067192D" w:rsidRDefault="0067192D" w:rsidP="00581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92D">
              <w:rPr>
                <w:rFonts w:ascii="Times New Roman" w:hAnsi="Times New Roman" w:cs="Times New Roman"/>
              </w:rPr>
              <w:t>ставка платы за содержание мощности, руб./куб. м в час</w:t>
            </w:r>
          </w:p>
        </w:tc>
        <w:tc>
          <w:tcPr>
            <w:tcW w:w="1134" w:type="dxa"/>
          </w:tcPr>
          <w:p w:rsidR="0067192D" w:rsidRPr="0067192D" w:rsidRDefault="0067192D" w:rsidP="00581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92D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5" w:type="dxa"/>
          </w:tcPr>
          <w:p w:rsidR="0067192D" w:rsidRPr="0067192D" w:rsidRDefault="0067192D" w:rsidP="00581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953"/>
            <w:bookmarkEnd w:id="7"/>
            <w:r w:rsidRPr="0067192D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E31383" w:rsidRPr="0067192D" w:rsidTr="00707C70">
        <w:trPr>
          <w:trHeight w:val="145"/>
        </w:trPr>
        <w:tc>
          <w:tcPr>
            <w:tcW w:w="1196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383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6520" w:type="dxa"/>
            <w:gridSpan w:val="5"/>
          </w:tcPr>
          <w:p w:rsidR="00E31383" w:rsidRPr="0067192D" w:rsidRDefault="00E31383" w:rsidP="00E31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</w:t>
            </w:r>
          </w:p>
        </w:tc>
      </w:tr>
      <w:tr w:rsidR="00E31383" w:rsidRPr="0067192D" w:rsidTr="00707C70">
        <w:trPr>
          <w:trHeight w:val="145"/>
        </w:trPr>
        <w:tc>
          <w:tcPr>
            <w:tcW w:w="1196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383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6520" w:type="dxa"/>
            <w:gridSpan w:val="5"/>
          </w:tcPr>
          <w:p w:rsidR="00E31383" w:rsidRPr="0067192D" w:rsidRDefault="00E31383" w:rsidP="00E31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</w:tr>
      <w:tr w:rsidR="00E31383" w:rsidRPr="0067192D" w:rsidTr="00707C70">
        <w:trPr>
          <w:trHeight w:val="145"/>
        </w:trPr>
        <w:tc>
          <w:tcPr>
            <w:tcW w:w="1196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5" w:type="dxa"/>
          </w:tcPr>
          <w:p w:rsidR="00E31383" w:rsidRPr="0067192D" w:rsidRDefault="00E31383" w:rsidP="00E31383">
            <w:pPr>
              <w:pStyle w:val="ConsPlusNormal"/>
              <w:rPr>
                <w:rFonts w:ascii="Times New Roman" w:hAnsi="Times New Roman" w:cs="Times New Roman"/>
              </w:rPr>
            </w:pPr>
            <w:r w:rsidRPr="00E31383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520" w:type="dxa"/>
            <w:gridSpan w:val="5"/>
          </w:tcPr>
          <w:p w:rsidR="00E31383" w:rsidRPr="0067192D" w:rsidRDefault="00E31383" w:rsidP="00E31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31383" w:rsidRPr="0067192D" w:rsidTr="00707C70">
        <w:trPr>
          <w:trHeight w:val="145"/>
        </w:trPr>
        <w:tc>
          <w:tcPr>
            <w:tcW w:w="1196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85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383">
              <w:rPr>
                <w:rFonts w:ascii="Times New Roman" w:hAnsi="Times New Roman" w:cs="Times New Roman"/>
              </w:rPr>
              <w:t>Наименование признака дифференциации</w:t>
            </w:r>
          </w:p>
        </w:tc>
        <w:tc>
          <w:tcPr>
            <w:tcW w:w="6520" w:type="dxa"/>
            <w:gridSpan w:val="5"/>
          </w:tcPr>
          <w:p w:rsidR="00E31383" w:rsidRPr="0067192D" w:rsidRDefault="00E31383" w:rsidP="00413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31383" w:rsidRPr="0067192D" w:rsidTr="00707C70">
        <w:trPr>
          <w:trHeight w:val="145"/>
        </w:trPr>
        <w:tc>
          <w:tcPr>
            <w:tcW w:w="1196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1.1.1.1.1</w:t>
            </w:r>
          </w:p>
        </w:tc>
        <w:tc>
          <w:tcPr>
            <w:tcW w:w="1985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383">
              <w:rPr>
                <w:rFonts w:ascii="Times New Roman" w:hAnsi="Times New Roman" w:cs="Times New Roman"/>
              </w:rPr>
              <w:t>Группа потребителей</w:t>
            </w:r>
          </w:p>
        </w:tc>
        <w:tc>
          <w:tcPr>
            <w:tcW w:w="6520" w:type="dxa"/>
            <w:gridSpan w:val="5"/>
          </w:tcPr>
          <w:p w:rsidR="00E31383" w:rsidRPr="0067192D" w:rsidRDefault="00707C70" w:rsidP="00E313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31383" w:rsidRPr="0067192D" w:rsidTr="00707C70">
        <w:trPr>
          <w:trHeight w:val="145"/>
        </w:trPr>
        <w:tc>
          <w:tcPr>
            <w:tcW w:w="1196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1.1.1.1.1.1</w:t>
            </w:r>
          </w:p>
        </w:tc>
        <w:tc>
          <w:tcPr>
            <w:tcW w:w="1985" w:type="dxa"/>
          </w:tcPr>
          <w:p w:rsidR="00E31383" w:rsidRPr="0067192D" w:rsidRDefault="00E31383" w:rsidP="006719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383">
              <w:rPr>
                <w:rFonts w:ascii="Times New Roman" w:hAnsi="Times New Roman" w:cs="Times New Roman"/>
              </w:rPr>
              <w:t>Значение признака дифференциации</w:t>
            </w:r>
          </w:p>
        </w:tc>
        <w:tc>
          <w:tcPr>
            <w:tcW w:w="1134" w:type="dxa"/>
          </w:tcPr>
          <w:p w:rsidR="00E31383" w:rsidRPr="0067192D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417" w:type="dxa"/>
          </w:tcPr>
          <w:p w:rsidR="00E31383" w:rsidRPr="0067192D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31383" w:rsidRPr="0067192D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1383" w:rsidRPr="0067192D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275" w:type="dxa"/>
          </w:tcPr>
          <w:p w:rsidR="00E31383" w:rsidRPr="0067192D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</w:tbl>
    <w:p w:rsidR="00E31383" w:rsidRPr="008A2160" w:rsidRDefault="00E31383">
      <w:pPr>
        <w:pStyle w:val="ConsPlusNormal"/>
        <w:jc w:val="both"/>
        <w:rPr>
          <w:rFonts w:ascii="Times New Roman" w:hAnsi="Times New Roman" w:cs="Times New Roman"/>
        </w:rPr>
      </w:pPr>
    </w:p>
    <w:p w:rsidR="005B0FE9" w:rsidRPr="008A2160" w:rsidRDefault="005B0FE9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 w:rsidP="00707C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512"/>
      <w:bookmarkEnd w:id="8"/>
      <w:r w:rsidRPr="008A2160">
        <w:rPr>
          <w:rFonts w:ascii="Times New Roman" w:hAnsi="Times New Roman" w:cs="Times New Roman"/>
        </w:rPr>
        <w:t>Форма 2.8. Информация об основных потребительских</w:t>
      </w:r>
      <w:r w:rsidR="00707C70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характеристиках регулируемых товаров и услуг регулируемой</w:t>
      </w:r>
      <w:r w:rsidR="00707C70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103"/>
        <w:gridCol w:w="1134"/>
        <w:gridCol w:w="2693"/>
      </w:tblGrid>
      <w:tr w:rsidR="00707C70" w:rsidRPr="00707C70" w:rsidTr="00707C70">
        <w:tc>
          <w:tcPr>
            <w:tcW w:w="771" w:type="dxa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07C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7C70">
              <w:rPr>
                <w:rFonts w:ascii="Times New Roman" w:hAnsi="Times New Roman" w:cs="Times New Roman"/>
              </w:rPr>
              <w:t>/</w:t>
            </w:r>
            <w:proofErr w:type="spellStart"/>
            <w:r w:rsidRPr="00707C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34" w:type="dxa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Количество аварий на системах холодного водоснабжения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 xml:space="preserve">ед. на </w:t>
            </w:r>
            <w:proofErr w:type="gramStart"/>
            <w:r w:rsidRPr="00707C70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7C7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x</w:t>
            </w:r>
            <w:r w:rsidR="00CA0D3D"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rPr>
          <w:trHeight w:val="677"/>
        </w:trPr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7C7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707C7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07C7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7C7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707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C7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07C7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707C7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07C7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07C7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707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C7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07C7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7C70">
              <w:rPr>
                <w:rFonts w:ascii="Times New Roman" w:hAnsi="Times New Roman" w:cs="Times New Roman"/>
              </w:rPr>
              <w:t>дн</w:t>
            </w:r>
            <w:proofErr w:type="spellEnd"/>
            <w:r w:rsidRPr="00707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vAlign w:val="center"/>
          </w:tcPr>
          <w:p w:rsid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7C7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C70" w:rsidRPr="00707C70" w:rsidTr="00707C70">
        <w:tc>
          <w:tcPr>
            <w:tcW w:w="771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5103" w:type="dxa"/>
            <w:vAlign w:val="center"/>
          </w:tcPr>
          <w:p w:rsidR="00707C70" w:rsidRPr="00707C70" w:rsidRDefault="00707C70" w:rsidP="00707C70">
            <w:pPr>
              <w:pStyle w:val="ConsPlusNormal"/>
              <w:rPr>
                <w:rFonts w:ascii="Times New Roman" w:hAnsi="Times New Roman" w:cs="Times New Roman"/>
              </w:rPr>
            </w:pPr>
            <w:r w:rsidRPr="00707C70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134" w:type="dxa"/>
            <w:vAlign w:val="center"/>
          </w:tcPr>
          <w:p w:rsidR="00707C70" w:rsidRPr="00707C70" w:rsidRDefault="00707C70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7C7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693" w:type="dxa"/>
            <w:vAlign w:val="center"/>
          </w:tcPr>
          <w:p w:rsidR="00707C70" w:rsidRPr="00707C70" w:rsidRDefault="00CA0D3D" w:rsidP="00707C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41120" w:rsidRPr="008A216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 w:rsidP="00CA0D3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553"/>
      <w:bookmarkStart w:id="10" w:name="P613"/>
      <w:bookmarkEnd w:id="9"/>
      <w:bookmarkEnd w:id="10"/>
      <w:r w:rsidRPr="008A2160">
        <w:rPr>
          <w:rFonts w:ascii="Times New Roman" w:hAnsi="Times New Roman" w:cs="Times New Roman"/>
        </w:rPr>
        <w:t>Форма 2.10. Информация о наличии (отсутствии)</w:t>
      </w:r>
      <w:r w:rsidR="00CA0D3D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технической возможности подключения к централизованной</w:t>
      </w:r>
      <w:r w:rsidR="00CA0D3D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системе холодного водоснабжения, а также о регистрации</w:t>
      </w:r>
      <w:r w:rsidR="00CA0D3D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и ходе реализации заявок о подключении к централизованной</w:t>
      </w:r>
      <w:r w:rsidR="00CA0D3D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системе холодного водоснабжения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969"/>
        <w:gridCol w:w="1985"/>
        <w:gridCol w:w="2976"/>
      </w:tblGrid>
      <w:tr w:rsidR="00CA0D3D" w:rsidRPr="00CA0D3D" w:rsidTr="00CA0D3D">
        <w:trPr>
          <w:trHeight w:val="161"/>
        </w:trPr>
        <w:tc>
          <w:tcPr>
            <w:tcW w:w="771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0D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0D3D">
              <w:rPr>
                <w:rFonts w:ascii="Times New Roman" w:hAnsi="Times New Roman" w:cs="Times New Roman"/>
              </w:rPr>
              <w:t>/</w:t>
            </w:r>
            <w:proofErr w:type="spellStart"/>
            <w:r w:rsidRPr="00CA0D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985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6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A0D3D" w:rsidRPr="00CA0D3D" w:rsidTr="00CA0D3D">
        <w:trPr>
          <w:trHeight w:val="161"/>
        </w:trPr>
        <w:tc>
          <w:tcPr>
            <w:tcW w:w="77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985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6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D3D" w:rsidRPr="00CA0D3D" w:rsidTr="00CA0D3D">
        <w:trPr>
          <w:trHeight w:val="161"/>
        </w:trPr>
        <w:tc>
          <w:tcPr>
            <w:tcW w:w="77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985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6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D3D" w:rsidRPr="00CA0D3D" w:rsidTr="00CA0D3D">
        <w:trPr>
          <w:trHeight w:val="161"/>
        </w:trPr>
        <w:tc>
          <w:tcPr>
            <w:tcW w:w="77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985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6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D3D" w:rsidRPr="00CA0D3D" w:rsidTr="00CA0D3D">
        <w:trPr>
          <w:trHeight w:val="161"/>
        </w:trPr>
        <w:tc>
          <w:tcPr>
            <w:tcW w:w="77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985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976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D3D" w:rsidRPr="00CA0D3D" w:rsidTr="00CA0D3D">
        <w:trPr>
          <w:trHeight w:val="253"/>
        </w:trPr>
        <w:tc>
          <w:tcPr>
            <w:tcW w:w="771" w:type="dxa"/>
            <w:vMerge w:val="restart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985" w:type="dxa"/>
            <w:vMerge w:val="restart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2976" w:type="dxa"/>
            <w:vMerge w:val="restart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A0D3D" w:rsidRPr="00CA0D3D" w:rsidTr="00CA0D3D">
        <w:trPr>
          <w:trHeight w:val="253"/>
        </w:trPr>
        <w:tc>
          <w:tcPr>
            <w:tcW w:w="771" w:type="dxa"/>
            <w:vMerge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D3D" w:rsidRPr="00CA0D3D" w:rsidTr="00CA0D3D">
        <w:trPr>
          <w:trHeight w:val="253"/>
        </w:trPr>
        <w:tc>
          <w:tcPr>
            <w:tcW w:w="771" w:type="dxa"/>
            <w:vAlign w:val="center"/>
          </w:tcPr>
          <w:p w:rsidR="00CA0D3D" w:rsidRPr="00CA0D3D" w:rsidRDefault="00CA0D3D" w:rsidP="00413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  <w:vAlign w:val="center"/>
          </w:tcPr>
          <w:p w:rsidR="00CA0D3D" w:rsidRPr="00CA0D3D" w:rsidRDefault="00CA0D3D" w:rsidP="0041333E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1985" w:type="dxa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2976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</w:tbl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 w:rsidP="00CA0D3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Форма 2.11. Информация об условиях,</w:t>
      </w:r>
      <w:r w:rsidR="00CA0D3D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 xml:space="preserve">на которых осуществляется поставка регулируемых </w:t>
      </w:r>
      <w:r w:rsidR="00CA0D3D">
        <w:rPr>
          <w:rFonts w:ascii="Times New Roman" w:hAnsi="Times New Roman" w:cs="Times New Roman"/>
        </w:rPr>
        <w:t>т</w:t>
      </w:r>
      <w:r w:rsidRPr="008A2160">
        <w:rPr>
          <w:rFonts w:ascii="Times New Roman" w:hAnsi="Times New Roman" w:cs="Times New Roman"/>
        </w:rPr>
        <w:t>оваров</w:t>
      </w:r>
      <w:r w:rsidR="00CA0D3D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и (или) оказание регулируемых услуг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7122"/>
        <w:gridCol w:w="1984"/>
      </w:tblGrid>
      <w:tr w:rsidR="00CA0D3D" w:rsidRPr="00CA0D3D" w:rsidTr="00CA0D3D">
        <w:tc>
          <w:tcPr>
            <w:tcW w:w="595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0D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0D3D">
              <w:rPr>
                <w:rFonts w:ascii="Times New Roman" w:hAnsi="Times New Roman" w:cs="Times New Roman"/>
              </w:rPr>
              <w:t>/</w:t>
            </w:r>
            <w:proofErr w:type="spellStart"/>
            <w:r w:rsidRPr="00CA0D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22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984" w:type="dxa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CA0D3D" w:rsidRPr="00CA0D3D" w:rsidTr="00CA0D3D">
        <w:tc>
          <w:tcPr>
            <w:tcW w:w="595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2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984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0D3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A0D3D" w:rsidRPr="00CA0D3D" w:rsidTr="00CA0D3D">
        <w:tc>
          <w:tcPr>
            <w:tcW w:w="595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22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984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0D3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A0D3D" w:rsidRPr="00CA0D3D" w:rsidTr="00CA0D3D">
        <w:tc>
          <w:tcPr>
            <w:tcW w:w="595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122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- описание формы публичного договора</w:t>
            </w:r>
          </w:p>
        </w:tc>
        <w:tc>
          <w:tcPr>
            <w:tcW w:w="1984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D3D" w:rsidRPr="00CA0D3D" w:rsidTr="00CA0D3D">
        <w:tc>
          <w:tcPr>
            <w:tcW w:w="595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22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1984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0D3D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A0D3D" w:rsidRPr="00CA0D3D" w:rsidTr="00CA0D3D">
        <w:tc>
          <w:tcPr>
            <w:tcW w:w="595" w:type="dxa"/>
            <w:vAlign w:val="center"/>
          </w:tcPr>
          <w:p w:rsidR="00CA0D3D" w:rsidRPr="00CA0D3D" w:rsidRDefault="00CA0D3D" w:rsidP="00413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122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- описание договора о подключении</w:t>
            </w:r>
          </w:p>
        </w:tc>
        <w:tc>
          <w:tcPr>
            <w:tcW w:w="1984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4112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CA0D3D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CA0D3D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CA0D3D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CA0D3D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CA0D3D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CA0D3D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CA0D3D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 w:rsidP="001B368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655"/>
      <w:bookmarkEnd w:id="11"/>
      <w:r w:rsidRPr="008A2160">
        <w:rPr>
          <w:rFonts w:ascii="Times New Roman" w:hAnsi="Times New Roman" w:cs="Times New Roman"/>
        </w:rPr>
        <w:lastRenderedPageBreak/>
        <w:t>Форма 2.13. Информация о способах приобретения,</w:t>
      </w:r>
      <w:r w:rsidR="001B3684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стоимости и объемах товаров, необходимых для производства</w:t>
      </w:r>
      <w:r w:rsidR="001B3684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регулируемых товаров и (или) оказания регулируемых</w:t>
      </w:r>
      <w:r w:rsidR="001B3684">
        <w:rPr>
          <w:rFonts w:ascii="Times New Roman" w:hAnsi="Times New Roman" w:cs="Times New Roman"/>
        </w:rPr>
        <w:t xml:space="preserve"> </w:t>
      </w:r>
      <w:r w:rsidRPr="008A2160">
        <w:rPr>
          <w:rFonts w:ascii="Times New Roman" w:hAnsi="Times New Roman" w:cs="Times New Roman"/>
        </w:rPr>
        <w:t>услуг регулируемой организацией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3119"/>
        <w:gridCol w:w="2551"/>
      </w:tblGrid>
      <w:tr w:rsidR="00CA0D3D" w:rsidRPr="00CA0D3D" w:rsidTr="001B3684">
        <w:tc>
          <w:tcPr>
            <w:tcW w:w="771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A0D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0D3D">
              <w:rPr>
                <w:rFonts w:ascii="Times New Roman" w:hAnsi="Times New Roman" w:cs="Times New Roman"/>
              </w:rPr>
              <w:t>/</w:t>
            </w:r>
            <w:proofErr w:type="spellStart"/>
            <w:r w:rsidRPr="00CA0D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3119" w:type="dxa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551" w:type="dxa"/>
          </w:tcPr>
          <w:p w:rsidR="00CA0D3D" w:rsidRPr="00CA0D3D" w:rsidRDefault="00CA0D3D" w:rsidP="001B3684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3102"/>
            <w:bookmarkEnd w:id="12"/>
            <w:r w:rsidRPr="00CA0D3D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CA0D3D" w:rsidRPr="00CA0D3D" w:rsidTr="001B3684">
        <w:trPr>
          <w:trHeight w:val="253"/>
        </w:trPr>
        <w:tc>
          <w:tcPr>
            <w:tcW w:w="771" w:type="dxa"/>
            <w:vMerge w:val="restart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19" w:type="dxa"/>
            <w:vMerge w:val="restart"/>
            <w:vAlign w:val="center"/>
          </w:tcPr>
          <w:p w:rsidR="00CA0D3D" w:rsidRPr="00CA0D3D" w:rsidRDefault="001B3684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B4037">
              <w:rPr>
                <w:rFonts w:ascii="Times New Roman" w:hAnsi="Times New Roman" w:cs="Times New Roman"/>
              </w:rPr>
              <w:t xml:space="preserve"> закон № 223-ФЗ от 18.04.2011г., Положение о закупках товаров, работ, услу</w:t>
            </w:r>
            <w:r>
              <w:rPr>
                <w:rFonts w:ascii="Times New Roman" w:hAnsi="Times New Roman" w:cs="Times New Roman"/>
              </w:rPr>
              <w:t>г</w:t>
            </w:r>
            <w:r w:rsidRPr="00EB4037">
              <w:rPr>
                <w:rFonts w:ascii="Times New Roman" w:hAnsi="Times New Roman" w:cs="Times New Roman"/>
              </w:rPr>
              <w:t xml:space="preserve"> КГИК</w:t>
            </w:r>
          </w:p>
        </w:tc>
        <w:tc>
          <w:tcPr>
            <w:tcW w:w="2551" w:type="dxa"/>
            <w:vMerge w:val="restart"/>
            <w:vAlign w:val="center"/>
          </w:tcPr>
          <w:p w:rsidR="00CA0D3D" w:rsidRPr="00CA0D3D" w:rsidRDefault="001B3684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D3D" w:rsidRPr="00CA0D3D" w:rsidTr="001B3684">
        <w:trPr>
          <w:trHeight w:val="253"/>
        </w:trPr>
        <w:tc>
          <w:tcPr>
            <w:tcW w:w="771" w:type="dxa"/>
            <w:vMerge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D3D" w:rsidRPr="001B3684" w:rsidTr="001B3684">
        <w:tc>
          <w:tcPr>
            <w:tcW w:w="77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3119" w:type="dxa"/>
            <w:vAlign w:val="center"/>
          </w:tcPr>
          <w:p w:rsidR="00CA0D3D" w:rsidRPr="00CA0D3D" w:rsidRDefault="001B3684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  <w:color w:val="000000"/>
              </w:rPr>
              <w:t>www.kguki.com</w:t>
            </w:r>
          </w:p>
        </w:tc>
        <w:tc>
          <w:tcPr>
            <w:tcW w:w="2551" w:type="dxa"/>
            <w:vAlign w:val="center"/>
          </w:tcPr>
          <w:p w:rsidR="00CA0D3D" w:rsidRPr="001B3684" w:rsidRDefault="001B3684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684">
              <w:rPr>
                <w:rFonts w:ascii="Times New Roman" w:hAnsi="Times New Roman" w:cs="Times New Roman"/>
                <w:lang w:val="en-US"/>
              </w:rPr>
              <w:t>http</w:t>
            </w:r>
            <w:r w:rsidRPr="001B3684">
              <w:rPr>
                <w:rFonts w:ascii="Times New Roman" w:hAnsi="Times New Roman" w:cs="Times New Roman"/>
              </w:rPr>
              <w:t>://</w:t>
            </w:r>
            <w:r w:rsidRPr="001B3684">
              <w:rPr>
                <w:rFonts w:ascii="Times New Roman" w:hAnsi="Times New Roman" w:cs="Times New Roman"/>
                <w:lang w:val="en-US"/>
              </w:rPr>
              <w:t>kguki</w:t>
            </w:r>
            <w:r w:rsidRPr="001B3684">
              <w:rPr>
                <w:rFonts w:ascii="Times New Roman" w:hAnsi="Times New Roman" w:cs="Times New Roman"/>
              </w:rPr>
              <w:t>.</w:t>
            </w:r>
            <w:r w:rsidRPr="001B3684">
              <w:rPr>
                <w:rFonts w:ascii="Times New Roman" w:hAnsi="Times New Roman" w:cs="Times New Roman"/>
                <w:lang w:val="en-US"/>
              </w:rPr>
              <w:t>com</w:t>
            </w:r>
            <w:r w:rsidRPr="001B3684">
              <w:rPr>
                <w:rFonts w:ascii="Times New Roman" w:hAnsi="Times New Roman" w:cs="Times New Roman"/>
              </w:rPr>
              <w:t>/</w:t>
            </w:r>
            <w:r w:rsidRPr="001B3684">
              <w:rPr>
                <w:rFonts w:ascii="Times New Roman" w:hAnsi="Times New Roman" w:cs="Times New Roman"/>
                <w:lang w:val="en-US"/>
              </w:rPr>
              <w:t>content</w:t>
            </w:r>
            <w:r w:rsidRPr="001B3684">
              <w:rPr>
                <w:rFonts w:ascii="Times New Roman" w:hAnsi="Times New Roman" w:cs="Times New Roman"/>
              </w:rPr>
              <w:t>/</w:t>
            </w:r>
            <w:r w:rsidRPr="001B3684">
              <w:rPr>
                <w:rFonts w:ascii="Times New Roman" w:hAnsi="Times New Roman" w:cs="Times New Roman"/>
                <w:lang w:val="en-US"/>
              </w:rPr>
              <w:t>cms</w:t>
            </w:r>
            <w:r w:rsidRPr="001B3684">
              <w:rPr>
                <w:rFonts w:ascii="Times New Roman" w:hAnsi="Times New Roman" w:cs="Times New Roman"/>
              </w:rPr>
              <w:t>/</w:t>
            </w:r>
            <w:r w:rsidRPr="001B3684">
              <w:rPr>
                <w:rFonts w:ascii="Times New Roman" w:hAnsi="Times New Roman" w:cs="Times New Roman"/>
                <w:lang w:val="en-US"/>
              </w:rPr>
              <w:t>files</w:t>
            </w:r>
            <w:r w:rsidRPr="001B3684">
              <w:rPr>
                <w:rFonts w:ascii="Times New Roman" w:hAnsi="Times New Roman" w:cs="Times New Roman"/>
              </w:rPr>
              <w:t>/44005.</w:t>
            </w:r>
            <w:r w:rsidRPr="001B3684"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CA0D3D" w:rsidRPr="00CA0D3D" w:rsidTr="001B3684">
        <w:tc>
          <w:tcPr>
            <w:tcW w:w="77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Сведения о планировании закупочных процедур</w:t>
            </w:r>
          </w:p>
        </w:tc>
        <w:tc>
          <w:tcPr>
            <w:tcW w:w="3119" w:type="dxa"/>
            <w:vAlign w:val="center"/>
          </w:tcPr>
          <w:p w:rsidR="00CA0D3D" w:rsidRPr="00CA0D3D" w:rsidRDefault="001B3684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  <w:tc>
          <w:tcPr>
            <w:tcW w:w="255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D3D" w:rsidRPr="00CA0D3D" w:rsidTr="001B3684">
        <w:tc>
          <w:tcPr>
            <w:tcW w:w="77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CA0D3D" w:rsidRPr="00CA0D3D" w:rsidRDefault="00CA0D3D" w:rsidP="00CA0D3D">
            <w:pPr>
              <w:pStyle w:val="ConsPlusNormal"/>
              <w:rPr>
                <w:rFonts w:ascii="Times New Roman" w:hAnsi="Times New Roman" w:cs="Times New Roman"/>
              </w:rPr>
            </w:pPr>
            <w:r w:rsidRPr="00CA0D3D">
              <w:rPr>
                <w:rFonts w:ascii="Times New Roman" w:hAnsi="Times New Roman" w:cs="Times New Roman"/>
              </w:rPr>
              <w:t>Сведения о результатах проведения закупочных процедур</w:t>
            </w:r>
          </w:p>
        </w:tc>
        <w:tc>
          <w:tcPr>
            <w:tcW w:w="3119" w:type="dxa"/>
            <w:vAlign w:val="center"/>
          </w:tcPr>
          <w:p w:rsidR="00CA0D3D" w:rsidRPr="00CA0D3D" w:rsidRDefault="001B3684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  <w:tc>
          <w:tcPr>
            <w:tcW w:w="2551" w:type="dxa"/>
            <w:vAlign w:val="center"/>
          </w:tcPr>
          <w:p w:rsidR="00CA0D3D" w:rsidRPr="00CA0D3D" w:rsidRDefault="00CA0D3D" w:rsidP="00CA0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0D3D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CA0D3D" w:rsidRPr="008A2160" w:rsidRDefault="00CA0D3D">
      <w:pPr>
        <w:pStyle w:val="ConsPlusNormal"/>
        <w:jc w:val="both"/>
        <w:rPr>
          <w:rFonts w:ascii="Times New Roman" w:hAnsi="Times New Roman" w:cs="Times New Roman"/>
        </w:rPr>
      </w:pPr>
    </w:p>
    <w:p w:rsidR="00A96229" w:rsidRDefault="00A96229">
      <w:pPr>
        <w:pStyle w:val="ConsPlusNormal"/>
        <w:jc w:val="both"/>
        <w:rPr>
          <w:rFonts w:ascii="Times New Roman" w:hAnsi="Times New Roman" w:cs="Times New Roman"/>
        </w:rPr>
      </w:pPr>
    </w:p>
    <w:p w:rsidR="00A96229" w:rsidRPr="00A96229" w:rsidRDefault="00A96229" w:rsidP="00A96229">
      <w:pPr>
        <w:rPr>
          <w:lang w:eastAsia="ru-RU"/>
        </w:rPr>
      </w:pPr>
    </w:p>
    <w:p w:rsidR="00A96229" w:rsidRDefault="00A96229" w:rsidP="00A96229">
      <w:pPr>
        <w:rPr>
          <w:lang w:eastAsia="ru-RU"/>
        </w:rPr>
      </w:pPr>
    </w:p>
    <w:p w:rsidR="002D4722" w:rsidRPr="00A96229" w:rsidRDefault="002D4722" w:rsidP="00A96229">
      <w:pPr>
        <w:jc w:val="center"/>
        <w:rPr>
          <w:lang w:eastAsia="ru-RU"/>
        </w:rPr>
      </w:pPr>
    </w:p>
    <w:sectPr w:rsidR="002D4722" w:rsidRPr="00A96229" w:rsidSect="001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22"/>
    <w:rsid w:val="00041F17"/>
    <w:rsid w:val="0007169D"/>
    <w:rsid w:val="000928A0"/>
    <w:rsid w:val="001650B5"/>
    <w:rsid w:val="00166380"/>
    <w:rsid w:val="001867BB"/>
    <w:rsid w:val="001B3684"/>
    <w:rsid w:val="002D4722"/>
    <w:rsid w:val="00316EB5"/>
    <w:rsid w:val="00412FCF"/>
    <w:rsid w:val="00427A78"/>
    <w:rsid w:val="004A4576"/>
    <w:rsid w:val="00527C1C"/>
    <w:rsid w:val="00533CBF"/>
    <w:rsid w:val="00576022"/>
    <w:rsid w:val="005818F3"/>
    <w:rsid w:val="005B0FE9"/>
    <w:rsid w:val="0067192D"/>
    <w:rsid w:val="00707C70"/>
    <w:rsid w:val="00746542"/>
    <w:rsid w:val="008218BA"/>
    <w:rsid w:val="00832BA3"/>
    <w:rsid w:val="008663D2"/>
    <w:rsid w:val="008A2160"/>
    <w:rsid w:val="009021C4"/>
    <w:rsid w:val="009110B5"/>
    <w:rsid w:val="00917AC2"/>
    <w:rsid w:val="009658AD"/>
    <w:rsid w:val="009B6C70"/>
    <w:rsid w:val="009E28BB"/>
    <w:rsid w:val="00A0488D"/>
    <w:rsid w:val="00A30D7B"/>
    <w:rsid w:val="00A34326"/>
    <w:rsid w:val="00A96229"/>
    <w:rsid w:val="00B820ED"/>
    <w:rsid w:val="00B84C97"/>
    <w:rsid w:val="00BD2F5A"/>
    <w:rsid w:val="00C4115D"/>
    <w:rsid w:val="00C76A2F"/>
    <w:rsid w:val="00C868A6"/>
    <w:rsid w:val="00CA0D3D"/>
    <w:rsid w:val="00CB546E"/>
    <w:rsid w:val="00D43BBD"/>
    <w:rsid w:val="00D8175A"/>
    <w:rsid w:val="00DA67F7"/>
    <w:rsid w:val="00E25C93"/>
    <w:rsid w:val="00E31383"/>
    <w:rsid w:val="00E41120"/>
    <w:rsid w:val="00E9002B"/>
    <w:rsid w:val="00EB4037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4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1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64F8DFD93374F550D0C076A2B4609CF13D7A1800F9BC719F1B1224A62E0DB75A816103EA50E11FD052252C88gE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2019-01-16T05:58:00Z</dcterms:created>
  <dcterms:modified xsi:type="dcterms:W3CDTF">2019-01-16T07:29:00Z</dcterms:modified>
</cp:coreProperties>
</file>