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E8" w:rsidRDefault="00216764" w:rsidP="00072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 1</w:t>
      </w:r>
    </w:p>
    <w:p w:rsidR="0024582C" w:rsidRDefault="0024582C" w:rsidP="002458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5267" w:rsidRDefault="00595267" w:rsidP="002458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582C" w:rsidRDefault="0024582C" w:rsidP="002458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ГОРОД КРАСНОДАР</w:t>
      </w:r>
    </w:p>
    <w:p w:rsidR="0024582C" w:rsidRDefault="0024582C" w:rsidP="00245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5267" w:rsidRDefault="00595267" w:rsidP="00245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82C" w:rsidRDefault="0024582C" w:rsidP="0024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4582C" w:rsidRDefault="0024582C" w:rsidP="0024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 августа 2018 г. N 3222</w:t>
      </w:r>
    </w:p>
    <w:p w:rsidR="0024582C" w:rsidRDefault="0024582C" w:rsidP="00245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5267" w:rsidRDefault="00595267" w:rsidP="00245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49C3" w:rsidRPr="005849C3" w:rsidRDefault="005849C3" w:rsidP="00584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849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целях реализации положений Указа Президента Российской Федерации от 07.05.2018 № 204 «О национальных целях и стратегических задачах на период до 2024 года» в части развития малого и среднего предпринимательства, создания системы поддержки фермерства и сельско-хозяйственной потребительской кооперации и улучшения обеспечения населения муниципального образования город Краснодар сельско-хозяйственными товарами,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 «Об основах государственного регулирования торговой деятельности в Российской Федерации»,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главы администрации (губернатора) Краснодарского края от 06.03.2013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 п о с т а н о в л я ю:</w:t>
      </w:r>
    </w:p>
    <w:p w:rsidR="005849C3" w:rsidRPr="005849C3" w:rsidRDefault="005849C3" w:rsidP="00584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Утвердить Перечень муниципальных ярмарок «Фермерский дворик» согласно приложению № 1.</w:t>
      </w:r>
    </w:p>
    <w:p w:rsidR="005849C3" w:rsidRPr="005849C3" w:rsidRDefault="005849C3" w:rsidP="00584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предоставления торговых мест </w:t>
      </w:r>
      <w:r w:rsidRPr="0058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муниципальных </w:t>
      </w:r>
      <w:r w:rsidRPr="005849C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ярмарках «Фермерский дворик»</w:t>
      </w:r>
      <w:r w:rsidRPr="0058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49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приложению № 2.</w:t>
      </w:r>
    </w:p>
    <w:p w:rsidR="005849C3" w:rsidRPr="005849C3" w:rsidRDefault="005849C3" w:rsidP="00584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9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Управлению сельского хозяйства администрации муниципального образования город Краснодар (Бурлаков) организовать участие </w:t>
      </w:r>
      <w:r w:rsidRPr="005849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предпринимателей, крестьянских (фермерских) хозяйств, а также граждан Российской Федерации, ведущих личное подсобное хозяйство, которые осуществляют производство сельскохозяйственной продукции, её первичную и последующую переработку</w:t>
      </w:r>
      <w:r w:rsidRPr="005849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муниципальных </w:t>
      </w:r>
      <w:r w:rsidRPr="005849C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ярмарках «Фермерский дворик» (далее – Ярмарки)</w:t>
      </w:r>
      <w:r w:rsidRPr="005849C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849C3" w:rsidRPr="005849C3" w:rsidRDefault="005849C3" w:rsidP="00584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9C3">
        <w:rPr>
          <w:rFonts w:ascii="Times New Roman" w:eastAsia="Times New Roman" w:hAnsi="Times New Roman" w:cs="Times New Roman"/>
          <w:sz w:val="28"/>
          <w:szCs w:val="20"/>
          <w:lang w:eastAsia="ru-RU"/>
        </w:rPr>
        <w:t>4. Управлению торговли и бытового обслуживания населения администрации муниципального образования город Краснодар (Косинкова) организовать в местах проведения Ярмарок проведение мониторинга.</w:t>
      </w:r>
    </w:p>
    <w:p w:rsidR="005849C3" w:rsidRPr="005849C3" w:rsidRDefault="005849C3" w:rsidP="00584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5849C3" w:rsidRPr="005849C3" w:rsidRDefault="005849C3" w:rsidP="00584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C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его официального опубликования.</w:t>
      </w:r>
    </w:p>
    <w:p w:rsidR="005849C3" w:rsidRPr="005849C3" w:rsidRDefault="005849C3" w:rsidP="00584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C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выполнением настоящего постановления возложить на заместителя главы муниципального образования город Краснодар Е.В.Зименко.</w:t>
      </w:r>
    </w:p>
    <w:p w:rsidR="005849C3" w:rsidRPr="005849C3" w:rsidRDefault="005849C3" w:rsidP="00584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2C" w:rsidRDefault="0024582C" w:rsidP="00245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24582C" w:rsidRDefault="0024582C" w:rsidP="00245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</w:p>
    <w:p w:rsidR="00216764" w:rsidRDefault="00216764" w:rsidP="00D05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1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BD"/>
    <w:rsid w:val="000078BD"/>
    <w:rsid w:val="00026D28"/>
    <w:rsid w:val="000724B5"/>
    <w:rsid w:val="000C2F0A"/>
    <w:rsid w:val="00216764"/>
    <w:rsid w:val="0024582C"/>
    <w:rsid w:val="005849C3"/>
    <w:rsid w:val="00595267"/>
    <w:rsid w:val="00D05DE8"/>
    <w:rsid w:val="00E2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2CED5-4A88-4EEE-AA93-975178C5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О.И.</dc:creator>
  <cp:keywords/>
  <dc:description/>
  <cp:lastModifiedBy>Диденко А.В.</cp:lastModifiedBy>
  <cp:revision>2</cp:revision>
  <cp:lastPrinted>2018-08-15T06:34:00Z</cp:lastPrinted>
  <dcterms:created xsi:type="dcterms:W3CDTF">2018-08-15T12:43:00Z</dcterms:created>
  <dcterms:modified xsi:type="dcterms:W3CDTF">2018-08-15T12:43:00Z</dcterms:modified>
</cp:coreProperties>
</file>