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84" w:rsidRPr="00B23B5C" w:rsidRDefault="00B23B5C" w:rsidP="00B23B5C">
      <w:pPr>
        <w:tabs>
          <w:tab w:val="left" w:pos="6096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B23B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2F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0A84" w:rsidRPr="00B23B5C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040"/>
      </w:tblGrid>
      <w:tr w:rsidR="00930A84" w:rsidRPr="00B23B5C" w:rsidTr="002A3380">
        <w:tc>
          <w:tcPr>
            <w:tcW w:w="4608" w:type="dxa"/>
          </w:tcPr>
          <w:p w:rsidR="00930A84" w:rsidRPr="00B23B5C" w:rsidRDefault="00930A84" w:rsidP="00B23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792FD6" w:rsidRDefault="00930A84" w:rsidP="00B23B5C">
            <w:pPr>
              <w:pStyle w:val="2"/>
              <w:jc w:val="center"/>
              <w:rPr>
                <w:szCs w:val="28"/>
              </w:rPr>
            </w:pPr>
            <w:r w:rsidRPr="00B23B5C">
              <w:rPr>
                <w:szCs w:val="28"/>
              </w:rPr>
              <w:t xml:space="preserve">к </w:t>
            </w:r>
            <w:r w:rsidR="00792FD6">
              <w:rPr>
                <w:szCs w:val="28"/>
              </w:rPr>
              <w:t xml:space="preserve">решению </w:t>
            </w:r>
          </w:p>
          <w:p w:rsidR="00930A84" w:rsidRPr="00B23B5C" w:rsidRDefault="00792FD6" w:rsidP="00792FD6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городской Думы </w:t>
            </w:r>
            <w:r w:rsidR="00930A84" w:rsidRPr="00B23B5C">
              <w:rPr>
                <w:szCs w:val="28"/>
              </w:rPr>
              <w:t>Краснодар</w:t>
            </w:r>
            <w:r>
              <w:rPr>
                <w:szCs w:val="28"/>
              </w:rPr>
              <w:t>а</w:t>
            </w:r>
          </w:p>
          <w:p w:rsidR="00B23B5C" w:rsidRDefault="00930A84" w:rsidP="00B23B5C">
            <w:pPr>
              <w:pStyle w:val="2"/>
              <w:jc w:val="center"/>
              <w:rPr>
                <w:szCs w:val="28"/>
              </w:rPr>
            </w:pPr>
            <w:r w:rsidRPr="00B23B5C">
              <w:rPr>
                <w:szCs w:val="28"/>
              </w:rPr>
              <w:t>от</w:t>
            </w:r>
            <w:r w:rsidR="00792FD6">
              <w:rPr>
                <w:szCs w:val="28"/>
              </w:rPr>
              <w:t xml:space="preserve"> _____________ № _________</w:t>
            </w:r>
          </w:p>
          <w:p w:rsidR="006259C6" w:rsidRDefault="006259C6" w:rsidP="00B23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5C" w:rsidRPr="00D679CC" w:rsidRDefault="00B23B5C" w:rsidP="00B23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1B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679CC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B23B5C" w:rsidRPr="00D679CC" w:rsidRDefault="00B23B5C" w:rsidP="00B2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C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B23B5C" w:rsidRPr="00D679CC" w:rsidRDefault="00B23B5C" w:rsidP="00B2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CC">
              <w:rPr>
                <w:rFonts w:ascii="Times New Roman" w:hAnsi="Times New Roman" w:cs="Times New Roman"/>
                <w:sz w:val="28"/>
                <w:szCs w:val="28"/>
              </w:rPr>
              <w:t>городской Думы Краснодара</w:t>
            </w:r>
          </w:p>
          <w:p w:rsidR="00B23B5C" w:rsidRPr="00D679CC" w:rsidRDefault="00B23B5C" w:rsidP="00B2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29.10.2009 №</w:t>
            </w:r>
            <w:r w:rsidRPr="00D679CC">
              <w:rPr>
                <w:rFonts w:ascii="Times New Roman" w:hAnsi="Times New Roman" w:cs="Times New Roman"/>
                <w:sz w:val="28"/>
                <w:szCs w:val="28"/>
              </w:rPr>
              <w:t xml:space="preserve"> 63 п.6</w:t>
            </w:r>
          </w:p>
          <w:p w:rsidR="00B23B5C" w:rsidRDefault="00B23B5C" w:rsidP="00B23B5C">
            <w:pPr>
              <w:pStyle w:val="2"/>
              <w:jc w:val="center"/>
              <w:rPr>
                <w:szCs w:val="28"/>
              </w:rPr>
            </w:pPr>
          </w:p>
          <w:p w:rsidR="00930A84" w:rsidRPr="00B23B5C" w:rsidRDefault="00930A84" w:rsidP="00B23B5C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760" w:rsidRPr="00D679CC" w:rsidRDefault="006F3760" w:rsidP="00B23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3760" w:rsidRPr="00B91B85" w:rsidRDefault="006F3760" w:rsidP="006F3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B85">
        <w:rPr>
          <w:b/>
          <w:sz w:val="28"/>
          <w:szCs w:val="28"/>
        </w:rPr>
        <w:t>П</w:t>
      </w:r>
      <w:r w:rsidR="00B91B85" w:rsidRPr="00B91B85">
        <w:rPr>
          <w:b/>
          <w:sz w:val="28"/>
          <w:szCs w:val="28"/>
        </w:rPr>
        <w:t>ОРЯДОК</w:t>
      </w:r>
    </w:p>
    <w:p w:rsidR="00662231" w:rsidRDefault="00B23B5C" w:rsidP="006F3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B85">
        <w:rPr>
          <w:b/>
          <w:sz w:val="28"/>
          <w:szCs w:val="28"/>
        </w:rPr>
        <w:t xml:space="preserve">формирования конкурсной комиссии и принятия ею решения </w:t>
      </w:r>
    </w:p>
    <w:p w:rsidR="006F3760" w:rsidRPr="00B91B85" w:rsidRDefault="00B23B5C" w:rsidP="006F3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B85">
        <w:rPr>
          <w:b/>
          <w:sz w:val="28"/>
          <w:szCs w:val="28"/>
        </w:rPr>
        <w:t xml:space="preserve">о заключении </w:t>
      </w:r>
      <w:r w:rsidR="006F3760" w:rsidRPr="00B91B85">
        <w:rPr>
          <w:b/>
          <w:sz w:val="28"/>
          <w:szCs w:val="28"/>
        </w:rPr>
        <w:t xml:space="preserve"> договора о целевом обучении с обязательством</w:t>
      </w:r>
    </w:p>
    <w:p w:rsidR="006F3760" w:rsidRPr="00B91B85" w:rsidRDefault="006F3760" w:rsidP="006F3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B85">
        <w:rPr>
          <w:b/>
          <w:sz w:val="28"/>
          <w:szCs w:val="28"/>
        </w:rPr>
        <w:t>последующего прохождения муниципальной службы</w:t>
      </w:r>
    </w:p>
    <w:p w:rsidR="006F3760" w:rsidRPr="00B91B85" w:rsidRDefault="006F3760" w:rsidP="006F37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B85">
        <w:rPr>
          <w:b/>
          <w:sz w:val="28"/>
          <w:szCs w:val="28"/>
        </w:rPr>
        <w:t>в муниципальном образовании город Краснодар</w:t>
      </w:r>
    </w:p>
    <w:p w:rsidR="00431D7D" w:rsidRDefault="00431D7D" w:rsidP="006F37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1D7D" w:rsidRDefault="00D52045" w:rsidP="009C5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конкурсной комиссии</w:t>
      </w:r>
    </w:p>
    <w:p w:rsidR="003A5B64" w:rsidRDefault="003A5B64" w:rsidP="003A5B64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C6654A" w:rsidRDefault="00727C19" w:rsidP="0083135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"/>
      <w:bookmarkEnd w:id="0"/>
      <w:r w:rsidRPr="00C6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комиссия </w:t>
      </w:r>
      <w:proofErr w:type="gramStart"/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Pr="00C6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6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о целевом обучении с обязательством последующего прохождения м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службы в муниципальном обр</w:t>
      </w:r>
      <w:r w:rsidR="00A8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</w:t>
      </w:r>
      <w:proofErr w:type="gramEnd"/>
      <w:r w:rsidR="00A8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Краснодар (далее</w:t>
      </w:r>
      <w:r w:rsid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 подлежит формированию в </w:t>
      </w:r>
      <w:r w:rsidR="008F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количественном </w:t>
      </w:r>
      <w:r w:rsidR="00D1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не менее 7 </w:t>
      </w:r>
      <w:r w:rsidRPr="00C665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 </w:t>
      </w:r>
    </w:p>
    <w:p w:rsidR="0097360D" w:rsidRPr="007942D7" w:rsidRDefault="00C6654A" w:rsidP="007942D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</w:t>
      </w:r>
      <w:r w:rsidRPr="00C665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седателя,</w:t>
      </w:r>
      <w:r w:rsid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и членов комиссии. </w:t>
      </w:r>
      <w:r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форм</w:t>
      </w:r>
      <w:r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таким образом, чтобы исключить возможность возникновения конфли</w:t>
      </w:r>
      <w:r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интересов, который мог бы повлиять </w:t>
      </w:r>
      <w:r w:rsidR="0097360D"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принимаемые конкурсной коми</w:t>
      </w:r>
      <w:r w:rsidR="0097360D"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60D" w:rsidRPr="00794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решения.</w:t>
      </w:r>
    </w:p>
    <w:p w:rsidR="00EA0DCC" w:rsidRPr="0097360D" w:rsidRDefault="0097360D" w:rsidP="0097360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19" w:rsidRPr="00973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</w:t>
      </w:r>
      <w:r w:rsidR="00C4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ключаются</w:t>
      </w:r>
      <w:r w:rsidR="00EA0DCC" w:rsidRPr="009736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351" w:rsidRPr="00F10F3F" w:rsidRDefault="00C6654A" w:rsidP="00F10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1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10F3F">
        <w:rPr>
          <w:rFonts w:ascii="Times New Roman" w:hAnsi="Times New Roman" w:cs="Times New Roman"/>
          <w:sz w:val="28"/>
          <w:szCs w:val="28"/>
        </w:rPr>
        <w:t>Уполномоченные представителем нанимателя (работодателем) м</w:t>
      </w:r>
      <w:r w:rsidR="00F10F3F">
        <w:rPr>
          <w:rFonts w:ascii="Times New Roman" w:hAnsi="Times New Roman" w:cs="Times New Roman"/>
          <w:sz w:val="28"/>
          <w:szCs w:val="28"/>
        </w:rPr>
        <w:t>у</w:t>
      </w:r>
      <w:r w:rsidR="00F10F3F">
        <w:rPr>
          <w:rFonts w:ascii="Times New Roman" w:hAnsi="Times New Roman" w:cs="Times New Roman"/>
          <w:sz w:val="28"/>
          <w:szCs w:val="28"/>
        </w:rPr>
        <w:t xml:space="preserve">ниципальные служащие, </w:t>
      </w:r>
      <w:r w:rsidR="00E75989">
        <w:rPr>
          <w:rFonts w:ascii="Times New Roman" w:hAnsi="Times New Roman" w:cs="Times New Roman"/>
          <w:sz w:val="28"/>
          <w:szCs w:val="28"/>
        </w:rPr>
        <w:t xml:space="preserve">а также муниципальные служащие 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5900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</w:t>
      </w:r>
      <w:r w:rsidR="0086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(правового) 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E7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муниципального образования город Краснодар </w:t>
      </w:r>
      <w:r w:rsidR="0086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подразделения 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E7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 кадров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351" w:rsidRPr="006528FA" w:rsidRDefault="00C6654A" w:rsidP="00CE4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научных</w:t>
      </w:r>
      <w:r w:rsidR="003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низаций, </w:t>
      </w:r>
      <w:r w:rsidR="00386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высшего образования, организаций д</w:t>
      </w:r>
      <w:r w:rsidR="003869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профессионального образования</w:t>
      </w:r>
      <w:r w:rsidR="006528FA">
        <w:rPr>
          <w:rFonts w:ascii="Times New Roman" w:hAnsi="Times New Roman" w:cs="Times New Roman"/>
          <w:sz w:val="28"/>
          <w:szCs w:val="28"/>
        </w:rPr>
        <w:t xml:space="preserve"> по согласованию соотве</w:t>
      </w:r>
      <w:r w:rsidR="006528FA">
        <w:rPr>
          <w:rFonts w:ascii="Times New Roman" w:hAnsi="Times New Roman" w:cs="Times New Roman"/>
          <w:sz w:val="28"/>
          <w:szCs w:val="28"/>
        </w:rPr>
        <w:t>т</w:t>
      </w:r>
      <w:r w:rsidR="006528FA">
        <w:rPr>
          <w:rFonts w:ascii="Times New Roman" w:hAnsi="Times New Roman" w:cs="Times New Roman"/>
          <w:sz w:val="28"/>
          <w:szCs w:val="28"/>
        </w:rPr>
        <w:t>ственно с научными организациями, профессиональными образовательными организациями, образовательными организациями высшего образования, орг</w:t>
      </w:r>
      <w:r w:rsidR="006528FA">
        <w:rPr>
          <w:rFonts w:ascii="Times New Roman" w:hAnsi="Times New Roman" w:cs="Times New Roman"/>
          <w:sz w:val="28"/>
          <w:szCs w:val="28"/>
        </w:rPr>
        <w:t>а</w:t>
      </w:r>
      <w:r w:rsidR="006528FA">
        <w:rPr>
          <w:rFonts w:ascii="Times New Roman" w:hAnsi="Times New Roman" w:cs="Times New Roman"/>
          <w:sz w:val="28"/>
          <w:szCs w:val="28"/>
        </w:rPr>
        <w:t>низациями дополнительного профессионального образования</w:t>
      </w:r>
      <w:r w:rsidR="00CE4BC7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="00CE4BC7">
        <w:rPr>
          <w:rFonts w:ascii="Times New Roman" w:hAnsi="Times New Roman" w:cs="Times New Roman"/>
          <w:sz w:val="28"/>
          <w:szCs w:val="28"/>
        </w:rPr>
        <w:t>а</w:t>
      </w:r>
      <w:r w:rsidR="00CE4BC7">
        <w:rPr>
          <w:rFonts w:ascii="Times New Roman" w:hAnsi="Times New Roman" w:cs="Times New Roman"/>
          <w:sz w:val="28"/>
          <w:szCs w:val="28"/>
        </w:rPr>
        <w:t>проса представителя нанимателя (работодателя)</w:t>
      </w:r>
      <w:r w:rsidR="00FC41E1">
        <w:rPr>
          <w:rFonts w:ascii="Times New Roman" w:hAnsi="Times New Roman" w:cs="Times New Roman"/>
          <w:sz w:val="28"/>
          <w:szCs w:val="28"/>
        </w:rPr>
        <w:t>, приглашаемых</w:t>
      </w:r>
      <w:r w:rsidR="003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зависимых экспертов - специалистов по во</w:t>
      </w:r>
      <w:r w:rsidR="0038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просам, связанным с 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службой;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351" w:rsidRDefault="00C6654A" w:rsidP="0083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Представители профсоюзной организации, действующей в органе местного самоуправления муниципального образования город Краснодар.</w:t>
      </w:r>
    </w:p>
    <w:p w:rsidR="005A6B59" w:rsidRPr="005A6B59" w:rsidRDefault="00C6654A" w:rsidP="005A6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 w:rsidR="008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</w:t>
      </w:r>
      <w:r w:rsidR="008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8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1.3.2 и 1.3.3 пун</w:t>
      </w:r>
      <w:r w:rsidR="008D33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6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включё</w:t>
      </w:r>
      <w:r w:rsidR="00831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состав конкурсной комиссии,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составлять не менее одной четверти от общего числа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конкурсной комиссии.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7C1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6B5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27C1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B5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конкурсной комиссии определяются 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 </w:t>
      </w:r>
      <w:r w:rsidR="005A6B5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органа местного самоуправления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Краснодар</w:t>
      </w:r>
      <w:r w:rsidR="005A6B5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объявившего конкурс, в соответствии с требов</w:t>
      </w:r>
      <w:r w:rsidR="005A6B5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6B59" w:rsidRPr="00A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настоящего Порядка.</w:t>
      </w:r>
    </w:p>
    <w:p w:rsidR="00255320" w:rsidRDefault="004D492B" w:rsidP="006E5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27C1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</w:t>
      </w:r>
      <w:r w:rsidR="0044229A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правомочным, если на нё</w:t>
      </w:r>
      <w:r w:rsidR="00727C1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присутствуе</w:t>
      </w:r>
      <w:r w:rsidR="00CB7A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менее двух третьих от общего числа её</w:t>
      </w:r>
      <w:r w:rsidR="00727C1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 При этом проведение заседания конкурсн</w:t>
      </w:r>
      <w:r w:rsid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с участием только её</w:t>
      </w:r>
      <w:r w:rsidR="00727C1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членов, з</w:t>
      </w:r>
      <w:r w:rsidR="00727C1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C19" w:rsidRPr="005A6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мещающих должности муниципальной службы, не допускается.</w:t>
      </w:r>
    </w:p>
    <w:p w:rsidR="00C15A5E" w:rsidRDefault="00C15A5E" w:rsidP="0019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18" w:rsidRPr="00EE6D18" w:rsidRDefault="00727C19" w:rsidP="00EE6D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заседания и принятие итогового решения</w:t>
      </w:r>
    </w:p>
    <w:p w:rsidR="00CF231D" w:rsidRDefault="00CF231D" w:rsidP="00CF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1D" w:rsidRPr="00CF231D" w:rsidRDefault="00CF231D" w:rsidP="00CF231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1D">
        <w:rPr>
          <w:rFonts w:ascii="Times New Roman" w:hAnsi="Times New Roman" w:cs="Times New Roman"/>
          <w:sz w:val="28"/>
          <w:szCs w:val="28"/>
        </w:rPr>
        <w:t>Информация о проведении конкурса на заключение договора о ц</w:t>
      </w:r>
      <w:r w:rsidRPr="00CF231D">
        <w:rPr>
          <w:rFonts w:ascii="Times New Roman" w:hAnsi="Times New Roman" w:cs="Times New Roman"/>
          <w:sz w:val="28"/>
          <w:szCs w:val="28"/>
        </w:rPr>
        <w:t>е</w:t>
      </w:r>
      <w:r w:rsidRPr="00CF231D">
        <w:rPr>
          <w:rFonts w:ascii="Times New Roman" w:hAnsi="Times New Roman" w:cs="Times New Roman"/>
          <w:sz w:val="28"/>
          <w:szCs w:val="28"/>
        </w:rPr>
        <w:t>левом обучении подлежит опубликованию в печатном средстве массовой и</w:t>
      </w:r>
      <w:r w:rsidRPr="00CF231D">
        <w:rPr>
          <w:rFonts w:ascii="Times New Roman" w:hAnsi="Times New Roman" w:cs="Times New Roman"/>
          <w:sz w:val="28"/>
          <w:szCs w:val="28"/>
        </w:rPr>
        <w:t>н</w:t>
      </w:r>
      <w:r w:rsidRPr="00CF231D">
        <w:rPr>
          <w:rFonts w:ascii="Times New Roman" w:hAnsi="Times New Roman" w:cs="Times New Roman"/>
          <w:sz w:val="28"/>
          <w:szCs w:val="28"/>
        </w:rPr>
        <w:t>формации, в котором осуществляется официальное опубликование муниц</w:t>
      </w:r>
      <w:r w:rsidRPr="00CF231D">
        <w:rPr>
          <w:rFonts w:ascii="Times New Roman" w:hAnsi="Times New Roman" w:cs="Times New Roman"/>
          <w:sz w:val="28"/>
          <w:szCs w:val="28"/>
        </w:rPr>
        <w:t>и</w:t>
      </w:r>
      <w:r w:rsidRPr="00CF231D">
        <w:rPr>
          <w:rFonts w:ascii="Times New Roman" w:hAnsi="Times New Roman" w:cs="Times New Roman"/>
          <w:sz w:val="28"/>
          <w:szCs w:val="28"/>
        </w:rPr>
        <w:t>пальных правовых актов муниципального образования город Краснодар, и размещению на официальном Интернет-портале администрации муниципал</w:t>
      </w:r>
      <w:r w:rsidRPr="00CF231D">
        <w:rPr>
          <w:rFonts w:ascii="Times New Roman" w:hAnsi="Times New Roman" w:cs="Times New Roman"/>
          <w:sz w:val="28"/>
          <w:szCs w:val="28"/>
        </w:rPr>
        <w:t>ь</w:t>
      </w:r>
      <w:r w:rsidRPr="00CF231D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 и городской Думы Краснодара не </w:t>
      </w:r>
      <w:proofErr w:type="gramStart"/>
      <w:r w:rsidRPr="00CF23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231D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</w:p>
    <w:p w:rsidR="00CF231D" w:rsidRDefault="00CF231D" w:rsidP="00CF2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проведении конкурса на заключение договора о целевом обучении должна содержать сведения, установленные законодательством Краснодарского края, а также сведен</w:t>
      </w:r>
      <w:r w:rsidR="00B4583C">
        <w:rPr>
          <w:rFonts w:ascii="Times New Roman" w:hAnsi="Times New Roman" w:cs="Times New Roman"/>
          <w:sz w:val="28"/>
          <w:szCs w:val="28"/>
        </w:rPr>
        <w:t>ия о лице, ответственном за приё</w:t>
      </w:r>
      <w:r>
        <w:rPr>
          <w:rFonts w:ascii="Times New Roman" w:hAnsi="Times New Roman" w:cs="Times New Roman"/>
          <w:sz w:val="28"/>
          <w:szCs w:val="28"/>
        </w:rPr>
        <w:t>м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номер его служебного телефона, перечень документов,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гражданами на конкурс на заключение договора о целевом обучении,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информационные материалы, необходимые для проведения конкурса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ключение договора о целевом обучении.</w:t>
      </w:r>
      <w:proofErr w:type="gramEnd"/>
    </w:p>
    <w:p w:rsidR="006F1475" w:rsidRDefault="00727C19" w:rsidP="00CF231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 на закл</w:t>
      </w:r>
      <w:r w:rsidRPr="00CF23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23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договора о целевом обу</w:t>
      </w:r>
      <w:r w:rsidR="001E5C96" w:rsidRPr="00CF23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чении, представляет в орган местного сам</w:t>
      </w:r>
      <w:r w:rsidR="001E5C96" w:rsidRPr="00CF23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5C96" w:rsidRPr="00CF23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образования город Краснодар</w:t>
      </w:r>
      <w:r w:rsidR="006F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согла</w:t>
      </w:r>
      <w:r w:rsidR="006F14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1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перечню, установленному законодательством Краснодарского края.</w:t>
      </w:r>
    </w:p>
    <w:p w:rsidR="00AD7933" w:rsidRPr="00CF231D" w:rsidRDefault="00AD7933" w:rsidP="00CF231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31D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</w:t>
      </w:r>
      <w:r w:rsidR="00B4583C">
        <w:rPr>
          <w:rFonts w:ascii="Times New Roman" w:hAnsi="Times New Roman" w:cs="Times New Roman"/>
          <w:sz w:val="28"/>
          <w:szCs w:val="28"/>
        </w:rPr>
        <w:t xml:space="preserve"> </w:t>
      </w:r>
      <w:r w:rsidRPr="00CF231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B4583C">
        <w:rPr>
          <w:rFonts w:ascii="Times New Roman" w:hAnsi="Times New Roman" w:cs="Times New Roman"/>
          <w:sz w:val="28"/>
          <w:szCs w:val="28"/>
        </w:rPr>
        <w:t xml:space="preserve"> </w:t>
      </w:r>
      <w:r w:rsidRPr="00CF231D">
        <w:rPr>
          <w:rFonts w:ascii="Times New Roman" w:hAnsi="Times New Roman" w:cs="Times New Roman"/>
          <w:sz w:val="28"/>
          <w:szCs w:val="28"/>
        </w:rPr>
        <w:t>указанных</w:t>
      </w:r>
      <w:r w:rsidR="00B4583C">
        <w:rPr>
          <w:rFonts w:ascii="Times New Roman" w:hAnsi="Times New Roman" w:cs="Times New Roman"/>
          <w:sz w:val="28"/>
          <w:szCs w:val="28"/>
        </w:rPr>
        <w:t xml:space="preserve"> </w:t>
      </w:r>
      <w:r w:rsidRPr="00CF231D">
        <w:rPr>
          <w:rFonts w:ascii="Times New Roman" w:hAnsi="Times New Roman" w:cs="Times New Roman"/>
          <w:sz w:val="28"/>
          <w:szCs w:val="28"/>
        </w:rPr>
        <w:t xml:space="preserve"> в </w:t>
      </w:r>
      <w:r w:rsidR="00B4583C">
        <w:rPr>
          <w:rFonts w:ascii="Times New Roman" w:hAnsi="Times New Roman" w:cs="Times New Roman"/>
          <w:sz w:val="28"/>
          <w:szCs w:val="28"/>
        </w:rPr>
        <w:t xml:space="preserve"> </w:t>
      </w:r>
      <w:r w:rsidR="00CF231D">
        <w:rPr>
          <w:rFonts w:ascii="Times New Roman" w:hAnsi="Times New Roman" w:cs="Times New Roman"/>
          <w:sz w:val="28"/>
          <w:szCs w:val="28"/>
        </w:rPr>
        <w:t>пун</w:t>
      </w:r>
      <w:r w:rsidR="00CF231D">
        <w:rPr>
          <w:rFonts w:ascii="Times New Roman" w:hAnsi="Times New Roman" w:cs="Times New Roman"/>
          <w:sz w:val="28"/>
          <w:szCs w:val="28"/>
        </w:rPr>
        <w:t>к</w:t>
      </w:r>
      <w:r w:rsidR="00CF231D">
        <w:rPr>
          <w:rFonts w:ascii="Times New Roman" w:hAnsi="Times New Roman" w:cs="Times New Roman"/>
          <w:sz w:val="28"/>
          <w:szCs w:val="28"/>
        </w:rPr>
        <w:t>те 2.2</w:t>
      </w:r>
      <w:r w:rsidRPr="00CF231D">
        <w:rPr>
          <w:rFonts w:ascii="Times New Roman" w:hAnsi="Times New Roman" w:cs="Times New Roman"/>
          <w:sz w:val="28"/>
          <w:szCs w:val="28"/>
        </w:rPr>
        <w:t xml:space="preserve"> настоящего Порядка, п</w:t>
      </w:r>
      <w:r w:rsidR="00B4583C">
        <w:rPr>
          <w:rFonts w:ascii="Times New Roman" w:hAnsi="Times New Roman" w:cs="Times New Roman"/>
          <w:sz w:val="28"/>
          <w:szCs w:val="28"/>
        </w:rPr>
        <w:t>редставление их не в полном объё</w:t>
      </w:r>
      <w:r w:rsidRPr="00CF231D">
        <w:rPr>
          <w:rFonts w:ascii="Times New Roman" w:hAnsi="Times New Roman" w:cs="Times New Roman"/>
          <w:sz w:val="28"/>
          <w:szCs w:val="28"/>
        </w:rPr>
        <w:t>ме или с нар</w:t>
      </w:r>
      <w:r w:rsidRPr="00CF231D">
        <w:rPr>
          <w:rFonts w:ascii="Times New Roman" w:hAnsi="Times New Roman" w:cs="Times New Roman"/>
          <w:sz w:val="28"/>
          <w:szCs w:val="28"/>
        </w:rPr>
        <w:t>у</w:t>
      </w:r>
      <w:r w:rsidRPr="00CF231D">
        <w:rPr>
          <w:rFonts w:ascii="Times New Roman" w:hAnsi="Times New Roman" w:cs="Times New Roman"/>
          <w:sz w:val="28"/>
          <w:szCs w:val="28"/>
        </w:rPr>
        <w:t>шением правил оформления являются основанием</w:t>
      </w:r>
      <w:r w:rsidR="00B4583C">
        <w:rPr>
          <w:rFonts w:ascii="Times New Roman" w:hAnsi="Times New Roman" w:cs="Times New Roman"/>
          <w:sz w:val="28"/>
          <w:szCs w:val="28"/>
        </w:rPr>
        <w:t xml:space="preserve"> для отказа гражданину в их приё</w:t>
      </w:r>
      <w:r w:rsidRPr="00CF231D">
        <w:rPr>
          <w:rFonts w:ascii="Times New Roman" w:hAnsi="Times New Roman" w:cs="Times New Roman"/>
          <w:sz w:val="28"/>
          <w:szCs w:val="28"/>
        </w:rPr>
        <w:t>ме.</w:t>
      </w:r>
      <w:r w:rsidR="00EC634E" w:rsidRPr="00CF231D">
        <w:rPr>
          <w:rFonts w:ascii="Times New Roman" w:hAnsi="Times New Roman" w:cs="Times New Roman"/>
          <w:sz w:val="28"/>
          <w:szCs w:val="28"/>
        </w:rPr>
        <w:t xml:space="preserve"> Гражданин также не допускается </w:t>
      </w:r>
      <w:proofErr w:type="gramStart"/>
      <w:r w:rsidR="00EC634E" w:rsidRPr="00CF231D">
        <w:rPr>
          <w:rFonts w:ascii="Times New Roman" w:hAnsi="Times New Roman" w:cs="Times New Roman"/>
          <w:sz w:val="28"/>
          <w:szCs w:val="28"/>
        </w:rPr>
        <w:t>к участию в конкурсе в связи с нал</w:t>
      </w:r>
      <w:r w:rsidR="00EC634E" w:rsidRPr="00CF231D">
        <w:rPr>
          <w:rFonts w:ascii="Times New Roman" w:hAnsi="Times New Roman" w:cs="Times New Roman"/>
          <w:sz w:val="28"/>
          <w:szCs w:val="28"/>
        </w:rPr>
        <w:t>и</w:t>
      </w:r>
      <w:r w:rsidR="00EC634E" w:rsidRPr="00CF231D">
        <w:rPr>
          <w:rFonts w:ascii="Times New Roman" w:hAnsi="Times New Roman" w:cs="Times New Roman"/>
          <w:sz w:val="28"/>
          <w:szCs w:val="28"/>
        </w:rPr>
        <w:t>чием ограничений для поступления</w:t>
      </w:r>
      <w:proofErr w:type="gramEnd"/>
      <w:r w:rsidR="00EC634E" w:rsidRPr="00CF231D">
        <w:rPr>
          <w:rFonts w:ascii="Times New Roman" w:hAnsi="Times New Roman" w:cs="Times New Roman"/>
          <w:sz w:val="28"/>
          <w:szCs w:val="28"/>
        </w:rPr>
        <w:t xml:space="preserve"> на муниципальную службу, предусмотре</w:t>
      </w:r>
      <w:r w:rsidR="00EC634E" w:rsidRPr="00CF231D">
        <w:rPr>
          <w:rFonts w:ascii="Times New Roman" w:hAnsi="Times New Roman" w:cs="Times New Roman"/>
          <w:sz w:val="28"/>
          <w:szCs w:val="28"/>
        </w:rPr>
        <w:t>н</w:t>
      </w:r>
      <w:r w:rsidR="00EC634E" w:rsidRPr="00CF231D">
        <w:rPr>
          <w:rFonts w:ascii="Times New Roman" w:hAnsi="Times New Roman" w:cs="Times New Roman"/>
          <w:sz w:val="28"/>
          <w:szCs w:val="28"/>
        </w:rPr>
        <w:t xml:space="preserve">ных законодательством Российской Федерации. </w:t>
      </w:r>
    </w:p>
    <w:p w:rsidR="00AD7933" w:rsidRPr="00AD7933" w:rsidRDefault="00AD7933" w:rsidP="00AD7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33">
        <w:rPr>
          <w:rFonts w:ascii="Times New Roman" w:hAnsi="Times New Roman" w:cs="Times New Roman"/>
          <w:sz w:val="28"/>
          <w:szCs w:val="28"/>
        </w:rPr>
        <w:lastRenderedPageBreak/>
        <w:t>При наличии уважительных причин несвоевременного представления до</w:t>
      </w:r>
      <w:r w:rsidR="00662231">
        <w:rPr>
          <w:rFonts w:ascii="Times New Roman" w:hAnsi="Times New Roman" w:cs="Times New Roman"/>
          <w:sz w:val="28"/>
          <w:szCs w:val="28"/>
        </w:rPr>
        <w:t>кументов, указанных в пункте 2.2</w:t>
      </w:r>
      <w:r w:rsidRPr="00AD7933">
        <w:rPr>
          <w:rFonts w:ascii="Times New Roman" w:hAnsi="Times New Roman" w:cs="Times New Roman"/>
          <w:sz w:val="28"/>
          <w:szCs w:val="28"/>
        </w:rPr>
        <w:t xml:space="preserve"> настоящего Порядка, п</w:t>
      </w:r>
      <w:r w:rsidR="00B4583C">
        <w:rPr>
          <w:rFonts w:ascii="Times New Roman" w:hAnsi="Times New Roman" w:cs="Times New Roman"/>
          <w:sz w:val="28"/>
          <w:szCs w:val="28"/>
        </w:rPr>
        <w:t>редставления их не в полном объё</w:t>
      </w:r>
      <w:r w:rsidRPr="00AD7933">
        <w:rPr>
          <w:rFonts w:ascii="Times New Roman" w:hAnsi="Times New Roman" w:cs="Times New Roman"/>
          <w:sz w:val="28"/>
          <w:szCs w:val="28"/>
        </w:rPr>
        <w:t>ме или с нарушением правил оформления представитель нан</w:t>
      </w:r>
      <w:r w:rsidRPr="00AD7933">
        <w:rPr>
          <w:rFonts w:ascii="Times New Roman" w:hAnsi="Times New Roman" w:cs="Times New Roman"/>
          <w:sz w:val="28"/>
          <w:szCs w:val="28"/>
        </w:rPr>
        <w:t>и</w:t>
      </w:r>
      <w:r w:rsidRPr="00AD7933">
        <w:rPr>
          <w:rFonts w:ascii="Times New Roman" w:hAnsi="Times New Roman" w:cs="Times New Roman"/>
          <w:sz w:val="28"/>
          <w:szCs w:val="28"/>
        </w:rPr>
        <w:t>мателя (работодател</w:t>
      </w:r>
      <w:r w:rsidR="00662231">
        <w:rPr>
          <w:rFonts w:ascii="Times New Roman" w:hAnsi="Times New Roman" w:cs="Times New Roman"/>
          <w:sz w:val="28"/>
          <w:szCs w:val="28"/>
        </w:rPr>
        <w:t>ь) вправе перенести срок их приё</w:t>
      </w:r>
      <w:r w:rsidRPr="00AD7933">
        <w:rPr>
          <w:rFonts w:ascii="Times New Roman" w:hAnsi="Times New Roman" w:cs="Times New Roman"/>
          <w:sz w:val="28"/>
          <w:szCs w:val="28"/>
        </w:rPr>
        <w:t>ма.</w:t>
      </w:r>
    </w:p>
    <w:p w:rsidR="0034412C" w:rsidRDefault="00727C19" w:rsidP="00CB547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конкурса </w:t>
      </w:r>
      <w:r w:rsid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 нанимателя (раб</w:t>
      </w:r>
      <w:r w:rsid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тодателя) </w:t>
      </w:r>
      <w:r w:rsidRPr="006E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проверка достоверности и полноты сведений,</w:t>
      </w:r>
      <w:r w:rsid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гражданином.</w:t>
      </w:r>
    </w:p>
    <w:p w:rsidR="00373703" w:rsidRPr="0034412C" w:rsidRDefault="00727C19" w:rsidP="00344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проверки недостоверных или неполных св</w:t>
      </w:r>
      <w:r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гражданин не допуск</w:t>
      </w:r>
      <w:r w:rsidR="00662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 участию в конкурсе, о чё</w:t>
      </w:r>
      <w:r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он информир</w:t>
      </w:r>
      <w:r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письменной форме с указанием причин отказа в течение пяти рабочих дней.</w:t>
      </w:r>
    </w:p>
    <w:p w:rsidR="00187DEA" w:rsidRDefault="00727C19" w:rsidP="00F36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87DEA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1629D6" w:rsidRDefault="00727C19" w:rsidP="00BB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оценивает </w:t>
      </w:r>
      <w:r w:rsidR="000D1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документов, а также по </w:t>
      </w:r>
      <w:r w:rsidR="000D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конкурсных процедур и определяет победителя конкурса на заключение договора о целевом обучении.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процедуры могут предусматривать индивидуальное собеседов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</w:t>
      </w:r>
      <w:r w:rsidR="000D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подготовку реферата и другие процедуры, не противоречащ</w:t>
      </w:r>
      <w:r w:rsidR="000D1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законодательству Российской Федерации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конкурса допускается сочетание собеседования и тестирования и (или) иных форм конкурсных процедур. Решение о конкретном способе оценки знаний и личностных каче</w:t>
      </w:r>
      <w:proofErr w:type="gramStart"/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етендентов в ходе конкурса, критерии оценки прете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определяются органом местного самоуправления</w:t>
      </w:r>
      <w:r w:rsidR="0024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2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0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Краснодар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объявлении конкурса.</w:t>
      </w:r>
    </w:p>
    <w:p w:rsidR="00261117" w:rsidRDefault="00856F93" w:rsidP="008F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собеседование с претендентом проводится членами конкурсной комиссии в форме свободной беседы. При индивидуальном соб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седовании членами 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учитываются знание русского языка, уровень успеваемости претендента в образовательном учреждении, участие в учебных мероприятиях (олимпиадах, конференциях и других мероприятиях), </w:t>
      </w:r>
      <w:r w:rsidR="0026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образовательными учреждениями.</w:t>
      </w:r>
    </w:p>
    <w:p w:rsidR="008F49AC" w:rsidRDefault="00727C19" w:rsidP="008F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вопросов 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Конституции Российской Федерации, закон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о </w:t>
      </w:r>
      <w:r w:rsidR="008F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и иных вопросов.</w:t>
      </w:r>
    </w:p>
    <w:p w:rsidR="000F2ED7" w:rsidRDefault="00727C19" w:rsidP="003F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конкурсные процедуры включают в себя подготовку р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ферата, то темы рефератов должны быть указаны в объявлении, предусмотре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</w:t>
      </w:r>
      <w:r w:rsidR="0005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50406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5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373703" w:rsidRDefault="000F2ED7" w:rsidP="000F2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конкурсной комиссии по результатам проведения конкурса (далее – решение конкурсной комиссии) принимается открытым голосованием простым большинством голосов всех членов </w:t>
      </w:r>
      <w:r w:rsidR="0034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прису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 заседании. При равенстве числа голосов решающим является г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 председательствующего на заседании конкурсной комиссии.</w:t>
      </w:r>
    </w:p>
    <w:p w:rsidR="007C7DC7" w:rsidRDefault="00373703" w:rsidP="00373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F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заключения с ним договора о целевом обучении л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отка</w:t>
      </w:r>
      <w:bookmarkStart w:id="1" w:name="_GoBack"/>
      <w:bookmarkEnd w:id="1"/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заключени</w:t>
      </w:r>
      <w:proofErr w:type="gramStart"/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целевом обучении</w:t>
      </w:r>
      <w:r w:rsidR="007C7DC7" w:rsidRPr="007C7DC7">
        <w:rPr>
          <w:rFonts w:ascii="Times New Roman" w:hAnsi="Times New Roman" w:cs="Times New Roman"/>
          <w:sz w:val="28"/>
          <w:szCs w:val="28"/>
        </w:rPr>
        <w:t xml:space="preserve"> </w:t>
      </w:r>
      <w:r w:rsidR="007C7DC7">
        <w:rPr>
          <w:rFonts w:ascii="Times New Roman" w:hAnsi="Times New Roman" w:cs="Times New Roman"/>
          <w:sz w:val="28"/>
          <w:szCs w:val="28"/>
        </w:rPr>
        <w:t>в профессиональной о</w:t>
      </w:r>
      <w:r w:rsidR="007C7DC7">
        <w:rPr>
          <w:rFonts w:ascii="Times New Roman" w:hAnsi="Times New Roman" w:cs="Times New Roman"/>
          <w:sz w:val="28"/>
          <w:szCs w:val="28"/>
        </w:rPr>
        <w:t>б</w:t>
      </w:r>
      <w:r w:rsidR="007C7DC7">
        <w:rPr>
          <w:rFonts w:ascii="Times New Roman" w:hAnsi="Times New Roman" w:cs="Times New Roman"/>
          <w:sz w:val="28"/>
          <w:szCs w:val="28"/>
        </w:rPr>
        <w:lastRenderedPageBreak/>
        <w:t>разовательной организации или в образовательной организации высшего обр</w:t>
      </w:r>
      <w:r w:rsidR="007C7DC7">
        <w:rPr>
          <w:rFonts w:ascii="Times New Roman" w:hAnsi="Times New Roman" w:cs="Times New Roman"/>
          <w:sz w:val="28"/>
          <w:szCs w:val="28"/>
        </w:rPr>
        <w:t>а</w:t>
      </w:r>
      <w:r w:rsidR="007C7DC7">
        <w:rPr>
          <w:rFonts w:ascii="Times New Roman" w:hAnsi="Times New Roman" w:cs="Times New Roman"/>
          <w:sz w:val="28"/>
          <w:szCs w:val="28"/>
        </w:rPr>
        <w:t>зования</w:t>
      </w:r>
      <w:r w:rsidR="00727C19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3E" w:rsidRDefault="000A0B3E" w:rsidP="000A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конкурсной комиссии оформляются реш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которое подписывается председателем, заместителем председателя, се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ретарё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членами комиссии, принимавшими участие в заседани</w:t>
      </w:r>
      <w:r w:rsidR="00D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42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конкурса издаё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C203E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органа мес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</w:t>
      </w:r>
      <w:r w:rsidR="007C7DC7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Краснодар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победителя конкурса, с которым заключается договор о целевом об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7C19" w:rsidRPr="000A0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чении.</w:t>
      </w:r>
    </w:p>
    <w:p w:rsidR="006275B7" w:rsidRPr="006275B7" w:rsidRDefault="00C86C07" w:rsidP="0062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6275B7" w:rsidRPr="006275B7"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в письменной форме не позднее чем </w:t>
      </w:r>
      <w:proofErr w:type="gramStart"/>
      <w:r w:rsidR="006275B7" w:rsidRPr="006275B7">
        <w:rPr>
          <w:rFonts w:ascii="Times New Roman" w:hAnsi="Times New Roman" w:cs="Times New Roman"/>
          <w:sz w:val="28"/>
          <w:szCs w:val="28"/>
        </w:rPr>
        <w:t>через сорок пять дней со дня принятия решения по итогам конку</w:t>
      </w:r>
      <w:r w:rsidR="006275B7" w:rsidRPr="006275B7">
        <w:rPr>
          <w:rFonts w:ascii="Times New Roman" w:hAnsi="Times New Roman" w:cs="Times New Roman"/>
          <w:sz w:val="28"/>
          <w:szCs w:val="28"/>
        </w:rPr>
        <w:t>р</w:t>
      </w:r>
      <w:r w:rsidR="006275B7" w:rsidRPr="006275B7">
        <w:rPr>
          <w:rFonts w:ascii="Times New Roman" w:hAnsi="Times New Roman" w:cs="Times New Roman"/>
          <w:sz w:val="28"/>
          <w:szCs w:val="28"/>
        </w:rPr>
        <w:t>са на заключение договора о целевом обучении</w:t>
      </w:r>
      <w:proofErr w:type="gramEnd"/>
      <w:r w:rsidR="006275B7" w:rsidRPr="006275B7">
        <w:rPr>
          <w:rFonts w:ascii="Times New Roman" w:hAnsi="Times New Roman" w:cs="Times New Roman"/>
          <w:sz w:val="28"/>
          <w:szCs w:val="28"/>
        </w:rPr>
        <w:t>.</w:t>
      </w:r>
    </w:p>
    <w:p w:rsidR="00A27DC8" w:rsidRDefault="00C86C07" w:rsidP="00A2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D421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одного</w:t>
      </w:r>
      <w:r w:rsidR="00A27DC8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со дня завершения конкурса конкурсная комиссия:</w:t>
      </w:r>
    </w:p>
    <w:p w:rsidR="00A27DC8" w:rsidRDefault="00A27DC8" w:rsidP="00A2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в письменной форме гражданам, участвующим в конкурсе,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конкурсной комиссии;</w:t>
      </w:r>
    </w:p>
    <w:p w:rsidR="00A27DC8" w:rsidRDefault="00A27DC8" w:rsidP="00A2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размещение информации о результатах конкурса </w:t>
      </w: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чатном средстве массовой информации, в котором осуществляется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опубликование муниципальных правовых актов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 Краснодар, и на официальном Интернет-портале администрации муниципального образования город Краснодар и городской Думы Краснодара.</w:t>
      </w:r>
      <w:proofErr w:type="gramEnd"/>
    </w:p>
    <w:p w:rsidR="009B48F9" w:rsidRDefault="00050471" w:rsidP="009B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B48F9">
        <w:rPr>
          <w:rFonts w:ascii="Times New Roman" w:hAnsi="Times New Roman" w:cs="Times New Roman"/>
          <w:sz w:val="28"/>
          <w:szCs w:val="28"/>
        </w:rPr>
        <w:t xml:space="preserve">. </w:t>
      </w:r>
      <w:r w:rsidR="00A27DC8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кандидатов, не допущенных к участию в конкурсе, и кандидатов, участвовавших в конкурсе, но не прошедших его, возвращаются им по п</w:t>
      </w:r>
      <w:r w:rsidR="00D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исьменному заявлению в течение одного</w:t>
      </w:r>
      <w:r w:rsidR="00A27DC8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 дня завершения ко</w:t>
      </w:r>
      <w:r w:rsidR="00A27DC8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7DC8" w:rsidRPr="00AD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курса. До истечения этого срока документы хранятся по месту проведения конкурса, </w:t>
      </w:r>
      <w:r w:rsidR="009B4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подлежат уничтожению.</w:t>
      </w:r>
    </w:p>
    <w:p w:rsidR="00674B3E" w:rsidRDefault="00050471" w:rsidP="00C8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74B3E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на заключение договора о целевом обучении (проезд к месту пр</w:t>
      </w:r>
      <w:r w:rsidR="00D4213F">
        <w:rPr>
          <w:rFonts w:ascii="Times New Roman" w:hAnsi="Times New Roman" w:cs="Times New Roman"/>
          <w:sz w:val="28"/>
          <w:szCs w:val="28"/>
        </w:rPr>
        <w:t>оведения конкурса и обратно, наё</w:t>
      </w:r>
      <w:r w:rsidR="00674B3E">
        <w:rPr>
          <w:rFonts w:ascii="Times New Roman" w:hAnsi="Times New Roman" w:cs="Times New Roman"/>
          <w:sz w:val="28"/>
          <w:szCs w:val="28"/>
        </w:rPr>
        <w:t>м ж</w:t>
      </w:r>
      <w:r w:rsidR="00674B3E">
        <w:rPr>
          <w:rFonts w:ascii="Times New Roman" w:hAnsi="Times New Roman" w:cs="Times New Roman"/>
          <w:sz w:val="28"/>
          <w:szCs w:val="28"/>
        </w:rPr>
        <w:t>и</w:t>
      </w:r>
      <w:r w:rsidR="00674B3E">
        <w:rPr>
          <w:rFonts w:ascii="Times New Roman" w:hAnsi="Times New Roman" w:cs="Times New Roman"/>
          <w:sz w:val="28"/>
          <w:szCs w:val="28"/>
        </w:rPr>
        <w:t>лого помещения, проживание, пользование услугами сре</w:t>
      </w:r>
      <w:proofErr w:type="gramStart"/>
      <w:r w:rsidR="00674B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74B3E">
        <w:rPr>
          <w:rFonts w:ascii="Times New Roman" w:hAnsi="Times New Roman" w:cs="Times New Roman"/>
          <w:sz w:val="28"/>
          <w:szCs w:val="28"/>
        </w:rPr>
        <w:t>язи и другие), осуществляются участн</w:t>
      </w:r>
      <w:r w:rsidR="00D4213F">
        <w:rPr>
          <w:rFonts w:ascii="Times New Roman" w:hAnsi="Times New Roman" w:cs="Times New Roman"/>
          <w:sz w:val="28"/>
          <w:szCs w:val="28"/>
        </w:rPr>
        <w:t>иками конкурса за счё</w:t>
      </w:r>
      <w:r w:rsidR="00674B3E">
        <w:rPr>
          <w:rFonts w:ascii="Times New Roman" w:hAnsi="Times New Roman" w:cs="Times New Roman"/>
          <w:sz w:val="28"/>
          <w:szCs w:val="28"/>
        </w:rPr>
        <w:t>т собственных средств.</w:t>
      </w:r>
    </w:p>
    <w:p w:rsidR="00960081" w:rsidRDefault="00050471" w:rsidP="00EF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4129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Расходные обязательства, связанные с организацией проведения конкурса, обеспечиваются за счёт средств местного бюджета (бюджета мун</w:t>
      </w:r>
      <w:r w:rsidR="004129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29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Краснодар)</w:t>
      </w:r>
      <w:proofErr w:type="gramStart"/>
      <w:r w:rsidR="00412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080" w:rsidRDefault="00EF4080" w:rsidP="00EF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80" w:rsidRDefault="00EF4080" w:rsidP="00EF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80" w:rsidRDefault="00EF4080" w:rsidP="00EF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080" w:rsidSect="00E16F13">
      <w:head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21" w:rsidRDefault="00140321" w:rsidP="00BB2733">
      <w:pPr>
        <w:spacing w:after="0" w:line="240" w:lineRule="auto"/>
      </w:pPr>
      <w:r>
        <w:separator/>
      </w:r>
    </w:p>
  </w:endnote>
  <w:endnote w:type="continuationSeparator" w:id="0">
    <w:p w:rsidR="00140321" w:rsidRDefault="00140321" w:rsidP="00B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21" w:rsidRDefault="00140321" w:rsidP="00BB2733">
      <w:pPr>
        <w:spacing w:after="0" w:line="240" w:lineRule="auto"/>
      </w:pPr>
      <w:r>
        <w:separator/>
      </w:r>
    </w:p>
  </w:footnote>
  <w:footnote w:type="continuationSeparator" w:id="0">
    <w:p w:rsidR="00140321" w:rsidRDefault="00140321" w:rsidP="00BB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223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0D73" w:rsidRPr="00510D73" w:rsidRDefault="00510D7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D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D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0D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66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10D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2231" w:rsidRDefault="006622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32A"/>
    <w:multiLevelType w:val="multilevel"/>
    <w:tmpl w:val="3850D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5F041C"/>
    <w:multiLevelType w:val="multilevel"/>
    <w:tmpl w:val="B23A0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243816"/>
    <w:multiLevelType w:val="multilevel"/>
    <w:tmpl w:val="D5747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8BA24A8"/>
    <w:multiLevelType w:val="hybridMultilevel"/>
    <w:tmpl w:val="FB520F9E"/>
    <w:lvl w:ilvl="0" w:tplc="A0E8851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697D"/>
    <w:multiLevelType w:val="hybridMultilevel"/>
    <w:tmpl w:val="CD8284EA"/>
    <w:lvl w:ilvl="0" w:tplc="38965EE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D4B53"/>
    <w:multiLevelType w:val="multilevel"/>
    <w:tmpl w:val="E59C5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0"/>
    <w:rsid w:val="00050471"/>
    <w:rsid w:val="000524F7"/>
    <w:rsid w:val="00055179"/>
    <w:rsid w:val="0007019F"/>
    <w:rsid w:val="00095EFE"/>
    <w:rsid w:val="000A0B3E"/>
    <w:rsid w:val="000A1739"/>
    <w:rsid w:val="000D1D05"/>
    <w:rsid w:val="000F2ED7"/>
    <w:rsid w:val="0010227B"/>
    <w:rsid w:val="00140321"/>
    <w:rsid w:val="001629D6"/>
    <w:rsid w:val="00186671"/>
    <w:rsid w:val="00187DEA"/>
    <w:rsid w:val="00190383"/>
    <w:rsid w:val="001A3DFC"/>
    <w:rsid w:val="001A59ED"/>
    <w:rsid w:val="001D4C36"/>
    <w:rsid w:val="001E5C96"/>
    <w:rsid w:val="002400FC"/>
    <w:rsid w:val="00255320"/>
    <w:rsid w:val="002610B5"/>
    <w:rsid w:val="00261117"/>
    <w:rsid w:val="00272D68"/>
    <w:rsid w:val="00276BA6"/>
    <w:rsid w:val="002B31B9"/>
    <w:rsid w:val="002F7DF6"/>
    <w:rsid w:val="003134ED"/>
    <w:rsid w:val="00330688"/>
    <w:rsid w:val="0034412C"/>
    <w:rsid w:val="00345EF0"/>
    <w:rsid w:val="003503D3"/>
    <w:rsid w:val="003700B1"/>
    <w:rsid w:val="00373703"/>
    <w:rsid w:val="00381648"/>
    <w:rsid w:val="003869DB"/>
    <w:rsid w:val="003A5B64"/>
    <w:rsid w:val="003B6A95"/>
    <w:rsid w:val="003F7A17"/>
    <w:rsid w:val="004127E4"/>
    <w:rsid w:val="00412929"/>
    <w:rsid w:val="00431D7D"/>
    <w:rsid w:val="0044229A"/>
    <w:rsid w:val="00491C32"/>
    <w:rsid w:val="004A0CDC"/>
    <w:rsid w:val="004A2428"/>
    <w:rsid w:val="004B67A9"/>
    <w:rsid w:val="004C09C4"/>
    <w:rsid w:val="004D492B"/>
    <w:rsid w:val="00504060"/>
    <w:rsid w:val="00510D73"/>
    <w:rsid w:val="0051514A"/>
    <w:rsid w:val="00530D48"/>
    <w:rsid w:val="005A6B59"/>
    <w:rsid w:val="005C203E"/>
    <w:rsid w:val="005F2B09"/>
    <w:rsid w:val="00603D6A"/>
    <w:rsid w:val="006259C6"/>
    <w:rsid w:val="006275B7"/>
    <w:rsid w:val="00647975"/>
    <w:rsid w:val="00651DF6"/>
    <w:rsid w:val="006528FA"/>
    <w:rsid w:val="00653C52"/>
    <w:rsid w:val="00662231"/>
    <w:rsid w:val="006646F8"/>
    <w:rsid w:val="00674B3E"/>
    <w:rsid w:val="0069796D"/>
    <w:rsid w:val="006E5CA3"/>
    <w:rsid w:val="006F1475"/>
    <w:rsid w:val="006F3760"/>
    <w:rsid w:val="006F4567"/>
    <w:rsid w:val="00727C19"/>
    <w:rsid w:val="007521DF"/>
    <w:rsid w:val="00790911"/>
    <w:rsid w:val="00792FD6"/>
    <w:rsid w:val="007942D7"/>
    <w:rsid w:val="007C7DC7"/>
    <w:rsid w:val="007E4B6E"/>
    <w:rsid w:val="007F2214"/>
    <w:rsid w:val="00823FE4"/>
    <w:rsid w:val="00831351"/>
    <w:rsid w:val="00856F93"/>
    <w:rsid w:val="00865900"/>
    <w:rsid w:val="008D33FE"/>
    <w:rsid w:val="008F1770"/>
    <w:rsid w:val="008F49AC"/>
    <w:rsid w:val="008F5A91"/>
    <w:rsid w:val="00906614"/>
    <w:rsid w:val="00930A84"/>
    <w:rsid w:val="00933CE9"/>
    <w:rsid w:val="00936DB8"/>
    <w:rsid w:val="00960081"/>
    <w:rsid w:val="009723CA"/>
    <w:rsid w:val="0097360D"/>
    <w:rsid w:val="009B4845"/>
    <w:rsid w:val="009B48F9"/>
    <w:rsid w:val="009B5B48"/>
    <w:rsid w:val="009C51B8"/>
    <w:rsid w:val="009F3B44"/>
    <w:rsid w:val="00A27DC8"/>
    <w:rsid w:val="00A643C6"/>
    <w:rsid w:val="00A66BBA"/>
    <w:rsid w:val="00A763E8"/>
    <w:rsid w:val="00A81C4B"/>
    <w:rsid w:val="00A85F24"/>
    <w:rsid w:val="00A861DE"/>
    <w:rsid w:val="00AB0F5B"/>
    <w:rsid w:val="00AB260E"/>
    <w:rsid w:val="00AD55E1"/>
    <w:rsid w:val="00AD7933"/>
    <w:rsid w:val="00AE0164"/>
    <w:rsid w:val="00AE3D21"/>
    <w:rsid w:val="00B23B5C"/>
    <w:rsid w:val="00B34310"/>
    <w:rsid w:val="00B4583C"/>
    <w:rsid w:val="00B52E85"/>
    <w:rsid w:val="00B56FA0"/>
    <w:rsid w:val="00B91B85"/>
    <w:rsid w:val="00B93CBE"/>
    <w:rsid w:val="00BB0155"/>
    <w:rsid w:val="00BB2733"/>
    <w:rsid w:val="00BD4708"/>
    <w:rsid w:val="00BF5B8E"/>
    <w:rsid w:val="00C15A5E"/>
    <w:rsid w:val="00C440B5"/>
    <w:rsid w:val="00C6654A"/>
    <w:rsid w:val="00C86862"/>
    <w:rsid w:val="00C86C07"/>
    <w:rsid w:val="00CB547C"/>
    <w:rsid w:val="00CB7AF9"/>
    <w:rsid w:val="00CD4A86"/>
    <w:rsid w:val="00CE4969"/>
    <w:rsid w:val="00CE4BC7"/>
    <w:rsid w:val="00CF231D"/>
    <w:rsid w:val="00D12888"/>
    <w:rsid w:val="00D330CB"/>
    <w:rsid w:val="00D4213F"/>
    <w:rsid w:val="00D52045"/>
    <w:rsid w:val="00D54249"/>
    <w:rsid w:val="00D679CC"/>
    <w:rsid w:val="00D96DCA"/>
    <w:rsid w:val="00DA5924"/>
    <w:rsid w:val="00DB46DA"/>
    <w:rsid w:val="00DD01BD"/>
    <w:rsid w:val="00E0317F"/>
    <w:rsid w:val="00E05043"/>
    <w:rsid w:val="00E07DFC"/>
    <w:rsid w:val="00E16F13"/>
    <w:rsid w:val="00E67E46"/>
    <w:rsid w:val="00E75989"/>
    <w:rsid w:val="00EA0DCC"/>
    <w:rsid w:val="00EA1B2B"/>
    <w:rsid w:val="00EC634E"/>
    <w:rsid w:val="00EE6D18"/>
    <w:rsid w:val="00EF2FA8"/>
    <w:rsid w:val="00EF4080"/>
    <w:rsid w:val="00F043F2"/>
    <w:rsid w:val="00F04F3A"/>
    <w:rsid w:val="00F10F3F"/>
    <w:rsid w:val="00F36973"/>
    <w:rsid w:val="00F64E3E"/>
    <w:rsid w:val="00F90916"/>
    <w:rsid w:val="00FC41E1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648"/>
    <w:pPr>
      <w:ind w:left="720"/>
      <w:contextualSpacing/>
    </w:pPr>
  </w:style>
  <w:style w:type="character" w:customStyle="1" w:styleId="apple-converted-space">
    <w:name w:val="apple-converted-space"/>
    <w:basedOn w:val="a0"/>
    <w:rsid w:val="003B6A95"/>
  </w:style>
  <w:style w:type="paragraph" w:styleId="2">
    <w:name w:val="Body Text 2"/>
    <w:basedOn w:val="a"/>
    <w:link w:val="20"/>
    <w:rsid w:val="00930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0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733"/>
  </w:style>
  <w:style w:type="paragraph" w:styleId="a7">
    <w:name w:val="footer"/>
    <w:basedOn w:val="a"/>
    <w:link w:val="a8"/>
    <w:uiPriority w:val="99"/>
    <w:unhideWhenUsed/>
    <w:rsid w:val="00B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733"/>
  </w:style>
  <w:style w:type="character" w:styleId="a9">
    <w:name w:val="line number"/>
    <w:basedOn w:val="a0"/>
    <w:uiPriority w:val="99"/>
    <w:semiHidden/>
    <w:unhideWhenUsed/>
    <w:rsid w:val="0051514A"/>
  </w:style>
  <w:style w:type="paragraph" w:styleId="aa">
    <w:name w:val="Balloon Text"/>
    <w:basedOn w:val="a"/>
    <w:link w:val="ab"/>
    <w:uiPriority w:val="99"/>
    <w:semiHidden/>
    <w:unhideWhenUsed/>
    <w:rsid w:val="0062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648"/>
    <w:pPr>
      <w:ind w:left="720"/>
      <w:contextualSpacing/>
    </w:pPr>
  </w:style>
  <w:style w:type="character" w:customStyle="1" w:styleId="apple-converted-space">
    <w:name w:val="apple-converted-space"/>
    <w:basedOn w:val="a0"/>
    <w:rsid w:val="003B6A95"/>
  </w:style>
  <w:style w:type="paragraph" w:styleId="2">
    <w:name w:val="Body Text 2"/>
    <w:basedOn w:val="a"/>
    <w:link w:val="20"/>
    <w:rsid w:val="00930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0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733"/>
  </w:style>
  <w:style w:type="paragraph" w:styleId="a7">
    <w:name w:val="footer"/>
    <w:basedOn w:val="a"/>
    <w:link w:val="a8"/>
    <w:uiPriority w:val="99"/>
    <w:unhideWhenUsed/>
    <w:rsid w:val="00BB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733"/>
  </w:style>
  <w:style w:type="character" w:styleId="a9">
    <w:name w:val="line number"/>
    <w:basedOn w:val="a0"/>
    <w:uiPriority w:val="99"/>
    <w:semiHidden/>
    <w:unhideWhenUsed/>
    <w:rsid w:val="0051514A"/>
  </w:style>
  <w:style w:type="paragraph" w:styleId="aa">
    <w:name w:val="Balloon Text"/>
    <w:basedOn w:val="a"/>
    <w:link w:val="ab"/>
    <w:uiPriority w:val="99"/>
    <w:semiHidden/>
    <w:unhideWhenUsed/>
    <w:rsid w:val="0062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А.А.</dc:creator>
  <cp:lastModifiedBy>Стабровская А.А.</cp:lastModifiedBy>
  <cp:revision>156</cp:revision>
  <cp:lastPrinted>2017-06-07T13:57:00Z</cp:lastPrinted>
  <dcterms:created xsi:type="dcterms:W3CDTF">2017-06-01T06:32:00Z</dcterms:created>
  <dcterms:modified xsi:type="dcterms:W3CDTF">2017-06-07T13:58:00Z</dcterms:modified>
</cp:coreProperties>
</file>