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22" w:rsidRPr="003C2622" w:rsidRDefault="003C2622" w:rsidP="005D5E2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15</w:t>
      </w:r>
    </w:p>
    <w:p w:rsidR="003C2622" w:rsidRPr="003C2622" w:rsidRDefault="003C2622" w:rsidP="005D5E2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2622" w:rsidRPr="003C2622" w:rsidRDefault="003C2622" w:rsidP="005D5E2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2622" w:rsidRDefault="003C2622" w:rsidP="005D5E2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5D5E26" w:rsidRDefault="005D5E26" w:rsidP="005D5E2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D5E26" w:rsidRPr="003C2622" w:rsidRDefault="005D5E26" w:rsidP="005D5E2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3C2622" w:rsidRPr="003C2622" w:rsidRDefault="003C2622" w:rsidP="003C2622">
      <w:pPr>
        <w:spacing w:after="0"/>
        <w:rPr>
          <w:rFonts w:ascii="Arial" w:hAnsi="Arial" w:cs="Arial"/>
          <w:sz w:val="28"/>
          <w:szCs w:val="28"/>
        </w:rPr>
      </w:pPr>
    </w:p>
    <w:p w:rsidR="003C2622" w:rsidRPr="003C2622" w:rsidRDefault="003C2622" w:rsidP="003C2622">
      <w:pPr>
        <w:spacing w:after="0"/>
        <w:rPr>
          <w:rFonts w:ascii="Arial" w:hAnsi="Arial" w:cs="Arial"/>
          <w:sz w:val="28"/>
          <w:szCs w:val="28"/>
        </w:rPr>
      </w:pPr>
    </w:p>
    <w:p w:rsidR="003C2622" w:rsidRPr="003C2622" w:rsidRDefault="003C2622" w:rsidP="003C2622">
      <w:pPr>
        <w:spacing w:after="0"/>
        <w:rPr>
          <w:rFonts w:ascii="Arial" w:hAnsi="Arial" w:cs="Arial"/>
          <w:sz w:val="28"/>
          <w:szCs w:val="28"/>
        </w:rPr>
      </w:pPr>
    </w:p>
    <w:p w:rsidR="003C2622" w:rsidRPr="003C2622" w:rsidRDefault="003C2622" w:rsidP="003C26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2622">
        <w:rPr>
          <w:rFonts w:ascii="Arial" w:hAnsi="Arial" w:cs="Arial"/>
          <w:b/>
          <w:sz w:val="28"/>
          <w:szCs w:val="28"/>
        </w:rPr>
        <w:t>ИСТОЧНИКИ</w:t>
      </w:r>
    </w:p>
    <w:p w:rsidR="003C2622" w:rsidRDefault="003C2622" w:rsidP="003C26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2622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3C2622" w:rsidRDefault="003C2622" w:rsidP="003C26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2622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3C2622" w:rsidRDefault="003C2622" w:rsidP="003C26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2622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3C2622" w:rsidRPr="003C2622" w:rsidRDefault="003C2622" w:rsidP="003C26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2622">
        <w:rPr>
          <w:rFonts w:ascii="Arial" w:hAnsi="Arial" w:cs="Arial"/>
          <w:b/>
          <w:sz w:val="28"/>
          <w:szCs w:val="28"/>
        </w:rPr>
        <w:t>бюджетов на 2018 и 2019 годы</w:t>
      </w:r>
    </w:p>
    <w:p w:rsidR="003C2622" w:rsidRPr="003C2622" w:rsidRDefault="003C2622" w:rsidP="003C2622">
      <w:pPr>
        <w:spacing w:after="0"/>
        <w:rPr>
          <w:rFonts w:ascii="Arial" w:hAnsi="Arial" w:cs="Arial"/>
          <w:sz w:val="24"/>
          <w:szCs w:val="24"/>
        </w:rPr>
      </w:pPr>
    </w:p>
    <w:p w:rsidR="003C2622" w:rsidRPr="003C2622" w:rsidRDefault="003C2622" w:rsidP="003C2622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3C2622" w:rsidP="003C2622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3C2622">
        <w:rPr>
          <w:rFonts w:ascii="Arial" w:hAnsi="Arial" w:cs="Arial"/>
          <w:sz w:val="24"/>
          <w:szCs w:val="24"/>
        </w:rPr>
        <w:tab/>
      </w:r>
      <w:r w:rsidRPr="003C2622">
        <w:rPr>
          <w:rFonts w:ascii="Arial" w:hAnsi="Arial" w:cs="Arial"/>
          <w:sz w:val="24"/>
          <w:szCs w:val="24"/>
        </w:rPr>
        <w:tab/>
      </w:r>
      <w:r w:rsidRPr="003C2622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76"/>
        <w:gridCol w:w="1559"/>
        <w:gridCol w:w="1559"/>
      </w:tblGrid>
      <w:tr w:rsidR="003C2622" w:rsidRPr="003C2622" w:rsidTr="005D5E26">
        <w:trPr>
          <w:trHeight w:val="42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бюджетной классификации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C2622" w:rsidRPr="003C2622" w:rsidTr="005D5E26">
        <w:trPr>
          <w:trHeight w:val="403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22" w:rsidRPr="003C2622" w:rsidRDefault="003C2622" w:rsidP="003C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3C2622" w:rsidRPr="003C2622" w:rsidTr="005D5E26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400 000,0</w:t>
            </w:r>
          </w:p>
        </w:tc>
      </w:tr>
      <w:tr w:rsidR="003C2622" w:rsidRPr="003C2622" w:rsidTr="005D5E26">
        <w:trPr>
          <w:trHeight w:val="75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3 515 000,0</w:t>
            </w:r>
          </w:p>
        </w:tc>
      </w:tr>
      <w:tr w:rsidR="003C2622" w:rsidRPr="003C2622" w:rsidTr="005D5E26">
        <w:trPr>
          <w:trHeight w:val="10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3 515 000,0</w:t>
            </w:r>
          </w:p>
        </w:tc>
      </w:tr>
      <w:tr w:rsidR="003C2622" w:rsidRPr="003C2622" w:rsidTr="005D5E26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-2 885 000,0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-3 115 000,0</w:t>
            </w:r>
          </w:p>
        </w:tc>
      </w:tr>
      <w:tr w:rsidR="003C2622" w:rsidRPr="003C2622" w:rsidTr="005D5E26">
        <w:trPr>
          <w:trHeight w:val="11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едитов от кредитных организаций</w:t>
            </w: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-2 885 000,0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-3 115 000,0</w:t>
            </w:r>
          </w:p>
        </w:tc>
      </w:tr>
      <w:tr w:rsidR="003C2622" w:rsidRPr="003C2622" w:rsidTr="005D5E26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</w:t>
            </w: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2622" w:rsidRPr="003C2622" w:rsidTr="005D5E26">
        <w:trPr>
          <w:trHeight w:val="1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905 01 03 01 00 00 0000 800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джетных кредитов, полученных от</w:t>
            </w: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бюджетной системы Российской</w:t>
            </w: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C2622" w:rsidRPr="003C2622" w:rsidTr="005D5E26">
        <w:trPr>
          <w:trHeight w:val="14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городских округов кредитов</w:t>
            </w: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угих бюджетов бюджетной системы</w:t>
            </w: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 в валюте Российской </w:t>
            </w: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C2622" w:rsidRPr="003C2622" w:rsidTr="005D5E26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2622" w:rsidRPr="003C2622" w:rsidTr="005D5E26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-26 208 427,6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-26 358 051,9</w:t>
            </w:r>
          </w:p>
        </w:tc>
      </w:tr>
      <w:tr w:rsidR="003C2622" w:rsidRPr="003C2622" w:rsidTr="005D5E26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-26 208 427,6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-26 358 051,9</w:t>
            </w:r>
          </w:p>
        </w:tc>
      </w:tr>
      <w:tr w:rsidR="003C2622" w:rsidRPr="003C2622" w:rsidTr="005D5E26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26 208 427,6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26 358 051,9</w:t>
            </w:r>
          </w:p>
        </w:tc>
      </w:tr>
      <w:tr w:rsidR="003C2622" w:rsidRPr="003C2622" w:rsidTr="005D5E26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22" w:rsidRPr="003C2622" w:rsidRDefault="003C2622" w:rsidP="003C262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26 208 427,6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2" w:rsidRPr="003C2622" w:rsidRDefault="003C2622" w:rsidP="003C26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26 358 051,9</w:t>
            </w:r>
          </w:p>
        </w:tc>
      </w:tr>
      <w:tr w:rsidR="005D5E26" w:rsidRPr="003C2622" w:rsidTr="005D5E26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26" w:rsidRPr="003C2622" w:rsidRDefault="005D5E26" w:rsidP="003C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26" w:rsidRPr="003C2622" w:rsidRDefault="005D5E26" w:rsidP="003C2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26" w:rsidRPr="003C2622" w:rsidRDefault="005D5E26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26" w:rsidRPr="003C2622" w:rsidRDefault="005D5E26" w:rsidP="003C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26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400 000,0</w:t>
            </w:r>
          </w:p>
        </w:tc>
      </w:tr>
    </w:tbl>
    <w:p w:rsidR="003C2622" w:rsidRPr="003C2622" w:rsidRDefault="003C2622" w:rsidP="003C2622">
      <w:pPr>
        <w:spacing w:after="0"/>
        <w:rPr>
          <w:rFonts w:ascii="Arial" w:hAnsi="Arial" w:cs="Arial"/>
          <w:sz w:val="24"/>
          <w:szCs w:val="24"/>
        </w:rPr>
      </w:pPr>
    </w:p>
    <w:sectPr w:rsidR="003C2622" w:rsidRPr="003C2622" w:rsidSect="003C2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22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40E6"/>
    <w:rsid w:val="00265FCB"/>
    <w:rsid w:val="00280198"/>
    <w:rsid w:val="00296B09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2622"/>
    <w:rsid w:val="003C276A"/>
    <w:rsid w:val="003C36E4"/>
    <w:rsid w:val="003C728B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D7C73"/>
    <w:rsid w:val="004E672D"/>
    <w:rsid w:val="00502469"/>
    <w:rsid w:val="005168E0"/>
    <w:rsid w:val="00516A9E"/>
    <w:rsid w:val="00540E11"/>
    <w:rsid w:val="005814C7"/>
    <w:rsid w:val="0058603E"/>
    <w:rsid w:val="005871E9"/>
    <w:rsid w:val="005920F1"/>
    <w:rsid w:val="005C5A89"/>
    <w:rsid w:val="005D5E26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8315A"/>
    <w:rsid w:val="006B503D"/>
    <w:rsid w:val="006B76F2"/>
    <w:rsid w:val="006C3546"/>
    <w:rsid w:val="006F0B33"/>
    <w:rsid w:val="006F32A4"/>
    <w:rsid w:val="006F5F4F"/>
    <w:rsid w:val="006F7C97"/>
    <w:rsid w:val="007365EA"/>
    <w:rsid w:val="007609CE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1666"/>
    <w:rsid w:val="008D23AB"/>
    <w:rsid w:val="0090431E"/>
    <w:rsid w:val="0093421F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0748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86B2F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396B"/>
    <w:rsid w:val="00D06BEA"/>
    <w:rsid w:val="00D10E3D"/>
    <w:rsid w:val="00D12470"/>
    <w:rsid w:val="00D14F09"/>
    <w:rsid w:val="00D455A8"/>
    <w:rsid w:val="00D626D2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149CD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ED05-BAB4-4B8A-B192-EE506B38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2017-02-21T08:25:00Z</dcterms:created>
  <dcterms:modified xsi:type="dcterms:W3CDTF">2017-02-21T14:09:00Z</dcterms:modified>
</cp:coreProperties>
</file>