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2" w:rsidRPr="003A4E62" w:rsidRDefault="003A4E62" w:rsidP="002D141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3</w:t>
      </w:r>
    </w:p>
    <w:p w:rsidR="003A4E62" w:rsidRPr="003A4E62" w:rsidRDefault="003A4E62" w:rsidP="002D141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A4E62" w:rsidRPr="003A4E62" w:rsidRDefault="003A4E62" w:rsidP="002D141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A4E62" w:rsidRDefault="003A4E62" w:rsidP="002D141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2D1411" w:rsidRDefault="00F21912" w:rsidP="002D141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21912" w:rsidRPr="003A4E62" w:rsidRDefault="00F21912" w:rsidP="002D141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Краснодара от </w:t>
      </w:r>
      <w:r w:rsidRPr="004A337B">
        <w:rPr>
          <w:rFonts w:ascii="Arial" w:hAnsi="Arial" w:cs="Arial"/>
          <w:sz w:val="28"/>
          <w:szCs w:val="28"/>
        </w:rPr>
        <w:t>1</w:t>
      </w:r>
      <w:r w:rsidR="00885349">
        <w:rPr>
          <w:rFonts w:ascii="Arial" w:hAnsi="Arial" w:cs="Arial"/>
          <w:sz w:val="28"/>
          <w:szCs w:val="28"/>
        </w:rPr>
        <w:t>7.11.2016 № 26 п. 3</w:t>
      </w:r>
      <w:r>
        <w:rPr>
          <w:rFonts w:ascii="Arial" w:hAnsi="Arial" w:cs="Arial"/>
          <w:sz w:val="28"/>
          <w:szCs w:val="28"/>
        </w:rPr>
        <w:t>)</w:t>
      </w:r>
    </w:p>
    <w:p w:rsidR="003A4E62" w:rsidRPr="003A4E62" w:rsidRDefault="003A4E62" w:rsidP="003A4E62">
      <w:pPr>
        <w:spacing w:after="0"/>
        <w:rPr>
          <w:rFonts w:ascii="Arial" w:hAnsi="Arial" w:cs="Arial"/>
          <w:sz w:val="28"/>
          <w:szCs w:val="28"/>
        </w:rPr>
      </w:pPr>
      <w:r w:rsidRPr="003A4E62">
        <w:rPr>
          <w:rFonts w:ascii="Arial" w:hAnsi="Arial" w:cs="Arial"/>
          <w:sz w:val="28"/>
          <w:szCs w:val="28"/>
        </w:rPr>
        <w:tab/>
      </w:r>
      <w:r w:rsidRPr="003A4E62">
        <w:rPr>
          <w:rFonts w:ascii="Arial" w:hAnsi="Arial" w:cs="Arial"/>
          <w:sz w:val="28"/>
          <w:szCs w:val="28"/>
        </w:rPr>
        <w:tab/>
      </w:r>
    </w:p>
    <w:p w:rsidR="003A4E62" w:rsidRDefault="003A4E62" w:rsidP="003A4E62">
      <w:pPr>
        <w:spacing w:after="0"/>
        <w:rPr>
          <w:rFonts w:ascii="Arial" w:hAnsi="Arial" w:cs="Arial"/>
          <w:sz w:val="28"/>
          <w:szCs w:val="28"/>
        </w:rPr>
      </w:pPr>
    </w:p>
    <w:p w:rsidR="003A4E62" w:rsidRPr="003A4E62" w:rsidRDefault="003A4E62" w:rsidP="003A4E62">
      <w:pPr>
        <w:spacing w:after="0"/>
        <w:rPr>
          <w:rFonts w:ascii="Arial" w:hAnsi="Arial" w:cs="Arial"/>
          <w:sz w:val="28"/>
          <w:szCs w:val="28"/>
        </w:rPr>
      </w:pPr>
    </w:p>
    <w:p w:rsidR="003A4E62" w:rsidRPr="003A4E62" w:rsidRDefault="003A4E62" w:rsidP="003A4E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4E62">
        <w:rPr>
          <w:rFonts w:ascii="Arial" w:hAnsi="Arial" w:cs="Arial"/>
          <w:b/>
          <w:sz w:val="28"/>
          <w:szCs w:val="28"/>
        </w:rPr>
        <w:t>ОБЪЁМ</w:t>
      </w:r>
    </w:p>
    <w:p w:rsidR="003A4E62" w:rsidRDefault="003A4E62" w:rsidP="003A4E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4E62">
        <w:rPr>
          <w:rFonts w:ascii="Arial" w:hAnsi="Arial" w:cs="Arial"/>
          <w:b/>
          <w:sz w:val="28"/>
          <w:szCs w:val="28"/>
        </w:rPr>
        <w:t xml:space="preserve">поступлений доходов в местный бюджет (бюджет </w:t>
      </w:r>
    </w:p>
    <w:p w:rsidR="003A4E62" w:rsidRPr="003A4E62" w:rsidRDefault="003A4E62" w:rsidP="003A4E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4E62">
        <w:rPr>
          <w:rFonts w:ascii="Arial" w:hAnsi="Arial" w:cs="Arial"/>
          <w:b/>
          <w:sz w:val="28"/>
          <w:szCs w:val="28"/>
        </w:rPr>
        <w:t>муниципального образования город Краснодар) по кодам видов (подвидов) доходов на 2016 год</w:t>
      </w:r>
    </w:p>
    <w:p w:rsidR="003A4E62" w:rsidRPr="003A4E62" w:rsidRDefault="003A4E62" w:rsidP="003A4E62">
      <w:pPr>
        <w:spacing w:after="0"/>
        <w:rPr>
          <w:rFonts w:ascii="Arial" w:hAnsi="Arial" w:cs="Arial"/>
          <w:sz w:val="24"/>
          <w:szCs w:val="24"/>
        </w:rPr>
      </w:pPr>
      <w:r w:rsidRPr="003A4E62">
        <w:rPr>
          <w:rFonts w:ascii="Arial" w:hAnsi="Arial" w:cs="Arial"/>
          <w:sz w:val="28"/>
          <w:szCs w:val="28"/>
        </w:rPr>
        <w:tab/>
      </w:r>
      <w:r w:rsidRPr="003A4E62">
        <w:rPr>
          <w:rFonts w:ascii="Arial" w:hAnsi="Arial" w:cs="Arial"/>
          <w:sz w:val="28"/>
          <w:szCs w:val="28"/>
        </w:rPr>
        <w:tab/>
      </w:r>
    </w:p>
    <w:p w:rsidR="003A4E62" w:rsidRPr="003A4E62" w:rsidRDefault="003A4E62" w:rsidP="003A4E62">
      <w:pPr>
        <w:spacing w:after="0"/>
        <w:rPr>
          <w:rFonts w:ascii="Arial" w:hAnsi="Arial" w:cs="Arial"/>
          <w:sz w:val="24"/>
          <w:szCs w:val="24"/>
        </w:rPr>
      </w:pPr>
      <w:r w:rsidRPr="003A4E62">
        <w:rPr>
          <w:rFonts w:ascii="Arial" w:hAnsi="Arial" w:cs="Arial"/>
          <w:sz w:val="24"/>
          <w:szCs w:val="24"/>
        </w:rPr>
        <w:tab/>
      </w:r>
      <w:r w:rsidRPr="003A4E62">
        <w:rPr>
          <w:rFonts w:ascii="Arial" w:hAnsi="Arial" w:cs="Arial"/>
          <w:sz w:val="24"/>
          <w:szCs w:val="24"/>
        </w:rPr>
        <w:tab/>
      </w:r>
    </w:p>
    <w:p w:rsidR="003533AB" w:rsidRDefault="003A4E62" w:rsidP="003A4E62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A4E62">
        <w:rPr>
          <w:rFonts w:ascii="Arial" w:hAnsi="Arial" w:cs="Arial"/>
          <w:sz w:val="24"/>
          <w:szCs w:val="24"/>
        </w:rPr>
        <w:tab/>
      </w:r>
      <w:r w:rsidRPr="003A4E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A4E62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5528"/>
        <w:gridCol w:w="1417"/>
      </w:tblGrid>
      <w:tr w:rsidR="003A4E62" w:rsidRPr="003A4E62" w:rsidTr="00F21912">
        <w:trPr>
          <w:trHeight w:val="4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E62" w:rsidRPr="003A4E62" w:rsidRDefault="003A4E62" w:rsidP="00384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E62" w:rsidRPr="003A4E62" w:rsidRDefault="003A4E62" w:rsidP="00384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E62" w:rsidRPr="003A4E62" w:rsidRDefault="003A4E62" w:rsidP="00384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A4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13 930 053,4</w:t>
            </w:r>
          </w:p>
        </w:tc>
      </w:tr>
      <w:tr w:rsidR="003A4E62" w:rsidRPr="003A4E62" w:rsidTr="00E63CD2">
        <w:trPr>
          <w:trHeight w:val="2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1 007 789,0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5 885 187,0</w:t>
            </w:r>
          </w:p>
        </w:tc>
      </w:tr>
      <w:tr w:rsidR="003A4E62" w:rsidRPr="003A4E62" w:rsidTr="00E63CD2">
        <w:trPr>
          <w:trHeight w:val="138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>тами с учётом установленных диф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ференцированных нормативов отчислений в местные бюджеты*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84 688,4</w:t>
            </w:r>
          </w:p>
        </w:tc>
      </w:tr>
      <w:tr w:rsidR="003A4E62" w:rsidRPr="003A4E62" w:rsidTr="00E63CD2">
        <w:trPr>
          <w:trHeight w:val="4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8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вменённый доход для от</w:t>
            </w:r>
            <w:r w:rsidR="003A4E62" w:rsidRPr="003A4E62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ьных</w:t>
            </w:r>
            <w:r w:rsidR="003A4E62" w:rsidRPr="003A4E6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видов деятельности*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1 060 734,0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3A4E62" w:rsidRPr="003A4E62" w:rsidTr="00E63CD2">
        <w:trPr>
          <w:trHeight w:val="4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5 928,0</w:t>
            </w:r>
          </w:p>
        </w:tc>
      </w:tr>
      <w:tr w:rsidR="003A4E62" w:rsidRPr="003A4E62" w:rsidTr="00E63CD2">
        <w:trPr>
          <w:trHeight w:val="2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291 703,0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2 424 755,0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367 493,0</w:t>
            </w:r>
          </w:p>
        </w:tc>
      </w:tr>
      <w:tr w:rsidR="003A4E62" w:rsidRPr="003A4E62" w:rsidTr="00E63CD2">
        <w:trPr>
          <w:trHeight w:val="96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 в виде прибыли, приходящейся на доли в уставных (с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>кладочных) капиталах хозяйствен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5 160,0</w:t>
            </w:r>
          </w:p>
        </w:tc>
      </w:tr>
      <w:tr w:rsidR="003A4E62" w:rsidRPr="003A4E62" w:rsidTr="00F21912">
        <w:trPr>
          <w:trHeight w:val="56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>астки, государственная собствен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1 304 000,0</w:t>
            </w:r>
          </w:p>
        </w:tc>
      </w:tr>
      <w:tr w:rsidR="003A4E62" w:rsidRPr="003A4E62" w:rsidTr="00E63CD2">
        <w:trPr>
          <w:trHeight w:val="159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собственности городских окру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3A4E62" w:rsidRPr="003A4E62" w:rsidTr="00E63CD2">
        <w:trPr>
          <w:trHeight w:val="232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1 11 05026 04 0000 120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3A4E62" w:rsidRPr="003A4E62" w:rsidTr="00E63CD2">
        <w:trPr>
          <w:trHeight w:val="136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1 11 05034 04 0000 120 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 от с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>дачи в аренду имущества, находя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255 000,0</w:t>
            </w:r>
          </w:p>
        </w:tc>
      </w:tr>
      <w:tr w:rsidR="003A4E62" w:rsidRPr="003A4E62" w:rsidTr="00E63CD2">
        <w:trPr>
          <w:trHeight w:val="139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1 11 05092 04 0000 120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22 380,0</w:t>
            </w:r>
          </w:p>
        </w:tc>
      </w:tr>
      <w:tr w:rsidR="003A4E62" w:rsidRPr="003A4E62" w:rsidTr="00E63CD2">
        <w:trPr>
          <w:trHeight w:val="111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>ьных платежей муниципальных унитарных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3A4E62" w:rsidRPr="003A4E62" w:rsidTr="00E63CD2">
        <w:trPr>
          <w:trHeight w:val="160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>ящихся в государственной и муни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ципальной собственности (за исключением имущества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и автономных учрежде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ний, а также имущества государственных и муниципальных унитарных предприятий, в том числе </w:t>
            </w:r>
            <w:proofErr w:type="gramStart"/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казённых)*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99 982,0</w:t>
            </w:r>
          </w:p>
        </w:tc>
      </w:tr>
      <w:tr w:rsidR="003A4E62" w:rsidRPr="003A4E62" w:rsidTr="00E63CD2">
        <w:trPr>
          <w:trHeight w:val="4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Плата за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негативное воздействие на окру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жающую среду*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24 000,0</w:t>
            </w:r>
          </w:p>
        </w:tc>
      </w:tr>
      <w:tr w:rsidR="003A4E62" w:rsidRPr="003A4E62" w:rsidTr="00E63CD2">
        <w:trPr>
          <w:trHeight w:val="4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51 595,0</w:t>
            </w:r>
          </w:p>
        </w:tc>
      </w:tr>
      <w:tr w:rsidR="003A4E62" w:rsidRPr="003A4E62" w:rsidTr="00E63CD2">
        <w:trPr>
          <w:trHeight w:val="4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3841D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продажи материальных и нема</w:t>
            </w: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териальных активов*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497 500,0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275 580,0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125 579,0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9 745 342,4</w:t>
            </w:r>
          </w:p>
        </w:tc>
      </w:tr>
      <w:tr w:rsidR="003A4E62" w:rsidRPr="003A4E62" w:rsidTr="00E63CD2">
        <w:trPr>
          <w:trHeight w:val="68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9 660 325,2</w:t>
            </w:r>
          </w:p>
        </w:tc>
      </w:tr>
      <w:tr w:rsidR="003A4E62" w:rsidRPr="003A4E62" w:rsidTr="00E63CD2">
        <w:trPr>
          <w:trHeight w:val="4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3A4E62" w:rsidRPr="003A4E62" w:rsidTr="00E63CD2">
        <w:trPr>
          <w:trHeight w:val="44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2 02 02000 00 0000 151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8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</w:t>
            </w:r>
            <w:r w:rsidR="003A4E62" w:rsidRPr="003A4E62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1 748 552,2</w:t>
            </w:r>
          </w:p>
        </w:tc>
      </w:tr>
      <w:tr w:rsidR="003A4E62" w:rsidRPr="003A4E62" w:rsidTr="00E63CD2">
        <w:trPr>
          <w:trHeight w:val="4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7 855 378,3</w:t>
            </w:r>
          </w:p>
        </w:tc>
      </w:tr>
      <w:tr w:rsidR="003A4E62" w:rsidRPr="003A4E62" w:rsidTr="00E63CD2">
        <w:trPr>
          <w:trHeight w:val="22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4 709,0</w:t>
            </w:r>
          </w:p>
        </w:tc>
      </w:tr>
      <w:tr w:rsidR="003A4E62" w:rsidRPr="003A4E62" w:rsidTr="00E63CD2">
        <w:trPr>
          <w:trHeight w:val="4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2 07 04050 04 0000 180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125 245,0</w:t>
            </w:r>
          </w:p>
        </w:tc>
      </w:tr>
      <w:tr w:rsidR="003A4E62" w:rsidRPr="003A4E62" w:rsidTr="00E63CD2">
        <w:trPr>
          <w:trHeight w:val="91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color w:val="000000"/>
                <w:sz w:val="24"/>
                <w:szCs w:val="24"/>
              </w:rPr>
              <w:t>-40 227,8</w:t>
            </w:r>
          </w:p>
        </w:tc>
      </w:tr>
      <w:tr w:rsidR="003A4E62" w:rsidRPr="003A4E62" w:rsidTr="00E63CD2">
        <w:trPr>
          <w:trHeight w:val="26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A4E62" w:rsidRPr="003A4E62" w:rsidRDefault="003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A4E62" w:rsidRPr="003A4E62" w:rsidRDefault="0038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="003A4E62" w:rsidRPr="003A4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4E62" w:rsidRPr="003A4E62" w:rsidRDefault="003A4E62" w:rsidP="00E6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4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23 675 395,8</w:t>
            </w:r>
          </w:p>
        </w:tc>
      </w:tr>
    </w:tbl>
    <w:p w:rsidR="003A4E62" w:rsidRDefault="003A4E62" w:rsidP="003A4E62">
      <w:pPr>
        <w:spacing w:after="0"/>
        <w:rPr>
          <w:rFonts w:ascii="Arial" w:hAnsi="Arial" w:cs="Arial"/>
          <w:sz w:val="24"/>
          <w:szCs w:val="24"/>
        </w:rPr>
      </w:pPr>
    </w:p>
    <w:p w:rsidR="005576A7" w:rsidRPr="005576A7" w:rsidRDefault="005576A7" w:rsidP="0055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* По видам и подвидам доходов,</w:t>
      </w:r>
      <w:r w:rsidR="00F21912">
        <w:rPr>
          <w:rFonts w:ascii="Arial" w:hAnsi="Arial" w:cs="Arial"/>
          <w:sz w:val="24"/>
          <w:szCs w:val="24"/>
        </w:rPr>
        <w:t xml:space="preserve"> входящим в соответствующий </w:t>
      </w:r>
      <w:proofErr w:type="spellStart"/>
      <w:r w:rsidR="00F21912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="00F21912">
        <w:rPr>
          <w:rFonts w:ascii="Arial" w:hAnsi="Arial" w:cs="Arial"/>
          <w:sz w:val="24"/>
          <w:szCs w:val="24"/>
        </w:rPr>
        <w:t xml:space="preserve"> код бюджетной классификации, зачисляемым в местный бюджет</w:t>
      </w:r>
      <w:r w:rsidRPr="005576A7">
        <w:rPr>
          <w:rFonts w:ascii="Arial" w:hAnsi="Arial" w:cs="Arial"/>
          <w:sz w:val="24"/>
          <w:szCs w:val="24"/>
        </w:rPr>
        <w:t xml:space="preserve"> (бюджет</w:t>
      </w:r>
      <w:r>
        <w:rPr>
          <w:rFonts w:ascii="Arial" w:hAnsi="Arial" w:cs="Arial"/>
          <w:sz w:val="24"/>
          <w:szCs w:val="24"/>
        </w:rPr>
        <w:t xml:space="preserve">        </w:t>
      </w:r>
      <w:r w:rsidR="00F2191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576A7">
        <w:rPr>
          <w:rFonts w:ascii="Arial" w:hAnsi="Arial" w:cs="Arial"/>
          <w:sz w:val="24"/>
          <w:szCs w:val="24"/>
        </w:rPr>
        <w:t xml:space="preserve"> муниципального образовани</w:t>
      </w:r>
      <w:r w:rsidR="00F21912">
        <w:rPr>
          <w:rFonts w:ascii="Arial" w:hAnsi="Arial" w:cs="Arial"/>
          <w:sz w:val="24"/>
          <w:szCs w:val="24"/>
        </w:rPr>
        <w:t>я город Краснодар) в</w:t>
      </w:r>
      <w:r>
        <w:rPr>
          <w:rFonts w:ascii="Arial" w:hAnsi="Arial" w:cs="Arial"/>
          <w:sz w:val="24"/>
          <w:szCs w:val="24"/>
        </w:rPr>
        <w:t xml:space="preserve"> соответст</w:t>
      </w:r>
      <w:r w:rsidR="00F21912">
        <w:rPr>
          <w:rFonts w:ascii="Arial" w:hAnsi="Arial" w:cs="Arial"/>
          <w:sz w:val="24"/>
          <w:szCs w:val="24"/>
        </w:rPr>
        <w:t>вии с</w:t>
      </w:r>
      <w:r w:rsidRPr="005576A7">
        <w:rPr>
          <w:rFonts w:ascii="Arial" w:hAnsi="Arial" w:cs="Arial"/>
          <w:sz w:val="24"/>
          <w:szCs w:val="24"/>
        </w:rPr>
        <w:t xml:space="preserve"> законодательством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F21912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5576A7">
        <w:rPr>
          <w:rFonts w:ascii="Arial" w:hAnsi="Arial" w:cs="Arial"/>
          <w:sz w:val="24"/>
          <w:szCs w:val="24"/>
        </w:rPr>
        <w:tab/>
      </w:r>
      <w:r w:rsidRPr="005576A7">
        <w:rPr>
          <w:rFonts w:ascii="Arial" w:hAnsi="Arial" w:cs="Arial"/>
          <w:sz w:val="24"/>
          <w:szCs w:val="24"/>
        </w:rPr>
        <w:tab/>
      </w:r>
    </w:p>
    <w:p w:rsidR="005576A7" w:rsidRPr="005576A7" w:rsidRDefault="005576A7" w:rsidP="005576A7">
      <w:pPr>
        <w:spacing w:after="0"/>
        <w:rPr>
          <w:rFonts w:ascii="Arial" w:hAnsi="Arial" w:cs="Arial"/>
          <w:sz w:val="24"/>
          <w:szCs w:val="24"/>
        </w:rPr>
      </w:pPr>
      <w:r w:rsidRPr="005576A7">
        <w:rPr>
          <w:rFonts w:ascii="Arial" w:hAnsi="Arial" w:cs="Arial"/>
          <w:sz w:val="24"/>
          <w:szCs w:val="24"/>
        </w:rPr>
        <w:tab/>
      </w:r>
      <w:r w:rsidRPr="005576A7">
        <w:rPr>
          <w:rFonts w:ascii="Arial" w:hAnsi="Arial" w:cs="Arial"/>
          <w:sz w:val="24"/>
          <w:szCs w:val="24"/>
        </w:rPr>
        <w:tab/>
      </w:r>
    </w:p>
    <w:p w:rsidR="005576A7" w:rsidRPr="005576A7" w:rsidRDefault="005576A7" w:rsidP="005576A7">
      <w:pPr>
        <w:spacing w:after="0"/>
        <w:rPr>
          <w:rFonts w:ascii="Arial" w:hAnsi="Arial" w:cs="Arial"/>
          <w:sz w:val="24"/>
          <w:szCs w:val="24"/>
        </w:rPr>
      </w:pPr>
      <w:r w:rsidRPr="005576A7">
        <w:rPr>
          <w:rFonts w:ascii="Arial" w:hAnsi="Arial" w:cs="Arial"/>
          <w:sz w:val="24"/>
          <w:szCs w:val="24"/>
        </w:rPr>
        <w:tab/>
      </w:r>
      <w:r w:rsidRPr="005576A7">
        <w:rPr>
          <w:rFonts w:ascii="Arial" w:hAnsi="Arial" w:cs="Arial"/>
          <w:sz w:val="24"/>
          <w:szCs w:val="24"/>
        </w:rPr>
        <w:tab/>
      </w:r>
    </w:p>
    <w:p w:rsidR="005576A7" w:rsidRPr="005576A7" w:rsidRDefault="005576A7" w:rsidP="005576A7">
      <w:pPr>
        <w:spacing w:after="0"/>
        <w:rPr>
          <w:rFonts w:ascii="Arial" w:hAnsi="Arial" w:cs="Arial"/>
          <w:sz w:val="24"/>
          <w:szCs w:val="24"/>
        </w:rPr>
      </w:pPr>
      <w:r w:rsidRPr="005576A7">
        <w:rPr>
          <w:rFonts w:ascii="Arial" w:hAnsi="Arial" w:cs="Arial"/>
          <w:sz w:val="24"/>
          <w:szCs w:val="24"/>
        </w:rPr>
        <w:tab/>
      </w:r>
      <w:r w:rsidRPr="005576A7">
        <w:rPr>
          <w:rFonts w:ascii="Arial" w:hAnsi="Arial" w:cs="Arial"/>
          <w:sz w:val="24"/>
          <w:szCs w:val="24"/>
        </w:rPr>
        <w:tab/>
      </w:r>
    </w:p>
    <w:p w:rsidR="005576A7" w:rsidRPr="005576A7" w:rsidRDefault="005576A7" w:rsidP="005576A7">
      <w:pPr>
        <w:spacing w:after="0"/>
        <w:rPr>
          <w:rFonts w:ascii="Arial" w:hAnsi="Arial" w:cs="Arial"/>
          <w:sz w:val="24"/>
          <w:szCs w:val="24"/>
        </w:rPr>
      </w:pPr>
      <w:r w:rsidRPr="005576A7">
        <w:rPr>
          <w:rFonts w:ascii="Arial" w:hAnsi="Arial" w:cs="Arial"/>
          <w:sz w:val="24"/>
          <w:szCs w:val="24"/>
        </w:rPr>
        <w:tab/>
      </w:r>
      <w:r w:rsidRPr="005576A7">
        <w:rPr>
          <w:rFonts w:ascii="Arial" w:hAnsi="Arial" w:cs="Arial"/>
          <w:sz w:val="24"/>
          <w:szCs w:val="24"/>
        </w:rPr>
        <w:tab/>
      </w:r>
    </w:p>
    <w:p w:rsidR="005576A7" w:rsidRPr="003A4E62" w:rsidRDefault="005576A7" w:rsidP="005576A7">
      <w:pPr>
        <w:spacing w:after="0"/>
        <w:rPr>
          <w:rFonts w:ascii="Arial" w:hAnsi="Arial" w:cs="Arial"/>
          <w:sz w:val="24"/>
          <w:szCs w:val="24"/>
        </w:rPr>
      </w:pPr>
      <w:r w:rsidRPr="005576A7">
        <w:rPr>
          <w:rFonts w:ascii="Arial" w:hAnsi="Arial" w:cs="Arial"/>
          <w:sz w:val="24"/>
          <w:szCs w:val="24"/>
        </w:rPr>
        <w:tab/>
      </w:r>
      <w:r w:rsidRPr="005576A7">
        <w:rPr>
          <w:rFonts w:ascii="Arial" w:hAnsi="Arial" w:cs="Arial"/>
          <w:sz w:val="24"/>
          <w:szCs w:val="24"/>
        </w:rPr>
        <w:tab/>
      </w:r>
    </w:p>
    <w:sectPr w:rsidR="005576A7" w:rsidRPr="003A4E62" w:rsidSect="003A4E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2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41F4"/>
    <w:rsid w:val="0010600C"/>
    <w:rsid w:val="00113CDB"/>
    <w:rsid w:val="00120093"/>
    <w:rsid w:val="00121279"/>
    <w:rsid w:val="001214A3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FDD"/>
    <w:rsid w:val="00153A7B"/>
    <w:rsid w:val="001577A2"/>
    <w:rsid w:val="001618A0"/>
    <w:rsid w:val="001636EA"/>
    <w:rsid w:val="0016376B"/>
    <w:rsid w:val="00171C47"/>
    <w:rsid w:val="00175C79"/>
    <w:rsid w:val="00175FCF"/>
    <w:rsid w:val="00176DBE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65F5"/>
    <w:rsid w:val="001C278E"/>
    <w:rsid w:val="001C2F15"/>
    <w:rsid w:val="001C6EAD"/>
    <w:rsid w:val="001C7F61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F16"/>
    <w:rsid w:val="00223458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7E4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BE"/>
    <w:rsid w:val="002C4066"/>
    <w:rsid w:val="002C4C44"/>
    <w:rsid w:val="002C5C99"/>
    <w:rsid w:val="002D05C5"/>
    <w:rsid w:val="002D0C66"/>
    <w:rsid w:val="002D1411"/>
    <w:rsid w:val="002D1C0D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10974"/>
    <w:rsid w:val="00310A9A"/>
    <w:rsid w:val="003118D9"/>
    <w:rsid w:val="003137E4"/>
    <w:rsid w:val="00313FBE"/>
    <w:rsid w:val="00314612"/>
    <w:rsid w:val="00316B08"/>
    <w:rsid w:val="00322F23"/>
    <w:rsid w:val="00326007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D43"/>
    <w:rsid w:val="00346997"/>
    <w:rsid w:val="003469A5"/>
    <w:rsid w:val="00347147"/>
    <w:rsid w:val="003533AB"/>
    <w:rsid w:val="00354ED8"/>
    <w:rsid w:val="003553C5"/>
    <w:rsid w:val="00360EF3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1D5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A4E62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470A"/>
    <w:rsid w:val="00405950"/>
    <w:rsid w:val="00411340"/>
    <w:rsid w:val="00411A84"/>
    <w:rsid w:val="00412F46"/>
    <w:rsid w:val="00413B2C"/>
    <w:rsid w:val="00415DAB"/>
    <w:rsid w:val="00416271"/>
    <w:rsid w:val="00422AF3"/>
    <w:rsid w:val="00423E43"/>
    <w:rsid w:val="00423F14"/>
    <w:rsid w:val="004267B0"/>
    <w:rsid w:val="004307B4"/>
    <w:rsid w:val="0043213F"/>
    <w:rsid w:val="004356EC"/>
    <w:rsid w:val="00436A2D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76A7"/>
    <w:rsid w:val="005603C6"/>
    <w:rsid w:val="00562FBD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3AB4"/>
    <w:rsid w:val="005B5826"/>
    <w:rsid w:val="005B6BE8"/>
    <w:rsid w:val="005C02A9"/>
    <w:rsid w:val="005C26C4"/>
    <w:rsid w:val="005C4A5F"/>
    <w:rsid w:val="005D0678"/>
    <w:rsid w:val="005D4FF1"/>
    <w:rsid w:val="005E1D02"/>
    <w:rsid w:val="005E219C"/>
    <w:rsid w:val="005E3565"/>
    <w:rsid w:val="005E465C"/>
    <w:rsid w:val="005E4B03"/>
    <w:rsid w:val="005F26DD"/>
    <w:rsid w:val="005F42A2"/>
    <w:rsid w:val="005F57D0"/>
    <w:rsid w:val="005F70D3"/>
    <w:rsid w:val="005F74F2"/>
    <w:rsid w:val="00600200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7294D"/>
    <w:rsid w:val="00673A72"/>
    <w:rsid w:val="00674347"/>
    <w:rsid w:val="00680B8B"/>
    <w:rsid w:val="0068134F"/>
    <w:rsid w:val="0068528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5056"/>
    <w:rsid w:val="006A5C05"/>
    <w:rsid w:val="006B2417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E0550"/>
    <w:rsid w:val="006E2F54"/>
    <w:rsid w:val="006E3F71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12697"/>
    <w:rsid w:val="00712DAB"/>
    <w:rsid w:val="00714618"/>
    <w:rsid w:val="00717615"/>
    <w:rsid w:val="0072453A"/>
    <w:rsid w:val="00726511"/>
    <w:rsid w:val="0072664F"/>
    <w:rsid w:val="0072716F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A0806"/>
    <w:rsid w:val="007A35DC"/>
    <w:rsid w:val="007A52EC"/>
    <w:rsid w:val="007A78EF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354"/>
    <w:rsid w:val="00802365"/>
    <w:rsid w:val="00805B44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349"/>
    <w:rsid w:val="00885570"/>
    <w:rsid w:val="00887520"/>
    <w:rsid w:val="008902F5"/>
    <w:rsid w:val="008926FE"/>
    <w:rsid w:val="0089534C"/>
    <w:rsid w:val="00897C1F"/>
    <w:rsid w:val="008A12B5"/>
    <w:rsid w:val="008A1453"/>
    <w:rsid w:val="008A21B3"/>
    <w:rsid w:val="008A375B"/>
    <w:rsid w:val="008A3EC5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6CE2"/>
    <w:rsid w:val="009D0116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610B"/>
    <w:rsid w:val="00A97EBE"/>
    <w:rsid w:val="00AA0AF8"/>
    <w:rsid w:val="00AA1D6D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63DB"/>
    <w:rsid w:val="00AD1A09"/>
    <w:rsid w:val="00AD1D64"/>
    <w:rsid w:val="00AD51A4"/>
    <w:rsid w:val="00AD5BDE"/>
    <w:rsid w:val="00AD6E66"/>
    <w:rsid w:val="00AD7C71"/>
    <w:rsid w:val="00AE04DB"/>
    <w:rsid w:val="00AE257E"/>
    <w:rsid w:val="00AE4759"/>
    <w:rsid w:val="00AE68B5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6B4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C15"/>
    <w:rsid w:val="00C02F94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E00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E3A"/>
    <w:rsid w:val="00D171B6"/>
    <w:rsid w:val="00D20829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6446"/>
    <w:rsid w:val="00D702E4"/>
    <w:rsid w:val="00D71436"/>
    <w:rsid w:val="00D71608"/>
    <w:rsid w:val="00D72FF6"/>
    <w:rsid w:val="00D7798C"/>
    <w:rsid w:val="00D77FD6"/>
    <w:rsid w:val="00D80551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61BF"/>
    <w:rsid w:val="00DF21FA"/>
    <w:rsid w:val="00DF261E"/>
    <w:rsid w:val="00DF2E0A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E58"/>
    <w:rsid w:val="00E31290"/>
    <w:rsid w:val="00E31EF0"/>
    <w:rsid w:val="00E31FA3"/>
    <w:rsid w:val="00E34E14"/>
    <w:rsid w:val="00E35A34"/>
    <w:rsid w:val="00E437EB"/>
    <w:rsid w:val="00E43D90"/>
    <w:rsid w:val="00E4405C"/>
    <w:rsid w:val="00E445F0"/>
    <w:rsid w:val="00E4622B"/>
    <w:rsid w:val="00E50BBD"/>
    <w:rsid w:val="00E5133B"/>
    <w:rsid w:val="00E540E9"/>
    <w:rsid w:val="00E5705F"/>
    <w:rsid w:val="00E637DA"/>
    <w:rsid w:val="00E63CD2"/>
    <w:rsid w:val="00E6648F"/>
    <w:rsid w:val="00E66734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1C53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1912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C2682"/>
    <w:rsid w:val="00FC32CE"/>
    <w:rsid w:val="00FC3CD2"/>
    <w:rsid w:val="00FC4082"/>
    <w:rsid w:val="00FC45A1"/>
    <w:rsid w:val="00FC641F"/>
    <w:rsid w:val="00FC7A92"/>
    <w:rsid w:val="00FD2E93"/>
    <w:rsid w:val="00FD3743"/>
    <w:rsid w:val="00FD4AF4"/>
    <w:rsid w:val="00FD4CD1"/>
    <w:rsid w:val="00FD5010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701D-3C8B-448B-98BA-E49B522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7</cp:revision>
  <dcterms:created xsi:type="dcterms:W3CDTF">2016-11-23T12:29:00Z</dcterms:created>
  <dcterms:modified xsi:type="dcterms:W3CDTF">2016-11-24T08:01:00Z</dcterms:modified>
</cp:coreProperties>
</file>