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9D" w:rsidRPr="00D05542" w:rsidRDefault="00C2799D" w:rsidP="00C2799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  <w:r w:rsidRPr="00D05542">
        <w:rPr>
          <w:rFonts w:ascii="Arial" w:hAnsi="Arial" w:cs="Arial"/>
          <w:sz w:val="28"/>
          <w:szCs w:val="28"/>
        </w:rPr>
        <w:tab/>
      </w:r>
    </w:p>
    <w:p w:rsidR="00C2799D" w:rsidRPr="00D05542" w:rsidRDefault="00C2799D" w:rsidP="00C2799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C2799D" w:rsidRPr="00D05542" w:rsidRDefault="00C2799D" w:rsidP="00C2799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C2799D" w:rsidRDefault="00C2799D" w:rsidP="00C2799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0549F7" w:rsidRDefault="000549F7" w:rsidP="000549F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0549F7" w:rsidRPr="00D05542" w:rsidRDefault="000549F7" w:rsidP="000549F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0549F7" w:rsidRPr="00D05542" w:rsidRDefault="000549F7" w:rsidP="000549F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0549F7" w:rsidRPr="00D05542" w:rsidRDefault="000549F7" w:rsidP="00C2799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4B3BD8" w:rsidRDefault="004B3BD8"/>
    <w:p w:rsidR="00C2799D" w:rsidRDefault="00C2799D"/>
    <w:p w:rsidR="00C2799D" w:rsidRPr="00C2799D" w:rsidRDefault="00C2799D" w:rsidP="00C27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>ИСТОЧНИКИ</w:t>
      </w:r>
    </w:p>
    <w:p w:rsidR="00C2799D" w:rsidRDefault="00C2799D" w:rsidP="00C27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внутреннего </w:t>
      </w:r>
      <w:proofErr w:type="gramStart"/>
      <w:r w:rsidRPr="00C2799D">
        <w:rPr>
          <w:rFonts w:ascii="Arial" w:hAnsi="Arial" w:cs="Arial"/>
          <w:b/>
          <w:sz w:val="28"/>
          <w:szCs w:val="28"/>
        </w:rPr>
        <w:t>финансирования  дефицита</w:t>
      </w:r>
      <w:proofErr w:type="gramEnd"/>
      <w:r w:rsidRPr="00C2799D">
        <w:rPr>
          <w:rFonts w:ascii="Arial" w:hAnsi="Arial" w:cs="Arial"/>
          <w:b/>
          <w:sz w:val="28"/>
          <w:szCs w:val="28"/>
        </w:rPr>
        <w:t xml:space="preserve"> местного бюджета</w:t>
      </w:r>
    </w:p>
    <w:p w:rsidR="00C2799D" w:rsidRDefault="00C2799D" w:rsidP="00C27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C2799D" w:rsidRDefault="00C2799D" w:rsidP="00C27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C2799D" w:rsidRPr="00C2799D" w:rsidRDefault="00C2799D" w:rsidP="00C27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>бюджетов на 2016 год</w:t>
      </w:r>
    </w:p>
    <w:p w:rsidR="00C2799D" w:rsidRPr="00C2799D" w:rsidRDefault="00C2799D" w:rsidP="00C279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</w:p>
    <w:p w:rsidR="00C2799D" w:rsidRPr="00C2799D" w:rsidRDefault="00C2799D" w:rsidP="00C279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</w:p>
    <w:p w:rsidR="00C2799D" w:rsidRPr="00C2799D" w:rsidRDefault="00C2799D" w:rsidP="00C279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(</w:t>
      </w:r>
      <w:proofErr w:type="spellStart"/>
      <w:r>
        <w:rPr>
          <w:rFonts w:ascii="Arial" w:hAnsi="Arial" w:cs="Arial"/>
          <w:sz w:val="28"/>
          <w:szCs w:val="28"/>
        </w:rPr>
        <w:t>тыс.рублей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tbl>
      <w:tblPr>
        <w:tblW w:w="1031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574"/>
        <w:gridCol w:w="4253"/>
        <w:gridCol w:w="1701"/>
        <w:gridCol w:w="785"/>
      </w:tblGrid>
      <w:tr w:rsidR="00C2799D" w:rsidRPr="00C2799D" w:rsidTr="00C2799D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Код бюджетной 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905 01 02 00 00 00 0000 000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1 185 005,0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1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905 01 02 00 00 00 0000 700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8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9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905 01 02 00 00 00 0000 800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8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905 01 02 00 00 04 0000 810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бюджетами городских округов кредитов от кредитных </w:t>
            </w:r>
            <w:proofErr w:type="gramStart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организаций  в</w:t>
            </w:r>
            <w:proofErr w:type="gramEnd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1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 от </w:t>
            </w:r>
            <w:proofErr w:type="gramStart"/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других  бюджетов</w:t>
            </w:r>
            <w:proofErr w:type="gramEnd"/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9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1188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</w:t>
            </w: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ской </w:t>
            </w:r>
            <w:proofErr w:type="gramStart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Федерации  бюджетами</w:t>
            </w:r>
            <w:proofErr w:type="gramEnd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2 720 000,0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5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905 01 03 01 00 00 0000 800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полученных </w:t>
            </w:r>
            <w:proofErr w:type="gramStart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от  других</w:t>
            </w:r>
            <w:proofErr w:type="gramEnd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-1 700 000,0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1224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905 01 03 01 00 04 0000 810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бюджетами городских округов </w:t>
            </w:r>
            <w:proofErr w:type="gramStart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кредитов  от</w:t>
            </w:r>
            <w:proofErr w:type="gramEnd"/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-1 700 000,0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00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92 213,4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40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-30 906 363,2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00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-30 906 363,2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30 998 576,6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24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30 998 576,6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624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921 01 06 00 00 00 0000 000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1 100 740,0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88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921 01 06 01 00 04 0000 630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color w:val="000000"/>
                <w:sz w:val="24"/>
                <w:szCs w:val="24"/>
              </w:rPr>
              <w:t>1 100 740,0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99D" w:rsidRPr="00C2799D" w:rsidTr="00C2799D">
        <w:trPr>
          <w:trHeight w:val="574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 внутреннего</w:t>
            </w:r>
            <w:proofErr w:type="gramEnd"/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финансирования дефицита бюджета, 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3 397 958,4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799D" w:rsidRPr="00C2799D" w:rsidRDefault="00C2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799D" w:rsidRPr="00C2799D" w:rsidRDefault="00C2799D">
      <w:pPr>
        <w:rPr>
          <w:rFonts w:ascii="Arial" w:hAnsi="Arial" w:cs="Arial"/>
          <w:sz w:val="24"/>
          <w:szCs w:val="24"/>
        </w:rPr>
      </w:pPr>
    </w:p>
    <w:sectPr w:rsidR="00C2799D" w:rsidRPr="00C2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9D"/>
    <w:rsid w:val="000549F7"/>
    <w:rsid w:val="002D48F6"/>
    <w:rsid w:val="004B3BD8"/>
    <w:rsid w:val="00AE3FB1"/>
    <w:rsid w:val="00C2799D"/>
    <w:rsid w:val="00E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AACA-3D56-4F96-9ED0-AB40938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5</cp:revision>
  <dcterms:created xsi:type="dcterms:W3CDTF">2016-09-23T08:40:00Z</dcterms:created>
  <dcterms:modified xsi:type="dcterms:W3CDTF">2016-09-27T10:24:00Z</dcterms:modified>
</cp:coreProperties>
</file>