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FC" w:rsidRDefault="005261FC" w:rsidP="002E0A46">
      <w:pPr>
        <w:ind w:left="5387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Приложение №</w:t>
      </w:r>
      <w:r w:rsidR="00172655">
        <w:rPr>
          <w:spacing w:val="-2"/>
          <w:sz w:val="28"/>
          <w:szCs w:val="28"/>
        </w:rPr>
        <w:t xml:space="preserve"> </w:t>
      </w:r>
      <w:r w:rsidR="006663C9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</w:p>
    <w:p w:rsidR="005261FC" w:rsidRDefault="005261FC" w:rsidP="002E0A46">
      <w:pPr>
        <w:ind w:left="5387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 приказу директора департамента финансов администрации </w:t>
      </w:r>
    </w:p>
    <w:p w:rsidR="005261FC" w:rsidRDefault="005261FC" w:rsidP="002E0A46">
      <w:pPr>
        <w:ind w:left="5387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муниципального образования </w:t>
      </w:r>
    </w:p>
    <w:p w:rsidR="007C44FD" w:rsidRDefault="005261FC" w:rsidP="002E0A46">
      <w:pPr>
        <w:ind w:left="5387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город Краснодар </w:t>
      </w:r>
    </w:p>
    <w:p w:rsidR="00231CD8" w:rsidRDefault="00231CD8" w:rsidP="002E0A46">
      <w:pPr>
        <w:ind w:left="5387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от </w:t>
      </w:r>
      <w:r w:rsidR="006E7C32">
        <w:rPr>
          <w:spacing w:val="-2"/>
          <w:sz w:val="28"/>
          <w:szCs w:val="28"/>
        </w:rPr>
        <w:t>11.05.2016</w:t>
      </w:r>
      <w:r>
        <w:rPr>
          <w:spacing w:val="-2"/>
          <w:sz w:val="28"/>
          <w:szCs w:val="28"/>
        </w:rPr>
        <w:t xml:space="preserve"> № </w:t>
      </w:r>
      <w:r w:rsidR="006E7C32">
        <w:rPr>
          <w:spacing w:val="-2"/>
          <w:sz w:val="28"/>
          <w:szCs w:val="28"/>
        </w:rPr>
        <w:t>63</w:t>
      </w:r>
    </w:p>
    <w:p w:rsidR="001D7D0E" w:rsidRDefault="001D7D0E" w:rsidP="00692BDA">
      <w:pPr>
        <w:ind w:right="-84"/>
        <w:jc w:val="both"/>
        <w:rPr>
          <w:spacing w:val="-2"/>
          <w:sz w:val="28"/>
          <w:szCs w:val="28"/>
        </w:rPr>
      </w:pPr>
    </w:p>
    <w:p w:rsidR="0077010B" w:rsidRDefault="0077010B" w:rsidP="0077010B">
      <w:pPr>
        <w:ind w:right="-84"/>
        <w:jc w:val="both"/>
        <w:rPr>
          <w:spacing w:val="-2"/>
          <w:sz w:val="28"/>
          <w:szCs w:val="28"/>
        </w:rPr>
      </w:pPr>
    </w:p>
    <w:p w:rsidR="0077010B" w:rsidRDefault="0077010B" w:rsidP="0077010B">
      <w:pPr>
        <w:autoSpaceDE w:val="0"/>
        <w:autoSpaceDN w:val="0"/>
        <w:adjustRightInd w:val="0"/>
        <w:ind w:right="197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77010B" w:rsidRDefault="0077010B" w:rsidP="0077010B">
      <w:pPr>
        <w:autoSpaceDE w:val="0"/>
        <w:autoSpaceDN w:val="0"/>
        <w:adjustRightInd w:val="0"/>
        <w:ind w:right="197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взыскания в местный бюджет (бюджет муниципального образования город Краснодар) неиспользованных на 1 января текущего финансового года остатков субсидий, предоставленных муниципальным бюджетным  и муниципальным автономным учреждениям муниципального </w:t>
      </w:r>
    </w:p>
    <w:p w:rsidR="0077010B" w:rsidRDefault="0077010B" w:rsidP="0077010B">
      <w:pPr>
        <w:autoSpaceDE w:val="0"/>
        <w:autoSpaceDN w:val="0"/>
        <w:adjustRightInd w:val="0"/>
        <w:ind w:right="197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город Краснодар на финансовое обеспечение </w:t>
      </w:r>
    </w:p>
    <w:p w:rsidR="0077010B" w:rsidRDefault="0077010B" w:rsidP="0077010B">
      <w:pPr>
        <w:autoSpaceDE w:val="0"/>
        <w:autoSpaceDN w:val="0"/>
        <w:adjustRightInd w:val="0"/>
        <w:ind w:right="197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выполнения муниципального задания на оказание муниципальных услуг (выполнение работ)</w:t>
      </w:r>
    </w:p>
    <w:p w:rsidR="0077010B" w:rsidRDefault="0077010B" w:rsidP="0077010B">
      <w:pPr>
        <w:autoSpaceDE w:val="0"/>
        <w:autoSpaceDN w:val="0"/>
        <w:adjustRightInd w:val="0"/>
        <w:ind w:right="197" w:firstLine="540"/>
        <w:jc w:val="center"/>
        <w:rPr>
          <w:b/>
          <w:spacing w:val="-2"/>
          <w:sz w:val="28"/>
          <w:szCs w:val="28"/>
        </w:rPr>
      </w:pPr>
    </w:p>
    <w:p w:rsidR="0077010B" w:rsidRDefault="0077010B" w:rsidP="0077010B">
      <w:pPr>
        <w:autoSpaceDE w:val="0"/>
        <w:autoSpaceDN w:val="0"/>
        <w:adjustRightInd w:val="0"/>
        <w:ind w:right="921"/>
        <w:jc w:val="both"/>
        <w:rPr>
          <w:spacing w:val="-2"/>
          <w:sz w:val="28"/>
          <w:szCs w:val="28"/>
        </w:rPr>
      </w:pPr>
    </w:p>
    <w:p w:rsidR="0077010B" w:rsidRDefault="0077010B" w:rsidP="0077010B">
      <w:pPr>
        <w:autoSpaceDE w:val="0"/>
        <w:autoSpaceDN w:val="0"/>
        <w:adjustRightInd w:val="0"/>
        <w:ind w:firstLine="840"/>
        <w:jc w:val="both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1. </w:t>
      </w:r>
      <w:proofErr w:type="gramStart"/>
      <w:r>
        <w:rPr>
          <w:spacing w:val="-2"/>
          <w:sz w:val="28"/>
          <w:szCs w:val="28"/>
        </w:rPr>
        <w:t xml:space="preserve">Настоящий Порядок взыскания в </w:t>
      </w:r>
      <w:r>
        <w:rPr>
          <w:sz w:val="28"/>
          <w:szCs w:val="28"/>
        </w:rPr>
        <w:t>местный бюджет (бюджет муниципального образования город Краснодар)</w:t>
      </w:r>
      <w:r>
        <w:rPr>
          <w:spacing w:val="-2"/>
          <w:sz w:val="28"/>
          <w:szCs w:val="28"/>
        </w:rPr>
        <w:t xml:space="preserve"> неиспользованных на 1 января текущего финансового года остатков субсидий, предоставленных муниципальным бюджетным и муниципальным автономным учреждениям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 Краснодар на финансовое обеспечение выполнения муниципального задания на оказание муниципальных услуг (выполнение работ),</w:t>
      </w:r>
      <w:r>
        <w:rPr>
          <w:spacing w:val="-2"/>
          <w:sz w:val="28"/>
          <w:szCs w:val="28"/>
        </w:rPr>
        <w:t xml:space="preserve"> разработан в соответствии с </w:t>
      </w:r>
      <w:r>
        <w:rPr>
          <w:sz w:val="28"/>
          <w:szCs w:val="28"/>
        </w:rPr>
        <w:t>частью 17 статьи 30 Федерального закона от 08.05.2010 № 83-ФЗ «О внесении изменений в</w:t>
      </w:r>
      <w:proofErr w:type="gramEnd"/>
      <w:r>
        <w:rPr>
          <w:sz w:val="28"/>
          <w:szCs w:val="28"/>
        </w:rPr>
        <w:t xml:space="preserve"> отдельные законодательные акты Российской Федерации в связи с совершенствованием правового положения государственных (муниципальных) учреждений», частью 3.15 статьи 2 Федерального закона от 03.11.2006                 № 174-ФЗ «Об автономных учреждениях». </w:t>
      </w:r>
    </w:p>
    <w:p w:rsidR="0077010B" w:rsidRDefault="0077010B" w:rsidP="0077010B">
      <w:pPr>
        <w:autoSpaceDE w:val="0"/>
        <w:autoSpaceDN w:val="0"/>
        <w:adjustRightInd w:val="0"/>
        <w:ind w:firstLine="840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proofErr w:type="gramStart"/>
      <w:r>
        <w:rPr>
          <w:spacing w:val="-2"/>
          <w:sz w:val="28"/>
          <w:szCs w:val="28"/>
        </w:rPr>
        <w:t>Не использованные в отчётном финансовом году остатки средств, предоставленных муниципальным бюджетным и муниципальным автономным учреждениям муниципального образования город Краснодар (далее - учреждения) из местного бюджета (бюджета муниципального образования город Краснодар) (далее – местный бюджет) на выполнение муниципального задания, используются в очередном финансовом году для достижения целей, ради которых учреждения созданы, при достижении показателей муниципального задания на оказание муниципальных услуг (выполнение работ), характеризующих</w:t>
      </w:r>
      <w:proofErr w:type="gramEnd"/>
      <w:r>
        <w:rPr>
          <w:spacing w:val="-2"/>
          <w:sz w:val="28"/>
          <w:szCs w:val="28"/>
        </w:rPr>
        <w:t xml:space="preserve"> объём муниципальной услуги (работы) (в том числе, если достигнуты показатели с учётом их возможного отклонения, в пределах которых муниципальное задание считается выполненным). </w:t>
      </w:r>
    </w:p>
    <w:p w:rsidR="0077010B" w:rsidRDefault="0077010B" w:rsidP="0077010B">
      <w:pPr>
        <w:autoSpaceDE w:val="0"/>
        <w:autoSpaceDN w:val="0"/>
        <w:adjustRightInd w:val="0"/>
        <w:ind w:firstLine="840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 Средства в объёме остатков субсидий, предоставленных учреждениям на финансовое обеспечение выполнения муниципального задания на оказание муниципальных услуг (выполнение работ), образовавшиеся в связи с </w:t>
      </w:r>
      <w:proofErr w:type="spellStart"/>
      <w:r>
        <w:rPr>
          <w:spacing w:val="-2"/>
          <w:sz w:val="28"/>
          <w:szCs w:val="28"/>
        </w:rPr>
        <w:t>недостижением</w:t>
      </w:r>
      <w:proofErr w:type="spellEnd"/>
      <w:r>
        <w:rPr>
          <w:spacing w:val="-2"/>
          <w:sz w:val="28"/>
          <w:szCs w:val="28"/>
        </w:rPr>
        <w:t xml:space="preserve"> установленных муниципальным заданием показателей, </w:t>
      </w:r>
      <w:r>
        <w:rPr>
          <w:spacing w:val="-2"/>
          <w:sz w:val="28"/>
          <w:szCs w:val="28"/>
        </w:rPr>
        <w:lastRenderedPageBreak/>
        <w:t>характеризующих объём муниципальных услуг (работ) (далее – остатки субсидий), подлежат возврату в местный бюджет.</w:t>
      </w:r>
    </w:p>
    <w:p w:rsidR="0077010B" w:rsidRDefault="0077010B" w:rsidP="0077010B">
      <w:pPr>
        <w:autoSpaceDE w:val="0"/>
        <w:autoSpaceDN w:val="0"/>
        <w:adjustRightInd w:val="0"/>
        <w:ind w:firstLine="840"/>
        <w:jc w:val="both"/>
        <w:outlineLvl w:val="0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Показатели, характеризующие объём муниципальных услуг (работ), считаются выполненными с учётом допустимых (возможных) отклонений от установленных показателей, определённых органом администрации муниципального образования город Краснодар, осуществляющим функции и полномочия учредителя (далее – орган, осуществляющий функции и полномочия учредителя).</w:t>
      </w:r>
      <w:proofErr w:type="gramEnd"/>
    </w:p>
    <w:p w:rsidR="0077010B" w:rsidRDefault="0077010B" w:rsidP="0077010B">
      <w:pPr>
        <w:autoSpaceDE w:val="0"/>
        <w:autoSpaceDN w:val="0"/>
        <w:adjustRightInd w:val="0"/>
        <w:ind w:firstLine="840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4. </w:t>
      </w:r>
      <w:proofErr w:type="gramStart"/>
      <w:r>
        <w:rPr>
          <w:spacing w:val="-2"/>
          <w:sz w:val="28"/>
          <w:szCs w:val="28"/>
        </w:rPr>
        <w:t xml:space="preserve">В случае </w:t>
      </w:r>
      <w:proofErr w:type="spellStart"/>
      <w:r>
        <w:rPr>
          <w:spacing w:val="-2"/>
          <w:sz w:val="28"/>
          <w:szCs w:val="28"/>
        </w:rPr>
        <w:t>недостижения</w:t>
      </w:r>
      <w:proofErr w:type="spellEnd"/>
      <w:r>
        <w:rPr>
          <w:spacing w:val="-2"/>
          <w:sz w:val="28"/>
          <w:szCs w:val="28"/>
        </w:rPr>
        <w:t xml:space="preserve"> учреждением значения показателей, характеризующих объём муниципальных услуг (работ), установленных муниципальным заданием в отчётном году, не допускается расходование учреждением в текущем финансовом году остатков субсидий на финансовое обеспечение выполнения муниципальных заданий на оказание муниципальных услуг (выполнение работ) (при их наличии) до рассмотрения органом, выполняющим функции и полномочия учредителя, отчётов о выполнении муниципальных заданий в отчётном финансовом году.</w:t>
      </w:r>
      <w:proofErr w:type="gramEnd"/>
    </w:p>
    <w:p w:rsidR="0077010B" w:rsidRDefault="0077010B" w:rsidP="0077010B">
      <w:pPr>
        <w:autoSpaceDE w:val="0"/>
        <w:autoSpaceDN w:val="0"/>
        <w:adjustRightInd w:val="0"/>
        <w:ind w:firstLine="840"/>
        <w:jc w:val="both"/>
        <w:outlineLvl w:val="0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Орган, осуществляющий функции и полномочия учредителя, по результатам рассмотрения отчётов о выполнении муниципальных заданий в отчётном финансовом году, представляемых учреждениями в соответствии с Положением о формировании муниципального задания на оказание муниципальных услуг (выполнение работ) в отношении муниципальных учреждений муниципального образования город Краснодар и финансового обеспечения выполнения муниципального задания, выявляет необходимость возврата учреждениями остаток субсидий в местный бюджет.</w:t>
      </w:r>
      <w:proofErr w:type="gramEnd"/>
    </w:p>
    <w:p w:rsidR="0077010B" w:rsidRDefault="0077010B" w:rsidP="0077010B">
      <w:pPr>
        <w:autoSpaceDE w:val="0"/>
        <w:autoSpaceDN w:val="0"/>
        <w:adjustRightInd w:val="0"/>
        <w:ind w:firstLine="840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5. Объём остатков субсидий, подлежащих возврату в местный бюджет, определяется органом, выполняющим функции и полномочия учредителя, с учётом нормативных затрат, утверждённых на единицу показателя объёма оказания муниципальных услуг (выполнение работ) (в случае установления нормативных затрат на работу в целом – пропорционально невыполненному объёму работы).</w:t>
      </w:r>
    </w:p>
    <w:p w:rsidR="0077010B" w:rsidRDefault="0077010B" w:rsidP="0077010B">
      <w:pPr>
        <w:autoSpaceDE w:val="0"/>
        <w:autoSpaceDN w:val="0"/>
        <w:adjustRightInd w:val="0"/>
        <w:ind w:firstLine="840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6. Орган, </w:t>
      </w:r>
      <w:r>
        <w:rPr>
          <w:sz w:val="28"/>
          <w:szCs w:val="28"/>
        </w:rPr>
        <w:t>осуществляющий функции и полномочия учредителя</w:t>
      </w:r>
      <w:r>
        <w:rPr>
          <w:spacing w:val="-2"/>
          <w:sz w:val="28"/>
          <w:szCs w:val="28"/>
        </w:rPr>
        <w:t>, при выявлении необходимости возврата учреждениями в местный бюджет остатков субсидий, обеспечивает:</w:t>
      </w:r>
    </w:p>
    <w:p w:rsidR="0077010B" w:rsidRDefault="0077010B" w:rsidP="0077010B">
      <w:pPr>
        <w:autoSpaceDE w:val="0"/>
        <w:autoSpaceDN w:val="0"/>
        <w:adjustRightInd w:val="0"/>
        <w:ind w:firstLine="840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1) не позднее 1 марта финансового года, следующего за </w:t>
      </w:r>
      <w:proofErr w:type="gramStart"/>
      <w:r>
        <w:rPr>
          <w:spacing w:val="-2"/>
          <w:sz w:val="28"/>
          <w:szCs w:val="28"/>
        </w:rPr>
        <w:t>отчётным</w:t>
      </w:r>
      <w:proofErr w:type="gramEnd"/>
      <w:r>
        <w:rPr>
          <w:spacing w:val="-2"/>
          <w:sz w:val="28"/>
          <w:szCs w:val="28"/>
        </w:rPr>
        <w:t>, формирование в двух экземплярах:</w:t>
      </w:r>
    </w:p>
    <w:p w:rsidR="0077010B" w:rsidRDefault="0077010B" w:rsidP="0077010B">
      <w:pPr>
        <w:autoSpaceDE w:val="0"/>
        <w:autoSpaceDN w:val="0"/>
        <w:adjustRightInd w:val="0"/>
        <w:ind w:firstLine="840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расчёта остатка субсидии на финансовое обеспечение выполнения муниципального задания на оказание муниципальных услуг (выполнение работ) в объёме, соответствующем не достигнутым в отчётном финансовом году показателям муниципального задания, характеризующим объём муниципальных услуг (работ) (далее – Расчёт);</w:t>
      </w:r>
    </w:p>
    <w:p w:rsidR="0077010B" w:rsidRDefault="0077010B" w:rsidP="0077010B">
      <w:pPr>
        <w:autoSpaceDE w:val="0"/>
        <w:autoSpaceDN w:val="0"/>
        <w:adjustRightInd w:val="0"/>
        <w:ind w:firstLine="840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заключения об объёмах субсидии на финансовое обеспечение выполнения  муниципального задания на оказание муниципальных услуг (выполнение работ), подлежащих возврату в местный бюджет, (далее – Заключение);</w:t>
      </w:r>
    </w:p>
    <w:p w:rsidR="0077010B" w:rsidRDefault="0077010B" w:rsidP="0077010B">
      <w:pPr>
        <w:autoSpaceDE w:val="0"/>
        <w:autoSpaceDN w:val="0"/>
        <w:adjustRightInd w:val="0"/>
        <w:ind w:firstLine="840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2) направление учреждениям Расчёта и Заключения в течение 5 рабочих дней со дня их подписания руководителем органа, осуществляющего функции и полномочия учредителя.</w:t>
      </w:r>
    </w:p>
    <w:p w:rsidR="0077010B" w:rsidRDefault="0077010B" w:rsidP="0077010B">
      <w:pPr>
        <w:autoSpaceDE w:val="0"/>
        <w:autoSpaceDN w:val="0"/>
        <w:adjustRightInd w:val="0"/>
        <w:ind w:firstLine="840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Информация о выявленных фактах </w:t>
      </w:r>
      <w:proofErr w:type="spellStart"/>
      <w:r>
        <w:rPr>
          <w:spacing w:val="-2"/>
          <w:sz w:val="28"/>
          <w:szCs w:val="28"/>
        </w:rPr>
        <w:t>недостижения</w:t>
      </w:r>
      <w:proofErr w:type="spellEnd"/>
      <w:r>
        <w:rPr>
          <w:spacing w:val="-2"/>
          <w:sz w:val="28"/>
          <w:szCs w:val="28"/>
        </w:rPr>
        <w:t xml:space="preserve"> учреждениями показателей муниципального задания, характеризующих объём муниципальных услуг (работ), направляется органом, осуществляющим функции и полномочия учредителя, с приложением копий Расчёта и Заключения в департамент финансов администрации муниципального образования город Краснодар в сроки, установленные подпунктом 2 настоящего пункта.</w:t>
      </w:r>
    </w:p>
    <w:p w:rsidR="0077010B" w:rsidRDefault="0077010B" w:rsidP="0077010B">
      <w:pPr>
        <w:autoSpaceDE w:val="0"/>
        <w:autoSpaceDN w:val="0"/>
        <w:adjustRightInd w:val="0"/>
        <w:ind w:firstLine="840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7. Учреждения обеспечивают возврат в местный бюджет средств остаток субсидий до 15 апреля финансового года, следующего за </w:t>
      </w:r>
      <w:proofErr w:type="gramStart"/>
      <w:r>
        <w:rPr>
          <w:spacing w:val="-2"/>
          <w:sz w:val="28"/>
          <w:szCs w:val="28"/>
        </w:rPr>
        <w:t>отчётным</w:t>
      </w:r>
      <w:proofErr w:type="gramEnd"/>
      <w:r>
        <w:rPr>
          <w:spacing w:val="-2"/>
          <w:sz w:val="28"/>
          <w:szCs w:val="28"/>
        </w:rPr>
        <w:t xml:space="preserve">. </w:t>
      </w:r>
    </w:p>
    <w:p w:rsidR="0077010B" w:rsidRDefault="0077010B" w:rsidP="0077010B">
      <w:pPr>
        <w:autoSpaceDE w:val="0"/>
        <w:autoSpaceDN w:val="0"/>
        <w:adjustRightInd w:val="0"/>
        <w:ind w:firstLine="840"/>
        <w:jc w:val="both"/>
        <w:outlineLvl w:val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Орган, осуществляющий функции и полномочия учредителя, обеспечивает перечисление учреждением остатков субсидий, подлежащих возврату, на счёт, открытый Управлению Федерального казначейства по Краснодарскому краю на балансовом счёте № 40101 «Доходы, распределяемые органами Федерального казначейства между бюджетами бюджетной системы Российской Федерации» для последующего перечисления в доход местного бюджета.</w:t>
      </w:r>
    </w:p>
    <w:p w:rsidR="0077010B" w:rsidRDefault="0077010B" w:rsidP="0077010B">
      <w:pPr>
        <w:autoSpaceDE w:val="0"/>
        <w:autoSpaceDN w:val="0"/>
        <w:adjustRightInd w:val="0"/>
        <w:ind w:firstLine="8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Перечисление остатков субсидий, подлежащих возврату, осуществляется в пределах общего остатка средств, учтённых на лицевом счёте, открытом учреждению в департаменте финансов администрации муниципального образования город Краснодар, на основании платежных документов, оформленных в установленном порядке.</w:t>
      </w:r>
    </w:p>
    <w:p w:rsidR="00B43AFB" w:rsidRPr="008900CE" w:rsidRDefault="00B43AFB" w:rsidP="0077010B">
      <w:pPr>
        <w:ind w:right="-84"/>
        <w:jc w:val="both"/>
        <w:rPr>
          <w:sz w:val="28"/>
          <w:szCs w:val="28"/>
        </w:rPr>
      </w:pPr>
      <w:bookmarkStart w:id="0" w:name="_GoBack"/>
      <w:bookmarkEnd w:id="0"/>
    </w:p>
    <w:sectPr w:rsidR="00B43AFB" w:rsidRPr="008900CE" w:rsidSect="00196156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F21" w:rsidRDefault="000F6F21">
      <w:r>
        <w:separator/>
      </w:r>
    </w:p>
  </w:endnote>
  <w:endnote w:type="continuationSeparator" w:id="0">
    <w:p w:rsidR="000F6F21" w:rsidRDefault="000F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F21" w:rsidRDefault="000F6F21">
      <w:r>
        <w:separator/>
      </w:r>
    </w:p>
  </w:footnote>
  <w:footnote w:type="continuationSeparator" w:id="0">
    <w:p w:rsidR="000F6F21" w:rsidRDefault="000F6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6EE" w:rsidRDefault="004976EE" w:rsidP="00B32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6EE" w:rsidRDefault="004976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9763599"/>
      <w:docPartObj>
        <w:docPartGallery w:val="Page Numbers (Top of Page)"/>
        <w:docPartUnique/>
      </w:docPartObj>
    </w:sdtPr>
    <w:sdtEndPr/>
    <w:sdtContent>
      <w:p w:rsidR="00196156" w:rsidRDefault="001961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10B">
          <w:rPr>
            <w:noProof/>
          </w:rPr>
          <w:t>2</w:t>
        </w:r>
        <w:r>
          <w:fldChar w:fldCharType="end"/>
        </w:r>
      </w:p>
    </w:sdtContent>
  </w:sdt>
  <w:p w:rsidR="00196156" w:rsidRDefault="001961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814"/>
    <w:multiLevelType w:val="hybridMultilevel"/>
    <w:tmpl w:val="E4622DE4"/>
    <w:lvl w:ilvl="0" w:tplc="C37E643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845C81"/>
    <w:multiLevelType w:val="hybridMultilevel"/>
    <w:tmpl w:val="CC7E95DA"/>
    <w:lvl w:ilvl="0" w:tplc="DCC64D24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1C2C43"/>
    <w:multiLevelType w:val="hybridMultilevel"/>
    <w:tmpl w:val="1CA6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310E4"/>
    <w:multiLevelType w:val="hybridMultilevel"/>
    <w:tmpl w:val="C764DF96"/>
    <w:lvl w:ilvl="0" w:tplc="7304DB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4E54DB"/>
    <w:multiLevelType w:val="hybridMultilevel"/>
    <w:tmpl w:val="EADED83A"/>
    <w:lvl w:ilvl="0" w:tplc="0B7E3D2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F5"/>
    <w:rsid w:val="00000EBE"/>
    <w:rsid w:val="00001B93"/>
    <w:rsid w:val="00002093"/>
    <w:rsid w:val="0000333D"/>
    <w:rsid w:val="00004C49"/>
    <w:rsid w:val="00004CD3"/>
    <w:rsid w:val="00006518"/>
    <w:rsid w:val="00007B8F"/>
    <w:rsid w:val="00010B97"/>
    <w:rsid w:val="0001138D"/>
    <w:rsid w:val="0001271D"/>
    <w:rsid w:val="00012B18"/>
    <w:rsid w:val="00013066"/>
    <w:rsid w:val="00013DE2"/>
    <w:rsid w:val="000147BC"/>
    <w:rsid w:val="000152C7"/>
    <w:rsid w:val="000152F9"/>
    <w:rsid w:val="00015B68"/>
    <w:rsid w:val="00016040"/>
    <w:rsid w:val="00016526"/>
    <w:rsid w:val="0002001B"/>
    <w:rsid w:val="0002061E"/>
    <w:rsid w:val="0002263D"/>
    <w:rsid w:val="00022908"/>
    <w:rsid w:val="0002298A"/>
    <w:rsid w:val="00023039"/>
    <w:rsid w:val="00023F50"/>
    <w:rsid w:val="00024253"/>
    <w:rsid w:val="00024392"/>
    <w:rsid w:val="00025096"/>
    <w:rsid w:val="00026E65"/>
    <w:rsid w:val="000274EE"/>
    <w:rsid w:val="0002791A"/>
    <w:rsid w:val="000314C8"/>
    <w:rsid w:val="0003156A"/>
    <w:rsid w:val="000322CA"/>
    <w:rsid w:val="0003250A"/>
    <w:rsid w:val="000342F3"/>
    <w:rsid w:val="0003510B"/>
    <w:rsid w:val="00035C11"/>
    <w:rsid w:val="00035CA1"/>
    <w:rsid w:val="00035E72"/>
    <w:rsid w:val="0003602C"/>
    <w:rsid w:val="00036770"/>
    <w:rsid w:val="0003703A"/>
    <w:rsid w:val="000372E7"/>
    <w:rsid w:val="00037801"/>
    <w:rsid w:val="00043536"/>
    <w:rsid w:val="00043BAE"/>
    <w:rsid w:val="00044038"/>
    <w:rsid w:val="000444A4"/>
    <w:rsid w:val="00044AA4"/>
    <w:rsid w:val="00045F08"/>
    <w:rsid w:val="00046E87"/>
    <w:rsid w:val="00047848"/>
    <w:rsid w:val="0004794D"/>
    <w:rsid w:val="00047DC4"/>
    <w:rsid w:val="00047EFF"/>
    <w:rsid w:val="00050273"/>
    <w:rsid w:val="000507B9"/>
    <w:rsid w:val="0005180E"/>
    <w:rsid w:val="00051936"/>
    <w:rsid w:val="00052835"/>
    <w:rsid w:val="00052F39"/>
    <w:rsid w:val="000534AE"/>
    <w:rsid w:val="00055BF4"/>
    <w:rsid w:val="000560F1"/>
    <w:rsid w:val="00056577"/>
    <w:rsid w:val="000570A2"/>
    <w:rsid w:val="0005723F"/>
    <w:rsid w:val="00057F0A"/>
    <w:rsid w:val="0006043E"/>
    <w:rsid w:val="00060654"/>
    <w:rsid w:val="00060723"/>
    <w:rsid w:val="00061488"/>
    <w:rsid w:val="000623BE"/>
    <w:rsid w:val="0006290D"/>
    <w:rsid w:val="000634A5"/>
    <w:rsid w:val="000635A9"/>
    <w:rsid w:val="0006432E"/>
    <w:rsid w:val="00065277"/>
    <w:rsid w:val="0006574D"/>
    <w:rsid w:val="00065FFD"/>
    <w:rsid w:val="00066373"/>
    <w:rsid w:val="000663DB"/>
    <w:rsid w:val="00066B55"/>
    <w:rsid w:val="00067765"/>
    <w:rsid w:val="00067C38"/>
    <w:rsid w:val="00070C15"/>
    <w:rsid w:val="00071BAD"/>
    <w:rsid w:val="0007204B"/>
    <w:rsid w:val="0007230F"/>
    <w:rsid w:val="000724C8"/>
    <w:rsid w:val="0007373D"/>
    <w:rsid w:val="00074618"/>
    <w:rsid w:val="000748E2"/>
    <w:rsid w:val="00074CC6"/>
    <w:rsid w:val="0007714D"/>
    <w:rsid w:val="00077895"/>
    <w:rsid w:val="00077F7F"/>
    <w:rsid w:val="0008061D"/>
    <w:rsid w:val="00081E1A"/>
    <w:rsid w:val="00081E6D"/>
    <w:rsid w:val="00081E7A"/>
    <w:rsid w:val="00082C85"/>
    <w:rsid w:val="000830E7"/>
    <w:rsid w:val="000849BE"/>
    <w:rsid w:val="000857B1"/>
    <w:rsid w:val="000858C9"/>
    <w:rsid w:val="00085A66"/>
    <w:rsid w:val="00086227"/>
    <w:rsid w:val="0008781F"/>
    <w:rsid w:val="0009096A"/>
    <w:rsid w:val="000911C8"/>
    <w:rsid w:val="000917ED"/>
    <w:rsid w:val="000919FD"/>
    <w:rsid w:val="00091BA7"/>
    <w:rsid w:val="00091D81"/>
    <w:rsid w:val="00093E41"/>
    <w:rsid w:val="000941AE"/>
    <w:rsid w:val="00094682"/>
    <w:rsid w:val="00095BF6"/>
    <w:rsid w:val="00095F76"/>
    <w:rsid w:val="000960CB"/>
    <w:rsid w:val="000A095F"/>
    <w:rsid w:val="000A11A2"/>
    <w:rsid w:val="000A1CB8"/>
    <w:rsid w:val="000A20FE"/>
    <w:rsid w:val="000A2DAC"/>
    <w:rsid w:val="000A3B91"/>
    <w:rsid w:val="000A47DC"/>
    <w:rsid w:val="000A4FD6"/>
    <w:rsid w:val="000A5658"/>
    <w:rsid w:val="000A630E"/>
    <w:rsid w:val="000A68A7"/>
    <w:rsid w:val="000A7027"/>
    <w:rsid w:val="000B15B6"/>
    <w:rsid w:val="000B16D9"/>
    <w:rsid w:val="000B1FBC"/>
    <w:rsid w:val="000B2953"/>
    <w:rsid w:val="000B2B40"/>
    <w:rsid w:val="000B37D0"/>
    <w:rsid w:val="000B3D82"/>
    <w:rsid w:val="000B426D"/>
    <w:rsid w:val="000B4D15"/>
    <w:rsid w:val="000B569F"/>
    <w:rsid w:val="000B781D"/>
    <w:rsid w:val="000B7EF9"/>
    <w:rsid w:val="000C08D4"/>
    <w:rsid w:val="000C0AA2"/>
    <w:rsid w:val="000C2654"/>
    <w:rsid w:val="000C28C0"/>
    <w:rsid w:val="000C2CC5"/>
    <w:rsid w:val="000C3407"/>
    <w:rsid w:val="000C3537"/>
    <w:rsid w:val="000C3B7B"/>
    <w:rsid w:val="000C4A31"/>
    <w:rsid w:val="000C4A88"/>
    <w:rsid w:val="000C54AC"/>
    <w:rsid w:val="000C5995"/>
    <w:rsid w:val="000C6592"/>
    <w:rsid w:val="000C6CC1"/>
    <w:rsid w:val="000C7E39"/>
    <w:rsid w:val="000D0787"/>
    <w:rsid w:val="000D1C91"/>
    <w:rsid w:val="000D1CF5"/>
    <w:rsid w:val="000D1F81"/>
    <w:rsid w:val="000D20B9"/>
    <w:rsid w:val="000D360D"/>
    <w:rsid w:val="000D4064"/>
    <w:rsid w:val="000D4C23"/>
    <w:rsid w:val="000D4D68"/>
    <w:rsid w:val="000D54D6"/>
    <w:rsid w:val="000D5657"/>
    <w:rsid w:val="000D5B1A"/>
    <w:rsid w:val="000D663D"/>
    <w:rsid w:val="000D7C04"/>
    <w:rsid w:val="000E027D"/>
    <w:rsid w:val="000E0439"/>
    <w:rsid w:val="000E2762"/>
    <w:rsid w:val="000E2D90"/>
    <w:rsid w:val="000E32A8"/>
    <w:rsid w:val="000E369D"/>
    <w:rsid w:val="000E3EC1"/>
    <w:rsid w:val="000E3F00"/>
    <w:rsid w:val="000F026E"/>
    <w:rsid w:val="000F073D"/>
    <w:rsid w:val="000F0D4D"/>
    <w:rsid w:val="000F12AE"/>
    <w:rsid w:val="000F230A"/>
    <w:rsid w:val="000F3509"/>
    <w:rsid w:val="000F4578"/>
    <w:rsid w:val="000F5D6A"/>
    <w:rsid w:val="000F5EEE"/>
    <w:rsid w:val="000F6D6F"/>
    <w:rsid w:val="000F6F21"/>
    <w:rsid w:val="000F7713"/>
    <w:rsid w:val="00101FC0"/>
    <w:rsid w:val="001025AE"/>
    <w:rsid w:val="00102D01"/>
    <w:rsid w:val="00102FD0"/>
    <w:rsid w:val="00103337"/>
    <w:rsid w:val="00103430"/>
    <w:rsid w:val="00103444"/>
    <w:rsid w:val="00103742"/>
    <w:rsid w:val="0010398C"/>
    <w:rsid w:val="0010433A"/>
    <w:rsid w:val="00104992"/>
    <w:rsid w:val="00105440"/>
    <w:rsid w:val="00106010"/>
    <w:rsid w:val="00106831"/>
    <w:rsid w:val="00106ACB"/>
    <w:rsid w:val="00106E1F"/>
    <w:rsid w:val="00110B87"/>
    <w:rsid w:val="00111E75"/>
    <w:rsid w:val="00112A1C"/>
    <w:rsid w:val="00112F47"/>
    <w:rsid w:val="00113D24"/>
    <w:rsid w:val="00114BF7"/>
    <w:rsid w:val="00115EAF"/>
    <w:rsid w:val="00116495"/>
    <w:rsid w:val="00117869"/>
    <w:rsid w:val="00117CB5"/>
    <w:rsid w:val="0012088E"/>
    <w:rsid w:val="00121605"/>
    <w:rsid w:val="00121BCE"/>
    <w:rsid w:val="00124D4D"/>
    <w:rsid w:val="0012639D"/>
    <w:rsid w:val="00126EE1"/>
    <w:rsid w:val="0012713B"/>
    <w:rsid w:val="00127C0C"/>
    <w:rsid w:val="00130C72"/>
    <w:rsid w:val="001313CD"/>
    <w:rsid w:val="0013209C"/>
    <w:rsid w:val="00132ECF"/>
    <w:rsid w:val="0013308D"/>
    <w:rsid w:val="001332AF"/>
    <w:rsid w:val="00133D54"/>
    <w:rsid w:val="00135EDD"/>
    <w:rsid w:val="00141222"/>
    <w:rsid w:val="00141D4E"/>
    <w:rsid w:val="00142559"/>
    <w:rsid w:val="001426B7"/>
    <w:rsid w:val="00142B55"/>
    <w:rsid w:val="00142D83"/>
    <w:rsid w:val="00142EE4"/>
    <w:rsid w:val="00143118"/>
    <w:rsid w:val="0014627D"/>
    <w:rsid w:val="0014643D"/>
    <w:rsid w:val="001468CC"/>
    <w:rsid w:val="00147ABB"/>
    <w:rsid w:val="001506AB"/>
    <w:rsid w:val="001507FC"/>
    <w:rsid w:val="00150F61"/>
    <w:rsid w:val="00151666"/>
    <w:rsid w:val="001523C8"/>
    <w:rsid w:val="00153098"/>
    <w:rsid w:val="001544B0"/>
    <w:rsid w:val="001544C5"/>
    <w:rsid w:val="001545B6"/>
    <w:rsid w:val="00155662"/>
    <w:rsid w:val="00156F1D"/>
    <w:rsid w:val="0015709E"/>
    <w:rsid w:val="001601BB"/>
    <w:rsid w:val="0016086F"/>
    <w:rsid w:val="001608A5"/>
    <w:rsid w:val="001613CE"/>
    <w:rsid w:val="00161C28"/>
    <w:rsid w:val="001621B3"/>
    <w:rsid w:val="001622E7"/>
    <w:rsid w:val="001630AE"/>
    <w:rsid w:val="00163507"/>
    <w:rsid w:val="00164150"/>
    <w:rsid w:val="0016419E"/>
    <w:rsid w:val="00164776"/>
    <w:rsid w:val="00164A74"/>
    <w:rsid w:val="0016522D"/>
    <w:rsid w:val="00165F13"/>
    <w:rsid w:val="001667A4"/>
    <w:rsid w:val="0016703A"/>
    <w:rsid w:val="00167096"/>
    <w:rsid w:val="001709FC"/>
    <w:rsid w:val="00170D98"/>
    <w:rsid w:val="0017128C"/>
    <w:rsid w:val="00171380"/>
    <w:rsid w:val="0017150E"/>
    <w:rsid w:val="00171892"/>
    <w:rsid w:val="00172655"/>
    <w:rsid w:val="00173839"/>
    <w:rsid w:val="00174901"/>
    <w:rsid w:val="0017502B"/>
    <w:rsid w:val="00175918"/>
    <w:rsid w:val="001760A8"/>
    <w:rsid w:val="00176959"/>
    <w:rsid w:val="00176DE6"/>
    <w:rsid w:val="00176E9E"/>
    <w:rsid w:val="0018022B"/>
    <w:rsid w:val="001803FD"/>
    <w:rsid w:val="00180768"/>
    <w:rsid w:val="001821C8"/>
    <w:rsid w:val="00182293"/>
    <w:rsid w:val="0018395D"/>
    <w:rsid w:val="00183F32"/>
    <w:rsid w:val="001841F3"/>
    <w:rsid w:val="00185F8E"/>
    <w:rsid w:val="001864B4"/>
    <w:rsid w:val="00186C83"/>
    <w:rsid w:val="00186D6E"/>
    <w:rsid w:val="0019029A"/>
    <w:rsid w:val="0019035E"/>
    <w:rsid w:val="0019040F"/>
    <w:rsid w:val="00190F4A"/>
    <w:rsid w:val="00191D9F"/>
    <w:rsid w:val="00192040"/>
    <w:rsid w:val="00194EDF"/>
    <w:rsid w:val="00195A0E"/>
    <w:rsid w:val="00196156"/>
    <w:rsid w:val="00196761"/>
    <w:rsid w:val="00197112"/>
    <w:rsid w:val="00197EAC"/>
    <w:rsid w:val="001A01D8"/>
    <w:rsid w:val="001A0786"/>
    <w:rsid w:val="001A1977"/>
    <w:rsid w:val="001A1CF5"/>
    <w:rsid w:val="001A1EF4"/>
    <w:rsid w:val="001A314E"/>
    <w:rsid w:val="001A502D"/>
    <w:rsid w:val="001A5E2A"/>
    <w:rsid w:val="001A77AE"/>
    <w:rsid w:val="001A7B7E"/>
    <w:rsid w:val="001A7BC0"/>
    <w:rsid w:val="001A7BCE"/>
    <w:rsid w:val="001A7FD1"/>
    <w:rsid w:val="001B0B0A"/>
    <w:rsid w:val="001B1876"/>
    <w:rsid w:val="001B1DCE"/>
    <w:rsid w:val="001B1DDB"/>
    <w:rsid w:val="001B20E9"/>
    <w:rsid w:val="001B2431"/>
    <w:rsid w:val="001B3644"/>
    <w:rsid w:val="001B3AD9"/>
    <w:rsid w:val="001B43E5"/>
    <w:rsid w:val="001B4777"/>
    <w:rsid w:val="001B4865"/>
    <w:rsid w:val="001B59F5"/>
    <w:rsid w:val="001B6049"/>
    <w:rsid w:val="001B7B43"/>
    <w:rsid w:val="001B7F6A"/>
    <w:rsid w:val="001C042B"/>
    <w:rsid w:val="001C095D"/>
    <w:rsid w:val="001C0AF7"/>
    <w:rsid w:val="001C17E7"/>
    <w:rsid w:val="001C17ED"/>
    <w:rsid w:val="001C1C4E"/>
    <w:rsid w:val="001C1F6B"/>
    <w:rsid w:val="001C2781"/>
    <w:rsid w:val="001C27CA"/>
    <w:rsid w:val="001C3160"/>
    <w:rsid w:val="001C37CA"/>
    <w:rsid w:val="001C42DE"/>
    <w:rsid w:val="001C4662"/>
    <w:rsid w:val="001C4842"/>
    <w:rsid w:val="001C4CA2"/>
    <w:rsid w:val="001C5D69"/>
    <w:rsid w:val="001C5E81"/>
    <w:rsid w:val="001C7BCE"/>
    <w:rsid w:val="001C7C73"/>
    <w:rsid w:val="001D1633"/>
    <w:rsid w:val="001D164D"/>
    <w:rsid w:val="001D1FC6"/>
    <w:rsid w:val="001D210F"/>
    <w:rsid w:val="001D215A"/>
    <w:rsid w:val="001D4143"/>
    <w:rsid w:val="001D6B2E"/>
    <w:rsid w:val="001D7D0E"/>
    <w:rsid w:val="001E1C0C"/>
    <w:rsid w:val="001E229E"/>
    <w:rsid w:val="001E487F"/>
    <w:rsid w:val="001E4B03"/>
    <w:rsid w:val="001E4D7D"/>
    <w:rsid w:val="001E61A1"/>
    <w:rsid w:val="001E69FA"/>
    <w:rsid w:val="001E6E88"/>
    <w:rsid w:val="001E7AE5"/>
    <w:rsid w:val="001F085C"/>
    <w:rsid w:val="001F236A"/>
    <w:rsid w:val="001F2844"/>
    <w:rsid w:val="001F2E44"/>
    <w:rsid w:val="001F3A2F"/>
    <w:rsid w:val="001F4124"/>
    <w:rsid w:val="001F4EFE"/>
    <w:rsid w:val="001F52C5"/>
    <w:rsid w:val="001F589A"/>
    <w:rsid w:val="001F6234"/>
    <w:rsid w:val="001F7833"/>
    <w:rsid w:val="0020138D"/>
    <w:rsid w:val="002027A9"/>
    <w:rsid w:val="00203B81"/>
    <w:rsid w:val="002041CC"/>
    <w:rsid w:val="0020431C"/>
    <w:rsid w:val="002049ED"/>
    <w:rsid w:val="00205C33"/>
    <w:rsid w:val="00205D2F"/>
    <w:rsid w:val="00205FAB"/>
    <w:rsid w:val="00206977"/>
    <w:rsid w:val="00206ECA"/>
    <w:rsid w:val="00211411"/>
    <w:rsid w:val="00211925"/>
    <w:rsid w:val="00211D56"/>
    <w:rsid w:val="00214096"/>
    <w:rsid w:val="002143DA"/>
    <w:rsid w:val="0021499E"/>
    <w:rsid w:val="0021685F"/>
    <w:rsid w:val="00216E47"/>
    <w:rsid w:val="00217A66"/>
    <w:rsid w:val="00217D11"/>
    <w:rsid w:val="00217ECE"/>
    <w:rsid w:val="002220A5"/>
    <w:rsid w:val="002228D2"/>
    <w:rsid w:val="002231CD"/>
    <w:rsid w:val="0022340B"/>
    <w:rsid w:val="00224508"/>
    <w:rsid w:val="002250E0"/>
    <w:rsid w:val="00227E98"/>
    <w:rsid w:val="0023026A"/>
    <w:rsid w:val="0023061C"/>
    <w:rsid w:val="002313FA"/>
    <w:rsid w:val="00231CD8"/>
    <w:rsid w:val="0023267C"/>
    <w:rsid w:val="0023316D"/>
    <w:rsid w:val="00233515"/>
    <w:rsid w:val="002337D3"/>
    <w:rsid w:val="00233817"/>
    <w:rsid w:val="00234101"/>
    <w:rsid w:val="002343ED"/>
    <w:rsid w:val="00234A26"/>
    <w:rsid w:val="00235016"/>
    <w:rsid w:val="00235F38"/>
    <w:rsid w:val="00236AAC"/>
    <w:rsid w:val="0024000B"/>
    <w:rsid w:val="00240273"/>
    <w:rsid w:val="00240BCB"/>
    <w:rsid w:val="00241039"/>
    <w:rsid w:val="0024161A"/>
    <w:rsid w:val="002418D3"/>
    <w:rsid w:val="00242B80"/>
    <w:rsid w:val="002430FF"/>
    <w:rsid w:val="002431A0"/>
    <w:rsid w:val="00243A51"/>
    <w:rsid w:val="002443FF"/>
    <w:rsid w:val="00244616"/>
    <w:rsid w:val="00245AA0"/>
    <w:rsid w:val="0024607F"/>
    <w:rsid w:val="00246F87"/>
    <w:rsid w:val="00247213"/>
    <w:rsid w:val="002472D8"/>
    <w:rsid w:val="00247554"/>
    <w:rsid w:val="0025015F"/>
    <w:rsid w:val="0025045C"/>
    <w:rsid w:val="002504B3"/>
    <w:rsid w:val="002508C4"/>
    <w:rsid w:val="002510A2"/>
    <w:rsid w:val="002518F0"/>
    <w:rsid w:val="002525B4"/>
    <w:rsid w:val="00253FCA"/>
    <w:rsid w:val="002545D4"/>
    <w:rsid w:val="00255075"/>
    <w:rsid w:val="002551B9"/>
    <w:rsid w:val="00255739"/>
    <w:rsid w:val="002562CA"/>
    <w:rsid w:val="0025750F"/>
    <w:rsid w:val="00257DE5"/>
    <w:rsid w:val="00257F4D"/>
    <w:rsid w:val="00261564"/>
    <w:rsid w:val="00262935"/>
    <w:rsid w:val="0026299A"/>
    <w:rsid w:val="00263355"/>
    <w:rsid w:val="00263460"/>
    <w:rsid w:val="0026364A"/>
    <w:rsid w:val="0026539E"/>
    <w:rsid w:val="00266700"/>
    <w:rsid w:val="00266AA4"/>
    <w:rsid w:val="002674E7"/>
    <w:rsid w:val="00267528"/>
    <w:rsid w:val="002678B0"/>
    <w:rsid w:val="0027078A"/>
    <w:rsid w:val="002713D6"/>
    <w:rsid w:val="0027446E"/>
    <w:rsid w:val="00274770"/>
    <w:rsid w:val="002747F6"/>
    <w:rsid w:val="002752FF"/>
    <w:rsid w:val="00275FAF"/>
    <w:rsid w:val="0027673F"/>
    <w:rsid w:val="0028007F"/>
    <w:rsid w:val="00280CB0"/>
    <w:rsid w:val="00280E40"/>
    <w:rsid w:val="0028167B"/>
    <w:rsid w:val="0028169B"/>
    <w:rsid w:val="00282AB4"/>
    <w:rsid w:val="00282B58"/>
    <w:rsid w:val="00282FE4"/>
    <w:rsid w:val="002842CB"/>
    <w:rsid w:val="00286B30"/>
    <w:rsid w:val="00286CE6"/>
    <w:rsid w:val="00286E30"/>
    <w:rsid w:val="002875D7"/>
    <w:rsid w:val="0028773B"/>
    <w:rsid w:val="00287750"/>
    <w:rsid w:val="0028784A"/>
    <w:rsid w:val="00290C95"/>
    <w:rsid w:val="0029123C"/>
    <w:rsid w:val="002913B6"/>
    <w:rsid w:val="00291917"/>
    <w:rsid w:val="002920E0"/>
    <w:rsid w:val="00292953"/>
    <w:rsid w:val="00292FE6"/>
    <w:rsid w:val="002943ED"/>
    <w:rsid w:val="0029491D"/>
    <w:rsid w:val="00294C45"/>
    <w:rsid w:val="00295200"/>
    <w:rsid w:val="0029670E"/>
    <w:rsid w:val="002A0149"/>
    <w:rsid w:val="002A0334"/>
    <w:rsid w:val="002A0C17"/>
    <w:rsid w:val="002A12CD"/>
    <w:rsid w:val="002A1725"/>
    <w:rsid w:val="002A24EB"/>
    <w:rsid w:val="002A308F"/>
    <w:rsid w:val="002A37CF"/>
    <w:rsid w:val="002A4470"/>
    <w:rsid w:val="002A48E3"/>
    <w:rsid w:val="002A527A"/>
    <w:rsid w:val="002A563D"/>
    <w:rsid w:val="002A5707"/>
    <w:rsid w:val="002A57B5"/>
    <w:rsid w:val="002A5E30"/>
    <w:rsid w:val="002A5E89"/>
    <w:rsid w:val="002A71AF"/>
    <w:rsid w:val="002A72DC"/>
    <w:rsid w:val="002A7444"/>
    <w:rsid w:val="002A7A26"/>
    <w:rsid w:val="002B08F1"/>
    <w:rsid w:val="002B15C9"/>
    <w:rsid w:val="002B169F"/>
    <w:rsid w:val="002B1DA6"/>
    <w:rsid w:val="002B2C7E"/>
    <w:rsid w:val="002B2E38"/>
    <w:rsid w:val="002B40D3"/>
    <w:rsid w:val="002B4824"/>
    <w:rsid w:val="002B4FF2"/>
    <w:rsid w:val="002B5515"/>
    <w:rsid w:val="002B57EA"/>
    <w:rsid w:val="002B68CF"/>
    <w:rsid w:val="002B6A3C"/>
    <w:rsid w:val="002B72B8"/>
    <w:rsid w:val="002B72E4"/>
    <w:rsid w:val="002B741E"/>
    <w:rsid w:val="002B7526"/>
    <w:rsid w:val="002B7C7B"/>
    <w:rsid w:val="002B7EF6"/>
    <w:rsid w:val="002C057F"/>
    <w:rsid w:val="002C16C8"/>
    <w:rsid w:val="002C3031"/>
    <w:rsid w:val="002C417B"/>
    <w:rsid w:val="002C54FB"/>
    <w:rsid w:val="002C73A6"/>
    <w:rsid w:val="002D1AD9"/>
    <w:rsid w:val="002D2CEB"/>
    <w:rsid w:val="002D3DB6"/>
    <w:rsid w:val="002D4211"/>
    <w:rsid w:val="002D49B4"/>
    <w:rsid w:val="002D5FFC"/>
    <w:rsid w:val="002D63EC"/>
    <w:rsid w:val="002D6BBA"/>
    <w:rsid w:val="002D7BCE"/>
    <w:rsid w:val="002E014E"/>
    <w:rsid w:val="002E08B2"/>
    <w:rsid w:val="002E0A46"/>
    <w:rsid w:val="002E0CB8"/>
    <w:rsid w:val="002E0EFD"/>
    <w:rsid w:val="002E0F9B"/>
    <w:rsid w:val="002E162B"/>
    <w:rsid w:val="002E3920"/>
    <w:rsid w:val="002E3FAC"/>
    <w:rsid w:val="002E41A5"/>
    <w:rsid w:val="002E4F01"/>
    <w:rsid w:val="002E507D"/>
    <w:rsid w:val="002E5992"/>
    <w:rsid w:val="002E5C52"/>
    <w:rsid w:val="002E60BE"/>
    <w:rsid w:val="002E6EA1"/>
    <w:rsid w:val="002F1127"/>
    <w:rsid w:val="002F2B3A"/>
    <w:rsid w:val="002F2D92"/>
    <w:rsid w:val="002F4C9A"/>
    <w:rsid w:val="002F56B7"/>
    <w:rsid w:val="002F6CC0"/>
    <w:rsid w:val="002F7584"/>
    <w:rsid w:val="002F7C31"/>
    <w:rsid w:val="003005A6"/>
    <w:rsid w:val="0030161F"/>
    <w:rsid w:val="00301C8E"/>
    <w:rsid w:val="0030234E"/>
    <w:rsid w:val="00302C4A"/>
    <w:rsid w:val="00304308"/>
    <w:rsid w:val="00304394"/>
    <w:rsid w:val="00304CFD"/>
    <w:rsid w:val="00304F88"/>
    <w:rsid w:val="003054AE"/>
    <w:rsid w:val="0030636F"/>
    <w:rsid w:val="00306E97"/>
    <w:rsid w:val="0031009F"/>
    <w:rsid w:val="0031024E"/>
    <w:rsid w:val="00311A64"/>
    <w:rsid w:val="00311B52"/>
    <w:rsid w:val="00312864"/>
    <w:rsid w:val="00314991"/>
    <w:rsid w:val="00314BBB"/>
    <w:rsid w:val="00314E5B"/>
    <w:rsid w:val="003155D1"/>
    <w:rsid w:val="0031646F"/>
    <w:rsid w:val="00317D92"/>
    <w:rsid w:val="00321706"/>
    <w:rsid w:val="00321CCE"/>
    <w:rsid w:val="00322903"/>
    <w:rsid w:val="00322910"/>
    <w:rsid w:val="00323920"/>
    <w:rsid w:val="00324364"/>
    <w:rsid w:val="00324AAF"/>
    <w:rsid w:val="00325219"/>
    <w:rsid w:val="00325355"/>
    <w:rsid w:val="00326888"/>
    <w:rsid w:val="00326A7A"/>
    <w:rsid w:val="00326B43"/>
    <w:rsid w:val="00326DAC"/>
    <w:rsid w:val="00326DE9"/>
    <w:rsid w:val="003270EF"/>
    <w:rsid w:val="00327F9E"/>
    <w:rsid w:val="003301C8"/>
    <w:rsid w:val="00330F7B"/>
    <w:rsid w:val="00331F51"/>
    <w:rsid w:val="00332A14"/>
    <w:rsid w:val="00333278"/>
    <w:rsid w:val="003332CC"/>
    <w:rsid w:val="00333D90"/>
    <w:rsid w:val="0033432F"/>
    <w:rsid w:val="003344B8"/>
    <w:rsid w:val="00335F2D"/>
    <w:rsid w:val="00336E2F"/>
    <w:rsid w:val="0033708F"/>
    <w:rsid w:val="00340B19"/>
    <w:rsid w:val="0034243B"/>
    <w:rsid w:val="00343070"/>
    <w:rsid w:val="00343E92"/>
    <w:rsid w:val="003455D3"/>
    <w:rsid w:val="00345617"/>
    <w:rsid w:val="00345D11"/>
    <w:rsid w:val="00346787"/>
    <w:rsid w:val="00346798"/>
    <w:rsid w:val="0034720C"/>
    <w:rsid w:val="00347CCD"/>
    <w:rsid w:val="00347FC4"/>
    <w:rsid w:val="003511AA"/>
    <w:rsid w:val="0035149D"/>
    <w:rsid w:val="0035225F"/>
    <w:rsid w:val="00353309"/>
    <w:rsid w:val="003535DE"/>
    <w:rsid w:val="00353870"/>
    <w:rsid w:val="00354249"/>
    <w:rsid w:val="00355766"/>
    <w:rsid w:val="00355B9F"/>
    <w:rsid w:val="00355BED"/>
    <w:rsid w:val="00357636"/>
    <w:rsid w:val="003576C1"/>
    <w:rsid w:val="00357722"/>
    <w:rsid w:val="00360306"/>
    <w:rsid w:val="003607C8"/>
    <w:rsid w:val="0036084D"/>
    <w:rsid w:val="00362042"/>
    <w:rsid w:val="00362492"/>
    <w:rsid w:val="00362501"/>
    <w:rsid w:val="00362AC8"/>
    <w:rsid w:val="003635B8"/>
    <w:rsid w:val="003638C6"/>
    <w:rsid w:val="00363FE5"/>
    <w:rsid w:val="003640DE"/>
    <w:rsid w:val="00364E67"/>
    <w:rsid w:val="00365008"/>
    <w:rsid w:val="003658F4"/>
    <w:rsid w:val="00365A38"/>
    <w:rsid w:val="00366991"/>
    <w:rsid w:val="00366A63"/>
    <w:rsid w:val="00367892"/>
    <w:rsid w:val="003712AB"/>
    <w:rsid w:val="00371A20"/>
    <w:rsid w:val="00371EF1"/>
    <w:rsid w:val="003729BF"/>
    <w:rsid w:val="00372A42"/>
    <w:rsid w:val="00373955"/>
    <w:rsid w:val="00373958"/>
    <w:rsid w:val="00374446"/>
    <w:rsid w:val="00375B25"/>
    <w:rsid w:val="00375D13"/>
    <w:rsid w:val="00376AEB"/>
    <w:rsid w:val="00376F8F"/>
    <w:rsid w:val="0037744B"/>
    <w:rsid w:val="00381F4D"/>
    <w:rsid w:val="00382056"/>
    <w:rsid w:val="003821A5"/>
    <w:rsid w:val="00382F9E"/>
    <w:rsid w:val="00383687"/>
    <w:rsid w:val="003838E4"/>
    <w:rsid w:val="00383B1E"/>
    <w:rsid w:val="00384C16"/>
    <w:rsid w:val="0038528C"/>
    <w:rsid w:val="00387A48"/>
    <w:rsid w:val="00387D92"/>
    <w:rsid w:val="00387E58"/>
    <w:rsid w:val="00390621"/>
    <w:rsid w:val="00390B1A"/>
    <w:rsid w:val="00390C4B"/>
    <w:rsid w:val="003914CA"/>
    <w:rsid w:val="003914F7"/>
    <w:rsid w:val="0039190D"/>
    <w:rsid w:val="00391AA1"/>
    <w:rsid w:val="00391FF8"/>
    <w:rsid w:val="003929E5"/>
    <w:rsid w:val="00392A29"/>
    <w:rsid w:val="003937BE"/>
    <w:rsid w:val="00393BA0"/>
    <w:rsid w:val="00395351"/>
    <w:rsid w:val="00395446"/>
    <w:rsid w:val="00395BF6"/>
    <w:rsid w:val="00395F7C"/>
    <w:rsid w:val="00396183"/>
    <w:rsid w:val="003976BF"/>
    <w:rsid w:val="00397EF0"/>
    <w:rsid w:val="003A1233"/>
    <w:rsid w:val="003A1456"/>
    <w:rsid w:val="003A17F3"/>
    <w:rsid w:val="003A1BCA"/>
    <w:rsid w:val="003A1C29"/>
    <w:rsid w:val="003A1D04"/>
    <w:rsid w:val="003A2CC6"/>
    <w:rsid w:val="003A58D0"/>
    <w:rsid w:val="003B1CE3"/>
    <w:rsid w:val="003B2161"/>
    <w:rsid w:val="003B3B28"/>
    <w:rsid w:val="003B401A"/>
    <w:rsid w:val="003B55FD"/>
    <w:rsid w:val="003B5C6E"/>
    <w:rsid w:val="003B6122"/>
    <w:rsid w:val="003C0D0F"/>
    <w:rsid w:val="003C11F1"/>
    <w:rsid w:val="003C1F54"/>
    <w:rsid w:val="003C5406"/>
    <w:rsid w:val="003C56A9"/>
    <w:rsid w:val="003C59A5"/>
    <w:rsid w:val="003C5A5B"/>
    <w:rsid w:val="003D0A26"/>
    <w:rsid w:val="003D1885"/>
    <w:rsid w:val="003D3B41"/>
    <w:rsid w:val="003D4146"/>
    <w:rsid w:val="003D4731"/>
    <w:rsid w:val="003D503A"/>
    <w:rsid w:val="003D652B"/>
    <w:rsid w:val="003D7A9B"/>
    <w:rsid w:val="003E0477"/>
    <w:rsid w:val="003E091C"/>
    <w:rsid w:val="003E21EC"/>
    <w:rsid w:val="003E2367"/>
    <w:rsid w:val="003E2683"/>
    <w:rsid w:val="003E2B0B"/>
    <w:rsid w:val="003E3271"/>
    <w:rsid w:val="003E3AFE"/>
    <w:rsid w:val="003E3E7D"/>
    <w:rsid w:val="003E49D0"/>
    <w:rsid w:val="003E4E51"/>
    <w:rsid w:val="003E55E2"/>
    <w:rsid w:val="003E56EA"/>
    <w:rsid w:val="003E5D77"/>
    <w:rsid w:val="003E7104"/>
    <w:rsid w:val="003E79BF"/>
    <w:rsid w:val="003F02E5"/>
    <w:rsid w:val="003F127F"/>
    <w:rsid w:val="003F153B"/>
    <w:rsid w:val="003F2B7C"/>
    <w:rsid w:val="003F2C77"/>
    <w:rsid w:val="003F3E46"/>
    <w:rsid w:val="003F3EB5"/>
    <w:rsid w:val="003F5205"/>
    <w:rsid w:val="003F5C47"/>
    <w:rsid w:val="003F6037"/>
    <w:rsid w:val="003F6664"/>
    <w:rsid w:val="003F6A02"/>
    <w:rsid w:val="003F6E3D"/>
    <w:rsid w:val="003F7615"/>
    <w:rsid w:val="0040071C"/>
    <w:rsid w:val="00400994"/>
    <w:rsid w:val="00401429"/>
    <w:rsid w:val="00402028"/>
    <w:rsid w:val="004021F3"/>
    <w:rsid w:val="00402FAC"/>
    <w:rsid w:val="004032D5"/>
    <w:rsid w:val="00404B62"/>
    <w:rsid w:val="00404C05"/>
    <w:rsid w:val="0040507E"/>
    <w:rsid w:val="00407248"/>
    <w:rsid w:val="00407CFD"/>
    <w:rsid w:val="004113CA"/>
    <w:rsid w:val="00411F89"/>
    <w:rsid w:val="00412385"/>
    <w:rsid w:val="0041238D"/>
    <w:rsid w:val="0041273B"/>
    <w:rsid w:val="00412888"/>
    <w:rsid w:val="004129A4"/>
    <w:rsid w:val="00413652"/>
    <w:rsid w:val="0041429C"/>
    <w:rsid w:val="00415B7A"/>
    <w:rsid w:val="004161B8"/>
    <w:rsid w:val="00416485"/>
    <w:rsid w:val="0041687B"/>
    <w:rsid w:val="00416A45"/>
    <w:rsid w:val="00416AE9"/>
    <w:rsid w:val="004173A2"/>
    <w:rsid w:val="004206FF"/>
    <w:rsid w:val="0042171F"/>
    <w:rsid w:val="00422861"/>
    <w:rsid w:val="00422CEA"/>
    <w:rsid w:val="0042326A"/>
    <w:rsid w:val="00423E08"/>
    <w:rsid w:val="00424686"/>
    <w:rsid w:val="004252EB"/>
    <w:rsid w:val="00425DE1"/>
    <w:rsid w:val="004272BB"/>
    <w:rsid w:val="00427896"/>
    <w:rsid w:val="0043013D"/>
    <w:rsid w:val="00430A8A"/>
    <w:rsid w:val="00431AD8"/>
    <w:rsid w:val="00433730"/>
    <w:rsid w:val="00435343"/>
    <w:rsid w:val="00435AC8"/>
    <w:rsid w:val="00440D40"/>
    <w:rsid w:val="00441740"/>
    <w:rsid w:val="00441E18"/>
    <w:rsid w:val="004431E8"/>
    <w:rsid w:val="00444680"/>
    <w:rsid w:val="00444802"/>
    <w:rsid w:val="004453E0"/>
    <w:rsid w:val="00445E77"/>
    <w:rsid w:val="00446F4B"/>
    <w:rsid w:val="00450442"/>
    <w:rsid w:val="00450A44"/>
    <w:rsid w:val="00451CDD"/>
    <w:rsid w:val="00454BB2"/>
    <w:rsid w:val="00454C03"/>
    <w:rsid w:val="00455F97"/>
    <w:rsid w:val="00456502"/>
    <w:rsid w:val="004568EC"/>
    <w:rsid w:val="0045699D"/>
    <w:rsid w:val="004570B0"/>
    <w:rsid w:val="00460324"/>
    <w:rsid w:val="004607AB"/>
    <w:rsid w:val="00461B31"/>
    <w:rsid w:val="00462C33"/>
    <w:rsid w:val="00463534"/>
    <w:rsid w:val="0046386B"/>
    <w:rsid w:val="00466ADB"/>
    <w:rsid w:val="00467714"/>
    <w:rsid w:val="0046794E"/>
    <w:rsid w:val="00467C14"/>
    <w:rsid w:val="00467D9C"/>
    <w:rsid w:val="00470F05"/>
    <w:rsid w:val="00471111"/>
    <w:rsid w:val="00471B05"/>
    <w:rsid w:val="00471FEC"/>
    <w:rsid w:val="0047209A"/>
    <w:rsid w:val="0047219C"/>
    <w:rsid w:val="004731C7"/>
    <w:rsid w:val="0047378E"/>
    <w:rsid w:val="00473C9A"/>
    <w:rsid w:val="00473F1A"/>
    <w:rsid w:val="00475570"/>
    <w:rsid w:val="00475653"/>
    <w:rsid w:val="00476586"/>
    <w:rsid w:val="00476886"/>
    <w:rsid w:val="004769C0"/>
    <w:rsid w:val="00476C60"/>
    <w:rsid w:val="00477398"/>
    <w:rsid w:val="0048038C"/>
    <w:rsid w:val="004805A5"/>
    <w:rsid w:val="004805B6"/>
    <w:rsid w:val="00480C2C"/>
    <w:rsid w:val="004817F2"/>
    <w:rsid w:val="004822D9"/>
    <w:rsid w:val="00483705"/>
    <w:rsid w:val="004845C6"/>
    <w:rsid w:val="0048626E"/>
    <w:rsid w:val="00486E46"/>
    <w:rsid w:val="00490FD7"/>
    <w:rsid w:val="0049282A"/>
    <w:rsid w:val="0049354F"/>
    <w:rsid w:val="004950B6"/>
    <w:rsid w:val="0049574F"/>
    <w:rsid w:val="00495A1E"/>
    <w:rsid w:val="004976EE"/>
    <w:rsid w:val="004A00C1"/>
    <w:rsid w:val="004A0233"/>
    <w:rsid w:val="004A0497"/>
    <w:rsid w:val="004A140A"/>
    <w:rsid w:val="004A1E7F"/>
    <w:rsid w:val="004A32FA"/>
    <w:rsid w:val="004A3786"/>
    <w:rsid w:val="004A452C"/>
    <w:rsid w:val="004A4786"/>
    <w:rsid w:val="004A5090"/>
    <w:rsid w:val="004A5ADF"/>
    <w:rsid w:val="004A63F9"/>
    <w:rsid w:val="004B0802"/>
    <w:rsid w:val="004B123F"/>
    <w:rsid w:val="004B219E"/>
    <w:rsid w:val="004B3EC5"/>
    <w:rsid w:val="004B427B"/>
    <w:rsid w:val="004B46CF"/>
    <w:rsid w:val="004B4A19"/>
    <w:rsid w:val="004B52C4"/>
    <w:rsid w:val="004B5A44"/>
    <w:rsid w:val="004B5AC7"/>
    <w:rsid w:val="004B697D"/>
    <w:rsid w:val="004B7A43"/>
    <w:rsid w:val="004C0189"/>
    <w:rsid w:val="004C0275"/>
    <w:rsid w:val="004C26BA"/>
    <w:rsid w:val="004C27D0"/>
    <w:rsid w:val="004C2CFA"/>
    <w:rsid w:val="004C3752"/>
    <w:rsid w:val="004C3F95"/>
    <w:rsid w:val="004C3FE7"/>
    <w:rsid w:val="004C4894"/>
    <w:rsid w:val="004C497D"/>
    <w:rsid w:val="004C4B2A"/>
    <w:rsid w:val="004C4D0E"/>
    <w:rsid w:val="004C5A23"/>
    <w:rsid w:val="004C6AE4"/>
    <w:rsid w:val="004C6CD5"/>
    <w:rsid w:val="004C6E52"/>
    <w:rsid w:val="004C7029"/>
    <w:rsid w:val="004C7488"/>
    <w:rsid w:val="004C7ED8"/>
    <w:rsid w:val="004D11BC"/>
    <w:rsid w:val="004D1697"/>
    <w:rsid w:val="004D42A4"/>
    <w:rsid w:val="004D6A09"/>
    <w:rsid w:val="004D7290"/>
    <w:rsid w:val="004D772E"/>
    <w:rsid w:val="004D7E5F"/>
    <w:rsid w:val="004E00FB"/>
    <w:rsid w:val="004E0C01"/>
    <w:rsid w:val="004E16DE"/>
    <w:rsid w:val="004E1ECB"/>
    <w:rsid w:val="004E4112"/>
    <w:rsid w:val="004E48D4"/>
    <w:rsid w:val="004E523E"/>
    <w:rsid w:val="004E585C"/>
    <w:rsid w:val="004E5BE8"/>
    <w:rsid w:val="004E5C1B"/>
    <w:rsid w:val="004E5E19"/>
    <w:rsid w:val="004E6345"/>
    <w:rsid w:val="004E6CB7"/>
    <w:rsid w:val="004F0027"/>
    <w:rsid w:val="004F1156"/>
    <w:rsid w:val="004F153D"/>
    <w:rsid w:val="004F1821"/>
    <w:rsid w:val="004F1A0A"/>
    <w:rsid w:val="004F1BFA"/>
    <w:rsid w:val="004F1EA6"/>
    <w:rsid w:val="004F1EF9"/>
    <w:rsid w:val="004F457B"/>
    <w:rsid w:val="004F46E5"/>
    <w:rsid w:val="004F486C"/>
    <w:rsid w:val="004F492D"/>
    <w:rsid w:val="004F5077"/>
    <w:rsid w:val="004F5BF2"/>
    <w:rsid w:val="004F5FCC"/>
    <w:rsid w:val="004F63D7"/>
    <w:rsid w:val="004F769E"/>
    <w:rsid w:val="004F7A55"/>
    <w:rsid w:val="00501577"/>
    <w:rsid w:val="00501CB1"/>
    <w:rsid w:val="00502450"/>
    <w:rsid w:val="005041CB"/>
    <w:rsid w:val="00504295"/>
    <w:rsid w:val="005059C3"/>
    <w:rsid w:val="005066E0"/>
    <w:rsid w:val="0050689C"/>
    <w:rsid w:val="00506D8E"/>
    <w:rsid w:val="005072DE"/>
    <w:rsid w:val="005078EB"/>
    <w:rsid w:val="005103A8"/>
    <w:rsid w:val="00510AAB"/>
    <w:rsid w:val="005120D6"/>
    <w:rsid w:val="005123EF"/>
    <w:rsid w:val="00513AFC"/>
    <w:rsid w:val="00513F08"/>
    <w:rsid w:val="00514884"/>
    <w:rsid w:val="00514A96"/>
    <w:rsid w:val="00516374"/>
    <w:rsid w:val="00516765"/>
    <w:rsid w:val="00517285"/>
    <w:rsid w:val="00517FD5"/>
    <w:rsid w:val="005203EC"/>
    <w:rsid w:val="00520AE6"/>
    <w:rsid w:val="0052222A"/>
    <w:rsid w:val="005224B5"/>
    <w:rsid w:val="00522923"/>
    <w:rsid w:val="00522E0A"/>
    <w:rsid w:val="0052341D"/>
    <w:rsid w:val="005243F6"/>
    <w:rsid w:val="005251FD"/>
    <w:rsid w:val="00525E91"/>
    <w:rsid w:val="005261FC"/>
    <w:rsid w:val="00526F2A"/>
    <w:rsid w:val="005275DB"/>
    <w:rsid w:val="00527607"/>
    <w:rsid w:val="005301E8"/>
    <w:rsid w:val="00530245"/>
    <w:rsid w:val="005322E7"/>
    <w:rsid w:val="005323AC"/>
    <w:rsid w:val="00532F65"/>
    <w:rsid w:val="00535019"/>
    <w:rsid w:val="00535186"/>
    <w:rsid w:val="005354C5"/>
    <w:rsid w:val="0053596E"/>
    <w:rsid w:val="00536111"/>
    <w:rsid w:val="00537140"/>
    <w:rsid w:val="005372CC"/>
    <w:rsid w:val="0053758C"/>
    <w:rsid w:val="00537E92"/>
    <w:rsid w:val="00537EBD"/>
    <w:rsid w:val="005402C5"/>
    <w:rsid w:val="00540765"/>
    <w:rsid w:val="00540D4F"/>
    <w:rsid w:val="00541601"/>
    <w:rsid w:val="00541B0F"/>
    <w:rsid w:val="00541DE4"/>
    <w:rsid w:val="005422B2"/>
    <w:rsid w:val="005429C7"/>
    <w:rsid w:val="00542A2A"/>
    <w:rsid w:val="00542B83"/>
    <w:rsid w:val="00543606"/>
    <w:rsid w:val="005438AC"/>
    <w:rsid w:val="00545592"/>
    <w:rsid w:val="00545881"/>
    <w:rsid w:val="0054595E"/>
    <w:rsid w:val="00547172"/>
    <w:rsid w:val="0054720C"/>
    <w:rsid w:val="0054757C"/>
    <w:rsid w:val="00550580"/>
    <w:rsid w:val="00550BC8"/>
    <w:rsid w:val="00554C4D"/>
    <w:rsid w:val="005554ED"/>
    <w:rsid w:val="00555D83"/>
    <w:rsid w:val="005565E3"/>
    <w:rsid w:val="00556DC2"/>
    <w:rsid w:val="005613CE"/>
    <w:rsid w:val="005615B1"/>
    <w:rsid w:val="0056160A"/>
    <w:rsid w:val="00561C46"/>
    <w:rsid w:val="00561C74"/>
    <w:rsid w:val="00561F1C"/>
    <w:rsid w:val="005625E4"/>
    <w:rsid w:val="005628CC"/>
    <w:rsid w:val="00562AFF"/>
    <w:rsid w:val="00563B5F"/>
    <w:rsid w:val="00564391"/>
    <w:rsid w:val="00564A76"/>
    <w:rsid w:val="00564D87"/>
    <w:rsid w:val="005659A8"/>
    <w:rsid w:val="0056618C"/>
    <w:rsid w:val="00566443"/>
    <w:rsid w:val="00567216"/>
    <w:rsid w:val="00567BE3"/>
    <w:rsid w:val="00567C20"/>
    <w:rsid w:val="00572458"/>
    <w:rsid w:val="005724B2"/>
    <w:rsid w:val="0057294C"/>
    <w:rsid w:val="005729E3"/>
    <w:rsid w:val="00572ACC"/>
    <w:rsid w:val="0057328E"/>
    <w:rsid w:val="0057335F"/>
    <w:rsid w:val="00573FE5"/>
    <w:rsid w:val="005742E2"/>
    <w:rsid w:val="005749B1"/>
    <w:rsid w:val="00575B94"/>
    <w:rsid w:val="00575E35"/>
    <w:rsid w:val="005771B2"/>
    <w:rsid w:val="0057792D"/>
    <w:rsid w:val="00577E68"/>
    <w:rsid w:val="00582507"/>
    <w:rsid w:val="00582766"/>
    <w:rsid w:val="0058294A"/>
    <w:rsid w:val="00582959"/>
    <w:rsid w:val="00583356"/>
    <w:rsid w:val="00584100"/>
    <w:rsid w:val="005854E7"/>
    <w:rsid w:val="005855FA"/>
    <w:rsid w:val="005858C6"/>
    <w:rsid w:val="00586120"/>
    <w:rsid w:val="005869F5"/>
    <w:rsid w:val="00587D41"/>
    <w:rsid w:val="00587E60"/>
    <w:rsid w:val="005904BD"/>
    <w:rsid w:val="0059089C"/>
    <w:rsid w:val="00590B02"/>
    <w:rsid w:val="00590F92"/>
    <w:rsid w:val="005913B9"/>
    <w:rsid w:val="00592F5A"/>
    <w:rsid w:val="005940CD"/>
    <w:rsid w:val="005941B8"/>
    <w:rsid w:val="00595265"/>
    <w:rsid w:val="00595AF4"/>
    <w:rsid w:val="00595D0B"/>
    <w:rsid w:val="0059622D"/>
    <w:rsid w:val="00596361"/>
    <w:rsid w:val="0059661B"/>
    <w:rsid w:val="0059741F"/>
    <w:rsid w:val="005A1164"/>
    <w:rsid w:val="005A1895"/>
    <w:rsid w:val="005A1CE1"/>
    <w:rsid w:val="005A228A"/>
    <w:rsid w:val="005A2407"/>
    <w:rsid w:val="005A2A05"/>
    <w:rsid w:val="005A325B"/>
    <w:rsid w:val="005A48BF"/>
    <w:rsid w:val="005A4B52"/>
    <w:rsid w:val="005A5004"/>
    <w:rsid w:val="005A56CF"/>
    <w:rsid w:val="005A62DA"/>
    <w:rsid w:val="005A6BB8"/>
    <w:rsid w:val="005A7316"/>
    <w:rsid w:val="005A7D96"/>
    <w:rsid w:val="005B00C2"/>
    <w:rsid w:val="005B0CFD"/>
    <w:rsid w:val="005B0DC9"/>
    <w:rsid w:val="005B1385"/>
    <w:rsid w:val="005B14BD"/>
    <w:rsid w:val="005B2C13"/>
    <w:rsid w:val="005B301F"/>
    <w:rsid w:val="005B3040"/>
    <w:rsid w:val="005B3ABC"/>
    <w:rsid w:val="005B47E2"/>
    <w:rsid w:val="005B5712"/>
    <w:rsid w:val="005B576E"/>
    <w:rsid w:val="005B5846"/>
    <w:rsid w:val="005B5C78"/>
    <w:rsid w:val="005B6396"/>
    <w:rsid w:val="005B6AF4"/>
    <w:rsid w:val="005B7F3B"/>
    <w:rsid w:val="005C232E"/>
    <w:rsid w:val="005C3443"/>
    <w:rsid w:val="005C39CE"/>
    <w:rsid w:val="005C4B7E"/>
    <w:rsid w:val="005C5F56"/>
    <w:rsid w:val="005C61DA"/>
    <w:rsid w:val="005C68BD"/>
    <w:rsid w:val="005C6966"/>
    <w:rsid w:val="005C6ABB"/>
    <w:rsid w:val="005C6B5F"/>
    <w:rsid w:val="005C7B2F"/>
    <w:rsid w:val="005D0184"/>
    <w:rsid w:val="005D1014"/>
    <w:rsid w:val="005D1022"/>
    <w:rsid w:val="005D113A"/>
    <w:rsid w:val="005D4033"/>
    <w:rsid w:val="005D46E6"/>
    <w:rsid w:val="005D497C"/>
    <w:rsid w:val="005D581A"/>
    <w:rsid w:val="005D5FAB"/>
    <w:rsid w:val="005D665F"/>
    <w:rsid w:val="005D68B3"/>
    <w:rsid w:val="005D6907"/>
    <w:rsid w:val="005D7415"/>
    <w:rsid w:val="005D7B2B"/>
    <w:rsid w:val="005E1151"/>
    <w:rsid w:val="005E1625"/>
    <w:rsid w:val="005E1F45"/>
    <w:rsid w:val="005E3DFF"/>
    <w:rsid w:val="005E4020"/>
    <w:rsid w:val="005E6411"/>
    <w:rsid w:val="005E690F"/>
    <w:rsid w:val="005E6E2D"/>
    <w:rsid w:val="005E7918"/>
    <w:rsid w:val="005F001B"/>
    <w:rsid w:val="005F014D"/>
    <w:rsid w:val="005F0313"/>
    <w:rsid w:val="005F2218"/>
    <w:rsid w:val="005F426A"/>
    <w:rsid w:val="005F4AE3"/>
    <w:rsid w:val="005F4CE1"/>
    <w:rsid w:val="005F65B9"/>
    <w:rsid w:val="005F6A38"/>
    <w:rsid w:val="005F6EEE"/>
    <w:rsid w:val="005F737D"/>
    <w:rsid w:val="005F78C0"/>
    <w:rsid w:val="00600E9A"/>
    <w:rsid w:val="00600F21"/>
    <w:rsid w:val="00601C7A"/>
    <w:rsid w:val="00602367"/>
    <w:rsid w:val="006023E0"/>
    <w:rsid w:val="00603351"/>
    <w:rsid w:val="00603D19"/>
    <w:rsid w:val="00603EBD"/>
    <w:rsid w:val="00604D72"/>
    <w:rsid w:val="00604DA2"/>
    <w:rsid w:val="00606B6D"/>
    <w:rsid w:val="00607A38"/>
    <w:rsid w:val="0061009B"/>
    <w:rsid w:val="00613279"/>
    <w:rsid w:val="00613B53"/>
    <w:rsid w:val="00613BC9"/>
    <w:rsid w:val="0061541E"/>
    <w:rsid w:val="00615BD7"/>
    <w:rsid w:val="00615D85"/>
    <w:rsid w:val="00615E7C"/>
    <w:rsid w:val="00615F34"/>
    <w:rsid w:val="00615FEE"/>
    <w:rsid w:val="00616B18"/>
    <w:rsid w:val="0061738A"/>
    <w:rsid w:val="00617936"/>
    <w:rsid w:val="00617976"/>
    <w:rsid w:val="0062073A"/>
    <w:rsid w:val="0062337C"/>
    <w:rsid w:val="006236C0"/>
    <w:rsid w:val="00623A3D"/>
    <w:rsid w:val="00626332"/>
    <w:rsid w:val="00626803"/>
    <w:rsid w:val="00626A6E"/>
    <w:rsid w:val="00626EAC"/>
    <w:rsid w:val="0063091C"/>
    <w:rsid w:val="00631BB8"/>
    <w:rsid w:val="006362C1"/>
    <w:rsid w:val="00636FAD"/>
    <w:rsid w:val="00641002"/>
    <w:rsid w:val="00641D9C"/>
    <w:rsid w:val="006433A7"/>
    <w:rsid w:val="0064398C"/>
    <w:rsid w:val="00643F30"/>
    <w:rsid w:val="00644A1A"/>
    <w:rsid w:val="00645594"/>
    <w:rsid w:val="0064662A"/>
    <w:rsid w:val="006479BF"/>
    <w:rsid w:val="00650900"/>
    <w:rsid w:val="00651869"/>
    <w:rsid w:val="00652846"/>
    <w:rsid w:val="00652ED1"/>
    <w:rsid w:val="00653C8E"/>
    <w:rsid w:val="00653E8C"/>
    <w:rsid w:val="00654538"/>
    <w:rsid w:val="00655044"/>
    <w:rsid w:val="006552C3"/>
    <w:rsid w:val="006552FF"/>
    <w:rsid w:val="006571B8"/>
    <w:rsid w:val="00657500"/>
    <w:rsid w:val="00657D9E"/>
    <w:rsid w:val="00661A25"/>
    <w:rsid w:val="00661F7F"/>
    <w:rsid w:val="006626B0"/>
    <w:rsid w:val="00662F4F"/>
    <w:rsid w:val="006633E0"/>
    <w:rsid w:val="00664861"/>
    <w:rsid w:val="00664A37"/>
    <w:rsid w:val="0066502C"/>
    <w:rsid w:val="006663C9"/>
    <w:rsid w:val="00666767"/>
    <w:rsid w:val="0066703B"/>
    <w:rsid w:val="00667E79"/>
    <w:rsid w:val="00672467"/>
    <w:rsid w:val="00672634"/>
    <w:rsid w:val="00673A76"/>
    <w:rsid w:val="00674EBA"/>
    <w:rsid w:val="0067507E"/>
    <w:rsid w:val="00675B97"/>
    <w:rsid w:val="00675F4C"/>
    <w:rsid w:val="0067705F"/>
    <w:rsid w:val="006770CA"/>
    <w:rsid w:val="00680819"/>
    <w:rsid w:val="00680A6E"/>
    <w:rsid w:val="0068133F"/>
    <w:rsid w:val="00681580"/>
    <w:rsid w:val="00682A1B"/>
    <w:rsid w:val="00682FD2"/>
    <w:rsid w:val="006835BC"/>
    <w:rsid w:val="00683C35"/>
    <w:rsid w:val="00683F88"/>
    <w:rsid w:val="006855C9"/>
    <w:rsid w:val="00690827"/>
    <w:rsid w:val="00690997"/>
    <w:rsid w:val="0069118A"/>
    <w:rsid w:val="00691438"/>
    <w:rsid w:val="006916BC"/>
    <w:rsid w:val="00692BDA"/>
    <w:rsid w:val="006932E8"/>
    <w:rsid w:val="006942B0"/>
    <w:rsid w:val="00695CF9"/>
    <w:rsid w:val="0069608F"/>
    <w:rsid w:val="0069650B"/>
    <w:rsid w:val="0069674F"/>
    <w:rsid w:val="006A004E"/>
    <w:rsid w:val="006A00FC"/>
    <w:rsid w:val="006A1A86"/>
    <w:rsid w:val="006A1D83"/>
    <w:rsid w:val="006A214E"/>
    <w:rsid w:val="006A317B"/>
    <w:rsid w:val="006A3691"/>
    <w:rsid w:val="006A3DF5"/>
    <w:rsid w:val="006A62C4"/>
    <w:rsid w:val="006A6A66"/>
    <w:rsid w:val="006A7767"/>
    <w:rsid w:val="006A7CCE"/>
    <w:rsid w:val="006A7EAD"/>
    <w:rsid w:val="006B05A2"/>
    <w:rsid w:val="006B0E18"/>
    <w:rsid w:val="006B1106"/>
    <w:rsid w:val="006B2EC1"/>
    <w:rsid w:val="006B32CB"/>
    <w:rsid w:val="006B3738"/>
    <w:rsid w:val="006B3C2A"/>
    <w:rsid w:val="006B5538"/>
    <w:rsid w:val="006B5A1C"/>
    <w:rsid w:val="006B6743"/>
    <w:rsid w:val="006B7EA2"/>
    <w:rsid w:val="006C042C"/>
    <w:rsid w:val="006C0508"/>
    <w:rsid w:val="006C05DF"/>
    <w:rsid w:val="006C174A"/>
    <w:rsid w:val="006C17D2"/>
    <w:rsid w:val="006C1A8B"/>
    <w:rsid w:val="006C3897"/>
    <w:rsid w:val="006C46C5"/>
    <w:rsid w:val="006C4BAE"/>
    <w:rsid w:val="006C5ACD"/>
    <w:rsid w:val="006C7D6C"/>
    <w:rsid w:val="006D15E3"/>
    <w:rsid w:val="006D17CB"/>
    <w:rsid w:val="006D254E"/>
    <w:rsid w:val="006D26D1"/>
    <w:rsid w:val="006D2E4C"/>
    <w:rsid w:val="006D3377"/>
    <w:rsid w:val="006D39F6"/>
    <w:rsid w:val="006D4443"/>
    <w:rsid w:val="006D5AA7"/>
    <w:rsid w:val="006D6DE0"/>
    <w:rsid w:val="006E0851"/>
    <w:rsid w:val="006E0A6C"/>
    <w:rsid w:val="006E0DE8"/>
    <w:rsid w:val="006E1DEE"/>
    <w:rsid w:val="006E2A8C"/>
    <w:rsid w:val="006E3967"/>
    <w:rsid w:val="006E4D21"/>
    <w:rsid w:val="006E56B9"/>
    <w:rsid w:val="006E607F"/>
    <w:rsid w:val="006E60B1"/>
    <w:rsid w:val="006E6388"/>
    <w:rsid w:val="006E6884"/>
    <w:rsid w:val="006E7178"/>
    <w:rsid w:val="006E7C32"/>
    <w:rsid w:val="006F2738"/>
    <w:rsid w:val="006F4DB8"/>
    <w:rsid w:val="006F5D8D"/>
    <w:rsid w:val="006F5D9D"/>
    <w:rsid w:val="006F606B"/>
    <w:rsid w:val="006F6F83"/>
    <w:rsid w:val="006F7BB7"/>
    <w:rsid w:val="007000B9"/>
    <w:rsid w:val="007002B8"/>
    <w:rsid w:val="007009B6"/>
    <w:rsid w:val="0070272E"/>
    <w:rsid w:val="00702B38"/>
    <w:rsid w:val="00702E9A"/>
    <w:rsid w:val="00702EDB"/>
    <w:rsid w:val="00703689"/>
    <w:rsid w:val="00703D86"/>
    <w:rsid w:val="007041B5"/>
    <w:rsid w:val="0070459C"/>
    <w:rsid w:val="0070494F"/>
    <w:rsid w:val="00704DF8"/>
    <w:rsid w:val="00705F2C"/>
    <w:rsid w:val="0070636A"/>
    <w:rsid w:val="0070667F"/>
    <w:rsid w:val="00706E7B"/>
    <w:rsid w:val="007079A1"/>
    <w:rsid w:val="00707B9C"/>
    <w:rsid w:val="0071008D"/>
    <w:rsid w:val="00711D05"/>
    <w:rsid w:val="00711D2C"/>
    <w:rsid w:val="007124A2"/>
    <w:rsid w:val="00712A86"/>
    <w:rsid w:val="00713A8B"/>
    <w:rsid w:val="00713C8D"/>
    <w:rsid w:val="007146DB"/>
    <w:rsid w:val="00715248"/>
    <w:rsid w:val="0071555F"/>
    <w:rsid w:val="007159F2"/>
    <w:rsid w:val="00715E52"/>
    <w:rsid w:val="007166DD"/>
    <w:rsid w:val="00717DAC"/>
    <w:rsid w:val="00717F55"/>
    <w:rsid w:val="0072015F"/>
    <w:rsid w:val="00721262"/>
    <w:rsid w:val="00721368"/>
    <w:rsid w:val="00722937"/>
    <w:rsid w:val="0072561D"/>
    <w:rsid w:val="00725D39"/>
    <w:rsid w:val="00726B69"/>
    <w:rsid w:val="00727260"/>
    <w:rsid w:val="0072730D"/>
    <w:rsid w:val="0072741C"/>
    <w:rsid w:val="007324AA"/>
    <w:rsid w:val="007342FD"/>
    <w:rsid w:val="007349C5"/>
    <w:rsid w:val="00734F6C"/>
    <w:rsid w:val="007359CC"/>
    <w:rsid w:val="00735FB4"/>
    <w:rsid w:val="007363FF"/>
    <w:rsid w:val="00736421"/>
    <w:rsid w:val="00736ECE"/>
    <w:rsid w:val="007413A3"/>
    <w:rsid w:val="00741814"/>
    <w:rsid w:val="00743214"/>
    <w:rsid w:val="007433F6"/>
    <w:rsid w:val="00744007"/>
    <w:rsid w:val="00744C24"/>
    <w:rsid w:val="00744DFD"/>
    <w:rsid w:val="00745ACF"/>
    <w:rsid w:val="007473E2"/>
    <w:rsid w:val="0075205E"/>
    <w:rsid w:val="0075255D"/>
    <w:rsid w:val="0075373A"/>
    <w:rsid w:val="00754886"/>
    <w:rsid w:val="007548D6"/>
    <w:rsid w:val="00754B75"/>
    <w:rsid w:val="00755171"/>
    <w:rsid w:val="00755809"/>
    <w:rsid w:val="00755EAD"/>
    <w:rsid w:val="00756309"/>
    <w:rsid w:val="0075634B"/>
    <w:rsid w:val="00756364"/>
    <w:rsid w:val="00756E72"/>
    <w:rsid w:val="00756EE8"/>
    <w:rsid w:val="00757412"/>
    <w:rsid w:val="00757640"/>
    <w:rsid w:val="00757C9F"/>
    <w:rsid w:val="00760F11"/>
    <w:rsid w:val="00761403"/>
    <w:rsid w:val="00761904"/>
    <w:rsid w:val="00761A11"/>
    <w:rsid w:val="00762674"/>
    <w:rsid w:val="00763B80"/>
    <w:rsid w:val="00764117"/>
    <w:rsid w:val="00764DD2"/>
    <w:rsid w:val="007650CE"/>
    <w:rsid w:val="007655AF"/>
    <w:rsid w:val="007656EE"/>
    <w:rsid w:val="007665E2"/>
    <w:rsid w:val="00767AF8"/>
    <w:rsid w:val="0077010B"/>
    <w:rsid w:val="00770332"/>
    <w:rsid w:val="00770D15"/>
    <w:rsid w:val="0077152E"/>
    <w:rsid w:val="007731E0"/>
    <w:rsid w:val="00773350"/>
    <w:rsid w:val="007734DA"/>
    <w:rsid w:val="00773EA2"/>
    <w:rsid w:val="00773F96"/>
    <w:rsid w:val="007770A7"/>
    <w:rsid w:val="00777825"/>
    <w:rsid w:val="007803B1"/>
    <w:rsid w:val="00781BA8"/>
    <w:rsid w:val="007825F9"/>
    <w:rsid w:val="0078362B"/>
    <w:rsid w:val="007843CE"/>
    <w:rsid w:val="00785202"/>
    <w:rsid w:val="00785AD8"/>
    <w:rsid w:val="00786962"/>
    <w:rsid w:val="00786E7C"/>
    <w:rsid w:val="0078765B"/>
    <w:rsid w:val="00790CC5"/>
    <w:rsid w:val="0079106E"/>
    <w:rsid w:val="00791B74"/>
    <w:rsid w:val="007922A0"/>
    <w:rsid w:val="007926EB"/>
    <w:rsid w:val="00792FDC"/>
    <w:rsid w:val="00793327"/>
    <w:rsid w:val="0079398F"/>
    <w:rsid w:val="0079568E"/>
    <w:rsid w:val="007958D7"/>
    <w:rsid w:val="00795E56"/>
    <w:rsid w:val="0079637E"/>
    <w:rsid w:val="007967C0"/>
    <w:rsid w:val="00797044"/>
    <w:rsid w:val="007A0203"/>
    <w:rsid w:val="007A0390"/>
    <w:rsid w:val="007A066E"/>
    <w:rsid w:val="007A16FC"/>
    <w:rsid w:val="007A1994"/>
    <w:rsid w:val="007A2DF2"/>
    <w:rsid w:val="007A34F7"/>
    <w:rsid w:val="007A384F"/>
    <w:rsid w:val="007A4418"/>
    <w:rsid w:val="007A4F74"/>
    <w:rsid w:val="007A5AFB"/>
    <w:rsid w:val="007A66D2"/>
    <w:rsid w:val="007A7C83"/>
    <w:rsid w:val="007A7E14"/>
    <w:rsid w:val="007B02E2"/>
    <w:rsid w:val="007B1569"/>
    <w:rsid w:val="007B3EED"/>
    <w:rsid w:val="007B45A9"/>
    <w:rsid w:val="007B4734"/>
    <w:rsid w:val="007B4E98"/>
    <w:rsid w:val="007B640F"/>
    <w:rsid w:val="007B6F4F"/>
    <w:rsid w:val="007C087E"/>
    <w:rsid w:val="007C1872"/>
    <w:rsid w:val="007C1C2B"/>
    <w:rsid w:val="007C1CF6"/>
    <w:rsid w:val="007C3D08"/>
    <w:rsid w:val="007C44FD"/>
    <w:rsid w:val="007C6564"/>
    <w:rsid w:val="007C6606"/>
    <w:rsid w:val="007C6945"/>
    <w:rsid w:val="007C7FA7"/>
    <w:rsid w:val="007D076C"/>
    <w:rsid w:val="007D138F"/>
    <w:rsid w:val="007D2137"/>
    <w:rsid w:val="007D2455"/>
    <w:rsid w:val="007D2F04"/>
    <w:rsid w:val="007D38A1"/>
    <w:rsid w:val="007D42CA"/>
    <w:rsid w:val="007D53FE"/>
    <w:rsid w:val="007D6514"/>
    <w:rsid w:val="007E06A0"/>
    <w:rsid w:val="007E0A6D"/>
    <w:rsid w:val="007E2428"/>
    <w:rsid w:val="007E259E"/>
    <w:rsid w:val="007E2B04"/>
    <w:rsid w:val="007E4078"/>
    <w:rsid w:val="007F12AB"/>
    <w:rsid w:val="007F19A0"/>
    <w:rsid w:val="007F20D6"/>
    <w:rsid w:val="007F25E1"/>
    <w:rsid w:val="007F2747"/>
    <w:rsid w:val="007F2D47"/>
    <w:rsid w:val="007F37B2"/>
    <w:rsid w:val="007F49FC"/>
    <w:rsid w:val="007F524B"/>
    <w:rsid w:val="007F6524"/>
    <w:rsid w:val="007F717D"/>
    <w:rsid w:val="007F7C37"/>
    <w:rsid w:val="007F7C6F"/>
    <w:rsid w:val="008011F4"/>
    <w:rsid w:val="00801D72"/>
    <w:rsid w:val="00802B69"/>
    <w:rsid w:val="00803005"/>
    <w:rsid w:val="0080367C"/>
    <w:rsid w:val="00803A6A"/>
    <w:rsid w:val="00804944"/>
    <w:rsid w:val="0080644E"/>
    <w:rsid w:val="00806512"/>
    <w:rsid w:val="00807082"/>
    <w:rsid w:val="00810C4B"/>
    <w:rsid w:val="008112FD"/>
    <w:rsid w:val="00811573"/>
    <w:rsid w:val="00811714"/>
    <w:rsid w:val="008125B3"/>
    <w:rsid w:val="00812C48"/>
    <w:rsid w:val="00813C54"/>
    <w:rsid w:val="00814522"/>
    <w:rsid w:val="0081481B"/>
    <w:rsid w:val="00814F8D"/>
    <w:rsid w:val="00817591"/>
    <w:rsid w:val="008200B3"/>
    <w:rsid w:val="0082014A"/>
    <w:rsid w:val="00822D91"/>
    <w:rsid w:val="00824AF6"/>
    <w:rsid w:val="00824B16"/>
    <w:rsid w:val="00825520"/>
    <w:rsid w:val="0082590A"/>
    <w:rsid w:val="00826AAE"/>
    <w:rsid w:val="008270E4"/>
    <w:rsid w:val="0083067F"/>
    <w:rsid w:val="00830C76"/>
    <w:rsid w:val="0083138F"/>
    <w:rsid w:val="008326EA"/>
    <w:rsid w:val="00832DB5"/>
    <w:rsid w:val="00833041"/>
    <w:rsid w:val="0083362D"/>
    <w:rsid w:val="0083387F"/>
    <w:rsid w:val="00833B1D"/>
    <w:rsid w:val="0083487A"/>
    <w:rsid w:val="00835A8D"/>
    <w:rsid w:val="00835BF2"/>
    <w:rsid w:val="008361A5"/>
    <w:rsid w:val="00836238"/>
    <w:rsid w:val="008379B4"/>
    <w:rsid w:val="00837D5E"/>
    <w:rsid w:val="008405C3"/>
    <w:rsid w:val="00841078"/>
    <w:rsid w:val="00842416"/>
    <w:rsid w:val="0084247D"/>
    <w:rsid w:val="00845372"/>
    <w:rsid w:val="008463D6"/>
    <w:rsid w:val="00846945"/>
    <w:rsid w:val="008475D5"/>
    <w:rsid w:val="00847D0A"/>
    <w:rsid w:val="008502ED"/>
    <w:rsid w:val="00850550"/>
    <w:rsid w:val="00850823"/>
    <w:rsid w:val="00850F0D"/>
    <w:rsid w:val="00851084"/>
    <w:rsid w:val="00851DD2"/>
    <w:rsid w:val="00851E0F"/>
    <w:rsid w:val="008520CB"/>
    <w:rsid w:val="0085287F"/>
    <w:rsid w:val="008530F6"/>
    <w:rsid w:val="0085429B"/>
    <w:rsid w:val="008553DF"/>
    <w:rsid w:val="00856B46"/>
    <w:rsid w:val="00856F44"/>
    <w:rsid w:val="00857D61"/>
    <w:rsid w:val="00860EB2"/>
    <w:rsid w:val="00861768"/>
    <w:rsid w:val="00864560"/>
    <w:rsid w:val="00866A3C"/>
    <w:rsid w:val="00866DD7"/>
    <w:rsid w:val="008676DE"/>
    <w:rsid w:val="00867C69"/>
    <w:rsid w:val="00870AD2"/>
    <w:rsid w:val="00870CD9"/>
    <w:rsid w:val="00871816"/>
    <w:rsid w:val="0087309A"/>
    <w:rsid w:val="0087357F"/>
    <w:rsid w:val="00873664"/>
    <w:rsid w:val="00873A77"/>
    <w:rsid w:val="00873C2F"/>
    <w:rsid w:val="00873ECB"/>
    <w:rsid w:val="00874C5D"/>
    <w:rsid w:val="00875CE2"/>
    <w:rsid w:val="00875FFC"/>
    <w:rsid w:val="00875FFE"/>
    <w:rsid w:val="008806D4"/>
    <w:rsid w:val="00880CBC"/>
    <w:rsid w:val="00880D07"/>
    <w:rsid w:val="00881E1C"/>
    <w:rsid w:val="00881F33"/>
    <w:rsid w:val="008821A8"/>
    <w:rsid w:val="00882E8E"/>
    <w:rsid w:val="00884A9D"/>
    <w:rsid w:val="00885CE6"/>
    <w:rsid w:val="00886484"/>
    <w:rsid w:val="00886767"/>
    <w:rsid w:val="008900CE"/>
    <w:rsid w:val="00890500"/>
    <w:rsid w:val="008908CF"/>
    <w:rsid w:val="00891017"/>
    <w:rsid w:val="008918BE"/>
    <w:rsid w:val="008921C8"/>
    <w:rsid w:val="00892364"/>
    <w:rsid w:val="00893390"/>
    <w:rsid w:val="0089339A"/>
    <w:rsid w:val="008937C9"/>
    <w:rsid w:val="0089392E"/>
    <w:rsid w:val="00894779"/>
    <w:rsid w:val="008947C5"/>
    <w:rsid w:val="00894A55"/>
    <w:rsid w:val="00894E9C"/>
    <w:rsid w:val="00895146"/>
    <w:rsid w:val="008970DF"/>
    <w:rsid w:val="00897752"/>
    <w:rsid w:val="008A0288"/>
    <w:rsid w:val="008A053E"/>
    <w:rsid w:val="008A165F"/>
    <w:rsid w:val="008A1EF2"/>
    <w:rsid w:val="008A3498"/>
    <w:rsid w:val="008A4519"/>
    <w:rsid w:val="008A4A9C"/>
    <w:rsid w:val="008A515F"/>
    <w:rsid w:val="008A5B55"/>
    <w:rsid w:val="008A656D"/>
    <w:rsid w:val="008A6FE0"/>
    <w:rsid w:val="008A71E0"/>
    <w:rsid w:val="008A772C"/>
    <w:rsid w:val="008B01FC"/>
    <w:rsid w:val="008B14F1"/>
    <w:rsid w:val="008B19DA"/>
    <w:rsid w:val="008B1CFC"/>
    <w:rsid w:val="008B1D38"/>
    <w:rsid w:val="008B30C5"/>
    <w:rsid w:val="008B36D1"/>
    <w:rsid w:val="008B40A7"/>
    <w:rsid w:val="008B52F8"/>
    <w:rsid w:val="008B64EB"/>
    <w:rsid w:val="008B6CE3"/>
    <w:rsid w:val="008B6EC2"/>
    <w:rsid w:val="008B6FCC"/>
    <w:rsid w:val="008C3110"/>
    <w:rsid w:val="008C3A3D"/>
    <w:rsid w:val="008C40F3"/>
    <w:rsid w:val="008C4B64"/>
    <w:rsid w:val="008C4EB3"/>
    <w:rsid w:val="008C744F"/>
    <w:rsid w:val="008C7884"/>
    <w:rsid w:val="008C7C03"/>
    <w:rsid w:val="008D0780"/>
    <w:rsid w:val="008D0849"/>
    <w:rsid w:val="008D0889"/>
    <w:rsid w:val="008D0980"/>
    <w:rsid w:val="008D1803"/>
    <w:rsid w:val="008D1B21"/>
    <w:rsid w:val="008D2082"/>
    <w:rsid w:val="008D22A3"/>
    <w:rsid w:val="008D23F5"/>
    <w:rsid w:val="008D3163"/>
    <w:rsid w:val="008D3B8C"/>
    <w:rsid w:val="008D4256"/>
    <w:rsid w:val="008D4B1A"/>
    <w:rsid w:val="008D4D86"/>
    <w:rsid w:val="008D5EDB"/>
    <w:rsid w:val="008D6F10"/>
    <w:rsid w:val="008D76BB"/>
    <w:rsid w:val="008D785F"/>
    <w:rsid w:val="008E04DA"/>
    <w:rsid w:val="008E17E8"/>
    <w:rsid w:val="008E181A"/>
    <w:rsid w:val="008E18E8"/>
    <w:rsid w:val="008E33B9"/>
    <w:rsid w:val="008E3AB1"/>
    <w:rsid w:val="008E4C44"/>
    <w:rsid w:val="008E572C"/>
    <w:rsid w:val="008E5D53"/>
    <w:rsid w:val="008E60F3"/>
    <w:rsid w:val="008E642D"/>
    <w:rsid w:val="008E65CA"/>
    <w:rsid w:val="008E7100"/>
    <w:rsid w:val="008E7774"/>
    <w:rsid w:val="008E7EB5"/>
    <w:rsid w:val="008F3485"/>
    <w:rsid w:val="008F36B7"/>
    <w:rsid w:val="008F3E71"/>
    <w:rsid w:val="008F3FEA"/>
    <w:rsid w:val="008F45AD"/>
    <w:rsid w:val="008F45D2"/>
    <w:rsid w:val="008F484B"/>
    <w:rsid w:val="008F67AC"/>
    <w:rsid w:val="008F705A"/>
    <w:rsid w:val="008F7FC4"/>
    <w:rsid w:val="00901605"/>
    <w:rsid w:val="00902A1A"/>
    <w:rsid w:val="00902D86"/>
    <w:rsid w:val="00903587"/>
    <w:rsid w:val="00903633"/>
    <w:rsid w:val="00904529"/>
    <w:rsid w:val="009046F9"/>
    <w:rsid w:val="00904889"/>
    <w:rsid w:val="00905407"/>
    <w:rsid w:val="00905B19"/>
    <w:rsid w:val="00905C9C"/>
    <w:rsid w:val="0090707D"/>
    <w:rsid w:val="00907FED"/>
    <w:rsid w:val="00912646"/>
    <w:rsid w:val="00913954"/>
    <w:rsid w:val="00913B92"/>
    <w:rsid w:val="009147C7"/>
    <w:rsid w:val="009150A6"/>
    <w:rsid w:val="00915187"/>
    <w:rsid w:val="00915235"/>
    <w:rsid w:val="00915B5F"/>
    <w:rsid w:val="00915F9B"/>
    <w:rsid w:val="0091678A"/>
    <w:rsid w:val="0091744A"/>
    <w:rsid w:val="0091749B"/>
    <w:rsid w:val="00917C76"/>
    <w:rsid w:val="0092037D"/>
    <w:rsid w:val="00920C66"/>
    <w:rsid w:val="00920F43"/>
    <w:rsid w:val="00921170"/>
    <w:rsid w:val="009227A3"/>
    <w:rsid w:val="0092339E"/>
    <w:rsid w:val="009237DA"/>
    <w:rsid w:val="00924201"/>
    <w:rsid w:val="00924729"/>
    <w:rsid w:val="00924BBE"/>
    <w:rsid w:val="009255E4"/>
    <w:rsid w:val="00925653"/>
    <w:rsid w:val="00925D0E"/>
    <w:rsid w:val="009261D4"/>
    <w:rsid w:val="009261D8"/>
    <w:rsid w:val="00926A9E"/>
    <w:rsid w:val="00927493"/>
    <w:rsid w:val="009308EC"/>
    <w:rsid w:val="009309F2"/>
    <w:rsid w:val="009326AF"/>
    <w:rsid w:val="00932AF1"/>
    <w:rsid w:val="00932DA8"/>
    <w:rsid w:val="00932DAF"/>
    <w:rsid w:val="00933379"/>
    <w:rsid w:val="009334CE"/>
    <w:rsid w:val="009337BC"/>
    <w:rsid w:val="009338E4"/>
    <w:rsid w:val="009359B0"/>
    <w:rsid w:val="00935ACC"/>
    <w:rsid w:val="00935E2C"/>
    <w:rsid w:val="009364E2"/>
    <w:rsid w:val="0094069C"/>
    <w:rsid w:val="0094130B"/>
    <w:rsid w:val="00941E10"/>
    <w:rsid w:val="0094275E"/>
    <w:rsid w:val="00942768"/>
    <w:rsid w:val="00943450"/>
    <w:rsid w:val="0094394C"/>
    <w:rsid w:val="009443AF"/>
    <w:rsid w:val="00944EB3"/>
    <w:rsid w:val="00945559"/>
    <w:rsid w:val="009456DA"/>
    <w:rsid w:val="0094598E"/>
    <w:rsid w:val="009479C5"/>
    <w:rsid w:val="00950972"/>
    <w:rsid w:val="00950D2D"/>
    <w:rsid w:val="009524FD"/>
    <w:rsid w:val="0095416D"/>
    <w:rsid w:val="0095473D"/>
    <w:rsid w:val="0095481B"/>
    <w:rsid w:val="0095746C"/>
    <w:rsid w:val="00957B10"/>
    <w:rsid w:val="009606EE"/>
    <w:rsid w:val="009613B1"/>
    <w:rsid w:val="00961D01"/>
    <w:rsid w:val="00962055"/>
    <w:rsid w:val="00962C5E"/>
    <w:rsid w:val="00962E08"/>
    <w:rsid w:val="0096578C"/>
    <w:rsid w:val="00965827"/>
    <w:rsid w:val="00965E74"/>
    <w:rsid w:val="00966AF7"/>
    <w:rsid w:val="00966CAD"/>
    <w:rsid w:val="0097027A"/>
    <w:rsid w:val="009707A5"/>
    <w:rsid w:val="00972F80"/>
    <w:rsid w:val="009734EA"/>
    <w:rsid w:val="009740F0"/>
    <w:rsid w:val="00974663"/>
    <w:rsid w:val="00974FF8"/>
    <w:rsid w:val="0097510B"/>
    <w:rsid w:val="00976DD5"/>
    <w:rsid w:val="00976DF0"/>
    <w:rsid w:val="00977D26"/>
    <w:rsid w:val="009804F1"/>
    <w:rsid w:val="00981402"/>
    <w:rsid w:val="00983A44"/>
    <w:rsid w:val="00984A61"/>
    <w:rsid w:val="009852FD"/>
    <w:rsid w:val="009858E2"/>
    <w:rsid w:val="0098606D"/>
    <w:rsid w:val="009860DD"/>
    <w:rsid w:val="009865C2"/>
    <w:rsid w:val="00986C44"/>
    <w:rsid w:val="0099014B"/>
    <w:rsid w:val="009907F7"/>
    <w:rsid w:val="00990887"/>
    <w:rsid w:val="009960E8"/>
    <w:rsid w:val="00996526"/>
    <w:rsid w:val="0099663D"/>
    <w:rsid w:val="00996A06"/>
    <w:rsid w:val="00996AF9"/>
    <w:rsid w:val="00997168"/>
    <w:rsid w:val="00997BDB"/>
    <w:rsid w:val="00997F3B"/>
    <w:rsid w:val="009A0260"/>
    <w:rsid w:val="009A08A1"/>
    <w:rsid w:val="009A247A"/>
    <w:rsid w:val="009A60C7"/>
    <w:rsid w:val="009A6140"/>
    <w:rsid w:val="009A63CE"/>
    <w:rsid w:val="009A6457"/>
    <w:rsid w:val="009A6C2A"/>
    <w:rsid w:val="009A754D"/>
    <w:rsid w:val="009B0247"/>
    <w:rsid w:val="009B4148"/>
    <w:rsid w:val="009B4B7D"/>
    <w:rsid w:val="009B529D"/>
    <w:rsid w:val="009B583A"/>
    <w:rsid w:val="009B5C6F"/>
    <w:rsid w:val="009B5DE5"/>
    <w:rsid w:val="009B6913"/>
    <w:rsid w:val="009B7127"/>
    <w:rsid w:val="009B780A"/>
    <w:rsid w:val="009B7D77"/>
    <w:rsid w:val="009C07B1"/>
    <w:rsid w:val="009C15FC"/>
    <w:rsid w:val="009C1826"/>
    <w:rsid w:val="009C256E"/>
    <w:rsid w:val="009C4D3C"/>
    <w:rsid w:val="009C5ECD"/>
    <w:rsid w:val="009C6329"/>
    <w:rsid w:val="009C703F"/>
    <w:rsid w:val="009C71C2"/>
    <w:rsid w:val="009C73B9"/>
    <w:rsid w:val="009C7D1B"/>
    <w:rsid w:val="009D040A"/>
    <w:rsid w:val="009D1019"/>
    <w:rsid w:val="009D259E"/>
    <w:rsid w:val="009D2D9C"/>
    <w:rsid w:val="009D47AA"/>
    <w:rsid w:val="009D50D5"/>
    <w:rsid w:val="009D5A16"/>
    <w:rsid w:val="009E11E7"/>
    <w:rsid w:val="009E142F"/>
    <w:rsid w:val="009E1535"/>
    <w:rsid w:val="009E1BDC"/>
    <w:rsid w:val="009E1F56"/>
    <w:rsid w:val="009E290B"/>
    <w:rsid w:val="009E3282"/>
    <w:rsid w:val="009E3381"/>
    <w:rsid w:val="009E3B11"/>
    <w:rsid w:val="009E409D"/>
    <w:rsid w:val="009E4D87"/>
    <w:rsid w:val="009E4F48"/>
    <w:rsid w:val="009E55FB"/>
    <w:rsid w:val="009E5740"/>
    <w:rsid w:val="009E5F57"/>
    <w:rsid w:val="009E619A"/>
    <w:rsid w:val="009E701E"/>
    <w:rsid w:val="009E7611"/>
    <w:rsid w:val="009E7989"/>
    <w:rsid w:val="009F01F3"/>
    <w:rsid w:val="009F063E"/>
    <w:rsid w:val="009F1948"/>
    <w:rsid w:val="009F4154"/>
    <w:rsid w:val="009F474C"/>
    <w:rsid w:val="009F4919"/>
    <w:rsid w:val="009F4BA3"/>
    <w:rsid w:val="009F50D2"/>
    <w:rsid w:val="009F5647"/>
    <w:rsid w:val="009F5BB6"/>
    <w:rsid w:val="009F61B6"/>
    <w:rsid w:val="009F6527"/>
    <w:rsid w:val="009F6C0D"/>
    <w:rsid w:val="009F75D4"/>
    <w:rsid w:val="009F7E6C"/>
    <w:rsid w:val="00A00295"/>
    <w:rsid w:val="00A01974"/>
    <w:rsid w:val="00A02978"/>
    <w:rsid w:val="00A02A88"/>
    <w:rsid w:val="00A047CE"/>
    <w:rsid w:val="00A0543D"/>
    <w:rsid w:val="00A06E0F"/>
    <w:rsid w:val="00A070B5"/>
    <w:rsid w:val="00A0779E"/>
    <w:rsid w:val="00A10EC5"/>
    <w:rsid w:val="00A1126D"/>
    <w:rsid w:val="00A11E0C"/>
    <w:rsid w:val="00A122D5"/>
    <w:rsid w:val="00A12B28"/>
    <w:rsid w:val="00A13D31"/>
    <w:rsid w:val="00A13D5F"/>
    <w:rsid w:val="00A153DA"/>
    <w:rsid w:val="00A16674"/>
    <w:rsid w:val="00A17D87"/>
    <w:rsid w:val="00A2059C"/>
    <w:rsid w:val="00A20F2B"/>
    <w:rsid w:val="00A21182"/>
    <w:rsid w:val="00A21437"/>
    <w:rsid w:val="00A22AC0"/>
    <w:rsid w:val="00A23ADE"/>
    <w:rsid w:val="00A23B9A"/>
    <w:rsid w:val="00A24239"/>
    <w:rsid w:val="00A259D1"/>
    <w:rsid w:val="00A2616C"/>
    <w:rsid w:val="00A267A6"/>
    <w:rsid w:val="00A274C0"/>
    <w:rsid w:val="00A27E22"/>
    <w:rsid w:val="00A3106A"/>
    <w:rsid w:val="00A317C6"/>
    <w:rsid w:val="00A31CAA"/>
    <w:rsid w:val="00A31D14"/>
    <w:rsid w:val="00A33997"/>
    <w:rsid w:val="00A342B4"/>
    <w:rsid w:val="00A3468E"/>
    <w:rsid w:val="00A35527"/>
    <w:rsid w:val="00A3577C"/>
    <w:rsid w:val="00A3624A"/>
    <w:rsid w:val="00A37C7B"/>
    <w:rsid w:val="00A40347"/>
    <w:rsid w:val="00A40372"/>
    <w:rsid w:val="00A40564"/>
    <w:rsid w:val="00A40FFE"/>
    <w:rsid w:val="00A42732"/>
    <w:rsid w:val="00A465FB"/>
    <w:rsid w:val="00A46743"/>
    <w:rsid w:val="00A5071A"/>
    <w:rsid w:val="00A50E4B"/>
    <w:rsid w:val="00A51EC5"/>
    <w:rsid w:val="00A52ECE"/>
    <w:rsid w:val="00A5358E"/>
    <w:rsid w:val="00A53920"/>
    <w:rsid w:val="00A53F3D"/>
    <w:rsid w:val="00A54740"/>
    <w:rsid w:val="00A55D4F"/>
    <w:rsid w:val="00A56CA9"/>
    <w:rsid w:val="00A57B92"/>
    <w:rsid w:val="00A60F2F"/>
    <w:rsid w:val="00A637AE"/>
    <w:rsid w:val="00A639B9"/>
    <w:rsid w:val="00A63A8D"/>
    <w:rsid w:val="00A63B55"/>
    <w:rsid w:val="00A643C7"/>
    <w:rsid w:val="00A64E6F"/>
    <w:rsid w:val="00A65248"/>
    <w:rsid w:val="00A65550"/>
    <w:rsid w:val="00A66121"/>
    <w:rsid w:val="00A70005"/>
    <w:rsid w:val="00A70AEC"/>
    <w:rsid w:val="00A711E2"/>
    <w:rsid w:val="00A71A1E"/>
    <w:rsid w:val="00A72476"/>
    <w:rsid w:val="00A7279D"/>
    <w:rsid w:val="00A72A3C"/>
    <w:rsid w:val="00A7358C"/>
    <w:rsid w:val="00A73600"/>
    <w:rsid w:val="00A73B07"/>
    <w:rsid w:val="00A74DAD"/>
    <w:rsid w:val="00A75E8D"/>
    <w:rsid w:val="00A76141"/>
    <w:rsid w:val="00A80B3F"/>
    <w:rsid w:val="00A80E43"/>
    <w:rsid w:val="00A81AA2"/>
    <w:rsid w:val="00A81D7D"/>
    <w:rsid w:val="00A81EAC"/>
    <w:rsid w:val="00A82F44"/>
    <w:rsid w:val="00A83924"/>
    <w:rsid w:val="00A83B00"/>
    <w:rsid w:val="00A84872"/>
    <w:rsid w:val="00A86EBB"/>
    <w:rsid w:val="00A91166"/>
    <w:rsid w:val="00A917F4"/>
    <w:rsid w:val="00A92F90"/>
    <w:rsid w:val="00A936E2"/>
    <w:rsid w:val="00A93F0B"/>
    <w:rsid w:val="00A94BCB"/>
    <w:rsid w:val="00A94DAA"/>
    <w:rsid w:val="00A9517C"/>
    <w:rsid w:val="00A95669"/>
    <w:rsid w:val="00A95B2B"/>
    <w:rsid w:val="00A95C12"/>
    <w:rsid w:val="00A97960"/>
    <w:rsid w:val="00A97F23"/>
    <w:rsid w:val="00AA0156"/>
    <w:rsid w:val="00AA0ABD"/>
    <w:rsid w:val="00AA0EE5"/>
    <w:rsid w:val="00AA16F1"/>
    <w:rsid w:val="00AA2625"/>
    <w:rsid w:val="00AA30CC"/>
    <w:rsid w:val="00AA4E99"/>
    <w:rsid w:val="00AA5CDF"/>
    <w:rsid w:val="00AA7016"/>
    <w:rsid w:val="00AA766C"/>
    <w:rsid w:val="00AA7CFC"/>
    <w:rsid w:val="00AA7D28"/>
    <w:rsid w:val="00AB06E5"/>
    <w:rsid w:val="00AB1258"/>
    <w:rsid w:val="00AB12E7"/>
    <w:rsid w:val="00AB1630"/>
    <w:rsid w:val="00AB2C3D"/>
    <w:rsid w:val="00AB3FB7"/>
    <w:rsid w:val="00AB4075"/>
    <w:rsid w:val="00AB408A"/>
    <w:rsid w:val="00AB41A1"/>
    <w:rsid w:val="00AB45C7"/>
    <w:rsid w:val="00AB52B9"/>
    <w:rsid w:val="00AB5889"/>
    <w:rsid w:val="00AB6039"/>
    <w:rsid w:val="00AB6186"/>
    <w:rsid w:val="00AB7710"/>
    <w:rsid w:val="00AC03EE"/>
    <w:rsid w:val="00AC1022"/>
    <w:rsid w:val="00AC2FF8"/>
    <w:rsid w:val="00AC3973"/>
    <w:rsid w:val="00AC52AA"/>
    <w:rsid w:val="00AC5CB1"/>
    <w:rsid w:val="00AC6FB1"/>
    <w:rsid w:val="00AC746F"/>
    <w:rsid w:val="00AC7490"/>
    <w:rsid w:val="00AD02C1"/>
    <w:rsid w:val="00AD1B3E"/>
    <w:rsid w:val="00AD544F"/>
    <w:rsid w:val="00AD59A3"/>
    <w:rsid w:val="00AD5A02"/>
    <w:rsid w:val="00AD60D5"/>
    <w:rsid w:val="00AD6EA0"/>
    <w:rsid w:val="00AE0097"/>
    <w:rsid w:val="00AE0A18"/>
    <w:rsid w:val="00AE1226"/>
    <w:rsid w:val="00AE34E0"/>
    <w:rsid w:val="00AE411A"/>
    <w:rsid w:val="00AE6FFF"/>
    <w:rsid w:val="00AF0D03"/>
    <w:rsid w:val="00AF1405"/>
    <w:rsid w:val="00AF2137"/>
    <w:rsid w:val="00AF2AF3"/>
    <w:rsid w:val="00AF36F1"/>
    <w:rsid w:val="00AF3DB4"/>
    <w:rsid w:val="00AF42B5"/>
    <w:rsid w:val="00AF49D2"/>
    <w:rsid w:val="00AF4A6C"/>
    <w:rsid w:val="00AF4B9F"/>
    <w:rsid w:val="00AF4F55"/>
    <w:rsid w:val="00AF569E"/>
    <w:rsid w:val="00AF7193"/>
    <w:rsid w:val="00AF7403"/>
    <w:rsid w:val="00AF7553"/>
    <w:rsid w:val="00AF7AA2"/>
    <w:rsid w:val="00B0008F"/>
    <w:rsid w:val="00B01C5D"/>
    <w:rsid w:val="00B02011"/>
    <w:rsid w:val="00B0206A"/>
    <w:rsid w:val="00B03253"/>
    <w:rsid w:val="00B03C36"/>
    <w:rsid w:val="00B042EC"/>
    <w:rsid w:val="00B049EC"/>
    <w:rsid w:val="00B04D24"/>
    <w:rsid w:val="00B04E4B"/>
    <w:rsid w:val="00B05BF8"/>
    <w:rsid w:val="00B06348"/>
    <w:rsid w:val="00B06E1B"/>
    <w:rsid w:val="00B10356"/>
    <w:rsid w:val="00B108C3"/>
    <w:rsid w:val="00B1385E"/>
    <w:rsid w:val="00B1405C"/>
    <w:rsid w:val="00B14357"/>
    <w:rsid w:val="00B144F3"/>
    <w:rsid w:val="00B16DE5"/>
    <w:rsid w:val="00B1705D"/>
    <w:rsid w:val="00B1750D"/>
    <w:rsid w:val="00B1783B"/>
    <w:rsid w:val="00B20378"/>
    <w:rsid w:val="00B2048A"/>
    <w:rsid w:val="00B20575"/>
    <w:rsid w:val="00B21186"/>
    <w:rsid w:val="00B21AEE"/>
    <w:rsid w:val="00B221FC"/>
    <w:rsid w:val="00B23FBD"/>
    <w:rsid w:val="00B2404A"/>
    <w:rsid w:val="00B241E5"/>
    <w:rsid w:val="00B24D25"/>
    <w:rsid w:val="00B25D10"/>
    <w:rsid w:val="00B25ECE"/>
    <w:rsid w:val="00B27410"/>
    <w:rsid w:val="00B274CF"/>
    <w:rsid w:val="00B30D77"/>
    <w:rsid w:val="00B312D2"/>
    <w:rsid w:val="00B317C5"/>
    <w:rsid w:val="00B31C82"/>
    <w:rsid w:val="00B32F84"/>
    <w:rsid w:val="00B3338F"/>
    <w:rsid w:val="00B34A4E"/>
    <w:rsid w:val="00B35373"/>
    <w:rsid w:val="00B36DE1"/>
    <w:rsid w:val="00B3732C"/>
    <w:rsid w:val="00B37D56"/>
    <w:rsid w:val="00B40A9F"/>
    <w:rsid w:val="00B43280"/>
    <w:rsid w:val="00B434FA"/>
    <w:rsid w:val="00B43AFB"/>
    <w:rsid w:val="00B43B7A"/>
    <w:rsid w:val="00B4457D"/>
    <w:rsid w:val="00B45294"/>
    <w:rsid w:val="00B4599A"/>
    <w:rsid w:val="00B46465"/>
    <w:rsid w:val="00B51976"/>
    <w:rsid w:val="00B5238C"/>
    <w:rsid w:val="00B54409"/>
    <w:rsid w:val="00B54595"/>
    <w:rsid w:val="00B56DED"/>
    <w:rsid w:val="00B571CB"/>
    <w:rsid w:val="00B57550"/>
    <w:rsid w:val="00B57DDB"/>
    <w:rsid w:val="00B60015"/>
    <w:rsid w:val="00B60305"/>
    <w:rsid w:val="00B60B9C"/>
    <w:rsid w:val="00B6177F"/>
    <w:rsid w:val="00B62000"/>
    <w:rsid w:val="00B632BC"/>
    <w:rsid w:val="00B65D8D"/>
    <w:rsid w:val="00B664C9"/>
    <w:rsid w:val="00B667DD"/>
    <w:rsid w:val="00B66FEE"/>
    <w:rsid w:val="00B67185"/>
    <w:rsid w:val="00B71150"/>
    <w:rsid w:val="00B722D9"/>
    <w:rsid w:val="00B7286C"/>
    <w:rsid w:val="00B7471E"/>
    <w:rsid w:val="00B74951"/>
    <w:rsid w:val="00B7550A"/>
    <w:rsid w:val="00B75C09"/>
    <w:rsid w:val="00B75FF2"/>
    <w:rsid w:val="00B76270"/>
    <w:rsid w:val="00B772F6"/>
    <w:rsid w:val="00B77A1A"/>
    <w:rsid w:val="00B77E48"/>
    <w:rsid w:val="00B801BA"/>
    <w:rsid w:val="00B8066F"/>
    <w:rsid w:val="00B8070C"/>
    <w:rsid w:val="00B81330"/>
    <w:rsid w:val="00B81B3F"/>
    <w:rsid w:val="00B81C34"/>
    <w:rsid w:val="00B82D40"/>
    <w:rsid w:val="00B82FF0"/>
    <w:rsid w:val="00B8429F"/>
    <w:rsid w:val="00B848C3"/>
    <w:rsid w:val="00B864FF"/>
    <w:rsid w:val="00B86D22"/>
    <w:rsid w:val="00B8700A"/>
    <w:rsid w:val="00B907B7"/>
    <w:rsid w:val="00B91931"/>
    <w:rsid w:val="00B9408B"/>
    <w:rsid w:val="00B95630"/>
    <w:rsid w:val="00B95FE3"/>
    <w:rsid w:val="00B9684A"/>
    <w:rsid w:val="00B97871"/>
    <w:rsid w:val="00BA0AEA"/>
    <w:rsid w:val="00BA0F30"/>
    <w:rsid w:val="00BA1EDE"/>
    <w:rsid w:val="00BA5735"/>
    <w:rsid w:val="00BA698F"/>
    <w:rsid w:val="00BA6CB2"/>
    <w:rsid w:val="00BA6CC4"/>
    <w:rsid w:val="00BA73B1"/>
    <w:rsid w:val="00BA76AA"/>
    <w:rsid w:val="00BA77B5"/>
    <w:rsid w:val="00BA7802"/>
    <w:rsid w:val="00BA7A17"/>
    <w:rsid w:val="00BB0201"/>
    <w:rsid w:val="00BB04C3"/>
    <w:rsid w:val="00BB0670"/>
    <w:rsid w:val="00BB1B71"/>
    <w:rsid w:val="00BB30D8"/>
    <w:rsid w:val="00BB3A76"/>
    <w:rsid w:val="00BB4FF8"/>
    <w:rsid w:val="00BB6CC1"/>
    <w:rsid w:val="00BB6EE8"/>
    <w:rsid w:val="00BB71FD"/>
    <w:rsid w:val="00BB742E"/>
    <w:rsid w:val="00BB7ECB"/>
    <w:rsid w:val="00BC07A0"/>
    <w:rsid w:val="00BC0CB2"/>
    <w:rsid w:val="00BC128B"/>
    <w:rsid w:val="00BC1DEB"/>
    <w:rsid w:val="00BC1F7D"/>
    <w:rsid w:val="00BC2C42"/>
    <w:rsid w:val="00BC2D6B"/>
    <w:rsid w:val="00BC3363"/>
    <w:rsid w:val="00BC4286"/>
    <w:rsid w:val="00BC42AF"/>
    <w:rsid w:val="00BC5664"/>
    <w:rsid w:val="00BC5A7A"/>
    <w:rsid w:val="00BC5FF2"/>
    <w:rsid w:val="00BC6247"/>
    <w:rsid w:val="00BC66AF"/>
    <w:rsid w:val="00BC6F63"/>
    <w:rsid w:val="00BC71B9"/>
    <w:rsid w:val="00BC771E"/>
    <w:rsid w:val="00BC7E80"/>
    <w:rsid w:val="00BC7E9C"/>
    <w:rsid w:val="00BC7FA7"/>
    <w:rsid w:val="00BD081C"/>
    <w:rsid w:val="00BD18B5"/>
    <w:rsid w:val="00BD2173"/>
    <w:rsid w:val="00BD35F9"/>
    <w:rsid w:val="00BD3815"/>
    <w:rsid w:val="00BD3A3F"/>
    <w:rsid w:val="00BD4619"/>
    <w:rsid w:val="00BD497D"/>
    <w:rsid w:val="00BD5C9F"/>
    <w:rsid w:val="00BD7EBA"/>
    <w:rsid w:val="00BE1170"/>
    <w:rsid w:val="00BE3F90"/>
    <w:rsid w:val="00BE4538"/>
    <w:rsid w:val="00BE4B24"/>
    <w:rsid w:val="00BE551C"/>
    <w:rsid w:val="00BE5B35"/>
    <w:rsid w:val="00BE618A"/>
    <w:rsid w:val="00BE67D9"/>
    <w:rsid w:val="00BE6B87"/>
    <w:rsid w:val="00BE6CC2"/>
    <w:rsid w:val="00BE7695"/>
    <w:rsid w:val="00BF0499"/>
    <w:rsid w:val="00BF0EEB"/>
    <w:rsid w:val="00BF2820"/>
    <w:rsid w:val="00BF319D"/>
    <w:rsid w:val="00BF32DA"/>
    <w:rsid w:val="00BF5315"/>
    <w:rsid w:val="00BF5527"/>
    <w:rsid w:val="00BF59F8"/>
    <w:rsid w:val="00BF5DC1"/>
    <w:rsid w:val="00BF66C5"/>
    <w:rsid w:val="00C03275"/>
    <w:rsid w:val="00C03F1F"/>
    <w:rsid w:val="00C042BB"/>
    <w:rsid w:val="00C04B7A"/>
    <w:rsid w:val="00C04E7A"/>
    <w:rsid w:val="00C05065"/>
    <w:rsid w:val="00C0558D"/>
    <w:rsid w:val="00C05ADA"/>
    <w:rsid w:val="00C05E88"/>
    <w:rsid w:val="00C05E8A"/>
    <w:rsid w:val="00C1177B"/>
    <w:rsid w:val="00C11ACE"/>
    <w:rsid w:val="00C11DF6"/>
    <w:rsid w:val="00C13805"/>
    <w:rsid w:val="00C13CF6"/>
    <w:rsid w:val="00C14A29"/>
    <w:rsid w:val="00C15121"/>
    <w:rsid w:val="00C1512D"/>
    <w:rsid w:val="00C15723"/>
    <w:rsid w:val="00C168FE"/>
    <w:rsid w:val="00C169DB"/>
    <w:rsid w:val="00C16AF4"/>
    <w:rsid w:val="00C1799B"/>
    <w:rsid w:val="00C20405"/>
    <w:rsid w:val="00C206B4"/>
    <w:rsid w:val="00C20D76"/>
    <w:rsid w:val="00C21778"/>
    <w:rsid w:val="00C22B01"/>
    <w:rsid w:val="00C230BC"/>
    <w:rsid w:val="00C24CB9"/>
    <w:rsid w:val="00C25561"/>
    <w:rsid w:val="00C256D3"/>
    <w:rsid w:val="00C25867"/>
    <w:rsid w:val="00C26CF0"/>
    <w:rsid w:val="00C276A5"/>
    <w:rsid w:val="00C27CF0"/>
    <w:rsid w:val="00C27EC1"/>
    <w:rsid w:val="00C31049"/>
    <w:rsid w:val="00C317AD"/>
    <w:rsid w:val="00C31BD2"/>
    <w:rsid w:val="00C31FF1"/>
    <w:rsid w:val="00C324AD"/>
    <w:rsid w:val="00C32AF5"/>
    <w:rsid w:val="00C33109"/>
    <w:rsid w:val="00C333CA"/>
    <w:rsid w:val="00C3472B"/>
    <w:rsid w:val="00C34A29"/>
    <w:rsid w:val="00C354F5"/>
    <w:rsid w:val="00C362D8"/>
    <w:rsid w:val="00C36955"/>
    <w:rsid w:val="00C37125"/>
    <w:rsid w:val="00C371E3"/>
    <w:rsid w:val="00C40CE3"/>
    <w:rsid w:val="00C41A21"/>
    <w:rsid w:val="00C41ACC"/>
    <w:rsid w:val="00C430DA"/>
    <w:rsid w:val="00C43FE7"/>
    <w:rsid w:val="00C447BB"/>
    <w:rsid w:val="00C44F5B"/>
    <w:rsid w:val="00C453BC"/>
    <w:rsid w:val="00C4546B"/>
    <w:rsid w:val="00C4601A"/>
    <w:rsid w:val="00C46282"/>
    <w:rsid w:val="00C51379"/>
    <w:rsid w:val="00C53443"/>
    <w:rsid w:val="00C537B1"/>
    <w:rsid w:val="00C54431"/>
    <w:rsid w:val="00C5604D"/>
    <w:rsid w:val="00C56550"/>
    <w:rsid w:val="00C56A56"/>
    <w:rsid w:val="00C56F9F"/>
    <w:rsid w:val="00C573FE"/>
    <w:rsid w:val="00C6109F"/>
    <w:rsid w:val="00C612C8"/>
    <w:rsid w:val="00C617FC"/>
    <w:rsid w:val="00C61E56"/>
    <w:rsid w:val="00C61F84"/>
    <w:rsid w:val="00C6201D"/>
    <w:rsid w:val="00C621CB"/>
    <w:rsid w:val="00C621E6"/>
    <w:rsid w:val="00C62EA3"/>
    <w:rsid w:val="00C63342"/>
    <w:rsid w:val="00C639C1"/>
    <w:rsid w:val="00C64CDA"/>
    <w:rsid w:val="00C65D02"/>
    <w:rsid w:val="00C66DB3"/>
    <w:rsid w:val="00C67859"/>
    <w:rsid w:val="00C67BC3"/>
    <w:rsid w:val="00C70211"/>
    <w:rsid w:val="00C7232E"/>
    <w:rsid w:val="00C7272E"/>
    <w:rsid w:val="00C75879"/>
    <w:rsid w:val="00C75D35"/>
    <w:rsid w:val="00C76065"/>
    <w:rsid w:val="00C762A1"/>
    <w:rsid w:val="00C773AE"/>
    <w:rsid w:val="00C8275B"/>
    <w:rsid w:val="00C8375B"/>
    <w:rsid w:val="00C83E2F"/>
    <w:rsid w:val="00C84003"/>
    <w:rsid w:val="00C843FF"/>
    <w:rsid w:val="00C84E6C"/>
    <w:rsid w:val="00C8531F"/>
    <w:rsid w:val="00C87292"/>
    <w:rsid w:val="00C872D2"/>
    <w:rsid w:val="00C87970"/>
    <w:rsid w:val="00C90679"/>
    <w:rsid w:val="00C9144C"/>
    <w:rsid w:val="00C925FA"/>
    <w:rsid w:val="00C92DF6"/>
    <w:rsid w:val="00C939B0"/>
    <w:rsid w:val="00C93F63"/>
    <w:rsid w:val="00C9491F"/>
    <w:rsid w:val="00C94CB5"/>
    <w:rsid w:val="00C972D0"/>
    <w:rsid w:val="00C97548"/>
    <w:rsid w:val="00CA1277"/>
    <w:rsid w:val="00CA19CB"/>
    <w:rsid w:val="00CA1D1E"/>
    <w:rsid w:val="00CA2630"/>
    <w:rsid w:val="00CA37B6"/>
    <w:rsid w:val="00CA48CB"/>
    <w:rsid w:val="00CA58DC"/>
    <w:rsid w:val="00CA5DB2"/>
    <w:rsid w:val="00CA6430"/>
    <w:rsid w:val="00CA7672"/>
    <w:rsid w:val="00CB116E"/>
    <w:rsid w:val="00CB1651"/>
    <w:rsid w:val="00CB25E3"/>
    <w:rsid w:val="00CB2E03"/>
    <w:rsid w:val="00CB2F4F"/>
    <w:rsid w:val="00CB4C19"/>
    <w:rsid w:val="00CB60FC"/>
    <w:rsid w:val="00CB680A"/>
    <w:rsid w:val="00CB6B23"/>
    <w:rsid w:val="00CB711A"/>
    <w:rsid w:val="00CB744A"/>
    <w:rsid w:val="00CB7DA2"/>
    <w:rsid w:val="00CC216C"/>
    <w:rsid w:val="00CC25F7"/>
    <w:rsid w:val="00CC2A93"/>
    <w:rsid w:val="00CC32E8"/>
    <w:rsid w:val="00CC36EC"/>
    <w:rsid w:val="00CC3CB8"/>
    <w:rsid w:val="00CC5357"/>
    <w:rsid w:val="00CC65B4"/>
    <w:rsid w:val="00CC6C65"/>
    <w:rsid w:val="00CC707E"/>
    <w:rsid w:val="00CC757D"/>
    <w:rsid w:val="00CD14A5"/>
    <w:rsid w:val="00CD2A31"/>
    <w:rsid w:val="00CD2F68"/>
    <w:rsid w:val="00CD3711"/>
    <w:rsid w:val="00CD3D74"/>
    <w:rsid w:val="00CD403F"/>
    <w:rsid w:val="00CD476A"/>
    <w:rsid w:val="00CD54BD"/>
    <w:rsid w:val="00CD54FE"/>
    <w:rsid w:val="00CD64BF"/>
    <w:rsid w:val="00CD776F"/>
    <w:rsid w:val="00CE0EFC"/>
    <w:rsid w:val="00CE1CA2"/>
    <w:rsid w:val="00CE3756"/>
    <w:rsid w:val="00CE614A"/>
    <w:rsid w:val="00CE6602"/>
    <w:rsid w:val="00CE6E5C"/>
    <w:rsid w:val="00CE7EEB"/>
    <w:rsid w:val="00CF0B75"/>
    <w:rsid w:val="00CF1045"/>
    <w:rsid w:val="00CF1FD9"/>
    <w:rsid w:val="00CF2B66"/>
    <w:rsid w:val="00CF4E72"/>
    <w:rsid w:val="00CF5E70"/>
    <w:rsid w:val="00CF60B7"/>
    <w:rsid w:val="00CF780D"/>
    <w:rsid w:val="00D00828"/>
    <w:rsid w:val="00D0130B"/>
    <w:rsid w:val="00D01E95"/>
    <w:rsid w:val="00D02B41"/>
    <w:rsid w:val="00D056DE"/>
    <w:rsid w:val="00D057AE"/>
    <w:rsid w:val="00D06BD0"/>
    <w:rsid w:val="00D076A0"/>
    <w:rsid w:val="00D07953"/>
    <w:rsid w:val="00D1027D"/>
    <w:rsid w:val="00D10508"/>
    <w:rsid w:val="00D10579"/>
    <w:rsid w:val="00D11E13"/>
    <w:rsid w:val="00D139C4"/>
    <w:rsid w:val="00D13E84"/>
    <w:rsid w:val="00D15AB2"/>
    <w:rsid w:val="00D15DC7"/>
    <w:rsid w:val="00D16920"/>
    <w:rsid w:val="00D172B0"/>
    <w:rsid w:val="00D23532"/>
    <w:rsid w:val="00D24A49"/>
    <w:rsid w:val="00D24E03"/>
    <w:rsid w:val="00D257B7"/>
    <w:rsid w:val="00D25D8E"/>
    <w:rsid w:val="00D2607C"/>
    <w:rsid w:val="00D2657E"/>
    <w:rsid w:val="00D26BBB"/>
    <w:rsid w:val="00D31359"/>
    <w:rsid w:val="00D3172B"/>
    <w:rsid w:val="00D326E0"/>
    <w:rsid w:val="00D3288C"/>
    <w:rsid w:val="00D331F7"/>
    <w:rsid w:val="00D33243"/>
    <w:rsid w:val="00D3340D"/>
    <w:rsid w:val="00D33BFD"/>
    <w:rsid w:val="00D33E93"/>
    <w:rsid w:val="00D33FBD"/>
    <w:rsid w:val="00D34C6B"/>
    <w:rsid w:val="00D34FD4"/>
    <w:rsid w:val="00D361A1"/>
    <w:rsid w:val="00D36ABB"/>
    <w:rsid w:val="00D4283F"/>
    <w:rsid w:val="00D43C98"/>
    <w:rsid w:val="00D4447A"/>
    <w:rsid w:val="00D44986"/>
    <w:rsid w:val="00D4549C"/>
    <w:rsid w:val="00D45718"/>
    <w:rsid w:val="00D45C2D"/>
    <w:rsid w:val="00D45E5C"/>
    <w:rsid w:val="00D46D2B"/>
    <w:rsid w:val="00D475AC"/>
    <w:rsid w:val="00D476DD"/>
    <w:rsid w:val="00D5035C"/>
    <w:rsid w:val="00D51774"/>
    <w:rsid w:val="00D521E8"/>
    <w:rsid w:val="00D52341"/>
    <w:rsid w:val="00D53EDC"/>
    <w:rsid w:val="00D55CCA"/>
    <w:rsid w:val="00D562E9"/>
    <w:rsid w:val="00D569BF"/>
    <w:rsid w:val="00D6070A"/>
    <w:rsid w:val="00D60A59"/>
    <w:rsid w:val="00D61A70"/>
    <w:rsid w:val="00D66022"/>
    <w:rsid w:val="00D66055"/>
    <w:rsid w:val="00D666E9"/>
    <w:rsid w:val="00D67227"/>
    <w:rsid w:val="00D67469"/>
    <w:rsid w:val="00D704F3"/>
    <w:rsid w:val="00D70564"/>
    <w:rsid w:val="00D72F24"/>
    <w:rsid w:val="00D73DDC"/>
    <w:rsid w:val="00D73F74"/>
    <w:rsid w:val="00D74347"/>
    <w:rsid w:val="00D74E34"/>
    <w:rsid w:val="00D74E7A"/>
    <w:rsid w:val="00D752CA"/>
    <w:rsid w:val="00D75E8C"/>
    <w:rsid w:val="00D75F58"/>
    <w:rsid w:val="00D805AF"/>
    <w:rsid w:val="00D806B5"/>
    <w:rsid w:val="00D81357"/>
    <w:rsid w:val="00D81AFF"/>
    <w:rsid w:val="00D82DF7"/>
    <w:rsid w:val="00D83609"/>
    <w:rsid w:val="00D83780"/>
    <w:rsid w:val="00D83836"/>
    <w:rsid w:val="00D85CA9"/>
    <w:rsid w:val="00D85CDC"/>
    <w:rsid w:val="00D85D90"/>
    <w:rsid w:val="00D863B6"/>
    <w:rsid w:val="00D8789B"/>
    <w:rsid w:val="00D92133"/>
    <w:rsid w:val="00D94738"/>
    <w:rsid w:val="00D94EAF"/>
    <w:rsid w:val="00D95141"/>
    <w:rsid w:val="00D95515"/>
    <w:rsid w:val="00D9554F"/>
    <w:rsid w:val="00D95A8B"/>
    <w:rsid w:val="00D95F3E"/>
    <w:rsid w:val="00D96435"/>
    <w:rsid w:val="00D96605"/>
    <w:rsid w:val="00D96758"/>
    <w:rsid w:val="00DA0033"/>
    <w:rsid w:val="00DA044A"/>
    <w:rsid w:val="00DA08F2"/>
    <w:rsid w:val="00DA0AB5"/>
    <w:rsid w:val="00DA259E"/>
    <w:rsid w:val="00DA462F"/>
    <w:rsid w:val="00DA4893"/>
    <w:rsid w:val="00DA4E71"/>
    <w:rsid w:val="00DA582B"/>
    <w:rsid w:val="00DA5B98"/>
    <w:rsid w:val="00DA6383"/>
    <w:rsid w:val="00DA6467"/>
    <w:rsid w:val="00DA701E"/>
    <w:rsid w:val="00DB0010"/>
    <w:rsid w:val="00DB03F1"/>
    <w:rsid w:val="00DB1E19"/>
    <w:rsid w:val="00DB4B7A"/>
    <w:rsid w:val="00DB4D9F"/>
    <w:rsid w:val="00DB53B7"/>
    <w:rsid w:val="00DB557B"/>
    <w:rsid w:val="00DB671C"/>
    <w:rsid w:val="00DB70B1"/>
    <w:rsid w:val="00DC0299"/>
    <w:rsid w:val="00DC0C55"/>
    <w:rsid w:val="00DC16A7"/>
    <w:rsid w:val="00DC1911"/>
    <w:rsid w:val="00DC2EC4"/>
    <w:rsid w:val="00DC406A"/>
    <w:rsid w:val="00DC4DEF"/>
    <w:rsid w:val="00DC6199"/>
    <w:rsid w:val="00DC76A6"/>
    <w:rsid w:val="00DC77A9"/>
    <w:rsid w:val="00DC7C2C"/>
    <w:rsid w:val="00DC7D71"/>
    <w:rsid w:val="00DD0DA9"/>
    <w:rsid w:val="00DD1233"/>
    <w:rsid w:val="00DD1EF6"/>
    <w:rsid w:val="00DD20E6"/>
    <w:rsid w:val="00DD227F"/>
    <w:rsid w:val="00DD27AD"/>
    <w:rsid w:val="00DD4FE9"/>
    <w:rsid w:val="00DD5914"/>
    <w:rsid w:val="00DD5FC6"/>
    <w:rsid w:val="00DD6741"/>
    <w:rsid w:val="00DD6C2B"/>
    <w:rsid w:val="00DD6C5D"/>
    <w:rsid w:val="00DD6F5C"/>
    <w:rsid w:val="00DD7433"/>
    <w:rsid w:val="00DD76AA"/>
    <w:rsid w:val="00DE0D9D"/>
    <w:rsid w:val="00DE28EE"/>
    <w:rsid w:val="00DE33A6"/>
    <w:rsid w:val="00DE3BD4"/>
    <w:rsid w:val="00DE3C3C"/>
    <w:rsid w:val="00DE3E3C"/>
    <w:rsid w:val="00DE3ECD"/>
    <w:rsid w:val="00DE4099"/>
    <w:rsid w:val="00DE40F2"/>
    <w:rsid w:val="00DE45B8"/>
    <w:rsid w:val="00DE6DB9"/>
    <w:rsid w:val="00DE76CA"/>
    <w:rsid w:val="00DE76FC"/>
    <w:rsid w:val="00DE7C79"/>
    <w:rsid w:val="00DE7D7B"/>
    <w:rsid w:val="00DF1286"/>
    <w:rsid w:val="00DF2008"/>
    <w:rsid w:val="00DF411B"/>
    <w:rsid w:val="00DF41D8"/>
    <w:rsid w:val="00DF46E8"/>
    <w:rsid w:val="00DF7AF8"/>
    <w:rsid w:val="00E009A5"/>
    <w:rsid w:val="00E01658"/>
    <w:rsid w:val="00E016F0"/>
    <w:rsid w:val="00E0253C"/>
    <w:rsid w:val="00E02B80"/>
    <w:rsid w:val="00E03573"/>
    <w:rsid w:val="00E03B0F"/>
    <w:rsid w:val="00E03BB8"/>
    <w:rsid w:val="00E05E45"/>
    <w:rsid w:val="00E073D0"/>
    <w:rsid w:val="00E07600"/>
    <w:rsid w:val="00E07FFA"/>
    <w:rsid w:val="00E105C7"/>
    <w:rsid w:val="00E12A12"/>
    <w:rsid w:val="00E12ED2"/>
    <w:rsid w:val="00E1400C"/>
    <w:rsid w:val="00E14285"/>
    <w:rsid w:val="00E147FA"/>
    <w:rsid w:val="00E14EFE"/>
    <w:rsid w:val="00E14FC4"/>
    <w:rsid w:val="00E1578D"/>
    <w:rsid w:val="00E167C1"/>
    <w:rsid w:val="00E167FA"/>
    <w:rsid w:val="00E174B1"/>
    <w:rsid w:val="00E179B2"/>
    <w:rsid w:val="00E17A15"/>
    <w:rsid w:val="00E17BF6"/>
    <w:rsid w:val="00E21BD2"/>
    <w:rsid w:val="00E22F95"/>
    <w:rsid w:val="00E2324C"/>
    <w:rsid w:val="00E24573"/>
    <w:rsid w:val="00E24E35"/>
    <w:rsid w:val="00E255C8"/>
    <w:rsid w:val="00E2565C"/>
    <w:rsid w:val="00E25A70"/>
    <w:rsid w:val="00E260F5"/>
    <w:rsid w:val="00E2683F"/>
    <w:rsid w:val="00E26D93"/>
    <w:rsid w:val="00E30CF7"/>
    <w:rsid w:val="00E31F03"/>
    <w:rsid w:val="00E320A4"/>
    <w:rsid w:val="00E3390C"/>
    <w:rsid w:val="00E33A6C"/>
    <w:rsid w:val="00E33CA1"/>
    <w:rsid w:val="00E3455C"/>
    <w:rsid w:val="00E34B84"/>
    <w:rsid w:val="00E3614D"/>
    <w:rsid w:val="00E4072D"/>
    <w:rsid w:val="00E41491"/>
    <w:rsid w:val="00E41BAC"/>
    <w:rsid w:val="00E42332"/>
    <w:rsid w:val="00E43312"/>
    <w:rsid w:val="00E43D43"/>
    <w:rsid w:val="00E44B40"/>
    <w:rsid w:val="00E45F5B"/>
    <w:rsid w:val="00E4637E"/>
    <w:rsid w:val="00E46EF5"/>
    <w:rsid w:val="00E4788C"/>
    <w:rsid w:val="00E47CCA"/>
    <w:rsid w:val="00E507F7"/>
    <w:rsid w:val="00E513D8"/>
    <w:rsid w:val="00E523E7"/>
    <w:rsid w:val="00E54C98"/>
    <w:rsid w:val="00E55952"/>
    <w:rsid w:val="00E57651"/>
    <w:rsid w:val="00E57C32"/>
    <w:rsid w:val="00E601FE"/>
    <w:rsid w:val="00E60459"/>
    <w:rsid w:val="00E60FFC"/>
    <w:rsid w:val="00E6196C"/>
    <w:rsid w:val="00E61B8D"/>
    <w:rsid w:val="00E61DE3"/>
    <w:rsid w:val="00E623D5"/>
    <w:rsid w:val="00E6269A"/>
    <w:rsid w:val="00E62C51"/>
    <w:rsid w:val="00E62FCE"/>
    <w:rsid w:val="00E64D4F"/>
    <w:rsid w:val="00E6584D"/>
    <w:rsid w:val="00E66674"/>
    <w:rsid w:val="00E66AA8"/>
    <w:rsid w:val="00E701CD"/>
    <w:rsid w:val="00E70201"/>
    <w:rsid w:val="00E706D6"/>
    <w:rsid w:val="00E70753"/>
    <w:rsid w:val="00E708AE"/>
    <w:rsid w:val="00E70EB9"/>
    <w:rsid w:val="00E70F5F"/>
    <w:rsid w:val="00E71A61"/>
    <w:rsid w:val="00E72754"/>
    <w:rsid w:val="00E731E3"/>
    <w:rsid w:val="00E73225"/>
    <w:rsid w:val="00E735EF"/>
    <w:rsid w:val="00E739B3"/>
    <w:rsid w:val="00E74503"/>
    <w:rsid w:val="00E765A5"/>
    <w:rsid w:val="00E77B77"/>
    <w:rsid w:val="00E80B7A"/>
    <w:rsid w:val="00E81631"/>
    <w:rsid w:val="00E82A87"/>
    <w:rsid w:val="00E863AD"/>
    <w:rsid w:val="00E8669A"/>
    <w:rsid w:val="00E87037"/>
    <w:rsid w:val="00E87DCF"/>
    <w:rsid w:val="00E90EA5"/>
    <w:rsid w:val="00E93D6E"/>
    <w:rsid w:val="00E93F67"/>
    <w:rsid w:val="00E944DA"/>
    <w:rsid w:val="00E95414"/>
    <w:rsid w:val="00E97472"/>
    <w:rsid w:val="00E97CE8"/>
    <w:rsid w:val="00E97F4D"/>
    <w:rsid w:val="00EA0F51"/>
    <w:rsid w:val="00EA167D"/>
    <w:rsid w:val="00EA17D5"/>
    <w:rsid w:val="00EA24AD"/>
    <w:rsid w:val="00EA2C8D"/>
    <w:rsid w:val="00EA3D5A"/>
    <w:rsid w:val="00EA3DB6"/>
    <w:rsid w:val="00EA58C9"/>
    <w:rsid w:val="00EA6529"/>
    <w:rsid w:val="00EB0432"/>
    <w:rsid w:val="00EB19D5"/>
    <w:rsid w:val="00EB24C6"/>
    <w:rsid w:val="00EB27DC"/>
    <w:rsid w:val="00EB47C8"/>
    <w:rsid w:val="00EB542C"/>
    <w:rsid w:val="00EB6445"/>
    <w:rsid w:val="00EB6FF5"/>
    <w:rsid w:val="00EB7523"/>
    <w:rsid w:val="00EB76CB"/>
    <w:rsid w:val="00EB78B6"/>
    <w:rsid w:val="00EB7E94"/>
    <w:rsid w:val="00EB7ED7"/>
    <w:rsid w:val="00EC1316"/>
    <w:rsid w:val="00EC1D10"/>
    <w:rsid w:val="00EC28A9"/>
    <w:rsid w:val="00EC28EE"/>
    <w:rsid w:val="00EC56CA"/>
    <w:rsid w:val="00EC6EBC"/>
    <w:rsid w:val="00EC79AF"/>
    <w:rsid w:val="00ED1AC5"/>
    <w:rsid w:val="00ED36BB"/>
    <w:rsid w:val="00ED3F1A"/>
    <w:rsid w:val="00ED428E"/>
    <w:rsid w:val="00ED545B"/>
    <w:rsid w:val="00ED7050"/>
    <w:rsid w:val="00EE0D6F"/>
    <w:rsid w:val="00EE24E9"/>
    <w:rsid w:val="00EE2F41"/>
    <w:rsid w:val="00EE3CB7"/>
    <w:rsid w:val="00EE4052"/>
    <w:rsid w:val="00EE4878"/>
    <w:rsid w:val="00EE4EAF"/>
    <w:rsid w:val="00EE5409"/>
    <w:rsid w:val="00EE54B1"/>
    <w:rsid w:val="00EE621D"/>
    <w:rsid w:val="00EE7350"/>
    <w:rsid w:val="00EF03A6"/>
    <w:rsid w:val="00EF0D17"/>
    <w:rsid w:val="00EF0FED"/>
    <w:rsid w:val="00EF312C"/>
    <w:rsid w:val="00EF45BD"/>
    <w:rsid w:val="00EF5329"/>
    <w:rsid w:val="00EF717B"/>
    <w:rsid w:val="00EF7462"/>
    <w:rsid w:val="00EF77A9"/>
    <w:rsid w:val="00F00038"/>
    <w:rsid w:val="00F0251C"/>
    <w:rsid w:val="00F02977"/>
    <w:rsid w:val="00F02A0C"/>
    <w:rsid w:val="00F02C07"/>
    <w:rsid w:val="00F04994"/>
    <w:rsid w:val="00F04B13"/>
    <w:rsid w:val="00F04E5F"/>
    <w:rsid w:val="00F05BA0"/>
    <w:rsid w:val="00F05D8E"/>
    <w:rsid w:val="00F06844"/>
    <w:rsid w:val="00F06A18"/>
    <w:rsid w:val="00F07567"/>
    <w:rsid w:val="00F107CE"/>
    <w:rsid w:val="00F12DCA"/>
    <w:rsid w:val="00F12EC8"/>
    <w:rsid w:val="00F13FB1"/>
    <w:rsid w:val="00F14824"/>
    <w:rsid w:val="00F15519"/>
    <w:rsid w:val="00F15AE9"/>
    <w:rsid w:val="00F169D0"/>
    <w:rsid w:val="00F169E8"/>
    <w:rsid w:val="00F2012E"/>
    <w:rsid w:val="00F20609"/>
    <w:rsid w:val="00F20DF3"/>
    <w:rsid w:val="00F234D1"/>
    <w:rsid w:val="00F24CF4"/>
    <w:rsid w:val="00F25D42"/>
    <w:rsid w:val="00F2752F"/>
    <w:rsid w:val="00F27DFE"/>
    <w:rsid w:val="00F300E9"/>
    <w:rsid w:val="00F30638"/>
    <w:rsid w:val="00F327A1"/>
    <w:rsid w:val="00F35D07"/>
    <w:rsid w:val="00F364AC"/>
    <w:rsid w:val="00F36B6C"/>
    <w:rsid w:val="00F37419"/>
    <w:rsid w:val="00F375D6"/>
    <w:rsid w:val="00F3782F"/>
    <w:rsid w:val="00F40070"/>
    <w:rsid w:val="00F436DB"/>
    <w:rsid w:val="00F43864"/>
    <w:rsid w:val="00F44623"/>
    <w:rsid w:val="00F45CB4"/>
    <w:rsid w:val="00F46725"/>
    <w:rsid w:val="00F479F1"/>
    <w:rsid w:val="00F50AFD"/>
    <w:rsid w:val="00F50CEF"/>
    <w:rsid w:val="00F50FAB"/>
    <w:rsid w:val="00F51A9A"/>
    <w:rsid w:val="00F52077"/>
    <w:rsid w:val="00F54D35"/>
    <w:rsid w:val="00F55218"/>
    <w:rsid w:val="00F555E3"/>
    <w:rsid w:val="00F56D47"/>
    <w:rsid w:val="00F56FF7"/>
    <w:rsid w:val="00F57C72"/>
    <w:rsid w:val="00F602C1"/>
    <w:rsid w:val="00F60718"/>
    <w:rsid w:val="00F60DA6"/>
    <w:rsid w:val="00F6162C"/>
    <w:rsid w:val="00F6195A"/>
    <w:rsid w:val="00F62D38"/>
    <w:rsid w:val="00F640FF"/>
    <w:rsid w:val="00F644D1"/>
    <w:rsid w:val="00F64505"/>
    <w:rsid w:val="00F64A86"/>
    <w:rsid w:val="00F657D9"/>
    <w:rsid w:val="00F66879"/>
    <w:rsid w:val="00F66F10"/>
    <w:rsid w:val="00F71343"/>
    <w:rsid w:val="00F726A3"/>
    <w:rsid w:val="00F72D05"/>
    <w:rsid w:val="00F733BD"/>
    <w:rsid w:val="00F73CEC"/>
    <w:rsid w:val="00F76253"/>
    <w:rsid w:val="00F76786"/>
    <w:rsid w:val="00F768E3"/>
    <w:rsid w:val="00F76F1B"/>
    <w:rsid w:val="00F777D7"/>
    <w:rsid w:val="00F81564"/>
    <w:rsid w:val="00F83C60"/>
    <w:rsid w:val="00F84C45"/>
    <w:rsid w:val="00F869CD"/>
    <w:rsid w:val="00F8761D"/>
    <w:rsid w:val="00F87D5A"/>
    <w:rsid w:val="00F87D79"/>
    <w:rsid w:val="00F910F4"/>
    <w:rsid w:val="00F91B5D"/>
    <w:rsid w:val="00F91C14"/>
    <w:rsid w:val="00F91ECB"/>
    <w:rsid w:val="00F9201C"/>
    <w:rsid w:val="00F92762"/>
    <w:rsid w:val="00F930B1"/>
    <w:rsid w:val="00F9459C"/>
    <w:rsid w:val="00F95191"/>
    <w:rsid w:val="00F9525C"/>
    <w:rsid w:val="00F9555F"/>
    <w:rsid w:val="00F95823"/>
    <w:rsid w:val="00F96434"/>
    <w:rsid w:val="00F96966"/>
    <w:rsid w:val="00F96CB9"/>
    <w:rsid w:val="00F96F1A"/>
    <w:rsid w:val="00F976C4"/>
    <w:rsid w:val="00F97B06"/>
    <w:rsid w:val="00FA22BA"/>
    <w:rsid w:val="00FA249E"/>
    <w:rsid w:val="00FA2772"/>
    <w:rsid w:val="00FA501D"/>
    <w:rsid w:val="00FA6406"/>
    <w:rsid w:val="00FA67EB"/>
    <w:rsid w:val="00FA6D31"/>
    <w:rsid w:val="00FB05E4"/>
    <w:rsid w:val="00FB1A35"/>
    <w:rsid w:val="00FB2116"/>
    <w:rsid w:val="00FB29A3"/>
    <w:rsid w:val="00FB2B83"/>
    <w:rsid w:val="00FB2F0E"/>
    <w:rsid w:val="00FB4322"/>
    <w:rsid w:val="00FB4554"/>
    <w:rsid w:val="00FB5A70"/>
    <w:rsid w:val="00FB71E7"/>
    <w:rsid w:val="00FB7433"/>
    <w:rsid w:val="00FC0582"/>
    <w:rsid w:val="00FC0944"/>
    <w:rsid w:val="00FC1865"/>
    <w:rsid w:val="00FC1CEC"/>
    <w:rsid w:val="00FC25B9"/>
    <w:rsid w:val="00FC492E"/>
    <w:rsid w:val="00FC5229"/>
    <w:rsid w:val="00FC69FB"/>
    <w:rsid w:val="00FC7648"/>
    <w:rsid w:val="00FD01ED"/>
    <w:rsid w:val="00FD0439"/>
    <w:rsid w:val="00FD1505"/>
    <w:rsid w:val="00FD1F80"/>
    <w:rsid w:val="00FD2106"/>
    <w:rsid w:val="00FD2450"/>
    <w:rsid w:val="00FD2E50"/>
    <w:rsid w:val="00FD3419"/>
    <w:rsid w:val="00FD490B"/>
    <w:rsid w:val="00FD766D"/>
    <w:rsid w:val="00FE0044"/>
    <w:rsid w:val="00FE0A05"/>
    <w:rsid w:val="00FE1A47"/>
    <w:rsid w:val="00FE1C95"/>
    <w:rsid w:val="00FE1CA3"/>
    <w:rsid w:val="00FE286B"/>
    <w:rsid w:val="00FE3D17"/>
    <w:rsid w:val="00FE459A"/>
    <w:rsid w:val="00FE7812"/>
    <w:rsid w:val="00FE784B"/>
    <w:rsid w:val="00FF04C4"/>
    <w:rsid w:val="00FF0C8D"/>
    <w:rsid w:val="00FF1199"/>
    <w:rsid w:val="00FF137C"/>
    <w:rsid w:val="00FF1B7F"/>
    <w:rsid w:val="00FF1E1C"/>
    <w:rsid w:val="00FF1FCA"/>
    <w:rsid w:val="00FF2738"/>
    <w:rsid w:val="00FF3105"/>
    <w:rsid w:val="00FF489E"/>
    <w:rsid w:val="00FF5EF9"/>
    <w:rsid w:val="00FF6367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F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6F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6F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EA2C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2C8D"/>
  </w:style>
  <w:style w:type="paragraph" w:styleId="a6">
    <w:name w:val="Balloon Text"/>
    <w:basedOn w:val="a"/>
    <w:semiHidden/>
    <w:rsid w:val="00F56D4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B6F4F"/>
    <w:pPr>
      <w:tabs>
        <w:tab w:val="left" w:pos="993"/>
        <w:tab w:val="left" w:pos="4536"/>
      </w:tabs>
      <w:ind w:right="-1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B6F4F"/>
    <w:rPr>
      <w:sz w:val="28"/>
    </w:rPr>
  </w:style>
  <w:style w:type="character" w:styleId="a9">
    <w:name w:val="Placeholder Text"/>
    <w:basedOn w:val="a0"/>
    <w:uiPriority w:val="99"/>
    <w:semiHidden/>
    <w:rsid w:val="00B56DED"/>
    <w:rPr>
      <w:color w:val="808080"/>
    </w:rPr>
  </w:style>
  <w:style w:type="paragraph" w:styleId="aa">
    <w:name w:val="footer"/>
    <w:basedOn w:val="a"/>
    <w:link w:val="ab"/>
    <w:uiPriority w:val="99"/>
    <w:rsid w:val="009814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402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961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F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6F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6F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EA2C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2C8D"/>
  </w:style>
  <w:style w:type="paragraph" w:styleId="a6">
    <w:name w:val="Balloon Text"/>
    <w:basedOn w:val="a"/>
    <w:semiHidden/>
    <w:rsid w:val="00F56D4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B6F4F"/>
    <w:pPr>
      <w:tabs>
        <w:tab w:val="left" w:pos="993"/>
        <w:tab w:val="left" w:pos="4536"/>
      </w:tabs>
      <w:ind w:right="-1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B6F4F"/>
    <w:rPr>
      <w:sz w:val="28"/>
    </w:rPr>
  </w:style>
  <w:style w:type="character" w:styleId="a9">
    <w:name w:val="Placeholder Text"/>
    <w:basedOn w:val="a0"/>
    <w:uiPriority w:val="99"/>
    <w:semiHidden/>
    <w:rsid w:val="00B56DED"/>
    <w:rPr>
      <w:color w:val="808080"/>
    </w:rPr>
  </w:style>
  <w:style w:type="paragraph" w:styleId="aa">
    <w:name w:val="footer"/>
    <w:basedOn w:val="a"/>
    <w:link w:val="ab"/>
    <w:uiPriority w:val="99"/>
    <w:rsid w:val="009814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1402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961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CF75-7D69-44B9-B4B8-B0CB4EE6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720</Words>
  <Characters>5636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df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</dc:creator>
  <cp:lastModifiedBy>Гутникова Татьяна Владимировна</cp:lastModifiedBy>
  <cp:revision>10</cp:revision>
  <cp:lastPrinted>2016-05-04T13:05:00Z</cp:lastPrinted>
  <dcterms:created xsi:type="dcterms:W3CDTF">2016-04-11T07:10:00Z</dcterms:created>
  <dcterms:modified xsi:type="dcterms:W3CDTF">2016-05-23T07:39:00Z</dcterms:modified>
</cp:coreProperties>
</file>