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AC" w:rsidRPr="009619AC" w:rsidRDefault="009619AC" w:rsidP="00A3128C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12</w:t>
      </w:r>
    </w:p>
    <w:p w:rsidR="009619AC" w:rsidRPr="009619AC" w:rsidRDefault="009619AC" w:rsidP="00A3128C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9619AC" w:rsidRPr="009619AC" w:rsidRDefault="009619AC" w:rsidP="00A3128C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9619AC" w:rsidRDefault="009619AC" w:rsidP="00A3128C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A3128C" w:rsidRDefault="00A3128C" w:rsidP="00A3128C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A3128C" w:rsidRPr="009619AC" w:rsidRDefault="00A3128C" w:rsidP="00A3128C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21.04.2016 № 15 п.2)</w:t>
      </w:r>
    </w:p>
    <w:p w:rsidR="009619AC" w:rsidRPr="009619AC" w:rsidRDefault="009619AC" w:rsidP="009619AC">
      <w:pPr>
        <w:spacing w:after="0"/>
        <w:rPr>
          <w:rFonts w:ascii="Arial" w:hAnsi="Arial" w:cs="Arial"/>
          <w:sz w:val="28"/>
          <w:szCs w:val="28"/>
        </w:rPr>
      </w:pPr>
    </w:p>
    <w:p w:rsidR="009619AC" w:rsidRPr="009619AC" w:rsidRDefault="009619AC" w:rsidP="009619AC">
      <w:pPr>
        <w:spacing w:after="0"/>
        <w:rPr>
          <w:rFonts w:ascii="Arial" w:hAnsi="Arial" w:cs="Arial"/>
          <w:sz w:val="28"/>
          <w:szCs w:val="28"/>
        </w:rPr>
      </w:pPr>
    </w:p>
    <w:p w:rsidR="009619AC" w:rsidRPr="009619AC" w:rsidRDefault="009619AC" w:rsidP="009619AC">
      <w:pPr>
        <w:spacing w:after="0"/>
        <w:rPr>
          <w:rFonts w:ascii="Arial" w:hAnsi="Arial" w:cs="Arial"/>
          <w:sz w:val="28"/>
          <w:szCs w:val="28"/>
        </w:rPr>
      </w:pPr>
    </w:p>
    <w:p w:rsidR="009619AC" w:rsidRPr="009619AC" w:rsidRDefault="009619AC" w:rsidP="009619A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619AC">
        <w:rPr>
          <w:rFonts w:ascii="Arial" w:hAnsi="Arial" w:cs="Arial"/>
          <w:b/>
          <w:sz w:val="28"/>
          <w:szCs w:val="28"/>
        </w:rPr>
        <w:t>РАСХОДЫ</w:t>
      </w:r>
    </w:p>
    <w:p w:rsidR="009619AC" w:rsidRPr="009619AC" w:rsidRDefault="009619AC" w:rsidP="009619A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619AC">
        <w:rPr>
          <w:rFonts w:ascii="Arial" w:hAnsi="Arial" w:cs="Arial"/>
          <w:b/>
          <w:sz w:val="28"/>
          <w:szCs w:val="28"/>
        </w:rPr>
        <w:t>за счёт средств, передаваемых из краевого бюджета в 2016 году в соответствии с Законом Краснодарского края «О краевом бюджете на 2016 год»</w:t>
      </w:r>
    </w:p>
    <w:p w:rsidR="009619AC" w:rsidRPr="009619AC" w:rsidRDefault="009619AC" w:rsidP="009619AC">
      <w:pPr>
        <w:spacing w:after="0"/>
        <w:rPr>
          <w:rFonts w:ascii="Arial" w:hAnsi="Arial" w:cs="Arial"/>
          <w:sz w:val="24"/>
          <w:szCs w:val="24"/>
        </w:rPr>
      </w:pPr>
    </w:p>
    <w:p w:rsidR="009619AC" w:rsidRPr="009619AC" w:rsidRDefault="009619AC" w:rsidP="009619AC">
      <w:pPr>
        <w:spacing w:after="0"/>
        <w:rPr>
          <w:rFonts w:ascii="Arial" w:hAnsi="Arial" w:cs="Arial"/>
          <w:sz w:val="24"/>
          <w:szCs w:val="24"/>
        </w:rPr>
      </w:pPr>
    </w:p>
    <w:p w:rsidR="003533AB" w:rsidRDefault="009619AC" w:rsidP="009619AC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619AC">
        <w:rPr>
          <w:rFonts w:ascii="Arial" w:hAnsi="Arial" w:cs="Arial"/>
          <w:sz w:val="24"/>
          <w:szCs w:val="24"/>
        </w:rPr>
        <w:t>(тыс. рублей)</w:t>
      </w:r>
    </w:p>
    <w:tbl>
      <w:tblPr>
        <w:tblW w:w="981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600"/>
        <w:gridCol w:w="706"/>
        <w:gridCol w:w="5628"/>
        <w:gridCol w:w="1306"/>
        <w:gridCol w:w="1305"/>
        <w:gridCol w:w="266"/>
      </w:tblGrid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9619AC" w:rsidTr="009619AC">
        <w:trPr>
          <w:gridAfter w:val="1"/>
          <w:wAfter w:w="266" w:type="dxa"/>
          <w:trHeight w:val="1666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ле за счёт остатков средств краевого бюджета</w:t>
            </w:r>
          </w:p>
        </w:tc>
      </w:tr>
      <w:tr w:rsidR="009619AC" w:rsidTr="009619AC">
        <w:trPr>
          <w:gridAfter w:val="1"/>
          <w:wAfter w:w="266" w:type="dxa"/>
          <w:trHeight w:val="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619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за счёт дотации на выравнивание бюджетной обеспеченности – всего,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51 685,7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9AC" w:rsidTr="009619AC">
        <w:trPr>
          <w:gridAfter w:val="1"/>
          <w:wAfter w:w="266" w:type="dxa"/>
          <w:trHeight w:val="540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Обслуживание 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государственного внутреннего и муниципального долга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51 685,7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554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за счёт субвенций бюджетам мун</w:t>
            </w:r>
            <w:r w:rsidRPr="009619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9619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ципальных образований – всего, 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7 627 597,4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9AC" w:rsidTr="009619AC">
        <w:trPr>
          <w:gridAfter w:val="1"/>
          <w:wAfter w:w="266" w:type="dxa"/>
          <w:trHeight w:val="845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созданию и орган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зации деятельности комиссий по делам нес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11 939,1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864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образованию и 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ганизации деятельности административных к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миссий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147,9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1111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организации и 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ществлению деятельности по опеке и попеч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те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льству в отношении несовершенно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летних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41 292,0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845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ведению учёта граждан отдельных категорий в качестве нужд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ющихся в жилых помещениях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1111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распоряжению з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мельными участками, находящимися в госуд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ственной собственности Красно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дарского края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1402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государственных полномочий по финансовому обеспечению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гарантий реализации прав на пол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чение общедоступного и бесплатного образов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ния в муниципальных дошкольных и общеобр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зовательных организациях – всего,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6 192 607,2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30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3 202 228,0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2 990 379,2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26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дарственных полномочий по предоставлению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циальной поддержки отдельным 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категориям р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ботников муниципальных физкультурно-спортивных организаций, осуществляющих по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готовку спортивного резерва, и муниципальных образовательных организаций дополнительного образования детей Краснодарского края отра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лей «Образование» и «Физическая культура и спорт» – всего,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1 449,3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1 050,7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501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тей-сирот и детей, оставшихся без попечения родителей, находящихся под опекой (попеч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тельством) или на воспитании в приёмных сем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ях (за исключением детей, обучающихся в фед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альных образовательных организа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циях)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142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обеспечению в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платы компенсации части родительской платы за присмотр и уход за детьми, посещающими обр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зовательные организации, реализующие образ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вательную программу дошкольного образования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106 834,1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1126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предоставлению дополнительной денежной компенсации на ус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ленное питание доноров крови и (или) её комп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нентов - всего,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1 278,9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52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1 260,0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527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предоставлению мер социальной поддержки отдельным группам населени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я в обеспечении лекарственными 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паратами и медицинскими изделиями, кроме групп населения, получающих инсулины, </w:t>
            </w:r>
            <w:proofErr w:type="spellStart"/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табл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тированные</w:t>
            </w:r>
            <w:proofErr w:type="spellEnd"/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сахароснижающие</w:t>
            </w:r>
            <w:proofErr w:type="spellEnd"/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препараты, сре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ства самоконтроля и диагностические средства, либо перенёсших пересадки органов и тканей, получающих иммунодепрессанты, – всего,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349 884,3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5 170,7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474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предоставлению мер социальной поддержки жертвам политич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ских репрессий, труженикам тыла, ветеранам труда, ветеранам военной службы, достигшим возраста, дающего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раво на пенсию по старости, в бесплатном изготовлении и ремонте зубных протезов (кроме изготовленных из драгоценных металлов) в сложных клинических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технолог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ческих случаях зубо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протезирования - всего, 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12 001,4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рактера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1666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тельством) или переданных на воспитание в приёмные семьи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119 718,4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1145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обеспечению в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платы ежемесячного вознаграждения, причит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ющегося приёмным родителям за оказание услуг по воспитанию приёмных детей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65 136,7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874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поддержке сельск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хозяйственного производства в Краснодарском крае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505,3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554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2.16.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организации озд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ровления и отдыха детей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506,4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237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предоставлению мер социальной поддержки в виде компенсации расходов на оплату жилых помещений, отопл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ния и освещения педагогическим работникам м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ниципальны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х образовательных организаций, прожи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вающим и работающим в сельских нас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лённых пунктах, рабочих посёлках (посёлках г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родского типа) на территории Краснодарского края, – всего,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5 999,5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2 509,1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3 490,4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845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2.18.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регулированию т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рифов организаций коммунального комплекса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505,2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3929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2.19.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организации оказ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медицинской помощи в соответствии с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риториальной программой госу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г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рантий бесплатного оказания гражданам мед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цинской помощи (за исключением медицинской помощи, оказываемой в федеральных медици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ских  организациях, переч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ень которых утвержд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ется уполно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моченным Правительством Росси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ской Федерации федеральным органом исполн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тельной власти, и медицинской помощи, оказ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ваемой в специализированных кожно-венерологических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противотуберкулёзных, нарколо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гических, онкологически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х диспансерах и других специали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зированных медицинских орг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низациях) в Краснодарском крае – всего,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467 351,2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111 609,8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145 859,6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0904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70 703,7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139 178,1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486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2.20.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обеспечению жил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ми помещениями детей-сирот и детей, оста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шихся без попечения родителей, лиц из числа детей-сирот и детей, оставшихся без попечения родителей, в соответствии с Законом Краснода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ского края «Об обеспечении дополнительных г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рантий прав на имущество и жилое помещение детей-сирот и детей, оставшихся без попечения родителей, в Краснодарском                                  крае» 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1680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обеспечению в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платы ежемесячного вознаграждения, причит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ющегося патронатным воспитателям за оказание услуг по осуществлению патронатного воспит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ния, социального патроната и </w:t>
            </w:r>
            <w:proofErr w:type="spellStart"/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постинтернатного</w:t>
            </w:r>
            <w:proofErr w:type="spellEnd"/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1 795,6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1666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2.22.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од опекой (попеч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тельством) или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переданных на патронатное во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1 271,7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275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2.23.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поддержке сельск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хозяйственного производства в Краснодарском крае в части предоставления субсидий гражд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нам, ведущим личное подсобное хозяйство, кр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стьянским (фермерским) хозяйствам, индивид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альным предпринимателям, ведущим деятел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ность в области сельскохозяйственного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прои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водства, сельскохозяйствен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ным потребител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ским кооперативам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584,4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1666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2.24.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организации подв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за детей-сирот и детей, оставшихся без попеч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ния родителей, находящихся под опекой (поп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чительством), в приёмных или патронатных 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мьях (в том числе кровных детей), к месту отд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ха и обратно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249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2.25.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выплате единовр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менного пособия детям-сиротам и детям, оста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шимся без попечения родителей, и лицам из их числа на государственную регистрацию права собственности (права пожизненного наследуем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го владения), в том числе на оплату услуг, нео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1666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2.26.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поддержке сельск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хозяйственного производства в Краснодарском крае в части возмещения части процентной ста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ки по долгосрочным, среднесрочным и кратк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срочным кредитам, взятым малыми формами х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зяйствования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421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2.27.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обеспечению льго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ным питанием учащихся из многодетных семей в муниципальных общеобразовательных орган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зациях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8 779,0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3334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2.28.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выявлению обсто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телей, содействия в преодолении трудной жи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х им ж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лых помещений специализи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рованного жилищн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го фонда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1 655,0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1416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2.29.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реализации в мед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цинских организациях, подведомственных орг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нам местного самоуправления в 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раснодарском крае,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по профилактике терроризма в Краснодарском крае - всего, 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1735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2.30.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предупреждению и ликвидации болезней животных, их лечению, з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щите населения от болезней, общих для челов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ка и животных, в части регулирования численн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сти безнадзорных животных на территории мун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ципальных образований Краснодарского края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2 588,5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1121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2.31. 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составлению (изм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нению) списков кандидатов в присяжные засед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тели федеральных судов общей юрисдикции в Российской Федерации 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1164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2.32.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Краснодарского края по формированию и утверждению списков гра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дан, лишившихся жилого помещения в результ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те чрезвычайных ситуаций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569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2.33.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пр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ведение Всероссийской сельскохозяйственной переписи в 2016 году        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1111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2.34.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государственных полномочий 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по финансовому обеспечению пол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чения образования в частных дошкольных 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щеобразовательных организаци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ях - всего,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64 414,0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31 732,4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32 681,6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502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2.35.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по строительству, в том числе в рамках реализации региональной программы «Модернизация здравоохранения Краснодарского края на 2011 - 2016 годы», и р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конструкцию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ем медицинской помощи, оказываемой в фед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ральных медицинских организациях, перечень которых утверждается уполномоченным Прав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противотуберкулёзных, нарколо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гических, онкологически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х диспансерах и других специали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зированных медицинских орг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низациях) в Краснодарском крае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1442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2.36. 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государственных полномочий по материально-техническому обе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печению пунктов проведения экзаменов для го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ударственной итоговой аттестации по образов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тельным программам основного общего и сре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него общего образования - всего, 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13 189,5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6 174,4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7 015,1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554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за счёт субсидий бюджетам муниц</w:t>
            </w:r>
            <w:r w:rsidRPr="009619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9619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пальных образований - всего, 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870 780,1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14 039,2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19AC" w:rsidTr="009619AC">
        <w:trPr>
          <w:gridAfter w:val="1"/>
          <w:wAfter w:w="266" w:type="dxa"/>
          <w:trHeight w:val="1099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Субсидии на 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65 915,4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83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Субсидии на реализацию мероприятий госуда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ственной программы Российской Федерации «Доступ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ная среда» на 2011–2020 годы – 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2 628,2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2 628,2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483,2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483,2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1 762,7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1 762,7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382,3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382,3</w:t>
            </w:r>
          </w:p>
        </w:tc>
      </w:tr>
      <w:tr w:rsidR="009619AC" w:rsidTr="009619AC">
        <w:trPr>
          <w:gridAfter w:val="1"/>
          <w:wAfter w:w="266" w:type="dxa"/>
          <w:trHeight w:val="569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Субсидии на дополнительную помощь местным бюджетам для решения социально значимых в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просов - всего,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4 191,8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4 191,8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695,8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695,8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3 496,0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3 496,0</w:t>
            </w:r>
          </w:p>
        </w:tc>
      </w:tr>
      <w:tr w:rsidR="009619AC" w:rsidTr="009619AC">
        <w:trPr>
          <w:gridAfter w:val="1"/>
          <w:wAfter w:w="266" w:type="dxa"/>
          <w:trHeight w:val="1152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3.4. 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Субсидии на строительство, проектирование, к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питальный ремонт, реконструкцию и обеспечение безопасности дорожного движения на автом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бильных дорогах местного значения муниц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Краснодар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175 878,0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1111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на 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сотрудникам, з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мещающим должности участковых уполномоче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ных полиции, и членам их семей жилых помещ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ний на период выполнения сотрудниками об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занностей по указанным должностям 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6 666,7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Субсидии на строительство плавательных ба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сейнов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2 356,1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569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Субсидии на капитальный ремонт и ремонт 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томобильных дорог общего пользования местн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го значения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511 469,2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gridAfter w:val="1"/>
          <w:wAfter w:w="266" w:type="dxa"/>
          <w:trHeight w:val="83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3.8. 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Субсидии на реализацию подпрограммы «Обе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печение жильём молодых семей» в рамках ф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дераль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целевой программы «Жилище» 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на 2015 - 2020 годы - всего,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7 219,2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7 219,2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3 071,9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3 071,9</w:t>
            </w:r>
          </w:p>
        </w:tc>
      </w:tr>
      <w:tr w:rsidR="009619AC" w:rsidTr="009619AC">
        <w:trPr>
          <w:gridAfter w:val="1"/>
          <w:wAfter w:w="266" w:type="dxa"/>
          <w:trHeight w:val="27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4 147,3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4 147,3</w:t>
            </w:r>
          </w:p>
        </w:tc>
      </w:tr>
      <w:tr w:rsidR="009619AC" w:rsidTr="009619AC">
        <w:trPr>
          <w:gridAfter w:val="1"/>
          <w:wAfter w:w="266" w:type="dxa"/>
          <w:trHeight w:val="554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3.9. 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Субсидии на развитие общественной инфр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структуры муниципального значения 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94 455,5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19AC" w:rsidTr="009619AC">
        <w:trPr>
          <w:trHeight w:val="569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 за счёт средств, передава</w:t>
            </w:r>
            <w:r w:rsidRPr="009619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9619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мых из краевого бюджета в 2016 году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8 550 063,2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19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14 039,2</w:t>
            </w:r>
          </w:p>
        </w:tc>
        <w:tc>
          <w:tcPr>
            <w:tcW w:w="266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619AC" w:rsidRPr="009619AC" w:rsidRDefault="009619AC" w:rsidP="0096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619AC" w:rsidRPr="009619AC" w:rsidRDefault="009619AC" w:rsidP="009619AC">
      <w:pPr>
        <w:spacing w:after="0"/>
        <w:rPr>
          <w:rFonts w:ascii="Arial" w:hAnsi="Arial" w:cs="Arial"/>
          <w:sz w:val="24"/>
          <w:szCs w:val="24"/>
        </w:rPr>
      </w:pPr>
    </w:p>
    <w:sectPr w:rsidR="009619AC" w:rsidRPr="009619AC" w:rsidSect="009619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AC"/>
    <w:rsid w:val="00000594"/>
    <w:rsid w:val="00005302"/>
    <w:rsid w:val="00006591"/>
    <w:rsid w:val="00016866"/>
    <w:rsid w:val="00016CE3"/>
    <w:rsid w:val="00022FA0"/>
    <w:rsid w:val="00041013"/>
    <w:rsid w:val="00047823"/>
    <w:rsid w:val="000525D0"/>
    <w:rsid w:val="000525FA"/>
    <w:rsid w:val="000550C1"/>
    <w:rsid w:val="00055462"/>
    <w:rsid w:val="00071D60"/>
    <w:rsid w:val="00080C81"/>
    <w:rsid w:val="00084627"/>
    <w:rsid w:val="00093CDC"/>
    <w:rsid w:val="000A05CB"/>
    <w:rsid w:val="000B0CE9"/>
    <w:rsid w:val="000C1610"/>
    <w:rsid w:val="000C1B69"/>
    <w:rsid w:val="000C5D11"/>
    <w:rsid w:val="000C6B99"/>
    <w:rsid w:val="000F473C"/>
    <w:rsid w:val="00124EBA"/>
    <w:rsid w:val="00152FDD"/>
    <w:rsid w:val="00153A7B"/>
    <w:rsid w:val="001577A2"/>
    <w:rsid w:val="00171C47"/>
    <w:rsid w:val="00175C79"/>
    <w:rsid w:val="00176DBE"/>
    <w:rsid w:val="00183993"/>
    <w:rsid w:val="001A549D"/>
    <w:rsid w:val="001F18D5"/>
    <w:rsid w:val="001F290E"/>
    <w:rsid w:val="0021344E"/>
    <w:rsid w:val="00214C29"/>
    <w:rsid w:val="0022071C"/>
    <w:rsid w:val="002254A2"/>
    <w:rsid w:val="0023142C"/>
    <w:rsid w:val="00233A23"/>
    <w:rsid w:val="00240974"/>
    <w:rsid w:val="00262318"/>
    <w:rsid w:val="00281AF6"/>
    <w:rsid w:val="00284232"/>
    <w:rsid w:val="00287154"/>
    <w:rsid w:val="002B08CF"/>
    <w:rsid w:val="002B42D6"/>
    <w:rsid w:val="002E4CD4"/>
    <w:rsid w:val="00313FBE"/>
    <w:rsid w:val="00314612"/>
    <w:rsid w:val="00337ADA"/>
    <w:rsid w:val="00344D43"/>
    <w:rsid w:val="003469A5"/>
    <w:rsid w:val="00347147"/>
    <w:rsid w:val="003533AB"/>
    <w:rsid w:val="003553C5"/>
    <w:rsid w:val="00371A06"/>
    <w:rsid w:val="00386C2A"/>
    <w:rsid w:val="003936FB"/>
    <w:rsid w:val="003B20BA"/>
    <w:rsid w:val="004518F4"/>
    <w:rsid w:val="004630DA"/>
    <w:rsid w:val="00470836"/>
    <w:rsid w:val="00494DA3"/>
    <w:rsid w:val="004A3DD8"/>
    <w:rsid w:val="004B55AD"/>
    <w:rsid w:val="004C3A9C"/>
    <w:rsid w:val="004F6191"/>
    <w:rsid w:val="005111D6"/>
    <w:rsid w:val="005333AF"/>
    <w:rsid w:val="0053656F"/>
    <w:rsid w:val="0058238D"/>
    <w:rsid w:val="005A3804"/>
    <w:rsid w:val="005A56E5"/>
    <w:rsid w:val="005A65DB"/>
    <w:rsid w:val="005B3E87"/>
    <w:rsid w:val="005B6BE8"/>
    <w:rsid w:val="005C02A9"/>
    <w:rsid w:val="005C4A5F"/>
    <w:rsid w:val="005E1D02"/>
    <w:rsid w:val="005E3565"/>
    <w:rsid w:val="005E4B03"/>
    <w:rsid w:val="005F70D3"/>
    <w:rsid w:val="0060309B"/>
    <w:rsid w:val="006101BC"/>
    <w:rsid w:val="00615470"/>
    <w:rsid w:val="006175A2"/>
    <w:rsid w:val="0062262F"/>
    <w:rsid w:val="006A467F"/>
    <w:rsid w:val="006A5056"/>
    <w:rsid w:val="006A7F1F"/>
    <w:rsid w:val="006C2B5B"/>
    <w:rsid w:val="006C691C"/>
    <w:rsid w:val="006D3F2E"/>
    <w:rsid w:val="006D4BEC"/>
    <w:rsid w:val="00704D0B"/>
    <w:rsid w:val="007052C3"/>
    <w:rsid w:val="00717615"/>
    <w:rsid w:val="0072453A"/>
    <w:rsid w:val="0072664F"/>
    <w:rsid w:val="0072716F"/>
    <w:rsid w:val="007331D2"/>
    <w:rsid w:val="007347F9"/>
    <w:rsid w:val="00746D30"/>
    <w:rsid w:val="007622E5"/>
    <w:rsid w:val="00790F60"/>
    <w:rsid w:val="00794164"/>
    <w:rsid w:val="007A2DA9"/>
    <w:rsid w:val="007B7113"/>
    <w:rsid w:val="007C3966"/>
    <w:rsid w:val="007E0C46"/>
    <w:rsid w:val="007E64D9"/>
    <w:rsid w:val="007F19E4"/>
    <w:rsid w:val="007F7D5F"/>
    <w:rsid w:val="0080187A"/>
    <w:rsid w:val="00805B44"/>
    <w:rsid w:val="00833699"/>
    <w:rsid w:val="00835B5F"/>
    <w:rsid w:val="00844DF3"/>
    <w:rsid w:val="00846DF4"/>
    <w:rsid w:val="00882051"/>
    <w:rsid w:val="008846FE"/>
    <w:rsid w:val="00885570"/>
    <w:rsid w:val="008A12B5"/>
    <w:rsid w:val="008A375B"/>
    <w:rsid w:val="008B0932"/>
    <w:rsid w:val="008B4946"/>
    <w:rsid w:val="008B7ED7"/>
    <w:rsid w:val="008D0891"/>
    <w:rsid w:val="008D7805"/>
    <w:rsid w:val="0090699F"/>
    <w:rsid w:val="0093247C"/>
    <w:rsid w:val="009619AC"/>
    <w:rsid w:val="00972C25"/>
    <w:rsid w:val="009B5946"/>
    <w:rsid w:val="009C234B"/>
    <w:rsid w:val="009D1941"/>
    <w:rsid w:val="009E6037"/>
    <w:rsid w:val="009F079B"/>
    <w:rsid w:val="009F4B1C"/>
    <w:rsid w:val="00A0097C"/>
    <w:rsid w:val="00A0605F"/>
    <w:rsid w:val="00A25469"/>
    <w:rsid w:val="00A2702F"/>
    <w:rsid w:val="00A3128C"/>
    <w:rsid w:val="00A435C2"/>
    <w:rsid w:val="00A539CA"/>
    <w:rsid w:val="00A55114"/>
    <w:rsid w:val="00A557FD"/>
    <w:rsid w:val="00A63002"/>
    <w:rsid w:val="00A651FC"/>
    <w:rsid w:val="00A8393C"/>
    <w:rsid w:val="00A90BEA"/>
    <w:rsid w:val="00AA31A5"/>
    <w:rsid w:val="00AA424C"/>
    <w:rsid w:val="00AC63DB"/>
    <w:rsid w:val="00AD1A09"/>
    <w:rsid w:val="00AD5BDE"/>
    <w:rsid w:val="00AE257E"/>
    <w:rsid w:val="00AF2961"/>
    <w:rsid w:val="00B02633"/>
    <w:rsid w:val="00B308B8"/>
    <w:rsid w:val="00B708E5"/>
    <w:rsid w:val="00B71F7B"/>
    <w:rsid w:val="00B94D29"/>
    <w:rsid w:val="00B96FBE"/>
    <w:rsid w:val="00B972B7"/>
    <w:rsid w:val="00BC452F"/>
    <w:rsid w:val="00BC5A52"/>
    <w:rsid w:val="00BC6744"/>
    <w:rsid w:val="00BD68DC"/>
    <w:rsid w:val="00C02C15"/>
    <w:rsid w:val="00C03EE9"/>
    <w:rsid w:val="00C04669"/>
    <w:rsid w:val="00C11690"/>
    <w:rsid w:val="00C24403"/>
    <w:rsid w:val="00C420DE"/>
    <w:rsid w:val="00C56C1A"/>
    <w:rsid w:val="00C71135"/>
    <w:rsid w:val="00C73AAB"/>
    <w:rsid w:val="00C82A4E"/>
    <w:rsid w:val="00C907BB"/>
    <w:rsid w:val="00CB6D1F"/>
    <w:rsid w:val="00CB7DB7"/>
    <w:rsid w:val="00CE03A4"/>
    <w:rsid w:val="00CE38A6"/>
    <w:rsid w:val="00CF4524"/>
    <w:rsid w:val="00D045D7"/>
    <w:rsid w:val="00D0797D"/>
    <w:rsid w:val="00D13FFE"/>
    <w:rsid w:val="00D34A8C"/>
    <w:rsid w:val="00D355F3"/>
    <w:rsid w:val="00D6070C"/>
    <w:rsid w:val="00D609AD"/>
    <w:rsid w:val="00D63237"/>
    <w:rsid w:val="00D71608"/>
    <w:rsid w:val="00D7798C"/>
    <w:rsid w:val="00D841B8"/>
    <w:rsid w:val="00D867CD"/>
    <w:rsid w:val="00D97F66"/>
    <w:rsid w:val="00DA1EAF"/>
    <w:rsid w:val="00DA4FF1"/>
    <w:rsid w:val="00DB5413"/>
    <w:rsid w:val="00DB7803"/>
    <w:rsid w:val="00DC7417"/>
    <w:rsid w:val="00DD1C7E"/>
    <w:rsid w:val="00DD51E4"/>
    <w:rsid w:val="00DF2E0A"/>
    <w:rsid w:val="00DF4794"/>
    <w:rsid w:val="00E00A05"/>
    <w:rsid w:val="00E22E1B"/>
    <w:rsid w:val="00E4405C"/>
    <w:rsid w:val="00E50BBD"/>
    <w:rsid w:val="00E7466B"/>
    <w:rsid w:val="00E755F2"/>
    <w:rsid w:val="00E814A4"/>
    <w:rsid w:val="00E86381"/>
    <w:rsid w:val="00E9260A"/>
    <w:rsid w:val="00EB0640"/>
    <w:rsid w:val="00EC64EA"/>
    <w:rsid w:val="00ED6BC3"/>
    <w:rsid w:val="00EF353E"/>
    <w:rsid w:val="00F01398"/>
    <w:rsid w:val="00F103B4"/>
    <w:rsid w:val="00F119BE"/>
    <w:rsid w:val="00F3652F"/>
    <w:rsid w:val="00F4384D"/>
    <w:rsid w:val="00F668CB"/>
    <w:rsid w:val="00F82AF1"/>
    <w:rsid w:val="00FB3206"/>
    <w:rsid w:val="00FC4082"/>
    <w:rsid w:val="00FC641F"/>
    <w:rsid w:val="00FE4003"/>
    <w:rsid w:val="00FE5C0A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2255</Words>
  <Characters>12854</Characters>
  <Application>Microsoft Office Word</Application>
  <DocSecurity>0</DocSecurity>
  <Lines>107</Lines>
  <Paragraphs>30</Paragraphs>
  <ScaleCrop>false</ScaleCrop>
  <Company>xxxxx</Company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4</cp:revision>
  <dcterms:created xsi:type="dcterms:W3CDTF">2016-04-27T15:44:00Z</dcterms:created>
  <dcterms:modified xsi:type="dcterms:W3CDTF">2016-05-05T06:25:00Z</dcterms:modified>
</cp:coreProperties>
</file>