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CA" w:rsidRPr="009E48CA" w:rsidRDefault="000E0CCB" w:rsidP="009E48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9E48CA">
        <w:rPr>
          <w:rFonts w:ascii="Arial" w:hAnsi="Arial" w:cs="Arial"/>
          <w:sz w:val="28"/>
          <w:szCs w:val="28"/>
        </w:rPr>
        <w:t xml:space="preserve">                             </w:t>
      </w:r>
      <w:r w:rsidR="009E48CA" w:rsidRPr="009E48CA">
        <w:rPr>
          <w:rFonts w:ascii="Arial" w:hAnsi="Arial" w:cs="Arial"/>
          <w:sz w:val="28"/>
          <w:szCs w:val="28"/>
        </w:rPr>
        <w:t xml:space="preserve">ПРИЛОЖЕНИЕ № </w:t>
      </w:r>
      <w:r w:rsidR="009E48CA">
        <w:rPr>
          <w:rFonts w:ascii="Arial" w:hAnsi="Arial" w:cs="Arial"/>
          <w:sz w:val="28"/>
          <w:szCs w:val="28"/>
        </w:rPr>
        <w:t>13</w:t>
      </w:r>
    </w:p>
    <w:p w:rsidR="009E48CA" w:rsidRPr="009E48CA" w:rsidRDefault="009E48CA" w:rsidP="009E48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48CA">
        <w:rPr>
          <w:rFonts w:ascii="Arial" w:hAnsi="Arial" w:cs="Arial"/>
          <w:sz w:val="28"/>
          <w:szCs w:val="28"/>
        </w:rPr>
        <w:t xml:space="preserve">                                                                           к решению городской Думы</w:t>
      </w:r>
    </w:p>
    <w:p w:rsidR="009E48CA" w:rsidRPr="009E48CA" w:rsidRDefault="009E48CA" w:rsidP="009E48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48CA">
        <w:rPr>
          <w:rFonts w:ascii="Arial" w:hAnsi="Arial" w:cs="Arial"/>
          <w:sz w:val="28"/>
          <w:szCs w:val="28"/>
        </w:rPr>
        <w:t xml:space="preserve">                                                                           Краснодара</w:t>
      </w:r>
    </w:p>
    <w:p w:rsidR="009E48CA" w:rsidRPr="009E48CA" w:rsidRDefault="009E48CA" w:rsidP="009E48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48CA">
        <w:rPr>
          <w:rFonts w:ascii="Arial" w:hAnsi="Arial" w:cs="Arial"/>
          <w:sz w:val="28"/>
          <w:szCs w:val="28"/>
        </w:rPr>
        <w:t xml:space="preserve">                                                                           от 18.12.2014 № 72 п. 1</w:t>
      </w:r>
    </w:p>
    <w:p w:rsidR="009E48CA" w:rsidRPr="009E48CA" w:rsidRDefault="009E48CA" w:rsidP="009E48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48CA">
        <w:rPr>
          <w:rFonts w:ascii="Arial" w:hAnsi="Arial" w:cs="Arial"/>
          <w:sz w:val="28"/>
          <w:szCs w:val="28"/>
        </w:rPr>
        <w:t xml:space="preserve">                                                                           (в редакции решения </w:t>
      </w:r>
    </w:p>
    <w:p w:rsidR="009E48CA" w:rsidRPr="009E48CA" w:rsidRDefault="009E48CA" w:rsidP="009E48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48CA">
        <w:rPr>
          <w:rFonts w:ascii="Arial" w:hAnsi="Arial" w:cs="Arial"/>
          <w:sz w:val="28"/>
          <w:szCs w:val="28"/>
        </w:rPr>
        <w:t xml:space="preserve">                                                                           городской Думы Краснодара</w:t>
      </w:r>
    </w:p>
    <w:p w:rsidR="000E0CCB" w:rsidRDefault="009E48CA" w:rsidP="009E48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E48CA">
        <w:rPr>
          <w:rFonts w:ascii="Arial" w:hAnsi="Arial" w:cs="Arial"/>
          <w:sz w:val="28"/>
          <w:szCs w:val="28"/>
        </w:rPr>
        <w:t xml:space="preserve">                                                                           от 29.12.2015 № 8 п.1)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649E" w:rsidRDefault="006D649E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5BC7" w:rsidRDefault="00605726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2F5AAE" w:rsidRDefault="00605726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5726">
        <w:rPr>
          <w:rFonts w:ascii="Arial" w:hAnsi="Arial" w:cs="Arial"/>
          <w:b/>
          <w:sz w:val="28"/>
          <w:szCs w:val="28"/>
        </w:rPr>
        <w:t>местного бюджета (бюджета муниципальног</w:t>
      </w:r>
      <w:r>
        <w:rPr>
          <w:rFonts w:ascii="Arial" w:hAnsi="Arial" w:cs="Arial"/>
          <w:b/>
          <w:sz w:val="28"/>
          <w:szCs w:val="28"/>
        </w:rPr>
        <w:t xml:space="preserve">о образования город Краснодар) </w:t>
      </w:r>
      <w:r w:rsidRPr="00605726">
        <w:rPr>
          <w:rFonts w:ascii="Arial" w:hAnsi="Arial" w:cs="Arial"/>
          <w:b/>
          <w:sz w:val="28"/>
          <w:szCs w:val="28"/>
        </w:rPr>
        <w:t>на 2015 год</w:t>
      </w:r>
    </w:p>
    <w:p w:rsidR="00E569D9" w:rsidRDefault="00E569D9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386" w:rsidRDefault="004A3386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386" w:rsidRPr="00B14A7A" w:rsidRDefault="004A3386" w:rsidP="004A33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Таблица 2</w:t>
      </w:r>
    </w:p>
    <w:p w:rsidR="004A3386" w:rsidRDefault="004A3386" w:rsidP="004A33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3386" w:rsidRDefault="004A3386" w:rsidP="004A33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5BC7" w:rsidRDefault="00B11928" w:rsidP="00B119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E569D9">
        <w:rPr>
          <w:rFonts w:ascii="Arial" w:hAnsi="Arial" w:cs="Arial"/>
          <w:sz w:val="24"/>
          <w:szCs w:val="24"/>
        </w:rPr>
        <w:t xml:space="preserve">                           </w:t>
      </w:r>
      <w:r w:rsidR="004A3386">
        <w:rPr>
          <w:rFonts w:ascii="Arial" w:hAnsi="Arial" w:cs="Arial"/>
          <w:sz w:val="24"/>
          <w:szCs w:val="24"/>
        </w:rPr>
        <w:t xml:space="preserve">    </w:t>
      </w:r>
      <w:r w:rsidR="005C71DB">
        <w:rPr>
          <w:rFonts w:ascii="Arial" w:hAnsi="Arial" w:cs="Arial"/>
          <w:sz w:val="24"/>
          <w:szCs w:val="24"/>
        </w:rPr>
        <w:t xml:space="preserve">    </w:t>
      </w:r>
      <w:r w:rsidR="006D5BC7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7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133"/>
        <w:gridCol w:w="566"/>
        <w:gridCol w:w="566"/>
        <w:gridCol w:w="434"/>
        <w:gridCol w:w="496"/>
        <w:gridCol w:w="323"/>
        <w:gridCol w:w="600"/>
        <w:gridCol w:w="574"/>
        <w:gridCol w:w="1412"/>
        <w:gridCol w:w="144"/>
      </w:tblGrid>
      <w:tr w:rsidR="00605726" w:rsidRPr="00605726" w:rsidTr="005C71DB">
        <w:trPr>
          <w:trHeight w:val="525"/>
        </w:trPr>
        <w:tc>
          <w:tcPr>
            <w:tcW w:w="550" w:type="dxa"/>
            <w:tcBorders>
              <w:bottom w:val="single" w:sz="4" w:space="0" w:color="auto"/>
            </w:tcBorders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№  п/п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05726" w:rsidRPr="00605726" w:rsidRDefault="00605726" w:rsidP="0036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00"/>
        </w:trPr>
        <w:tc>
          <w:tcPr>
            <w:tcW w:w="5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161 143,3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147 032,3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Функционирование законодател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146 505,3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горо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146 505,3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Председатель городской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1 851,9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1 851,9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1 851,9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Депутаты городской Думы Красн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15 950,6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15 950,6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15 950,6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128 702,8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128 702,8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112 555,9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15 826,5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Проведение мероприятий в соо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ветствии с Календарём праздни</w:t>
            </w:r>
            <w:r w:rsidRPr="00605726">
              <w:rPr>
                <w:rFonts w:ascii="Arial" w:hAnsi="Arial" w:cs="Arial"/>
                <w:sz w:val="24"/>
                <w:szCs w:val="24"/>
              </w:rPr>
              <w:t>ч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мероприятий, юбилейных и п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мятных дат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14 111,0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5 564,0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горо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5 564,0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5 564,0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сфере средств массовой и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формации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5 564,0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5 564,0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Периодическая печать и издател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горо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в сфере печатных средств ма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совой информации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ИЗБИРАТЕЛЬНАЯ КОМИССИЯ МУНИЦИПАЛЬНОГО ОБРАЗОВ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48 834,4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48 834,4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48 834,4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избир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тельной комиссии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48 834,4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Члены избирательной комиссии 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2 356,4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2 356,4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2 356,4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Избирательная комиссия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5 962,6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5 962,6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4 493,6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Организационное и материально-техническое обеспечение подгото</w:t>
            </w: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  <w:r w:rsidRPr="00605726">
              <w:rPr>
                <w:rFonts w:ascii="Arial" w:hAnsi="Arial" w:cs="Arial"/>
                <w:sz w:val="24"/>
                <w:szCs w:val="24"/>
              </w:rPr>
              <w:t>ки и проведения муниципальных выборов (референдумов)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40 515,4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Повышение правовой культуры и</w:t>
            </w:r>
            <w:r w:rsidRPr="00605726">
              <w:rPr>
                <w:rFonts w:ascii="Arial" w:hAnsi="Arial" w:cs="Arial"/>
                <w:sz w:val="24"/>
                <w:szCs w:val="24"/>
              </w:rPr>
              <w:t>з</w:t>
            </w:r>
            <w:r w:rsidRPr="00605726">
              <w:rPr>
                <w:rFonts w:ascii="Arial" w:hAnsi="Arial" w:cs="Arial"/>
                <w:sz w:val="24"/>
                <w:szCs w:val="24"/>
              </w:rPr>
              <w:t>бирателей и обучение организат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ров выборов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Проведение муниципальных выб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40 295,4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40 295,4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МУНИЦ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1 640 572,5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1 007 241,0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Функционирование высшего дол</w:t>
            </w:r>
            <w:r w:rsidRPr="00605726">
              <w:rPr>
                <w:rFonts w:ascii="Arial" w:hAnsi="Arial" w:cs="Arial"/>
                <w:sz w:val="24"/>
                <w:szCs w:val="24"/>
              </w:rPr>
              <w:t>ж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полнительных органов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ственной власти субъектов Росси</w:t>
            </w:r>
            <w:r w:rsidRPr="00605726">
              <w:rPr>
                <w:rFonts w:ascii="Arial" w:hAnsi="Arial" w:cs="Arial"/>
                <w:sz w:val="24"/>
                <w:szCs w:val="24"/>
              </w:rPr>
              <w:t>й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ской Федерации, местных админ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482 817,1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адм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нистрации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481 806,6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475 216,3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475 216,3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458 985,8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13 532,1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2 698,4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6 590,3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4 049,6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3 905,8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созданию и организации деятельности коми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2 540,7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2 503,3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Развитие сельского хозяйства и с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здание условий для расширения рынка сельскохозяйственной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дукции, сырья и продовольствия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поддержке сельскохозяйственного произво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 в Краснодарском крае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Регулирование тарифов организ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ций коммунального комплекса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регулир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ванию тарифов организаций комм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нального комплекса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522 680,4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гражданского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15 913,6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«Поддержка общ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инициатив и содействие развитию гражданского общества»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подпрограммы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форм участия населения в местном сам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управлении муниципального обр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подпрограммы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«Гармонизация межнациональных отношений и профилактика терроризма и эк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тремизма»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14 946,9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14 946,9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12 707,3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2 233,9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«Формирование инвестиц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онной привлекательности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29 257,5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29 257,5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по фо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мированию инвестиционной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влекательности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29 257,5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29 257,5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«Информационный город»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605726">
              <w:rPr>
                <w:rFonts w:ascii="Arial" w:hAnsi="Arial" w:cs="Arial"/>
                <w:sz w:val="24"/>
                <w:szCs w:val="24"/>
              </w:rPr>
              <w:t>я</w:t>
            </w:r>
            <w:r w:rsidRPr="00605726">
              <w:rPr>
                <w:rFonts w:ascii="Arial" w:hAnsi="Arial" w:cs="Arial"/>
                <w:sz w:val="24"/>
                <w:szCs w:val="24"/>
              </w:rPr>
              <w:t>тий муниципальной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и проведение соци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логических опросов граждан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ципального образования город Краснодар по вопросам местного значения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«Управление муниципальн</w:t>
            </w:r>
            <w:r w:rsidRPr="00605726">
              <w:rPr>
                <w:rFonts w:ascii="Arial" w:hAnsi="Arial" w:cs="Arial"/>
                <w:sz w:val="24"/>
                <w:szCs w:val="24"/>
              </w:rPr>
              <w:t>ы</w:t>
            </w:r>
            <w:r w:rsidRPr="00605726">
              <w:rPr>
                <w:rFonts w:ascii="Arial" w:hAnsi="Arial" w:cs="Arial"/>
                <w:sz w:val="24"/>
                <w:szCs w:val="24"/>
              </w:rPr>
              <w:t>ми финансами и муниципальным долгом»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«Управление 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 долгом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Создание эффективной системы муниципальных заимствований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адм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нистрации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321 727,7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20 967,4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20 967,4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14 631,0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6 330,9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Учреждения по обеспечению хозя</w:t>
            </w:r>
            <w:r w:rsidRPr="00605726">
              <w:rPr>
                <w:rFonts w:ascii="Arial" w:hAnsi="Arial" w:cs="Arial"/>
                <w:sz w:val="24"/>
                <w:szCs w:val="24"/>
              </w:rPr>
              <w:t>й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ственного обслуживания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300 680,3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300 680,3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159 797,3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136 717,2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4 165,8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155 331,6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605726">
              <w:rPr>
                <w:rFonts w:ascii="Arial" w:hAnsi="Arial" w:cs="Arial"/>
                <w:sz w:val="24"/>
                <w:szCs w:val="24"/>
              </w:rPr>
              <w:t>л</w:t>
            </w:r>
            <w:r w:rsidRPr="00605726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6 455,0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6 455,0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6 455,0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148 876,6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Проведение мероприятий в соо</w:t>
            </w:r>
            <w:r w:rsidRPr="00605726">
              <w:rPr>
                <w:rFonts w:ascii="Arial" w:hAnsi="Arial" w:cs="Arial"/>
                <w:sz w:val="24"/>
                <w:szCs w:val="24"/>
              </w:rPr>
              <w:t>т</w:t>
            </w:r>
            <w:r w:rsidRPr="00605726">
              <w:rPr>
                <w:rFonts w:ascii="Arial" w:hAnsi="Arial" w:cs="Arial"/>
                <w:sz w:val="24"/>
                <w:szCs w:val="24"/>
              </w:rPr>
              <w:t>ветствии с Календарём праздни</w:t>
            </w:r>
            <w:r w:rsidRPr="00605726">
              <w:rPr>
                <w:rFonts w:ascii="Arial" w:hAnsi="Arial" w:cs="Arial"/>
                <w:sz w:val="24"/>
                <w:szCs w:val="24"/>
              </w:rPr>
              <w:t>ч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мероприятий, юбилейных и п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мятных дат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17 548,7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17 548,7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131 082,4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131 082,4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проведение заседания Совета директоров на обществе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началах при главе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ного образования город Краснодар и оформление городской Доски П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чёта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Мобилизационная подготовка эк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номики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обеспечению м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билизационной готовности эконом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25 517,5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нальной безопасности и правоохр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нительной деятельности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25 517,5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«Развитие гражданского о</w:t>
            </w: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  <w:r w:rsidRPr="00605726">
              <w:rPr>
                <w:rFonts w:ascii="Arial" w:hAnsi="Arial" w:cs="Arial"/>
                <w:sz w:val="24"/>
                <w:szCs w:val="24"/>
              </w:rPr>
              <w:t>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25 517,5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«Гармонизация межнациональных отношений и профилактика терроризма и эк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тремизма»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25 517,5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Создание условий для укрепления правопорядка, профилактики пр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вонарушений и терроризма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25 517,5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25 517,5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336 655,1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1 357,3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«Содействие развитию мал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го и среднего предпринимательства в муниципальном образовании г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1 357,3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малых форм хозяйствования в агропр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мышленном комплексе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1 357,3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Содействие развитию малых форм хозяйствования в агропромышле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 xml:space="preserve">ном комплексе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1 035,6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1 035,6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7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поддержке сельскохозяйственного произво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 в Краснодарском крае в части возмещения части процентной ставки по долгосрочным, средн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срочным и краткосрочным кред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там, взятым малыми формами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поддержке сельскохозяйственного произво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 в Краснодарском крае в части предоставления субсидий гражд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нам, ведущим личное подсобное хозяйство, крестьянским (ферме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ским) хозяйствам, индивидуальным предпринимателям, осуществля</w:t>
            </w:r>
            <w:r w:rsidRPr="00605726">
              <w:rPr>
                <w:rFonts w:ascii="Arial" w:hAnsi="Arial" w:cs="Arial"/>
                <w:sz w:val="24"/>
                <w:szCs w:val="24"/>
              </w:rPr>
              <w:t>ю</w:t>
            </w:r>
            <w:r w:rsidRPr="00605726">
              <w:rPr>
                <w:rFonts w:ascii="Arial" w:hAnsi="Arial" w:cs="Arial"/>
                <w:sz w:val="24"/>
                <w:szCs w:val="24"/>
              </w:rPr>
              <w:t>щим деятельность в области сел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скохозяйственного производства, сельскохозяйственным потреб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тельским кооперативам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6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605726">
              <w:rPr>
                <w:rFonts w:ascii="Arial" w:hAnsi="Arial" w:cs="Arial"/>
                <w:sz w:val="24"/>
                <w:szCs w:val="24"/>
              </w:rPr>
              <w:t>р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ственных полномочий по поддержке сельскохозяйственного произво</w:t>
            </w:r>
            <w:r w:rsidRPr="00605726">
              <w:rPr>
                <w:rFonts w:ascii="Arial" w:hAnsi="Arial" w:cs="Arial"/>
                <w:sz w:val="24"/>
                <w:szCs w:val="24"/>
              </w:rPr>
              <w:t>д</w:t>
            </w:r>
            <w:r w:rsidRPr="00605726">
              <w:rPr>
                <w:rFonts w:ascii="Arial" w:hAnsi="Arial" w:cs="Arial"/>
                <w:sz w:val="24"/>
                <w:szCs w:val="24"/>
              </w:rPr>
              <w:t>ства в Краснодарском крае в части возмещения части процентной ставки по долгосрочным, средн</w:t>
            </w:r>
            <w:r w:rsidRPr="00605726">
              <w:rPr>
                <w:rFonts w:ascii="Arial" w:hAnsi="Arial" w:cs="Arial"/>
                <w:sz w:val="24"/>
                <w:szCs w:val="24"/>
              </w:rPr>
              <w:t>е</w:t>
            </w:r>
            <w:r w:rsidRPr="00605726">
              <w:rPr>
                <w:rFonts w:ascii="Arial" w:hAnsi="Arial" w:cs="Arial"/>
                <w:sz w:val="24"/>
                <w:szCs w:val="24"/>
              </w:rPr>
              <w:t>срочным и краткосрочным кред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там, взятым малыми формами х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зяйствования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7055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7055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258 380,2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 «Электронный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223 886,2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Комплексное развитие информат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зации, информационно-коммуникационных и инновацио</w:t>
            </w:r>
            <w:r w:rsidRPr="00605726">
              <w:rPr>
                <w:rFonts w:ascii="Arial" w:hAnsi="Arial" w:cs="Arial"/>
                <w:sz w:val="24"/>
                <w:szCs w:val="24"/>
              </w:rPr>
              <w:t>н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технологий и связи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197 063,0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гий, направленных на профилактику терроризма и экстремизма, пов</w:t>
            </w:r>
            <w:r w:rsidRPr="00605726">
              <w:rPr>
                <w:rFonts w:ascii="Arial" w:hAnsi="Arial" w:cs="Arial"/>
                <w:sz w:val="24"/>
                <w:szCs w:val="24"/>
              </w:rPr>
              <w:t>ы</w:t>
            </w:r>
            <w:r w:rsidRPr="00605726">
              <w:rPr>
                <w:rFonts w:ascii="Arial" w:hAnsi="Arial" w:cs="Arial"/>
                <w:sz w:val="24"/>
                <w:szCs w:val="24"/>
              </w:rPr>
              <w:t>шение антитеррористической з</w:t>
            </w: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  <w:r w:rsidRPr="00605726">
              <w:rPr>
                <w:rFonts w:ascii="Arial" w:hAnsi="Arial" w:cs="Arial"/>
                <w:sz w:val="24"/>
                <w:szCs w:val="24"/>
              </w:rPr>
              <w:t>щищённости населения муниц</w:t>
            </w:r>
            <w:r w:rsidRPr="00605726">
              <w:rPr>
                <w:rFonts w:ascii="Arial" w:hAnsi="Arial" w:cs="Arial"/>
                <w:sz w:val="24"/>
                <w:szCs w:val="24"/>
              </w:rPr>
              <w:t>и</w:t>
            </w:r>
            <w:r w:rsidRPr="00605726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605726">
              <w:rPr>
                <w:rFonts w:ascii="Arial" w:hAnsi="Arial" w:cs="Arial"/>
                <w:sz w:val="24"/>
                <w:szCs w:val="24"/>
              </w:rPr>
              <w:t>с</w:t>
            </w:r>
            <w:r w:rsidRPr="00605726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32 837,4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32 837,4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</w:t>
            </w:r>
            <w:r w:rsidRPr="00605726">
              <w:rPr>
                <w:rFonts w:ascii="Arial" w:hAnsi="Arial" w:cs="Arial"/>
                <w:sz w:val="24"/>
                <w:szCs w:val="24"/>
              </w:rPr>
              <w:t>о</w:t>
            </w:r>
            <w:r w:rsidRPr="00605726">
              <w:rPr>
                <w:rFonts w:ascii="Arial" w:hAnsi="Arial" w:cs="Arial"/>
                <w:sz w:val="24"/>
                <w:szCs w:val="24"/>
              </w:rPr>
              <w:t>гий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164 225,6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05726">
              <w:rPr>
                <w:rFonts w:ascii="Arial" w:hAnsi="Arial" w:cs="Arial"/>
                <w:sz w:val="24"/>
                <w:szCs w:val="24"/>
              </w:rPr>
              <w:t>у</w:t>
            </w:r>
            <w:r w:rsidRPr="00605726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164 225,6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26 823,2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605726">
              <w:rPr>
                <w:rFonts w:ascii="Arial" w:hAnsi="Arial" w:cs="Arial"/>
                <w:sz w:val="24"/>
                <w:szCs w:val="24"/>
              </w:rPr>
              <w:t>ь</w:t>
            </w:r>
            <w:r w:rsidRPr="00605726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26 486,5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17 006,2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8 921,4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1 144,0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1 144,0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1 144,0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1 144,0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33 350,0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33 350,0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33 350,0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33 350,0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76 917,6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6 046,3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6 046,3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развития туризма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6 046,3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6 046,3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68 583,0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68 583,0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1187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3 996,4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1187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3 996,4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5064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5064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7064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6 160,0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7064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6 160,0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8064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8 586,6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8064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8 586,6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1 928,3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1 928,3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987,0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987,0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1314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1314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0391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0391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13 185,9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13 185,9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13 185,9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13 185,9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13 185,9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6 471,0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6 584,4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130,5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38 557,2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34 031,4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34 031,4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«Казаки Краснодара»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34 031,4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7 918,7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7 699,0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26 112,7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3 348,0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22 764,7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4 525,8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2 625,8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122 389,8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74 384,3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74 384,3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«Жилище»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74 384,3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 подпрограммы «Обеспечение жильём молодых семей» федеральной целевой программы «Жилище» на 2011 –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19 243,7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19 243,7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 подпрограммы «Обеспечение жильём молодых семей» федеральной целевой программы «Жилище» на 2011 –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26 737,0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26 737,0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 подпрограммы «Обеспечение жильём молодых семей» федеральной целевой программы «Жилище» на 2011 –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28 403,6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28 403,6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48 005,5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47 265,5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47 265,5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9 499,5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9 499,5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И730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37 766,0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И730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37 766,0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92 425,3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56 860,7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56 860,7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56 860,7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56 860,7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56 860,7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35 564,6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35 564,6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35 564,6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35 564,6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35 564,6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889 515,5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158 886,6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88 831,3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88 831,3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88 831,3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88 831,3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80 774,1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7 979,0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15 023,5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15 023,5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15 023,5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15 023,5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15 023,5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55 031,8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55 031,8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55 031,8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55 031,8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55 031,8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ФИНАНСОВОГО КОНТРОЛЯ АДМИНИСТРАЦИИ МУНИЦИПАЛЬНОГО ОБРАЗОВАНИЯ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26 455,9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26 455,9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26 205,9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26 205,9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26 205,9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26 205,9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24 618,6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36 120,7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36 120,7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36 120,7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36 120,7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2 945,0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2 945,0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2 945,0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33 175,7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33 175,7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24 028,6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9 068,3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ГРАЖДАНСКОЙ ЗАЩИТЫ АДМИНИСТРАЦИИ МУНИЦИПАЛЬНОГО ОБРАЗОВАНИЯ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445 577,8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2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по иным непрограммным мероприятиям в рамках непрограммного направления деятельности «Реализация функций иных федеральных органов государственной власти»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445 077,8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287 763,2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280 126,0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19 703,1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1195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19 703,1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1195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19 703,1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гражданской обороны и защиты населения муниципального 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8 198,1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6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8 198,1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8 198,1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эффективного управления реализацией муниципальной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252 224,8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22 055,2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20 413,0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1 576,3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230 000,3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185 608,4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42 975,7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1 416,2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7 637,2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7 385,2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7 385,2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7 385,2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пострадавших в результате чрезвычайной ситуации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157 314,6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153 119,0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3 610,7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3 610,7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3 610,7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эффективного управления реализацией муниципальной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149 508,3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149 508,3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112 014,8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36 623,4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870,1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4 195,6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4 195,6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4 195,6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4 195,6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 МУНИЦИПАЛЬНОЙ СОБСТВЕННОСТИ И ГОРОДСКИХ ЗЕМЕЛЬ АДМИНИСТРАЦИИ МУНИЦИПАЛЬНОГО ОБРАЗОВАНИЯ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1 233 288,0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733 756,3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733 756,3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392 404,5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254 741,7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5 225,4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5 175,4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249 500,0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249 500,0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распоряжению земельными участками, находящимися в государственной собственности Краснодарского края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6106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6106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79 085,8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79 085,8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75 669,8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3 378,7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58 577,0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58 577,0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55 631,8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2 907,2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266 093,6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266 093,6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266 093,6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186 997,4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78 745,2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75 258,2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75 258,2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8 007,1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8 007,1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6 238,2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6 238,2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Взносы муниципального образования город Краснодар в уставные фонды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3 700,0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3 700,0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2 538,2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2 538,2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1 768,9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1 768,9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1 768,9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1 768,9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24 987,0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24 987,0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24 987,0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24 987,0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13 826,6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13 826,6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2 160,4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2 160,4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8 550,0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466 537,6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466 537,6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466 537,6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«Строительство и реконструкция муниципальных образовательных организаций муниципального образования город Краснодар»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466 537,6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Модернизация региональных систем дошкольного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443 209,0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443 209,0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Модернизация региональных систем дошкольного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23 328,6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23 328,6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СТРОИТЕЛЬСТВА АДМИНИСТРАЦИИ МУНИЦИПАЛЬНОГО ОБРАЗОВАНИЯ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4 350 454,3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2 912 793,0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2 749 840,0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23 011,6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23 011,6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14 020,8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14 020,8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8 140,8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8 140,8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 «Краснодару - столичный облик»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387 310,9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Реализация отдельных мероприятий государственной программы Краснодарского края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387 310,9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«Краснодару - столичный облик»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353 000,0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121 060,4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231 939,6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«Краснодару - столичный облик»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34 310,9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12 222,3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22 088,6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1 827 598,8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«Содержание и ремонт автомобильных дорог общего пользования местного значения, включая проектные работы»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1 806 380,7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11 865,2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6 772,9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5 092,3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550 331,5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533 648,9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16 682,6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общего пользования населённых пунктов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1 008 728,8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1 008 728,8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общего пользования населённых пунктов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223 358,0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223 358,0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12 097,2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10 792,9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1 304,3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21 218,1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21 218,1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21 218,1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511 918,7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502 310,7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498 797,9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437 733,4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61 064,5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3 512,8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3 346,8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9 608,0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7 992,6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7 992,6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мероприятия, осуществляемые за счёт остатков целевых межбюджетных трансфертов прошлых лет из краевого бюджета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855,2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855,2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162 953,0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159 765,4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49 856,3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49 605,2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37 043,1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12 471,7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109 702,6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109 208,7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90 111,1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16 789,1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2 308,5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«Содержание и ремонт автомобильных дорог общего пользования местного значения, включая проектные работы»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3 187,6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3 187,6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3 187,6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3 156,7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680 840,1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149 491,4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98 875,0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98 875,0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98 875,0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98 875,0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47 494,0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47 494,0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47 494,0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47 494,0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3 122,4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2 794,1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2 794,1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2 794,1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Исполнение обязательств по муниципальным контрактам (договорам) участия в долевом строительстве жилья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1877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1877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385 461,1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 «Краснодару - столичный облик»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79 675,6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Реализация отдельных мероприятий государственной программы Краснодарского края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79 675,6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«Краснодару - столичный облик»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79 675,6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79 675,6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200 555,6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58 937,7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30 375,0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30 375,0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теплоснабжения, водоснабжения,  электроснабжения населения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24 729,3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24 729,3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Канализование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«Жилище»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141 617,9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1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Обеспечение инженерной инфраструктурой земельных участков, находящихся в федеральной собственности, полномочия Российской Федерации по управлению и распоряжению которыми переданы Краснодарскому краю, в целях бесплатного предоставления для строительства жилья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гражданам, имеющим трёх и более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6242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24 808,0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6242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24 808,0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и жильё из быстровозводимых конструкций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109 715,6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109 715,6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9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инженерной инфраструктурой земельных участков для подключения (технологического присоединения)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7 094,3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3 864,8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3 229,5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105 229,9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14 976,5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14 976,5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3 356,9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11 619,6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15 413,1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2 218,8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2 218,8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мероприятия, осуществляемые за счёт остатков целевых межбюджетных трансфертов прошлых лет из краевого бюджета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13 194,3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13 194,3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145 887,6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142 872,8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142 872,8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142 872,8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28 920,3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113 952,5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3 014,8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3 014,8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3 014,8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2 914,8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743 171,2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584 613,8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519 482,8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«Строительство и реконструкция муниципальных образовательных организаций муниципального образования город Краснодар»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519 457,6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519 327,2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519 327,2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«Содержание и ремонт автомобильных дорог общего пользования местного значения, включая проектные работы»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65 131,0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65 131,0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65 131,0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65 131,0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158 557,4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135 702,5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«Строительство и реконструкция муниципальных образовательных организаций муниципального образования город Краснодар»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135 702,5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135 702,5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135 702,5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22 854,9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22 854,9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22 854,9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22 854,9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4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12 639,2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12 639,2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1 243,4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 спортивных сооружений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1 243,4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1 243,4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1 243,4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11 395,8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11 395,8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4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11 395,8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11 395,8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АРХИТЕКТУРЫ И ГРАДОСТРОИТЕЛЬСТВА АДМИНИСТРАЦИИ МУНИЦИПАЛЬНОГО ОБРАЗОВАНИЯ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150 397,1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150 397,1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150 397,1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148 205,1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43 611,0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43 506,0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38 344,8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5 146,1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92 913,0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92 913,0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69 923,1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22 932,0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7 096,9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3 406,9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3 406,9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3 690,0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3 690,0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«Выполнение работ по формированию земельных участков, находящихся  под многоквартирными домами»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4 584,2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4 584,2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4 584,2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2 192,0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2 192,0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4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2 192,0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2 192,0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МУНИЦИПАЛЬНОГО ОБРАЗОВАНИЯ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4 348 848,0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72 398,7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18 042,6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17 784,6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17 784,6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9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2 542,6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2 542,6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Предупреждение и ликвидация болезней животных, их лечение, защита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15 242,0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6665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15 242,0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54 356,1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развития туризма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53 614,1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Эффективное использование энергетических ресурсов  и предоставление населению энергетических услуг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53 614,1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9 160,7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9 160,7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44 453,4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44 453,4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4 208 323,4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97 766,6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92 252,1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92 157,7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7 422,7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7 422,7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57 161,5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12 441,9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44 719,6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8 010,2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8 010,2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19 563,3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19 563,3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5 514,5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5 514,5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3 420,4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3 420,4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2 094,1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2 094,1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84 455,2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72 568,7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109,1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72 459,6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54 653,0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26 142,3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28 510,7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Водоотведение населённых пунктов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16 496,6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16 496,6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1 536,2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Эффективное использование энергетических ресурсов  и предоставление населению энергетических услуг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1 536,2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1 536,2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1 536,2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10 350,3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9 564,5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9 365,0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8 029,7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1 335,3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3 818 733,8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5 847,0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5 847,0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677,5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677,5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3 333,9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3 333,9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1 835,6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1 835,6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3 467 559,5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12 007,3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12 007,3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12 007,3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 территории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3 455 552,2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624 201,7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621 916,7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2 285,0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432 556,1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432 556,1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158 869,3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58 869,3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2 227 167,4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2 226 424,2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Премирование победителей краевого конкурса на звание «Самый благоустроенный город, станица Кубани»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4 546,7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3 582,4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345 327,3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320 157,7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319 416,7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308 834,4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10 582,3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25 169,6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мероприятия, осуществляемые за счёт остатков целевых межбюджетных трансфертов прошлых лет из краевого бюджета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25 099,4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25 099,4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207 367,8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206 434,7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63 100,0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63 100,0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60 314,6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2 782,1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143 334,7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143 184,0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100 720,5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20 927,0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21 536,5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38 337,9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38 337,9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38 337,9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«Старшее поколение» на 2015 –  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38 337,9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38 337,9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38 337,9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ОБРАЗОВАНИЯ АДМИНИСТРАЦИИ МУНИЦИПАЛЬНОГО ОБРАЗОВАНИЯ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363E4D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10 590 718,1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23 813,4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23 813,4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23 813,4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21 237,9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21 237,9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21 237,9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2 575,5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2 575,5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2 575,5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10 208 115,7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4 915 423,4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4 670 033,8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4 670 033,8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1 404 339,8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1 935,3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1 494,3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1 400 842,9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13 607,2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13 607,2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140 390,3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140 390,3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Модернизация региональных систем дошкольного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23 460,3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23 460,3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15 408,0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15 408,0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9 511,7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9 511,7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6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посёлках (посёлках городского типа) Краснодарского края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2 163,2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2 163,2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3 036 583,0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3 036 583,0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Премирование дошкольных образовательных организаций, внедряющих инновационные образовательные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6549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2 659,0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6549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2 659,0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Модернизация региональных систем дошкольного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368,4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368,4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7 666,5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7 666,5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10 120,2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10 120,2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32 800,0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«Строительство и реконструкция муниципальных образовательных организаций муниципального образования город Краснодар»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32 800,0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31 160,0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31 160,0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6547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6547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212 589,6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212 589,6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212 589,6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212 589,6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4 445 134,3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4 338 136,8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4 338 136,8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1 093 611,6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1 093 611,6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77 110,1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77 110,1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15 122,8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15 122,8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99 603,6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99 603,6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11 016,9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11 016,9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6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посёлках (посёлках городского типа) Краснодарского края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2 749,2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2 749,2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2 993 095,9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2 993 095,9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6237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7 587,8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6237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7 587,8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5 243,6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5 243,6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5 799,5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5 799,5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8 797,8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8 797,8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17 537,9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17 537,9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15 105,6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15 105,6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Повышение уровня доступности  для инвалидов и других маломобильных групп населения  образовательных организаций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9 241,2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9 241,2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3 923,5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3 923,5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1 790,9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1 790,9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3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90 657,6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90 657,6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90 657,6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90 657,6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103 713,8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61 068,6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61 068,6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38 163,4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38 163,4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7 359,5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7 359,5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13 910,1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13 910,1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1 545,6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1 545,6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38 068,3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38 068,3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19 419,4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19 419,4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16 784,0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16 784,0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1 864,9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1 864,9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4 576,9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4 576,9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4 576,9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4 576,9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743 844,2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679 799,6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128 143,7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12 191,3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12 191,3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16 695,0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16 695,0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Развитие системы дополнительного образования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9 469,3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9 469,3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52 443,0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52 443,0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3 756,7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3 756,7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31 404,6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31 404,6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6546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6546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551 655,9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54 084,6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48 615,0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5 347,8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440 084,1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277 788,0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160 292,1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2 004,0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2 397,8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2 397,8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Проведение государственной (итоговой) аттестации выпускников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2 433,5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1 143,5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1 290,0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41 007,2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41 007,2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10 530,0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6 229,5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4 198,9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959,7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959,7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1 117,0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Реализация отдельных мероприятий муниципальной программы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1 117,0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1 117,0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1 117,0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82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Формирование правового сознания и предупреждение опасного поведения участников дорожного движения, в том числе сокращение детского дорожно-транспортного травматизма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57 723,2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57 723,2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57 723,2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1 139,4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56 583,8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358 789,0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266 165,5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266 165,5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258 115,5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1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частичной оплаты стоимости питания педагогических работников муниципальных общеобразовательных учреждений муниципального образования город Краснодар, реализующих образовательные программы начального общего, основного общего, среднего общего образования в очной форме обучения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17 729,4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17 729,4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2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учреждениях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12 569,4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12 569,4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4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учреждениях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133 338,0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133 338,0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7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обеспечения 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учреждениях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17 244,5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17 244,5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учреждениях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3 655,6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3 655,6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7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учреждениях муниципального образования город Краснодар, посещающих группы продлённого дня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учреждениях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73 296,4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73 296,4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учреждений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0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ежегодного предоставления грантов молодым педагогическим работникам муниципальных образовательных учреждений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2330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2330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2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ежегодного предоставления грантов молодым педагогическим работникам муниципальных образовательных учреждений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92 623,5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91 203,5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91 203,5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7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91 203,5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1 304,7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89 898,8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7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КУЛЬТУРЫ АДМИНИСТРАЦИИ МУНИЦИПАЛЬНОГО ОБРАЗОВАНИЯ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1 213 680,3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1 797,9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1 797,9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1 797,9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1 016,2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1 016,2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1 016,2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492 446,6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484 014,7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476 510,1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Поддержка и развитие учреждений дополнительного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473 853,4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401 257,9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401 257,9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3 170,6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3 170,6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63 502,8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63 502,8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посёлках (посёлках городского типа) Краснодарского края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3 343,0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3 343,0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1 735,0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1 385,0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1 385,0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7 504,6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7 504,6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7 504,6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7 504,6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1 017,0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1 017,0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6 793,9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3 252,9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3 252,9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2 264,9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2 264,9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3 466,0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Поддержка и развитие учреждений дополнительного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3 466,0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3 466,0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3 066,0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718 497,8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663 698,6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«Старшее поколение» на 2015 –    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633 643,8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Поддержка и развитие культурно-досуговых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151 134,8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125 405,1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125 405,1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4 535,8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4 535,8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3 067,0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2 867,0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17 219,9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17 219,9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Поддержка и развитие муниципальных библиотек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175 073,5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139 536,9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139 536,9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6 482,3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6 482,3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26 936,1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26 936,1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1 417,9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1 417,9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8144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8144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Поддержка и развитие театрально-концертных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291 482,3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192 679,7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192 679,7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4 457,1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4 457,1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11 005,1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11 005,1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79 173,3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79 173,3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4 167,1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4 167,1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12 263,2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12 263,2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12 263,2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2 865,0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2 865,0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2 865,0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Реализация отдельных мероприятий муниципальной программы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28 168,2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28 168,2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28 168,2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28 168,2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54 799,2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54 799,2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функций по сбору, регистрации и обобщению информации об имуществе, обязательствах и их движении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36 897,0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36 897,0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28 576,1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8 285,8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311,9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311,9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311,9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17 590,3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17 590,3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17 173,5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415,5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7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А.Д.Знаменского</w:t>
            </w:r>
            <w:proofErr w:type="spellEnd"/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ЗДРАВООХРАНЕНИЯ АДМИНИСТРАЦИИ МУНИЦИПАЛЬНОГО ОБРАЗОВАНИЯ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1 306 193,9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Образование                          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48 323,9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5 720,0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5 720,0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5 720,0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4 141,1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4 141,1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6163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6163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6663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6663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42 603,9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42 603,9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42 338,9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39 697,6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39 697,6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Стипендии и другие выплаты обучающимся за счёт стипендиального фонда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2 641,3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2 641,3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1 249 455,7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248 013,7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248 013,7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             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229 138,2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229 138,2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1 306,9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304,9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227 485,9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«Развитие медицинской реабилитации»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13 546,0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13 546,0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13 546,0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в муниципальных учреждениях здравоохранения»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4 652,5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2 415,9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2 415,9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2 236,6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2 236,6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553 197,7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553 185,3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62 985,0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62 985,0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62 985,0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системы оказания специализированной и скорой медицинской помощи»                     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51 318,2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льгот по изготовлению и ремонту зубных протезов отдельным категориям населения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2714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35 536,8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2714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35 536,8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15 781,4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15 781,4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системы льготного лекарственного обеспечения в амбулаторных условиях»  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430 353,9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Улучшение лекарственного обеспечения граждан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258 622,7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5482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258 622,7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7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предоставлению  мер социальной поддержки отдельным группам населения в обеспечении лекарственными средствами и изделиями медицинского назначения,  кроме групп населения, получающих инсулины,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сахароснижающие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171 731,2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171 731,2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8 012,0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2 794,0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2 794,0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5 218,0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5 218,0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66 794,7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66 794,7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             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65 934,7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65 934,7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65 934,7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в муниципальных учреждениях здравоохранения»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6048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381 449,6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378 489,3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             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226 382,2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226 382,2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5 172,9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221 004,2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системы территориального планирования и информатизации здравоохранения муниципального образования город Краснодар»          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152 107,1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128 373,7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82 362,9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10 377,8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35 275,0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7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предоставлению  мер социальной поддержки отдельным группам населения в обеспечении лекарственными средствами и изделиями медицинского назначения,  кроме групп населения, получающих инсулины,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сахароснижающие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2 576,0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4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2 111,0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21 157,4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4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9 725,0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11 420,1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2 960,3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2 960,3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6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Компенсация расходов, связанных с оказанием в 2014 – 2015 годах медицинскими организациями, подведомственными органам исполнительной власти субъектов Российской Федерации и органам 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2 960,3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5422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2 960,3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системы оказания специализированной и скорой медицинской помощи»                                    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дополнительной  денежной компенсации на усиленное питание доноров крови и (или) её компонентов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539 630,2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144 834,2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144 834,2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138 824,3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138 824,3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126 458,7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126 458,7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8 157,8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8 157,8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3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1 085,9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1 085,9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1 360,0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6 009,9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6 009,9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6 009,9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6 009,9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394 796,0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357 100,4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«Старшее поколение» на 2015 –    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2 011,3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2 011,3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1 407,9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1 407,9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331 175,0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246 700,7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214 712,0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214 712,0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1 747,6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1 747,6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27 958,8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20 748,9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6 389,9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3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699,2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699,2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7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1 529,0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1 529,0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 спортивных сооружений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84 474,3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55 752,0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55 752,0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Строительство плавательных бассейнов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Поощрение победителей конкурса на звание «Лучший Совет (группа) молодых депутатов Краснодарского края»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Строительство плавательных бассейнов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2 222,3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6535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2 222,3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23 759,1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23 759,1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23 759,1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17 442,7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5 612,6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16 251,0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15 986,4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15 986,4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14 496,4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14 496,4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1 480,0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1 480,0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Реализация отдельных мероприятий муниципальной программы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21 444,6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21 430,0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21 430,0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12 227,9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11 509,2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714,3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9 202,1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6 734,1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2 434,0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СОЦИАЛЬНЫМ ВОПРОСАМ АДМИНИСТРАЦИИ МУНИЦИПАЛЬНОГО ОБРАЗОВАНИЯ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204 364,8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25 449,0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25 449,0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25 449,0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25 449,0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25 449,0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23 529,8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1 751,2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занятости населения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1154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178 626,8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48 713,2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48 713,2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48 713,2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48 713,2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879,3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47 833,9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127 308,9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127 308,9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127 308,9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8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Муниципальный стандарт максимально допустимой доли расходов граждан на оплату жилого помещения и коммунальных услуг  в совокупном доходе семьи в пределах регионального стандарта нормативной площади жилого помещения и нормативов потребления коммунальных услуг - в размере 15 процентов совокупного дохода семьи, для многодетных семей - в размере 10 процентов совокупного дохода семьи для расчёта субсидий гражданам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58 540,7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1 056,2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57 484,5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Компенсация расходов многодетным семьям по оплате за жилое помещение и коммунальные услуги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62 961,2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1 238,8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2309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61 722,4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2 369,3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2 322,7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3 412,7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2313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3 412,7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2 604,7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2 604,7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«Старшее поколение» на 2015 –     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2 297,0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2 297,0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2 297,0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1147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ДЕЛАМ МОЛОДЁЖИ АДМИНИСТРАЦИИ МУНИЦИПАЛЬНОГО ОБРАЗОВАНИЯ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110 697,6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110 283,8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110 283,8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93 943,8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15 681,8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15 636,8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13 911,8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1 248,0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4 161,9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4 161,9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4 161,9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12 887,9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12 887,9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11 934,8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941,6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60 842,2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53 595,2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28 367,0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9 741,5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11 849,0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3 637,7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4 967,9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4 967,9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552,0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«Капитальные вложения в объекты капитального строительства муниципальных учреждений, находящихся в ведении управления по делам молодёжи администрации муниципального образования город Краснодар» на 2015 - 2017 годы  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на осуществление капитальных вложений бюджетным и автономным учреждениям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Реализация отдельных мероприятий муниципальной программы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15 693,0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15 693,0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15 693,0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7 536,2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6 395,8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1 761,0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ВОПРОСАМ СЕМЬИ И ДЕТСТВА АДМИНИСТРАЦИИ МУНИЦИПАЛЬНОГО ОБРАЗОВАНИЯ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250 520,3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«Совершенствование социальной поддержки семьи и детей»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8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250 471,0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4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6058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186 397,3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186 397,3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0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186 397,3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121 957,1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1 810,8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120 146,3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62 298,8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6068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62 298,8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965,8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7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постинтернатного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6073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1 175,6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64 068,5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63 563,5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63 563,5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39 915,6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38 499,6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1 416,0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488,3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6090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349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6234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1 552,8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6234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1 478,8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6234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21 588,7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7 833,9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13 725,3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6588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ОРГАНИЗАЦИИ ДОРОЖНОГО ДВИЖЕНИЯ АДМИНИСТРАЦИИ МУНИЦИПАЛЬНОГО ОБРАЗОВАНИЯ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11 476,3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11 476,3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11 476,3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11 476,3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9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по организации дорожного движения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11 476,3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11 476,3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11 164,6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ТРАНСПОРТА, ОРГАНИЗАЦИИ ДОРОЖНОГО ДВИЖЕНИЯ И ОХРАНЫ ОКРУЖАЮЩЕЙ СРЕДЫ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493 199,0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490 908,2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404 759,4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190 188,6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 на 2015 – 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190 188,6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8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лицам, осуществляющим перевозки граждан, постоянно проживающих на территории муниципального 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Краснодар, в соответствии с решением городской Думы Краснодара от 21.05.2009 № 56 п. 7     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99 854,2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99 854,2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0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сообщения, в соответствии с решением городской Думы Краснодара от 28.02.2013 № 43 п. 1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2342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16 377,8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2342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16 377,8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0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сообщения, в соответствии с решением городской Думы Краснодара от 31.01.2013 № 42 п.12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73 956,6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2343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73 956,6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8 152,6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8 152,6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Организация транспортного обслуживания населения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4 423,2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4 423,2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2 610,6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2 610,6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206 418,2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206 418,2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64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206 418,2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206 418,2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86 148,8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84 998,2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35 513,4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35 513,4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29 687,7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5 812,9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1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49 484,8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42 510,1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33 310,3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8 972,3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227,5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0340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6 974,7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0340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6 974,7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2 290,8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2 290,8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2 150,8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48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2 150,8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4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0392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2 150,8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0392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2 150,8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8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ЗАКУПОК АДМИНИСТРАЦИИ МУНИЦИПАЛЬНОГО ОБРАЗОВАНИЯ ГОРОД 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Управление  закупок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24 840,3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23 764,3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1 071,0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5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ВСЕГО ПО ОТРАСЛЕВЫМ, ФУНКЦИОНАЛЬНЫМ ОРГАНАМ АДМИНИСТРАЦИИ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28 076 528,3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132 530,0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79 284,0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72 703,6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72 703,6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70 624,0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8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70 624,0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54 210,5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16 154,2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2 079,6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2 042,7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2 002,9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6 497,5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2 657,5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2 657,5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822,9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686,8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1 147,8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1 147,8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52 363,0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52 363,0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32 173,1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 территории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32 173,1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7 588,7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7 588,7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2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8 000,0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4 464,0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4 464,0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12 120,4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12 120,4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20 189,9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20 189,9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9 291,3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9 291,3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10 898,6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10 898,6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4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128 818,2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76 929,8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68 543,8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68 543,8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66 461,1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3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66 461,1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54 906,4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10 691,9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862,8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2 082,7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2 045,7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2 005,9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8 340,9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5 529,0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5 529,0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5 529,0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5 529,0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2 811,9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2 811,9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326,9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51 005,4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51 005,4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32 216,1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 территории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32 216,1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2 950,0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14 050,2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14 050,2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 «Лучший орган территориального общественного самоуправления»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13 115,9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13 115,9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18 789,3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18 789,3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7 473,0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7 473,0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11 316,3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11 316,3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9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211 277,2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121 308,8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110 454,7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Прикубанского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110 454,7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Прикубанского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107 640,1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107 640,1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90 174,4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16 664,0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801,7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2 814,6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2 777,6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2 717,9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59,7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10 730,8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7 575,0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3 155,8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3 155,8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939,6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1 967,0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1 967,0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89 085,4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89 085,4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55 701,1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 территории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55 701,1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7 840,0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17 661,0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17 661,0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5 849,5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5 849,5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 «Лучший орган территориального общественного самоуправления»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24 050,6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24 050,6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33 384,3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33 384,3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53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16 259,8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16 259,8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17 124,5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17 124,5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195 581,6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103 437,6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91 850,1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Карасунского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91 850,1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05726">
              <w:rPr>
                <w:rFonts w:ascii="Arial" w:hAnsi="Arial" w:cs="Arial"/>
                <w:sz w:val="24"/>
                <w:szCs w:val="24"/>
              </w:rPr>
              <w:t>Карасунского</w:t>
            </w:r>
            <w:proofErr w:type="spellEnd"/>
            <w:r w:rsidRPr="00605726">
              <w:rPr>
                <w:rFonts w:ascii="Arial" w:hAnsi="Arial" w:cs="Arial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89 280,7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89 210,7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73 440,2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15 231,1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2 569,4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2 532,4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30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2 471,0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61,4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11 540,1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8 137,5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8 137,5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8 137,5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8 137,5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3 402,6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3 402,6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877,7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877,7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508,9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416,0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91 261,0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91 261,0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98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53 986,5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Благоустройство территории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53 986,5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7 195,0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7 195,0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18 307,0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18 307,0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1 857,0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1 857,0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 «Лучший орган территориального общественного самоуправления»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26 127,5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26 127,5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37 274,5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7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37 274,5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56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21 326,7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21 326,7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15 947,8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15 947,8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25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02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126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765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26" w:rsidRPr="00605726" w:rsidTr="005C71DB">
        <w:trPr>
          <w:trHeight w:val="630"/>
        </w:trPr>
        <w:tc>
          <w:tcPr>
            <w:tcW w:w="5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605726" w:rsidRPr="00605726" w:rsidRDefault="00605726" w:rsidP="004A33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05726" w:rsidRPr="00605726" w:rsidRDefault="00605726" w:rsidP="00605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ВСЕГО ПО МУНИЦИПАЛЬНОМУ ОБРАЗОВАНИЮ ГОРОД КРАСНОДАР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05726" w:rsidRPr="00605726" w:rsidRDefault="00605726" w:rsidP="00712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726">
              <w:rPr>
                <w:rFonts w:ascii="Arial" w:hAnsi="Arial" w:cs="Arial"/>
                <w:b/>
                <w:bCs/>
                <w:sz w:val="24"/>
                <w:szCs w:val="24"/>
              </w:rPr>
              <w:t>28 744 735,3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605726" w:rsidRPr="00605726" w:rsidRDefault="00605726" w:rsidP="004A33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72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D5BC7" w:rsidRPr="006D5BC7" w:rsidRDefault="006D5BC7" w:rsidP="00BB410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6D5BC7" w:rsidRPr="006D5BC7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414DA"/>
    <w:rsid w:val="00142A92"/>
    <w:rsid w:val="0019739D"/>
    <w:rsid w:val="002109F1"/>
    <w:rsid w:val="002F2D89"/>
    <w:rsid w:val="002F5AAE"/>
    <w:rsid w:val="00310395"/>
    <w:rsid w:val="00335F0D"/>
    <w:rsid w:val="00363E4D"/>
    <w:rsid w:val="003E32F8"/>
    <w:rsid w:val="004017B1"/>
    <w:rsid w:val="004A3386"/>
    <w:rsid w:val="00502D4B"/>
    <w:rsid w:val="005C71DB"/>
    <w:rsid w:val="005F0AFF"/>
    <w:rsid w:val="00605726"/>
    <w:rsid w:val="006D5BC7"/>
    <w:rsid w:val="006D649E"/>
    <w:rsid w:val="00712511"/>
    <w:rsid w:val="0072313D"/>
    <w:rsid w:val="007A19ED"/>
    <w:rsid w:val="00901BF0"/>
    <w:rsid w:val="009A4606"/>
    <w:rsid w:val="009D1728"/>
    <w:rsid w:val="009E48CA"/>
    <w:rsid w:val="00A04BCA"/>
    <w:rsid w:val="00AA66DE"/>
    <w:rsid w:val="00B11928"/>
    <w:rsid w:val="00BB410A"/>
    <w:rsid w:val="00C02E77"/>
    <w:rsid w:val="00C64D65"/>
    <w:rsid w:val="00C8467E"/>
    <w:rsid w:val="00CD0832"/>
    <w:rsid w:val="00D46156"/>
    <w:rsid w:val="00E5695E"/>
    <w:rsid w:val="00E569D9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7D4B-DD97-49B5-871C-7773AFD2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37283</Words>
  <Characters>212517</Characters>
  <Application>Microsoft Office Word</Application>
  <DocSecurity>0</DocSecurity>
  <Lines>1770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249302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28</cp:revision>
  <dcterms:created xsi:type="dcterms:W3CDTF">2015-11-23T06:51:00Z</dcterms:created>
  <dcterms:modified xsi:type="dcterms:W3CDTF">2015-12-30T05:27:00Z</dcterms:modified>
</cp:coreProperties>
</file>