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BE2E0B">
        <w:rPr>
          <w:rFonts w:ascii="Times New Roman" w:hAnsi="Times New Roman" w:cs="Times New Roman"/>
          <w:sz w:val="28"/>
          <w:szCs w:val="28"/>
        </w:rPr>
        <w:t xml:space="preserve"> </w:t>
      </w:r>
      <w:r w:rsidR="001802AC">
        <w:rPr>
          <w:rFonts w:ascii="Times New Roman" w:hAnsi="Times New Roman" w:cs="Times New Roman"/>
          <w:sz w:val="28"/>
          <w:szCs w:val="28"/>
        </w:rPr>
        <w:t xml:space="preserve">   </w:t>
      </w:r>
      <w:r w:rsidR="00BE2E0B">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1802AC">
        <w:rPr>
          <w:rFonts w:ascii="Times New Roman" w:hAnsi="Times New Roman" w:cs="Times New Roman"/>
          <w:sz w:val="28"/>
          <w:szCs w:val="28"/>
        </w:rPr>
        <w:t xml:space="preserve"> _______________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293CF7">
        <w:rPr>
          <w:rFonts w:ascii="Times New Roman" w:hAnsi="Times New Roman" w:cs="Times New Roman"/>
          <w:b/>
          <w:bCs/>
          <w:sz w:val="28"/>
          <w:szCs w:val="28"/>
        </w:rPr>
        <w:t>2</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конструкци</w:t>
      </w:r>
      <w:r w:rsidR="008A2052">
        <w:rPr>
          <w:rFonts w:ascii="Times New Roman" w:hAnsi="Times New Roman" w:cs="Times New Roman"/>
          <w:b/>
          <w:bCs/>
          <w:sz w:val="28"/>
          <w:szCs w:val="28"/>
        </w:rPr>
        <w:t xml:space="preserve">й </w:t>
      </w:r>
      <w:r w:rsidR="008A2052" w:rsidRPr="0031129B">
        <w:rPr>
          <w:rFonts w:ascii="Times New Roman" w:hAnsi="Times New Roman" w:cs="Times New Roman"/>
          <w:b/>
          <w:bCs/>
          <w:sz w:val="28"/>
          <w:szCs w:val="28"/>
        </w:rPr>
        <w:t>на земельн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участк</w:t>
      </w:r>
      <w:r w:rsidR="008A2052">
        <w:rPr>
          <w:rFonts w:ascii="Times New Roman" w:hAnsi="Times New Roman" w:cs="Times New Roman"/>
          <w:b/>
          <w:bCs/>
          <w:sz w:val="28"/>
          <w:szCs w:val="28"/>
        </w:rPr>
        <w:t>ах, находящих</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3F62B6" w:rsidRDefault="003F62B6"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(размещение осуществляется среди субъектов малого предпринимательства)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293CF7">
        <w:rPr>
          <w:rFonts w:ascii="Times New Roman" w:hAnsi="Times New Roman" w:cs="Times New Roman"/>
          <w:b/>
          <w:bCs/>
          <w:sz w:val="28"/>
          <w:szCs w:val="28"/>
        </w:rPr>
        <w:t>8</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951E05"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Default="008A2052" w:rsidP="00951E05">
      <w:pPr>
        <w:spacing w:after="0" w:line="240" w:lineRule="auto"/>
        <w:jc w:val="center"/>
      </w:pPr>
      <w:r w:rsidRPr="006C3EEF">
        <w:rPr>
          <w:rFonts w:ascii="Times New Roman" w:hAnsi="Times New Roman" w:cs="Times New Roman"/>
          <w:b/>
          <w:bCs/>
          <w:sz w:val="28"/>
          <w:szCs w:val="28"/>
        </w:rPr>
        <w:t>Общие положения</w:t>
      </w: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lastRenderedPageBreak/>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293CF7">
        <w:rPr>
          <w:rFonts w:ascii="Times New Roman" w:hAnsi="Times New Roman" w:cs="Times New Roman"/>
          <w:sz w:val="28"/>
          <w:szCs w:val="28"/>
        </w:rPr>
        <w:t>8</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293CF7">
        <w:rPr>
          <w:rFonts w:ascii="Times New Roman" w:hAnsi="Times New Roman" w:cs="Times New Roman"/>
          <w:sz w:val="28"/>
          <w:szCs w:val="28"/>
        </w:rPr>
        <w:t>2</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363CA7">
        <w:rPr>
          <w:rFonts w:ascii="Times New Roman" w:hAnsi="Times New Roman" w:cs="Times New Roman"/>
          <w:sz w:val="28"/>
          <w:szCs w:val="28"/>
        </w:rPr>
        <w:t>15 декабря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363CA7">
        <w:rPr>
          <w:rFonts w:ascii="Times New Roman" w:hAnsi="Times New Roman" w:cs="Times New Roman"/>
          <w:color w:val="000000"/>
          <w:sz w:val="28"/>
          <w:szCs w:val="28"/>
        </w:rPr>
        <w:t>17 декабря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w:t>
      </w:r>
      <w:r w:rsidRPr="0098117A">
        <w:rPr>
          <w:rFonts w:ascii="Times New Roman" w:hAnsi="Times New Roman" w:cs="Times New Roman"/>
          <w:sz w:val="28"/>
          <w:szCs w:val="28"/>
        </w:rPr>
        <w:lastRenderedPageBreak/>
        <w:t>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363CA7">
        <w:rPr>
          <w:rFonts w:ascii="Times New Roman" w:hAnsi="Times New Roman" w:cs="Times New Roman"/>
          <w:sz w:val="28"/>
          <w:szCs w:val="28"/>
        </w:rPr>
        <w:t>25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363CA7">
        <w:rPr>
          <w:rFonts w:ascii="Times New Roman" w:hAnsi="Times New Roman" w:cs="Times New Roman"/>
          <w:sz w:val="28"/>
          <w:szCs w:val="28"/>
        </w:rPr>
        <w:t>10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363CA7">
        <w:rPr>
          <w:rFonts w:ascii="Times New Roman" w:hAnsi="Times New Roman" w:cs="Times New Roman"/>
          <w:sz w:val="28"/>
          <w:szCs w:val="28"/>
        </w:rPr>
        <w:t>21 декабря</w:t>
      </w:r>
      <w:r w:rsidR="00FD4ECC">
        <w:rPr>
          <w:rFonts w:ascii="Times New Roman" w:hAnsi="Times New Roman" w:cs="Times New Roman"/>
          <w:sz w:val="28"/>
          <w:szCs w:val="28"/>
        </w:rPr>
        <w:t xml:space="preserve">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293CF7">
        <w:rPr>
          <w:rFonts w:ascii="Times New Roman" w:hAnsi="Times New Roman" w:cs="Times New Roman"/>
          <w:sz w:val="28"/>
          <w:szCs w:val="28"/>
        </w:rPr>
        <w:t>3</w:t>
      </w:r>
      <w:r w:rsidRPr="006B7F7F">
        <w:rPr>
          <w:rFonts w:ascii="Times New Roman" w:hAnsi="Times New Roman" w:cs="Times New Roman"/>
          <w:sz w:val="28"/>
          <w:szCs w:val="28"/>
        </w:rPr>
        <w:t xml:space="preserve"> часов </w:t>
      </w:r>
      <w:r w:rsidR="003F62B6">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293CF7">
        <w:rPr>
          <w:rFonts w:ascii="Times New Roman" w:hAnsi="Times New Roman" w:cs="Times New Roman"/>
          <w:sz w:val="28"/>
          <w:szCs w:val="28"/>
        </w:rPr>
        <w:t>4 904 064         (четыре миллиона девятьсот четыре тысячи шестьдесят четыре рубля) (НДС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363CA7">
        <w:rPr>
          <w:rFonts w:ascii="Times New Roman" w:hAnsi="Times New Roman" w:cs="Times New Roman"/>
          <w:sz w:val="28"/>
          <w:szCs w:val="28"/>
        </w:rPr>
        <w:t>22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w:t>
      </w:r>
      <w:r w:rsidRPr="0042075B">
        <w:rPr>
          <w:rFonts w:ascii="Times New Roman" w:hAnsi="Times New Roman" w:cs="Times New Roman"/>
          <w:sz w:val="28"/>
          <w:szCs w:val="28"/>
        </w:rPr>
        <w:lastRenderedPageBreak/>
        <w:t xml:space="preserve">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 xml:space="preserve">рганизатором аукциона в порядке, </w:t>
      </w:r>
      <w:r w:rsidRPr="00D33E3B">
        <w:rPr>
          <w:rFonts w:ascii="Times New Roman" w:hAnsi="Times New Roman" w:cs="Times New Roman"/>
          <w:sz w:val="28"/>
          <w:szCs w:val="28"/>
        </w:rPr>
        <w:lastRenderedPageBreak/>
        <w:t>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FD4ECC" w:rsidRPr="005F7932" w:rsidRDefault="00FD4EC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 xml:space="preserve">портале извещения о проведении аукциона до предусмотренных документацией </w:t>
      </w:r>
      <w:r w:rsidRPr="001A0615">
        <w:rPr>
          <w:rFonts w:ascii="Times New Roman" w:hAnsi="Times New Roman" w:cs="Times New Roman"/>
          <w:color w:val="000000"/>
          <w:sz w:val="28"/>
          <w:szCs w:val="28"/>
        </w:rPr>
        <w:lastRenderedPageBreak/>
        <w:t>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3) подачи двух и более заявок на участие в аукционе в отношении одного </w:t>
      </w:r>
      <w:r w:rsidRPr="004A5BAF">
        <w:rPr>
          <w:rFonts w:ascii="Times New Roman" w:hAnsi="Times New Roman" w:cs="Times New Roman"/>
          <w:color w:val="000000"/>
          <w:kern w:val="28"/>
          <w:sz w:val="28"/>
          <w:szCs w:val="28"/>
        </w:rPr>
        <w:lastRenderedPageBreak/>
        <w:t>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xml:space="preserve">. Протокол проведения аукциона размещается оператором ЭП на ЭП не позднее 30 минут после окончания аукциона. В протоколе проведения аукциона </w:t>
      </w:r>
      <w:r w:rsidRPr="00C13EBA">
        <w:rPr>
          <w:rFonts w:ascii="Times New Roman" w:hAnsi="Times New Roman" w:cs="Times New Roman"/>
          <w:sz w:val="28"/>
          <w:szCs w:val="28"/>
        </w:rPr>
        <w:lastRenderedPageBreak/>
        <w:t>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 xml:space="preserve">о </w:t>
      </w:r>
      <w:r w:rsidRPr="00021AF1">
        <w:rPr>
          <w:rFonts w:ascii="Times New Roman" w:hAnsi="Times New Roman" w:cs="Times New Roman"/>
          <w:sz w:val="28"/>
          <w:szCs w:val="28"/>
        </w:rPr>
        <w:lastRenderedPageBreak/>
        <w:t>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 xml:space="preserve">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w:t>
      </w:r>
      <w:r w:rsidRPr="00C56C82">
        <w:rPr>
          <w:rFonts w:ascii="Times New Roman" w:hAnsi="Times New Roman" w:cs="Times New Roman"/>
          <w:sz w:val="28"/>
          <w:szCs w:val="28"/>
        </w:rPr>
        <w:lastRenderedPageBreak/>
        <w:t>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xml:space="preserve">. Денежные средства, заблокированные для обеспечения заявки на </w:t>
      </w:r>
      <w:r w:rsidRPr="00021AF1">
        <w:rPr>
          <w:rFonts w:ascii="Times New Roman" w:hAnsi="Times New Roman" w:cs="Times New Roman"/>
          <w:sz w:val="28"/>
          <w:szCs w:val="28"/>
        </w:rPr>
        <w:lastRenderedPageBreak/>
        <w:t>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926684">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64A" w:rsidRDefault="00DB064A" w:rsidP="00B62253">
      <w:pPr>
        <w:spacing w:after="0" w:line="240" w:lineRule="auto"/>
      </w:pPr>
      <w:r>
        <w:separator/>
      </w:r>
    </w:p>
  </w:endnote>
  <w:endnote w:type="continuationSeparator" w:id="1">
    <w:p w:rsidR="00DB064A" w:rsidRDefault="00DB064A"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64A" w:rsidRDefault="00DB064A" w:rsidP="00B62253">
      <w:pPr>
        <w:spacing w:after="0" w:line="240" w:lineRule="auto"/>
      </w:pPr>
      <w:r>
        <w:separator/>
      </w:r>
    </w:p>
  </w:footnote>
  <w:footnote w:type="continuationSeparator" w:id="1">
    <w:p w:rsidR="00DB064A" w:rsidRDefault="00DB064A"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033A98">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293CF7">
      <w:rPr>
        <w:rFonts w:ascii="Times New Roman" w:hAnsi="Times New Roman" w:cs="Times New Roman"/>
        <w:noProof/>
        <w:sz w:val="28"/>
        <w:szCs w:val="28"/>
      </w:rPr>
      <w:t>5</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33A98"/>
    <w:rsid w:val="000404E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E2530"/>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802AC"/>
    <w:rsid w:val="0019001A"/>
    <w:rsid w:val="001936A4"/>
    <w:rsid w:val="001A0615"/>
    <w:rsid w:val="001A1F9C"/>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3CF7"/>
    <w:rsid w:val="00296E32"/>
    <w:rsid w:val="00297A05"/>
    <w:rsid w:val="002A087E"/>
    <w:rsid w:val="002A0A88"/>
    <w:rsid w:val="002B0499"/>
    <w:rsid w:val="002B6301"/>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37734"/>
    <w:rsid w:val="003502EB"/>
    <w:rsid w:val="00352FE2"/>
    <w:rsid w:val="00363CA7"/>
    <w:rsid w:val="0036438E"/>
    <w:rsid w:val="00375BA3"/>
    <w:rsid w:val="00380C55"/>
    <w:rsid w:val="00391BB4"/>
    <w:rsid w:val="00394664"/>
    <w:rsid w:val="00396D98"/>
    <w:rsid w:val="003970B2"/>
    <w:rsid w:val="003A42AB"/>
    <w:rsid w:val="003B1DBD"/>
    <w:rsid w:val="003C5FEB"/>
    <w:rsid w:val="003D3EEC"/>
    <w:rsid w:val="003E742E"/>
    <w:rsid w:val="003E78EC"/>
    <w:rsid w:val="003E7C8B"/>
    <w:rsid w:val="003F4583"/>
    <w:rsid w:val="003F62B6"/>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2A1E"/>
    <w:rsid w:val="004D30B3"/>
    <w:rsid w:val="004D3867"/>
    <w:rsid w:val="004E1497"/>
    <w:rsid w:val="004E626F"/>
    <w:rsid w:val="0050127D"/>
    <w:rsid w:val="00503DDE"/>
    <w:rsid w:val="005044AF"/>
    <w:rsid w:val="00506897"/>
    <w:rsid w:val="00506906"/>
    <w:rsid w:val="005161BE"/>
    <w:rsid w:val="005221EA"/>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67BC5"/>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D77E4"/>
    <w:rsid w:val="006E28E7"/>
    <w:rsid w:val="006E3EBF"/>
    <w:rsid w:val="006E6E32"/>
    <w:rsid w:val="006F162F"/>
    <w:rsid w:val="00703828"/>
    <w:rsid w:val="0071617D"/>
    <w:rsid w:val="007277D8"/>
    <w:rsid w:val="00734DF1"/>
    <w:rsid w:val="007401E1"/>
    <w:rsid w:val="0074580F"/>
    <w:rsid w:val="0075437B"/>
    <w:rsid w:val="00761FD9"/>
    <w:rsid w:val="0076520F"/>
    <w:rsid w:val="00781ADB"/>
    <w:rsid w:val="007846C2"/>
    <w:rsid w:val="0078619B"/>
    <w:rsid w:val="0078680E"/>
    <w:rsid w:val="007911AE"/>
    <w:rsid w:val="007918A3"/>
    <w:rsid w:val="00793A83"/>
    <w:rsid w:val="007B3248"/>
    <w:rsid w:val="007C29BF"/>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4D1A"/>
    <w:rsid w:val="00886AC8"/>
    <w:rsid w:val="008943DB"/>
    <w:rsid w:val="008A2052"/>
    <w:rsid w:val="008A342B"/>
    <w:rsid w:val="008B1459"/>
    <w:rsid w:val="008B2B49"/>
    <w:rsid w:val="008B3D7B"/>
    <w:rsid w:val="008D1EF7"/>
    <w:rsid w:val="00907055"/>
    <w:rsid w:val="009127F7"/>
    <w:rsid w:val="00926684"/>
    <w:rsid w:val="00945733"/>
    <w:rsid w:val="0094705D"/>
    <w:rsid w:val="009474D0"/>
    <w:rsid w:val="00947A9C"/>
    <w:rsid w:val="00951E05"/>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45A3C"/>
    <w:rsid w:val="00A528F8"/>
    <w:rsid w:val="00A52A0E"/>
    <w:rsid w:val="00A5412D"/>
    <w:rsid w:val="00A6318A"/>
    <w:rsid w:val="00A654FA"/>
    <w:rsid w:val="00A73FE7"/>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0A19"/>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2E0B"/>
    <w:rsid w:val="00BE383A"/>
    <w:rsid w:val="00BF1E90"/>
    <w:rsid w:val="00BF4DD1"/>
    <w:rsid w:val="00BF7503"/>
    <w:rsid w:val="00C041CF"/>
    <w:rsid w:val="00C13EBA"/>
    <w:rsid w:val="00C17CDB"/>
    <w:rsid w:val="00C2386E"/>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97747"/>
    <w:rsid w:val="00DB064A"/>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4ECC"/>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18</Pages>
  <Words>6550</Words>
  <Characters>37341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41</cp:revision>
  <cp:lastPrinted>2015-11-24T13:20:00Z</cp:lastPrinted>
  <dcterms:created xsi:type="dcterms:W3CDTF">2015-01-16T07:13:00Z</dcterms:created>
  <dcterms:modified xsi:type="dcterms:W3CDTF">2015-11-24T14:06:00Z</dcterms:modified>
</cp:coreProperties>
</file>