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3F62B6">
        <w:rPr>
          <w:rFonts w:ascii="Times New Roman" w:hAnsi="Times New Roman" w:cs="Times New Roman"/>
          <w:b/>
          <w:bCs/>
          <w:sz w:val="28"/>
          <w:szCs w:val="28"/>
        </w:rPr>
        <w:t>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3F62B6" w:rsidRDefault="003F62B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(размещение осуществляется среди субъектов малого предпринимательства)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3F62B6">
        <w:rPr>
          <w:rFonts w:ascii="Times New Roman" w:hAnsi="Times New Roman" w:cs="Times New Roman"/>
          <w:b/>
          <w:bCs/>
          <w:sz w:val="28"/>
          <w:szCs w:val="28"/>
        </w:rPr>
        <w:t>4</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951E05"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3F62B6">
        <w:rPr>
          <w:rFonts w:ascii="Times New Roman" w:hAnsi="Times New Roman" w:cs="Times New Roman"/>
          <w:sz w:val="28"/>
          <w:szCs w:val="28"/>
        </w:rPr>
        <w:t>4</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3F62B6">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363CA7">
        <w:rPr>
          <w:rFonts w:ascii="Times New Roman" w:hAnsi="Times New Roman" w:cs="Times New Roman"/>
          <w:sz w:val="28"/>
          <w:szCs w:val="28"/>
        </w:rPr>
        <w:t>15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363CA7">
        <w:rPr>
          <w:rFonts w:ascii="Times New Roman" w:hAnsi="Times New Roman" w:cs="Times New Roman"/>
          <w:color w:val="000000"/>
          <w:sz w:val="28"/>
          <w:szCs w:val="28"/>
        </w:rPr>
        <w:t>17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363CA7">
        <w:rPr>
          <w:rFonts w:ascii="Times New Roman" w:hAnsi="Times New Roman" w:cs="Times New Roman"/>
          <w:sz w:val="28"/>
          <w:szCs w:val="28"/>
        </w:rPr>
        <w:t>25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363CA7">
        <w:rPr>
          <w:rFonts w:ascii="Times New Roman" w:hAnsi="Times New Roman" w:cs="Times New Roman"/>
          <w:sz w:val="28"/>
          <w:szCs w:val="28"/>
        </w:rPr>
        <w:t>10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21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380C55">
        <w:rPr>
          <w:rFonts w:ascii="Times New Roman" w:hAnsi="Times New Roman" w:cs="Times New Roman"/>
          <w:sz w:val="28"/>
          <w:szCs w:val="28"/>
        </w:rPr>
        <w:t>1</w:t>
      </w:r>
      <w:r w:rsidRPr="006B7F7F">
        <w:rPr>
          <w:rFonts w:ascii="Times New Roman" w:hAnsi="Times New Roman" w:cs="Times New Roman"/>
          <w:sz w:val="28"/>
          <w:szCs w:val="28"/>
        </w:rPr>
        <w:t xml:space="preserve"> часов </w:t>
      </w:r>
      <w:r w:rsidR="003F62B6">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3F62B6">
        <w:rPr>
          <w:rFonts w:ascii="Times New Roman" w:hAnsi="Times New Roman" w:cs="Times New Roman"/>
          <w:sz w:val="28"/>
          <w:szCs w:val="28"/>
        </w:rPr>
        <w:t>5 444 496         (пять миллионов четыреста сорок четыре тысячи четыреста девяносто шесть рублей)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22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 xml:space="preserve">портале извещения о проведении аукциона до предусмотренных документацией </w:t>
      </w:r>
      <w:r w:rsidRPr="001A0615">
        <w:rPr>
          <w:rFonts w:ascii="Times New Roman" w:hAnsi="Times New Roman" w:cs="Times New Roman"/>
          <w:color w:val="000000"/>
          <w:sz w:val="28"/>
          <w:szCs w:val="28"/>
        </w:rPr>
        <w:lastRenderedPageBreak/>
        <w:t>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3) подачи двух и более заявок на участие в аукционе в отношении одного </w:t>
      </w:r>
      <w:r w:rsidRPr="004A5BAF">
        <w:rPr>
          <w:rFonts w:ascii="Times New Roman" w:hAnsi="Times New Roman" w:cs="Times New Roman"/>
          <w:color w:val="000000"/>
          <w:kern w:val="28"/>
          <w:sz w:val="28"/>
          <w:szCs w:val="28"/>
        </w:rPr>
        <w:lastRenderedPageBreak/>
        <w:t>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w:t>
      </w:r>
      <w:r w:rsidRPr="00C13EBA">
        <w:rPr>
          <w:rFonts w:ascii="Times New Roman" w:hAnsi="Times New Roman" w:cs="Times New Roman"/>
          <w:sz w:val="28"/>
          <w:szCs w:val="28"/>
        </w:rPr>
        <w:lastRenderedPageBreak/>
        <w:t>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 xml:space="preserve">о </w:t>
      </w:r>
      <w:r w:rsidRPr="00021AF1">
        <w:rPr>
          <w:rFonts w:ascii="Times New Roman" w:hAnsi="Times New Roman" w:cs="Times New Roman"/>
          <w:sz w:val="28"/>
          <w:szCs w:val="28"/>
        </w:rPr>
        <w:lastRenderedPageBreak/>
        <w:t>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w:t>
      </w:r>
      <w:r w:rsidRPr="00C56C82">
        <w:rPr>
          <w:rFonts w:ascii="Times New Roman" w:hAnsi="Times New Roman" w:cs="Times New Roman"/>
          <w:sz w:val="28"/>
          <w:szCs w:val="28"/>
        </w:rPr>
        <w:lastRenderedPageBreak/>
        <w:t>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xml:space="preserve">. Денежные средства, заблокированные для обеспечения заявки на </w:t>
      </w:r>
      <w:r w:rsidRPr="00021AF1">
        <w:rPr>
          <w:rFonts w:ascii="Times New Roman" w:hAnsi="Times New Roman" w:cs="Times New Roman"/>
          <w:sz w:val="28"/>
          <w:szCs w:val="28"/>
        </w:rPr>
        <w:lastRenderedPageBreak/>
        <w:t>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26684">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1E" w:rsidRDefault="004D2A1E" w:rsidP="00B62253">
      <w:pPr>
        <w:spacing w:after="0" w:line="240" w:lineRule="auto"/>
      </w:pPr>
      <w:r>
        <w:separator/>
      </w:r>
    </w:p>
  </w:endnote>
  <w:endnote w:type="continuationSeparator" w:id="1">
    <w:p w:rsidR="004D2A1E" w:rsidRDefault="004D2A1E"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1E" w:rsidRDefault="004D2A1E" w:rsidP="00B62253">
      <w:pPr>
        <w:spacing w:after="0" w:line="240" w:lineRule="auto"/>
      </w:pPr>
      <w:r>
        <w:separator/>
      </w:r>
    </w:p>
  </w:footnote>
  <w:footnote w:type="continuationSeparator" w:id="1">
    <w:p w:rsidR="004D2A1E" w:rsidRDefault="004D2A1E"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5221EA">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3F62B6">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02AC"/>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80C55"/>
    <w:rsid w:val="00391BB4"/>
    <w:rsid w:val="00394664"/>
    <w:rsid w:val="00396D98"/>
    <w:rsid w:val="003970B2"/>
    <w:rsid w:val="003A42AB"/>
    <w:rsid w:val="003B1DBD"/>
    <w:rsid w:val="003C5FEB"/>
    <w:rsid w:val="003D3EEC"/>
    <w:rsid w:val="003E742E"/>
    <w:rsid w:val="003E78EC"/>
    <w:rsid w:val="003E7C8B"/>
    <w:rsid w:val="003F4583"/>
    <w:rsid w:val="003F62B6"/>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2A1E"/>
    <w:rsid w:val="004D30B3"/>
    <w:rsid w:val="004D3867"/>
    <w:rsid w:val="004E1497"/>
    <w:rsid w:val="004E626F"/>
    <w:rsid w:val="0050127D"/>
    <w:rsid w:val="00503DDE"/>
    <w:rsid w:val="005044AF"/>
    <w:rsid w:val="00506897"/>
    <w:rsid w:val="00506906"/>
    <w:rsid w:val="005161BE"/>
    <w:rsid w:val="005221EA"/>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D77E4"/>
    <w:rsid w:val="006E28E7"/>
    <w:rsid w:val="006E3EBF"/>
    <w:rsid w:val="006E6E32"/>
    <w:rsid w:val="006F162F"/>
    <w:rsid w:val="00703828"/>
    <w:rsid w:val="0071617D"/>
    <w:rsid w:val="007277D8"/>
    <w:rsid w:val="00734DF1"/>
    <w:rsid w:val="007401E1"/>
    <w:rsid w:val="0074580F"/>
    <w:rsid w:val="0075437B"/>
    <w:rsid w:val="00761FD9"/>
    <w:rsid w:val="0076520F"/>
    <w:rsid w:val="00781ADB"/>
    <w:rsid w:val="007846C2"/>
    <w:rsid w:val="0078619B"/>
    <w:rsid w:val="0078680E"/>
    <w:rsid w:val="007911AE"/>
    <w:rsid w:val="007918A3"/>
    <w:rsid w:val="00793A8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26684"/>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45A3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6552</Words>
  <Characters>37353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40</cp:revision>
  <cp:lastPrinted>2015-11-24T13:20:00Z</cp:lastPrinted>
  <dcterms:created xsi:type="dcterms:W3CDTF">2015-01-16T07:13:00Z</dcterms:created>
  <dcterms:modified xsi:type="dcterms:W3CDTF">2015-11-24T13:47:00Z</dcterms:modified>
</cp:coreProperties>
</file>