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62" w:rsidRPr="00DD7104" w:rsidRDefault="00C32062" w:rsidP="00DD710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710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32062" w:rsidRPr="00DD7104" w:rsidRDefault="00C32062" w:rsidP="00801DE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7104">
        <w:rPr>
          <w:rFonts w:ascii="Times New Roman" w:hAnsi="Times New Roman" w:cs="Times New Roman"/>
          <w:sz w:val="28"/>
          <w:szCs w:val="28"/>
        </w:rPr>
        <w:t xml:space="preserve">к </w:t>
      </w:r>
      <w:r w:rsidR="00801DE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DD7104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:rsidR="00C32062" w:rsidRDefault="00C32062" w:rsidP="00D3469F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</w:p>
    <w:p w:rsidR="00C32062" w:rsidRDefault="00C32062" w:rsidP="00BA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062" w:rsidRPr="00BA612D" w:rsidRDefault="00C32062" w:rsidP="00BA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>ИНСТРУКЦИЯ</w:t>
      </w:r>
    </w:p>
    <w:p w:rsidR="00C32062" w:rsidRPr="00BA612D" w:rsidRDefault="00C32062" w:rsidP="00BA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2D">
        <w:rPr>
          <w:rFonts w:ascii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1D57C8">
        <w:rPr>
          <w:rFonts w:ascii="Times New Roman" w:hAnsi="Times New Roman" w:cs="Times New Roman"/>
          <w:sz w:val="28"/>
          <w:szCs w:val="28"/>
        </w:rPr>
        <w:t>конкурсе</w:t>
      </w:r>
      <w:r w:rsidRPr="00BA612D">
        <w:rPr>
          <w:rFonts w:ascii="Times New Roman" w:hAnsi="Times New Roman" w:cs="Times New Roman"/>
          <w:sz w:val="28"/>
          <w:szCs w:val="28"/>
        </w:rPr>
        <w:t xml:space="preserve"> в </w:t>
      </w:r>
      <w:r w:rsidR="001D57C8">
        <w:rPr>
          <w:rFonts w:ascii="Times New Roman" w:hAnsi="Times New Roman" w:cs="Times New Roman"/>
          <w:sz w:val="28"/>
          <w:szCs w:val="28"/>
        </w:rPr>
        <w:t>открытой</w:t>
      </w:r>
      <w:r w:rsidRPr="00BA612D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C32062" w:rsidRPr="00820CD6" w:rsidRDefault="00C32062" w:rsidP="00BA6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62" w:rsidRPr="00820CD6" w:rsidRDefault="00C32062" w:rsidP="00BA6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6E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Pr="003E19E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D57C8" w:rsidRPr="003E19E9">
        <w:rPr>
          <w:rFonts w:ascii="Times New Roman" w:hAnsi="Times New Roman" w:cs="Times New Roman"/>
          <w:sz w:val="28"/>
          <w:szCs w:val="28"/>
        </w:rPr>
        <w:t>конкурсе</w:t>
      </w:r>
      <w:r w:rsidRPr="003E19E9">
        <w:rPr>
          <w:rFonts w:ascii="Times New Roman" w:hAnsi="Times New Roman" w:cs="Times New Roman"/>
          <w:sz w:val="28"/>
          <w:szCs w:val="28"/>
        </w:rPr>
        <w:t xml:space="preserve">, а также вся корреспонденция и документация, связанная с заявкой на участие в </w:t>
      </w:r>
      <w:r w:rsidR="001D57C8" w:rsidRPr="003E19E9">
        <w:rPr>
          <w:rFonts w:ascii="Times New Roman" w:hAnsi="Times New Roman" w:cs="Times New Roman"/>
          <w:sz w:val="28"/>
          <w:szCs w:val="28"/>
        </w:rPr>
        <w:t>конкурсе</w:t>
      </w:r>
      <w:r w:rsidRPr="003E19E9">
        <w:rPr>
          <w:rFonts w:ascii="Times New Roman" w:hAnsi="Times New Roman" w:cs="Times New Roman"/>
          <w:sz w:val="28"/>
          <w:szCs w:val="28"/>
        </w:rPr>
        <w:t xml:space="preserve">, которыми обмениваются </w:t>
      </w:r>
      <w:r w:rsidR="005C5B7D" w:rsidRPr="003E19E9">
        <w:rPr>
          <w:rFonts w:ascii="Times New Roman" w:hAnsi="Times New Roman" w:cs="Times New Roman"/>
          <w:sz w:val="28"/>
          <w:szCs w:val="28"/>
        </w:rPr>
        <w:t>претендент на участие в конкурсе и Организатор</w:t>
      </w:r>
      <w:r w:rsidRPr="003E19E9">
        <w:rPr>
          <w:rFonts w:ascii="Times New Roman" w:hAnsi="Times New Roman" w:cs="Times New Roman"/>
          <w:sz w:val="28"/>
          <w:szCs w:val="28"/>
        </w:rPr>
        <w:t xml:space="preserve">, должны быть написаны на русском языке. </w:t>
      </w:r>
      <w:proofErr w:type="gramEnd"/>
    </w:p>
    <w:p w:rsidR="00F103F0" w:rsidRPr="003E19E9" w:rsidRDefault="00F103F0" w:rsidP="00F10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E9">
        <w:rPr>
          <w:rFonts w:ascii="Times New Roman" w:hAnsi="Times New Roman"/>
          <w:spacing w:val="-2"/>
          <w:sz w:val="28"/>
          <w:szCs w:val="28"/>
        </w:rPr>
        <w:t xml:space="preserve">Заявка должна быть подписана претендентом на участие в конкурсе или </w:t>
      </w:r>
      <w:r w:rsidRPr="003E19E9">
        <w:rPr>
          <w:rFonts w:ascii="Times New Roman" w:hAnsi="Times New Roman"/>
          <w:sz w:val="28"/>
          <w:szCs w:val="28"/>
        </w:rPr>
        <w:t xml:space="preserve">лицом, уполномоченным на осуществление действий от имени претендента на участие в конкурсе. </w:t>
      </w:r>
      <w:r w:rsidRPr="003E19E9">
        <w:rPr>
          <w:rFonts w:ascii="Times New Roman" w:hAnsi="Times New Roman"/>
          <w:spacing w:val="-2"/>
          <w:sz w:val="28"/>
          <w:szCs w:val="28"/>
        </w:rPr>
        <w:t>Д</w:t>
      </w:r>
      <w:r w:rsidRPr="003E19E9">
        <w:rPr>
          <w:rFonts w:ascii="Times New Roman" w:hAnsi="Times New Roman"/>
          <w:sz w:val="28"/>
          <w:szCs w:val="28"/>
        </w:rPr>
        <w:t xml:space="preserve">окументы должны иметь сквозную нумерацию, быть прошиты, скреплены печатью (опечатаны) на обороте с указанием количества страниц, заверены подписью. Все подписи должны быть оригинальными. </w:t>
      </w:r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Форма заявки на участие в </w:t>
      </w:r>
      <w:r w:rsidR="001D57C8" w:rsidRPr="003E19E9">
        <w:rPr>
          <w:rFonts w:ascii="Times New Roman" w:hAnsi="Times New Roman" w:cs="Times New Roman"/>
          <w:sz w:val="28"/>
          <w:szCs w:val="28"/>
        </w:rPr>
        <w:t>конкурсе</w:t>
      </w:r>
      <w:r w:rsidR="00D44EA8" w:rsidRPr="003E19E9">
        <w:rPr>
          <w:rFonts w:ascii="Times New Roman" w:hAnsi="Times New Roman" w:cs="Times New Roman"/>
          <w:sz w:val="28"/>
          <w:szCs w:val="28"/>
        </w:rPr>
        <w:t xml:space="preserve"> </w:t>
      </w:r>
      <w:r w:rsidRPr="003E19E9">
        <w:rPr>
          <w:rFonts w:ascii="Times New Roman" w:hAnsi="Times New Roman" w:cs="Times New Roman"/>
          <w:sz w:val="28"/>
          <w:szCs w:val="28"/>
        </w:rPr>
        <w:t xml:space="preserve">приведена в приложении № 2 к </w:t>
      </w:r>
      <w:r w:rsidR="00D44EA8" w:rsidRPr="003E19E9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3E19E9">
        <w:rPr>
          <w:rFonts w:ascii="Times New Roman" w:hAnsi="Times New Roman" w:cs="Times New Roman"/>
          <w:sz w:val="28"/>
          <w:szCs w:val="28"/>
        </w:rPr>
        <w:t>.</w:t>
      </w:r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Заявитель вправе подать только одну заявку на участие </w:t>
      </w:r>
      <w:r w:rsidR="00CA1F53">
        <w:rPr>
          <w:rFonts w:ascii="Times New Roman" w:hAnsi="Times New Roman" w:cs="Times New Roman"/>
          <w:sz w:val="28"/>
          <w:szCs w:val="28"/>
        </w:rPr>
        <w:t>в конкурсе</w:t>
      </w:r>
      <w:r w:rsidRPr="003E19E9">
        <w:rPr>
          <w:rFonts w:ascii="Times New Roman" w:hAnsi="Times New Roman" w:cs="Times New Roman"/>
          <w:sz w:val="28"/>
          <w:szCs w:val="28"/>
        </w:rPr>
        <w:t>.</w:t>
      </w:r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ED2040" w:rsidRPr="003E19E9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3E19E9">
        <w:rPr>
          <w:rFonts w:ascii="Times New Roman" w:hAnsi="Times New Roman" w:cs="Times New Roman"/>
          <w:sz w:val="28"/>
          <w:szCs w:val="28"/>
        </w:rPr>
        <w:t>(равно как и все относящиеся к ней и являющееся ее частью документы) должна быть четко напечатана.</w:t>
      </w:r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Сведения, которые содержатся в заявке претендента, не должны допускать двусмысленных толкований. Не допускается применение в заявке на участие </w:t>
      </w:r>
      <w:r w:rsidR="00ED2040" w:rsidRPr="003E19E9">
        <w:rPr>
          <w:rFonts w:ascii="Times New Roman" w:hAnsi="Times New Roman" w:cs="Times New Roman"/>
          <w:sz w:val="28"/>
          <w:szCs w:val="28"/>
        </w:rPr>
        <w:t>в конкурсе</w:t>
      </w:r>
      <w:r w:rsidRPr="003E19E9">
        <w:rPr>
          <w:rFonts w:ascii="Times New Roman" w:hAnsi="Times New Roman" w:cs="Times New Roman"/>
          <w:sz w:val="28"/>
          <w:szCs w:val="28"/>
        </w:rPr>
        <w:t xml:space="preserve"> слов «должен», «может», «вправе» «следует», «необходимо», дающих двусмысленное толкование предложения заявителя</w:t>
      </w:r>
      <w:r w:rsidR="008674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748E">
        <w:rPr>
          <w:rFonts w:ascii="Times New Roman" w:hAnsi="Times New Roman" w:cs="Times New Roman"/>
          <w:sz w:val="28"/>
          <w:szCs w:val="28"/>
        </w:rPr>
        <w:t>П</w:t>
      </w:r>
      <w:r w:rsidRPr="003E19E9">
        <w:rPr>
          <w:rFonts w:ascii="Times New Roman" w:hAnsi="Times New Roman" w:cs="Times New Roman"/>
          <w:sz w:val="28"/>
          <w:szCs w:val="28"/>
        </w:rPr>
        <w:t>ри исключении слов «должен», «может», «вправе» «следует», «необходимо»), допускается изменение склонений слов и изменение конфигурации фраз, входящих в словосочетание с данными словами.</w:t>
      </w:r>
      <w:proofErr w:type="gramEnd"/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При несоблюдении вышеуказанных требований </w:t>
      </w:r>
      <w:r w:rsidR="00D44EA8" w:rsidRPr="003E19E9">
        <w:rPr>
          <w:rFonts w:ascii="Times New Roman" w:hAnsi="Times New Roman" w:cs="Times New Roman"/>
          <w:sz w:val="28"/>
          <w:szCs w:val="28"/>
        </w:rPr>
        <w:t>к</w:t>
      </w:r>
      <w:r w:rsidRPr="003E19E9">
        <w:rPr>
          <w:rFonts w:ascii="Times New Roman" w:hAnsi="Times New Roman" w:cs="Times New Roman"/>
          <w:sz w:val="28"/>
          <w:szCs w:val="28"/>
        </w:rPr>
        <w:t>омиссия будет считать это н</w:t>
      </w:r>
      <w:r w:rsidR="0086748E">
        <w:rPr>
          <w:rFonts w:ascii="Times New Roman" w:hAnsi="Times New Roman" w:cs="Times New Roman"/>
          <w:sz w:val="28"/>
          <w:szCs w:val="28"/>
        </w:rPr>
        <w:t>арушением</w:t>
      </w:r>
      <w:r w:rsidRPr="003E19E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5C5B7D" w:rsidRPr="003E19E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3E19E9">
        <w:rPr>
          <w:rFonts w:ascii="Times New Roman" w:hAnsi="Times New Roman" w:cs="Times New Roman"/>
          <w:sz w:val="28"/>
          <w:szCs w:val="28"/>
        </w:rPr>
        <w:t xml:space="preserve">документацией требований к содержанию, форме, оформлению и составу заявки на участие </w:t>
      </w:r>
      <w:r w:rsidR="00ED2040" w:rsidRPr="003E19E9">
        <w:rPr>
          <w:rFonts w:ascii="Times New Roman" w:hAnsi="Times New Roman" w:cs="Times New Roman"/>
          <w:sz w:val="28"/>
          <w:szCs w:val="28"/>
        </w:rPr>
        <w:t>в</w:t>
      </w:r>
      <w:r w:rsidR="005C5B7D" w:rsidRPr="003E19E9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3E19E9">
        <w:rPr>
          <w:rFonts w:ascii="Times New Roman" w:hAnsi="Times New Roman" w:cs="Times New Roman"/>
          <w:sz w:val="28"/>
          <w:szCs w:val="28"/>
        </w:rPr>
        <w:t>.</w:t>
      </w:r>
    </w:p>
    <w:p w:rsidR="00C32062" w:rsidRPr="003E19E9" w:rsidRDefault="00C32062" w:rsidP="00BA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Частичное предложение </w:t>
      </w:r>
      <w:r w:rsidR="0086748E">
        <w:rPr>
          <w:rFonts w:ascii="Times New Roman" w:hAnsi="Times New Roman" w:cs="Times New Roman"/>
          <w:sz w:val="28"/>
          <w:szCs w:val="28"/>
        </w:rPr>
        <w:t>условий конкурса на право заключения договора</w:t>
      </w:r>
      <w:r w:rsidRPr="003E19E9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32062" w:rsidRPr="003E19E9" w:rsidRDefault="00C32062" w:rsidP="0094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E9">
        <w:rPr>
          <w:rFonts w:ascii="Times New Roman" w:hAnsi="Times New Roman" w:cs="Times New Roman"/>
          <w:sz w:val="28"/>
          <w:szCs w:val="28"/>
        </w:rPr>
        <w:t xml:space="preserve">Все входящие в состав заявки на участие </w:t>
      </w:r>
      <w:r w:rsidR="00ED2040" w:rsidRPr="003E19E9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3E19E9">
        <w:rPr>
          <w:rFonts w:ascii="Times New Roman" w:hAnsi="Times New Roman" w:cs="Times New Roman"/>
          <w:sz w:val="28"/>
          <w:szCs w:val="28"/>
        </w:rPr>
        <w:t>документы (копии документов) должны представляться в действующих редакциях.</w:t>
      </w:r>
    </w:p>
    <w:p w:rsidR="00F103F0" w:rsidRPr="00CB5773" w:rsidRDefault="00F103F0" w:rsidP="00F10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9E9">
        <w:rPr>
          <w:rFonts w:ascii="Times New Roman" w:hAnsi="Times New Roman"/>
          <w:color w:val="000000"/>
          <w:sz w:val="28"/>
          <w:szCs w:val="28"/>
        </w:rPr>
        <w:t>Претендент подаёт заявку на участие в конкурсе в письменной форме в запечатанном конверте. Заявка высылается почтой (заказным письмом) с сопроводительным письмом в адрес Организатора или доставляется лично либо  лицом, уполномоченным претендентом с пометкой «КОНКУРСНАЯ ДОКУМЕНТАЦИЯ ПО ЛОТУ № ____ » с указанием даты, времени вскрытия конвертов и рассмотрения заявок на участие в конкурсе.</w:t>
      </w:r>
    </w:p>
    <w:p w:rsidR="00F103F0" w:rsidRPr="00BA612D" w:rsidRDefault="00F103F0" w:rsidP="0094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3F0" w:rsidRPr="00BA612D" w:rsidSect="00D34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9F"/>
    <w:rsid w:val="000B7187"/>
    <w:rsid w:val="001048DE"/>
    <w:rsid w:val="001D57C8"/>
    <w:rsid w:val="002546DA"/>
    <w:rsid w:val="0029285E"/>
    <w:rsid w:val="002E559A"/>
    <w:rsid w:val="00302D6E"/>
    <w:rsid w:val="003E19E9"/>
    <w:rsid w:val="004D357B"/>
    <w:rsid w:val="005C5B7D"/>
    <w:rsid w:val="008019BA"/>
    <w:rsid w:val="00801DE7"/>
    <w:rsid w:val="00820CD6"/>
    <w:rsid w:val="0086748E"/>
    <w:rsid w:val="008F2A3E"/>
    <w:rsid w:val="00943E84"/>
    <w:rsid w:val="009A2DFF"/>
    <w:rsid w:val="00AE2702"/>
    <w:rsid w:val="00AE39DD"/>
    <w:rsid w:val="00AE6D06"/>
    <w:rsid w:val="00BA612D"/>
    <w:rsid w:val="00BF013B"/>
    <w:rsid w:val="00C32062"/>
    <w:rsid w:val="00CA1F53"/>
    <w:rsid w:val="00D10ADA"/>
    <w:rsid w:val="00D3469F"/>
    <w:rsid w:val="00D44EA8"/>
    <w:rsid w:val="00DD7104"/>
    <w:rsid w:val="00ED2040"/>
    <w:rsid w:val="00F103F0"/>
    <w:rsid w:val="00F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МКУ МОГК "Градинформ"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Саркис</dc:creator>
  <cp:keywords/>
  <dc:description/>
  <cp:lastModifiedBy>Алёна</cp:lastModifiedBy>
  <cp:revision>12</cp:revision>
  <dcterms:created xsi:type="dcterms:W3CDTF">2014-03-31T10:53:00Z</dcterms:created>
  <dcterms:modified xsi:type="dcterms:W3CDTF">2015-11-12T07:07:00Z</dcterms:modified>
</cp:coreProperties>
</file>