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90" w:rsidRDefault="007F75D6" w:rsidP="00740890">
      <w:pPr>
        <w:spacing w:line="240" w:lineRule="auto"/>
        <w:ind w:left="851" w:firstLine="708"/>
        <w:jc w:val="both"/>
      </w:pPr>
      <w:r>
        <w:t xml:space="preserve">Председатель правления   - Кольцова Наталья Николаевна </w:t>
      </w:r>
    </w:p>
    <w:p w:rsidR="007F75D6" w:rsidRDefault="007F75D6" w:rsidP="00740890">
      <w:pPr>
        <w:spacing w:line="240" w:lineRule="auto"/>
        <w:ind w:left="851" w:firstLine="708"/>
        <w:jc w:val="both"/>
      </w:pPr>
      <w:r>
        <w:t>Члены правления - Олейников Сергей Дмитриевич;</w:t>
      </w:r>
    </w:p>
    <w:p w:rsidR="007F75D6" w:rsidRDefault="007F75D6" w:rsidP="00740890">
      <w:pPr>
        <w:spacing w:line="240" w:lineRule="auto"/>
        <w:ind w:left="851" w:firstLine="708"/>
        <w:jc w:val="both"/>
      </w:pPr>
      <w:r>
        <w:t xml:space="preserve">                            - Погорелова Лидия Александровна;</w:t>
      </w:r>
    </w:p>
    <w:p w:rsidR="007F75D6" w:rsidRDefault="007F75D6" w:rsidP="00740890">
      <w:pPr>
        <w:spacing w:line="240" w:lineRule="auto"/>
        <w:ind w:left="851" w:firstLine="708"/>
        <w:jc w:val="both"/>
      </w:pPr>
      <w:r>
        <w:t xml:space="preserve">                            - Кукуян Елена Алексеевна;</w:t>
      </w:r>
    </w:p>
    <w:p w:rsidR="007F75D6" w:rsidRDefault="007F75D6" w:rsidP="00740890">
      <w:pPr>
        <w:spacing w:line="240" w:lineRule="auto"/>
        <w:ind w:left="851" w:firstLine="708"/>
        <w:jc w:val="both"/>
      </w:pPr>
      <w:r>
        <w:t xml:space="preserve">                            - Олейникова Лидия Михайловна.</w:t>
      </w:r>
    </w:p>
    <w:p w:rsidR="007F75D6" w:rsidRDefault="007F75D6" w:rsidP="00740890">
      <w:pPr>
        <w:spacing w:line="240" w:lineRule="auto"/>
        <w:ind w:left="851" w:firstLine="708"/>
        <w:jc w:val="both"/>
      </w:pPr>
    </w:p>
    <w:p w:rsidR="007F75D6" w:rsidRDefault="007F75D6" w:rsidP="00740890">
      <w:pPr>
        <w:spacing w:line="240" w:lineRule="auto"/>
        <w:ind w:left="851" w:firstLine="708"/>
        <w:jc w:val="both"/>
      </w:pPr>
      <w:r>
        <w:t xml:space="preserve">Члены ревизионной комиссии </w:t>
      </w:r>
      <w:r w:rsidR="00AD6992">
        <w:t xml:space="preserve">– Ковалева Наталья Владимировна; </w:t>
      </w:r>
    </w:p>
    <w:p w:rsidR="00AD6992" w:rsidRDefault="00AD6992" w:rsidP="00740890">
      <w:pPr>
        <w:spacing w:line="240" w:lineRule="auto"/>
        <w:ind w:left="851" w:firstLine="708"/>
        <w:jc w:val="both"/>
      </w:pPr>
      <w:r>
        <w:t xml:space="preserve">                                               - Орловская Любовь Александровна</w:t>
      </w:r>
    </w:p>
    <w:p w:rsidR="00AD6992" w:rsidRDefault="00AD6992" w:rsidP="00740890">
      <w:pPr>
        <w:spacing w:line="240" w:lineRule="auto"/>
        <w:ind w:left="851" w:firstLine="708"/>
        <w:jc w:val="both"/>
      </w:pPr>
      <w:r>
        <w:t>Штат работников по договору: бухгалтер Сиобко Татьяна Павловна</w:t>
      </w:r>
    </w:p>
    <w:p w:rsidR="00AD6992" w:rsidRDefault="00AD6992" w:rsidP="00740890">
      <w:pPr>
        <w:spacing w:line="240" w:lineRule="auto"/>
        <w:ind w:left="851" w:firstLine="708"/>
        <w:jc w:val="both"/>
      </w:pPr>
      <w:r>
        <w:t xml:space="preserve">                                  дворник-уборщица Пруцкова Валентина Михайловна.</w:t>
      </w:r>
    </w:p>
    <w:p w:rsidR="00AD6992" w:rsidRDefault="00AD6992" w:rsidP="00740890">
      <w:pPr>
        <w:spacing w:line="240" w:lineRule="auto"/>
        <w:ind w:left="851" w:firstLine="708"/>
        <w:jc w:val="both"/>
      </w:pPr>
    </w:p>
    <w:p w:rsidR="00AD6992" w:rsidRDefault="00AD6992" w:rsidP="00740890">
      <w:pPr>
        <w:spacing w:line="240" w:lineRule="auto"/>
        <w:ind w:left="851" w:firstLine="708"/>
        <w:jc w:val="both"/>
      </w:pPr>
    </w:p>
    <w:p w:rsidR="00AD6992" w:rsidRDefault="00C415E4" w:rsidP="00740890">
      <w:pPr>
        <w:spacing w:line="240" w:lineRule="auto"/>
        <w:ind w:left="851" w:firstLine="708"/>
        <w:jc w:val="both"/>
      </w:pPr>
      <w:r>
        <w:t>Аварийные работы производятся по вызову городских аварийных служб.</w:t>
      </w:r>
    </w:p>
    <w:p w:rsidR="00C415E4" w:rsidRDefault="00C415E4" w:rsidP="00740890">
      <w:pPr>
        <w:spacing w:line="240" w:lineRule="auto"/>
        <w:ind w:left="851" w:firstLine="708"/>
        <w:jc w:val="both"/>
      </w:pPr>
      <w:r>
        <w:t>Работа председателя на квартире.</w:t>
      </w:r>
    </w:p>
    <w:p w:rsidR="00C415E4" w:rsidRDefault="00C415E4" w:rsidP="00740890">
      <w:pPr>
        <w:spacing w:line="240" w:lineRule="auto"/>
        <w:ind w:left="851" w:firstLine="708"/>
        <w:jc w:val="both"/>
      </w:pPr>
    </w:p>
    <w:p w:rsidR="007F75D6" w:rsidRDefault="007F75D6" w:rsidP="00740890">
      <w:pPr>
        <w:spacing w:line="240" w:lineRule="auto"/>
        <w:ind w:left="851" w:firstLine="708"/>
        <w:jc w:val="both"/>
      </w:pPr>
    </w:p>
    <w:p w:rsidR="002D381B" w:rsidRDefault="002D381B" w:rsidP="00740890">
      <w:pPr>
        <w:spacing w:line="240" w:lineRule="auto"/>
        <w:ind w:left="851" w:firstLine="708"/>
        <w:jc w:val="both"/>
      </w:pPr>
    </w:p>
    <w:p w:rsidR="002D381B" w:rsidRDefault="002D381B" w:rsidP="00740890">
      <w:pPr>
        <w:spacing w:line="240" w:lineRule="auto"/>
        <w:ind w:left="851" w:firstLine="708"/>
        <w:jc w:val="both"/>
      </w:pPr>
    </w:p>
    <w:p w:rsidR="002D381B" w:rsidRDefault="002D381B" w:rsidP="00740890">
      <w:pPr>
        <w:spacing w:line="240" w:lineRule="auto"/>
        <w:ind w:left="851" w:firstLine="708"/>
        <w:jc w:val="both"/>
      </w:pPr>
    </w:p>
    <w:p w:rsidR="002D381B" w:rsidRDefault="002D381B" w:rsidP="00740890">
      <w:pPr>
        <w:spacing w:line="240" w:lineRule="auto"/>
        <w:ind w:left="851" w:firstLine="708"/>
        <w:jc w:val="both"/>
      </w:pPr>
    </w:p>
    <w:p w:rsidR="002D381B" w:rsidRDefault="002D381B" w:rsidP="00740890">
      <w:pPr>
        <w:spacing w:line="240" w:lineRule="auto"/>
        <w:ind w:left="851" w:firstLine="708"/>
        <w:jc w:val="both"/>
      </w:pPr>
    </w:p>
    <w:p w:rsidR="002D381B" w:rsidRDefault="002D381B" w:rsidP="00740890">
      <w:pPr>
        <w:spacing w:line="240" w:lineRule="auto"/>
        <w:ind w:left="851" w:firstLine="708"/>
        <w:jc w:val="both"/>
      </w:pPr>
    </w:p>
    <w:p w:rsidR="002D381B" w:rsidRDefault="002D381B" w:rsidP="00740890">
      <w:pPr>
        <w:spacing w:line="240" w:lineRule="auto"/>
        <w:ind w:left="851" w:firstLine="708"/>
        <w:jc w:val="both"/>
      </w:pPr>
    </w:p>
    <w:p w:rsidR="002D381B" w:rsidRDefault="002D381B" w:rsidP="00740890">
      <w:pPr>
        <w:spacing w:line="240" w:lineRule="auto"/>
        <w:ind w:left="851" w:firstLine="708"/>
        <w:jc w:val="both"/>
        <w:rPr>
          <w:sz w:val="24"/>
          <w:szCs w:val="24"/>
        </w:rPr>
      </w:pPr>
    </w:p>
    <w:p w:rsidR="00740890" w:rsidRDefault="00740890" w:rsidP="00740890">
      <w:pPr>
        <w:spacing w:line="240" w:lineRule="auto"/>
        <w:ind w:left="85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993357">
        <w:rPr>
          <w:sz w:val="24"/>
          <w:szCs w:val="24"/>
        </w:rPr>
        <w:t xml:space="preserve"> правления</w:t>
      </w:r>
    </w:p>
    <w:p w:rsidR="00740890" w:rsidRDefault="00740890" w:rsidP="00740890">
      <w:pPr>
        <w:spacing w:line="240" w:lineRule="auto"/>
        <w:ind w:left="851" w:firstLine="708"/>
        <w:jc w:val="both"/>
        <w:rPr>
          <w:sz w:val="24"/>
          <w:szCs w:val="24"/>
        </w:rPr>
      </w:pPr>
      <w:r>
        <w:rPr>
          <w:sz w:val="24"/>
          <w:szCs w:val="24"/>
        </w:rPr>
        <w:t>ТСЖ «Мир»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5F82">
        <w:rPr>
          <w:sz w:val="24"/>
          <w:szCs w:val="24"/>
        </w:rPr>
        <w:t>Н.Н. Кольцова</w:t>
      </w:r>
    </w:p>
    <w:p w:rsidR="00740890" w:rsidRPr="00117873" w:rsidRDefault="00740890" w:rsidP="00740890">
      <w:pPr>
        <w:spacing w:line="240" w:lineRule="auto"/>
        <w:ind w:left="851" w:firstLine="708"/>
        <w:jc w:val="both"/>
      </w:pPr>
    </w:p>
    <w:p w:rsidR="0054394F" w:rsidRPr="00117873" w:rsidRDefault="0054394F">
      <w:pPr>
        <w:ind w:left="851" w:firstLine="708"/>
        <w:jc w:val="both"/>
      </w:pPr>
    </w:p>
    <w:sectPr w:rsidR="0054394F" w:rsidRPr="00117873" w:rsidSect="003A5980">
      <w:headerReference w:type="default" r:id="rId8"/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D2" w:rsidRDefault="00C800D2" w:rsidP="00117873">
      <w:pPr>
        <w:spacing w:after="0" w:line="240" w:lineRule="auto"/>
      </w:pPr>
      <w:r>
        <w:separator/>
      </w:r>
    </w:p>
  </w:endnote>
  <w:endnote w:type="continuationSeparator" w:id="1">
    <w:p w:rsidR="00C800D2" w:rsidRDefault="00C800D2" w:rsidP="0011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D2" w:rsidRDefault="00C800D2" w:rsidP="00117873">
      <w:pPr>
        <w:spacing w:after="0" w:line="240" w:lineRule="auto"/>
      </w:pPr>
      <w:r>
        <w:separator/>
      </w:r>
    </w:p>
  </w:footnote>
  <w:footnote w:type="continuationSeparator" w:id="1">
    <w:p w:rsidR="00C800D2" w:rsidRDefault="00C800D2" w:rsidP="0011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6F" w:rsidRDefault="00C364B9" w:rsidP="003A5980">
    <w:pPr>
      <w:pStyle w:val="aa"/>
      <w:ind w:left="993"/>
      <w:jc w:val="center"/>
      <w:rPr>
        <w:rFonts w:asciiTheme="minorHAnsi" w:hAnsiTheme="minorHAnsi"/>
        <w:b/>
        <w:spacing w:val="-36"/>
        <w:sz w:val="72"/>
        <w:szCs w:val="72"/>
      </w:rPr>
    </w:pPr>
    <w:r w:rsidRPr="00C364B9">
      <w:rPr>
        <w:noProof/>
        <w:sz w:val="44"/>
        <w:szCs w:val="44"/>
      </w:rPr>
      <w:pict>
        <v:shapetype id="_x0000_t166" coordsize="21600,21600" o:spt="166" adj="6054" path="m,l21600,m,10125c7200@1,14400@1,21600,10125m,11475c7200@2,14400@2,21600,11475m,21600r21600,e">
          <v:formulas>
            <v:f eqn="prod #0 4 3"/>
            <v:f eqn="sum @0 0 4275"/>
            <v:f eqn="sum @0 0 2925"/>
          </v:formulas>
          <v:path textpathok="t" o:connecttype="rect"/>
          <v:textpath on="t" fitshape="t" xscale="t"/>
          <v:handles>
            <v:h position="center,#0" yrange="1308,20292"/>
          </v:handles>
          <o:lock v:ext="edit" text="t" shapetype="t"/>
        </v:shapetype>
        <v:shape id="_x0000_s2050" type="#_x0000_t166" style="position:absolute;left:0;text-align:left;margin-left:.15pt;margin-top:.65pt;width:76.05pt;height:58.45pt;z-index:251660288" fillcolor="#f07f09 [3204]" strokecolor="black [3213]" strokeweight="2.25pt">
          <v:fill r:id="rId1" o:title="Широкий диагональный 1" color2="#e59ca4 [1301]" type="pattern"/>
          <v:imagedata embosscolor="shadow add(51)"/>
          <v:shadow on="t" type="emboss" color="lineOrFill darken(153)" color2="shadow add(102)" offset="1pt,1pt"/>
          <o:extrusion v:ext="view" backdepth="30pt" color="#323232 [3215]" rotationangle="30,-1" viewpoint="0" viewpointorigin="0" skewangle="-90" brightness="10000f" lightposition="-50000,-50000" lightlevel="44000f" lightposition2="50000" lightlevel2="24000f" type="perspective"/>
          <v:textpath style="font-family:&quot;Impact&quot;;v-text-kern:t" trim="t" fitpath="t" xscale="f" string="ТСЖ&#10;МИР&#10;"/>
          <w10:wrap type="square"/>
        </v:shape>
      </w:pict>
    </w:r>
    <w:r w:rsidR="00002E6F" w:rsidRPr="003A5980">
      <w:rPr>
        <w:b/>
        <w:spacing w:val="-36"/>
        <w:sz w:val="44"/>
        <w:szCs w:val="44"/>
      </w:rPr>
      <w:t>Товарищество</w:t>
    </w:r>
    <w:r w:rsidR="00002E6F" w:rsidRPr="003A5980">
      <w:rPr>
        <w:rFonts w:ascii="Felix Titling" w:hAnsi="Felix Titling"/>
        <w:b/>
        <w:spacing w:val="-36"/>
        <w:sz w:val="44"/>
        <w:szCs w:val="44"/>
      </w:rPr>
      <w:t xml:space="preserve"> </w:t>
    </w:r>
    <w:r w:rsidR="00002E6F" w:rsidRPr="003A5980">
      <w:rPr>
        <w:b/>
        <w:spacing w:val="-36"/>
        <w:sz w:val="44"/>
        <w:szCs w:val="44"/>
      </w:rPr>
      <w:t>собственников</w:t>
    </w:r>
    <w:r w:rsidR="00002E6F" w:rsidRPr="003A5980">
      <w:rPr>
        <w:rFonts w:ascii="Felix Titling" w:hAnsi="Felix Titling"/>
        <w:b/>
        <w:spacing w:val="-36"/>
        <w:sz w:val="44"/>
        <w:szCs w:val="44"/>
      </w:rPr>
      <w:t xml:space="preserve"> </w:t>
    </w:r>
    <w:r w:rsidR="00002E6F" w:rsidRPr="003A5980">
      <w:rPr>
        <w:b/>
        <w:spacing w:val="-36"/>
        <w:sz w:val="44"/>
        <w:szCs w:val="44"/>
      </w:rPr>
      <w:t>жилья</w:t>
    </w:r>
    <w:r w:rsidR="00002E6F" w:rsidRPr="003A5980">
      <w:rPr>
        <w:rFonts w:ascii="Felix Titling" w:hAnsi="Felix Titling"/>
        <w:b/>
        <w:spacing w:val="-36"/>
        <w:sz w:val="44"/>
        <w:szCs w:val="44"/>
      </w:rPr>
      <w:t xml:space="preserve">  </w:t>
    </w:r>
    <w:r w:rsidR="00002E6F" w:rsidRPr="003A5980">
      <w:rPr>
        <w:rFonts w:ascii="Felix Titling" w:hAnsi="Felix Titling"/>
        <w:b/>
        <w:spacing w:val="-36"/>
        <w:sz w:val="72"/>
        <w:szCs w:val="72"/>
      </w:rPr>
      <w:t>«</w:t>
    </w:r>
    <w:r w:rsidR="00002E6F" w:rsidRPr="003A5980">
      <w:rPr>
        <w:b/>
        <w:spacing w:val="-36"/>
        <w:sz w:val="72"/>
        <w:szCs w:val="72"/>
      </w:rPr>
      <w:t>Мир</w:t>
    </w:r>
    <w:r w:rsidR="00002E6F" w:rsidRPr="003A5980">
      <w:rPr>
        <w:rFonts w:ascii="Felix Titling" w:hAnsi="Felix Titling"/>
        <w:b/>
        <w:spacing w:val="-36"/>
        <w:sz w:val="72"/>
        <w:szCs w:val="72"/>
      </w:rPr>
      <w:t>»</w:t>
    </w:r>
  </w:p>
  <w:p w:rsidR="00EF40AB" w:rsidRPr="007D69E9" w:rsidRDefault="00EF40AB" w:rsidP="007D69E9">
    <w:pPr>
      <w:spacing w:line="200" w:lineRule="exact"/>
      <w:jc w:val="center"/>
      <w:rPr>
        <w:rFonts w:ascii="Andalus" w:hAnsi="Andalus" w:cs="Andalus"/>
        <w:b/>
        <w:i/>
      </w:rPr>
    </w:pPr>
    <w:r w:rsidRPr="007D69E9">
      <w:rPr>
        <w:rFonts w:asciiTheme="majorHAnsi" w:hAnsiTheme="majorHAnsi" w:cs="Andalus"/>
        <w:b/>
        <w:i/>
      </w:rPr>
      <w:t>Адрес</w:t>
    </w:r>
    <w:r w:rsidRPr="007D69E9">
      <w:rPr>
        <w:rFonts w:ascii="Andalus" w:hAnsi="Andalus" w:cs="Andalus"/>
        <w:b/>
        <w:i/>
      </w:rPr>
      <w:t xml:space="preserve">: </w:t>
    </w:r>
    <w:r w:rsidR="007D69E9" w:rsidRPr="007D69E9">
      <w:rPr>
        <w:rFonts w:ascii="Andalus" w:hAnsi="Andalus" w:cs="Andalus"/>
        <w:b/>
        <w:i/>
      </w:rPr>
      <w:t xml:space="preserve">350038, </w:t>
    </w:r>
    <w:r w:rsidRPr="007D69E9">
      <w:rPr>
        <w:rFonts w:asciiTheme="majorHAnsi" w:hAnsiTheme="majorHAnsi" w:cs="Andalus"/>
        <w:b/>
        <w:i/>
      </w:rPr>
      <w:t>Россия</w:t>
    </w:r>
    <w:r w:rsidRPr="007D69E9">
      <w:rPr>
        <w:rFonts w:ascii="Andalus" w:hAnsi="Andalus" w:cs="Andalus"/>
        <w:b/>
        <w:i/>
      </w:rPr>
      <w:t xml:space="preserve">, </w:t>
    </w:r>
    <w:r w:rsidRPr="007D69E9">
      <w:rPr>
        <w:rFonts w:asciiTheme="majorHAnsi" w:hAnsiTheme="majorHAnsi" w:cs="Andalus"/>
        <w:b/>
        <w:i/>
      </w:rPr>
      <w:t>г</w:t>
    </w:r>
    <w:r w:rsidRPr="007D69E9">
      <w:rPr>
        <w:rFonts w:ascii="Andalus" w:hAnsi="Andalus" w:cs="Andalus"/>
        <w:b/>
        <w:i/>
      </w:rPr>
      <w:t xml:space="preserve">. </w:t>
    </w:r>
    <w:r w:rsidRPr="007D69E9">
      <w:rPr>
        <w:rFonts w:asciiTheme="majorHAnsi" w:hAnsiTheme="majorHAnsi" w:cs="Andalus"/>
        <w:b/>
        <w:i/>
      </w:rPr>
      <w:t>Краснодар</w:t>
    </w:r>
    <w:r w:rsidRPr="007D69E9">
      <w:rPr>
        <w:rFonts w:ascii="Andalus" w:hAnsi="Andalus" w:cs="Andalus"/>
        <w:b/>
        <w:i/>
      </w:rPr>
      <w:t xml:space="preserve">, </w:t>
    </w:r>
    <w:r w:rsidRPr="007D69E9">
      <w:rPr>
        <w:rFonts w:asciiTheme="majorHAnsi" w:hAnsiTheme="majorHAnsi" w:cs="Andalus"/>
        <w:b/>
        <w:i/>
      </w:rPr>
      <w:t>ул</w:t>
    </w:r>
    <w:r w:rsidRPr="007D69E9">
      <w:rPr>
        <w:rFonts w:ascii="Andalus" w:hAnsi="Andalus" w:cs="Andalus"/>
        <w:b/>
        <w:i/>
      </w:rPr>
      <w:t xml:space="preserve">. </w:t>
    </w:r>
    <w:r w:rsidRPr="007D69E9">
      <w:rPr>
        <w:rFonts w:asciiTheme="majorHAnsi" w:hAnsiTheme="majorHAnsi" w:cs="Andalus"/>
        <w:b/>
        <w:i/>
      </w:rPr>
      <w:t>Ново</w:t>
    </w:r>
    <w:r w:rsidRPr="007D69E9">
      <w:rPr>
        <w:rFonts w:ascii="Andalus" w:hAnsi="Andalus" w:cs="Andalus"/>
        <w:b/>
        <w:i/>
      </w:rPr>
      <w:t>-</w:t>
    </w:r>
    <w:r w:rsidRPr="007D69E9">
      <w:rPr>
        <w:rFonts w:asciiTheme="majorHAnsi" w:hAnsiTheme="majorHAnsi" w:cs="Andalus"/>
        <w:b/>
        <w:i/>
      </w:rPr>
      <w:t>Кузнечная</w:t>
    </w:r>
    <w:r w:rsidRPr="007D69E9">
      <w:rPr>
        <w:rFonts w:ascii="Andalus" w:hAnsi="Andalus" w:cs="Andalus"/>
        <w:b/>
        <w:i/>
      </w:rPr>
      <w:t xml:space="preserve"> </w:t>
    </w:r>
    <w:r w:rsidRPr="007D69E9">
      <w:rPr>
        <w:rFonts w:asciiTheme="majorHAnsi" w:hAnsiTheme="majorHAnsi" w:cs="Andalus"/>
        <w:b/>
        <w:i/>
      </w:rPr>
      <w:t>д</w:t>
    </w:r>
    <w:r w:rsidRPr="007D69E9">
      <w:rPr>
        <w:rFonts w:ascii="Andalus" w:hAnsi="Andalus" w:cs="Andalus"/>
        <w:b/>
        <w:i/>
      </w:rPr>
      <w:t>. 200</w:t>
    </w:r>
  </w:p>
  <w:p w:rsidR="007D69E9" w:rsidRPr="00EF40AB" w:rsidRDefault="007D69E9" w:rsidP="007D69E9">
    <w:pPr>
      <w:spacing w:line="200" w:lineRule="exact"/>
      <w:jc w:val="center"/>
      <w:rPr>
        <w:i/>
      </w:rPr>
    </w:pPr>
    <w:r w:rsidRPr="007D69E9">
      <w:rPr>
        <w:rFonts w:asciiTheme="majorHAnsi" w:hAnsiTheme="majorHAnsi" w:cs="Andalus"/>
        <w:b/>
        <w:i/>
      </w:rPr>
      <w:t>ИНН</w:t>
    </w:r>
    <w:r w:rsidRPr="007D69E9">
      <w:rPr>
        <w:rFonts w:ascii="Andalus" w:hAnsi="Andalus" w:cs="Andalus"/>
        <w:b/>
        <w:i/>
      </w:rPr>
      <w:t xml:space="preserve"> 2310137136, </w:t>
    </w:r>
    <w:r w:rsidRPr="007D69E9">
      <w:rPr>
        <w:rFonts w:asciiTheme="majorHAnsi" w:hAnsiTheme="majorHAnsi" w:cs="Andalus"/>
        <w:b/>
        <w:i/>
      </w:rPr>
      <w:t>КПП</w:t>
    </w:r>
    <w:r w:rsidRPr="007D69E9">
      <w:rPr>
        <w:rFonts w:ascii="Andalus" w:hAnsi="Andalus" w:cs="Andalus"/>
        <w:b/>
        <w:i/>
      </w:rPr>
      <w:t xml:space="preserve"> 231001001, </w:t>
    </w:r>
    <w:r w:rsidRPr="007D69E9">
      <w:rPr>
        <w:rFonts w:asciiTheme="majorHAnsi" w:hAnsiTheme="majorHAnsi" w:cs="Andalus"/>
        <w:b/>
        <w:i/>
      </w:rPr>
      <w:t>ОГРН</w:t>
    </w:r>
    <w:r w:rsidRPr="007D69E9">
      <w:rPr>
        <w:rFonts w:ascii="Andalus" w:hAnsi="Andalus" w:cs="Andalus"/>
        <w:b/>
        <w:i/>
      </w:rPr>
      <w:t xml:space="preserve"> 1092310000463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196F"/>
    <w:multiLevelType w:val="hybridMultilevel"/>
    <w:tmpl w:val="671E711E"/>
    <w:lvl w:ilvl="0" w:tplc="9C3C264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>
      <o:colormenu v:ext="edit" fillcolor="none [320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7873"/>
    <w:rsid w:val="00002E6F"/>
    <w:rsid w:val="00066422"/>
    <w:rsid w:val="00097659"/>
    <w:rsid w:val="00117873"/>
    <w:rsid w:val="001E012E"/>
    <w:rsid w:val="001E103E"/>
    <w:rsid w:val="00263C85"/>
    <w:rsid w:val="002C4DD8"/>
    <w:rsid w:val="002D381B"/>
    <w:rsid w:val="00335F82"/>
    <w:rsid w:val="003A5980"/>
    <w:rsid w:val="003C533C"/>
    <w:rsid w:val="004A7F14"/>
    <w:rsid w:val="00525CE8"/>
    <w:rsid w:val="0054394F"/>
    <w:rsid w:val="00656308"/>
    <w:rsid w:val="00740890"/>
    <w:rsid w:val="00744849"/>
    <w:rsid w:val="007D69E9"/>
    <w:rsid w:val="007F75D6"/>
    <w:rsid w:val="00922352"/>
    <w:rsid w:val="00993357"/>
    <w:rsid w:val="009A255D"/>
    <w:rsid w:val="00A05BD2"/>
    <w:rsid w:val="00AD6992"/>
    <w:rsid w:val="00B26BAC"/>
    <w:rsid w:val="00B51120"/>
    <w:rsid w:val="00BB46F2"/>
    <w:rsid w:val="00BD0F93"/>
    <w:rsid w:val="00BF1422"/>
    <w:rsid w:val="00C364B9"/>
    <w:rsid w:val="00C415E4"/>
    <w:rsid w:val="00C800D2"/>
    <w:rsid w:val="00D96DA9"/>
    <w:rsid w:val="00E17FAC"/>
    <w:rsid w:val="00EF40AB"/>
    <w:rsid w:val="00EF7E2A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94"/>
  </w:style>
  <w:style w:type="paragraph" w:styleId="2">
    <w:name w:val="heading 2"/>
    <w:basedOn w:val="a"/>
    <w:next w:val="a"/>
    <w:link w:val="20"/>
    <w:uiPriority w:val="9"/>
    <w:unhideWhenUsed/>
    <w:qFormat/>
    <w:rsid w:val="00263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873"/>
  </w:style>
  <w:style w:type="paragraph" w:styleId="a5">
    <w:name w:val="footer"/>
    <w:basedOn w:val="a"/>
    <w:link w:val="a6"/>
    <w:uiPriority w:val="99"/>
    <w:semiHidden/>
    <w:unhideWhenUsed/>
    <w:rsid w:val="0011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873"/>
  </w:style>
  <w:style w:type="paragraph" w:styleId="a7">
    <w:name w:val="Balloon Text"/>
    <w:basedOn w:val="a"/>
    <w:link w:val="a8"/>
    <w:uiPriority w:val="99"/>
    <w:semiHidden/>
    <w:unhideWhenUsed/>
    <w:rsid w:val="001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87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3C85"/>
    <w:rPr>
      <w:color w:val="808080"/>
    </w:rPr>
  </w:style>
  <w:style w:type="paragraph" w:styleId="aa">
    <w:name w:val="Title"/>
    <w:basedOn w:val="a"/>
    <w:next w:val="a"/>
    <w:link w:val="ab"/>
    <w:uiPriority w:val="10"/>
    <w:qFormat/>
    <w:rsid w:val="00263C85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63C85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63C8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D96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B36E-8EA1-4031-B60E-F4E45B9D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</dc:creator>
  <cp:lastModifiedBy>Пользователь</cp:lastModifiedBy>
  <cp:revision>14</cp:revision>
  <cp:lastPrinted>2015-08-09T18:04:00Z</cp:lastPrinted>
  <dcterms:created xsi:type="dcterms:W3CDTF">2009-07-14T09:22:00Z</dcterms:created>
  <dcterms:modified xsi:type="dcterms:W3CDTF">2015-10-31T19:32:00Z</dcterms:modified>
</cp:coreProperties>
</file>