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72059B">
        <w:rPr>
          <w:rFonts w:ascii="Times New Roman" w:hAnsi="Times New Roman" w:cs="Times New Roman"/>
          <w:sz w:val="28"/>
          <w:szCs w:val="28"/>
        </w:rPr>
        <w:t xml:space="preserve">19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72059B">
        <w:rPr>
          <w:rFonts w:ascii="Times New Roman" w:hAnsi="Times New Roman" w:cs="Times New Roman"/>
          <w:sz w:val="28"/>
          <w:szCs w:val="28"/>
        </w:rPr>
        <w:t>октября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4B1870">
        <w:rPr>
          <w:rFonts w:ascii="Times New Roman" w:hAnsi="Times New Roman" w:cs="Times New Roman"/>
          <w:b/>
          <w:bCs/>
          <w:sz w:val="28"/>
          <w:szCs w:val="28"/>
        </w:rPr>
        <w:t>7</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4B1870">
        <w:rPr>
          <w:rFonts w:ascii="Times New Roman" w:hAnsi="Times New Roman" w:cs="Times New Roman"/>
          <w:b/>
          <w:bCs/>
          <w:sz w:val="28"/>
          <w:szCs w:val="28"/>
        </w:rPr>
        <w:t>2</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46339D"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Pr="006C3EEF" w:rsidRDefault="008A205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8A2052" w:rsidRDefault="008A2052" w:rsidP="00AD18BC">
      <w:pPr>
        <w:ind w:firstLine="567"/>
      </w:pP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4B1870">
        <w:rPr>
          <w:rFonts w:ascii="Times New Roman" w:hAnsi="Times New Roman" w:cs="Times New Roman"/>
          <w:sz w:val="28"/>
          <w:szCs w:val="28"/>
        </w:rPr>
        <w:t>2</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4B1870">
        <w:rPr>
          <w:rFonts w:ascii="Times New Roman" w:hAnsi="Times New Roman" w:cs="Times New Roman"/>
          <w:sz w:val="28"/>
          <w:szCs w:val="28"/>
        </w:rPr>
        <w:t>7</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72059B">
        <w:rPr>
          <w:rFonts w:ascii="Times New Roman" w:hAnsi="Times New Roman" w:cs="Times New Roman"/>
          <w:sz w:val="28"/>
          <w:szCs w:val="28"/>
        </w:rPr>
        <w:t>09 ноября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72059B">
        <w:rPr>
          <w:rFonts w:ascii="Times New Roman" w:hAnsi="Times New Roman" w:cs="Times New Roman"/>
          <w:color w:val="000000"/>
          <w:sz w:val="28"/>
          <w:szCs w:val="28"/>
        </w:rPr>
        <w:t>11 ноября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72059B">
        <w:rPr>
          <w:rFonts w:ascii="Times New Roman" w:hAnsi="Times New Roman" w:cs="Times New Roman"/>
          <w:sz w:val="28"/>
          <w:szCs w:val="28"/>
        </w:rPr>
        <w:t>19 октября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Pr>
          <w:rFonts w:ascii="Times New Roman" w:hAnsi="Times New Roman" w:cs="Times New Roman"/>
          <w:sz w:val="28"/>
          <w:szCs w:val="28"/>
        </w:rPr>
        <w:t>0</w:t>
      </w:r>
      <w:r w:rsidR="0072059B">
        <w:rPr>
          <w:rFonts w:ascii="Times New Roman" w:hAnsi="Times New Roman" w:cs="Times New Roman"/>
          <w:sz w:val="28"/>
          <w:szCs w:val="28"/>
        </w:rPr>
        <w:t>3</w:t>
      </w:r>
      <w:r>
        <w:rPr>
          <w:rFonts w:ascii="Times New Roman" w:hAnsi="Times New Roman" w:cs="Times New Roman"/>
          <w:sz w:val="28"/>
          <w:szCs w:val="28"/>
        </w:rPr>
        <w:t xml:space="preserve"> </w:t>
      </w:r>
      <w:r w:rsidR="0072059B">
        <w:rPr>
          <w:rFonts w:ascii="Times New Roman" w:hAnsi="Times New Roman" w:cs="Times New Roman"/>
          <w:sz w:val="28"/>
          <w:szCs w:val="28"/>
        </w:rPr>
        <w:t>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72059B">
        <w:rPr>
          <w:rFonts w:ascii="Times New Roman" w:hAnsi="Times New Roman" w:cs="Times New Roman"/>
          <w:sz w:val="28"/>
          <w:szCs w:val="28"/>
        </w:rPr>
        <w:t>13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72059B">
        <w:rPr>
          <w:rFonts w:ascii="Times New Roman" w:hAnsi="Times New Roman" w:cs="Times New Roman"/>
          <w:sz w:val="28"/>
          <w:szCs w:val="28"/>
        </w:rPr>
        <w:t>0</w:t>
      </w:r>
      <w:r w:rsidRPr="006B7F7F">
        <w:rPr>
          <w:rFonts w:ascii="Times New Roman" w:hAnsi="Times New Roman" w:cs="Times New Roman"/>
          <w:sz w:val="28"/>
          <w:szCs w:val="28"/>
        </w:rPr>
        <w:t xml:space="preserve"> часов </w:t>
      </w:r>
      <w:r w:rsidR="0072059B">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4B1870">
        <w:rPr>
          <w:rFonts w:ascii="Times New Roman" w:hAnsi="Times New Roman" w:cs="Times New Roman"/>
          <w:sz w:val="28"/>
          <w:szCs w:val="28"/>
        </w:rPr>
        <w:t>8 806 320         (восемь миллионов восемьсот шесть тысяч триста двадцать рублей)</w:t>
      </w:r>
      <w:r w:rsidR="00352FE2">
        <w:rPr>
          <w:rFonts w:ascii="Times New Roman" w:hAnsi="Times New Roman" w:cs="Times New Roman"/>
          <w:sz w:val="28"/>
          <w:szCs w:val="28"/>
        </w:rPr>
        <w:t xml:space="preserve"> </w:t>
      </w:r>
      <w:r w:rsidR="00C041CF">
        <w:rPr>
          <w:rFonts w:ascii="Times New Roman" w:hAnsi="Times New Roman" w:cs="Times New Roman"/>
          <w:sz w:val="28"/>
          <w:szCs w:val="28"/>
        </w:rPr>
        <w:t>(НДС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72059B">
        <w:rPr>
          <w:rFonts w:ascii="Times New Roman" w:hAnsi="Times New Roman" w:cs="Times New Roman"/>
          <w:sz w:val="28"/>
          <w:szCs w:val="28"/>
        </w:rPr>
        <w:t>17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w:t>
      </w:r>
      <w:r w:rsidRPr="0042075B">
        <w:rPr>
          <w:rFonts w:ascii="Times New Roman" w:hAnsi="Times New Roman" w:cs="Times New Roman"/>
          <w:sz w:val="28"/>
          <w:szCs w:val="28"/>
        </w:rPr>
        <w:lastRenderedPageBreak/>
        <w:t>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коллегиальный орган, созданный для проведения конкурса или аукциона на </w:t>
      </w:r>
      <w:r w:rsidRPr="007277D8">
        <w:rPr>
          <w:rFonts w:ascii="Times New Roman" w:hAnsi="Times New Roman" w:cs="Times New Roman"/>
          <w:sz w:val="28"/>
          <w:szCs w:val="28"/>
        </w:rPr>
        <w:lastRenderedPageBreak/>
        <w:t>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296182" w:rsidRPr="005F7932" w:rsidRDefault="00296182"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4C3" w:rsidRDefault="00AC14C3" w:rsidP="00B62253">
      <w:pPr>
        <w:spacing w:after="0" w:line="240" w:lineRule="auto"/>
      </w:pPr>
      <w:r>
        <w:separator/>
      </w:r>
    </w:p>
  </w:endnote>
  <w:endnote w:type="continuationSeparator" w:id="1">
    <w:p w:rsidR="00AC14C3" w:rsidRDefault="00AC14C3"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4C3" w:rsidRDefault="00AC14C3" w:rsidP="00B62253">
      <w:pPr>
        <w:spacing w:after="0" w:line="240" w:lineRule="auto"/>
      </w:pPr>
      <w:r>
        <w:separator/>
      </w:r>
    </w:p>
  </w:footnote>
  <w:footnote w:type="continuationSeparator" w:id="1">
    <w:p w:rsidR="00AC14C3" w:rsidRDefault="00AC14C3"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715E09">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296182">
      <w:rPr>
        <w:rFonts w:ascii="Times New Roman" w:hAnsi="Times New Roman" w:cs="Times New Roman"/>
        <w:noProof/>
        <w:sz w:val="28"/>
        <w:szCs w:val="28"/>
      </w:rPr>
      <w:t>18</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1F9C"/>
    <w:rsid w:val="001A784E"/>
    <w:rsid w:val="001B165C"/>
    <w:rsid w:val="001B5DCC"/>
    <w:rsid w:val="001B71F5"/>
    <w:rsid w:val="001D789F"/>
    <w:rsid w:val="001E24F4"/>
    <w:rsid w:val="001E38CC"/>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182"/>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502EB"/>
    <w:rsid w:val="00352FE2"/>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1870"/>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15E09"/>
    <w:rsid w:val="0072059B"/>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29BF"/>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14C3"/>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4F58"/>
    <w:rsid w:val="00BD64AD"/>
    <w:rsid w:val="00BE383A"/>
    <w:rsid w:val="00BF1E90"/>
    <w:rsid w:val="00BF4DD1"/>
    <w:rsid w:val="00BF7503"/>
    <w:rsid w:val="00C041CF"/>
    <w:rsid w:val="00C13EBA"/>
    <w:rsid w:val="00C17CDB"/>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18</Pages>
  <Words>6537</Words>
  <Characters>37263</Characters>
  <Application>Microsoft Office Word</Application>
  <DocSecurity>0</DocSecurity>
  <Lines>310</Lines>
  <Paragraphs>87</Paragraphs>
  <ScaleCrop>false</ScaleCrop>
  <Company>МКУ МОГК "Градинформ"</Company>
  <LinksUpToDate>false</LinksUpToDate>
  <CharactersWithSpaces>43713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32</cp:revision>
  <cp:lastPrinted>2015-07-23T07:57:00Z</cp:lastPrinted>
  <dcterms:created xsi:type="dcterms:W3CDTF">2015-01-16T07:13:00Z</dcterms:created>
  <dcterms:modified xsi:type="dcterms:W3CDTF">2015-10-16T12:31:00Z</dcterms:modified>
</cp:coreProperties>
</file>