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АДМИНИСТРАЦИЯ МУНИЦИПАЛЬНОГО ОБРАЗОВАНИЯ ГОРОД КРАСНОДАР</w:t>
      </w: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18 ноября 2013 г. N 8836</w:t>
      </w: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ТИПОВОЙ ФОРМЫ</w:t>
      </w: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ДОГОВОРА НА УСТАНОВКУ И ЭКСПЛУАТАЦИЮ</w:t>
      </w: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РЕКЛАМНОЙ КОНСТРУКЦИИ НА ЗЕМЕЛЬНОМ УЧАСТКЕ, НАХОДЯЩЕМСЯ</w:t>
      </w: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МУНИЦИПАЛЬНОЙ СОБСТВЕННОСТИ МУНИЦИПАЛЬНОГО ОБРАЗОВАНИЯ</w:t>
      </w: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ГОРОД </w:t>
      </w:r>
      <w:proofErr w:type="gramStart"/>
      <w:r>
        <w:rPr>
          <w:rFonts w:ascii="Calibri" w:hAnsi="Calibri" w:cs="Calibri"/>
          <w:b/>
          <w:bCs/>
        </w:rPr>
        <w:t>КРАСНОДАР</w:t>
      </w:r>
      <w:proofErr w:type="gramEnd"/>
      <w:r>
        <w:rPr>
          <w:rFonts w:ascii="Calibri" w:hAnsi="Calibri" w:cs="Calibri"/>
          <w:b/>
          <w:bCs/>
        </w:rPr>
        <w:t xml:space="preserve"> ИЛИ ГОСУДАРСТВЕННАЯ СОБСТВЕННОСТЬ НА </w:t>
      </w:r>
      <w:proofErr w:type="gramStart"/>
      <w:r>
        <w:rPr>
          <w:rFonts w:ascii="Calibri" w:hAnsi="Calibri" w:cs="Calibri"/>
          <w:b/>
          <w:bCs/>
        </w:rPr>
        <w:t>КОТОРЫЙ</w:t>
      </w:r>
      <w:proofErr w:type="gramEnd"/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НЕ </w:t>
      </w:r>
      <w:proofErr w:type="gramStart"/>
      <w:r>
        <w:rPr>
          <w:rFonts w:ascii="Calibri" w:hAnsi="Calibri" w:cs="Calibri"/>
          <w:b/>
          <w:bCs/>
        </w:rPr>
        <w:t>РАЗГРАНИЧЕНА</w:t>
      </w:r>
      <w:proofErr w:type="gramEnd"/>
      <w:r>
        <w:rPr>
          <w:rFonts w:ascii="Calibri" w:hAnsi="Calibri" w:cs="Calibri"/>
          <w:b/>
          <w:bCs/>
        </w:rPr>
        <w:t>, А ТАКЖЕ НА ЗДАНИИ ИЛИ ИНОМ НЕДВИЖИМОМ</w:t>
      </w: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ИМУЩЕСТВЕ, </w:t>
      </w:r>
      <w:proofErr w:type="gramStart"/>
      <w:r>
        <w:rPr>
          <w:rFonts w:ascii="Calibri" w:hAnsi="Calibri" w:cs="Calibri"/>
          <w:b/>
          <w:bCs/>
        </w:rPr>
        <w:t>НАХОДЯЩИХСЯ</w:t>
      </w:r>
      <w:proofErr w:type="gramEnd"/>
      <w:r>
        <w:rPr>
          <w:rFonts w:ascii="Calibri" w:hAnsi="Calibri" w:cs="Calibri"/>
          <w:b/>
          <w:bCs/>
        </w:rPr>
        <w:t xml:space="preserve"> В МУНИЦИПАЛЬНОЙ СОБСТВЕННОСТИ</w:t>
      </w: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МУНИЦИПАЛЬНОГО ОБРАЗОВАНИЯ ГОРОД КРАСНОДАР</w:t>
      </w: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администрации МО город Краснодар</w:t>
      </w:r>
      <w:proofErr w:type="gramEnd"/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04.02.2014 </w:t>
      </w:r>
      <w:hyperlink r:id="rId4" w:history="1">
        <w:r>
          <w:rPr>
            <w:rFonts w:ascii="Calibri" w:hAnsi="Calibri" w:cs="Calibri"/>
            <w:color w:val="0000FF"/>
          </w:rPr>
          <w:t>N 609</w:t>
        </w:r>
      </w:hyperlink>
      <w:r>
        <w:rPr>
          <w:rFonts w:ascii="Calibri" w:hAnsi="Calibri" w:cs="Calibri"/>
        </w:rPr>
        <w:t xml:space="preserve">, от 17.07.2014 </w:t>
      </w:r>
      <w:hyperlink r:id="rId5" w:history="1">
        <w:r>
          <w:rPr>
            <w:rFonts w:ascii="Calibri" w:hAnsi="Calibri" w:cs="Calibri"/>
            <w:color w:val="0000FF"/>
          </w:rPr>
          <w:t>N 4807</w:t>
        </w:r>
      </w:hyperlink>
      <w:r>
        <w:rPr>
          <w:rFonts w:ascii="Calibri" w:hAnsi="Calibri" w:cs="Calibri"/>
        </w:rPr>
        <w:t>,</w:t>
      </w: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29.10.2014 </w:t>
      </w:r>
      <w:hyperlink r:id="rId6" w:history="1">
        <w:r>
          <w:rPr>
            <w:rFonts w:ascii="Calibri" w:hAnsi="Calibri" w:cs="Calibri"/>
            <w:color w:val="0000FF"/>
          </w:rPr>
          <w:t>N 7877</w:t>
        </w:r>
      </w:hyperlink>
      <w:r>
        <w:rPr>
          <w:rFonts w:ascii="Calibri" w:hAnsi="Calibri" w:cs="Calibri"/>
        </w:rPr>
        <w:t xml:space="preserve">, от 01.04.2015 </w:t>
      </w:r>
      <w:hyperlink r:id="rId7" w:history="1">
        <w:r>
          <w:rPr>
            <w:rFonts w:ascii="Calibri" w:hAnsi="Calibri" w:cs="Calibri"/>
            <w:color w:val="0000FF"/>
          </w:rPr>
          <w:t>N 2961</w:t>
        </w:r>
      </w:hyperlink>
      <w:r>
        <w:rPr>
          <w:rFonts w:ascii="Calibri" w:hAnsi="Calibri" w:cs="Calibri"/>
        </w:rPr>
        <w:t>)</w:t>
      </w: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8" w:history="1">
        <w:r>
          <w:rPr>
            <w:rFonts w:ascii="Calibri" w:hAnsi="Calibri" w:cs="Calibri"/>
            <w:color w:val="0000FF"/>
          </w:rPr>
          <w:t>решением</w:t>
        </w:r>
      </w:hyperlink>
      <w:r>
        <w:rPr>
          <w:rFonts w:ascii="Calibri" w:hAnsi="Calibri" w:cs="Calibri"/>
        </w:rPr>
        <w:t xml:space="preserve"> городской Думы Краснодара от 25.04.2013 N 47 п.4 "Об утверждении Порядка размещения рекламных конструкций на территории муниципального образования город Краснодар" постановляю:</w:t>
      </w: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типовую </w:t>
      </w:r>
      <w:hyperlink w:anchor="Par43" w:history="1">
        <w:r>
          <w:rPr>
            <w:rFonts w:ascii="Calibri" w:hAnsi="Calibri" w:cs="Calibri"/>
            <w:color w:val="0000FF"/>
          </w:rPr>
          <w:t>форму</w:t>
        </w:r>
      </w:hyperlink>
      <w:r>
        <w:rPr>
          <w:rFonts w:ascii="Calibri" w:hAnsi="Calibri" w:cs="Calibri"/>
        </w:rPr>
        <w:t xml:space="preserve"> договора на установку и эксплуатацию рекламной конструкции на земельном участке, находящемся в муниципальной собственности муниципального образования город Краснодар или государственная собственность на который не разграничена, а также на здании или ином недвижимом имуществе, </w:t>
      </w:r>
      <w:proofErr w:type="gramStart"/>
      <w:r>
        <w:rPr>
          <w:rFonts w:ascii="Calibri" w:hAnsi="Calibri" w:cs="Calibri"/>
        </w:rPr>
        <w:t>находящихся</w:t>
      </w:r>
      <w:proofErr w:type="gramEnd"/>
      <w:r>
        <w:rPr>
          <w:rFonts w:ascii="Calibri" w:hAnsi="Calibri" w:cs="Calibri"/>
        </w:rPr>
        <w:t xml:space="preserve"> в муниципальной собственности муниципального образования город Краснодар, согласно приложению N 1.</w:t>
      </w: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Установить </w:t>
      </w:r>
      <w:hyperlink w:anchor="Par556" w:history="1">
        <w:r>
          <w:rPr>
            <w:rFonts w:ascii="Calibri" w:hAnsi="Calibri" w:cs="Calibri"/>
            <w:color w:val="0000FF"/>
          </w:rPr>
          <w:t>сроки</w:t>
        </w:r>
      </w:hyperlink>
      <w:r>
        <w:rPr>
          <w:rFonts w:ascii="Calibri" w:hAnsi="Calibri" w:cs="Calibri"/>
        </w:rPr>
        <w:t xml:space="preserve"> договоров на установку и эксплуатацию рекламных конструкций на земельных участках, находящихся в муниципальной собственности муниципального образования город Краснодар или государственная собственность на который не разграничена, а также на зданиях или ином недвижимом имуществе, находящихся в муниципальной собственности муниципального образования город Краснодар, согласно приложению N 2.</w:t>
      </w:r>
      <w:proofErr w:type="gramEnd"/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Информационно-аналитическому управлению администрации муниципального образования город Краснодар (Тычинкин) опубликовать официально настоящее постановление в установленном порядке.</w:t>
      </w: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Настоящее постановление вступает в силу со дня его официального опубликования.</w:t>
      </w: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выполнением настоящего постановления возложить на первого заместителя главы муниципального образования город Краснодар М.Б. Фролова.</w:t>
      </w: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Глава </w:t>
      </w:r>
      <w:proofErr w:type="gramStart"/>
      <w:r>
        <w:rPr>
          <w:rFonts w:ascii="Calibri" w:hAnsi="Calibri" w:cs="Calibri"/>
        </w:rPr>
        <w:t>муниципального</w:t>
      </w:r>
      <w:proofErr w:type="gramEnd"/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образования город Краснодар</w:t>
      </w: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В.Л.ЕВЛАНОВ</w:t>
      </w: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4"/>
      <w:bookmarkEnd w:id="1"/>
      <w:r>
        <w:rPr>
          <w:rFonts w:ascii="Calibri" w:hAnsi="Calibri" w:cs="Calibri"/>
        </w:rPr>
        <w:t>Приложение N 1</w:t>
      </w: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администрации</w:t>
      </w: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МО город Краснодар</w:t>
      </w: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 ноября 2013 г. N 8836</w:t>
      </w: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администрации МО город Краснодар</w:t>
      </w:r>
      <w:proofErr w:type="gramEnd"/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04.02.2014 </w:t>
      </w:r>
      <w:hyperlink r:id="rId9" w:history="1">
        <w:r>
          <w:rPr>
            <w:rFonts w:ascii="Calibri" w:hAnsi="Calibri" w:cs="Calibri"/>
            <w:color w:val="0000FF"/>
          </w:rPr>
          <w:t>N 609</w:t>
        </w:r>
      </w:hyperlink>
      <w:r>
        <w:rPr>
          <w:rFonts w:ascii="Calibri" w:hAnsi="Calibri" w:cs="Calibri"/>
        </w:rPr>
        <w:t xml:space="preserve">, от 17.07.2014 </w:t>
      </w:r>
      <w:hyperlink r:id="rId10" w:history="1">
        <w:r>
          <w:rPr>
            <w:rFonts w:ascii="Calibri" w:hAnsi="Calibri" w:cs="Calibri"/>
            <w:color w:val="0000FF"/>
          </w:rPr>
          <w:t>N 4807</w:t>
        </w:r>
      </w:hyperlink>
      <w:r>
        <w:rPr>
          <w:rFonts w:ascii="Calibri" w:hAnsi="Calibri" w:cs="Calibri"/>
        </w:rPr>
        <w:t>,</w:t>
      </w: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29.10.2014 </w:t>
      </w:r>
      <w:hyperlink r:id="rId11" w:history="1">
        <w:r>
          <w:rPr>
            <w:rFonts w:ascii="Calibri" w:hAnsi="Calibri" w:cs="Calibri"/>
            <w:color w:val="0000FF"/>
          </w:rPr>
          <w:t>N 7877</w:t>
        </w:r>
      </w:hyperlink>
      <w:r>
        <w:rPr>
          <w:rFonts w:ascii="Calibri" w:hAnsi="Calibri" w:cs="Calibri"/>
        </w:rPr>
        <w:t xml:space="preserve">, от 01.04.2015 </w:t>
      </w:r>
      <w:hyperlink r:id="rId12" w:history="1">
        <w:r>
          <w:rPr>
            <w:rFonts w:ascii="Calibri" w:hAnsi="Calibri" w:cs="Calibri"/>
            <w:color w:val="0000FF"/>
          </w:rPr>
          <w:t>N 2961</w:t>
        </w:r>
      </w:hyperlink>
      <w:r>
        <w:rPr>
          <w:rFonts w:ascii="Calibri" w:hAnsi="Calibri" w:cs="Calibri"/>
        </w:rPr>
        <w:t>)</w:t>
      </w: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43"/>
      <w:bookmarkEnd w:id="2"/>
      <w:r>
        <w:rPr>
          <w:rFonts w:ascii="Calibri" w:hAnsi="Calibri" w:cs="Calibri"/>
          <w:b/>
          <w:bCs/>
        </w:rPr>
        <w:t>ТИПОВАЯ ФОРМА ДОГОВОРА</w:t>
      </w: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 xml:space="preserve">НА УСТАНОВКУ И ЭКСПЛУАТАЦИЮ </w:t>
      </w:r>
      <w:proofErr w:type="gramStart"/>
      <w:r>
        <w:rPr>
          <w:rFonts w:ascii="Calibri" w:hAnsi="Calibri" w:cs="Calibri"/>
          <w:b/>
          <w:bCs/>
        </w:rPr>
        <w:t>РЕКЛАМНОЙ</w:t>
      </w:r>
      <w:proofErr w:type="gramEnd"/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КОНСТРУКЦИИ НА ЗЕМЕЛЬНОМ УЧАСТКЕ, НАХОДЯЩЕМСЯ</w:t>
      </w: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МУНИЦИПАЛЬНОЙ СОБСТВЕННОСТИ МУНИЦИПАЛЬНОГО ОБРАЗОВАНИЯ</w:t>
      </w: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ГОРОД </w:t>
      </w:r>
      <w:proofErr w:type="gramStart"/>
      <w:r>
        <w:rPr>
          <w:rFonts w:ascii="Calibri" w:hAnsi="Calibri" w:cs="Calibri"/>
          <w:b/>
          <w:bCs/>
        </w:rPr>
        <w:t>КРАСНОДАР</w:t>
      </w:r>
      <w:proofErr w:type="gramEnd"/>
      <w:r>
        <w:rPr>
          <w:rFonts w:ascii="Calibri" w:hAnsi="Calibri" w:cs="Calibri"/>
          <w:b/>
          <w:bCs/>
        </w:rPr>
        <w:t xml:space="preserve"> ИЛИ ГОСУДАРСТВЕННАЯ СОБСТВЕННОСТЬ НА </w:t>
      </w:r>
      <w:proofErr w:type="gramStart"/>
      <w:r>
        <w:rPr>
          <w:rFonts w:ascii="Calibri" w:hAnsi="Calibri" w:cs="Calibri"/>
          <w:b/>
          <w:bCs/>
        </w:rPr>
        <w:t>КОТОРЫЙ</w:t>
      </w:r>
      <w:proofErr w:type="gramEnd"/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НЕ </w:t>
      </w:r>
      <w:proofErr w:type="gramStart"/>
      <w:r>
        <w:rPr>
          <w:rFonts w:ascii="Calibri" w:hAnsi="Calibri" w:cs="Calibri"/>
          <w:b/>
          <w:bCs/>
        </w:rPr>
        <w:t>РАЗГРАНИЧЕНА</w:t>
      </w:r>
      <w:proofErr w:type="gramEnd"/>
      <w:r>
        <w:rPr>
          <w:rFonts w:ascii="Calibri" w:hAnsi="Calibri" w:cs="Calibri"/>
          <w:b/>
          <w:bCs/>
        </w:rPr>
        <w:t>, А ТАКЖЕ НА ЗДАНИИ ИЛИ ИНОМ НЕДВИЖИМОМ</w:t>
      </w: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ИМУЩЕСТВЕ, </w:t>
      </w:r>
      <w:proofErr w:type="gramStart"/>
      <w:r>
        <w:rPr>
          <w:rFonts w:ascii="Calibri" w:hAnsi="Calibri" w:cs="Calibri"/>
          <w:b/>
          <w:bCs/>
        </w:rPr>
        <w:t>НАХОДЯЩИХСЯ</w:t>
      </w:r>
      <w:proofErr w:type="gramEnd"/>
      <w:r>
        <w:rPr>
          <w:rFonts w:ascii="Calibri" w:hAnsi="Calibri" w:cs="Calibri"/>
          <w:b/>
          <w:bCs/>
        </w:rPr>
        <w:t xml:space="preserve"> В МУНИЦИПАЛЬНОЙ СОБСТВЕННОСТИ</w:t>
      </w: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МУНИЦИПАЛЬНОГО ОБРАЗОВАНИЯ ГОРОД КРАСНОДАР</w:t>
      </w: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298D" w:rsidRDefault="00F9298D">
      <w:pPr>
        <w:pStyle w:val="ConsPlusNonformat"/>
      </w:pPr>
      <w:r>
        <w:t>"___"______________ 20__ г.                                    г. Краснодар</w:t>
      </w: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298D" w:rsidRDefault="00F9298D">
      <w:pPr>
        <w:pStyle w:val="ConsPlusNonformat"/>
      </w:pPr>
      <w:r>
        <w:t xml:space="preserve">    Департамент     архитектуры    и    градостроительства    администрации</w:t>
      </w:r>
    </w:p>
    <w:p w:rsidR="00F9298D" w:rsidRDefault="00F9298D">
      <w:pPr>
        <w:pStyle w:val="ConsPlusNonformat"/>
      </w:pPr>
      <w:r>
        <w:t>муниципального  образования  город Краснодар  в лице директора департамента</w:t>
      </w:r>
    </w:p>
    <w:p w:rsidR="00F9298D" w:rsidRDefault="00F9298D">
      <w:pPr>
        <w:pStyle w:val="ConsPlusNonformat"/>
      </w:pPr>
      <w:r>
        <w:t>архитектуры  и  градостроительства администрации муниципального образования</w:t>
      </w:r>
    </w:p>
    <w:p w:rsidR="00F9298D" w:rsidRDefault="00F9298D">
      <w:pPr>
        <w:pStyle w:val="ConsPlusNonformat"/>
      </w:pPr>
      <w:r>
        <w:t>город   Краснодар  _______________________________________________________,</w:t>
      </w:r>
    </w:p>
    <w:p w:rsidR="00F9298D" w:rsidRDefault="00F9298D">
      <w:pPr>
        <w:pStyle w:val="ConsPlusNonformat"/>
      </w:pPr>
      <w:r>
        <w:t xml:space="preserve">действующего   на   основании   </w:t>
      </w:r>
      <w:hyperlink r:id="rId13" w:history="1">
        <w:r>
          <w:rPr>
            <w:color w:val="0000FF"/>
          </w:rPr>
          <w:t>Положения</w:t>
        </w:r>
      </w:hyperlink>
      <w:r>
        <w:t xml:space="preserve">   о  департаменте  архитектуры  и</w:t>
      </w:r>
    </w:p>
    <w:p w:rsidR="00F9298D" w:rsidRDefault="00F9298D">
      <w:pPr>
        <w:pStyle w:val="ConsPlusNonformat"/>
      </w:pPr>
      <w:r>
        <w:t>градостроительства    администрации    муниципального   образования   город</w:t>
      </w:r>
    </w:p>
    <w:p w:rsidR="00F9298D" w:rsidRDefault="00F9298D">
      <w:pPr>
        <w:pStyle w:val="ConsPlusNonformat"/>
      </w:pPr>
      <w:r>
        <w:t xml:space="preserve">Краснодар,  </w:t>
      </w:r>
      <w:proofErr w:type="gramStart"/>
      <w:r>
        <w:t>утвержденного</w:t>
      </w:r>
      <w:proofErr w:type="gramEnd"/>
      <w:r>
        <w:t xml:space="preserve">  решением городской Думы от 21.12.2006 N 17 п.26,</w:t>
      </w:r>
    </w:p>
    <w:p w:rsidR="00F9298D" w:rsidRDefault="00F9298D">
      <w:pPr>
        <w:pStyle w:val="ConsPlusNonformat"/>
      </w:pPr>
      <w:r>
        <w:t xml:space="preserve">а   также  </w:t>
      </w:r>
      <w:hyperlink r:id="rId14" w:history="1">
        <w:r>
          <w:rPr>
            <w:color w:val="0000FF"/>
          </w:rPr>
          <w:t>решения</w:t>
        </w:r>
      </w:hyperlink>
      <w:r>
        <w:t xml:space="preserve">  городской  Думы  Краснодара  25.04.2013  N  47  п.4 "</w:t>
      </w:r>
      <w:proofErr w:type="gramStart"/>
      <w:r>
        <w:t>Об</w:t>
      </w:r>
      <w:proofErr w:type="gramEnd"/>
    </w:p>
    <w:p w:rsidR="00F9298D" w:rsidRDefault="00F9298D">
      <w:pPr>
        <w:pStyle w:val="ConsPlusNonformat"/>
      </w:pPr>
      <w:proofErr w:type="gramStart"/>
      <w:r>
        <w:t>утверждении</w:t>
      </w:r>
      <w:proofErr w:type="gramEnd"/>
      <w:r>
        <w:t xml:space="preserve">   Порядка   размещения   рекламных  конструкций  на  территории</w:t>
      </w:r>
    </w:p>
    <w:p w:rsidR="00F9298D" w:rsidRDefault="00F9298D">
      <w:pPr>
        <w:pStyle w:val="ConsPlusNonformat"/>
      </w:pPr>
      <w:r>
        <w:t>муниципального   образования  город  Краснодар",  от  имени  муниципального</w:t>
      </w:r>
    </w:p>
    <w:p w:rsidR="00F9298D" w:rsidRDefault="00F9298D">
      <w:pPr>
        <w:pStyle w:val="ConsPlusNonformat"/>
      </w:pPr>
      <w:r>
        <w:t>образования   город  Краснодар,  именуемый  в  дальнейшем  "Сторона  1",  и</w:t>
      </w:r>
    </w:p>
    <w:p w:rsidR="00F9298D" w:rsidRDefault="00F9298D">
      <w:pPr>
        <w:pStyle w:val="ConsPlusNonformat"/>
      </w:pPr>
      <w:r>
        <w:t>___________________________________________________________________________</w:t>
      </w:r>
    </w:p>
    <w:p w:rsidR="00F9298D" w:rsidRDefault="00F9298D">
      <w:pPr>
        <w:pStyle w:val="ConsPlusNonformat"/>
      </w:pPr>
      <w:r>
        <w:t>в лице ___________________________________________________________________,</w:t>
      </w:r>
    </w:p>
    <w:p w:rsidR="00F9298D" w:rsidRDefault="00F9298D">
      <w:pPr>
        <w:pStyle w:val="ConsPlusNonformat"/>
      </w:pPr>
      <w:r>
        <w:t>действующего на основании __________________________________, именуемо</w:t>
      </w:r>
      <w:proofErr w:type="gramStart"/>
      <w:r>
        <w:t>е(</w:t>
      </w:r>
      <w:proofErr w:type="spellStart"/>
      <w:proofErr w:type="gramEnd"/>
      <w:r>
        <w:t>ый</w:t>
      </w:r>
      <w:proofErr w:type="spellEnd"/>
      <w:r>
        <w:t>)</w:t>
      </w:r>
    </w:p>
    <w:p w:rsidR="00F9298D" w:rsidRDefault="00F9298D">
      <w:pPr>
        <w:pStyle w:val="ConsPlusNonformat"/>
      </w:pPr>
      <w:r>
        <w:t xml:space="preserve">в дальнейшем "Сторона 2", </w:t>
      </w:r>
      <w:proofErr w:type="gramStart"/>
      <w:r>
        <w:t>являющийся</w:t>
      </w:r>
      <w:proofErr w:type="gramEnd"/>
      <w:r>
        <w:t xml:space="preserve"> победителем __________________________</w:t>
      </w:r>
    </w:p>
    <w:p w:rsidR="00F9298D" w:rsidRDefault="00F9298D">
      <w:pPr>
        <w:pStyle w:val="ConsPlusNonformat"/>
      </w:pPr>
      <w:r>
        <w:t>___________________________________________________________________________</w:t>
      </w:r>
    </w:p>
    <w:p w:rsidR="00F9298D" w:rsidRDefault="00F9298D">
      <w:pPr>
        <w:pStyle w:val="ConsPlusNonformat"/>
      </w:pPr>
      <w:r>
        <w:t xml:space="preserve">                (конкурса или аукциона в электронной форме)</w:t>
      </w:r>
    </w:p>
    <w:p w:rsidR="00F9298D" w:rsidRDefault="00F9298D">
      <w:pPr>
        <w:pStyle w:val="ConsPlusNonformat"/>
      </w:pPr>
      <w:r>
        <w:t xml:space="preserve">в соответствии </w:t>
      </w:r>
      <w:proofErr w:type="gramStart"/>
      <w:r>
        <w:t>с</w:t>
      </w:r>
      <w:proofErr w:type="gramEnd"/>
      <w:r>
        <w:t xml:space="preserve"> __________________________________________________________</w:t>
      </w:r>
    </w:p>
    <w:p w:rsidR="00F9298D" w:rsidRDefault="00F9298D">
      <w:pPr>
        <w:pStyle w:val="ConsPlusNonformat"/>
      </w:pPr>
      <w:proofErr w:type="gramStart"/>
      <w:r>
        <w:t>(основание заключения Договора - протокол комиссии от "___"_________20__ г.</w:t>
      </w:r>
      <w:proofErr w:type="gramEnd"/>
    </w:p>
    <w:p w:rsidR="00F9298D" w:rsidRDefault="00F9298D">
      <w:pPr>
        <w:pStyle w:val="ConsPlusNonformat"/>
      </w:pPr>
      <w:r>
        <w:t xml:space="preserve">   N </w:t>
      </w:r>
      <w:proofErr w:type="spellStart"/>
      <w:r>
        <w:t>___о</w:t>
      </w:r>
      <w:proofErr w:type="spellEnd"/>
      <w:r>
        <w:t xml:space="preserve"> результатах конкурса или аукциона в электронной форме на право</w:t>
      </w:r>
    </w:p>
    <w:p w:rsidR="00F9298D" w:rsidRDefault="00F9298D">
      <w:pPr>
        <w:pStyle w:val="ConsPlusNonformat"/>
      </w:pPr>
      <w:r>
        <w:t xml:space="preserve"> заключения договора на установку и эксплуатацию рекламной конструкции </w:t>
      </w:r>
      <w:proofErr w:type="gramStart"/>
      <w:r>
        <w:t>на</w:t>
      </w:r>
      <w:proofErr w:type="gramEnd"/>
    </w:p>
    <w:p w:rsidR="00F9298D" w:rsidRDefault="00F9298D">
      <w:pPr>
        <w:pStyle w:val="ConsPlusNonformat"/>
      </w:pPr>
      <w:r>
        <w:t xml:space="preserve">земельном участке, находящемся в муниципальной собственности </w:t>
      </w:r>
      <w:proofErr w:type="gramStart"/>
      <w:r>
        <w:t>муниципального</w:t>
      </w:r>
      <w:proofErr w:type="gramEnd"/>
    </w:p>
    <w:p w:rsidR="00F9298D" w:rsidRDefault="00F9298D">
      <w:pPr>
        <w:pStyle w:val="ConsPlusNonformat"/>
      </w:pPr>
      <w:r>
        <w:t xml:space="preserve">образования город Краснодар или государственная </w:t>
      </w:r>
      <w:proofErr w:type="gramStart"/>
      <w:r>
        <w:t>собственность</w:t>
      </w:r>
      <w:proofErr w:type="gramEnd"/>
      <w:r>
        <w:t xml:space="preserve"> на который не</w:t>
      </w:r>
    </w:p>
    <w:p w:rsidR="00F9298D" w:rsidRDefault="00F9298D">
      <w:pPr>
        <w:pStyle w:val="ConsPlusNonformat"/>
      </w:pPr>
      <w:proofErr w:type="gramStart"/>
      <w:r>
        <w:t>разграничена</w:t>
      </w:r>
      <w:proofErr w:type="gramEnd"/>
      <w:r>
        <w:t>, а также здании или ином недвижимом имуществе, находящихся в</w:t>
      </w:r>
    </w:p>
    <w:p w:rsidR="00F9298D" w:rsidRDefault="00F9298D">
      <w:pPr>
        <w:pStyle w:val="ConsPlusNonformat"/>
      </w:pPr>
      <w:r>
        <w:t xml:space="preserve"> муниципальной собственности муниципального образования город Краснодар).</w:t>
      </w:r>
    </w:p>
    <w:p w:rsidR="00F9298D" w:rsidRDefault="00F9298D">
      <w:pPr>
        <w:pStyle w:val="ConsPlusNonformat"/>
      </w:pPr>
      <w:r>
        <w:t>вместе именуемые Стороны, заключили настоящий Договор о нижеследующем.</w:t>
      </w: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81"/>
      <w:bookmarkEnd w:id="3"/>
      <w:r>
        <w:rPr>
          <w:rFonts w:ascii="Calibri" w:hAnsi="Calibri" w:cs="Calibri"/>
        </w:rPr>
        <w:t>1. Предмет и общие положения</w:t>
      </w: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298D" w:rsidRDefault="00F9298D">
      <w:pPr>
        <w:pStyle w:val="ConsPlusNonformat"/>
      </w:pPr>
      <w:bookmarkStart w:id="4" w:name="Par83"/>
      <w:bookmarkEnd w:id="4"/>
      <w:r>
        <w:t xml:space="preserve">    1.1.  Сторона  1  предоставляет Стороне 2 за плату право на установку и</w:t>
      </w:r>
    </w:p>
    <w:p w:rsidR="00F9298D" w:rsidRDefault="00F9298D">
      <w:pPr>
        <w:pStyle w:val="ConsPlusNonformat"/>
      </w:pPr>
      <w:r>
        <w:t>эксплуатацию рекламных конструкций ________________________________________</w:t>
      </w:r>
    </w:p>
    <w:p w:rsidR="00F9298D" w:rsidRDefault="00F9298D">
      <w:pPr>
        <w:pStyle w:val="ConsPlusNonformat"/>
      </w:pPr>
      <w:r>
        <w:t>___________________________________________________________________________</w:t>
      </w:r>
    </w:p>
    <w:p w:rsidR="00F9298D" w:rsidRDefault="00F9298D">
      <w:pPr>
        <w:pStyle w:val="ConsPlusNonformat"/>
      </w:pPr>
      <w:r>
        <w:t xml:space="preserve">                  (указывается вид недвижимого имущества)</w:t>
      </w:r>
    </w:p>
    <w:p w:rsidR="00F9298D" w:rsidRDefault="00F9298D">
      <w:pPr>
        <w:pStyle w:val="ConsPlusNonformat"/>
      </w:pPr>
      <w:r>
        <w:t xml:space="preserve">(далее - объект недвижимого имущества), </w:t>
      </w:r>
      <w:proofErr w:type="gramStart"/>
      <w:r>
        <w:t>расположенных</w:t>
      </w:r>
      <w:proofErr w:type="gramEnd"/>
      <w:r>
        <w:t xml:space="preserve"> по адресам, указанным</w:t>
      </w:r>
    </w:p>
    <w:p w:rsidR="00F9298D" w:rsidRDefault="00F9298D">
      <w:pPr>
        <w:pStyle w:val="ConsPlusNonformat"/>
      </w:pPr>
      <w:r>
        <w:t xml:space="preserve">в </w:t>
      </w:r>
      <w:hyperlink w:anchor="Par286" w:history="1">
        <w:r>
          <w:rPr>
            <w:color w:val="0000FF"/>
          </w:rPr>
          <w:t>приложении N 1</w:t>
        </w:r>
      </w:hyperlink>
      <w:r>
        <w:t xml:space="preserve"> к настоящему Договору.</w:t>
      </w: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Рекламная конструкция используется Стороной 2 исключительно в целях распространения рекламы, социальной рекламы, в том числе информации праздничного характера.</w:t>
      </w: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Сторона 2 гарантирует соответствие рекламной конструкции техническим требованиям, предъявляемым к объектам данного типа, а также осуществление монтажа рекламной конструкции в соответствии с требованиями действующего законодательства и условиями настоящего Договора.</w:t>
      </w: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Сторона 2 обязана представить Стороне 1 документы, подтверждающие выполнение условий конкурса.</w:t>
      </w: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1.5. Неиспользование Стороной 2 права на установку и эксплуатацию рекламной конструкции на объекте недвижимого имущества, указанном в </w:t>
      </w:r>
      <w:hyperlink w:anchor="Par83" w:history="1">
        <w:r>
          <w:rPr>
            <w:rFonts w:ascii="Calibri" w:hAnsi="Calibri" w:cs="Calibri"/>
            <w:color w:val="0000FF"/>
          </w:rPr>
          <w:t>пункте 1.1</w:t>
        </w:r>
      </w:hyperlink>
      <w:r>
        <w:rPr>
          <w:rFonts w:ascii="Calibri" w:hAnsi="Calibri" w:cs="Calibri"/>
        </w:rPr>
        <w:t xml:space="preserve"> настоящего Договора, не освобождает Сторону 2 от обязанностей по исполнению условий конкурса, оплаты стоимости права на заключение настоящего Договора, внесения платы за эксплуатацию рекламных конструкций.</w:t>
      </w: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95"/>
      <w:bookmarkEnd w:id="5"/>
      <w:r>
        <w:rPr>
          <w:rFonts w:ascii="Calibri" w:hAnsi="Calibri" w:cs="Calibri"/>
        </w:rPr>
        <w:t>2. Платежи и расчеты</w:t>
      </w: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Настоящий Договор заключается с победителем конкурса или аукциона, оплатившим стоимость права заключения договора на установку и эксплуатацию рекламной конструкции.</w:t>
      </w: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98"/>
      <w:bookmarkEnd w:id="6"/>
      <w:r>
        <w:rPr>
          <w:rFonts w:ascii="Calibri" w:hAnsi="Calibri" w:cs="Calibri"/>
        </w:rPr>
        <w:t xml:space="preserve">2.2. </w:t>
      </w:r>
      <w:proofErr w:type="gramStart"/>
      <w:r>
        <w:rPr>
          <w:rFonts w:ascii="Calibri" w:hAnsi="Calibri" w:cs="Calibri"/>
        </w:rPr>
        <w:t xml:space="preserve">Размер платы за эксплуатацию рекламной конструкции по настоящему Договору определяется на основании </w:t>
      </w:r>
      <w:hyperlink r:id="rId15" w:history="1">
        <w:r>
          <w:rPr>
            <w:rFonts w:ascii="Calibri" w:hAnsi="Calibri" w:cs="Calibri"/>
            <w:color w:val="0000FF"/>
          </w:rPr>
          <w:t>Порядка</w:t>
        </w:r>
      </w:hyperlink>
      <w:r>
        <w:rPr>
          <w:rFonts w:ascii="Calibri" w:hAnsi="Calibri" w:cs="Calibri"/>
        </w:rPr>
        <w:t xml:space="preserve"> расчета размера платы за эксплуатацию рекламной конструкции на земельном участке, находящемся в муниципальной собственности муниципального образования город Краснодар или государственная собственность на который не разграничена, а также на здании или ином недвижимом имуществе, находящихся в муниципальной собственности муниципального образования город Краснодар (далее - Порядок расчета размера платы за</w:t>
      </w:r>
      <w:proofErr w:type="gramEnd"/>
      <w:r>
        <w:rPr>
          <w:rFonts w:ascii="Calibri" w:hAnsi="Calibri" w:cs="Calibri"/>
        </w:rPr>
        <w:t xml:space="preserve"> эксплуатацию рекламной конструкции), утвержденного решением городской Думы Краснодара от 25.06.2013 N 50 п.5, а также в соответствии с </w:t>
      </w:r>
      <w:hyperlink w:anchor="Par349" w:history="1">
        <w:r>
          <w:rPr>
            <w:rFonts w:ascii="Calibri" w:hAnsi="Calibri" w:cs="Calibri"/>
            <w:color w:val="0000FF"/>
          </w:rPr>
          <w:t>расчетом</w:t>
        </w:r>
      </w:hyperlink>
      <w:r>
        <w:rPr>
          <w:rFonts w:ascii="Calibri" w:hAnsi="Calibri" w:cs="Calibri"/>
        </w:rPr>
        <w:t xml:space="preserve"> размера платы за эксплуатацию рекламной конструкции, установленным в приложении N 2 к настоящему Договору, и составляет _____________________________________________________________ рублей.</w:t>
      </w: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2.2.1. Плата за эксплуатацию рекламной конструкции вносится ежеквартально Стороной 2 в виде авансового платежа до первого числа начала каждого квартала путем перечисления денежных средств по реквизитам Получателя, указанным в </w:t>
      </w:r>
      <w:hyperlink w:anchor="Par229" w:history="1">
        <w:r>
          <w:rPr>
            <w:rFonts w:ascii="Calibri" w:hAnsi="Calibri" w:cs="Calibri"/>
            <w:color w:val="0000FF"/>
          </w:rPr>
          <w:t>разделе 9</w:t>
        </w:r>
      </w:hyperlink>
      <w:r>
        <w:rPr>
          <w:rFonts w:ascii="Calibri" w:hAnsi="Calibri" w:cs="Calibri"/>
        </w:rPr>
        <w:t xml:space="preserve"> настоящего Договора.</w:t>
      </w: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2.2.2. </w:t>
      </w:r>
      <w:proofErr w:type="gramStart"/>
      <w:r>
        <w:rPr>
          <w:rFonts w:ascii="Calibri" w:hAnsi="Calibri" w:cs="Calibri"/>
        </w:rPr>
        <w:t xml:space="preserve">В случае изменения платежных реквизитов Сторона 1 уведомляет об этом Сторону 2 посредством публикации новых реквизитов на официальном </w:t>
      </w:r>
      <w:proofErr w:type="spellStart"/>
      <w:r>
        <w:rPr>
          <w:rFonts w:ascii="Calibri" w:hAnsi="Calibri" w:cs="Calibri"/>
        </w:rPr>
        <w:t>интернет-портале</w:t>
      </w:r>
      <w:proofErr w:type="spellEnd"/>
      <w:r>
        <w:rPr>
          <w:rFonts w:ascii="Calibri" w:hAnsi="Calibri" w:cs="Calibri"/>
        </w:rPr>
        <w:t xml:space="preserve"> администрации муниципального образования город Краснодар и городской Думы Краснодара.</w:t>
      </w:r>
      <w:proofErr w:type="gramEnd"/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2.2.3. В случае если после публикации новых реквизитов Сторона 2 перечислила плату за эксплуатацию рекламной конструкции на ненадлежащие реквизиты, указанные в </w:t>
      </w:r>
      <w:hyperlink w:anchor="Par229" w:history="1">
        <w:r>
          <w:rPr>
            <w:rFonts w:ascii="Calibri" w:hAnsi="Calibri" w:cs="Calibri"/>
            <w:color w:val="0000FF"/>
          </w:rPr>
          <w:t>разделе 9</w:t>
        </w:r>
      </w:hyperlink>
      <w:r>
        <w:rPr>
          <w:rFonts w:ascii="Calibri" w:hAnsi="Calibri" w:cs="Calibri"/>
        </w:rPr>
        <w:t xml:space="preserve"> настоящего Договора, она считается не исполнившей свои обязательства в установленный срок и несет ответственность, предусмотренную </w:t>
      </w:r>
      <w:hyperlink w:anchor="Par203" w:history="1">
        <w:r>
          <w:rPr>
            <w:rFonts w:ascii="Calibri" w:hAnsi="Calibri" w:cs="Calibri"/>
            <w:color w:val="0000FF"/>
          </w:rPr>
          <w:t>пунктом 5.2</w:t>
        </w:r>
      </w:hyperlink>
      <w:r>
        <w:rPr>
          <w:rFonts w:ascii="Calibri" w:hAnsi="Calibri" w:cs="Calibri"/>
        </w:rPr>
        <w:t xml:space="preserve"> настоящего Договора.</w:t>
      </w: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2.2.4. Сторона 1 вправе ежегодно, но не чаще одного раза в год, изменять размер платы за эксплуатацию рекламной конструкции по настоящему Договору в одностороннем порядке на основании изменений, внесенных в </w:t>
      </w:r>
      <w:hyperlink r:id="rId16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расчета размера платы за эксплуатацию рекламной конструкции.</w:t>
      </w: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2.2.5. </w:t>
      </w:r>
      <w:proofErr w:type="gramStart"/>
      <w:r>
        <w:rPr>
          <w:rFonts w:ascii="Calibri" w:hAnsi="Calibri" w:cs="Calibri"/>
        </w:rPr>
        <w:t xml:space="preserve">Об изменении размера платы за эксплуатацию рекламной конструкции по Договору Сторона 1 извещает Сторону 2 путем направления проекта дополнительного соглашения об изменении </w:t>
      </w:r>
      <w:hyperlink w:anchor="Par98" w:history="1">
        <w:r>
          <w:rPr>
            <w:rFonts w:ascii="Calibri" w:hAnsi="Calibri" w:cs="Calibri"/>
            <w:color w:val="0000FF"/>
          </w:rPr>
          <w:t>пункта 2.2</w:t>
        </w:r>
      </w:hyperlink>
      <w:r>
        <w:rPr>
          <w:rFonts w:ascii="Calibri" w:hAnsi="Calibri" w:cs="Calibri"/>
        </w:rPr>
        <w:t xml:space="preserve"> настоящего Договора с приложением расчета размера платы за эксплуатацию рекламной конструкции, графика платежей по Договору, не менее чем за тридцать дней до момента вступления дополнительного соглашения к настоящему Договора в силу.</w:t>
      </w:r>
      <w:proofErr w:type="gramEnd"/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104"/>
      <w:bookmarkEnd w:id="7"/>
      <w:r>
        <w:rPr>
          <w:rFonts w:ascii="Calibri" w:hAnsi="Calibri" w:cs="Calibri"/>
        </w:rPr>
        <w:t>2.2.6. В течение 5 рабочих дней со дня получения проекта дополнительного соглашения Сторона 2 обязана предоставить Стороне 1 подписанный экземпляр дополнительного соглашения к настоящему Договору.</w:t>
      </w: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отказа в подписании экземпляра дополнительного соглашения в течение 5 рабочих дней со дня получения проекта дополнительного соглашения Сторона 2 обязана предоставить Стороне 1 мотивированный отказ в подписании экземпляра дополнительного соглашения к настоящему Договору.</w:t>
      </w: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2.2.7. </w:t>
      </w:r>
      <w:hyperlink w:anchor="Par460" w:history="1">
        <w:r>
          <w:rPr>
            <w:rFonts w:ascii="Calibri" w:hAnsi="Calibri" w:cs="Calibri"/>
            <w:color w:val="0000FF"/>
          </w:rPr>
          <w:t>График</w:t>
        </w:r>
      </w:hyperlink>
      <w:r>
        <w:rPr>
          <w:rFonts w:ascii="Calibri" w:hAnsi="Calibri" w:cs="Calibri"/>
        </w:rPr>
        <w:t xml:space="preserve"> платежей устанавливается согласно приложению N 3 к настоящему Договору.</w:t>
      </w: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108"/>
      <w:bookmarkEnd w:id="8"/>
      <w:r>
        <w:rPr>
          <w:rFonts w:ascii="Calibri" w:hAnsi="Calibri" w:cs="Calibri"/>
        </w:rPr>
        <w:t>3. Права и обязанности Стороны 1</w:t>
      </w: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Сторона 1 обязана:</w:t>
      </w: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3.1.1. Предоставить Стороне 2 место в соответствии со схемой размещения рекламных конструкций на объекте недвижимого имущества, указанном в </w:t>
      </w:r>
      <w:hyperlink w:anchor="Par83" w:history="1">
        <w:r>
          <w:rPr>
            <w:rFonts w:ascii="Calibri" w:hAnsi="Calibri" w:cs="Calibri"/>
            <w:color w:val="0000FF"/>
          </w:rPr>
          <w:t>пункте 1.1</w:t>
        </w:r>
      </w:hyperlink>
      <w:r>
        <w:rPr>
          <w:rFonts w:ascii="Calibri" w:hAnsi="Calibri" w:cs="Calibri"/>
        </w:rPr>
        <w:t xml:space="preserve"> настоящего Договора.</w:t>
      </w: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3.1.2. Предоставить Стороне 2 информацию о рекламном материале, содержащем социальную рекламу, в том числе информацию праздничного характера (далее - социальная реклама).</w:t>
      </w: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Сторона 1 имеет право:</w:t>
      </w: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3.2.1. Требовать от Стороны 2 предъявления документов, подтверждающих оплату за эксплуатацию рекламной конструкции по настоящему Договору.</w:t>
      </w: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3.2.2. Проводить обследование места размещения рекламной конструкции, осмотр рекламной конструкции на предмет целевого использования и внешнего вида, территориального размещения рекламной конструкции, наличия маркировки на рекламной конструкции, </w:t>
      </w:r>
      <w:r>
        <w:rPr>
          <w:rFonts w:ascii="Calibri" w:hAnsi="Calibri" w:cs="Calibri"/>
        </w:rPr>
        <w:lastRenderedPageBreak/>
        <w:t>соответствия рекламной конструкции чертежу, эскизу или проекту, качества и сроков установки и демонтажа рекламной конструкции, в течение всего срока действия настоящего Договора.</w:t>
      </w: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3.2.3. В случае выявления ненадлежащего состояния или внешнего вида рекламной конструкции, а также фактов нецелевого использования объекта недвижимого имущества, к которому присоединяется рекламная конструкция, нарушения нормативных правовых актов, регламентирующих отношения в сфере наружной рекламы, направить Стороне 2 письменное уведомление об устранении выявленных нарушений.</w:t>
      </w: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3.2.4. Осуществить размещение на рекламной конструкции материалов социальной рекламы в соответствии с </w:t>
      </w:r>
      <w:hyperlink w:anchor="Par519" w:history="1">
        <w:r>
          <w:rPr>
            <w:rFonts w:ascii="Calibri" w:hAnsi="Calibri" w:cs="Calibri"/>
            <w:color w:val="0000FF"/>
          </w:rPr>
          <w:t>графиком</w:t>
        </w:r>
      </w:hyperlink>
      <w:r>
        <w:rPr>
          <w:rFonts w:ascii="Calibri" w:hAnsi="Calibri" w:cs="Calibri"/>
        </w:rPr>
        <w:t xml:space="preserve"> размещения социальной рекламы согласно приложению N 4 к настоящему Договору, являющемуся неотъемлемой частью настоящего Договора.</w:t>
      </w: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118"/>
      <w:bookmarkEnd w:id="9"/>
      <w:r>
        <w:rPr>
          <w:rFonts w:ascii="Calibri" w:hAnsi="Calibri" w:cs="Calibri"/>
        </w:rPr>
        <w:t>3.2.5. В одностороннем порядке отказаться от исполнения настоящего Договора в следующих случаях:</w:t>
      </w: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1) Признания разрешения на установку и эксплуатацию рекламной конструкции недействительным по следующим основаниям:</w:t>
      </w:r>
      <w:proofErr w:type="gramEnd"/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неоднократного или грубого нарушения Стороной 2 законодательства Российской Федерации о рекламе, установленного решением суда;</w:t>
      </w: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несоответствия рекламной конструкц</w:t>
      </w:r>
      <w:proofErr w:type="gramStart"/>
      <w:r>
        <w:rPr>
          <w:rFonts w:ascii="Calibri" w:hAnsi="Calibri" w:cs="Calibri"/>
        </w:rPr>
        <w:t>ии и ее</w:t>
      </w:r>
      <w:proofErr w:type="gramEnd"/>
      <w:r>
        <w:rPr>
          <w:rFonts w:ascii="Calibri" w:hAnsi="Calibri" w:cs="Calibri"/>
        </w:rPr>
        <w:t xml:space="preserve"> территориального размещения требованиям технического регламента, установленного решением суда;</w:t>
      </w: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несоответствия рекламной конструкции требованиям схемы размещения рекламных конструкций, установленного решением суда;</w:t>
      </w: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внесения изменений в схему размещения рекламных конструкций, в результате которого место размещения ранее установленной рекламной конструкции перестало соответствовать указанной схеме;</w:t>
      </w: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нарушения внешнего архитектурного облика сложившейся застройки муниципального образования город Краснодар, установленного решением суда;</w:t>
      </w: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несоответствия рекламной конструкции требованиям нормативных актов по безопасности дорожного движения транспорта, установленного решением суда;</w:t>
      </w: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Аннулирования разрешения на установку и эксплуатацию рекламной конструкции:</w:t>
      </w: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прекращения договора, заключенного между собственником или иным законным владельцем недвижимого имущества, к которому присоединена рекламная конструкция;</w:t>
      </w: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если рекламная конструкция не установлена в течение года со дня выдачи разрешения или со дня демонтажа рекламной конструкции ее владельцем в период действия разрешения;</w:t>
      </w: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если рекламная конструкция используется не в целях распространения рекламы, социальной рекламы;</w:t>
      </w: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случае если разрешение на установку и эксплуатацию рекламной конструкции выдано лицу, заключившему договор на установку и эксплуатацию рекламной конструкции с нарушением требований, установленных </w:t>
      </w:r>
      <w:hyperlink r:id="rId17" w:history="1">
        <w:r>
          <w:rPr>
            <w:rFonts w:ascii="Calibri" w:hAnsi="Calibri" w:cs="Calibri"/>
            <w:color w:val="0000FF"/>
          </w:rPr>
          <w:t>частями 5.1</w:t>
        </w:r>
      </w:hyperlink>
      <w:r>
        <w:rPr>
          <w:rFonts w:ascii="Calibri" w:hAnsi="Calibri" w:cs="Calibri"/>
        </w:rPr>
        <w:t xml:space="preserve">, </w:t>
      </w:r>
      <w:hyperlink r:id="rId18" w:history="1">
        <w:r>
          <w:rPr>
            <w:rFonts w:ascii="Calibri" w:hAnsi="Calibri" w:cs="Calibri"/>
            <w:color w:val="0000FF"/>
          </w:rPr>
          <w:t>5.6</w:t>
        </w:r>
      </w:hyperlink>
      <w:r>
        <w:rPr>
          <w:rFonts w:ascii="Calibri" w:hAnsi="Calibri" w:cs="Calibri"/>
        </w:rPr>
        <w:t xml:space="preserve">, </w:t>
      </w:r>
      <w:hyperlink r:id="rId19" w:history="1">
        <w:r>
          <w:rPr>
            <w:rFonts w:ascii="Calibri" w:hAnsi="Calibri" w:cs="Calibri"/>
            <w:color w:val="0000FF"/>
          </w:rPr>
          <w:t>5.7 статьи 19</w:t>
        </w:r>
      </w:hyperlink>
      <w:r>
        <w:rPr>
          <w:rFonts w:ascii="Calibri" w:hAnsi="Calibri" w:cs="Calibri"/>
        </w:rPr>
        <w:t xml:space="preserve"> Федерального закона от 13.03.2006 N 38-ФЗ "О рекламе", либо результаты конкурса или аукциона признаны недействительными в соответствии с законодательством Российской Федерации;</w:t>
      </w:r>
      <w:proofErr w:type="gramEnd"/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Сторона 2 не уведомила Сторону 1 о факте возникновения у третьих лиц прав в отношении рекламной конструкции (сдача рекламной конструкции в аренду, внесение рекламной конструкции в качестве вклада по Договору простого товарищества, заключение Договора доверительного управления).</w:t>
      </w: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Сторона 1 вправе также в одностороннем порядке отказаться от исполнения настоящего Договора в случае:</w:t>
      </w: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невыполнение условий конкурса;</w:t>
      </w: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невнесения платы за эксплуатацию рекламной конструкции в порядке и в сроки, установленные </w:t>
      </w:r>
      <w:hyperlink w:anchor="Par95" w:history="1">
        <w:r>
          <w:rPr>
            <w:rFonts w:ascii="Calibri" w:hAnsi="Calibri" w:cs="Calibri"/>
            <w:color w:val="0000FF"/>
          </w:rPr>
          <w:t>разделом 2</w:t>
        </w:r>
      </w:hyperlink>
      <w:r>
        <w:rPr>
          <w:rFonts w:ascii="Calibri" w:hAnsi="Calibri" w:cs="Calibri"/>
        </w:rPr>
        <w:t xml:space="preserve"> настоящего Договора, два или более квартала подряд;</w:t>
      </w: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непредоставления</w:t>
      </w:r>
      <w:proofErr w:type="spellEnd"/>
      <w:r>
        <w:rPr>
          <w:rFonts w:ascii="Calibri" w:hAnsi="Calibri" w:cs="Calibri"/>
        </w:rPr>
        <w:t xml:space="preserve"> в указанный срок подписанного дополнительного соглашения в соответствии с </w:t>
      </w:r>
      <w:hyperlink w:anchor="Par104" w:history="1">
        <w:r>
          <w:rPr>
            <w:rFonts w:ascii="Calibri" w:hAnsi="Calibri" w:cs="Calibri"/>
            <w:color w:val="0000FF"/>
          </w:rPr>
          <w:t>пунктом 2.2.6</w:t>
        </w:r>
      </w:hyperlink>
      <w:r>
        <w:rPr>
          <w:rFonts w:ascii="Calibri" w:hAnsi="Calibri" w:cs="Calibri"/>
        </w:rPr>
        <w:t xml:space="preserve"> настоящего Договора;</w:t>
      </w: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установленного документально систематического (пять раз и более за год) неисполнения обязанностей, возложенных на Сторону 2 </w:t>
      </w:r>
      <w:hyperlink w:anchor="Par142" w:history="1">
        <w:r>
          <w:rPr>
            <w:rFonts w:ascii="Calibri" w:hAnsi="Calibri" w:cs="Calibri"/>
            <w:color w:val="0000FF"/>
          </w:rPr>
          <w:t>разделом 4</w:t>
        </w:r>
      </w:hyperlink>
      <w:r>
        <w:rPr>
          <w:rFonts w:ascii="Calibri" w:hAnsi="Calibri" w:cs="Calibri"/>
        </w:rPr>
        <w:t xml:space="preserve"> настоящего Договора;</w:t>
      </w: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невыполнения Стороной 2 обязанности по размещению социальной рекламы в соответствии с </w:t>
      </w:r>
      <w:hyperlink w:anchor="Par519" w:history="1">
        <w:r>
          <w:rPr>
            <w:rFonts w:ascii="Calibri" w:hAnsi="Calibri" w:cs="Calibri"/>
            <w:color w:val="0000FF"/>
          </w:rPr>
          <w:t>графиком</w:t>
        </w:r>
      </w:hyperlink>
      <w:r>
        <w:rPr>
          <w:rFonts w:ascii="Calibri" w:hAnsi="Calibri" w:cs="Calibri"/>
        </w:rPr>
        <w:t xml:space="preserve"> размещения социальной рекламы согласно приложению N 4 к настоящему Договору.</w:t>
      </w: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3.2.6. Уведомлять Сторону 2 обо всех изменениях, дополнениях к настоящему Договору, об отказе от исполнения настоящего Договора, направлять другие документы, материалы, предписания, уведомления, в частности посредством сети Интернет или факсимильной связи, на указанные в реквизитах Стороны 2 электронный адрес и номер факса. В случае направления уведомлений, предписаний и иных документов и материалов Стороной 1 по настоящему Договору посредством сети Интернет или факсимильной связи Сторона 2 считается уведомленной в установленный срок и несет ответственность, предусмотренную за неисполнение требований, указанных в уведомлениях, направленных Стороной 1.</w:t>
      </w: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3.2.7. В случае обнаружения ненадлежащего состояния рекламного материала, содержащего социальную рекламу, направить Стороне 2 соответствующее уведомление.</w:t>
      </w: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3.2.8. Неполучение уведомлений, предписаний, документов и материалов, указанных в </w:t>
      </w:r>
      <w:hyperlink w:anchor="Par118" w:history="1">
        <w:r>
          <w:rPr>
            <w:rFonts w:ascii="Calibri" w:hAnsi="Calibri" w:cs="Calibri"/>
            <w:color w:val="0000FF"/>
          </w:rPr>
          <w:t>подпункте 3.2.5</w:t>
        </w:r>
      </w:hyperlink>
      <w:r>
        <w:rPr>
          <w:rFonts w:ascii="Calibri" w:hAnsi="Calibri" w:cs="Calibri"/>
        </w:rPr>
        <w:t xml:space="preserve"> настоящего Договора, в частности, отказ от их получения, не освобождает Сторону 2 от обязанности по выполнению требований, указанных в уведомлениях, направленных Стороной 1.</w:t>
      </w: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0" w:name="Par142"/>
      <w:bookmarkEnd w:id="10"/>
      <w:r>
        <w:rPr>
          <w:rFonts w:ascii="Calibri" w:hAnsi="Calibri" w:cs="Calibri"/>
        </w:rPr>
        <w:t>4. Права и обязанности Стороны 2</w:t>
      </w: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Сторона 2 обязана:</w:t>
      </w: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4.1.1. Своевременно и в полном размере вносить плату за эксплуатацию рекламной конструкции в соответствии с </w:t>
      </w:r>
      <w:hyperlink w:anchor="Par95" w:history="1">
        <w:r>
          <w:rPr>
            <w:rFonts w:ascii="Calibri" w:hAnsi="Calibri" w:cs="Calibri"/>
            <w:color w:val="0000FF"/>
          </w:rPr>
          <w:t>разделом 2</w:t>
        </w:r>
      </w:hyperlink>
      <w:r>
        <w:rPr>
          <w:rFonts w:ascii="Calibri" w:hAnsi="Calibri" w:cs="Calibri"/>
        </w:rPr>
        <w:t xml:space="preserve"> настоящего Договора без выставления счетов Стороной 1.</w:t>
      </w: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4.1.2. Представлять Стороне 1 не позднее пятнадцатого числа начала каждого квартала копию платежного документа, подтверждающего перечисление платы за эксплуатацию рекламной конструкции.</w:t>
      </w: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4.1.3. Не позднее 20 января года, следующего за </w:t>
      </w:r>
      <w:proofErr w:type="gramStart"/>
      <w:r>
        <w:rPr>
          <w:rFonts w:ascii="Calibri" w:hAnsi="Calibri" w:cs="Calibri"/>
        </w:rPr>
        <w:t>отчетным</w:t>
      </w:r>
      <w:proofErr w:type="gramEnd"/>
      <w:r>
        <w:rPr>
          <w:rFonts w:ascii="Calibri" w:hAnsi="Calibri" w:cs="Calibri"/>
        </w:rPr>
        <w:t>, производить со Стороной 1 сверку расчетов платежей за эксплуатацию рекламной конструкции.</w:t>
      </w: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4.1.4. </w:t>
      </w:r>
      <w:proofErr w:type="gramStart"/>
      <w:r>
        <w:rPr>
          <w:rFonts w:ascii="Calibri" w:hAnsi="Calibri" w:cs="Calibri"/>
        </w:rPr>
        <w:t>Изготовить и установить рекламную конструкцию в соответствии с требованиями строительных норм и правил, правил устройства электроустановок, технических регламентов, санитарных норм и правил (в том числе требованиям к освещенности, электромагнитному излучению и др.), законодательства Российской Федерации об охране объектов культурного наследия (памятниках истории и культуры), их использовании, в полном соответствии с утвержденными схемами размещения рекламных конструкций и других нормативных актов, содержащих</w:t>
      </w:r>
      <w:proofErr w:type="gramEnd"/>
      <w:r>
        <w:rPr>
          <w:rFonts w:ascii="Calibri" w:hAnsi="Calibri" w:cs="Calibri"/>
        </w:rPr>
        <w:t xml:space="preserve"> требования к установке и эксплуатации рекламных конструкций.</w:t>
      </w: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4.1.5. Соблюдать меры по безопасной установке (демонтажу) рекламной конструкции, замене рекламного материала, предусматривать все необходимые меры по сохранению газонов, цветников, зеленых насаждений. О предстоящих работах в зоне расположения зеленых насаждений информировать за два дня до начала проведения работ муниципальное казенное учреждение муниципального образования город Краснодар "Краснодарский центр по озеленению, цветоводству и ландшафтному дизайну".</w:t>
      </w: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4.1.6. При проведении работ по установке или демонтажу рекламной конструкции восстановить объект недвижимого имущества, к которому присоединяется рекламная конструкция, а также благоустройство прилегающей территории муниципального образования город Краснодар после установки (демонтажа) рекламной конструкции в течение двух суток. Рекламная конструкция при наличии у нее фундаментного блока должна быть демонтирована вместе с фундаментным блоком.</w:t>
      </w: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4.1.7. Установить рекламную конструкцию только после получения разрешения на установку и эксплуатацию рекламной конструкции в установленном законодательством порядке.</w:t>
      </w: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4.1.8. Нанести на рекламную конструкцию маркировку с указанием владельца рекламной конструкции, номера его телефона, номера и даты разрешения на установку и эксплуатацию рекламной конструкции, срока действия разрешения на установку и эксплуатацию рекламной конструкции. Размер текста должен позволять его прочтение с ближайшей полосы движения транспортных средств или тротуара.</w:t>
      </w: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4.1.9. При распространении рекламы соблюдать требования действующего законодательства Российской Федерации.</w:t>
      </w: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4.1.10. Не эксплуатировать рекламную конструкцию без рекламной информации, в частности, социальной рекламы. При отсутствии рекламных материалов закрыть поверхность </w:t>
      </w:r>
      <w:r>
        <w:rPr>
          <w:rFonts w:ascii="Calibri" w:hAnsi="Calibri" w:cs="Calibri"/>
        </w:rPr>
        <w:lastRenderedPageBreak/>
        <w:t>рекламной конструкции однотонным техническим баннером светлых тонов.</w:t>
      </w: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4.1.11. В случае размещения односторонней рекламной конструкции декоративно оформить обратную сторону рекламной конструкции.</w:t>
      </w: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4.1.12. Закрыть конструктивные элементы жесткости и крепления (болтовые соединения, элементы опор, технологические косынки и прочие) рекламных конструкций декоративными элементами. В случаях установки рекламной конструкции без заглубления фундамента, такой фундамент закрыть декоративными элементами.</w:t>
      </w: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4.1.13. Размещать информацию на рекламных конструкциях с соблюдением требований законодательства о государственном языке Российской Федерации.</w:t>
      </w: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4.1.14. Эксплуатировать рекламные конструкции в соответствии с требованиями технической и проектной документации на соответствующие рекламные конструкции.</w:t>
      </w: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4.1.15. Изготовить рекламный материал, содержащий социальную рекламу, за свой счет.</w:t>
      </w: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4.1.16. Осуществить размещение рекламного материала, содержащего социальную рекламу, на рекламной конструкции в соответствии с </w:t>
      </w:r>
      <w:hyperlink w:anchor="Par519" w:history="1">
        <w:r>
          <w:rPr>
            <w:rFonts w:ascii="Calibri" w:hAnsi="Calibri" w:cs="Calibri"/>
            <w:color w:val="0000FF"/>
          </w:rPr>
          <w:t>графиком</w:t>
        </w:r>
      </w:hyperlink>
      <w:r>
        <w:rPr>
          <w:rFonts w:ascii="Calibri" w:hAnsi="Calibri" w:cs="Calibri"/>
        </w:rPr>
        <w:t xml:space="preserve"> размещения социальной рекламы согласно приложению N 4 к настоящему Договору за свой счет.</w:t>
      </w: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4.1.17. В течение двух дней с момента размещения социальной рекламы предоставить Стороне 1 </w:t>
      </w:r>
      <w:proofErr w:type="spellStart"/>
      <w:r>
        <w:rPr>
          <w:rFonts w:ascii="Calibri" w:hAnsi="Calibri" w:cs="Calibri"/>
        </w:rPr>
        <w:t>фотоотчет</w:t>
      </w:r>
      <w:proofErr w:type="spellEnd"/>
      <w:r>
        <w:rPr>
          <w:rFonts w:ascii="Calibri" w:hAnsi="Calibri" w:cs="Calibri"/>
        </w:rPr>
        <w:t xml:space="preserve"> о размещении социальной рекламы.</w:t>
      </w: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4.1.18. Сохранять и поддерживать в надлежащем состоянии размещенный рекламный материал, содержащий социальную рекламу (внешний вид) в период эксплуатации.</w:t>
      </w: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4.1.19. Уведомлять Сторону 1 о ненадлежащем состоянии рекламного материала, содержащего социальную рекламу.</w:t>
      </w: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4.1.20. Осуществить за свой счет демонтаж рекламного материала, содержащего социальную рекламу, в течение двух дней после даты окончания размещения, предусмотренной </w:t>
      </w:r>
      <w:hyperlink w:anchor="Par519" w:history="1">
        <w:r>
          <w:rPr>
            <w:rFonts w:ascii="Calibri" w:hAnsi="Calibri" w:cs="Calibri"/>
            <w:color w:val="0000FF"/>
          </w:rPr>
          <w:t>графиком</w:t>
        </w:r>
      </w:hyperlink>
      <w:r>
        <w:rPr>
          <w:rFonts w:ascii="Calibri" w:hAnsi="Calibri" w:cs="Calibri"/>
        </w:rPr>
        <w:t xml:space="preserve"> размещения социальной, согласно приложению N 4 к настоящему Договору.</w:t>
      </w: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4.1.21. </w:t>
      </w:r>
      <w:proofErr w:type="gramStart"/>
      <w:r>
        <w:rPr>
          <w:rFonts w:ascii="Calibri" w:hAnsi="Calibri" w:cs="Calibri"/>
        </w:rPr>
        <w:t xml:space="preserve">Самостоятельно и за свой счет содержать рекламную конструкцию в надлежащем виде, соответствующем технической документации на конструкцию, требованиям </w:t>
      </w:r>
      <w:hyperlink r:id="rId20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городской Думы Краснодара от 25.04.2013 N 47 п.4 "Об утверждении Порядка размещения рекламных конструкций на территории муниципального образования город Краснодар", а также </w:t>
      </w:r>
      <w:hyperlink r:id="rId21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городской Думы Краснодара от 22.08.2013 N 52 п.6 "Об утверждении Правил благоустройства территории муниципального образования город Краснодар</w:t>
      </w:r>
      <w:proofErr w:type="gramEnd"/>
      <w:r>
        <w:rPr>
          <w:rFonts w:ascii="Calibri" w:hAnsi="Calibri" w:cs="Calibri"/>
        </w:rPr>
        <w:t>", производить своевременный ремонт и техническое обслуживание (замену) рекламной конструкции или ее элементов, не допускать загрязнений и расклейки объявлений на частях рекламной конструкции.</w:t>
      </w: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4.1.22. При использовании объекта недвижимого имущества, к которому присоединяется рекламная конструкция, не наносить ущерба окружающей среде.</w:t>
      </w: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4.1.23. Не допускать действий, приводящих к ухудшению качественных характеристик объекта недвижимого имущества, к которому присоединяется рекламная конструкция, и устранить за свой счет изменения объекта недвижимого имущества, к которому присоединяется рекламная конструкция, без согласия Стороны 1.</w:t>
      </w: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4.1.24. Возместить убытки собственнику или иному законному владельцу недвижимого имущества, к которому присоединяется рекламная конструкция, в случае ухудшения качественных характеристик такого объекта недвижимого имущества, и экологической обстановки, а также вред, причиненные вследствие недостатков работ по инженерным изысканиям, работ по монтажу (демонтажу) рекламной конструкции.</w:t>
      </w: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4.1.25. Выполнять согласно требованиям соответствующих служб условия эксплуатации инженерных коммуникаций, беспрепятственно допускать к рекламной конструкции и объекту недвижимого имущества, к которому присоединяется рекламная конструкция, работников соответствующих служб для производства работ, связанных с ремонтом, обслуживанием и эксплуатацией инженерных коммуникаций.</w:t>
      </w: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4.1.26. Самостоятельно и за свой счет демонтировать в течение 24 часов рекламную конструкцию на необходимый срок, в случае, если установка рекламной конструкции в течение действия настоящего Договора в определенный период, будет мешать производству работ по ремонту инженерных сетей (водопровода, канализации, кабельных сетей, газопроводов и прочих). После окончания работ по ремонту инженерных сетей самостоятельно и за свой счет восстановить рекламную конструкцию на том же месте.</w:t>
      </w: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4.1.27. </w:t>
      </w:r>
      <w:proofErr w:type="gramStart"/>
      <w:r>
        <w:rPr>
          <w:rFonts w:ascii="Calibri" w:hAnsi="Calibri" w:cs="Calibri"/>
        </w:rPr>
        <w:t xml:space="preserve">Беспрепятственно допускать к рекламной конструкции и объекту недвижимого имущества, к которому присоединяется рекламная конструкция, работников Стороны 1 с целью </w:t>
      </w:r>
      <w:r>
        <w:rPr>
          <w:rFonts w:ascii="Calibri" w:hAnsi="Calibri" w:cs="Calibri"/>
        </w:rPr>
        <w:lastRenderedPageBreak/>
        <w:t>обследования места размещения рекламной конструкции, осмотра рекламной конструкции на предмет целевого использования и внешнего вида, территориального размещения рекламной конструкции, наличия маркировки на рекламной конструкции, условий согласования при установке и эксплуатации рекламной конструкции, соответствие рекламной конструкции чертежу, эскизу или проекту, качество и</w:t>
      </w:r>
      <w:proofErr w:type="gramEnd"/>
      <w:r>
        <w:rPr>
          <w:rFonts w:ascii="Calibri" w:hAnsi="Calibri" w:cs="Calibri"/>
        </w:rPr>
        <w:t xml:space="preserve"> сроки установки и демонтажа рекламной конструкции, в течение всего срока действия настоящего Договора.</w:t>
      </w: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4.1.28. Устранять выявленные Стороной 1 нарушения и представлять Стороне 1 запрашиваемые документы, в срок, указанный в уведомлении об устранении нарушений.</w:t>
      </w: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4.1.29. Уведомить Сторону 1 об изменении реквизитов (адрес, изменение организационно-правовой формы, переименование, банковские реквизиты и т.п.) посредством направления заказного письма с уведомлением. При отсутствии такого уведомления документы, связанные с исполнением настоящего Договора, направляются по последнему известному Стороне 1 адресу Стороны 2 и считаются доставленными.</w:t>
      </w: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4.1.30. </w:t>
      </w:r>
      <w:proofErr w:type="gramStart"/>
      <w:r>
        <w:rPr>
          <w:rFonts w:ascii="Calibri" w:hAnsi="Calibri" w:cs="Calibri"/>
        </w:rPr>
        <w:t>В случае внесения записи об исключении Стороны 2 из Единого государственного реестра юридических лиц, либо внесения записи в Единый государственный реестр о прекращении деятельности индивидуального предпринимателя, направить в десятидневный срок об этом Стороне 1 письменное уведомление с приложением копий документов об исключении Стороны 2 из Единого государственного реестра юридических лиц или Единого государственного реестра индивидуальных предпринимателей.</w:t>
      </w:r>
      <w:proofErr w:type="gramEnd"/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4.1.31. В случае аннулирования или признания недействительным разрешения на установку и эксплуатацию рекламной конструкции, истечения срока его действия, осуществить демонтаж рекламной конструкции в течение 30 (тридцати) календарных дней и удалить информацию, размещенную на рекламной конструкции, в течение трех дней.</w:t>
      </w: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4.1.32. По истечении срока действия настоящего Договора, а также при досрочном расторжении Договора осуществить демонтаж рекламной конструкции, привести объект недвижимого имущества, к которому присоединяется рекламная конструкция, в первоначальное состояние за свой счет.</w:t>
      </w: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4.1.33. Мыть и очищать от загрязнений принадлежащие ему рекламные конструкции по мере необходимости, но не реже:</w:t>
      </w: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двух раз в неделю - рекламные конструкции "остановочный павильон" и "информационный стенд на остановочном пункте движения общественного транспорта";</w:t>
      </w: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двух раз в месяц - другие конструкции малого формата (указатели с рекламными модулями, афишные стенды, афишные стенды в виде тумбы, тумбы, </w:t>
      </w:r>
      <w:proofErr w:type="spellStart"/>
      <w:r>
        <w:rPr>
          <w:rFonts w:ascii="Calibri" w:hAnsi="Calibri" w:cs="Calibri"/>
        </w:rPr>
        <w:t>пиллары</w:t>
      </w:r>
      <w:proofErr w:type="spellEnd"/>
      <w:r>
        <w:rPr>
          <w:rFonts w:ascii="Calibri" w:hAnsi="Calibri" w:cs="Calibri"/>
        </w:rPr>
        <w:t>, пилоны);</w:t>
      </w: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одного раза в месяц - конструкции среднего формата (</w:t>
      </w:r>
      <w:proofErr w:type="spellStart"/>
      <w:r>
        <w:rPr>
          <w:rFonts w:ascii="Calibri" w:hAnsi="Calibri" w:cs="Calibri"/>
        </w:rPr>
        <w:t>сити-борды</w:t>
      </w:r>
      <w:proofErr w:type="spellEnd"/>
      <w:r>
        <w:rPr>
          <w:rFonts w:ascii="Calibri" w:hAnsi="Calibri" w:cs="Calibri"/>
        </w:rPr>
        <w:t>);</w:t>
      </w: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один раз в квартал - для прочих рекламных конструкций.</w:t>
      </w: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4.1.34. Устранить повреждения рекламных изображений на рекламных конструкциях в течение одного календарного дня после выявления указанных фактов.</w:t>
      </w: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4.1.35. Устранение повреждения рекламных изображений на рекламных конструкциях осуществляется владельцами рекламных конструкций в течение одного календарного дня со дня выявления муниципальным казенным учреждением муниципального образования город Краснодар "Информационный центр по обеспечению градостроительной деятельности муниципального образования город Краснодар" (далее - Учреждение) указанных фактов.</w:t>
      </w: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необходимости приведения рекламных конструкций в надлежащий вид владельцы рекламных конструкций обязаны выполнить их очистку и покраску в течение двух календарных дней со дня выявления Учреждением указанных фактов, о чем Учреждение уведомляет владельцев рекламных конструкций с использованием телефонной связи, факсимильной связи или с использованием электронной почты.</w:t>
      </w: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4.1.36. В течение одного месяца от даты установки рекламной конструкции представить Стороне 1 копию акта установки рекламной конструкции (выполненных работ), заверенную организацией, выполняющей работы по установке рекламной конструкции.</w:t>
      </w: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4.1.37. Проводить за свой счет плановое обследование и представлять Стороне 1 заверенную копию заключения, подтверждающего соответствие эксплуатируемой конструкции требованиям технической документации и безопасности.</w:t>
      </w: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4.1.38. В полном объеме выполнять все условия настоящего Договора.</w:t>
      </w: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4.1.39. Сторона 2 несет другие обязательства, установленные законодательством Российской Федерации.</w:t>
      </w: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4.2. Сторона 2 не вправе:</w:t>
      </w: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4.2.1. Осуществлять переуступку права на установку и эксплуатацию рекламных конструкций по настоящему Договору третьим лицам не в полном объеме.</w:t>
      </w: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передачи права на установку и эксплуатацию рекламных конструкций по настоящему Договору в полном объеме Сторона 2 обязуется заключить соответствующее трехстороннее соглашение со Стороной 1, а также лицом, к которому переходит соответствующее право по настоящему Договору.</w:t>
      </w: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4.2.2. Передавать третьим лицам рекламные конструкции (сдача в аренду, внесение рекламной конструкции в качестве вклада по договору простого товарищества, заключение договора доверительного управления, иные факты) без соответствующего уведомления Стороны 1.</w:t>
      </w: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4.2.3. Нарушать инженерные коммуникации, расположенные в месте нахождения объекта недвижимого имущества, к которому присоединяется рекламная конструкция, а также занимать коридоры прохождения инженерных коммуникаций без согласования с уполномоченными органами.</w:t>
      </w: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Сторона 2 имеет право:</w:t>
      </w: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4.3.1. Использовать объект недвижимого имущества для установки и эксплуатации рекламной конструкции, указанной в </w:t>
      </w:r>
      <w:hyperlink w:anchor="Par81" w:history="1">
        <w:r>
          <w:rPr>
            <w:rFonts w:ascii="Calibri" w:hAnsi="Calibri" w:cs="Calibri"/>
            <w:color w:val="0000FF"/>
          </w:rPr>
          <w:t>разделе 1</w:t>
        </w:r>
      </w:hyperlink>
      <w:r>
        <w:rPr>
          <w:rFonts w:ascii="Calibri" w:hAnsi="Calibri" w:cs="Calibri"/>
        </w:rPr>
        <w:t xml:space="preserve"> настоящего Договора, законным владельцем которой он является.</w:t>
      </w: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4.3.2. Беспрепятственного доступа к объекту недвижимого имущества, к которому присоединяется рекламная конструкция, и пользования этим объектом для целей, связанных с осуществлением прав владельца рекламной конструкции, в том числе с ее эксплуатацией, техническим обслуживанием и </w:t>
      </w:r>
      <w:proofErr w:type="spellStart"/>
      <w:r>
        <w:rPr>
          <w:rFonts w:ascii="Calibri" w:hAnsi="Calibri" w:cs="Calibri"/>
        </w:rPr>
        <w:t>демонтажом</w:t>
      </w:r>
      <w:proofErr w:type="spellEnd"/>
      <w:r>
        <w:rPr>
          <w:rFonts w:ascii="Calibri" w:hAnsi="Calibri" w:cs="Calibri"/>
        </w:rPr>
        <w:t>.</w:t>
      </w: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4.3.3. Требовать досрочного расторжения настоящего Договора в случаях, предусмотренных гражданским законодательством Российской Федерации.</w:t>
      </w: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4.3.4. Передать все предусмотренные настоящим Договором права и обязанности в полном объеме другому лицу в установленном порядке.</w:t>
      </w: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1" w:name="Par200"/>
      <w:bookmarkEnd w:id="11"/>
      <w:r>
        <w:rPr>
          <w:rFonts w:ascii="Calibri" w:hAnsi="Calibri" w:cs="Calibri"/>
        </w:rPr>
        <w:t>5. Ответственность Сторон</w:t>
      </w: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203"/>
      <w:bookmarkEnd w:id="12"/>
      <w:r>
        <w:rPr>
          <w:rFonts w:ascii="Calibri" w:hAnsi="Calibri" w:cs="Calibri"/>
        </w:rPr>
        <w:t>5.2. В случае невнесения платы за эксплуатацию рекламной конструкции в установленный настоящим Договором срок Стороне 2 начисляется пеня в размере 0,5% от суммы задолженности по Договору за каждый день просрочки.</w:t>
      </w: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 Уплата неустойки в связи с нарушением срока внесения платы за эксплуатацию рекламной конструкции не освобождает Сторону 2 от обязанности погасить задолженность по оплате за эксплуатацию рекламной конструкции.</w:t>
      </w: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 В случае несвоевременного возврата Стороной 2 объекта недвижимого имущества, к которому присоединяется рекламная конструкция, Стороне 1 после прекращения действия настоящего Договора Сторона 2 вносит плату за эксплуатацию рекламной конструкции за все время просрочки в трехкратном размере.</w:t>
      </w: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5.5. </w:t>
      </w:r>
      <w:proofErr w:type="gramStart"/>
      <w:r>
        <w:rPr>
          <w:rFonts w:ascii="Calibri" w:hAnsi="Calibri" w:cs="Calibri"/>
        </w:rPr>
        <w:t xml:space="preserve">Сторона 2 несет бремя содержания рекламной конструкции в соответствии со </w:t>
      </w:r>
      <w:hyperlink r:id="rId22" w:history="1">
        <w:r>
          <w:rPr>
            <w:rFonts w:ascii="Calibri" w:hAnsi="Calibri" w:cs="Calibri"/>
            <w:color w:val="0000FF"/>
          </w:rPr>
          <w:t>статьей 38</w:t>
        </w:r>
      </w:hyperlink>
      <w:r>
        <w:rPr>
          <w:rFonts w:ascii="Calibri" w:hAnsi="Calibri" w:cs="Calibri"/>
        </w:rPr>
        <w:t xml:space="preserve"> Федерального закона от 13.03.2006 N 38-ФЗ "О рекламе", </w:t>
      </w:r>
      <w:hyperlink r:id="rId23" w:history="1">
        <w:r>
          <w:rPr>
            <w:rFonts w:ascii="Calibri" w:hAnsi="Calibri" w:cs="Calibri"/>
            <w:color w:val="0000FF"/>
          </w:rPr>
          <w:t>статьями 210</w:t>
        </w:r>
      </w:hyperlink>
      <w:r>
        <w:rPr>
          <w:rFonts w:ascii="Calibri" w:hAnsi="Calibri" w:cs="Calibri"/>
        </w:rPr>
        <w:t xml:space="preserve"> и </w:t>
      </w:r>
      <w:hyperlink r:id="rId24" w:history="1">
        <w:r>
          <w:rPr>
            <w:rFonts w:ascii="Calibri" w:hAnsi="Calibri" w:cs="Calibri"/>
            <w:color w:val="0000FF"/>
          </w:rPr>
          <w:t>211</w:t>
        </w:r>
      </w:hyperlink>
      <w:r>
        <w:rPr>
          <w:rFonts w:ascii="Calibri" w:hAnsi="Calibri" w:cs="Calibri"/>
        </w:rPr>
        <w:t xml:space="preserve"> Гражданского кодекса Российской Федерации, а также несет ответственность за нарушение правил безопасности, за неисправности и аварийные ситуации, возникшие из-за нарушения условий монтажа, демонтажа и эксплуатации рекламных конструкций;</w:t>
      </w:r>
      <w:proofErr w:type="gramEnd"/>
      <w:r>
        <w:rPr>
          <w:rFonts w:ascii="Calibri" w:hAnsi="Calibri" w:cs="Calibri"/>
        </w:rPr>
        <w:t xml:space="preserve"> за вред, причиненный в результате нарушения условий монтажа, демонтажа и эксплуатации рекламных конструкций, а также за вред, причиненный рекламной конструкцией жизни, здоровью и имуществу третьих лиц, в соответствии с действующим законодательством Российской Федерации.</w:t>
      </w: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5.6. Сторона 2 не несет ответственности </w:t>
      </w:r>
      <w:proofErr w:type="gramStart"/>
      <w:r>
        <w:rPr>
          <w:rFonts w:ascii="Calibri" w:hAnsi="Calibri" w:cs="Calibri"/>
        </w:rPr>
        <w:t>за просрочку выполнения обязательства по монтажу рекламного материала в случае просрочки монтажа в связи с погодными условиями</w:t>
      </w:r>
      <w:proofErr w:type="gramEnd"/>
      <w:r>
        <w:rPr>
          <w:rFonts w:ascii="Calibri" w:hAnsi="Calibri" w:cs="Calibri"/>
        </w:rPr>
        <w:t>, при которых монтаж запрещен (ветер свыше 10 м/с, температура воздуха ниже -15° С).</w:t>
      </w: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5.7. Споры, возникшие при исполнении настоящего Договора, разрешаются путем переговоров.</w:t>
      </w: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5.8. Споры, которые не удалось решить путем переговоров, разрешаются в судебном порядке в соответствии с действующим законодательством Российской Федерации.</w:t>
      </w: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3" w:name="Par211"/>
      <w:bookmarkEnd w:id="13"/>
      <w:r>
        <w:rPr>
          <w:rFonts w:ascii="Calibri" w:hAnsi="Calibri" w:cs="Calibri"/>
        </w:rPr>
        <w:t>6. Срок действия Договора</w:t>
      </w: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213"/>
      <w:bookmarkEnd w:id="14"/>
      <w:r>
        <w:rPr>
          <w:rFonts w:ascii="Calibri" w:hAnsi="Calibri" w:cs="Calibri"/>
        </w:rPr>
        <w:t>6.1. Настоящий Договор действует с "___"____________ 20__ г. по "___"_______________ 20__ г.</w:t>
      </w: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 Окончание срока действия настоящего Договора не освобождает Стороны от ответственности за его нарушение.</w:t>
      </w: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5" w:name="Par216"/>
      <w:bookmarkEnd w:id="15"/>
      <w:r>
        <w:rPr>
          <w:rFonts w:ascii="Calibri" w:hAnsi="Calibri" w:cs="Calibri"/>
        </w:rPr>
        <w:t>7. Прекращение действия Договора</w:t>
      </w: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 Действие настоящего Договора прекращается по истечении срока, указанного в </w:t>
      </w:r>
      <w:hyperlink w:anchor="Par213" w:history="1">
        <w:r>
          <w:rPr>
            <w:rFonts w:ascii="Calibri" w:hAnsi="Calibri" w:cs="Calibri"/>
            <w:color w:val="0000FF"/>
          </w:rPr>
          <w:t>подпункте 6.1</w:t>
        </w:r>
      </w:hyperlink>
      <w:r>
        <w:rPr>
          <w:rFonts w:ascii="Calibri" w:hAnsi="Calibri" w:cs="Calibri"/>
        </w:rPr>
        <w:t xml:space="preserve"> настоящего Договора.</w:t>
      </w: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7.2. Настоящий </w:t>
      </w:r>
      <w:proofErr w:type="gramStart"/>
      <w:r>
        <w:rPr>
          <w:rFonts w:ascii="Calibri" w:hAnsi="Calibri" w:cs="Calibri"/>
        </w:rPr>
        <w:t>Договор</w:t>
      </w:r>
      <w:proofErr w:type="gramEnd"/>
      <w:r>
        <w:rPr>
          <w:rFonts w:ascii="Calibri" w:hAnsi="Calibri" w:cs="Calibri"/>
        </w:rPr>
        <w:t xml:space="preserve"> может быть расторгнут досрочно по соглашению Сторон.</w:t>
      </w: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Расторжение Договора по соглашению Сторон возможно только при отсутствии у Стороны 2 задолженности по оплате за эксплуатацию рекламной конструкции.</w:t>
      </w: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7.3. По требованию одной из Сторон настоящий </w:t>
      </w:r>
      <w:proofErr w:type="gramStart"/>
      <w:r>
        <w:rPr>
          <w:rFonts w:ascii="Calibri" w:hAnsi="Calibri" w:cs="Calibri"/>
        </w:rPr>
        <w:t>Договор</w:t>
      </w:r>
      <w:proofErr w:type="gramEnd"/>
      <w:r>
        <w:rPr>
          <w:rFonts w:ascii="Calibri" w:hAnsi="Calibri" w:cs="Calibri"/>
        </w:rPr>
        <w:t xml:space="preserve"> может быть расторгнут судом по основаниям, предусмотренным действующим законодательством Российской Федерации и настоящим Договором.</w:t>
      </w: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7.4. Сторона 1 вправе в одностороннем порядке отказаться от исполнения настоящего Договора по основаниям, указанным в </w:t>
      </w:r>
      <w:hyperlink w:anchor="Par118" w:history="1">
        <w:r>
          <w:rPr>
            <w:rFonts w:ascii="Calibri" w:hAnsi="Calibri" w:cs="Calibri"/>
            <w:color w:val="0000FF"/>
          </w:rPr>
          <w:t>подпункте 3.2.5 пункта 3.2 раздела 3</w:t>
        </w:r>
      </w:hyperlink>
      <w:r>
        <w:rPr>
          <w:rFonts w:ascii="Calibri" w:hAnsi="Calibri" w:cs="Calibri"/>
        </w:rPr>
        <w:t xml:space="preserve"> настоящего Договора, о чем Стороне 2 направляется письменное уведомление.</w:t>
      </w: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6" w:name="Par224"/>
      <w:bookmarkEnd w:id="16"/>
      <w:r>
        <w:rPr>
          <w:rFonts w:ascii="Calibri" w:hAnsi="Calibri" w:cs="Calibri"/>
        </w:rPr>
        <w:t>8. Изменения и дополнения</w:t>
      </w: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8.1. Изменения и дополнения к настоящему Договору оформляются в форме дополнительного соглашения, которое является неотъемлемой частью настоящего Договора.</w:t>
      </w: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8.2. Настоящий Договор составлен в трех экземплярах: два - Стороне 1 и один - Стороне 2, имеющих равную юридическую силу.</w:t>
      </w: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7" w:name="Par229"/>
      <w:bookmarkEnd w:id="17"/>
      <w:r>
        <w:rPr>
          <w:rFonts w:ascii="Calibri" w:hAnsi="Calibri" w:cs="Calibri"/>
        </w:rPr>
        <w:t>9. Реквизиты и подписи Сторон</w:t>
      </w: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9.1. Получатель: УФК по Краснодарскому краю (департамент архитектуры и градостроительства администрации муниципального образования город Краснодар), ИНН получателя 2310095359, КПП 231001001, </w:t>
      </w:r>
      <w:hyperlink r:id="rId25" w:history="1">
        <w:r>
          <w:rPr>
            <w:rFonts w:ascii="Calibri" w:hAnsi="Calibri" w:cs="Calibri"/>
            <w:color w:val="0000FF"/>
          </w:rPr>
          <w:t>ОКТМО</w:t>
        </w:r>
      </w:hyperlink>
      <w:r>
        <w:rPr>
          <w:rFonts w:ascii="Calibri" w:hAnsi="Calibri" w:cs="Calibri"/>
        </w:rPr>
        <w:t xml:space="preserve"> 03701000, расчетный счет 40101810300000010013, в </w:t>
      </w:r>
      <w:proofErr w:type="gramStart"/>
      <w:r>
        <w:rPr>
          <w:rFonts w:ascii="Calibri" w:hAnsi="Calibri" w:cs="Calibri"/>
        </w:rPr>
        <w:t>Южное</w:t>
      </w:r>
      <w:proofErr w:type="gramEnd"/>
      <w:r>
        <w:rPr>
          <w:rFonts w:ascii="Calibri" w:hAnsi="Calibri" w:cs="Calibri"/>
        </w:rPr>
        <w:t xml:space="preserve"> ГУ Банка России г. Краснодар, БИК 040349001.</w:t>
      </w: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9.2. В платежном документе указывается КБК 91711109044040010120.</w:t>
      </w: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298D" w:rsidRDefault="00F9298D">
      <w:pPr>
        <w:pStyle w:val="ConsPlusNonformat"/>
      </w:pPr>
      <w:r>
        <w:t xml:space="preserve">          Сторона 1:                                 Сторона 2:</w:t>
      </w:r>
    </w:p>
    <w:p w:rsidR="00F9298D" w:rsidRDefault="00F9298D">
      <w:pPr>
        <w:pStyle w:val="ConsPlusNonformat"/>
      </w:pPr>
    </w:p>
    <w:p w:rsidR="00F9298D" w:rsidRDefault="00F9298D">
      <w:pPr>
        <w:pStyle w:val="ConsPlusNonformat"/>
      </w:pPr>
      <w:r>
        <w:t>Департамент архитектуры и                __________________________________</w:t>
      </w:r>
    </w:p>
    <w:p w:rsidR="00F9298D" w:rsidRDefault="00F9298D">
      <w:pPr>
        <w:pStyle w:val="ConsPlusNonformat"/>
      </w:pPr>
      <w:r>
        <w:t>градостроительства администрации         __________________________________</w:t>
      </w:r>
    </w:p>
    <w:p w:rsidR="00F9298D" w:rsidRDefault="00F9298D">
      <w:pPr>
        <w:pStyle w:val="ConsPlusNonformat"/>
      </w:pPr>
      <w:r>
        <w:t>муниципального образования</w:t>
      </w:r>
    </w:p>
    <w:p w:rsidR="00F9298D" w:rsidRDefault="00F9298D">
      <w:pPr>
        <w:pStyle w:val="ConsPlusNonformat"/>
      </w:pPr>
      <w:r>
        <w:t>город Краснодар</w:t>
      </w:r>
    </w:p>
    <w:p w:rsidR="00F9298D" w:rsidRDefault="00F9298D">
      <w:pPr>
        <w:pStyle w:val="ConsPlusNonformat"/>
      </w:pPr>
    </w:p>
    <w:p w:rsidR="00F9298D" w:rsidRDefault="00F9298D">
      <w:pPr>
        <w:pStyle w:val="ConsPlusNonformat"/>
      </w:pPr>
      <w:r>
        <w:t xml:space="preserve">Почтовый адрес: </w:t>
      </w:r>
      <w:proofErr w:type="gramStart"/>
      <w:r>
        <w:t>г</w:t>
      </w:r>
      <w:proofErr w:type="gramEnd"/>
      <w:r>
        <w:t>. Краснодар,            Почтовый адрес:___________________</w:t>
      </w:r>
    </w:p>
    <w:p w:rsidR="00F9298D" w:rsidRDefault="00F9298D">
      <w:pPr>
        <w:pStyle w:val="ConsPlusNonformat"/>
      </w:pPr>
      <w:r>
        <w:t>ул. Коммунаров, 76                       __________________________________</w:t>
      </w:r>
    </w:p>
    <w:p w:rsidR="00F9298D" w:rsidRDefault="00F9298D">
      <w:pPr>
        <w:pStyle w:val="ConsPlusNonformat"/>
      </w:pPr>
      <w:r>
        <w:t xml:space="preserve">                                         Местонахождение:__________________</w:t>
      </w:r>
    </w:p>
    <w:p w:rsidR="00F9298D" w:rsidRDefault="00F9298D">
      <w:pPr>
        <w:pStyle w:val="ConsPlusNonformat"/>
      </w:pPr>
    </w:p>
    <w:p w:rsidR="00F9298D" w:rsidRDefault="00F9298D">
      <w:pPr>
        <w:pStyle w:val="ConsPlusNonformat"/>
      </w:pPr>
      <w:r>
        <w:t>Телефон (факс):                          Телефон (факс):</w:t>
      </w:r>
    </w:p>
    <w:p w:rsidR="00F9298D" w:rsidRDefault="00F9298D">
      <w:pPr>
        <w:pStyle w:val="ConsPlusNonformat"/>
      </w:pPr>
      <w:r>
        <w:t>Адрес электронной почты:                 Адрес электронной почты:</w:t>
      </w:r>
    </w:p>
    <w:p w:rsidR="00F9298D" w:rsidRDefault="00F9298D">
      <w:pPr>
        <w:pStyle w:val="ConsPlusNonformat"/>
      </w:pPr>
      <w:r>
        <w:t>Банковские реквизиты:                    Банковские реквизиты:</w:t>
      </w:r>
    </w:p>
    <w:p w:rsidR="00F9298D" w:rsidRDefault="00F9298D">
      <w:pPr>
        <w:pStyle w:val="ConsPlusNonformat"/>
      </w:pPr>
      <w:r>
        <w:t>ИНН 2310095359</w:t>
      </w:r>
    </w:p>
    <w:p w:rsidR="00F9298D" w:rsidRDefault="00F9298D">
      <w:pPr>
        <w:pStyle w:val="ConsPlusNonformat"/>
      </w:pPr>
      <w:proofErr w:type="spellStart"/>
      <w:proofErr w:type="gramStart"/>
      <w:r>
        <w:t>р</w:t>
      </w:r>
      <w:proofErr w:type="spellEnd"/>
      <w:proofErr w:type="gramEnd"/>
      <w:r>
        <w:t>/с 40101810300000010013</w:t>
      </w:r>
    </w:p>
    <w:p w:rsidR="00F9298D" w:rsidRDefault="00F9298D">
      <w:pPr>
        <w:pStyle w:val="ConsPlusNonformat"/>
      </w:pPr>
      <w:r>
        <w:t>КПП 231001001,</w:t>
      </w:r>
    </w:p>
    <w:p w:rsidR="00F9298D" w:rsidRDefault="00F9298D">
      <w:pPr>
        <w:pStyle w:val="ConsPlusNonformat"/>
      </w:pPr>
      <w:hyperlink r:id="rId26" w:history="1">
        <w:r>
          <w:rPr>
            <w:color w:val="0000FF"/>
          </w:rPr>
          <w:t>ОКТМО</w:t>
        </w:r>
      </w:hyperlink>
      <w:r>
        <w:t xml:space="preserve"> 03701000,</w:t>
      </w:r>
    </w:p>
    <w:p w:rsidR="00F9298D" w:rsidRDefault="00F9298D">
      <w:pPr>
        <w:pStyle w:val="ConsPlusNonformat"/>
      </w:pPr>
      <w:proofErr w:type="gramStart"/>
      <w:r>
        <w:t>Южное</w:t>
      </w:r>
      <w:proofErr w:type="gramEnd"/>
      <w:r>
        <w:t xml:space="preserve"> ГУ Банка России г. Краснодар,</w:t>
      </w:r>
    </w:p>
    <w:p w:rsidR="00F9298D" w:rsidRDefault="00F9298D">
      <w:pPr>
        <w:pStyle w:val="ConsPlusNonformat"/>
      </w:pPr>
      <w:r>
        <w:t>БИК 040349001</w:t>
      </w:r>
    </w:p>
    <w:p w:rsidR="00F9298D" w:rsidRDefault="00F9298D">
      <w:pPr>
        <w:pStyle w:val="ConsPlusNonformat"/>
      </w:pPr>
    </w:p>
    <w:p w:rsidR="00F9298D" w:rsidRDefault="00F9298D">
      <w:pPr>
        <w:pStyle w:val="ConsPlusNonformat"/>
      </w:pPr>
      <w:r>
        <w:lastRenderedPageBreak/>
        <w:t xml:space="preserve">                             ПОДПИСИ СТОРОН</w:t>
      </w:r>
    </w:p>
    <w:p w:rsidR="00F9298D" w:rsidRDefault="00F9298D">
      <w:pPr>
        <w:pStyle w:val="ConsPlusNonformat"/>
      </w:pPr>
    </w:p>
    <w:p w:rsidR="00F9298D" w:rsidRDefault="00F9298D">
      <w:pPr>
        <w:pStyle w:val="ConsPlusNonformat"/>
      </w:pPr>
      <w:r>
        <w:t>____________________________                 ____________________________</w:t>
      </w:r>
    </w:p>
    <w:p w:rsidR="00F9298D" w:rsidRDefault="00F9298D">
      <w:pPr>
        <w:pStyle w:val="ConsPlusNonformat"/>
      </w:pPr>
      <w:r>
        <w:t xml:space="preserve">          (подпись)                                   (подпись)</w:t>
      </w:r>
    </w:p>
    <w:p w:rsidR="00F9298D" w:rsidRDefault="00F9298D">
      <w:pPr>
        <w:pStyle w:val="ConsPlusNonformat"/>
      </w:pPr>
      <w:r>
        <w:t xml:space="preserve">                   М.П.                                        М.П.</w:t>
      </w:r>
    </w:p>
    <w:p w:rsidR="00F9298D" w:rsidRDefault="00F9298D">
      <w:pPr>
        <w:pStyle w:val="ConsPlusNonformat"/>
        <w:sectPr w:rsidR="00F9298D" w:rsidSect="00F9298D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Исполняющий</w:t>
      </w:r>
      <w:proofErr w:type="gramEnd"/>
      <w:r>
        <w:rPr>
          <w:rFonts w:ascii="Calibri" w:hAnsi="Calibri" w:cs="Calibri"/>
        </w:rPr>
        <w:t xml:space="preserve"> обязанности</w:t>
      </w: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директора департамента</w:t>
      </w: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архитектуры и градостроительства</w:t>
      </w: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администрации </w:t>
      </w:r>
      <w:proofErr w:type="gramStart"/>
      <w:r>
        <w:rPr>
          <w:rFonts w:ascii="Calibri" w:hAnsi="Calibri" w:cs="Calibri"/>
        </w:rPr>
        <w:t>муниципального</w:t>
      </w:r>
      <w:proofErr w:type="gramEnd"/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образования город Краснодар</w:t>
      </w: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А.И.ОГАНОВ</w:t>
      </w: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8" w:name="Par272"/>
      <w:bookmarkEnd w:id="18"/>
      <w:r>
        <w:rPr>
          <w:rFonts w:ascii="Calibri" w:hAnsi="Calibri" w:cs="Calibri"/>
        </w:rPr>
        <w:t>Приложение N 1</w:t>
      </w: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договору на установку</w:t>
      </w: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и эксплуатацию </w:t>
      </w:r>
      <w:proofErr w:type="gramStart"/>
      <w:r>
        <w:rPr>
          <w:rFonts w:ascii="Calibri" w:hAnsi="Calibri" w:cs="Calibri"/>
        </w:rPr>
        <w:t>рекламной</w:t>
      </w:r>
      <w:proofErr w:type="gramEnd"/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конструкции на земельном участке,</w:t>
      </w: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находящемся в муниципальной</w:t>
      </w: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собственности </w:t>
      </w:r>
      <w:proofErr w:type="gramStart"/>
      <w:r>
        <w:rPr>
          <w:rFonts w:ascii="Calibri" w:hAnsi="Calibri" w:cs="Calibri"/>
        </w:rPr>
        <w:t>муниципального</w:t>
      </w:r>
      <w:proofErr w:type="gramEnd"/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образования город Краснодар или</w:t>
      </w: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государственная собственность на </w:t>
      </w:r>
      <w:proofErr w:type="gramStart"/>
      <w:r>
        <w:rPr>
          <w:rFonts w:ascii="Calibri" w:hAnsi="Calibri" w:cs="Calibri"/>
        </w:rPr>
        <w:t>который</w:t>
      </w:r>
      <w:proofErr w:type="gramEnd"/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 </w:t>
      </w:r>
      <w:proofErr w:type="gramStart"/>
      <w:r>
        <w:rPr>
          <w:rFonts w:ascii="Calibri" w:hAnsi="Calibri" w:cs="Calibri"/>
        </w:rPr>
        <w:t>разграничена</w:t>
      </w:r>
      <w:proofErr w:type="gramEnd"/>
      <w:r>
        <w:rPr>
          <w:rFonts w:ascii="Calibri" w:hAnsi="Calibri" w:cs="Calibri"/>
        </w:rPr>
        <w:t>, а также на здании</w:t>
      </w: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или </w:t>
      </w:r>
      <w:proofErr w:type="gramStart"/>
      <w:r>
        <w:rPr>
          <w:rFonts w:ascii="Calibri" w:hAnsi="Calibri" w:cs="Calibri"/>
        </w:rPr>
        <w:t>ином</w:t>
      </w:r>
      <w:proofErr w:type="gramEnd"/>
      <w:r>
        <w:rPr>
          <w:rFonts w:ascii="Calibri" w:hAnsi="Calibri" w:cs="Calibri"/>
        </w:rPr>
        <w:t xml:space="preserve"> недвижимом имуществе,</w:t>
      </w: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находящихся в муниципальной</w:t>
      </w: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собственности </w:t>
      </w:r>
      <w:proofErr w:type="gramStart"/>
      <w:r>
        <w:rPr>
          <w:rFonts w:ascii="Calibri" w:hAnsi="Calibri" w:cs="Calibri"/>
        </w:rPr>
        <w:t>муниципального</w:t>
      </w:r>
      <w:proofErr w:type="gramEnd"/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образования город Краснодар</w:t>
      </w: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9" w:name="Par286"/>
      <w:bookmarkEnd w:id="19"/>
      <w:r>
        <w:rPr>
          <w:rFonts w:ascii="Calibri" w:hAnsi="Calibri" w:cs="Calibri"/>
          <w:b/>
          <w:bCs/>
        </w:rPr>
        <w:t>ПЕРЕЧЕНЬ</w:t>
      </w: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РЕКЛАМНЫХ КОНСТРУКЦИЙ</w:t>
      </w: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0"/>
        <w:gridCol w:w="1980"/>
        <w:gridCol w:w="1980"/>
        <w:gridCol w:w="2475"/>
        <w:gridCol w:w="2640"/>
        <w:gridCol w:w="1980"/>
        <w:gridCol w:w="1980"/>
        <w:gridCol w:w="1980"/>
      </w:tblGrid>
      <w:tr w:rsidR="00F9298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298D" w:rsidRDefault="00F9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298D" w:rsidRDefault="00F9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рекламной конструкции в лоте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298D" w:rsidRDefault="00F9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и вид рекламной конструкции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298D" w:rsidRDefault="00F9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информационных полей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298D" w:rsidRDefault="00F9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информационного поля, кв. 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298D" w:rsidRDefault="00F9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рекламной конструкции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298D" w:rsidRDefault="00F9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Зона размещения рекламной конструкции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98D" w:rsidRDefault="00F9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 доведения до потребителя рекламных сообщений</w:t>
            </w:r>
          </w:p>
        </w:tc>
      </w:tr>
      <w:tr w:rsidR="00F9298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98D" w:rsidRDefault="00F9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98D" w:rsidRDefault="00F9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98D" w:rsidRDefault="00F9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98D" w:rsidRDefault="00F9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98D" w:rsidRDefault="00F9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98D" w:rsidRDefault="00F9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98D" w:rsidRDefault="00F9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98D" w:rsidRDefault="00F9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298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98D" w:rsidRDefault="00F9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98D" w:rsidRDefault="00F9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98D" w:rsidRDefault="00F9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98D" w:rsidRDefault="00F9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98D" w:rsidRDefault="00F9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98D" w:rsidRDefault="00F9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98D" w:rsidRDefault="00F9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98D" w:rsidRDefault="00F9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298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98D" w:rsidRDefault="00F9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98D" w:rsidRDefault="00F9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98D" w:rsidRDefault="00F9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98D" w:rsidRDefault="00F9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98D" w:rsidRDefault="00F9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98D" w:rsidRDefault="00F9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98D" w:rsidRDefault="00F9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98D" w:rsidRDefault="00F9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298D" w:rsidRDefault="00F9298D">
      <w:pPr>
        <w:pStyle w:val="ConsPlusNonformat"/>
      </w:pPr>
      <w:r>
        <w:t xml:space="preserve">         Сторона 1:                                   Сторона 2:</w:t>
      </w:r>
    </w:p>
    <w:p w:rsidR="00F9298D" w:rsidRDefault="00F9298D">
      <w:pPr>
        <w:pStyle w:val="ConsPlusNonformat"/>
      </w:pPr>
      <w:r>
        <w:t>Департамент архитектуры и                   _______________________________</w:t>
      </w:r>
    </w:p>
    <w:p w:rsidR="00F9298D" w:rsidRDefault="00F9298D">
      <w:pPr>
        <w:pStyle w:val="ConsPlusNonformat"/>
      </w:pPr>
      <w:r>
        <w:t>градостроительства администрации</w:t>
      </w:r>
    </w:p>
    <w:p w:rsidR="00F9298D" w:rsidRDefault="00F9298D">
      <w:pPr>
        <w:pStyle w:val="ConsPlusNonformat"/>
      </w:pPr>
      <w:r>
        <w:t>муниципального образования                  _______________________________</w:t>
      </w:r>
    </w:p>
    <w:p w:rsidR="00F9298D" w:rsidRDefault="00F9298D">
      <w:pPr>
        <w:pStyle w:val="ConsPlusNonformat"/>
      </w:pPr>
      <w:r>
        <w:t>город Краснодар</w:t>
      </w:r>
    </w:p>
    <w:p w:rsidR="00F9298D" w:rsidRDefault="00F9298D">
      <w:pPr>
        <w:pStyle w:val="ConsPlusNonformat"/>
      </w:pPr>
      <w:r>
        <w:t>________________________________            _______________________________</w:t>
      </w:r>
    </w:p>
    <w:p w:rsidR="00F9298D" w:rsidRDefault="00F9298D">
      <w:pPr>
        <w:pStyle w:val="ConsPlusNonformat"/>
      </w:pPr>
      <w:r>
        <w:t xml:space="preserve">       (подпись)                                       (подпись)</w:t>
      </w:r>
    </w:p>
    <w:p w:rsidR="00F9298D" w:rsidRDefault="00F9298D">
      <w:pPr>
        <w:pStyle w:val="ConsPlusNonformat"/>
      </w:pPr>
      <w:r>
        <w:t xml:space="preserve">          М.П.                                            М.П.</w:t>
      </w:r>
    </w:p>
    <w:p w:rsidR="00F9298D" w:rsidRDefault="00F9298D">
      <w:pPr>
        <w:pStyle w:val="ConsPlusNonformat"/>
        <w:sectPr w:rsidR="00F9298D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0" w:name="Par335"/>
      <w:bookmarkEnd w:id="20"/>
      <w:r>
        <w:rPr>
          <w:rFonts w:ascii="Calibri" w:hAnsi="Calibri" w:cs="Calibri"/>
        </w:rPr>
        <w:t>Приложение N 2</w:t>
      </w: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договору на установку</w:t>
      </w: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и эксплуатацию </w:t>
      </w:r>
      <w:proofErr w:type="gramStart"/>
      <w:r>
        <w:rPr>
          <w:rFonts w:ascii="Calibri" w:hAnsi="Calibri" w:cs="Calibri"/>
        </w:rPr>
        <w:t>рекламной</w:t>
      </w:r>
      <w:proofErr w:type="gramEnd"/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конструкции на земельном участке,</w:t>
      </w: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находящемся в муниципальной</w:t>
      </w: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собственности </w:t>
      </w:r>
      <w:proofErr w:type="gramStart"/>
      <w:r>
        <w:rPr>
          <w:rFonts w:ascii="Calibri" w:hAnsi="Calibri" w:cs="Calibri"/>
        </w:rPr>
        <w:t>муниципального</w:t>
      </w:r>
      <w:proofErr w:type="gramEnd"/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образования город Краснодар или</w:t>
      </w: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государственная собственность на </w:t>
      </w:r>
      <w:proofErr w:type="gramStart"/>
      <w:r>
        <w:rPr>
          <w:rFonts w:ascii="Calibri" w:hAnsi="Calibri" w:cs="Calibri"/>
        </w:rPr>
        <w:t>который</w:t>
      </w:r>
      <w:proofErr w:type="gramEnd"/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 </w:t>
      </w:r>
      <w:proofErr w:type="gramStart"/>
      <w:r>
        <w:rPr>
          <w:rFonts w:ascii="Calibri" w:hAnsi="Calibri" w:cs="Calibri"/>
        </w:rPr>
        <w:t>разграничена</w:t>
      </w:r>
      <w:proofErr w:type="gramEnd"/>
      <w:r>
        <w:rPr>
          <w:rFonts w:ascii="Calibri" w:hAnsi="Calibri" w:cs="Calibri"/>
        </w:rPr>
        <w:t>, а также на здании</w:t>
      </w: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или </w:t>
      </w:r>
      <w:proofErr w:type="gramStart"/>
      <w:r>
        <w:rPr>
          <w:rFonts w:ascii="Calibri" w:hAnsi="Calibri" w:cs="Calibri"/>
        </w:rPr>
        <w:t>ином</w:t>
      </w:r>
      <w:proofErr w:type="gramEnd"/>
      <w:r>
        <w:rPr>
          <w:rFonts w:ascii="Calibri" w:hAnsi="Calibri" w:cs="Calibri"/>
        </w:rPr>
        <w:t xml:space="preserve"> недвижимом имуществе,</w:t>
      </w: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находящихся в муниципальной</w:t>
      </w: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собственности </w:t>
      </w:r>
      <w:proofErr w:type="gramStart"/>
      <w:r>
        <w:rPr>
          <w:rFonts w:ascii="Calibri" w:hAnsi="Calibri" w:cs="Calibri"/>
        </w:rPr>
        <w:t>муниципального</w:t>
      </w:r>
      <w:proofErr w:type="gramEnd"/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образования город Краснодар</w:t>
      </w: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1" w:name="Par349"/>
      <w:bookmarkEnd w:id="21"/>
      <w:r>
        <w:rPr>
          <w:rFonts w:ascii="Calibri" w:hAnsi="Calibri" w:cs="Calibri"/>
          <w:b/>
          <w:bCs/>
        </w:rPr>
        <w:t>РАСЧЕТ</w:t>
      </w: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РАЗМЕРА ПЛАТЫ ЗА ЭКСПЛУАТАЦИЮ РЕКЛАМНОЙ КОНСТРУКЦИИ</w:t>
      </w: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Расчет размера платы за эксплуатацию рекламной конструкции на земельном участке, находящемся в муниципальной собственности муниципального образования город Краснодар или государственная собственность на который не разграничена, а также на здании или ином недвижимом имуществе, </w:t>
      </w:r>
      <w:proofErr w:type="gramStart"/>
      <w:r>
        <w:rPr>
          <w:rFonts w:ascii="Calibri" w:hAnsi="Calibri" w:cs="Calibri"/>
        </w:rPr>
        <w:t>находящихся</w:t>
      </w:r>
      <w:proofErr w:type="gramEnd"/>
      <w:r>
        <w:rPr>
          <w:rFonts w:ascii="Calibri" w:hAnsi="Calibri" w:cs="Calibri"/>
        </w:rPr>
        <w:t xml:space="preserve"> в муниципальной собственности муниципального образования город Краснодар, производится по формуле:</w:t>
      </w: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РП = БС </w:t>
      </w:r>
      <w:proofErr w:type="spellStart"/>
      <w:r>
        <w:rPr>
          <w:rFonts w:ascii="Calibri" w:hAnsi="Calibri" w:cs="Calibri"/>
        </w:rPr>
        <w:t>x</w:t>
      </w:r>
      <w:proofErr w:type="spell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x</w:t>
      </w:r>
      <w:proofErr w:type="spellEnd"/>
      <w:r>
        <w:rPr>
          <w:rFonts w:ascii="Calibri" w:hAnsi="Calibri" w:cs="Calibri"/>
        </w:rPr>
        <w:t xml:space="preserve"> S </w:t>
      </w:r>
      <w:proofErr w:type="spellStart"/>
      <w:r>
        <w:rPr>
          <w:rFonts w:ascii="Calibri" w:hAnsi="Calibri" w:cs="Calibri"/>
        </w:rPr>
        <w:t>x</w:t>
      </w:r>
      <w:proofErr w:type="spellEnd"/>
      <w:r>
        <w:rPr>
          <w:rFonts w:ascii="Calibri" w:hAnsi="Calibri" w:cs="Calibri"/>
        </w:rPr>
        <w:t xml:space="preserve"> К1 </w:t>
      </w:r>
      <w:proofErr w:type="spellStart"/>
      <w:r>
        <w:rPr>
          <w:rFonts w:ascii="Calibri" w:hAnsi="Calibri" w:cs="Calibri"/>
        </w:rPr>
        <w:t>x</w:t>
      </w:r>
      <w:proofErr w:type="spellEnd"/>
      <w:r>
        <w:rPr>
          <w:rFonts w:ascii="Calibri" w:hAnsi="Calibri" w:cs="Calibri"/>
        </w:rPr>
        <w:t xml:space="preserve"> К2 </w:t>
      </w:r>
      <w:proofErr w:type="spellStart"/>
      <w:r>
        <w:rPr>
          <w:rFonts w:ascii="Calibri" w:hAnsi="Calibri" w:cs="Calibri"/>
        </w:rPr>
        <w:t>x</w:t>
      </w:r>
      <w:proofErr w:type="spellEnd"/>
      <w:r>
        <w:rPr>
          <w:rFonts w:ascii="Calibri" w:hAnsi="Calibri" w:cs="Calibri"/>
        </w:rPr>
        <w:t xml:space="preserve"> К3 </w:t>
      </w:r>
      <w:proofErr w:type="spellStart"/>
      <w:r>
        <w:rPr>
          <w:rFonts w:ascii="Calibri" w:hAnsi="Calibri" w:cs="Calibri"/>
        </w:rPr>
        <w:t>x</w:t>
      </w:r>
      <w:proofErr w:type="spellEnd"/>
      <w:r>
        <w:rPr>
          <w:rFonts w:ascii="Calibri" w:hAnsi="Calibri" w:cs="Calibri"/>
        </w:rPr>
        <w:t xml:space="preserve"> К4, где:</w:t>
      </w: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РП - размер платы (единица измерения - рубль);</w:t>
      </w: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БС - базовая ставка оплаты 1 кв. м рекламно-информационного поля, равная 1000 рублей;</w:t>
      </w: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 - период использования объекта недвижимого имущества, к которому присоединяется рекламная конструкция (единица измерения - год, при исчислении периода в месяцах применяется 1/12 базовой ставки в месяц, при исчислении периода в днях - 1/365 базовой ставки в день);</w:t>
      </w: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 - площадь информационного поля рекламной конструкции (единица измерения - квадратный метр);</w:t>
      </w: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</w:t>
      </w:r>
      <w:proofErr w:type="gramStart"/>
      <w:r>
        <w:rPr>
          <w:rFonts w:ascii="Calibri" w:hAnsi="Calibri" w:cs="Calibri"/>
        </w:rPr>
        <w:t>1</w:t>
      </w:r>
      <w:proofErr w:type="gramEnd"/>
      <w:r>
        <w:rPr>
          <w:rFonts w:ascii="Calibri" w:hAnsi="Calibri" w:cs="Calibri"/>
        </w:rPr>
        <w:t xml:space="preserve"> - коэффициент, учитывающий территориальное размещение рекламной конструкции;</w:t>
      </w: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</w:t>
      </w:r>
      <w:proofErr w:type="gramStart"/>
      <w:r>
        <w:rPr>
          <w:rFonts w:ascii="Calibri" w:hAnsi="Calibri" w:cs="Calibri"/>
        </w:rPr>
        <w:t>2</w:t>
      </w:r>
      <w:proofErr w:type="gramEnd"/>
      <w:r>
        <w:rPr>
          <w:rFonts w:ascii="Calibri" w:hAnsi="Calibri" w:cs="Calibri"/>
        </w:rPr>
        <w:t xml:space="preserve"> - коэффициент, отражающий зависимость размера платы от количества информационных полей рекламной конструкции;</w:t>
      </w: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К3 - коэффициент, учитывающий тип и вид рекламной конструкции;</w:t>
      </w: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</w:t>
      </w:r>
      <w:proofErr w:type="gramStart"/>
      <w:r>
        <w:rPr>
          <w:rFonts w:ascii="Calibri" w:hAnsi="Calibri" w:cs="Calibri"/>
        </w:rPr>
        <w:t>4</w:t>
      </w:r>
      <w:proofErr w:type="gramEnd"/>
      <w:r>
        <w:rPr>
          <w:rFonts w:ascii="Calibri" w:hAnsi="Calibri" w:cs="Calibri"/>
        </w:rPr>
        <w:t xml:space="preserve"> - коэффициент, учитывающий способ использования информационного поля.</w:t>
      </w: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комбинированных рекламных конструкций (с различным способом использования информационного поля) расчет размера платы применяется к каждой стороне отдельно и определяется по формуле:</w:t>
      </w: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РП = БС </w:t>
      </w:r>
      <w:proofErr w:type="spellStart"/>
      <w:r>
        <w:rPr>
          <w:rFonts w:ascii="Calibri" w:hAnsi="Calibri" w:cs="Calibri"/>
        </w:rPr>
        <w:t>x</w:t>
      </w:r>
      <w:proofErr w:type="spell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x</w:t>
      </w:r>
      <w:proofErr w:type="spellEnd"/>
      <w:r>
        <w:rPr>
          <w:rFonts w:ascii="Calibri" w:hAnsi="Calibri" w:cs="Calibri"/>
        </w:rPr>
        <w:t xml:space="preserve"> S </w:t>
      </w:r>
      <w:proofErr w:type="spellStart"/>
      <w:r>
        <w:rPr>
          <w:rFonts w:ascii="Calibri" w:hAnsi="Calibri" w:cs="Calibri"/>
        </w:rPr>
        <w:t>x</w:t>
      </w:r>
      <w:proofErr w:type="spellEnd"/>
      <w:r>
        <w:rPr>
          <w:rFonts w:ascii="Calibri" w:hAnsi="Calibri" w:cs="Calibri"/>
        </w:rPr>
        <w:t xml:space="preserve"> К1 </w:t>
      </w:r>
      <w:proofErr w:type="spellStart"/>
      <w:r>
        <w:rPr>
          <w:rFonts w:ascii="Calibri" w:hAnsi="Calibri" w:cs="Calibri"/>
        </w:rPr>
        <w:t>x</w:t>
      </w:r>
      <w:proofErr w:type="spellEnd"/>
      <w:r>
        <w:rPr>
          <w:rFonts w:ascii="Calibri" w:hAnsi="Calibri" w:cs="Calibri"/>
        </w:rPr>
        <w:t xml:space="preserve"> К2 </w:t>
      </w:r>
      <w:proofErr w:type="spellStart"/>
      <w:r>
        <w:rPr>
          <w:rFonts w:ascii="Calibri" w:hAnsi="Calibri" w:cs="Calibri"/>
        </w:rPr>
        <w:t>x</w:t>
      </w:r>
      <w:proofErr w:type="spellEnd"/>
      <w:r>
        <w:rPr>
          <w:rFonts w:ascii="Calibri" w:hAnsi="Calibri" w:cs="Calibri"/>
        </w:rPr>
        <w:t xml:space="preserve"> К3 </w:t>
      </w:r>
      <w:proofErr w:type="spellStart"/>
      <w:r>
        <w:rPr>
          <w:rFonts w:ascii="Calibri" w:hAnsi="Calibri" w:cs="Calibri"/>
        </w:rPr>
        <w:t>x</w:t>
      </w:r>
      <w:proofErr w:type="spellEnd"/>
      <w:r>
        <w:rPr>
          <w:rFonts w:ascii="Calibri" w:hAnsi="Calibri" w:cs="Calibri"/>
        </w:rPr>
        <w:t xml:space="preserve"> К4 (одной стороны)</w:t>
      </w: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+ БС </w:t>
      </w:r>
      <w:proofErr w:type="spellStart"/>
      <w:r>
        <w:rPr>
          <w:rFonts w:ascii="Calibri" w:hAnsi="Calibri" w:cs="Calibri"/>
        </w:rPr>
        <w:t>x</w:t>
      </w:r>
      <w:proofErr w:type="spell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x</w:t>
      </w:r>
      <w:proofErr w:type="spellEnd"/>
      <w:r>
        <w:rPr>
          <w:rFonts w:ascii="Calibri" w:hAnsi="Calibri" w:cs="Calibri"/>
        </w:rPr>
        <w:t xml:space="preserve"> S </w:t>
      </w:r>
      <w:proofErr w:type="spellStart"/>
      <w:r>
        <w:rPr>
          <w:rFonts w:ascii="Calibri" w:hAnsi="Calibri" w:cs="Calibri"/>
        </w:rPr>
        <w:t>x</w:t>
      </w:r>
      <w:proofErr w:type="spellEnd"/>
      <w:r>
        <w:rPr>
          <w:rFonts w:ascii="Calibri" w:hAnsi="Calibri" w:cs="Calibri"/>
        </w:rPr>
        <w:t xml:space="preserve"> К1 </w:t>
      </w:r>
      <w:proofErr w:type="spellStart"/>
      <w:r>
        <w:rPr>
          <w:rFonts w:ascii="Calibri" w:hAnsi="Calibri" w:cs="Calibri"/>
        </w:rPr>
        <w:t>x</w:t>
      </w:r>
      <w:proofErr w:type="spellEnd"/>
      <w:r>
        <w:rPr>
          <w:rFonts w:ascii="Calibri" w:hAnsi="Calibri" w:cs="Calibri"/>
        </w:rPr>
        <w:t xml:space="preserve"> К2 </w:t>
      </w:r>
      <w:proofErr w:type="spellStart"/>
      <w:r>
        <w:rPr>
          <w:rFonts w:ascii="Calibri" w:hAnsi="Calibri" w:cs="Calibri"/>
        </w:rPr>
        <w:t>x</w:t>
      </w:r>
      <w:proofErr w:type="spellEnd"/>
      <w:r>
        <w:rPr>
          <w:rFonts w:ascii="Calibri" w:hAnsi="Calibri" w:cs="Calibri"/>
        </w:rPr>
        <w:t xml:space="preserve"> К3 </w:t>
      </w:r>
      <w:proofErr w:type="spellStart"/>
      <w:r>
        <w:rPr>
          <w:rFonts w:ascii="Calibri" w:hAnsi="Calibri" w:cs="Calibri"/>
        </w:rPr>
        <w:t>x</w:t>
      </w:r>
      <w:proofErr w:type="spellEnd"/>
      <w:r>
        <w:rPr>
          <w:rFonts w:ascii="Calibri" w:hAnsi="Calibri" w:cs="Calibri"/>
        </w:rPr>
        <w:t xml:space="preserve"> К4 (другой стороны)</w:t>
      </w: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F9298D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90"/>
        <w:gridCol w:w="3135"/>
        <w:gridCol w:w="990"/>
        <w:gridCol w:w="990"/>
        <w:gridCol w:w="990"/>
        <w:gridCol w:w="990"/>
        <w:gridCol w:w="990"/>
        <w:gridCol w:w="990"/>
        <w:gridCol w:w="1155"/>
        <w:gridCol w:w="990"/>
      </w:tblGrid>
      <w:tr w:rsidR="00F9298D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98D" w:rsidRDefault="00F9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98D" w:rsidRDefault="00F9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рекламной конструкции в лоте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98D" w:rsidRDefault="00F9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БС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98D" w:rsidRDefault="00F9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98D" w:rsidRDefault="00F9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98D" w:rsidRDefault="00F9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</w:t>
            </w:r>
            <w:proofErr w:type="gramStart"/>
            <w:r>
              <w:rPr>
                <w:rFonts w:ascii="Calibri" w:hAnsi="Calibri" w:cs="Calibri"/>
              </w:rPr>
              <w:t>1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98D" w:rsidRDefault="00F9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</w:t>
            </w:r>
            <w:proofErr w:type="gramStart"/>
            <w:r>
              <w:rPr>
                <w:rFonts w:ascii="Calibri" w:hAnsi="Calibri" w:cs="Calibri"/>
              </w:rPr>
              <w:t>2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98D" w:rsidRDefault="00F9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98D" w:rsidRDefault="00F9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</w:t>
            </w:r>
            <w:proofErr w:type="gramStart"/>
            <w:r>
              <w:rPr>
                <w:rFonts w:ascii="Calibri" w:hAnsi="Calibri" w:cs="Calibri"/>
              </w:rPr>
              <w:t>4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hyperlink w:anchor="Par43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98D" w:rsidRDefault="00F9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РП</w:t>
            </w:r>
          </w:p>
        </w:tc>
      </w:tr>
      <w:tr w:rsidR="00F9298D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98D" w:rsidRDefault="00F9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98D" w:rsidRDefault="00F9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98D" w:rsidRDefault="00F9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98D" w:rsidRDefault="00F9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98D" w:rsidRDefault="00F9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98D" w:rsidRDefault="00F9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98D" w:rsidRDefault="00F9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98D" w:rsidRDefault="00F9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98D" w:rsidRDefault="00F9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98D" w:rsidRDefault="00F9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298D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98D" w:rsidRDefault="00F9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98D" w:rsidRDefault="00F9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98D" w:rsidRDefault="00F9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98D" w:rsidRDefault="00F9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98D" w:rsidRDefault="00F9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98D" w:rsidRDefault="00F9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98D" w:rsidRDefault="00F9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98D" w:rsidRDefault="00F9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98D" w:rsidRDefault="00F9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98D" w:rsidRDefault="00F9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298D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98D" w:rsidRDefault="00F9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98D" w:rsidRDefault="00F9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98D" w:rsidRDefault="00F9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98D" w:rsidRDefault="00F9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98D" w:rsidRDefault="00F9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98D" w:rsidRDefault="00F9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98D" w:rsidRDefault="00F9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98D" w:rsidRDefault="00F9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98D" w:rsidRDefault="00F9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98D" w:rsidRDefault="00F9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298D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98D" w:rsidRDefault="00F9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98D" w:rsidRDefault="00F9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98D" w:rsidRDefault="00F9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98D" w:rsidRDefault="00F9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98D" w:rsidRDefault="00F9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98D" w:rsidRDefault="00F9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98D" w:rsidRDefault="00F9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98D" w:rsidRDefault="00F9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98D" w:rsidRDefault="00F9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98D" w:rsidRDefault="00F9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298D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98D" w:rsidRDefault="00F9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98D" w:rsidRDefault="00F9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98D" w:rsidRDefault="00F9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98D" w:rsidRDefault="00F9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98D" w:rsidRDefault="00F9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98D" w:rsidRDefault="00F9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98D" w:rsidRDefault="00F9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98D" w:rsidRDefault="00F9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98D" w:rsidRDefault="00F9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98D" w:rsidRDefault="00F9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2" w:name="Par431"/>
      <w:bookmarkEnd w:id="22"/>
      <w:r>
        <w:rPr>
          <w:rFonts w:ascii="Calibri" w:hAnsi="Calibri" w:cs="Calibri"/>
        </w:rPr>
        <w:t>&lt;*&gt; для комбинированных рекламных конструкций указываются оба значения коэффициента К</w:t>
      </w:r>
      <w:proofErr w:type="gramStart"/>
      <w:r>
        <w:rPr>
          <w:rFonts w:ascii="Calibri" w:hAnsi="Calibri" w:cs="Calibri"/>
        </w:rPr>
        <w:t>4</w:t>
      </w:r>
      <w:proofErr w:type="gramEnd"/>
      <w:r>
        <w:rPr>
          <w:rFonts w:ascii="Calibri" w:hAnsi="Calibri" w:cs="Calibri"/>
        </w:rPr>
        <w:t>, учитывающего способ использования информационного поля.</w:t>
      </w: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298D" w:rsidRDefault="00F9298D">
      <w:pPr>
        <w:pStyle w:val="ConsPlusNonformat"/>
      </w:pPr>
      <w:r>
        <w:t xml:space="preserve">         Сторона 1:                                   Сторона 2:</w:t>
      </w:r>
    </w:p>
    <w:p w:rsidR="00F9298D" w:rsidRDefault="00F9298D">
      <w:pPr>
        <w:pStyle w:val="ConsPlusNonformat"/>
      </w:pPr>
      <w:r>
        <w:t>Департамент архитектуры и                   _______________________________</w:t>
      </w:r>
    </w:p>
    <w:p w:rsidR="00F9298D" w:rsidRDefault="00F9298D">
      <w:pPr>
        <w:pStyle w:val="ConsPlusNonformat"/>
      </w:pPr>
      <w:r>
        <w:t>градостроительства администрации</w:t>
      </w:r>
    </w:p>
    <w:p w:rsidR="00F9298D" w:rsidRDefault="00F9298D">
      <w:pPr>
        <w:pStyle w:val="ConsPlusNonformat"/>
      </w:pPr>
      <w:r>
        <w:t>муниципального образования                  _______________________________</w:t>
      </w:r>
    </w:p>
    <w:p w:rsidR="00F9298D" w:rsidRDefault="00F9298D">
      <w:pPr>
        <w:pStyle w:val="ConsPlusNonformat"/>
      </w:pPr>
      <w:r>
        <w:t>город Краснодар</w:t>
      </w:r>
    </w:p>
    <w:p w:rsidR="00F9298D" w:rsidRDefault="00F9298D">
      <w:pPr>
        <w:pStyle w:val="ConsPlusNonformat"/>
      </w:pPr>
      <w:r>
        <w:t>________________________________            _______________________________</w:t>
      </w:r>
    </w:p>
    <w:p w:rsidR="00F9298D" w:rsidRDefault="00F9298D">
      <w:pPr>
        <w:pStyle w:val="ConsPlusNonformat"/>
      </w:pPr>
      <w:r>
        <w:t xml:space="preserve">       (подпись)                                       (подпись)</w:t>
      </w:r>
    </w:p>
    <w:p w:rsidR="00F9298D" w:rsidRDefault="00F9298D">
      <w:pPr>
        <w:pStyle w:val="ConsPlusNonformat"/>
      </w:pPr>
      <w:r>
        <w:t xml:space="preserve">          М.П.                                            М.П.</w:t>
      </w: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3" w:name="Par446"/>
      <w:bookmarkEnd w:id="23"/>
      <w:r>
        <w:rPr>
          <w:rFonts w:ascii="Calibri" w:hAnsi="Calibri" w:cs="Calibri"/>
        </w:rPr>
        <w:t>Приложение N 3</w:t>
      </w: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договору на установку</w:t>
      </w: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и эксплуатацию </w:t>
      </w:r>
      <w:proofErr w:type="gramStart"/>
      <w:r>
        <w:rPr>
          <w:rFonts w:ascii="Calibri" w:hAnsi="Calibri" w:cs="Calibri"/>
        </w:rPr>
        <w:t>рекламной</w:t>
      </w:r>
      <w:proofErr w:type="gramEnd"/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конструкции на земельном участке,</w:t>
      </w: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находящемся в муниципальной</w:t>
      </w: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собственности </w:t>
      </w:r>
      <w:proofErr w:type="gramStart"/>
      <w:r>
        <w:rPr>
          <w:rFonts w:ascii="Calibri" w:hAnsi="Calibri" w:cs="Calibri"/>
        </w:rPr>
        <w:t>муниципального</w:t>
      </w:r>
      <w:proofErr w:type="gramEnd"/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образования город Краснодар или</w:t>
      </w: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государственная собственность на </w:t>
      </w:r>
      <w:proofErr w:type="gramStart"/>
      <w:r>
        <w:rPr>
          <w:rFonts w:ascii="Calibri" w:hAnsi="Calibri" w:cs="Calibri"/>
        </w:rPr>
        <w:t>который</w:t>
      </w:r>
      <w:proofErr w:type="gramEnd"/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 </w:t>
      </w:r>
      <w:proofErr w:type="gramStart"/>
      <w:r>
        <w:rPr>
          <w:rFonts w:ascii="Calibri" w:hAnsi="Calibri" w:cs="Calibri"/>
        </w:rPr>
        <w:t>разграничена</w:t>
      </w:r>
      <w:proofErr w:type="gramEnd"/>
      <w:r>
        <w:rPr>
          <w:rFonts w:ascii="Calibri" w:hAnsi="Calibri" w:cs="Calibri"/>
        </w:rPr>
        <w:t>, а также на здании</w:t>
      </w: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или </w:t>
      </w:r>
      <w:proofErr w:type="gramStart"/>
      <w:r>
        <w:rPr>
          <w:rFonts w:ascii="Calibri" w:hAnsi="Calibri" w:cs="Calibri"/>
        </w:rPr>
        <w:t>ином</w:t>
      </w:r>
      <w:proofErr w:type="gramEnd"/>
      <w:r>
        <w:rPr>
          <w:rFonts w:ascii="Calibri" w:hAnsi="Calibri" w:cs="Calibri"/>
        </w:rPr>
        <w:t xml:space="preserve"> недвижимом имуществе,</w:t>
      </w: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находящихся в муниципальной</w:t>
      </w: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собственности </w:t>
      </w:r>
      <w:proofErr w:type="gramStart"/>
      <w:r>
        <w:rPr>
          <w:rFonts w:ascii="Calibri" w:hAnsi="Calibri" w:cs="Calibri"/>
        </w:rPr>
        <w:t>муниципального</w:t>
      </w:r>
      <w:proofErr w:type="gramEnd"/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образования город Краснодар</w:t>
      </w: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4" w:name="Par460"/>
      <w:bookmarkEnd w:id="24"/>
      <w:r>
        <w:rPr>
          <w:rFonts w:ascii="Calibri" w:hAnsi="Calibri" w:cs="Calibri"/>
          <w:b/>
          <w:bCs/>
        </w:rPr>
        <w:t>ГРАФИК</w:t>
      </w: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ПЛАТЕЖЕЙ ПО ДОГОВОРУ НА УСТАНОВКУ</w:t>
      </w: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И ЭКСПЛУАТАЦИЮ РЕКЛАМНЫХ КОНСТРУКЦИЙ </w:t>
      </w:r>
      <w:proofErr w:type="gramStart"/>
      <w:r>
        <w:rPr>
          <w:rFonts w:ascii="Calibri" w:hAnsi="Calibri" w:cs="Calibri"/>
          <w:b/>
          <w:bCs/>
        </w:rPr>
        <w:t>НА</w:t>
      </w:r>
      <w:proofErr w:type="gramEnd"/>
      <w:r>
        <w:rPr>
          <w:rFonts w:ascii="Calibri" w:hAnsi="Calibri" w:cs="Calibri"/>
          <w:b/>
          <w:bCs/>
        </w:rPr>
        <w:t xml:space="preserve"> ЗЕМЕЛЬНЫХ</w:t>
      </w: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УЧАСТКАХ</w:t>
      </w:r>
      <w:proofErr w:type="gramEnd"/>
      <w:r>
        <w:rPr>
          <w:rFonts w:ascii="Calibri" w:hAnsi="Calibri" w:cs="Calibri"/>
          <w:b/>
          <w:bCs/>
        </w:rPr>
        <w:t>, НАХОДЯЩИХСЯ В МУНИЦИПАЛЬНОЙ СОБСТВЕННОСТИ</w:t>
      </w: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МУНИЦИПАЛЬНОГО ОБРАЗОВАНИЯ ГОРОД КРАСНОДАР ИЛИ</w:t>
      </w: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ГОСУДАРСТВЕННАЯ </w:t>
      </w:r>
      <w:proofErr w:type="gramStart"/>
      <w:r>
        <w:rPr>
          <w:rFonts w:ascii="Calibri" w:hAnsi="Calibri" w:cs="Calibri"/>
          <w:b/>
          <w:bCs/>
        </w:rPr>
        <w:t>СОБСТВЕННОСТЬ</w:t>
      </w:r>
      <w:proofErr w:type="gramEnd"/>
      <w:r>
        <w:rPr>
          <w:rFonts w:ascii="Calibri" w:hAnsi="Calibri" w:cs="Calibri"/>
          <w:b/>
          <w:bCs/>
        </w:rPr>
        <w:t xml:space="preserve"> НА КОТОРЫЙ НЕ РАЗГРАНИЧЕНА,</w:t>
      </w: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 ТАКЖЕ НА ЗДАНИЯХ ИЛИ ИНОМ НЕДВИЖИМОМ ИМУЩЕСТВЕ,</w:t>
      </w: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НАХОДЯЩИХСЯ</w:t>
      </w:r>
      <w:proofErr w:type="gramEnd"/>
      <w:r>
        <w:rPr>
          <w:rFonts w:ascii="Calibri" w:hAnsi="Calibri" w:cs="Calibri"/>
          <w:b/>
          <w:bCs/>
        </w:rPr>
        <w:t xml:space="preserve"> В МУНИЦИПАЛЬНОЙ СОБСТВЕННОСТИ</w:t>
      </w: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МУНИЦИПАЛЬНОГО ОБРАЗОВАНИЯ</w:t>
      </w: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ГОРОД КРАСНОДАР</w:t>
      </w: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650"/>
        <w:gridCol w:w="2721"/>
        <w:gridCol w:w="2494"/>
        <w:gridCol w:w="2438"/>
      </w:tblGrid>
      <w:tr w:rsidR="00F9298D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98D" w:rsidRDefault="00F9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98D" w:rsidRDefault="00F9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Период оплаты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98D" w:rsidRDefault="00F9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оплаты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98D" w:rsidRDefault="00F9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платежа</w:t>
            </w:r>
          </w:p>
        </w:tc>
      </w:tr>
      <w:tr w:rsidR="00F9298D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98D" w:rsidRDefault="00F9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98D" w:rsidRDefault="00F9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98D" w:rsidRDefault="00F9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98D" w:rsidRDefault="00F9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298D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98D" w:rsidRDefault="00F9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98D" w:rsidRDefault="00F9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98D" w:rsidRDefault="00F9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98D" w:rsidRDefault="00F9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298D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98D" w:rsidRDefault="00F9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98D" w:rsidRDefault="00F9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98D" w:rsidRDefault="00F9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98D" w:rsidRDefault="00F9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298D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98D" w:rsidRDefault="00F9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98D" w:rsidRDefault="00F9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98D" w:rsidRDefault="00F9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98D" w:rsidRDefault="00F9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298D" w:rsidRDefault="00F9298D">
      <w:pPr>
        <w:pStyle w:val="ConsPlusNonformat"/>
      </w:pPr>
      <w:r>
        <w:t xml:space="preserve">         Сторона 1:                                   Сторона 2:</w:t>
      </w:r>
    </w:p>
    <w:p w:rsidR="00F9298D" w:rsidRDefault="00F9298D">
      <w:pPr>
        <w:pStyle w:val="ConsPlusNonformat"/>
      </w:pPr>
      <w:r>
        <w:t>Департамент архитектуры и                   _______________________________</w:t>
      </w:r>
    </w:p>
    <w:p w:rsidR="00F9298D" w:rsidRDefault="00F9298D">
      <w:pPr>
        <w:pStyle w:val="ConsPlusNonformat"/>
      </w:pPr>
      <w:r>
        <w:t>градостроительства администрации</w:t>
      </w:r>
    </w:p>
    <w:p w:rsidR="00F9298D" w:rsidRDefault="00F9298D">
      <w:pPr>
        <w:pStyle w:val="ConsPlusNonformat"/>
      </w:pPr>
      <w:r>
        <w:t>муниципального образования                  _______________________________</w:t>
      </w:r>
    </w:p>
    <w:p w:rsidR="00F9298D" w:rsidRDefault="00F9298D">
      <w:pPr>
        <w:pStyle w:val="ConsPlusNonformat"/>
      </w:pPr>
      <w:r>
        <w:t>город Краснодар</w:t>
      </w:r>
    </w:p>
    <w:p w:rsidR="00F9298D" w:rsidRDefault="00F9298D">
      <w:pPr>
        <w:pStyle w:val="ConsPlusNonformat"/>
      </w:pPr>
      <w:r>
        <w:lastRenderedPageBreak/>
        <w:t>________________________________            _______________________________</w:t>
      </w:r>
    </w:p>
    <w:p w:rsidR="00F9298D" w:rsidRDefault="00F9298D">
      <w:pPr>
        <w:pStyle w:val="ConsPlusNonformat"/>
      </w:pPr>
      <w:r>
        <w:t xml:space="preserve">       (подпись)                                       (подпись)</w:t>
      </w:r>
    </w:p>
    <w:p w:rsidR="00F9298D" w:rsidRDefault="00F9298D">
      <w:pPr>
        <w:pStyle w:val="ConsPlusNonformat"/>
      </w:pPr>
      <w:r>
        <w:t xml:space="preserve">          М.П.                                            М.П.</w:t>
      </w: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5" w:name="Par505"/>
      <w:bookmarkEnd w:id="25"/>
      <w:r>
        <w:rPr>
          <w:rFonts w:ascii="Calibri" w:hAnsi="Calibri" w:cs="Calibri"/>
        </w:rPr>
        <w:t>Приложение N 4</w:t>
      </w: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договору на установку</w:t>
      </w: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и эксплуатацию </w:t>
      </w:r>
      <w:proofErr w:type="gramStart"/>
      <w:r>
        <w:rPr>
          <w:rFonts w:ascii="Calibri" w:hAnsi="Calibri" w:cs="Calibri"/>
        </w:rPr>
        <w:t>рекламной</w:t>
      </w:r>
      <w:proofErr w:type="gramEnd"/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конструкции на земельном участке,</w:t>
      </w: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находящемся в муниципальной</w:t>
      </w: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собственности </w:t>
      </w:r>
      <w:proofErr w:type="gramStart"/>
      <w:r>
        <w:rPr>
          <w:rFonts w:ascii="Calibri" w:hAnsi="Calibri" w:cs="Calibri"/>
        </w:rPr>
        <w:t>муниципального</w:t>
      </w:r>
      <w:proofErr w:type="gramEnd"/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образования город Краснодар или</w:t>
      </w: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государственная собственность на </w:t>
      </w:r>
      <w:proofErr w:type="gramStart"/>
      <w:r>
        <w:rPr>
          <w:rFonts w:ascii="Calibri" w:hAnsi="Calibri" w:cs="Calibri"/>
        </w:rPr>
        <w:t>который</w:t>
      </w:r>
      <w:proofErr w:type="gramEnd"/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 </w:t>
      </w:r>
      <w:proofErr w:type="gramStart"/>
      <w:r>
        <w:rPr>
          <w:rFonts w:ascii="Calibri" w:hAnsi="Calibri" w:cs="Calibri"/>
        </w:rPr>
        <w:t>разграничена</w:t>
      </w:r>
      <w:proofErr w:type="gramEnd"/>
      <w:r>
        <w:rPr>
          <w:rFonts w:ascii="Calibri" w:hAnsi="Calibri" w:cs="Calibri"/>
        </w:rPr>
        <w:t>, а также на здании</w:t>
      </w: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или </w:t>
      </w:r>
      <w:proofErr w:type="gramStart"/>
      <w:r>
        <w:rPr>
          <w:rFonts w:ascii="Calibri" w:hAnsi="Calibri" w:cs="Calibri"/>
        </w:rPr>
        <w:t>ином</w:t>
      </w:r>
      <w:proofErr w:type="gramEnd"/>
      <w:r>
        <w:rPr>
          <w:rFonts w:ascii="Calibri" w:hAnsi="Calibri" w:cs="Calibri"/>
        </w:rPr>
        <w:t xml:space="preserve"> недвижимом имуществе,</w:t>
      </w: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находящихся в муниципальной</w:t>
      </w: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собственности </w:t>
      </w:r>
      <w:proofErr w:type="gramStart"/>
      <w:r>
        <w:rPr>
          <w:rFonts w:ascii="Calibri" w:hAnsi="Calibri" w:cs="Calibri"/>
        </w:rPr>
        <w:t>муниципального</w:t>
      </w:r>
      <w:proofErr w:type="gramEnd"/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образования город Краснодар</w:t>
      </w: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6" w:name="Par519"/>
      <w:bookmarkEnd w:id="26"/>
      <w:r>
        <w:rPr>
          <w:rFonts w:ascii="Calibri" w:hAnsi="Calibri" w:cs="Calibri"/>
          <w:b/>
          <w:bCs/>
        </w:rPr>
        <w:t>ГРАФИК</w:t>
      </w: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РАЗМЕЩЕНИЯ СОЦИАЛЬНОЙ РЕКЛАМЫ</w:t>
      </w: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0"/>
        <w:gridCol w:w="2475"/>
        <w:gridCol w:w="2640"/>
        <w:gridCol w:w="2475"/>
        <w:gridCol w:w="3960"/>
      </w:tblGrid>
      <w:tr w:rsidR="00F9298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298D" w:rsidRDefault="00F9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298D" w:rsidRDefault="00F9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 и вид рекламной конструкции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298D" w:rsidRDefault="00F9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рекламной конструкции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298D" w:rsidRDefault="00F9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Сторона информационной поверхности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98D" w:rsidRDefault="00F9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Сроки размещения - ежегодно в течение всего срока действия договора в указанные даты</w:t>
            </w:r>
          </w:p>
        </w:tc>
      </w:tr>
      <w:tr w:rsidR="00F9298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98D" w:rsidRDefault="00F9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98D" w:rsidRDefault="00F9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98D" w:rsidRDefault="00F9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98D" w:rsidRDefault="00F9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98D" w:rsidRDefault="00F9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298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98D" w:rsidRDefault="00F9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98D" w:rsidRDefault="00F9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98D" w:rsidRDefault="00F9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98D" w:rsidRDefault="00F9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98D" w:rsidRDefault="00F92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298D" w:rsidRDefault="00F9298D">
      <w:pPr>
        <w:pStyle w:val="ConsPlusNonformat"/>
      </w:pPr>
      <w:r>
        <w:t xml:space="preserve">         Сторона 1:                                   Сторона 2:</w:t>
      </w:r>
    </w:p>
    <w:p w:rsidR="00F9298D" w:rsidRDefault="00F9298D">
      <w:pPr>
        <w:pStyle w:val="ConsPlusNonformat"/>
      </w:pPr>
      <w:r>
        <w:t>Департамент архитектуры и                   _______________________________</w:t>
      </w:r>
    </w:p>
    <w:p w:rsidR="00F9298D" w:rsidRDefault="00F9298D">
      <w:pPr>
        <w:pStyle w:val="ConsPlusNonformat"/>
      </w:pPr>
      <w:r>
        <w:lastRenderedPageBreak/>
        <w:t>градостроительства администрации</w:t>
      </w:r>
    </w:p>
    <w:p w:rsidR="00F9298D" w:rsidRDefault="00F9298D">
      <w:pPr>
        <w:pStyle w:val="ConsPlusNonformat"/>
      </w:pPr>
      <w:r>
        <w:t>муниципального образования                  _______________________________</w:t>
      </w:r>
    </w:p>
    <w:p w:rsidR="00F9298D" w:rsidRDefault="00F9298D">
      <w:pPr>
        <w:pStyle w:val="ConsPlusNonformat"/>
      </w:pPr>
      <w:r>
        <w:t>город Краснодар</w:t>
      </w:r>
    </w:p>
    <w:p w:rsidR="00F9298D" w:rsidRDefault="00F9298D">
      <w:pPr>
        <w:pStyle w:val="ConsPlusNonformat"/>
      </w:pPr>
      <w:r>
        <w:t>________________________________            _______________________________</w:t>
      </w:r>
    </w:p>
    <w:p w:rsidR="00F9298D" w:rsidRDefault="00F9298D">
      <w:pPr>
        <w:pStyle w:val="ConsPlusNonformat"/>
      </w:pPr>
      <w:r>
        <w:t xml:space="preserve">       (подпись)                                       (подпись)</w:t>
      </w:r>
    </w:p>
    <w:p w:rsidR="00F9298D" w:rsidRDefault="00F9298D">
      <w:pPr>
        <w:pStyle w:val="ConsPlusNonformat"/>
      </w:pPr>
      <w:r>
        <w:t xml:space="preserve">          М.П.                                            М.П.</w:t>
      </w:r>
    </w:p>
    <w:p w:rsidR="00F9298D" w:rsidRDefault="00F9298D">
      <w:pPr>
        <w:pStyle w:val="ConsPlusNonformat"/>
        <w:sectPr w:rsidR="00F9298D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7" w:name="Par551"/>
      <w:bookmarkEnd w:id="27"/>
      <w:r>
        <w:rPr>
          <w:rFonts w:ascii="Calibri" w:hAnsi="Calibri" w:cs="Calibri"/>
        </w:rPr>
        <w:t>Приложение N 2</w:t>
      </w: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администрации</w:t>
      </w: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МО город Краснодар</w:t>
      </w: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 ноября 2013 г. N 8836</w:t>
      </w: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8" w:name="Par556"/>
      <w:bookmarkEnd w:id="28"/>
      <w:r>
        <w:rPr>
          <w:rFonts w:ascii="Calibri" w:hAnsi="Calibri" w:cs="Calibri"/>
          <w:b/>
          <w:bCs/>
        </w:rPr>
        <w:t>СРОКИ</w:t>
      </w: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ЗАКЛЮЧЕНИЯ ДОГОВОРОВ НА УСТАНОВКУ И ЭКСПЛУАТАЦИЮ</w:t>
      </w: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РЕКЛАМНЫХ КОНСТРУКЦИЙ НА ЗЕМЕЛЬНЫХ УЧАСТКАХ, НАХОДЯЩИХСЯ</w:t>
      </w: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МУНИЦИПАЛЬНОЙ СОБСТВЕННОСТИ МУНИЦИПАЛЬНОГО ОБРАЗОВАНИЯ</w:t>
      </w: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ГОРОД КРАСНОДАР ИЛИ ГОСУДАРСТВЕННАЯ СОБСТВЕННОСТЬ НА </w:t>
      </w:r>
      <w:proofErr w:type="gramStart"/>
      <w:r>
        <w:rPr>
          <w:rFonts w:ascii="Calibri" w:hAnsi="Calibri" w:cs="Calibri"/>
          <w:b/>
          <w:bCs/>
        </w:rPr>
        <w:t>КОТОРЫЕ</w:t>
      </w:r>
      <w:proofErr w:type="gramEnd"/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НЕ </w:t>
      </w:r>
      <w:proofErr w:type="gramStart"/>
      <w:r>
        <w:rPr>
          <w:rFonts w:ascii="Calibri" w:hAnsi="Calibri" w:cs="Calibri"/>
          <w:b/>
          <w:bCs/>
        </w:rPr>
        <w:t>РАЗГРАНИЧЕНА</w:t>
      </w:r>
      <w:proofErr w:type="gramEnd"/>
      <w:r>
        <w:rPr>
          <w:rFonts w:ascii="Calibri" w:hAnsi="Calibri" w:cs="Calibri"/>
          <w:b/>
          <w:bCs/>
        </w:rPr>
        <w:t>, А ТАКЖЕ НА ЗДАНИЯХ ИЛИ ИНОМ НЕДВИЖИМОМ</w:t>
      </w: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ИМУЩЕСТВЕ, </w:t>
      </w:r>
      <w:proofErr w:type="gramStart"/>
      <w:r>
        <w:rPr>
          <w:rFonts w:ascii="Calibri" w:hAnsi="Calibri" w:cs="Calibri"/>
          <w:b/>
          <w:bCs/>
        </w:rPr>
        <w:t>НАХОДЯЩИХСЯ</w:t>
      </w:r>
      <w:proofErr w:type="gramEnd"/>
      <w:r>
        <w:rPr>
          <w:rFonts w:ascii="Calibri" w:hAnsi="Calibri" w:cs="Calibri"/>
          <w:b/>
          <w:bCs/>
        </w:rPr>
        <w:t xml:space="preserve"> В МУНИЦИПАЛЬНОЙ СОБСТВЕННОСТИ</w:t>
      </w: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МУНИЦИПАЛЬНОГО ОБРАЗОВАНИЯ ГОРОД КРАСНОДАР,</w:t>
      </w: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УСТАНОВКУ И ЭКСПЛУАТАЦИЮ</w:t>
      </w: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РЕКЛАМНЫХ КОНСТРУКЦИЙ</w:t>
      </w: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зависимости от типа и вида рекламных конструкций и применяемых технологий демонстрации рекламы на территории муниципального образования город Краснодар устанавливаются следующие сроки заключения договоров на установку и эксплуатацию рекламных конструкций на земельных участках, находящихся в муниципальной собственности муниципального образования город Краснодар или государственная собственность на который не разграничена, а также на зданиях или ином недвижимом имуществе, находящихся в муниципальной собственности</w:t>
      </w:r>
      <w:proofErr w:type="gramEnd"/>
      <w:r>
        <w:rPr>
          <w:rFonts w:ascii="Calibri" w:hAnsi="Calibri" w:cs="Calibri"/>
        </w:rPr>
        <w:t xml:space="preserve"> муниципального образования город Краснодар:</w:t>
      </w: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рекламная конструкция "остановочный павильон" - 10 лет;</w:t>
      </w: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информационный стенд - 10 лет;</w:t>
      </w: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информационный стенд на остановочном пункте движения общественного транспорта - 10 лет;</w:t>
      </w: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информационный указатель - 10 лет;</w:t>
      </w: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афишный стенд - 10 лет;</w:t>
      </w: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афишная тумба - 10 лет;</w:t>
      </w: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7) </w:t>
      </w:r>
      <w:proofErr w:type="spellStart"/>
      <w:r>
        <w:rPr>
          <w:rFonts w:ascii="Calibri" w:hAnsi="Calibri" w:cs="Calibri"/>
        </w:rPr>
        <w:t>пиллар</w:t>
      </w:r>
      <w:proofErr w:type="spellEnd"/>
      <w:r>
        <w:rPr>
          <w:rFonts w:ascii="Calibri" w:hAnsi="Calibri" w:cs="Calibri"/>
        </w:rPr>
        <w:t xml:space="preserve"> - 10 лет;</w:t>
      </w: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пилон - 10 лет;</w:t>
      </w: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9) </w:t>
      </w:r>
      <w:proofErr w:type="spellStart"/>
      <w:r>
        <w:rPr>
          <w:rFonts w:ascii="Calibri" w:hAnsi="Calibri" w:cs="Calibri"/>
        </w:rPr>
        <w:t>сити-борд</w:t>
      </w:r>
      <w:proofErr w:type="spellEnd"/>
      <w:r>
        <w:rPr>
          <w:rFonts w:ascii="Calibri" w:hAnsi="Calibri" w:cs="Calibri"/>
        </w:rPr>
        <w:t xml:space="preserve"> - 10 лет;</w:t>
      </w: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10) щит 6 м </w:t>
      </w:r>
      <w:proofErr w:type="spellStart"/>
      <w:r>
        <w:rPr>
          <w:rFonts w:ascii="Calibri" w:hAnsi="Calibri" w:cs="Calibri"/>
        </w:rPr>
        <w:t>x</w:t>
      </w:r>
      <w:proofErr w:type="spellEnd"/>
      <w:r>
        <w:rPr>
          <w:rFonts w:ascii="Calibri" w:hAnsi="Calibri" w:cs="Calibri"/>
        </w:rPr>
        <w:t xml:space="preserve"> 3 м - 10 лет;</w:t>
      </w: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11) </w:t>
      </w:r>
      <w:proofErr w:type="spellStart"/>
      <w:r>
        <w:rPr>
          <w:rFonts w:ascii="Calibri" w:hAnsi="Calibri" w:cs="Calibri"/>
        </w:rPr>
        <w:t>суперсайт</w:t>
      </w:r>
      <w:proofErr w:type="spellEnd"/>
      <w:r>
        <w:rPr>
          <w:rFonts w:ascii="Calibri" w:hAnsi="Calibri" w:cs="Calibri"/>
        </w:rPr>
        <w:t xml:space="preserve"> - 10 лет;</w:t>
      </w: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светодиодный экран на опоре - 10 лет;</w:t>
      </w: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светодиодный экран на здании, строении, сооружении - 10 лет;</w:t>
      </w: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14) стела - 10 лет;</w:t>
      </w: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15) крышная рекламная конструкция в виде отдельных букв и логотипов - 10 лет;</w:t>
      </w: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16) настенное панно - 10 лет;</w:t>
      </w: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17) строительная сетка - 10 лет;</w:t>
      </w: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18) панель-кронштейн - 10 лет;</w:t>
      </w: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19) настенная панель - 10 лет.</w:t>
      </w: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Исполняющий</w:t>
      </w:r>
      <w:proofErr w:type="gramEnd"/>
      <w:r>
        <w:rPr>
          <w:rFonts w:ascii="Calibri" w:hAnsi="Calibri" w:cs="Calibri"/>
        </w:rPr>
        <w:t xml:space="preserve"> обязанности</w:t>
      </w: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директора департамента</w:t>
      </w: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архитектуры и градостроительства</w:t>
      </w: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администрации </w:t>
      </w:r>
      <w:proofErr w:type="gramStart"/>
      <w:r>
        <w:rPr>
          <w:rFonts w:ascii="Calibri" w:hAnsi="Calibri" w:cs="Calibri"/>
        </w:rPr>
        <w:t>муниципального</w:t>
      </w:r>
      <w:proofErr w:type="gramEnd"/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образования город Краснодар</w:t>
      </w:r>
    </w:p>
    <w:p w:rsidR="00F9298D" w:rsidRDefault="00F9298D" w:rsidP="00F929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А.И.ОГАНОВ</w:t>
      </w:r>
    </w:p>
    <w:p w:rsidR="00F9298D" w:rsidRDefault="00F929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298D" w:rsidRDefault="00F9298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830433" w:rsidRDefault="00830433"/>
    <w:sectPr w:rsidR="00830433" w:rsidSect="00F9298D">
      <w:pgSz w:w="11905" w:h="16838"/>
      <w:pgMar w:top="1134" w:right="850" w:bottom="142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298D"/>
    <w:rsid w:val="0013055A"/>
    <w:rsid w:val="004703C2"/>
    <w:rsid w:val="00830433"/>
    <w:rsid w:val="00C91406"/>
    <w:rsid w:val="00D21C7B"/>
    <w:rsid w:val="00F92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929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C3BC03046DCF018EBA422474C0C7A33662A3B3F724494F2B8CFE4AD82902632FM2OFM" TargetMode="External"/><Relationship Id="rId13" Type="http://schemas.openxmlformats.org/officeDocument/2006/relationships/hyperlink" Target="consultantplus://offline/ref=0BC3BC03046DCF018EBA422474C0C7A33662A3B3F724494F2B8DFE4AD82902632F2F85BEF6504C3BCCD89F2FMDO9M" TargetMode="External"/><Relationship Id="rId18" Type="http://schemas.openxmlformats.org/officeDocument/2006/relationships/hyperlink" Target="consultantplus://offline/ref=0BC3BC03046DCF018EBA5C2962AC98A9306EFBBCF322401A73DBF81D877904366F6F83EBB5144532MCOFM" TargetMode="External"/><Relationship Id="rId26" Type="http://schemas.openxmlformats.org/officeDocument/2006/relationships/hyperlink" Target="consultantplus://offline/ref=0BC3BC03046DCF018EBA5C2962AC98A9306DF4B7F726401A73DBF81D87M7O9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BC3BC03046DCF018EBA422474C0C7A33662A3B3F0274F4F2884A340D0700E61M2O8M" TargetMode="External"/><Relationship Id="rId7" Type="http://schemas.openxmlformats.org/officeDocument/2006/relationships/hyperlink" Target="consultantplus://offline/ref=0BC3BC03046DCF018EBA422474C0C7A33662A3B3F7244A4A2786FE4AD82902632F2F85BEF6504C3BCCD89E2CMDOFM" TargetMode="External"/><Relationship Id="rId12" Type="http://schemas.openxmlformats.org/officeDocument/2006/relationships/hyperlink" Target="consultantplus://offline/ref=0BC3BC03046DCF018EBA422474C0C7A33662A3B3F7244A4A2786FE4AD82902632F2F85BEF6504C3BCCD89E2CMDOCM" TargetMode="External"/><Relationship Id="rId17" Type="http://schemas.openxmlformats.org/officeDocument/2006/relationships/hyperlink" Target="consultantplus://offline/ref=0BC3BC03046DCF018EBA5C2962AC98A9306EFBBCF322401A73DBF81D877904366F6F83EBB514443AMCOFM" TargetMode="External"/><Relationship Id="rId25" Type="http://schemas.openxmlformats.org/officeDocument/2006/relationships/hyperlink" Target="consultantplus://offline/ref=0BC3BC03046DCF018EBA5C2962AC98A9306DF4B7F726401A73DBF81D87M7O9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BC3BC03046DCF018EBA422474C0C7A33662A3B3F7254C44298CFE4AD82902632F2F85BEF6504C3BCCD89E2DMDO9M" TargetMode="External"/><Relationship Id="rId20" Type="http://schemas.openxmlformats.org/officeDocument/2006/relationships/hyperlink" Target="consultantplus://offline/ref=0BC3BC03046DCF018EBA422474C0C7A33662A3B3F724494F2B8CFE4AD82902632FM2OF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BC3BC03046DCF018EBA422474C0C7A33662A3B3F3214E482E84A340D0700E612820DAA9F119403ACCD89EM2O9M" TargetMode="External"/><Relationship Id="rId11" Type="http://schemas.openxmlformats.org/officeDocument/2006/relationships/hyperlink" Target="consultantplus://offline/ref=0BC3BC03046DCF018EBA422474C0C7A33662A3B3F3214E482E84A340D0700E612820DAA9F119403ACCD89EM2OAM" TargetMode="External"/><Relationship Id="rId24" Type="http://schemas.openxmlformats.org/officeDocument/2006/relationships/hyperlink" Target="consultantplus://offline/ref=0BC3BC03046DCF018EBA5C2962AC98A9306EFAB8F220401A73DBF81D877904366F6F83EBB5154039MCOEM" TargetMode="External"/><Relationship Id="rId5" Type="http://schemas.openxmlformats.org/officeDocument/2006/relationships/hyperlink" Target="consultantplus://offline/ref=0BC3BC03046DCF018EBA422474C0C7A33662A3B3F7254F44268BFE4AD82902632F2F85BEF6504C3BCCD89E2CMDOFM" TargetMode="External"/><Relationship Id="rId15" Type="http://schemas.openxmlformats.org/officeDocument/2006/relationships/hyperlink" Target="consultantplus://offline/ref=0BC3BC03046DCF018EBA422474C0C7A33662A3B3F7254C44298CFE4AD82902632F2F85BEF6504C3BCCD89E2DMDO9M" TargetMode="External"/><Relationship Id="rId23" Type="http://schemas.openxmlformats.org/officeDocument/2006/relationships/hyperlink" Target="consultantplus://offline/ref=0BC3BC03046DCF018EBA5C2962AC98A9306EFAB8F220401A73DBF81D877904366F6F83EBB5154039MCOCM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0BC3BC03046DCF018EBA422474C0C7A33662A3B3F7254F44268BFE4AD82902632F2F85BEF6504C3BCCD89E2CMDOCM" TargetMode="External"/><Relationship Id="rId19" Type="http://schemas.openxmlformats.org/officeDocument/2006/relationships/hyperlink" Target="consultantplus://offline/ref=0BC3BC03046DCF018EBA5C2962AC98A9306EFBBCF322401A73DBF81D877904366F6F83EBB7M1O6M" TargetMode="External"/><Relationship Id="rId4" Type="http://schemas.openxmlformats.org/officeDocument/2006/relationships/hyperlink" Target="consultantplus://offline/ref=0BC3BC03046DCF018EBA422474C0C7A33662A3B3F726424B2C8BFE4AD82902632F2F85BEF6504C3BCCD89E2CMDOFM" TargetMode="External"/><Relationship Id="rId9" Type="http://schemas.openxmlformats.org/officeDocument/2006/relationships/hyperlink" Target="consultantplus://offline/ref=0BC3BC03046DCF018EBA422474C0C7A33662A3B3F726424B2C8BFE4AD82902632F2F85BEF6504C3BCCD89E2CMDOCM" TargetMode="External"/><Relationship Id="rId14" Type="http://schemas.openxmlformats.org/officeDocument/2006/relationships/hyperlink" Target="consultantplus://offline/ref=0BC3BC03046DCF018EBA422474C0C7A33662A3B3F724494F2B8CFE4AD82902632FM2OFM" TargetMode="External"/><Relationship Id="rId22" Type="http://schemas.openxmlformats.org/officeDocument/2006/relationships/hyperlink" Target="consultantplus://offline/ref=0BC3BC03046DCF018EBA5C2962AC98A9306EFBBCF322401A73DBF81D877904366F6F83EBB514453EMCOC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6704</Words>
  <Characters>38213</Characters>
  <Application>Microsoft Office Word</Application>
  <DocSecurity>0</DocSecurity>
  <Lines>318</Lines>
  <Paragraphs>89</Paragraphs>
  <ScaleCrop>false</ScaleCrop>
  <Company/>
  <LinksUpToDate>false</LinksUpToDate>
  <CharactersWithSpaces>44828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1</cp:revision>
  <dcterms:created xsi:type="dcterms:W3CDTF">2015-04-24T12:14:00Z</dcterms:created>
  <dcterms:modified xsi:type="dcterms:W3CDTF">2015-04-24T12:15:00Z</dcterms:modified>
</cp:coreProperties>
</file>