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0B05" w:rsidRDefault="00FD0B05" w:rsidP="00FD0B05">
      <w:pPr>
        <w:spacing w:after="0" w:line="240" w:lineRule="auto"/>
        <w:ind w:left="16160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-1133475</wp:posOffset>
            </wp:positionH>
            <wp:positionV relativeFrom="paragraph">
              <wp:posOffset>-1291590</wp:posOffset>
            </wp:positionV>
            <wp:extent cx="15910560" cy="11333480"/>
            <wp:effectExtent l="0" t="0" r="0" b="1270"/>
            <wp:wrapNone/>
            <wp:docPr id="1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0560" cy="11333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6132195</wp:posOffset>
            </wp:positionH>
            <wp:positionV relativeFrom="paragraph">
              <wp:posOffset>-67945</wp:posOffset>
            </wp:positionV>
            <wp:extent cx="1169670" cy="975360"/>
            <wp:effectExtent l="0" t="0" r="0" b="0"/>
            <wp:wrapNone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670" cy="975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8"/>
          <w:szCs w:val="28"/>
        </w:rPr>
        <w:t>ПРИЛОЖЕНИЕ № 9</w:t>
      </w:r>
    </w:p>
    <w:p w:rsidR="00FD0B05" w:rsidRDefault="00FD0B05" w:rsidP="00FD0B05">
      <w:pPr>
        <w:spacing w:after="0" w:line="240" w:lineRule="auto"/>
        <w:ind w:left="1616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решению городской Думы Краснодара</w:t>
      </w:r>
    </w:p>
    <w:p w:rsidR="00FD0B05" w:rsidRDefault="00FD0B05" w:rsidP="00FD0B05">
      <w:pPr>
        <w:spacing w:after="0" w:line="240" w:lineRule="auto"/>
        <w:ind w:left="1616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от__________________№_____________</w:t>
      </w:r>
    </w:p>
    <w:p w:rsidR="00FD0B05" w:rsidRDefault="00FD0B05" w:rsidP="00FD0B05">
      <w:pPr>
        <w:spacing w:after="0" w:line="240" w:lineRule="auto"/>
        <w:rPr>
          <w:rFonts w:ascii="Times New Roman" w:hAnsi="Times New Roman"/>
          <w:b/>
          <w:sz w:val="16"/>
        </w:rPr>
      </w:pPr>
    </w:p>
    <w:p w:rsidR="00FD0B05" w:rsidRDefault="00FD0B05" w:rsidP="00FD0B05">
      <w:pPr>
        <w:spacing w:after="0" w:line="240" w:lineRule="auto"/>
        <w:jc w:val="center"/>
        <w:rPr>
          <w:rFonts w:ascii="Times New Roman" w:hAnsi="Times New Roman"/>
          <w:b/>
          <w:sz w:val="18"/>
        </w:rPr>
      </w:pPr>
    </w:p>
    <w:p w:rsidR="00FD0B05" w:rsidRDefault="00FD0B05" w:rsidP="00FD0B05">
      <w:pPr>
        <w:spacing w:after="0" w:line="240" w:lineRule="auto"/>
        <w:jc w:val="center"/>
        <w:rPr>
          <w:rFonts w:ascii="Times New Roman" w:hAnsi="Times New Roman"/>
          <w:b/>
          <w:sz w:val="18"/>
        </w:rPr>
      </w:pPr>
    </w:p>
    <w:p w:rsidR="00FD0B05" w:rsidRDefault="00FD0B05" w:rsidP="00FD0B05">
      <w:pPr>
        <w:spacing w:after="0" w:line="240" w:lineRule="auto"/>
        <w:rPr>
          <w:rFonts w:ascii="Times New Roman" w:hAnsi="Times New Roman"/>
          <w:b/>
          <w:sz w:val="18"/>
        </w:rPr>
      </w:pPr>
    </w:p>
    <w:p w:rsidR="00FD0B05" w:rsidRDefault="00FD0B05" w:rsidP="00FD0B05">
      <w:pPr>
        <w:spacing w:after="0" w:line="240" w:lineRule="auto"/>
        <w:jc w:val="center"/>
        <w:rPr>
          <w:rFonts w:ascii="Times New Roman" w:hAnsi="Times New Roman"/>
          <w:b/>
          <w:sz w:val="18"/>
        </w:rPr>
      </w:pPr>
    </w:p>
    <w:p w:rsidR="009131D1" w:rsidRPr="00D536FC" w:rsidRDefault="009131D1" w:rsidP="00936DAE">
      <w:pPr>
        <w:spacing w:after="0" w:line="240" w:lineRule="auto"/>
        <w:jc w:val="center"/>
        <w:rPr>
          <w:rFonts w:ascii="Times New Roman" w:hAnsi="Times New Roman"/>
          <w:b/>
          <w:sz w:val="32"/>
        </w:rPr>
      </w:pPr>
      <w:r w:rsidRPr="00D536FC">
        <w:rPr>
          <w:rFonts w:ascii="Times New Roman" w:hAnsi="Times New Roman"/>
          <w:b/>
          <w:sz w:val="32"/>
        </w:rPr>
        <w:t>АДМИНИСТРАЦИЯ МУНИЦИПАЛЬНОГО ОБРАЗОВАНИЯ ГОРОД КРАСНОДАР</w:t>
      </w:r>
    </w:p>
    <w:p w:rsidR="009131D1" w:rsidRDefault="009131D1" w:rsidP="003B0F0B">
      <w:pPr>
        <w:spacing w:after="0" w:line="240" w:lineRule="auto"/>
        <w:jc w:val="center"/>
        <w:rPr>
          <w:rFonts w:ascii="Times New Roman" w:hAnsi="Times New Roman"/>
          <w:b/>
          <w:sz w:val="18"/>
        </w:rPr>
      </w:pPr>
    </w:p>
    <w:p w:rsidR="009131D1" w:rsidRDefault="009131D1" w:rsidP="003B0F0B">
      <w:pPr>
        <w:spacing w:after="0" w:line="240" w:lineRule="auto"/>
        <w:jc w:val="center"/>
        <w:rPr>
          <w:rFonts w:ascii="Times New Roman" w:hAnsi="Times New Roman"/>
          <w:b/>
          <w:sz w:val="18"/>
        </w:rPr>
      </w:pPr>
    </w:p>
    <w:p w:rsidR="009131D1" w:rsidRDefault="009131D1" w:rsidP="003B0F0B">
      <w:pPr>
        <w:spacing w:after="0" w:line="240" w:lineRule="auto"/>
        <w:jc w:val="center"/>
        <w:rPr>
          <w:rFonts w:ascii="Times New Roman" w:hAnsi="Times New Roman"/>
          <w:b/>
          <w:sz w:val="18"/>
        </w:rPr>
      </w:pPr>
    </w:p>
    <w:p w:rsidR="009131D1" w:rsidRDefault="009131D1" w:rsidP="003B0F0B">
      <w:pPr>
        <w:spacing w:after="0" w:line="240" w:lineRule="auto"/>
        <w:jc w:val="center"/>
        <w:rPr>
          <w:rFonts w:ascii="Times New Roman" w:hAnsi="Times New Roman"/>
          <w:b/>
          <w:sz w:val="18"/>
        </w:rPr>
      </w:pPr>
    </w:p>
    <w:p w:rsidR="009131D1" w:rsidRDefault="009131D1" w:rsidP="003B0F0B">
      <w:pPr>
        <w:spacing w:after="0" w:line="240" w:lineRule="auto"/>
        <w:jc w:val="center"/>
        <w:rPr>
          <w:rFonts w:ascii="Times New Roman" w:hAnsi="Times New Roman"/>
          <w:b/>
          <w:sz w:val="16"/>
        </w:rPr>
      </w:pPr>
    </w:p>
    <w:p w:rsidR="009131D1" w:rsidRDefault="009131D1" w:rsidP="003B0F0B">
      <w:pPr>
        <w:spacing w:after="0" w:line="240" w:lineRule="auto"/>
        <w:jc w:val="center"/>
        <w:rPr>
          <w:rFonts w:ascii="Times New Roman" w:hAnsi="Times New Roman"/>
          <w:b/>
          <w:sz w:val="16"/>
        </w:rPr>
      </w:pPr>
    </w:p>
    <w:p w:rsidR="009131D1" w:rsidRDefault="009131D1" w:rsidP="003B0F0B">
      <w:pPr>
        <w:spacing w:after="0" w:line="240" w:lineRule="auto"/>
        <w:jc w:val="center"/>
        <w:rPr>
          <w:rFonts w:ascii="Times New Roman" w:hAnsi="Times New Roman"/>
          <w:b/>
          <w:sz w:val="16"/>
        </w:rPr>
      </w:pPr>
    </w:p>
    <w:p w:rsidR="009131D1" w:rsidRDefault="009131D1" w:rsidP="003B0F0B">
      <w:pPr>
        <w:spacing w:after="0" w:line="240" w:lineRule="auto"/>
        <w:jc w:val="center"/>
        <w:rPr>
          <w:rFonts w:ascii="Times New Roman" w:hAnsi="Times New Roman"/>
          <w:b/>
          <w:sz w:val="16"/>
        </w:rPr>
      </w:pPr>
    </w:p>
    <w:p w:rsidR="009131D1" w:rsidRDefault="009131D1" w:rsidP="003B0F0B">
      <w:pPr>
        <w:spacing w:after="0" w:line="240" w:lineRule="auto"/>
        <w:jc w:val="center"/>
        <w:rPr>
          <w:rFonts w:ascii="Times New Roman" w:hAnsi="Times New Roman"/>
          <w:b/>
          <w:sz w:val="16"/>
        </w:rPr>
      </w:pPr>
    </w:p>
    <w:p w:rsidR="009131D1" w:rsidRDefault="009131D1" w:rsidP="003B0F0B">
      <w:pPr>
        <w:spacing w:after="0" w:line="240" w:lineRule="auto"/>
        <w:jc w:val="center"/>
        <w:rPr>
          <w:rFonts w:ascii="Times New Roman" w:hAnsi="Times New Roman"/>
          <w:b/>
          <w:sz w:val="16"/>
        </w:rPr>
      </w:pPr>
    </w:p>
    <w:p w:rsidR="009131D1" w:rsidRDefault="009131D1" w:rsidP="003B0F0B">
      <w:pPr>
        <w:spacing w:after="0" w:line="240" w:lineRule="auto"/>
        <w:jc w:val="center"/>
        <w:rPr>
          <w:rFonts w:ascii="Times New Roman" w:hAnsi="Times New Roman"/>
          <w:b/>
          <w:sz w:val="16"/>
        </w:rPr>
      </w:pPr>
    </w:p>
    <w:p w:rsidR="009131D1" w:rsidRDefault="009131D1" w:rsidP="003B0F0B">
      <w:pPr>
        <w:spacing w:after="0" w:line="240" w:lineRule="auto"/>
        <w:jc w:val="center"/>
        <w:rPr>
          <w:rFonts w:ascii="Times New Roman" w:hAnsi="Times New Roman"/>
          <w:sz w:val="36"/>
        </w:rPr>
      </w:pPr>
    </w:p>
    <w:p w:rsidR="009131D1" w:rsidRDefault="009131D1" w:rsidP="003B0F0B">
      <w:pPr>
        <w:spacing w:after="0" w:line="240" w:lineRule="auto"/>
        <w:jc w:val="center"/>
        <w:rPr>
          <w:rFonts w:ascii="Times New Roman" w:hAnsi="Times New Roman"/>
          <w:sz w:val="36"/>
        </w:rPr>
      </w:pPr>
    </w:p>
    <w:p w:rsidR="009131D1" w:rsidRDefault="009131D1" w:rsidP="000B3062">
      <w:pPr>
        <w:spacing w:after="0" w:line="240" w:lineRule="auto"/>
        <w:rPr>
          <w:rFonts w:ascii="Times New Roman" w:hAnsi="Times New Roman"/>
          <w:sz w:val="36"/>
        </w:rPr>
      </w:pPr>
    </w:p>
    <w:p w:rsidR="009131D1" w:rsidRDefault="009131D1" w:rsidP="003B0F0B">
      <w:pPr>
        <w:spacing w:after="0" w:line="240" w:lineRule="auto"/>
        <w:jc w:val="center"/>
        <w:rPr>
          <w:rFonts w:ascii="Times New Roman" w:hAnsi="Times New Roman"/>
          <w:sz w:val="36"/>
        </w:rPr>
      </w:pPr>
    </w:p>
    <w:p w:rsidR="009131D1" w:rsidRDefault="009131D1" w:rsidP="003B0F0B">
      <w:pPr>
        <w:spacing w:after="0" w:line="240" w:lineRule="auto"/>
        <w:jc w:val="center"/>
        <w:rPr>
          <w:rFonts w:ascii="Times New Roman" w:hAnsi="Times New Roman"/>
          <w:sz w:val="36"/>
        </w:rPr>
      </w:pPr>
    </w:p>
    <w:p w:rsidR="009131D1" w:rsidRDefault="009131D1" w:rsidP="000B3062">
      <w:pPr>
        <w:spacing w:after="0"/>
        <w:jc w:val="center"/>
        <w:rPr>
          <w:rFonts w:ascii="Arial" w:hAnsi="Arial" w:cs="Arial"/>
          <w:sz w:val="48"/>
        </w:rPr>
      </w:pPr>
    </w:p>
    <w:p w:rsidR="009131D1" w:rsidRDefault="009131D1" w:rsidP="000B3062">
      <w:pPr>
        <w:spacing w:after="0"/>
        <w:jc w:val="center"/>
        <w:rPr>
          <w:rFonts w:ascii="Arial" w:hAnsi="Arial" w:cs="Arial"/>
          <w:sz w:val="48"/>
        </w:rPr>
      </w:pPr>
    </w:p>
    <w:p w:rsidR="009131D1" w:rsidRDefault="009131D1" w:rsidP="000B3062">
      <w:pPr>
        <w:spacing w:after="0"/>
        <w:jc w:val="center"/>
        <w:rPr>
          <w:rFonts w:ascii="Arial" w:hAnsi="Arial" w:cs="Arial"/>
          <w:sz w:val="48"/>
        </w:rPr>
      </w:pPr>
    </w:p>
    <w:p w:rsidR="009131D1" w:rsidRDefault="009131D1" w:rsidP="000B3062">
      <w:pPr>
        <w:spacing w:after="0"/>
        <w:jc w:val="center"/>
        <w:rPr>
          <w:rFonts w:ascii="Arial" w:hAnsi="Arial" w:cs="Arial"/>
          <w:sz w:val="48"/>
        </w:rPr>
      </w:pPr>
    </w:p>
    <w:p w:rsidR="009131D1" w:rsidRDefault="009131D1" w:rsidP="000B3062">
      <w:pPr>
        <w:spacing w:after="0"/>
        <w:jc w:val="center"/>
        <w:rPr>
          <w:rFonts w:ascii="Arial" w:hAnsi="Arial" w:cs="Arial"/>
          <w:sz w:val="48"/>
        </w:rPr>
      </w:pPr>
    </w:p>
    <w:p w:rsidR="009131D1" w:rsidRDefault="009131D1" w:rsidP="000B3062">
      <w:pPr>
        <w:spacing w:after="0"/>
        <w:jc w:val="center"/>
        <w:rPr>
          <w:rFonts w:ascii="Arial" w:hAnsi="Arial" w:cs="Arial"/>
          <w:sz w:val="48"/>
        </w:rPr>
      </w:pPr>
    </w:p>
    <w:p w:rsidR="009131D1" w:rsidRPr="00D536FC" w:rsidRDefault="009131D1" w:rsidP="000B3062">
      <w:pPr>
        <w:spacing w:after="0"/>
        <w:jc w:val="center"/>
        <w:rPr>
          <w:rFonts w:ascii="Times New Roman" w:hAnsi="Times New Roman"/>
          <w:sz w:val="48"/>
        </w:rPr>
      </w:pPr>
      <w:r>
        <w:rPr>
          <w:rFonts w:ascii="Times New Roman" w:hAnsi="Times New Roman"/>
          <w:sz w:val="48"/>
        </w:rPr>
        <w:t>С</w:t>
      </w:r>
      <w:r w:rsidRPr="00D536FC">
        <w:rPr>
          <w:rFonts w:ascii="Times New Roman" w:hAnsi="Times New Roman"/>
          <w:sz w:val="48"/>
        </w:rPr>
        <w:t>хема размещения рекламных конструкций</w:t>
      </w:r>
    </w:p>
    <w:p w:rsidR="009131D1" w:rsidRPr="00D536FC" w:rsidRDefault="009131D1" w:rsidP="000B3062">
      <w:pPr>
        <w:spacing w:after="0"/>
        <w:jc w:val="center"/>
        <w:rPr>
          <w:rFonts w:ascii="Times New Roman" w:hAnsi="Times New Roman"/>
          <w:sz w:val="48"/>
        </w:rPr>
      </w:pPr>
      <w:r w:rsidRPr="00D536FC">
        <w:rPr>
          <w:rFonts w:ascii="Times New Roman" w:hAnsi="Times New Roman"/>
          <w:sz w:val="48"/>
        </w:rPr>
        <w:t xml:space="preserve">на земельных участках, находящихся в муниципальной собственности </w:t>
      </w:r>
    </w:p>
    <w:p w:rsidR="009131D1" w:rsidRPr="00D536FC" w:rsidRDefault="009131D1" w:rsidP="00377F6B">
      <w:pPr>
        <w:spacing w:after="0"/>
        <w:jc w:val="center"/>
        <w:rPr>
          <w:rFonts w:ascii="Times New Roman" w:hAnsi="Times New Roman"/>
          <w:sz w:val="48"/>
        </w:rPr>
      </w:pPr>
      <w:r w:rsidRPr="00D536FC">
        <w:rPr>
          <w:rFonts w:ascii="Times New Roman" w:hAnsi="Times New Roman"/>
          <w:sz w:val="48"/>
        </w:rPr>
        <w:t xml:space="preserve">муниципального образования город Краснодар </w:t>
      </w:r>
    </w:p>
    <w:p w:rsidR="009131D1" w:rsidRPr="00D536FC" w:rsidRDefault="009131D1" w:rsidP="00377F6B">
      <w:pPr>
        <w:spacing w:after="0"/>
        <w:jc w:val="center"/>
        <w:rPr>
          <w:rFonts w:ascii="Times New Roman" w:hAnsi="Times New Roman"/>
          <w:sz w:val="48"/>
        </w:rPr>
      </w:pPr>
      <w:r w:rsidRPr="00D536FC">
        <w:rPr>
          <w:rFonts w:ascii="Times New Roman" w:hAnsi="Times New Roman"/>
          <w:sz w:val="48"/>
        </w:rPr>
        <w:t xml:space="preserve">или государственная собственность на которые не разграничена </w:t>
      </w:r>
    </w:p>
    <w:p w:rsidR="009131D1" w:rsidRDefault="009131D1" w:rsidP="00EA4331">
      <w:pPr>
        <w:spacing w:after="0"/>
        <w:jc w:val="center"/>
        <w:rPr>
          <w:rFonts w:ascii="Times New Roman" w:hAnsi="Times New Roman"/>
          <w:sz w:val="48"/>
        </w:rPr>
      </w:pPr>
      <w:r w:rsidRPr="00D536FC">
        <w:rPr>
          <w:rFonts w:ascii="Times New Roman" w:hAnsi="Times New Roman"/>
          <w:sz w:val="48"/>
        </w:rPr>
        <w:t xml:space="preserve">(по улице </w:t>
      </w:r>
      <w:r w:rsidRPr="001344AA">
        <w:rPr>
          <w:rFonts w:ascii="Times New Roman" w:hAnsi="Times New Roman"/>
          <w:sz w:val="48"/>
        </w:rPr>
        <w:t>им. Новицкого А.М.</w:t>
      </w:r>
      <w:r w:rsidRPr="00D536FC">
        <w:rPr>
          <w:rFonts w:ascii="Times New Roman" w:hAnsi="Times New Roman"/>
          <w:sz w:val="48"/>
        </w:rPr>
        <w:t>)</w:t>
      </w:r>
    </w:p>
    <w:p w:rsidR="009131D1" w:rsidRPr="00D536FC" w:rsidRDefault="009131D1" w:rsidP="00EA4331">
      <w:pPr>
        <w:spacing w:after="0"/>
        <w:jc w:val="center"/>
        <w:rPr>
          <w:rFonts w:ascii="Times New Roman" w:hAnsi="Times New Roman"/>
          <w:sz w:val="36"/>
        </w:rPr>
      </w:pPr>
    </w:p>
    <w:p w:rsidR="009131D1" w:rsidRPr="00FD0B05" w:rsidRDefault="009131D1" w:rsidP="00E91E48">
      <w:pPr>
        <w:spacing w:after="0" w:line="240" w:lineRule="auto"/>
        <w:jc w:val="center"/>
        <w:rPr>
          <w:rFonts w:ascii="Times New Roman" w:hAnsi="Times New Roman"/>
          <w:sz w:val="48"/>
          <w:szCs w:val="48"/>
        </w:rPr>
      </w:pPr>
      <w:r w:rsidRPr="00D536FC">
        <w:rPr>
          <w:rFonts w:ascii="Times New Roman" w:hAnsi="Times New Roman"/>
          <w:sz w:val="48"/>
          <w:szCs w:val="48"/>
        </w:rPr>
        <w:t>2013</w:t>
      </w:r>
    </w:p>
    <w:p w:rsidR="00C15120" w:rsidRPr="00FD0B05" w:rsidRDefault="00FD0B05" w:rsidP="00E91E48">
      <w:pPr>
        <w:spacing w:after="0" w:line="240" w:lineRule="auto"/>
        <w:jc w:val="center"/>
        <w:rPr>
          <w:rFonts w:ascii="Times New Roman" w:hAnsi="Times New Roman"/>
          <w:sz w:val="48"/>
          <w:szCs w:val="48"/>
        </w:rPr>
      </w:pPr>
      <w:r>
        <w:rPr>
          <w:noProof/>
        </w:rPr>
        <w:lastRenderedPageBreak/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-1105535</wp:posOffset>
            </wp:positionH>
            <wp:positionV relativeFrom="paragraph">
              <wp:posOffset>-673735</wp:posOffset>
            </wp:positionV>
            <wp:extent cx="15138400" cy="10693400"/>
            <wp:effectExtent l="0" t="0" r="6350" b="0"/>
            <wp:wrapNone/>
            <wp:docPr id="16" name="Рисунок 47" descr="Описание: C:\Users\836D~1\AppData\Local\Temp\FineReader11\media\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 descr="Описание: C:\Users\836D~1\AppData\Local\Temp\FineReader11\media\image47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84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5120" w:rsidRDefault="00C15120" w:rsidP="00C15120">
      <w:pPr>
        <w:rPr>
          <w:sz w:val="2"/>
          <w:szCs w:val="2"/>
        </w:rPr>
      </w:pPr>
    </w:p>
    <w:p w:rsidR="00C15120" w:rsidRDefault="00C15120" w:rsidP="00C15120">
      <w:pPr>
        <w:rPr>
          <w:sz w:val="2"/>
          <w:szCs w:val="2"/>
        </w:rPr>
        <w:sectPr w:rsidR="00C15120" w:rsidSect="00C15120">
          <w:pgSz w:w="23814" w:h="16839" w:orient="landscape" w:code="8"/>
          <w:pgMar w:top="1134" w:right="850" w:bottom="1134" w:left="1701" w:header="0" w:footer="3" w:gutter="0"/>
          <w:cols w:space="720"/>
          <w:noEndnote/>
          <w:docGrid w:linePitch="360"/>
        </w:sectPr>
      </w:pPr>
    </w:p>
    <w:p w:rsidR="00C15120" w:rsidRDefault="00FD0B05" w:rsidP="00C15120">
      <w:pPr>
        <w:rPr>
          <w:sz w:val="2"/>
          <w:szCs w:val="2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-1130935</wp:posOffset>
            </wp:positionH>
            <wp:positionV relativeFrom="paragraph">
              <wp:posOffset>-770255</wp:posOffset>
            </wp:positionV>
            <wp:extent cx="15138400" cy="10693400"/>
            <wp:effectExtent l="0" t="0" r="6350" b="0"/>
            <wp:wrapNone/>
            <wp:docPr id="6" name="Рисунок 48" descr="Описание: C:\Users\836D~1\AppData\Local\Temp\FineReader11\media\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 descr="Описание: C:\Users\836D~1\AppData\Local\Temp\FineReader11\media\image48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84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31D1" w:rsidRPr="00A04A75" w:rsidRDefault="00C15120" w:rsidP="00E91E48">
      <w:pPr>
        <w:spacing w:after="0" w:line="240" w:lineRule="auto"/>
        <w:jc w:val="center"/>
        <w:rPr>
          <w:rFonts w:ascii="Times New Roman" w:hAnsi="Times New Roman"/>
          <w:b/>
          <w:sz w:val="40"/>
        </w:rPr>
      </w:pPr>
      <w:r>
        <w:rPr>
          <w:rFonts w:ascii="Times New Roman" w:hAnsi="Times New Roman"/>
          <w:b/>
          <w:sz w:val="40"/>
        </w:rPr>
        <w:br w:type="page"/>
      </w:r>
      <w:r w:rsidR="009131D1" w:rsidRPr="00A04A75">
        <w:rPr>
          <w:rFonts w:ascii="Times New Roman" w:hAnsi="Times New Roman"/>
          <w:b/>
          <w:sz w:val="40"/>
        </w:rPr>
        <w:lastRenderedPageBreak/>
        <w:t xml:space="preserve">Раздел </w:t>
      </w:r>
      <w:r w:rsidR="009131D1" w:rsidRPr="00A04A75">
        <w:rPr>
          <w:rFonts w:ascii="Times New Roman" w:hAnsi="Times New Roman"/>
          <w:b/>
          <w:sz w:val="40"/>
          <w:lang w:val="en-US"/>
        </w:rPr>
        <w:t>III</w:t>
      </w:r>
    </w:p>
    <w:p w:rsidR="009131D1" w:rsidRPr="00A04A75" w:rsidRDefault="009131D1" w:rsidP="00E91E48">
      <w:pPr>
        <w:spacing w:after="0" w:line="240" w:lineRule="auto"/>
        <w:jc w:val="center"/>
        <w:rPr>
          <w:rFonts w:ascii="Times New Roman" w:hAnsi="Times New Roman"/>
          <w:b/>
          <w:sz w:val="40"/>
        </w:rPr>
      </w:pPr>
      <w:r w:rsidRPr="00A04A75">
        <w:rPr>
          <w:rFonts w:ascii="Times New Roman" w:hAnsi="Times New Roman"/>
          <w:b/>
          <w:sz w:val="40"/>
        </w:rPr>
        <w:t>Типы и виды рекламных конструкций</w:t>
      </w:r>
    </w:p>
    <w:p w:rsidR="009131D1" w:rsidRDefault="009131D1" w:rsidP="0008587F">
      <w:pPr>
        <w:spacing w:after="0" w:line="240" w:lineRule="auto"/>
        <w:rPr>
          <w:rFonts w:ascii="Times New Roman" w:hAnsi="Times New Roman"/>
          <w:b/>
          <w:sz w:val="36"/>
        </w:rPr>
      </w:pPr>
    </w:p>
    <w:p w:rsidR="009131D1" w:rsidRPr="00EA650B" w:rsidRDefault="009131D1" w:rsidP="0014634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A650B">
        <w:rPr>
          <w:rFonts w:ascii="Times New Roman" w:hAnsi="Times New Roman"/>
          <w:b/>
          <w:sz w:val="28"/>
          <w:szCs w:val="28"/>
        </w:rPr>
        <w:t xml:space="preserve">Щит 6 х </w:t>
      </w:r>
      <w:smartTag w:uri="urn:schemas-microsoft-com:office:smarttags" w:element="metricconverter">
        <w:smartTagPr>
          <w:attr w:name="ProductID" w:val="3 м"/>
        </w:smartTagPr>
        <w:r w:rsidRPr="00EA650B">
          <w:rPr>
            <w:rFonts w:ascii="Times New Roman" w:hAnsi="Times New Roman"/>
            <w:b/>
            <w:sz w:val="28"/>
            <w:szCs w:val="28"/>
          </w:rPr>
          <w:t>3 м</w:t>
        </w:r>
      </w:smartTag>
      <w:r w:rsidRPr="00EA650B">
        <w:rPr>
          <w:rFonts w:ascii="Times New Roman" w:hAnsi="Times New Roman"/>
          <w:b/>
          <w:sz w:val="28"/>
          <w:szCs w:val="28"/>
        </w:rPr>
        <w:t xml:space="preserve"> - </w:t>
      </w:r>
      <w:r w:rsidRPr="00EA650B">
        <w:rPr>
          <w:rFonts w:ascii="Times New Roman" w:hAnsi="Times New Roman"/>
          <w:sz w:val="28"/>
          <w:szCs w:val="28"/>
        </w:rPr>
        <w:t xml:space="preserve">рекламная конструкция среднего формата, имеющая </w:t>
      </w:r>
      <w:r>
        <w:rPr>
          <w:rFonts w:ascii="Times New Roman" w:hAnsi="Times New Roman"/>
          <w:sz w:val="28"/>
          <w:szCs w:val="28"/>
        </w:rPr>
        <w:t>одну или две</w:t>
      </w:r>
      <w:r w:rsidRPr="00EA650B">
        <w:rPr>
          <w:rFonts w:ascii="Times New Roman" w:hAnsi="Times New Roman"/>
          <w:sz w:val="28"/>
          <w:szCs w:val="28"/>
        </w:rPr>
        <w:t xml:space="preserve"> внешни</w:t>
      </w:r>
      <w:r>
        <w:rPr>
          <w:rFonts w:ascii="Times New Roman" w:hAnsi="Times New Roman"/>
          <w:sz w:val="28"/>
          <w:szCs w:val="28"/>
        </w:rPr>
        <w:t>е</w:t>
      </w:r>
      <w:r w:rsidRPr="00EA650B">
        <w:rPr>
          <w:rFonts w:ascii="Times New Roman" w:hAnsi="Times New Roman"/>
          <w:sz w:val="28"/>
          <w:szCs w:val="28"/>
        </w:rPr>
        <w:t xml:space="preserve"> поверхност</w:t>
      </w:r>
      <w:r>
        <w:rPr>
          <w:rFonts w:ascii="Times New Roman" w:hAnsi="Times New Roman"/>
          <w:sz w:val="28"/>
          <w:szCs w:val="28"/>
        </w:rPr>
        <w:t>и</w:t>
      </w:r>
      <w:r w:rsidRPr="00EA650B">
        <w:rPr>
          <w:rFonts w:ascii="Times New Roman" w:hAnsi="Times New Roman"/>
          <w:sz w:val="28"/>
          <w:szCs w:val="28"/>
        </w:rPr>
        <w:t xml:space="preserve"> (информационное поле) размером 6 х </w:t>
      </w:r>
      <w:smartTag w:uri="urn:schemas-microsoft-com:office:smarttags" w:element="metricconverter">
        <w:smartTagPr>
          <w:attr w:name="ProductID" w:val="3 м"/>
        </w:smartTagPr>
        <w:r w:rsidRPr="00EA650B">
          <w:rPr>
            <w:rFonts w:ascii="Times New Roman" w:hAnsi="Times New Roman"/>
            <w:sz w:val="28"/>
            <w:szCs w:val="28"/>
          </w:rPr>
          <w:t>3 м</w:t>
        </w:r>
      </w:smartTag>
      <w:r w:rsidRPr="00EA650B">
        <w:rPr>
          <w:rFonts w:ascii="Times New Roman" w:hAnsi="Times New Roman"/>
          <w:sz w:val="28"/>
          <w:szCs w:val="28"/>
        </w:rPr>
        <w:t xml:space="preserve">, специально </w:t>
      </w:r>
      <w:r>
        <w:rPr>
          <w:rFonts w:ascii="Times New Roman" w:hAnsi="Times New Roman"/>
          <w:sz w:val="28"/>
          <w:szCs w:val="28"/>
        </w:rPr>
        <w:t>предназначенные</w:t>
      </w:r>
      <w:r w:rsidRPr="00EA650B">
        <w:rPr>
          <w:rFonts w:ascii="Times New Roman" w:hAnsi="Times New Roman"/>
          <w:sz w:val="28"/>
          <w:szCs w:val="28"/>
        </w:rPr>
        <w:t xml:space="preserve"> для размещения рекламы, оборудованная</w:t>
      </w:r>
      <w:r>
        <w:rPr>
          <w:rFonts w:ascii="Times New Roman" w:hAnsi="Times New Roman"/>
          <w:sz w:val="28"/>
          <w:szCs w:val="28"/>
        </w:rPr>
        <w:t xml:space="preserve"> внешним</w:t>
      </w:r>
      <w:r w:rsidRPr="00EA650B">
        <w:rPr>
          <w:rFonts w:ascii="Times New Roman" w:hAnsi="Times New Roman"/>
          <w:sz w:val="28"/>
          <w:szCs w:val="28"/>
        </w:rPr>
        <w:t xml:space="preserve"> подсветом, состоящая из фундамента, каркаса</w:t>
      </w:r>
      <w:r>
        <w:rPr>
          <w:rFonts w:ascii="Times New Roman" w:hAnsi="Times New Roman"/>
          <w:sz w:val="28"/>
          <w:szCs w:val="28"/>
        </w:rPr>
        <w:t>, опоры</w:t>
      </w:r>
      <w:r w:rsidRPr="00EA650B">
        <w:rPr>
          <w:rFonts w:ascii="Times New Roman" w:hAnsi="Times New Roman"/>
          <w:sz w:val="28"/>
          <w:szCs w:val="28"/>
        </w:rPr>
        <w:t xml:space="preserve"> и информационного поля. Площадь информационного поля рекламной конструкции определяется общей площадью его внешних поверхностей.</w:t>
      </w:r>
      <w:r>
        <w:rPr>
          <w:rFonts w:ascii="Times New Roman" w:hAnsi="Times New Roman"/>
          <w:sz w:val="28"/>
          <w:szCs w:val="28"/>
        </w:rPr>
        <w:t xml:space="preserve"> Щит 6 х </w:t>
      </w:r>
      <w:smartTag w:uri="urn:schemas-microsoft-com:office:smarttags" w:element="metricconverter">
        <w:smartTagPr>
          <w:attr w:name="ProductID" w:val="3 м"/>
        </w:smartTagPr>
        <w:r>
          <w:rPr>
            <w:rFonts w:ascii="Times New Roman" w:hAnsi="Times New Roman"/>
            <w:sz w:val="28"/>
            <w:szCs w:val="28"/>
          </w:rPr>
          <w:t>3 м</w:t>
        </w:r>
      </w:smartTag>
      <w:r>
        <w:rPr>
          <w:rFonts w:ascii="Times New Roman" w:hAnsi="Times New Roman"/>
          <w:sz w:val="28"/>
          <w:szCs w:val="28"/>
        </w:rPr>
        <w:t xml:space="preserve"> предназначен для размещения рекламы, социальной рекламы и праздничной информации.</w:t>
      </w:r>
      <w:r w:rsidRPr="00EA650B">
        <w:rPr>
          <w:rFonts w:ascii="Times New Roman" w:hAnsi="Times New Roman"/>
          <w:sz w:val="28"/>
          <w:szCs w:val="28"/>
        </w:rPr>
        <w:t xml:space="preserve"> Информация на рекламных конструкциях должна размещаться с соблюдением требований законодательства о государственном языке Российской Федерации.  Щит 6 х </w:t>
      </w:r>
      <w:smartTag w:uri="urn:schemas-microsoft-com:office:smarttags" w:element="metricconverter">
        <w:smartTagPr>
          <w:attr w:name="ProductID" w:val="3 м"/>
        </w:smartTagPr>
        <w:r w:rsidRPr="00EA650B">
          <w:rPr>
            <w:rFonts w:ascii="Times New Roman" w:hAnsi="Times New Roman"/>
            <w:sz w:val="28"/>
            <w:szCs w:val="28"/>
          </w:rPr>
          <w:t>3 м</w:t>
        </w:r>
      </w:smartTag>
      <w:r w:rsidRPr="00EA650B">
        <w:rPr>
          <w:rFonts w:ascii="Times New Roman" w:hAnsi="Times New Roman"/>
          <w:sz w:val="28"/>
          <w:szCs w:val="28"/>
        </w:rPr>
        <w:t xml:space="preserve"> должен иметь маркировку с указанием владельца, номера его телефона, номера и даты разрешения на установку и эксплуатацию рекламной конструкции. Конструктивные элементы жёсткости и крепления (болтовые соединения, элементы опор, технологические косынки и т.п.) рекламной конструкции должны быть закрыты декоративными элементами. Каркасная рама должна закрывать пространство между рекламными поверхностями. Внешняя поверхность должна иметь декоративное обрамление вокруг информационного поля. Щит, выполненный в одностороннем варианте, должен иметь декоративно оформленную обратную сторону. В случаях установки рекламной конструкции без заглубления фундамента, такой фундамент должен быть закрыт декоративными элементами. </w:t>
      </w:r>
    </w:p>
    <w:p w:rsidR="009131D1" w:rsidRPr="00DE2E69" w:rsidRDefault="00FD0B05" w:rsidP="00936DAE">
      <w:pPr>
        <w:jc w:val="both"/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1506220</wp:posOffset>
            </wp:positionH>
            <wp:positionV relativeFrom="paragraph">
              <wp:posOffset>261620</wp:posOffset>
            </wp:positionV>
            <wp:extent cx="4679950" cy="4679950"/>
            <wp:effectExtent l="0" t="0" r="6350" b="635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0" cy="4679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7580630</wp:posOffset>
            </wp:positionH>
            <wp:positionV relativeFrom="paragraph">
              <wp:posOffset>266065</wp:posOffset>
            </wp:positionV>
            <wp:extent cx="3571240" cy="4679950"/>
            <wp:effectExtent l="0" t="0" r="0" b="635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240" cy="4679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31D1" w:rsidRDefault="009131D1">
      <w:pPr>
        <w:rPr>
          <w:rFonts w:ascii="Times New Roman" w:hAnsi="Times New Roman"/>
          <w:b/>
          <w:sz w:val="36"/>
        </w:rPr>
      </w:pPr>
    </w:p>
    <w:p w:rsidR="009131D1" w:rsidRPr="003C1DFB" w:rsidRDefault="00FD0B05" w:rsidP="00D23085">
      <w:pPr>
        <w:spacing w:after="0" w:line="240" w:lineRule="auto"/>
        <w:jc w:val="center"/>
        <w:rPr>
          <w:rFonts w:ascii="Times New Roman" w:hAnsi="Times New Roman"/>
          <w:b/>
          <w:sz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10463530</wp:posOffset>
                </wp:positionH>
                <wp:positionV relativeFrom="paragraph">
                  <wp:posOffset>3117215</wp:posOffset>
                </wp:positionV>
                <wp:extent cx="2673985" cy="525145"/>
                <wp:effectExtent l="0" t="0" r="0" b="8255"/>
                <wp:wrapNone/>
                <wp:docPr id="3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3985" cy="525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131D1" w:rsidRPr="00507DB4" w:rsidRDefault="009131D1" w:rsidP="002B457B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владелец рекламной конструкции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823.9pt;margin-top:245.45pt;width:210.55pt;height:41.3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" stroked="f">
                <v:textbox>
                  <w:txbxContent>
                    <w:p w:rsidR="009131D1" w:rsidRPr="00507DB4" w:rsidRDefault="009131D1" w:rsidP="002B457B">
                      <w:pPr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владелец рекламной конструкции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8956675</wp:posOffset>
            </wp:positionH>
            <wp:positionV relativeFrom="paragraph">
              <wp:posOffset>306070</wp:posOffset>
            </wp:positionV>
            <wp:extent cx="820420" cy="69088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420" cy="690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10125710</wp:posOffset>
                </wp:positionH>
                <wp:positionV relativeFrom="paragraph">
                  <wp:posOffset>2009775</wp:posOffset>
                </wp:positionV>
                <wp:extent cx="2673985" cy="525145"/>
                <wp:effectExtent l="0" t="0" r="0" b="8255"/>
                <wp:wrapNone/>
                <wp:docPr id="14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3985" cy="525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131D1" w:rsidRPr="00507DB4" w:rsidRDefault="009131D1" w:rsidP="00A04A75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номер и дата разрешения на установку и эксплуатацию рекламной конструкции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797.3pt;margin-top:158.25pt;width:210.55pt;height:41.3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" stroked="f">
                <v:textbox>
                  <w:txbxContent>
                    <w:p w:rsidR="009131D1" w:rsidRPr="00507DB4" w:rsidRDefault="009131D1" w:rsidP="00A04A75">
                      <w:pPr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номер и дата разрешения на установку и эксплуатацию рекламной конструкции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9357360</wp:posOffset>
                </wp:positionH>
                <wp:positionV relativeFrom="paragraph">
                  <wp:posOffset>1644015</wp:posOffset>
                </wp:positionV>
                <wp:extent cx="1080770" cy="1371600"/>
                <wp:effectExtent l="0" t="0" r="24130" b="19050"/>
                <wp:wrapNone/>
                <wp:docPr id="17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80770" cy="1371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9" o:spid="_x0000_s1026" type="#_x0000_t32" style="position:absolute;margin-left:736.8pt;margin-top:129.45pt;width:85.1pt;height:108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10921365</wp:posOffset>
                </wp:positionH>
                <wp:positionV relativeFrom="paragraph">
                  <wp:posOffset>1644015</wp:posOffset>
                </wp:positionV>
                <wp:extent cx="330200" cy="279400"/>
                <wp:effectExtent l="0" t="0" r="31750" b="25400"/>
                <wp:wrapNone/>
                <wp:docPr id="20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0200" cy="279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" o:spid="_x0000_s1026" type="#_x0000_t32" style="position:absolute;margin-left:859.95pt;margin-top:129.45pt;width:26pt;height:22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7717155</wp:posOffset>
                </wp:positionH>
                <wp:positionV relativeFrom="paragraph">
                  <wp:posOffset>1631315</wp:posOffset>
                </wp:positionV>
                <wp:extent cx="330200" cy="279400"/>
                <wp:effectExtent l="0" t="0" r="31750" b="25400"/>
                <wp:wrapNone/>
                <wp:docPr id="21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0200" cy="279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" o:spid="_x0000_s1026" type="#_x0000_t32" style="position:absolute;margin-left:607.65pt;margin-top:128.45pt;width:26pt;height:22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7303770</wp:posOffset>
                </wp:positionH>
                <wp:positionV relativeFrom="paragraph">
                  <wp:posOffset>2054225</wp:posOffset>
                </wp:positionV>
                <wp:extent cx="1863090" cy="266065"/>
                <wp:effectExtent l="0" t="0" r="3810" b="635"/>
                <wp:wrapNone/>
                <wp:docPr id="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3090" cy="266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131D1" w:rsidRPr="00507DB4" w:rsidRDefault="009131D1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телефон оператора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left:0;text-align:left;margin-left:575.1pt;margin-top:161.75pt;width:146.7pt;height:20.9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" stroked="f">
                <v:textbox>
                  <w:txbxContent>
                    <w:p w:rsidR="009131D1" w:rsidRPr="00507DB4" w:rsidRDefault="009131D1">
                      <w:pPr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телефон оператора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7621270</wp:posOffset>
            </wp:positionV>
            <wp:extent cx="13678535" cy="1623695"/>
            <wp:effectExtent l="0" t="0" r="0" b="0"/>
            <wp:wrapNone/>
            <wp:docPr id="1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8535" cy="1623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31D1">
        <w:rPr>
          <w:rFonts w:ascii="Times New Roman" w:hAnsi="Times New Roman"/>
          <w:b/>
          <w:sz w:val="36"/>
        </w:rPr>
        <w:br w:type="page"/>
      </w:r>
      <w:r w:rsidR="009131D1" w:rsidRPr="003C1DFB">
        <w:rPr>
          <w:rFonts w:ascii="Times New Roman" w:hAnsi="Times New Roman"/>
          <w:b/>
          <w:sz w:val="40"/>
        </w:rPr>
        <w:lastRenderedPageBreak/>
        <w:t xml:space="preserve">Раздел </w:t>
      </w:r>
      <w:r w:rsidR="009131D1" w:rsidRPr="003C1DFB">
        <w:rPr>
          <w:rFonts w:ascii="Times New Roman" w:hAnsi="Times New Roman"/>
          <w:b/>
          <w:sz w:val="40"/>
          <w:lang w:val="en-US"/>
        </w:rPr>
        <w:t>IV</w:t>
      </w:r>
    </w:p>
    <w:p w:rsidR="009131D1" w:rsidRPr="003C1DFB" w:rsidRDefault="009131D1" w:rsidP="00D23085">
      <w:pPr>
        <w:spacing w:after="0" w:line="240" w:lineRule="auto"/>
        <w:jc w:val="center"/>
        <w:rPr>
          <w:rFonts w:ascii="Times New Roman" w:hAnsi="Times New Roman"/>
          <w:b/>
          <w:sz w:val="40"/>
        </w:rPr>
      </w:pPr>
      <w:r w:rsidRPr="003C1DFB">
        <w:rPr>
          <w:rFonts w:ascii="Times New Roman" w:hAnsi="Times New Roman"/>
          <w:b/>
          <w:sz w:val="40"/>
        </w:rPr>
        <w:t xml:space="preserve">Перечень рекламных конструкций по ул. </w:t>
      </w:r>
      <w:r>
        <w:rPr>
          <w:rFonts w:ascii="Times New Roman" w:hAnsi="Times New Roman"/>
          <w:b/>
          <w:sz w:val="40"/>
        </w:rPr>
        <w:t>им.</w:t>
      </w:r>
      <w:r w:rsidRPr="001344AA">
        <w:rPr>
          <w:rFonts w:ascii="Times New Roman" w:hAnsi="Times New Roman"/>
          <w:b/>
          <w:sz w:val="40"/>
        </w:rPr>
        <w:t xml:space="preserve"> Новицкого А.М.</w:t>
      </w:r>
    </w:p>
    <w:p w:rsidR="009131D1" w:rsidRPr="0008587F" w:rsidRDefault="009131D1" w:rsidP="00D23085">
      <w:pPr>
        <w:spacing w:after="0"/>
        <w:jc w:val="center"/>
        <w:rPr>
          <w:rFonts w:ascii="Times New Roman" w:hAnsi="Times New Roman"/>
          <w:b/>
          <w:sz w:val="28"/>
        </w:rPr>
      </w:pPr>
    </w:p>
    <w:tbl>
      <w:tblPr>
        <w:tblW w:w="2154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709"/>
        <w:gridCol w:w="2835"/>
        <w:gridCol w:w="1985"/>
        <w:gridCol w:w="2976"/>
        <w:gridCol w:w="5387"/>
        <w:gridCol w:w="3640"/>
        <w:gridCol w:w="4014"/>
      </w:tblGrid>
      <w:tr w:rsidR="002D4D67" w:rsidRPr="00011798" w:rsidTr="002D4D67">
        <w:trPr>
          <w:trHeight w:val="1243"/>
        </w:trPr>
        <w:tc>
          <w:tcPr>
            <w:tcW w:w="709" w:type="dxa"/>
            <w:vAlign w:val="center"/>
          </w:tcPr>
          <w:p w:rsidR="002D4D67" w:rsidRPr="00011798" w:rsidRDefault="002D4D67" w:rsidP="0001179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</w:rPr>
            </w:pPr>
            <w:r w:rsidRPr="00011798">
              <w:rPr>
                <w:rFonts w:ascii="Times New Roman" w:hAnsi="Times New Roman"/>
                <w:b/>
                <w:sz w:val="32"/>
              </w:rPr>
              <w:t xml:space="preserve">№ </w:t>
            </w:r>
            <w:proofErr w:type="gramStart"/>
            <w:r w:rsidRPr="00011798">
              <w:rPr>
                <w:rFonts w:ascii="Times New Roman" w:hAnsi="Times New Roman"/>
                <w:b/>
                <w:sz w:val="32"/>
              </w:rPr>
              <w:t>п</w:t>
            </w:r>
            <w:proofErr w:type="gramEnd"/>
            <w:r w:rsidRPr="00011798">
              <w:rPr>
                <w:rFonts w:ascii="Times New Roman" w:hAnsi="Times New Roman"/>
                <w:b/>
                <w:sz w:val="32"/>
              </w:rPr>
              <w:t>/п</w:t>
            </w:r>
          </w:p>
        </w:tc>
        <w:tc>
          <w:tcPr>
            <w:tcW w:w="2835" w:type="dxa"/>
            <w:vAlign w:val="center"/>
          </w:tcPr>
          <w:p w:rsidR="002D4D67" w:rsidRPr="00011798" w:rsidRDefault="002D4D67" w:rsidP="0001179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</w:rPr>
            </w:pPr>
            <w:r w:rsidRPr="00011798">
              <w:rPr>
                <w:rFonts w:ascii="Times New Roman" w:hAnsi="Times New Roman"/>
                <w:b/>
                <w:sz w:val="32"/>
              </w:rPr>
              <w:t>Тип и вид рекламной конструкции</w:t>
            </w:r>
          </w:p>
        </w:tc>
        <w:tc>
          <w:tcPr>
            <w:tcW w:w="1985" w:type="dxa"/>
            <w:vAlign w:val="center"/>
          </w:tcPr>
          <w:p w:rsidR="002D4D67" w:rsidRPr="00011798" w:rsidRDefault="002D4D67" w:rsidP="0001179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</w:rPr>
            </w:pPr>
            <w:r w:rsidRPr="00011798">
              <w:rPr>
                <w:rFonts w:ascii="Times New Roman" w:hAnsi="Times New Roman"/>
                <w:b/>
                <w:sz w:val="32"/>
              </w:rPr>
              <w:t>Количество сторон</w:t>
            </w:r>
          </w:p>
        </w:tc>
        <w:tc>
          <w:tcPr>
            <w:tcW w:w="2976" w:type="dxa"/>
            <w:vAlign w:val="center"/>
          </w:tcPr>
          <w:p w:rsidR="002D4D67" w:rsidRPr="00011798" w:rsidRDefault="002D4D67" w:rsidP="0001179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</w:rPr>
            </w:pPr>
            <w:r w:rsidRPr="00011798">
              <w:rPr>
                <w:rFonts w:ascii="Times New Roman" w:hAnsi="Times New Roman"/>
                <w:b/>
                <w:sz w:val="32"/>
              </w:rPr>
              <w:t xml:space="preserve">Площадь информационного поля, </w:t>
            </w:r>
            <w:proofErr w:type="spellStart"/>
            <w:r w:rsidRPr="00011798">
              <w:rPr>
                <w:rFonts w:ascii="Times New Roman" w:hAnsi="Times New Roman"/>
                <w:b/>
                <w:sz w:val="32"/>
              </w:rPr>
              <w:t>кв.м</w:t>
            </w:r>
            <w:proofErr w:type="spellEnd"/>
          </w:p>
        </w:tc>
        <w:tc>
          <w:tcPr>
            <w:tcW w:w="5387" w:type="dxa"/>
            <w:vAlign w:val="center"/>
          </w:tcPr>
          <w:p w:rsidR="002D4D67" w:rsidRPr="00011798" w:rsidRDefault="002D4D67" w:rsidP="0001179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</w:rPr>
            </w:pPr>
            <w:r w:rsidRPr="00011798">
              <w:rPr>
                <w:rFonts w:ascii="Times New Roman" w:hAnsi="Times New Roman"/>
                <w:b/>
                <w:sz w:val="32"/>
              </w:rPr>
              <w:t>Адрес рекламной конструкции</w:t>
            </w:r>
          </w:p>
        </w:tc>
        <w:tc>
          <w:tcPr>
            <w:tcW w:w="3640" w:type="dxa"/>
            <w:tcBorders>
              <w:right w:val="single" w:sz="4" w:space="0" w:color="auto"/>
            </w:tcBorders>
            <w:vAlign w:val="center"/>
          </w:tcPr>
          <w:p w:rsidR="002D4D67" w:rsidRPr="00011798" w:rsidRDefault="002D4D67" w:rsidP="00011798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b/>
                <w:sz w:val="32"/>
              </w:rPr>
            </w:pPr>
            <w:r w:rsidRPr="00011798">
              <w:rPr>
                <w:rFonts w:ascii="Times New Roman" w:hAnsi="Times New Roman"/>
                <w:b/>
                <w:sz w:val="32"/>
              </w:rPr>
              <w:t>Способ доведения до потребителя рекламных сообщений</w:t>
            </w:r>
          </w:p>
        </w:tc>
        <w:tc>
          <w:tcPr>
            <w:tcW w:w="4014" w:type="dxa"/>
            <w:tcBorders>
              <w:left w:val="single" w:sz="4" w:space="0" w:color="auto"/>
            </w:tcBorders>
            <w:vAlign w:val="center"/>
          </w:tcPr>
          <w:p w:rsidR="002D4D67" w:rsidRPr="00011798" w:rsidRDefault="002D4D67" w:rsidP="00011798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b/>
                <w:sz w:val="32"/>
              </w:rPr>
            </w:pPr>
            <w:r>
              <w:rPr>
                <w:rFonts w:ascii="Times New Roman" w:hAnsi="Times New Roman"/>
                <w:b/>
                <w:sz w:val="32"/>
              </w:rPr>
              <w:t>Победитель</w:t>
            </w:r>
          </w:p>
        </w:tc>
      </w:tr>
      <w:tr w:rsidR="002D4D67" w:rsidRPr="00011798" w:rsidTr="002D4D67">
        <w:trPr>
          <w:trHeight w:val="641"/>
        </w:trPr>
        <w:tc>
          <w:tcPr>
            <w:tcW w:w="709" w:type="dxa"/>
            <w:vAlign w:val="center"/>
          </w:tcPr>
          <w:p w:rsidR="002D4D67" w:rsidRPr="00011798" w:rsidRDefault="002D4D67" w:rsidP="0001179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11798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2835" w:type="dxa"/>
            <w:vAlign w:val="center"/>
          </w:tcPr>
          <w:p w:rsidR="002D4D67" w:rsidRPr="00011798" w:rsidRDefault="002D4D67" w:rsidP="0001179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11798">
              <w:rPr>
                <w:rFonts w:ascii="Times New Roman" w:hAnsi="Times New Roman"/>
                <w:sz w:val="28"/>
                <w:szCs w:val="28"/>
              </w:rPr>
              <w:t xml:space="preserve">Щит 6 х </w:t>
            </w:r>
            <w:smartTag w:uri="urn:schemas-microsoft-com:office:smarttags" w:element="metricconverter">
              <w:smartTagPr>
                <w:attr w:name="ProductID" w:val="3 м"/>
              </w:smartTagPr>
              <w:r w:rsidRPr="00011798">
                <w:rPr>
                  <w:rFonts w:ascii="Times New Roman" w:hAnsi="Times New Roman"/>
                  <w:sz w:val="28"/>
                  <w:szCs w:val="28"/>
                </w:rPr>
                <w:t>3 м</w:t>
              </w:r>
            </w:smartTag>
          </w:p>
        </w:tc>
        <w:tc>
          <w:tcPr>
            <w:tcW w:w="1985" w:type="dxa"/>
            <w:vAlign w:val="center"/>
          </w:tcPr>
          <w:p w:rsidR="002D4D67" w:rsidRPr="00011798" w:rsidRDefault="002D4D67" w:rsidP="0001179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1179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976" w:type="dxa"/>
            <w:vAlign w:val="center"/>
          </w:tcPr>
          <w:p w:rsidR="002D4D67" w:rsidRPr="00011798" w:rsidRDefault="002D4D67" w:rsidP="0001179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11798"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  <w:tc>
          <w:tcPr>
            <w:tcW w:w="5387" w:type="dxa"/>
            <w:vAlign w:val="center"/>
          </w:tcPr>
          <w:p w:rsidR="002D4D67" w:rsidRPr="00011798" w:rsidRDefault="002D4D67" w:rsidP="0001179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11798">
              <w:rPr>
                <w:rFonts w:ascii="Times New Roman" w:hAnsi="Times New Roman"/>
                <w:sz w:val="28"/>
                <w:szCs w:val="28"/>
              </w:rPr>
              <w:t>ул. им. Новицкого А.М. (напротив № 3)</w:t>
            </w:r>
          </w:p>
        </w:tc>
        <w:tc>
          <w:tcPr>
            <w:tcW w:w="3640" w:type="dxa"/>
            <w:tcBorders>
              <w:right w:val="single" w:sz="4" w:space="0" w:color="auto"/>
            </w:tcBorders>
            <w:vAlign w:val="center"/>
          </w:tcPr>
          <w:p w:rsidR="002D4D67" w:rsidRPr="00011798" w:rsidRDefault="002D4D67" w:rsidP="0001179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11798">
              <w:rPr>
                <w:rFonts w:ascii="Times New Roman" w:hAnsi="Times New Roman"/>
                <w:sz w:val="28"/>
                <w:szCs w:val="28"/>
              </w:rPr>
              <w:t>Призматрон</w:t>
            </w:r>
            <w:proofErr w:type="spellEnd"/>
          </w:p>
        </w:tc>
        <w:tc>
          <w:tcPr>
            <w:tcW w:w="4014" w:type="dxa"/>
            <w:tcBorders>
              <w:left w:val="single" w:sz="4" w:space="0" w:color="auto"/>
            </w:tcBorders>
            <w:vAlign w:val="center"/>
          </w:tcPr>
          <w:p w:rsidR="002D4D67" w:rsidRPr="00011798" w:rsidRDefault="002D4D67" w:rsidP="002D4D6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ООО «Гэллэри-Сервис»</w:t>
            </w:r>
            <w:bookmarkStart w:id="0" w:name="_GoBack"/>
            <w:bookmarkEnd w:id="0"/>
          </w:p>
        </w:tc>
      </w:tr>
    </w:tbl>
    <w:p w:rsidR="009131D1" w:rsidRPr="0008587F" w:rsidRDefault="009131D1" w:rsidP="0008587F">
      <w:pPr>
        <w:spacing w:after="0"/>
        <w:jc w:val="center"/>
        <w:rPr>
          <w:rFonts w:ascii="Times New Roman" w:hAnsi="Times New Roman"/>
          <w:b/>
          <w:sz w:val="28"/>
        </w:rPr>
      </w:pPr>
    </w:p>
    <w:p w:rsidR="009131D1" w:rsidRDefault="009131D1" w:rsidP="00D23085">
      <w:pPr>
        <w:spacing w:after="0"/>
        <w:jc w:val="center"/>
        <w:rPr>
          <w:rFonts w:ascii="Times New Roman" w:hAnsi="Times New Roman"/>
          <w:b/>
          <w:sz w:val="36"/>
        </w:rPr>
      </w:pPr>
    </w:p>
    <w:p w:rsidR="009131D1" w:rsidRPr="000C5CFF" w:rsidRDefault="009131D1" w:rsidP="000C5CFF">
      <w:pPr>
        <w:jc w:val="center"/>
        <w:rPr>
          <w:rFonts w:ascii="Times New Roman" w:hAnsi="Times New Roman"/>
          <w:b/>
          <w:sz w:val="36"/>
        </w:rPr>
      </w:pPr>
      <w:r>
        <w:rPr>
          <w:rFonts w:ascii="Times New Roman" w:hAnsi="Times New Roman"/>
          <w:b/>
          <w:sz w:val="36"/>
        </w:rPr>
        <w:br w:type="page"/>
      </w:r>
      <w:r w:rsidRPr="003C1DFB">
        <w:rPr>
          <w:rFonts w:ascii="Times New Roman" w:hAnsi="Times New Roman"/>
          <w:b/>
          <w:sz w:val="40"/>
        </w:rPr>
        <w:lastRenderedPageBreak/>
        <w:t xml:space="preserve">Раздел </w:t>
      </w:r>
      <w:r w:rsidRPr="003C1DFB">
        <w:rPr>
          <w:rFonts w:ascii="Times New Roman" w:hAnsi="Times New Roman"/>
          <w:b/>
          <w:sz w:val="40"/>
          <w:lang w:val="en-US"/>
        </w:rPr>
        <w:t>V</w:t>
      </w:r>
    </w:p>
    <w:p w:rsidR="009131D1" w:rsidRPr="003C1DFB" w:rsidRDefault="009131D1" w:rsidP="004934FA">
      <w:pPr>
        <w:spacing w:after="0" w:line="240" w:lineRule="auto"/>
        <w:jc w:val="center"/>
        <w:rPr>
          <w:rFonts w:ascii="Times New Roman" w:hAnsi="Times New Roman"/>
          <w:b/>
          <w:sz w:val="40"/>
        </w:rPr>
      </w:pPr>
      <w:r w:rsidRPr="003C1DFB">
        <w:rPr>
          <w:rFonts w:ascii="Times New Roman" w:hAnsi="Times New Roman"/>
          <w:b/>
          <w:sz w:val="40"/>
        </w:rPr>
        <w:t>Технические характеристики рекламных конструкций</w:t>
      </w:r>
    </w:p>
    <w:p w:rsidR="009131D1" w:rsidRDefault="009131D1" w:rsidP="004934FA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:rsidR="009131D1" w:rsidRDefault="009131D1" w:rsidP="003748C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16790">
        <w:rPr>
          <w:rFonts w:ascii="Times New Roman" w:hAnsi="Times New Roman"/>
          <w:b/>
          <w:sz w:val="28"/>
          <w:szCs w:val="28"/>
        </w:rPr>
        <w:t xml:space="preserve">Щит 6 х </w:t>
      </w:r>
      <w:smartTag w:uri="urn:schemas-microsoft-com:office:smarttags" w:element="metricconverter">
        <w:smartTagPr>
          <w:attr w:name="ProductID" w:val="3 м"/>
        </w:smartTagPr>
        <w:r w:rsidRPr="00016790">
          <w:rPr>
            <w:rFonts w:ascii="Times New Roman" w:hAnsi="Times New Roman"/>
            <w:b/>
            <w:sz w:val="28"/>
            <w:szCs w:val="28"/>
          </w:rPr>
          <w:t>3 м</w:t>
        </w:r>
      </w:smartTag>
      <w:r w:rsidRPr="00016790">
        <w:rPr>
          <w:rFonts w:ascii="Times New Roman" w:hAnsi="Times New Roman"/>
          <w:b/>
          <w:sz w:val="28"/>
          <w:szCs w:val="28"/>
        </w:rPr>
        <w:t xml:space="preserve"> – </w:t>
      </w:r>
      <w:r w:rsidRPr="00016790">
        <w:rPr>
          <w:rFonts w:ascii="Times New Roman" w:hAnsi="Times New Roman"/>
          <w:sz w:val="28"/>
          <w:szCs w:val="28"/>
        </w:rPr>
        <w:t>рекламная конструкция должна быть спроектирована, изготовлена и установлена в соответствии с требованиями строительных норм и правил, правил устройства электроустановок, технических регламентов, санитарных норм и правил (в том числе требований к освещённости, электромагнитному излучению и пр.), с требованиями пожарной безопасности, законодательства Российской Федерации об объектах культурного наследия (памятниках истории и культуры) народов Российской Федерации, их охране и использовании и других нормативных актов, содержащих требования к рекламным конструкциям.</w:t>
      </w:r>
    </w:p>
    <w:p w:rsidR="009131D1" w:rsidRDefault="009131D1" w:rsidP="003748C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9131D1" w:rsidRPr="00016790" w:rsidRDefault="00FD0B05" w:rsidP="003748C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pacing w:val="-4"/>
          <w:sz w:val="28"/>
          <w:szCs w:val="28"/>
        </w:rPr>
        <w:drawing>
          <wp:inline distT="0" distB="0" distL="0" distR="0">
            <wp:extent cx="12496800" cy="5410200"/>
            <wp:effectExtent l="0" t="0" r="0" b="0"/>
            <wp:docPr id="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800" cy="541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1D1" w:rsidRDefault="009131D1" w:rsidP="00F21D40">
      <w:pPr>
        <w:ind w:firstLine="705"/>
        <w:rPr>
          <w:rFonts w:ascii="Times New Roman" w:hAnsi="Times New Roman"/>
          <w:sz w:val="28"/>
          <w:szCs w:val="28"/>
        </w:rPr>
      </w:pPr>
      <w:r w:rsidRPr="002D15E8">
        <w:rPr>
          <w:rFonts w:ascii="Times New Roman" w:hAnsi="Times New Roman"/>
          <w:sz w:val="28"/>
          <w:szCs w:val="28"/>
        </w:rPr>
        <w:t xml:space="preserve">Размеры </w:t>
      </w:r>
      <w:r>
        <w:rPr>
          <w:rFonts w:ascii="Times New Roman" w:hAnsi="Times New Roman"/>
          <w:sz w:val="28"/>
          <w:szCs w:val="28"/>
        </w:rPr>
        <w:t>фундаментов ориентировочные, могут меняться в зависимости от проектной документации рекламной конструкции.</w:t>
      </w:r>
    </w:p>
    <w:p w:rsidR="009131D1" w:rsidRPr="00016790" w:rsidRDefault="009131D1" w:rsidP="00F21D40">
      <w:pPr>
        <w:pStyle w:val="ab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016790">
        <w:rPr>
          <w:rFonts w:ascii="Times New Roman" w:hAnsi="Times New Roman"/>
          <w:b/>
          <w:sz w:val="28"/>
          <w:szCs w:val="28"/>
        </w:rPr>
        <w:lastRenderedPageBreak/>
        <w:t>Общие требования и характеристики.</w:t>
      </w:r>
    </w:p>
    <w:p w:rsidR="009131D1" w:rsidRDefault="009131D1" w:rsidP="002B457B">
      <w:pPr>
        <w:spacing w:after="0" w:line="240" w:lineRule="auto"/>
        <w:ind w:left="705"/>
        <w:jc w:val="both"/>
        <w:rPr>
          <w:rFonts w:ascii="Times New Roman" w:hAnsi="Times New Roman"/>
          <w:sz w:val="28"/>
          <w:szCs w:val="28"/>
        </w:rPr>
      </w:pPr>
      <w:r w:rsidRPr="00016790">
        <w:rPr>
          <w:rFonts w:ascii="Times New Roman" w:hAnsi="Times New Roman"/>
          <w:sz w:val="28"/>
          <w:szCs w:val="28"/>
        </w:rPr>
        <w:t xml:space="preserve">Для размещения щита 6 х </w:t>
      </w:r>
      <w:smartTag w:uri="urn:schemas-microsoft-com:office:smarttags" w:element="metricconverter">
        <w:smartTagPr>
          <w:attr w:name="ProductID" w:val="3 м"/>
        </w:smartTagPr>
        <w:r w:rsidRPr="00016790">
          <w:rPr>
            <w:rFonts w:ascii="Times New Roman" w:hAnsi="Times New Roman"/>
            <w:sz w:val="28"/>
            <w:szCs w:val="28"/>
          </w:rPr>
          <w:t>3 м</w:t>
        </w:r>
      </w:smartTag>
      <w:r w:rsidRPr="00016790">
        <w:rPr>
          <w:rFonts w:ascii="Times New Roman" w:hAnsi="Times New Roman"/>
          <w:sz w:val="28"/>
          <w:szCs w:val="28"/>
        </w:rPr>
        <w:t xml:space="preserve"> разрабатывается проектная документация с целью обеспечения безопасности при е</w:t>
      </w:r>
      <w:r>
        <w:rPr>
          <w:rFonts w:ascii="Times New Roman" w:hAnsi="Times New Roman"/>
          <w:sz w:val="28"/>
          <w:szCs w:val="28"/>
        </w:rPr>
        <w:t>ё</w:t>
      </w:r>
      <w:r w:rsidRPr="00016790">
        <w:rPr>
          <w:rFonts w:ascii="Times New Roman" w:hAnsi="Times New Roman"/>
          <w:sz w:val="28"/>
          <w:szCs w:val="28"/>
        </w:rPr>
        <w:t xml:space="preserve"> уст</w:t>
      </w:r>
      <w:r>
        <w:rPr>
          <w:rFonts w:ascii="Times New Roman" w:hAnsi="Times New Roman"/>
          <w:sz w:val="28"/>
          <w:szCs w:val="28"/>
        </w:rPr>
        <w:t>ановке, монтаже и эксплуатации.</w:t>
      </w:r>
    </w:p>
    <w:p w:rsidR="009131D1" w:rsidRDefault="009131D1" w:rsidP="002B457B">
      <w:pPr>
        <w:spacing w:after="0" w:line="240" w:lineRule="auto"/>
        <w:ind w:left="705"/>
        <w:jc w:val="both"/>
        <w:rPr>
          <w:rFonts w:ascii="Times New Roman" w:hAnsi="Times New Roman"/>
          <w:sz w:val="28"/>
          <w:szCs w:val="28"/>
        </w:rPr>
      </w:pPr>
      <w:r w:rsidRPr="00016790">
        <w:rPr>
          <w:rFonts w:ascii="Times New Roman" w:hAnsi="Times New Roman"/>
          <w:sz w:val="28"/>
          <w:szCs w:val="28"/>
        </w:rPr>
        <w:t xml:space="preserve">В основе щита 6 х </w:t>
      </w:r>
      <w:smartTag w:uri="urn:schemas-microsoft-com:office:smarttags" w:element="metricconverter">
        <w:smartTagPr>
          <w:attr w:name="ProductID" w:val="3 м"/>
        </w:smartTagPr>
        <w:r w:rsidRPr="00016790">
          <w:rPr>
            <w:rFonts w:ascii="Times New Roman" w:hAnsi="Times New Roman"/>
            <w:sz w:val="28"/>
            <w:szCs w:val="28"/>
          </w:rPr>
          <w:t>3 м</w:t>
        </w:r>
      </w:smartTag>
      <w:r w:rsidRPr="00016790">
        <w:rPr>
          <w:rFonts w:ascii="Times New Roman" w:hAnsi="Times New Roman"/>
          <w:sz w:val="28"/>
          <w:szCs w:val="28"/>
        </w:rPr>
        <w:t xml:space="preserve"> л</w:t>
      </w:r>
      <w:r>
        <w:rPr>
          <w:rFonts w:ascii="Times New Roman" w:hAnsi="Times New Roman"/>
          <w:sz w:val="28"/>
          <w:szCs w:val="28"/>
        </w:rPr>
        <w:t>ежит металлическая конструкция.</w:t>
      </w:r>
    </w:p>
    <w:p w:rsidR="009131D1" w:rsidRDefault="009131D1" w:rsidP="002B457B">
      <w:pPr>
        <w:spacing w:after="0" w:line="240" w:lineRule="auto"/>
        <w:ind w:left="705"/>
        <w:jc w:val="both"/>
        <w:rPr>
          <w:rFonts w:ascii="Times New Roman" w:hAnsi="Times New Roman"/>
          <w:sz w:val="28"/>
          <w:szCs w:val="28"/>
        </w:rPr>
      </w:pPr>
      <w:r w:rsidRPr="00016790">
        <w:rPr>
          <w:rFonts w:ascii="Times New Roman" w:hAnsi="Times New Roman"/>
          <w:sz w:val="28"/>
          <w:szCs w:val="28"/>
        </w:rPr>
        <w:t>Расположение рекламного поля: горизонтальное.</w:t>
      </w:r>
    </w:p>
    <w:p w:rsidR="009131D1" w:rsidRDefault="009131D1" w:rsidP="002B457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Количество информационных полей: не более двух.</w:t>
      </w:r>
    </w:p>
    <w:p w:rsidR="009131D1" w:rsidRDefault="009131D1" w:rsidP="002B457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16790">
        <w:rPr>
          <w:rFonts w:ascii="Times New Roman" w:hAnsi="Times New Roman"/>
          <w:sz w:val="28"/>
          <w:szCs w:val="28"/>
        </w:rPr>
        <w:t>Количество опорных стоек: одна.</w:t>
      </w:r>
    </w:p>
    <w:p w:rsidR="009131D1" w:rsidRPr="00016790" w:rsidRDefault="009131D1" w:rsidP="002B457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16790">
        <w:rPr>
          <w:rFonts w:ascii="Times New Roman" w:hAnsi="Times New Roman"/>
          <w:sz w:val="28"/>
          <w:szCs w:val="28"/>
        </w:rPr>
        <w:t xml:space="preserve">Рекламная конструкция ставится на заглублённом фундаменте (в случае невозможности установки рекламной конструкции на заглублённом фундаменте, допускается установка рекламной конструкции без заглубления фундамента). Информационная панель представляет собой металлическую раму, жёстко соединённую с опорной стойкой под прямым углом. Рекламное поле изготавливается из оцинкованных панелей, либо влагостойкой фанеры, для вариантов статичного исполнения. </w:t>
      </w:r>
    </w:p>
    <w:p w:rsidR="009131D1" w:rsidRPr="00016790" w:rsidRDefault="009131D1" w:rsidP="002B457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6790">
        <w:rPr>
          <w:rFonts w:ascii="Times New Roman" w:hAnsi="Times New Roman"/>
          <w:sz w:val="28"/>
          <w:szCs w:val="28"/>
        </w:rPr>
        <w:tab/>
        <w:t>Основной цвет рекламной конструкции: серый. Покрытие рекламной конструкции - порошковое напыление с антикоррозионными ингибиторами.</w:t>
      </w:r>
    </w:p>
    <w:p w:rsidR="009131D1" w:rsidRPr="00016790" w:rsidRDefault="009131D1" w:rsidP="00F21D4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131D1" w:rsidRPr="00016790" w:rsidRDefault="009131D1" w:rsidP="00F21D4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016790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>2. Размеры.</w:t>
      </w:r>
    </w:p>
    <w:p w:rsidR="009131D1" w:rsidRPr="00016790" w:rsidRDefault="009131D1" w:rsidP="00F21D4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6790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Р</w:t>
      </w:r>
      <w:r w:rsidRPr="00016790">
        <w:rPr>
          <w:rFonts w:ascii="Times New Roman" w:hAnsi="Times New Roman"/>
          <w:sz w:val="28"/>
          <w:szCs w:val="28"/>
        </w:rPr>
        <w:t>азмер инфор</w:t>
      </w:r>
      <w:r>
        <w:rPr>
          <w:rFonts w:ascii="Times New Roman" w:hAnsi="Times New Roman"/>
          <w:sz w:val="28"/>
          <w:szCs w:val="28"/>
        </w:rPr>
        <w:t xml:space="preserve">мационного поля: 6000 х </w:t>
      </w:r>
      <w:smartTag w:uri="urn:schemas-microsoft-com:office:smarttags" w:element="metricconverter">
        <w:smartTagPr>
          <w:attr w:name="ProductID" w:val="3000 мм"/>
        </w:smartTagPr>
        <w:r>
          <w:rPr>
            <w:rFonts w:ascii="Times New Roman" w:hAnsi="Times New Roman"/>
            <w:sz w:val="28"/>
            <w:szCs w:val="28"/>
          </w:rPr>
          <w:t>3000 мм</w:t>
        </w:r>
      </w:smartTag>
      <w:r>
        <w:rPr>
          <w:rFonts w:ascii="Times New Roman" w:hAnsi="Times New Roman"/>
          <w:sz w:val="28"/>
          <w:szCs w:val="28"/>
        </w:rPr>
        <w:t>.</w:t>
      </w:r>
    </w:p>
    <w:p w:rsidR="009131D1" w:rsidRPr="00016790" w:rsidRDefault="009131D1" w:rsidP="00F21D4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6790">
        <w:rPr>
          <w:rFonts w:ascii="Times New Roman" w:hAnsi="Times New Roman"/>
          <w:sz w:val="28"/>
          <w:szCs w:val="28"/>
        </w:rPr>
        <w:t xml:space="preserve">          </w:t>
      </w:r>
      <w:r>
        <w:rPr>
          <w:rFonts w:ascii="Times New Roman" w:hAnsi="Times New Roman"/>
          <w:sz w:val="28"/>
          <w:szCs w:val="28"/>
        </w:rPr>
        <w:t>В</w:t>
      </w:r>
      <w:r w:rsidRPr="00016790">
        <w:rPr>
          <w:rFonts w:ascii="Times New Roman" w:hAnsi="Times New Roman"/>
          <w:sz w:val="28"/>
          <w:szCs w:val="28"/>
        </w:rPr>
        <w:t xml:space="preserve">нешний габарит рекламной панели: не более </w:t>
      </w:r>
      <w:r>
        <w:rPr>
          <w:rFonts w:ascii="Times New Roman" w:hAnsi="Times New Roman"/>
          <w:sz w:val="28"/>
          <w:szCs w:val="28"/>
        </w:rPr>
        <w:t xml:space="preserve">6400 х </w:t>
      </w:r>
      <w:smartTag w:uri="urn:schemas-microsoft-com:office:smarttags" w:element="metricconverter">
        <w:smartTagPr>
          <w:attr w:name="ProductID" w:val="3600 мм"/>
        </w:smartTagPr>
        <w:r>
          <w:rPr>
            <w:rFonts w:ascii="Times New Roman" w:hAnsi="Times New Roman"/>
            <w:sz w:val="28"/>
            <w:szCs w:val="28"/>
          </w:rPr>
          <w:t>3600 мм</w:t>
        </w:r>
      </w:smartTag>
      <w:r>
        <w:rPr>
          <w:rFonts w:ascii="Times New Roman" w:hAnsi="Times New Roman"/>
          <w:sz w:val="28"/>
          <w:szCs w:val="28"/>
        </w:rPr>
        <w:t>.</w:t>
      </w:r>
    </w:p>
    <w:p w:rsidR="009131D1" w:rsidRPr="00016790" w:rsidRDefault="009131D1" w:rsidP="00F21D4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6790">
        <w:rPr>
          <w:rFonts w:ascii="Times New Roman" w:hAnsi="Times New Roman"/>
          <w:sz w:val="28"/>
          <w:szCs w:val="28"/>
        </w:rPr>
        <w:t xml:space="preserve">          </w:t>
      </w:r>
      <w:r>
        <w:rPr>
          <w:rFonts w:ascii="Times New Roman" w:hAnsi="Times New Roman"/>
          <w:sz w:val="28"/>
          <w:szCs w:val="28"/>
        </w:rPr>
        <w:t>Р</w:t>
      </w:r>
      <w:r w:rsidRPr="00016790">
        <w:rPr>
          <w:rFonts w:ascii="Times New Roman" w:hAnsi="Times New Roman"/>
          <w:sz w:val="28"/>
          <w:szCs w:val="28"/>
        </w:rPr>
        <w:t>асстояние от нижнего края рекламной конструкции до уровня</w:t>
      </w:r>
      <w:r>
        <w:rPr>
          <w:rFonts w:ascii="Times New Roman" w:hAnsi="Times New Roman"/>
          <w:sz w:val="28"/>
          <w:szCs w:val="28"/>
        </w:rPr>
        <w:t xml:space="preserve"> земли: не менее </w:t>
      </w:r>
      <w:smartTag w:uri="urn:schemas-microsoft-com:office:smarttags" w:element="metricconverter">
        <w:smartTagPr>
          <w:attr w:name="ProductID" w:val="4500 мм"/>
        </w:smartTagPr>
        <w:r>
          <w:rPr>
            <w:rFonts w:ascii="Times New Roman" w:hAnsi="Times New Roman"/>
            <w:sz w:val="28"/>
            <w:szCs w:val="28"/>
          </w:rPr>
          <w:t>4500 мм</w:t>
        </w:r>
      </w:smartTag>
      <w:r>
        <w:rPr>
          <w:rFonts w:ascii="Times New Roman" w:hAnsi="Times New Roman"/>
          <w:sz w:val="28"/>
          <w:szCs w:val="28"/>
        </w:rPr>
        <w:t>.</w:t>
      </w:r>
    </w:p>
    <w:p w:rsidR="009131D1" w:rsidRDefault="009131D1" w:rsidP="0067055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6790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О</w:t>
      </w:r>
      <w:r w:rsidRPr="00016790">
        <w:rPr>
          <w:rFonts w:ascii="Times New Roman" w:hAnsi="Times New Roman"/>
          <w:sz w:val="28"/>
          <w:szCs w:val="28"/>
        </w:rPr>
        <w:t xml:space="preserve">порная стойка выполнена из круглой профильной трубы (диаметр от 300 до </w:t>
      </w:r>
      <w:smartTag w:uri="urn:schemas-microsoft-com:office:smarttags" w:element="metricconverter">
        <w:smartTagPr>
          <w:attr w:name="ProductID" w:val="400 мм"/>
        </w:smartTagPr>
        <w:r w:rsidRPr="00016790">
          <w:rPr>
            <w:rFonts w:ascii="Times New Roman" w:hAnsi="Times New Roman"/>
            <w:sz w:val="28"/>
            <w:szCs w:val="28"/>
          </w:rPr>
          <w:t>400 мм</w:t>
        </w:r>
      </w:smartTag>
      <w:r w:rsidRPr="00016790">
        <w:rPr>
          <w:rFonts w:ascii="Times New Roman" w:hAnsi="Times New Roman"/>
          <w:sz w:val="28"/>
          <w:szCs w:val="28"/>
        </w:rPr>
        <w:t xml:space="preserve">) или прямоугольной профильной трубы (от 300 до </w:t>
      </w:r>
      <w:smartTag w:uri="urn:schemas-microsoft-com:office:smarttags" w:element="metricconverter">
        <w:smartTagPr>
          <w:attr w:name="ProductID" w:val="400 мм"/>
        </w:smartTagPr>
        <w:r w:rsidRPr="00016790">
          <w:rPr>
            <w:rFonts w:ascii="Times New Roman" w:hAnsi="Times New Roman"/>
            <w:sz w:val="28"/>
            <w:szCs w:val="28"/>
          </w:rPr>
          <w:t>400 мм</w:t>
        </w:r>
      </w:smartTag>
      <w:r w:rsidRPr="00016790">
        <w:rPr>
          <w:rFonts w:ascii="Times New Roman" w:hAnsi="Times New Roman"/>
          <w:sz w:val="28"/>
          <w:szCs w:val="28"/>
        </w:rPr>
        <w:t>).</w:t>
      </w:r>
    </w:p>
    <w:p w:rsidR="009131D1" w:rsidRPr="00016790" w:rsidRDefault="009131D1" w:rsidP="0067055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131D1" w:rsidRPr="00016790" w:rsidRDefault="009131D1" w:rsidP="00F21D4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016790">
        <w:rPr>
          <w:rFonts w:ascii="Times New Roman" w:hAnsi="Times New Roman"/>
          <w:b/>
          <w:sz w:val="28"/>
          <w:szCs w:val="28"/>
        </w:rPr>
        <w:tab/>
        <w:t>3. Подсвет рекламной конструкции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9131D1" w:rsidRPr="00016790" w:rsidRDefault="009131D1" w:rsidP="00F21D4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6790">
        <w:rPr>
          <w:rFonts w:ascii="Times New Roman" w:hAnsi="Times New Roman"/>
          <w:b/>
          <w:sz w:val="28"/>
          <w:szCs w:val="28"/>
        </w:rPr>
        <w:tab/>
      </w:r>
      <w:r w:rsidRPr="00F21D40">
        <w:rPr>
          <w:rFonts w:ascii="Times New Roman" w:hAnsi="Times New Roman"/>
          <w:sz w:val="28"/>
          <w:szCs w:val="28"/>
        </w:rPr>
        <w:t>Р</w:t>
      </w:r>
      <w:r w:rsidRPr="00016790">
        <w:rPr>
          <w:rFonts w:ascii="Times New Roman" w:hAnsi="Times New Roman"/>
          <w:sz w:val="28"/>
          <w:szCs w:val="28"/>
        </w:rPr>
        <w:t>екламная конструкция должна иметь внешний подсвет.</w:t>
      </w:r>
    </w:p>
    <w:p w:rsidR="009131D1" w:rsidRPr="00016790" w:rsidRDefault="009131D1" w:rsidP="00F21D4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131D1" w:rsidRPr="00016790" w:rsidRDefault="009131D1" w:rsidP="00F21D4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016790">
        <w:rPr>
          <w:rFonts w:ascii="Times New Roman" w:hAnsi="Times New Roman"/>
          <w:b/>
          <w:sz w:val="28"/>
          <w:szCs w:val="28"/>
        </w:rPr>
        <w:t xml:space="preserve">          4</w:t>
      </w:r>
      <w:r>
        <w:rPr>
          <w:rFonts w:ascii="Times New Roman" w:hAnsi="Times New Roman"/>
          <w:b/>
          <w:sz w:val="28"/>
          <w:szCs w:val="28"/>
        </w:rPr>
        <w:t>. Технология замены изображения.</w:t>
      </w:r>
    </w:p>
    <w:p w:rsidR="009131D1" w:rsidRPr="00016790" w:rsidRDefault="009131D1" w:rsidP="00F21D4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6790">
        <w:rPr>
          <w:rFonts w:ascii="Times New Roman" w:hAnsi="Times New Roman"/>
          <w:sz w:val="28"/>
          <w:szCs w:val="28"/>
        </w:rPr>
        <w:t xml:space="preserve">          </w:t>
      </w:r>
      <w:r>
        <w:rPr>
          <w:rFonts w:ascii="Times New Roman" w:hAnsi="Times New Roman"/>
          <w:sz w:val="28"/>
          <w:szCs w:val="28"/>
        </w:rPr>
        <w:t>Размещение бумажного постера или</w:t>
      </w:r>
      <w:r w:rsidRPr="00016790">
        <w:rPr>
          <w:rFonts w:ascii="Times New Roman" w:hAnsi="Times New Roman"/>
          <w:sz w:val="28"/>
          <w:szCs w:val="28"/>
        </w:rPr>
        <w:t xml:space="preserve"> винилового полотна.</w:t>
      </w:r>
    </w:p>
    <w:p w:rsidR="009131D1" w:rsidRPr="00016790" w:rsidRDefault="009131D1" w:rsidP="00F21D4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131D1" w:rsidRDefault="009131D1" w:rsidP="00F21D4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016790">
        <w:rPr>
          <w:rFonts w:ascii="Times New Roman" w:hAnsi="Times New Roman"/>
          <w:sz w:val="28"/>
          <w:szCs w:val="28"/>
        </w:rPr>
        <w:tab/>
      </w:r>
      <w:r w:rsidRPr="00016790">
        <w:rPr>
          <w:rFonts w:ascii="Times New Roman" w:hAnsi="Times New Roman"/>
          <w:b/>
          <w:sz w:val="28"/>
          <w:szCs w:val="28"/>
        </w:rPr>
        <w:t>5. Доведение до п</w:t>
      </w:r>
      <w:r>
        <w:rPr>
          <w:rFonts w:ascii="Times New Roman" w:hAnsi="Times New Roman"/>
          <w:b/>
          <w:sz w:val="28"/>
          <w:szCs w:val="28"/>
        </w:rPr>
        <w:t>отребителя рекламы и информации.</w:t>
      </w:r>
    </w:p>
    <w:p w:rsidR="009131D1" w:rsidRDefault="009131D1" w:rsidP="00F21D4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Доведение до потребителя рекламных сообщений на щитах 6 х </w:t>
      </w:r>
      <w:smartTag w:uri="urn:schemas-microsoft-com:office:smarttags" w:element="metricconverter">
        <w:smartTagPr>
          <w:attr w:name="ProductID" w:val="3 м"/>
        </w:smartTagPr>
        <w:r>
          <w:rPr>
            <w:rFonts w:ascii="Times New Roman" w:hAnsi="Times New Roman"/>
            <w:sz w:val="28"/>
            <w:szCs w:val="28"/>
          </w:rPr>
          <w:t>3 м</w:t>
        </w:r>
      </w:smartTag>
      <w:r>
        <w:rPr>
          <w:rFonts w:ascii="Times New Roman" w:hAnsi="Times New Roman"/>
          <w:sz w:val="28"/>
          <w:szCs w:val="28"/>
        </w:rPr>
        <w:t xml:space="preserve"> может производиться:</w:t>
      </w:r>
    </w:p>
    <w:p w:rsidR="009131D1" w:rsidRDefault="009131D1" w:rsidP="00F21D4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помощью неподвижных полиграфических постеров;</w:t>
      </w:r>
    </w:p>
    <w:p w:rsidR="009131D1" w:rsidRDefault="009131D1" w:rsidP="00F21D40">
      <w:pPr>
        <w:spacing w:after="0" w:line="240" w:lineRule="auto"/>
        <w:ind w:firstLine="708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 помощью демонстрации постеров на динамических системах смены изображений (роллерных системах или системах поворотных панелей – </w:t>
      </w:r>
      <w:proofErr w:type="spellStart"/>
      <w:r>
        <w:rPr>
          <w:rFonts w:ascii="Times New Roman" w:hAnsi="Times New Roman"/>
          <w:sz w:val="28"/>
          <w:szCs w:val="28"/>
        </w:rPr>
        <w:t>призматронах</w:t>
      </w:r>
      <w:proofErr w:type="spellEnd"/>
      <w:r>
        <w:rPr>
          <w:rFonts w:ascii="Times New Roman" w:hAnsi="Times New Roman"/>
          <w:sz w:val="28"/>
          <w:szCs w:val="28"/>
        </w:rPr>
        <w:t xml:space="preserve"> и др.).</w:t>
      </w:r>
    </w:p>
    <w:p w:rsidR="009131D1" w:rsidRPr="00031EA7" w:rsidRDefault="009131D1" w:rsidP="004934FA">
      <w:pPr>
        <w:spacing w:after="0" w:line="240" w:lineRule="auto"/>
        <w:jc w:val="both"/>
        <w:rPr>
          <w:rFonts w:ascii="Times New Roman" w:hAnsi="Times New Roman"/>
          <w:spacing w:val="-4"/>
          <w:sz w:val="28"/>
          <w:szCs w:val="28"/>
        </w:rPr>
      </w:pPr>
    </w:p>
    <w:p w:rsidR="009131D1" w:rsidRPr="0008587F" w:rsidRDefault="009131D1" w:rsidP="0008587F">
      <w:pPr>
        <w:spacing w:after="0"/>
        <w:jc w:val="center"/>
        <w:rPr>
          <w:rFonts w:ascii="Times New Roman" w:hAnsi="Times New Roman"/>
          <w:b/>
          <w:sz w:val="28"/>
        </w:rPr>
      </w:pPr>
    </w:p>
    <w:sectPr w:rsidR="009131D1" w:rsidRPr="0008587F" w:rsidSect="00242340">
      <w:headerReference w:type="default" r:id="rId17"/>
      <w:footerReference w:type="default" r:id="rId18"/>
      <w:pgSz w:w="23820" w:h="16834" w:orient="landscape" w:code="109"/>
      <w:pgMar w:top="1134" w:right="567" w:bottom="1134" w:left="1701" w:header="142" w:footer="1134" w:gutter="0"/>
      <w:pgNumType w:start="3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5DDC" w:rsidRDefault="00FD5DDC" w:rsidP="00936DAE">
      <w:pPr>
        <w:spacing w:after="0" w:line="240" w:lineRule="auto"/>
      </w:pPr>
      <w:r>
        <w:separator/>
      </w:r>
    </w:p>
  </w:endnote>
  <w:endnote w:type="continuationSeparator" w:id="0">
    <w:p w:rsidR="00FD5DDC" w:rsidRDefault="00FD5DDC" w:rsidP="00936D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31D1" w:rsidRDefault="00FD0B05">
    <w:pPr>
      <w:pStyle w:val="a9"/>
    </w:pPr>
    <w:r>
      <w:rPr>
        <w:noProof/>
      </w:rPr>
      <w:drawing>
        <wp:inline distT="0" distB="0" distL="0" distR="0">
          <wp:extent cx="13690600" cy="1625600"/>
          <wp:effectExtent l="0" t="0" r="6350" b="0"/>
          <wp:docPr id="2" name="Рисунок 12" descr="tow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2" descr="tow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90600" cy="1625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5DDC" w:rsidRDefault="00FD5DDC" w:rsidP="00936DAE">
      <w:pPr>
        <w:spacing w:after="0" w:line="240" w:lineRule="auto"/>
      </w:pPr>
      <w:r>
        <w:separator/>
      </w:r>
    </w:p>
  </w:footnote>
  <w:footnote w:type="continuationSeparator" w:id="0">
    <w:p w:rsidR="00FD5DDC" w:rsidRDefault="00FD5DDC" w:rsidP="00936D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31D1" w:rsidRDefault="009131D1">
    <w:pPr>
      <w:pStyle w:val="a7"/>
      <w:jc w:val="center"/>
      <w:rPr>
        <w:rFonts w:ascii="Times New Roman" w:hAnsi="Times New Roman"/>
        <w:sz w:val="28"/>
        <w:szCs w:val="28"/>
      </w:rPr>
    </w:pPr>
  </w:p>
  <w:p w:rsidR="009131D1" w:rsidRPr="00BF3316" w:rsidRDefault="009131D1">
    <w:pPr>
      <w:pStyle w:val="a7"/>
      <w:jc w:val="center"/>
      <w:rPr>
        <w:rFonts w:ascii="Times New Roman" w:hAnsi="Times New Roman"/>
        <w:sz w:val="28"/>
        <w:szCs w:val="28"/>
      </w:rPr>
    </w:pPr>
    <w:r w:rsidRPr="00BF3316">
      <w:rPr>
        <w:rFonts w:ascii="Times New Roman" w:hAnsi="Times New Roman"/>
        <w:sz w:val="28"/>
        <w:szCs w:val="28"/>
      </w:rPr>
      <w:fldChar w:fldCharType="begin"/>
    </w:r>
    <w:r w:rsidRPr="00BF3316">
      <w:rPr>
        <w:rFonts w:ascii="Times New Roman" w:hAnsi="Times New Roman"/>
        <w:sz w:val="28"/>
        <w:szCs w:val="28"/>
      </w:rPr>
      <w:instrText xml:space="preserve"> PAGE   \* MERGEFORMAT </w:instrText>
    </w:r>
    <w:r w:rsidRPr="00BF3316">
      <w:rPr>
        <w:rFonts w:ascii="Times New Roman" w:hAnsi="Times New Roman"/>
        <w:sz w:val="28"/>
        <w:szCs w:val="28"/>
      </w:rPr>
      <w:fldChar w:fldCharType="separate"/>
    </w:r>
    <w:r w:rsidR="002D4D67">
      <w:rPr>
        <w:rFonts w:ascii="Times New Roman" w:hAnsi="Times New Roman"/>
        <w:noProof/>
        <w:sz w:val="28"/>
        <w:szCs w:val="28"/>
      </w:rPr>
      <w:t>5</w:t>
    </w:r>
    <w:r w:rsidRPr="00BF3316">
      <w:rPr>
        <w:rFonts w:ascii="Times New Roman" w:hAnsi="Times New Roman"/>
        <w:sz w:val="28"/>
        <w:szCs w:val="28"/>
      </w:rPr>
      <w:fldChar w:fldCharType="end"/>
    </w:r>
  </w:p>
  <w:p w:rsidR="009131D1" w:rsidRPr="00BF3316" w:rsidRDefault="009131D1" w:rsidP="00C261FD">
    <w:pPr>
      <w:pStyle w:val="a7"/>
      <w:jc w:val="center"/>
      <w:rPr>
        <w:rFonts w:ascii="Times New Roman" w:hAnsi="Times New Roman"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C283270"/>
    <w:multiLevelType w:val="hybridMultilevel"/>
    <w:tmpl w:val="8A2416D0"/>
    <w:lvl w:ilvl="0" w:tplc="1302A6EE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8"/>
  <w:gutterAtTop/>
  <w:proofState w:spelling="clean" w:grammar="clean"/>
  <w:documentProtection w:edit="trackedChanges" w:enforcement="0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3E93"/>
    <w:rsid w:val="0000060D"/>
    <w:rsid w:val="00011798"/>
    <w:rsid w:val="0001342B"/>
    <w:rsid w:val="00016790"/>
    <w:rsid w:val="00031EA7"/>
    <w:rsid w:val="00042C60"/>
    <w:rsid w:val="00044012"/>
    <w:rsid w:val="00071035"/>
    <w:rsid w:val="0007591A"/>
    <w:rsid w:val="0008587F"/>
    <w:rsid w:val="000A5EA1"/>
    <w:rsid w:val="000B3062"/>
    <w:rsid w:val="000B5352"/>
    <w:rsid w:val="000C175D"/>
    <w:rsid w:val="000C5CFF"/>
    <w:rsid w:val="000D1F9C"/>
    <w:rsid w:val="000F707A"/>
    <w:rsid w:val="00104E69"/>
    <w:rsid w:val="001344AA"/>
    <w:rsid w:val="001421EA"/>
    <w:rsid w:val="00146340"/>
    <w:rsid w:val="00146E3B"/>
    <w:rsid w:val="00161F08"/>
    <w:rsid w:val="001863E1"/>
    <w:rsid w:val="001A5339"/>
    <w:rsid w:val="001C1416"/>
    <w:rsid w:val="001C653F"/>
    <w:rsid w:val="001D710B"/>
    <w:rsid w:val="001E0478"/>
    <w:rsid w:val="001F667C"/>
    <w:rsid w:val="00242340"/>
    <w:rsid w:val="00244764"/>
    <w:rsid w:val="00244E4B"/>
    <w:rsid w:val="00264144"/>
    <w:rsid w:val="002B3DD5"/>
    <w:rsid w:val="002B457B"/>
    <w:rsid w:val="002B60A2"/>
    <w:rsid w:val="002C1B23"/>
    <w:rsid w:val="002D15E8"/>
    <w:rsid w:val="002D4D67"/>
    <w:rsid w:val="002F27E0"/>
    <w:rsid w:val="002F361F"/>
    <w:rsid w:val="002F367D"/>
    <w:rsid w:val="0030680E"/>
    <w:rsid w:val="00315389"/>
    <w:rsid w:val="00321A6B"/>
    <w:rsid w:val="0033611E"/>
    <w:rsid w:val="00356732"/>
    <w:rsid w:val="003666A5"/>
    <w:rsid w:val="003748C7"/>
    <w:rsid w:val="00377F6B"/>
    <w:rsid w:val="00387861"/>
    <w:rsid w:val="003A1002"/>
    <w:rsid w:val="003A1FA5"/>
    <w:rsid w:val="003B0F0B"/>
    <w:rsid w:val="003B4EA9"/>
    <w:rsid w:val="003B6E94"/>
    <w:rsid w:val="003C1DFB"/>
    <w:rsid w:val="003C23EE"/>
    <w:rsid w:val="0042134C"/>
    <w:rsid w:val="004243BF"/>
    <w:rsid w:val="004246A6"/>
    <w:rsid w:val="00473052"/>
    <w:rsid w:val="004934FA"/>
    <w:rsid w:val="004C61ED"/>
    <w:rsid w:val="004F457F"/>
    <w:rsid w:val="00507DB4"/>
    <w:rsid w:val="0051032D"/>
    <w:rsid w:val="00515810"/>
    <w:rsid w:val="00522CD1"/>
    <w:rsid w:val="00551DEF"/>
    <w:rsid w:val="00553E93"/>
    <w:rsid w:val="005614F7"/>
    <w:rsid w:val="005D370A"/>
    <w:rsid w:val="005D47A5"/>
    <w:rsid w:val="005F0F0B"/>
    <w:rsid w:val="00617FD8"/>
    <w:rsid w:val="006311B3"/>
    <w:rsid w:val="00637A21"/>
    <w:rsid w:val="0064647A"/>
    <w:rsid w:val="00652F69"/>
    <w:rsid w:val="006553B6"/>
    <w:rsid w:val="00661129"/>
    <w:rsid w:val="00670559"/>
    <w:rsid w:val="00673842"/>
    <w:rsid w:val="0068283C"/>
    <w:rsid w:val="00693BE3"/>
    <w:rsid w:val="006A6612"/>
    <w:rsid w:val="006A74D2"/>
    <w:rsid w:val="006B16ED"/>
    <w:rsid w:val="006D41CB"/>
    <w:rsid w:val="006E34B1"/>
    <w:rsid w:val="007037AE"/>
    <w:rsid w:val="007319C0"/>
    <w:rsid w:val="0075015C"/>
    <w:rsid w:val="007537BC"/>
    <w:rsid w:val="00774421"/>
    <w:rsid w:val="007916D8"/>
    <w:rsid w:val="007938CA"/>
    <w:rsid w:val="007A546F"/>
    <w:rsid w:val="007B4D31"/>
    <w:rsid w:val="007C7965"/>
    <w:rsid w:val="007E053E"/>
    <w:rsid w:val="007E0EBD"/>
    <w:rsid w:val="007E21AC"/>
    <w:rsid w:val="00806491"/>
    <w:rsid w:val="00811473"/>
    <w:rsid w:val="0081486B"/>
    <w:rsid w:val="00825739"/>
    <w:rsid w:val="00844241"/>
    <w:rsid w:val="008716C6"/>
    <w:rsid w:val="00875F2C"/>
    <w:rsid w:val="0089437E"/>
    <w:rsid w:val="008A434B"/>
    <w:rsid w:val="008B065B"/>
    <w:rsid w:val="008B3CD4"/>
    <w:rsid w:val="008C6FBC"/>
    <w:rsid w:val="00903364"/>
    <w:rsid w:val="009127CA"/>
    <w:rsid w:val="009131D1"/>
    <w:rsid w:val="00914C00"/>
    <w:rsid w:val="00936DAE"/>
    <w:rsid w:val="009371A4"/>
    <w:rsid w:val="00977F02"/>
    <w:rsid w:val="009B6F7C"/>
    <w:rsid w:val="009C35B7"/>
    <w:rsid w:val="009D65F7"/>
    <w:rsid w:val="009F02DC"/>
    <w:rsid w:val="00A04A75"/>
    <w:rsid w:val="00A17DA7"/>
    <w:rsid w:val="00A27950"/>
    <w:rsid w:val="00A31F36"/>
    <w:rsid w:val="00A47F6A"/>
    <w:rsid w:val="00A617DA"/>
    <w:rsid w:val="00A65559"/>
    <w:rsid w:val="00A73212"/>
    <w:rsid w:val="00A75CE2"/>
    <w:rsid w:val="00A908B5"/>
    <w:rsid w:val="00AE5F08"/>
    <w:rsid w:val="00B14362"/>
    <w:rsid w:val="00B2163E"/>
    <w:rsid w:val="00B27430"/>
    <w:rsid w:val="00B546C7"/>
    <w:rsid w:val="00BC3C51"/>
    <w:rsid w:val="00BE0772"/>
    <w:rsid w:val="00BE47BB"/>
    <w:rsid w:val="00BF3316"/>
    <w:rsid w:val="00BF6CF9"/>
    <w:rsid w:val="00BF6D89"/>
    <w:rsid w:val="00C11CA2"/>
    <w:rsid w:val="00C15120"/>
    <w:rsid w:val="00C176A1"/>
    <w:rsid w:val="00C261FD"/>
    <w:rsid w:val="00C379F7"/>
    <w:rsid w:val="00C45278"/>
    <w:rsid w:val="00C46F2D"/>
    <w:rsid w:val="00C50C18"/>
    <w:rsid w:val="00C95C63"/>
    <w:rsid w:val="00CF745D"/>
    <w:rsid w:val="00D23085"/>
    <w:rsid w:val="00D30F86"/>
    <w:rsid w:val="00D536FC"/>
    <w:rsid w:val="00DE2E69"/>
    <w:rsid w:val="00E05580"/>
    <w:rsid w:val="00E4004F"/>
    <w:rsid w:val="00E53169"/>
    <w:rsid w:val="00E63222"/>
    <w:rsid w:val="00E65527"/>
    <w:rsid w:val="00E80733"/>
    <w:rsid w:val="00E825C6"/>
    <w:rsid w:val="00E91E48"/>
    <w:rsid w:val="00EA0975"/>
    <w:rsid w:val="00EA4331"/>
    <w:rsid w:val="00EA650B"/>
    <w:rsid w:val="00EF70DC"/>
    <w:rsid w:val="00F21D40"/>
    <w:rsid w:val="00F24BFB"/>
    <w:rsid w:val="00F24C61"/>
    <w:rsid w:val="00F62DB2"/>
    <w:rsid w:val="00F80C57"/>
    <w:rsid w:val="00F86299"/>
    <w:rsid w:val="00FA1626"/>
    <w:rsid w:val="00FB05CF"/>
    <w:rsid w:val="00FB402A"/>
    <w:rsid w:val="00FD0B05"/>
    <w:rsid w:val="00FD3883"/>
    <w:rsid w:val="00FD52BE"/>
    <w:rsid w:val="00FD5DDC"/>
    <w:rsid w:val="00FF75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17DA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104E69"/>
    <w:rPr>
      <w:rFonts w:cs="Times New Roman"/>
      <w:color w:val="0000FF"/>
      <w:u w:val="single"/>
    </w:rPr>
  </w:style>
  <w:style w:type="character" w:customStyle="1" w:styleId="apple-converted-space">
    <w:name w:val="apple-converted-space"/>
    <w:uiPriority w:val="99"/>
    <w:rsid w:val="00C379F7"/>
    <w:rPr>
      <w:rFonts w:cs="Times New Roman"/>
    </w:rPr>
  </w:style>
  <w:style w:type="paragraph" w:styleId="a4">
    <w:name w:val="Balloon Text"/>
    <w:basedOn w:val="a"/>
    <w:link w:val="a5"/>
    <w:uiPriority w:val="99"/>
    <w:semiHidden/>
    <w:rsid w:val="003B0F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3B0F0B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99"/>
    <w:rsid w:val="00473052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rsid w:val="00936D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link w:val="a7"/>
    <w:uiPriority w:val="99"/>
    <w:locked/>
    <w:rsid w:val="00936DAE"/>
    <w:rPr>
      <w:rFonts w:cs="Times New Roman"/>
    </w:rPr>
  </w:style>
  <w:style w:type="paragraph" w:styleId="a9">
    <w:name w:val="footer"/>
    <w:basedOn w:val="a"/>
    <w:link w:val="aa"/>
    <w:uiPriority w:val="99"/>
    <w:rsid w:val="00936D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link w:val="a9"/>
    <w:uiPriority w:val="99"/>
    <w:locked/>
    <w:rsid w:val="00936DAE"/>
    <w:rPr>
      <w:rFonts w:cs="Times New Roman"/>
    </w:rPr>
  </w:style>
  <w:style w:type="paragraph" w:styleId="ab">
    <w:name w:val="List Paragraph"/>
    <w:basedOn w:val="a"/>
    <w:uiPriority w:val="99"/>
    <w:qFormat/>
    <w:rsid w:val="00F21D40"/>
    <w:pPr>
      <w:ind w:left="720"/>
      <w:contextualSpacing/>
    </w:pPr>
  </w:style>
  <w:style w:type="paragraph" w:styleId="ac">
    <w:name w:val="Revision"/>
    <w:hidden/>
    <w:uiPriority w:val="99"/>
    <w:semiHidden/>
    <w:rsid w:val="0081486B"/>
    <w:rPr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17DA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104E69"/>
    <w:rPr>
      <w:rFonts w:cs="Times New Roman"/>
      <w:color w:val="0000FF"/>
      <w:u w:val="single"/>
    </w:rPr>
  </w:style>
  <w:style w:type="character" w:customStyle="1" w:styleId="apple-converted-space">
    <w:name w:val="apple-converted-space"/>
    <w:uiPriority w:val="99"/>
    <w:rsid w:val="00C379F7"/>
    <w:rPr>
      <w:rFonts w:cs="Times New Roman"/>
    </w:rPr>
  </w:style>
  <w:style w:type="paragraph" w:styleId="a4">
    <w:name w:val="Balloon Text"/>
    <w:basedOn w:val="a"/>
    <w:link w:val="a5"/>
    <w:uiPriority w:val="99"/>
    <w:semiHidden/>
    <w:rsid w:val="003B0F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3B0F0B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99"/>
    <w:rsid w:val="00473052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rsid w:val="00936D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link w:val="a7"/>
    <w:uiPriority w:val="99"/>
    <w:locked/>
    <w:rsid w:val="00936DAE"/>
    <w:rPr>
      <w:rFonts w:cs="Times New Roman"/>
    </w:rPr>
  </w:style>
  <w:style w:type="paragraph" w:styleId="a9">
    <w:name w:val="footer"/>
    <w:basedOn w:val="a"/>
    <w:link w:val="aa"/>
    <w:uiPriority w:val="99"/>
    <w:rsid w:val="00936D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link w:val="a9"/>
    <w:uiPriority w:val="99"/>
    <w:locked/>
    <w:rsid w:val="00936DAE"/>
    <w:rPr>
      <w:rFonts w:cs="Times New Roman"/>
    </w:rPr>
  </w:style>
  <w:style w:type="paragraph" w:styleId="ab">
    <w:name w:val="List Paragraph"/>
    <w:basedOn w:val="a"/>
    <w:uiPriority w:val="99"/>
    <w:qFormat/>
    <w:rsid w:val="00F21D40"/>
    <w:pPr>
      <w:ind w:left="720"/>
      <w:contextualSpacing/>
    </w:pPr>
  </w:style>
  <w:style w:type="paragraph" w:styleId="ac">
    <w:name w:val="Revision"/>
    <w:hidden/>
    <w:uiPriority w:val="99"/>
    <w:semiHidden/>
    <w:rsid w:val="0081486B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59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713</Words>
  <Characters>4070</Characters>
  <Application>Microsoft Office Word</Application>
  <DocSecurity>0</DocSecurity>
  <Lines>33</Lines>
  <Paragraphs>9</Paragraphs>
  <ScaleCrop>false</ScaleCrop>
  <Company/>
  <LinksUpToDate>false</LinksUpToDate>
  <CharactersWithSpaces>4774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Павел</cp:lastModifiedBy>
  <cp:revision>3</cp:revision>
  <cp:lastPrinted>2013-08-28T07:04:00Z</cp:lastPrinted>
  <dcterms:created xsi:type="dcterms:W3CDTF">2013-10-21T05:34:00Z</dcterms:created>
  <dcterms:modified xsi:type="dcterms:W3CDTF">2014-02-18T13:41:00Z</dcterms:modified>
</cp:coreProperties>
</file>