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72F" w:rsidRDefault="00E3272F" w:rsidP="00E3272F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65</w:t>
      </w:r>
    </w:p>
    <w:p w:rsidR="00E3272F" w:rsidRDefault="00E3272F" w:rsidP="00E3272F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E3272F" w:rsidRDefault="00E3272F" w:rsidP="00E3272F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от__________________№</w:t>
      </w:r>
      <w:proofErr w:type="spellEnd"/>
      <w:r>
        <w:rPr>
          <w:rFonts w:ascii="Times New Roman" w:hAnsi="Times New Roman"/>
          <w:sz w:val="28"/>
          <w:szCs w:val="28"/>
        </w:rPr>
        <w:t>_____________</w:t>
      </w:r>
    </w:p>
    <w:p w:rsidR="00E3272F" w:rsidRDefault="00E3272F" w:rsidP="00E3272F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E3272F" w:rsidRDefault="00E3272F" w:rsidP="00E3272F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3272F" w:rsidRDefault="00E3272F" w:rsidP="00E3272F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3272F" w:rsidRDefault="00E3272F" w:rsidP="00E3272F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E3272F" w:rsidRDefault="00E3272F" w:rsidP="00E3272F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936DAE" w:rsidRPr="00D536FC" w:rsidRDefault="00936DAE" w:rsidP="00936DA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D536FC">
        <w:rPr>
          <w:rFonts w:ascii="Times New Roman" w:hAnsi="Times New Roman" w:cs="Times New Roman"/>
          <w:b/>
          <w:sz w:val="32"/>
        </w:rPr>
        <w:t>АДМИНИСТРАЦИЯ МУНИЦИПАЛЬНОГО ОБРАЗОВАНИЯ ГОРОД КРАСНОДАР</w:t>
      </w:r>
    </w:p>
    <w:p w:rsidR="00377F6B" w:rsidRDefault="00377F6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p w:rsidR="00377F6B" w:rsidRDefault="00377F6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p w:rsidR="00377F6B" w:rsidRDefault="00377F6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p w:rsidR="00377F6B" w:rsidRDefault="00377F6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3B0F0B" w:rsidRDefault="003B0F0B" w:rsidP="003B0F0B">
      <w:pPr>
        <w:spacing w:after="0" w:line="240" w:lineRule="auto"/>
        <w:jc w:val="center"/>
        <w:rPr>
          <w:rFonts w:ascii="Times New Roman" w:hAnsi="Times New Roman" w:cs="Times New Roman"/>
          <w:b/>
          <w:sz w:val="16"/>
        </w:rPr>
      </w:pPr>
    </w:p>
    <w:p w:rsidR="00E91E48" w:rsidRDefault="00E91E48" w:rsidP="003B0F0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E91E48" w:rsidRDefault="00E91E48" w:rsidP="003B0F0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E91E48" w:rsidRDefault="00E91E48" w:rsidP="000B3062">
      <w:pPr>
        <w:spacing w:after="0" w:line="240" w:lineRule="auto"/>
        <w:rPr>
          <w:rFonts w:ascii="Times New Roman" w:hAnsi="Times New Roman" w:cs="Times New Roman"/>
          <w:sz w:val="36"/>
        </w:rPr>
      </w:pPr>
    </w:p>
    <w:p w:rsidR="00E91E48" w:rsidRDefault="00E91E48" w:rsidP="003B0F0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E91E48" w:rsidRDefault="00E91E48" w:rsidP="003B0F0B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515810" w:rsidRDefault="00515810" w:rsidP="000B3062">
      <w:pPr>
        <w:spacing w:after="0"/>
        <w:jc w:val="center"/>
        <w:rPr>
          <w:rFonts w:ascii="Arial" w:hAnsi="Arial" w:cs="Arial"/>
          <w:sz w:val="48"/>
        </w:rPr>
      </w:pPr>
    </w:p>
    <w:p w:rsidR="00515810" w:rsidRDefault="00515810" w:rsidP="000B3062">
      <w:pPr>
        <w:spacing w:after="0"/>
        <w:jc w:val="center"/>
        <w:rPr>
          <w:rFonts w:ascii="Arial" w:hAnsi="Arial" w:cs="Arial"/>
          <w:sz w:val="48"/>
        </w:rPr>
      </w:pPr>
    </w:p>
    <w:p w:rsidR="00515810" w:rsidRDefault="00515810" w:rsidP="000B3062">
      <w:pPr>
        <w:spacing w:after="0"/>
        <w:jc w:val="center"/>
        <w:rPr>
          <w:rFonts w:ascii="Arial" w:hAnsi="Arial" w:cs="Arial"/>
          <w:sz w:val="48"/>
        </w:rPr>
      </w:pPr>
    </w:p>
    <w:p w:rsidR="00825739" w:rsidRDefault="00825739" w:rsidP="000B3062">
      <w:pPr>
        <w:spacing w:after="0"/>
        <w:jc w:val="center"/>
        <w:rPr>
          <w:rFonts w:ascii="Arial" w:hAnsi="Arial" w:cs="Arial"/>
          <w:sz w:val="48"/>
        </w:rPr>
      </w:pPr>
    </w:p>
    <w:p w:rsidR="00825739" w:rsidRDefault="00825739" w:rsidP="000B3062">
      <w:pPr>
        <w:spacing w:after="0"/>
        <w:jc w:val="center"/>
        <w:rPr>
          <w:rFonts w:ascii="Arial" w:hAnsi="Arial" w:cs="Arial"/>
          <w:sz w:val="48"/>
        </w:rPr>
      </w:pPr>
    </w:p>
    <w:p w:rsidR="00825739" w:rsidRDefault="00825739" w:rsidP="000B3062">
      <w:pPr>
        <w:spacing w:after="0"/>
        <w:jc w:val="center"/>
        <w:rPr>
          <w:rFonts w:ascii="Arial" w:hAnsi="Arial" w:cs="Arial"/>
          <w:sz w:val="48"/>
        </w:rPr>
      </w:pPr>
    </w:p>
    <w:p w:rsidR="003B0F0B" w:rsidRPr="00D536FC" w:rsidRDefault="00BC3C51" w:rsidP="000B3062">
      <w:pPr>
        <w:spacing w:after="0"/>
        <w:jc w:val="center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48"/>
        </w:rPr>
        <w:t>С</w:t>
      </w:r>
      <w:r w:rsidR="003B0F0B" w:rsidRPr="00D536FC">
        <w:rPr>
          <w:rFonts w:ascii="Times New Roman" w:hAnsi="Times New Roman" w:cs="Times New Roman"/>
          <w:sz w:val="48"/>
        </w:rPr>
        <w:t xml:space="preserve">хема размещения </w:t>
      </w:r>
      <w:r w:rsidR="00D30F86" w:rsidRPr="00D536FC">
        <w:rPr>
          <w:rFonts w:ascii="Times New Roman" w:hAnsi="Times New Roman" w:cs="Times New Roman"/>
          <w:sz w:val="48"/>
        </w:rPr>
        <w:t>рекламных конструкций</w:t>
      </w:r>
    </w:p>
    <w:p w:rsidR="00377F6B" w:rsidRPr="00D536FC" w:rsidRDefault="003B0F0B" w:rsidP="000B3062">
      <w:pPr>
        <w:spacing w:after="0"/>
        <w:jc w:val="center"/>
        <w:rPr>
          <w:rFonts w:ascii="Times New Roman" w:hAnsi="Times New Roman" w:cs="Times New Roman"/>
          <w:sz w:val="48"/>
        </w:rPr>
      </w:pPr>
      <w:r w:rsidRPr="00D536FC">
        <w:rPr>
          <w:rFonts w:ascii="Times New Roman" w:hAnsi="Times New Roman" w:cs="Times New Roman"/>
          <w:sz w:val="48"/>
        </w:rPr>
        <w:t xml:space="preserve">на земельных участках, находящихся в муниципальной собственности </w:t>
      </w:r>
    </w:p>
    <w:p w:rsidR="00377F6B" w:rsidRPr="00D536FC" w:rsidRDefault="003B0F0B" w:rsidP="00377F6B">
      <w:pPr>
        <w:spacing w:after="0"/>
        <w:jc w:val="center"/>
        <w:rPr>
          <w:rFonts w:ascii="Times New Roman" w:hAnsi="Times New Roman" w:cs="Times New Roman"/>
          <w:sz w:val="48"/>
        </w:rPr>
      </w:pPr>
      <w:r w:rsidRPr="00D536FC">
        <w:rPr>
          <w:rFonts w:ascii="Times New Roman" w:hAnsi="Times New Roman" w:cs="Times New Roman"/>
          <w:sz w:val="48"/>
        </w:rPr>
        <w:t xml:space="preserve">муниципального образования город Краснодар </w:t>
      </w:r>
    </w:p>
    <w:p w:rsidR="00E91E48" w:rsidRPr="00D536FC" w:rsidRDefault="003B0F0B" w:rsidP="00377F6B">
      <w:pPr>
        <w:spacing w:after="0"/>
        <w:jc w:val="center"/>
        <w:rPr>
          <w:rFonts w:ascii="Times New Roman" w:hAnsi="Times New Roman" w:cs="Times New Roman"/>
          <w:sz w:val="48"/>
        </w:rPr>
      </w:pPr>
      <w:r w:rsidRPr="00D536FC">
        <w:rPr>
          <w:rFonts w:ascii="Times New Roman" w:hAnsi="Times New Roman" w:cs="Times New Roman"/>
          <w:sz w:val="48"/>
        </w:rPr>
        <w:t xml:space="preserve">или государственная </w:t>
      </w:r>
      <w:proofErr w:type="gramStart"/>
      <w:r w:rsidRPr="00D536FC">
        <w:rPr>
          <w:rFonts w:ascii="Times New Roman" w:hAnsi="Times New Roman" w:cs="Times New Roman"/>
          <w:sz w:val="48"/>
        </w:rPr>
        <w:t>собственность</w:t>
      </w:r>
      <w:proofErr w:type="gramEnd"/>
      <w:r w:rsidRPr="00D536FC">
        <w:rPr>
          <w:rFonts w:ascii="Times New Roman" w:hAnsi="Times New Roman" w:cs="Times New Roman"/>
          <w:sz w:val="48"/>
        </w:rPr>
        <w:t xml:space="preserve"> на которые не разграничена</w:t>
      </w:r>
    </w:p>
    <w:p w:rsidR="00825739" w:rsidRDefault="00D30F86" w:rsidP="00EA4331">
      <w:pPr>
        <w:spacing w:after="0"/>
        <w:jc w:val="center"/>
        <w:rPr>
          <w:rFonts w:ascii="Times New Roman" w:hAnsi="Times New Roman" w:cs="Times New Roman"/>
          <w:sz w:val="48"/>
        </w:rPr>
      </w:pPr>
      <w:r w:rsidRPr="00D536FC">
        <w:rPr>
          <w:rFonts w:ascii="Times New Roman" w:hAnsi="Times New Roman" w:cs="Times New Roman"/>
          <w:sz w:val="48"/>
        </w:rPr>
        <w:t>(</w:t>
      </w:r>
      <w:r w:rsidR="00E91E48" w:rsidRPr="00D536FC">
        <w:rPr>
          <w:rFonts w:ascii="Times New Roman" w:hAnsi="Times New Roman" w:cs="Times New Roman"/>
          <w:sz w:val="48"/>
        </w:rPr>
        <w:t xml:space="preserve">по улице </w:t>
      </w:r>
      <w:r w:rsidR="00594789">
        <w:rPr>
          <w:rFonts w:ascii="Times New Roman" w:hAnsi="Times New Roman" w:cs="Times New Roman"/>
          <w:sz w:val="48"/>
        </w:rPr>
        <w:t>им.</w:t>
      </w:r>
      <w:r w:rsidR="007B4B1F">
        <w:rPr>
          <w:rFonts w:ascii="Times New Roman" w:hAnsi="Times New Roman" w:cs="Times New Roman"/>
          <w:sz w:val="48"/>
        </w:rPr>
        <w:t xml:space="preserve"> Захарова</w:t>
      </w:r>
      <w:r w:rsidRPr="00D536FC">
        <w:rPr>
          <w:rFonts w:ascii="Times New Roman" w:hAnsi="Times New Roman" w:cs="Times New Roman"/>
          <w:sz w:val="48"/>
        </w:rPr>
        <w:t>)</w:t>
      </w:r>
    </w:p>
    <w:p w:rsidR="00D536FC" w:rsidRPr="00D536FC" w:rsidRDefault="00D536FC" w:rsidP="00EA4331">
      <w:pPr>
        <w:spacing w:after="0"/>
        <w:jc w:val="center"/>
        <w:rPr>
          <w:rFonts w:ascii="Times New Roman" w:hAnsi="Times New Roman" w:cs="Times New Roman"/>
          <w:sz w:val="36"/>
        </w:rPr>
      </w:pPr>
    </w:p>
    <w:p w:rsidR="007C7965" w:rsidRPr="00D536FC" w:rsidRDefault="00E91E48" w:rsidP="00E91E48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D536FC">
        <w:rPr>
          <w:rFonts w:ascii="Times New Roman" w:hAnsi="Times New Roman" w:cs="Times New Roman"/>
          <w:sz w:val="48"/>
          <w:szCs w:val="48"/>
        </w:rPr>
        <w:t>2013</w:t>
      </w:r>
    </w:p>
    <w:p w:rsidR="00CC16DA" w:rsidRDefault="00CC16DA" w:rsidP="00CC16DA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-8890</wp:posOffset>
            </wp:positionV>
            <wp:extent cx="15128875" cy="10695940"/>
            <wp:effectExtent l="0" t="0" r="0" b="0"/>
            <wp:wrapTopAndBottom/>
            <wp:docPr id="343" name="Рисунок 343" descr="C:\Users\836D~1\AppData\Local\Temp\FineReader11\media\image3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C:\Users\836D~1\AppData\Local\Temp\FineReader11\media\image34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16DA" w:rsidRDefault="00CC16DA" w:rsidP="00CC16DA">
      <w:pPr>
        <w:rPr>
          <w:sz w:val="2"/>
          <w:szCs w:val="2"/>
        </w:rPr>
        <w:sectPr w:rsidR="00CC16DA" w:rsidSect="00CC16DA">
          <w:pgSz w:w="23814" w:h="16839" w:orient="landscape" w:code="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CC16DA" w:rsidRDefault="00CC16DA" w:rsidP="00CC16DA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8875" cy="10695940"/>
            <wp:effectExtent l="0" t="0" r="0" b="0"/>
            <wp:docPr id="344" name="Рисунок 344" descr="C:\Users\836D~1\AppData\Local\Temp\FineReader11\media\image3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C:\Users\836D~1\AppData\Local\Temp\FineReader11\media\image34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6DA" w:rsidRDefault="00CC16DA" w:rsidP="00CC16DA">
      <w:pPr>
        <w:rPr>
          <w:sz w:val="2"/>
          <w:szCs w:val="2"/>
        </w:rPr>
        <w:sectPr w:rsidR="00CC16DA" w:rsidSect="00EC15EE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CC16DA" w:rsidRDefault="00CC16DA" w:rsidP="00CC16DA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8875" cy="10695940"/>
            <wp:effectExtent l="0" t="0" r="0" b="0"/>
            <wp:docPr id="345" name="Рисунок 345" descr="C:\Users\836D~1\AppData\Local\Temp\FineReader11\media\image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C:\Users\836D~1\AppData\Local\Temp\FineReader11\media\image34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6DA" w:rsidRDefault="00CC16DA" w:rsidP="00CC16DA">
      <w:pPr>
        <w:rPr>
          <w:sz w:val="2"/>
          <w:szCs w:val="2"/>
        </w:rPr>
        <w:sectPr w:rsidR="00CC16DA" w:rsidSect="00EC15EE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CC16DA" w:rsidRDefault="00CC16DA" w:rsidP="00CC16DA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8875" cy="10695940"/>
            <wp:effectExtent l="0" t="0" r="0" b="0"/>
            <wp:docPr id="346" name="Рисунок 346" descr="C:\Users\836D~1\AppData\Local\Temp\FineReader11\media\image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C:\Users\836D~1\AppData\Local\Temp\FineReader11\media\image34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6DA" w:rsidRDefault="00CC16DA" w:rsidP="00CC16DA">
      <w:pPr>
        <w:rPr>
          <w:sz w:val="2"/>
          <w:szCs w:val="2"/>
        </w:rPr>
        <w:sectPr w:rsidR="00CC16DA" w:rsidSect="00EC15EE">
          <w:type w:val="continuous"/>
          <w:pgSz w:w="23814" w:h="16839" w:orient="landscape" w:code="8"/>
          <w:pgMar w:top="0" w:right="0" w:bottom="0" w:left="0" w:header="0" w:footer="3" w:gutter="0"/>
          <w:cols w:space="720"/>
          <w:noEndnote/>
          <w:docGrid w:linePitch="360"/>
        </w:sectPr>
      </w:pPr>
    </w:p>
    <w:p w:rsidR="00CC16DA" w:rsidRDefault="00CC16DA" w:rsidP="00CC16DA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-8890</wp:posOffset>
            </wp:positionV>
            <wp:extent cx="15128875" cy="10695940"/>
            <wp:effectExtent l="0" t="0" r="0" b="0"/>
            <wp:wrapTopAndBottom/>
            <wp:docPr id="347" name="Рисунок 347" descr="C:\Users\836D~1\AppData\Local\Temp\FineReader11\media\image3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C:\Users\836D~1\AppData\Local\Temp\FineReader11\media\image34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16DA" w:rsidRDefault="00CC16DA" w:rsidP="00CC16DA">
      <w:pPr>
        <w:rPr>
          <w:sz w:val="2"/>
          <w:szCs w:val="2"/>
        </w:rPr>
      </w:pPr>
    </w:p>
    <w:p w:rsidR="0008587F" w:rsidRPr="00A04A75" w:rsidRDefault="0008587F" w:rsidP="00E91E4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A04A75">
        <w:rPr>
          <w:rFonts w:ascii="Times New Roman" w:hAnsi="Times New Roman" w:cs="Times New Roman"/>
          <w:b/>
          <w:sz w:val="40"/>
        </w:rPr>
        <w:t xml:space="preserve">Раздел </w:t>
      </w:r>
      <w:r w:rsidRPr="00A04A75">
        <w:rPr>
          <w:rFonts w:ascii="Times New Roman" w:hAnsi="Times New Roman" w:cs="Times New Roman"/>
          <w:b/>
          <w:sz w:val="40"/>
          <w:lang w:val="en-US"/>
        </w:rPr>
        <w:t>III</w:t>
      </w:r>
    </w:p>
    <w:p w:rsidR="0008587F" w:rsidRPr="00A04A75" w:rsidRDefault="0008587F" w:rsidP="00E91E4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A04A75">
        <w:rPr>
          <w:rFonts w:ascii="Times New Roman" w:hAnsi="Times New Roman" w:cs="Times New Roman"/>
          <w:b/>
          <w:sz w:val="40"/>
        </w:rPr>
        <w:t>Типы и виды рекламных конструкций</w:t>
      </w:r>
    </w:p>
    <w:p w:rsidR="0008587F" w:rsidRDefault="0008587F" w:rsidP="0008587F">
      <w:pPr>
        <w:spacing w:after="0" w:line="240" w:lineRule="auto"/>
        <w:rPr>
          <w:rFonts w:ascii="Times New Roman" w:hAnsi="Times New Roman" w:cs="Times New Roman"/>
          <w:b/>
          <w:sz w:val="36"/>
        </w:rPr>
      </w:pPr>
    </w:p>
    <w:p w:rsidR="005722BE" w:rsidRDefault="005722BE" w:rsidP="005722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2D2DAD">
        <w:rPr>
          <w:rFonts w:ascii="Times New Roman" w:hAnsi="Times New Roman" w:cs="Times New Roman"/>
          <w:b/>
          <w:sz w:val="28"/>
          <w:szCs w:val="28"/>
        </w:rPr>
        <w:t>иллар</w:t>
      </w:r>
      <w:r w:rsidRPr="002D2DAD">
        <w:rPr>
          <w:rFonts w:ascii="Times New Roman" w:hAnsi="Times New Roman" w:cs="Times New Roman"/>
          <w:sz w:val="28"/>
          <w:szCs w:val="28"/>
        </w:rPr>
        <w:t xml:space="preserve"> – рекламная конструкция малого формата (трёхгранная тумба), с тремя  информационными полями, размер каждого из которых составляет не более 1,4 </w:t>
      </w:r>
      <w:proofErr w:type="spellStart"/>
      <w:r w:rsidRPr="002D2DA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2D2DAD">
        <w:rPr>
          <w:rFonts w:ascii="Times New Roman" w:hAnsi="Times New Roman" w:cs="Times New Roman"/>
          <w:sz w:val="28"/>
          <w:szCs w:val="28"/>
        </w:rPr>
        <w:t xml:space="preserve"> 3,0 </w:t>
      </w:r>
      <w:proofErr w:type="spellStart"/>
      <w:r w:rsidRPr="002D2DAD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2D2DAD">
        <w:rPr>
          <w:rFonts w:ascii="Times New Roman" w:hAnsi="Times New Roman" w:cs="Times New Roman"/>
          <w:sz w:val="28"/>
          <w:szCs w:val="28"/>
        </w:rPr>
        <w:t>,с</w:t>
      </w:r>
      <w:proofErr w:type="spellEnd"/>
      <w:proofErr w:type="gramEnd"/>
      <w:r w:rsidRPr="002D2DAD">
        <w:rPr>
          <w:rFonts w:ascii="Times New Roman" w:hAnsi="Times New Roman" w:cs="Times New Roman"/>
          <w:sz w:val="28"/>
          <w:szCs w:val="28"/>
        </w:rPr>
        <w:t xml:space="preserve"> внутренним подсветом, присоединяемая к земельному участку и состоящая из основания, каркаса и рекламных поверхностей вогнутой формы.</w:t>
      </w:r>
      <w:r>
        <w:rPr>
          <w:rFonts w:ascii="Times New Roman" w:hAnsi="Times New Roman" w:cs="Times New Roman"/>
          <w:sz w:val="28"/>
          <w:szCs w:val="28"/>
        </w:rPr>
        <w:t xml:space="preserve"> Площадь информационного поля рекламной конструкции определяется общей площадью его сторон. Пиллар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размещения рекламы, социальной рекламы и праздничной информации. </w:t>
      </w:r>
      <w:r w:rsidRPr="00B25E93">
        <w:rPr>
          <w:rFonts w:ascii="Times New Roman" w:hAnsi="Times New Roman" w:cs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>
        <w:rPr>
          <w:rFonts w:ascii="Times New Roman" w:hAnsi="Times New Roman" w:cs="Times New Roman"/>
          <w:sz w:val="28"/>
          <w:szCs w:val="28"/>
        </w:rPr>
        <w:t xml:space="preserve"> о государственном языке Россий</w:t>
      </w:r>
      <w:r w:rsidRPr="00B25E93">
        <w:rPr>
          <w:rFonts w:ascii="Times New Roman" w:hAnsi="Times New Roman" w:cs="Times New Roman"/>
          <w:sz w:val="28"/>
          <w:szCs w:val="28"/>
        </w:rPr>
        <w:t xml:space="preserve">ской </w:t>
      </w:r>
      <w:proofErr w:type="spellStart"/>
      <w:r w:rsidRPr="00B25E93">
        <w:rPr>
          <w:rFonts w:ascii="Times New Roman" w:hAnsi="Times New Roman" w:cs="Times New Roman"/>
          <w:sz w:val="28"/>
          <w:szCs w:val="28"/>
        </w:rPr>
        <w:t>Федерации</w:t>
      </w:r>
      <w:proofErr w:type="gramStart"/>
      <w:r w:rsidRPr="00B25E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иллар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 </w:t>
      </w:r>
      <w:r w:rsidRPr="00B25E93">
        <w:rPr>
          <w:rFonts w:ascii="Times New Roman" w:hAnsi="Times New Roman" w:cs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>
        <w:rPr>
          <w:rFonts w:ascii="Times New Roman" w:hAnsi="Times New Roman" w:cs="Times New Roman"/>
          <w:sz w:val="28"/>
          <w:szCs w:val="28"/>
        </w:rPr>
        <w:t>ентами. Ф</w:t>
      </w:r>
      <w:r w:rsidRPr="00B25E93">
        <w:rPr>
          <w:rFonts w:ascii="Times New Roman" w:hAnsi="Times New Roman" w:cs="Times New Roman"/>
          <w:sz w:val="28"/>
          <w:szCs w:val="28"/>
        </w:rPr>
        <w:t>ундамент должен быть закрыт декоративн</w:t>
      </w:r>
      <w:r>
        <w:rPr>
          <w:rFonts w:ascii="Times New Roman" w:hAnsi="Times New Roman" w:cs="Times New Roman"/>
          <w:sz w:val="28"/>
          <w:szCs w:val="28"/>
        </w:rPr>
        <w:t>ой юбкой</w:t>
      </w:r>
      <w:r w:rsidRPr="00B25E9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случае установки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пиллара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газоне, место установки конструкции выкладывается тротуарной плиткой в диаметре 3 м.</w:t>
      </w:r>
    </w:p>
    <w:p w:rsidR="005722BE" w:rsidRPr="00DE2E69" w:rsidRDefault="005722BE" w:rsidP="005722BE">
      <w:pPr>
        <w:jc w:val="both"/>
      </w:pPr>
      <w:r>
        <w:rPr>
          <w:noProof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8384540</wp:posOffset>
            </wp:positionH>
            <wp:positionV relativeFrom="paragraph">
              <wp:posOffset>273685</wp:posOffset>
            </wp:positionV>
            <wp:extent cx="1961515" cy="4679315"/>
            <wp:effectExtent l="0" t="0" r="0" b="0"/>
            <wp:wrapNone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ФИШИ\тумба но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467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1502644</wp:posOffset>
            </wp:positionH>
            <wp:positionV relativeFrom="paragraph">
              <wp:posOffset>258077</wp:posOffset>
            </wp:positionV>
            <wp:extent cx="4679950" cy="4679950"/>
            <wp:effectExtent l="0" t="0" r="0" b="0"/>
            <wp:wrapNone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ФИШИ\сочи\c_054_a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22BE" w:rsidRDefault="00590B1A" w:rsidP="005722BE">
      <w:pPr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645.45pt;margin-top:26.45pt;width:22.75pt;height:22pt;flip:x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"/>
        </w:pict>
      </w:r>
      <w:r>
        <w:rPr>
          <w:rFonts w:ascii="Times New Roman" w:hAnsi="Times New Roman" w:cs="Times New Roman"/>
          <w:b/>
          <w:noProof/>
          <w:sz w:val="36"/>
        </w:rPr>
        <w:pict>
          <v:shape id="_x0000_s1041" type="#_x0000_t32" style="position:absolute;margin-left:776.35pt;margin-top:25.25pt;width:85.1pt;height:108pt;z-index:2517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"/>
        </w:pict>
      </w:r>
      <w:r>
        <w:rPr>
          <w:rFonts w:ascii="Times New Roman" w:hAnsi="Times New Roman" w:cs="Times New Roman"/>
          <w:b/>
          <w:noProof/>
          <w:sz w:val="36"/>
        </w:rPr>
        <w:pict>
          <v:shape id="_x0000_s1040" type="#_x0000_t32" style="position:absolute;margin-left:806.15pt;margin-top:26.4pt;width:26pt;height:22pt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"/>
        </w:pict>
      </w:r>
    </w:p>
    <w:p w:rsidR="005722BE" w:rsidRDefault="00590B1A" w:rsidP="005722B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9" type="#_x0000_t202" style="position:absolute;left:0;text-align:left;margin-left:541.45pt;margin-top:22.75pt;width:103.85pt;height:20.95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" stroked="f">
            <v:textbox>
              <w:txbxContent>
                <w:p w:rsidR="00F41256" w:rsidRPr="00507DB4" w:rsidRDefault="00F41256" w:rsidP="005722B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телефон оператора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</w:rPr>
        <w:pict>
          <v:shape id="Text Box 8" o:spid="_x0000_s1027" type="#_x0000_t202" style="position:absolute;left:0;text-align:left;margin-left:844.45pt;margin-top:99.45pt;width:210.55pt;height:41.35pt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LlQhQ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" stroked="f">
            <v:textbox>
              <w:txbxContent>
                <w:p w:rsidR="00F41256" w:rsidRPr="00507DB4" w:rsidRDefault="00F41256" w:rsidP="005722B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владелец рекламной конструкции</w:t>
                  </w:r>
                </w:p>
              </w:txbxContent>
            </v:textbox>
          </v:shape>
        </w:pict>
      </w:r>
      <w:r w:rsidRPr="00590B1A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8" type="#_x0000_t202" style="position:absolute;left:0;text-align:left;margin-left:832.15pt;margin-top:19.55pt;width:210.55pt;height:41.35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qHvhg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" stroked="f">
            <v:textbox>
              <w:txbxContent>
                <w:p w:rsidR="00F41256" w:rsidRPr="00507DB4" w:rsidRDefault="00F41256" w:rsidP="005722B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="005722BE"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column">
              <wp:posOffset>21266</wp:posOffset>
            </wp:positionH>
            <wp:positionV relativeFrom="paragraph">
              <wp:posOffset>7621477</wp:posOffset>
            </wp:positionV>
            <wp:extent cx="13678289" cy="1623527"/>
            <wp:effectExtent l="19050" t="0" r="0" b="0"/>
            <wp:wrapNone/>
            <wp:docPr id="22" name="Рисунок 3" descr="C:\Documents and Settings\Администратор\Рабочий стол\достопримечательности\подлож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стопримечательности\подложка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289" cy="162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22BE">
        <w:rPr>
          <w:rFonts w:ascii="Times New Roman" w:hAnsi="Times New Roman" w:cs="Times New Roman"/>
          <w:b/>
          <w:sz w:val="36"/>
        </w:rPr>
        <w:br w:type="page"/>
      </w:r>
    </w:p>
    <w:p w:rsidR="00AD0EA0" w:rsidRDefault="00AD0EA0" w:rsidP="00AD0EA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2297">
        <w:rPr>
          <w:rFonts w:ascii="Times New Roman" w:hAnsi="Times New Roman" w:cs="Times New Roman"/>
          <w:b/>
          <w:sz w:val="28"/>
          <w:szCs w:val="28"/>
        </w:rPr>
        <w:lastRenderedPageBreak/>
        <w:t>Сити-борд</w:t>
      </w:r>
      <w:proofErr w:type="spellEnd"/>
      <w:r w:rsidRPr="00B22297">
        <w:rPr>
          <w:rFonts w:ascii="Times New Roman" w:hAnsi="Times New Roman" w:cs="Times New Roman"/>
          <w:sz w:val="28"/>
          <w:szCs w:val="28"/>
        </w:rPr>
        <w:t xml:space="preserve"> – рекламная конструкция среднего формата</w:t>
      </w:r>
      <w:r>
        <w:rPr>
          <w:rFonts w:ascii="Times New Roman" w:hAnsi="Times New Roman" w:cs="Times New Roman"/>
          <w:sz w:val="28"/>
          <w:szCs w:val="28"/>
        </w:rPr>
        <w:t xml:space="preserve"> с внутренним подсветом,</w:t>
      </w:r>
      <w:r w:rsidRPr="00B22297">
        <w:rPr>
          <w:rFonts w:ascii="Times New Roman" w:hAnsi="Times New Roman" w:cs="Times New Roman"/>
          <w:sz w:val="28"/>
          <w:szCs w:val="28"/>
        </w:rPr>
        <w:t xml:space="preserve"> имеющая одну или две поверхности</w:t>
      </w:r>
      <w:r>
        <w:rPr>
          <w:rFonts w:ascii="Times New Roman" w:hAnsi="Times New Roman" w:cs="Times New Roman"/>
          <w:sz w:val="28"/>
          <w:szCs w:val="28"/>
        </w:rPr>
        <w:t xml:space="preserve"> для размещения рекламы, размер каждой из которых составляет 3,7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2,7 м, </w:t>
      </w:r>
      <w:r w:rsidRPr="00B22297">
        <w:rPr>
          <w:rFonts w:ascii="Times New Roman" w:hAnsi="Times New Roman" w:cs="Times New Roman"/>
          <w:sz w:val="28"/>
          <w:szCs w:val="28"/>
        </w:rPr>
        <w:t xml:space="preserve">состоящая из фундамента, каркаса, опоры и информационного поля. </w:t>
      </w:r>
      <w:r>
        <w:rPr>
          <w:rFonts w:ascii="Times New Roman" w:hAnsi="Times New Roman" w:cs="Times New Roman"/>
          <w:sz w:val="28"/>
          <w:szCs w:val="28"/>
        </w:rPr>
        <w:t xml:space="preserve">Площадь информационного поля рекламной конструкции определяется общей площадью его внешних поверхностей.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Сити-борд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размещения рекламы, социальной рекламы и праздничной информации. </w:t>
      </w:r>
      <w:r w:rsidRPr="00B25E93">
        <w:rPr>
          <w:rFonts w:ascii="Times New Roman" w:hAnsi="Times New Roman" w:cs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>
        <w:rPr>
          <w:rFonts w:ascii="Times New Roman" w:hAnsi="Times New Roman" w:cs="Times New Roman"/>
          <w:sz w:val="28"/>
          <w:szCs w:val="28"/>
        </w:rPr>
        <w:t xml:space="preserve"> о государственном языке Россий</w:t>
      </w:r>
      <w:r w:rsidRPr="00B25E93">
        <w:rPr>
          <w:rFonts w:ascii="Times New Roman" w:hAnsi="Times New Roman" w:cs="Times New Roman"/>
          <w:sz w:val="28"/>
          <w:szCs w:val="28"/>
        </w:rPr>
        <w:t>ской Федерации.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Сити-борд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 </w:t>
      </w:r>
      <w:r w:rsidRPr="00B25E93">
        <w:rPr>
          <w:rFonts w:ascii="Times New Roman" w:hAnsi="Times New Roman" w:cs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>
        <w:rPr>
          <w:rFonts w:ascii="Times New Roman" w:hAnsi="Times New Roman" w:cs="Times New Roman"/>
          <w:sz w:val="28"/>
          <w:szCs w:val="28"/>
        </w:rPr>
        <w:t xml:space="preserve">ентами. Каркасная рама должна закрывать пространство между рекламными поверхностями. Опорная стойка прямоугольной формы должна быть декоративно облицована </w:t>
      </w:r>
      <w:r w:rsidRPr="00F252C0">
        <w:rPr>
          <w:rFonts w:ascii="Times New Roman" w:hAnsi="Times New Roman" w:cs="Times New Roman"/>
          <w:color w:val="000000" w:themeColor="text1"/>
          <w:sz w:val="28"/>
          <w:szCs w:val="28"/>
        </w:rPr>
        <w:t>конструкционными алюминиевыми профилями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пластиковыми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профилями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23A1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spellEnd"/>
      <w:proofErr w:type="gramEnd"/>
      <w:r w:rsidRPr="00823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качестве заполнения створной рамы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используется</w:t>
      </w:r>
      <w:r w:rsidRPr="00823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стекло каленое или клееное оргстекло толщиной 8 мм.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Сити-борд</w:t>
      </w:r>
      <w:proofErr w:type="spellEnd"/>
      <w:r w:rsidRPr="00B25E93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B25E93">
        <w:rPr>
          <w:rFonts w:ascii="Times New Roman" w:hAnsi="Times New Roman" w:cs="Times New Roman"/>
          <w:sz w:val="28"/>
          <w:szCs w:val="28"/>
        </w:rPr>
        <w:t>выполненны</w:t>
      </w:r>
      <w:r>
        <w:rPr>
          <w:rFonts w:ascii="Times New Roman" w:hAnsi="Times New Roman" w:cs="Times New Roman"/>
          <w:sz w:val="28"/>
          <w:szCs w:val="28"/>
        </w:rPr>
        <w:t>й</w:t>
      </w:r>
      <w:proofErr w:type="gramEnd"/>
      <w:r w:rsidRPr="00B25E93">
        <w:rPr>
          <w:rFonts w:ascii="Times New Roman" w:hAnsi="Times New Roman" w:cs="Times New Roman"/>
          <w:sz w:val="28"/>
          <w:szCs w:val="28"/>
        </w:rPr>
        <w:t xml:space="preserve"> в одностороннем варианте, должны иметь декоративно оформленную обратную сторону. </w:t>
      </w:r>
      <w:r>
        <w:rPr>
          <w:rFonts w:ascii="Times New Roman" w:hAnsi="Times New Roman" w:cs="Times New Roman"/>
          <w:sz w:val="28"/>
          <w:szCs w:val="28"/>
        </w:rPr>
        <w:t>В случаях установки рек</w:t>
      </w:r>
      <w:r w:rsidRPr="00B25E93">
        <w:rPr>
          <w:rFonts w:ascii="Times New Roman" w:hAnsi="Times New Roman" w:cs="Times New Roman"/>
          <w:sz w:val="28"/>
          <w:szCs w:val="28"/>
        </w:rPr>
        <w:t>ламной конструкции без заглубления фундамента, такой фундамент должен быть закрыт декоративными элементами.</w:t>
      </w:r>
    </w:p>
    <w:p w:rsidR="00936DAE" w:rsidRPr="00DE2E69" w:rsidRDefault="00936DAE" w:rsidP="00936DAE">
      <w:pPr>
        <w:jc w:val="both"/>
      </w:pPr>
    </w:p>
    <w:p w:rsidR="009F02DC" w:rsidRDefault="006955FB">
      <w:pPr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7691755</wp:posOffset>
            </wp:positionH>
            <wp:positionV relativeFrom="paragraph">
              <wp:posOffset>13970</wp:posOffset>
            </wp:positionV>
            <wp:extent cx="3469640" cy="4859020"/>
            <wp:effectExtent l="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ФИШИ\тумба н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485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AB3"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140970</wp:posOffset>
            </wp:positionV>
            <wp:extent cx="4499610" cy="4499610"/>
            <wp:effectExtent l="0" t="0" r="0" b="0"/>
            <wp:wrapNone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ФИШИ\сочи\c_054_a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49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6732" w:rsidRDefault="00590B1A" w:rsidP="00496239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590B1A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9" type="#_x0000_t202" style="position:absolute;left:0;text-align:left;margin-left:792.05pt;margin-top:174.6pt;width:210.55pt;height:61.6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" stroked="f">
            <v:textbox>
              <w:txbxContent>
                <w:p w:rsidR="00F41256" w:rsidRPr="00507DB4" w:rsidRDefault="00F41256" w:rsidP="00A04A75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Владелец рекламной конструкции,     телефон оператора,                             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</w:rPr>
        <w:pict>
          <v:shape id="AutoShape 9" o:spid="_x0000_s1038" type="#_x0000_t32" style="position:absolute;left:0;text-align:left;margin-left:760.2pt;margin-top:166.2pt;width:26pt;height:22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"/>
        </w:pict>
      </w:r>
      <w:r w:rsidR="000369D8"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8988392</wp:posOffset>
            </wp:positionH>
            <wp:positionV relativeFrom="paragraph">
              <wp:posOffset>401721</wp:posOffset>
            </wp:positionV>
            <wp:extent cx="820420" cy="69088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ерб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2DC"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21266</wp:posOffset>
            </wp:positionH>
            <wp:positionV relativeFrom="paragraph">
              <wp:posOffset>7621477</wp:posOffset>
            </wp:positionV>
            <wp:extent cx="13678289" cy="1623527"/>
            <wp:effectExtent l="19050" t="0" r="0" b="0"/>
            <wp:wrapNone/>
            <wp:docPr id="6" name="Рисунок 3" descr="C:\Documents and Settings\Администратор\Рабочий стол\достопримечательности\подлож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стопримечательности\подложка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289" cy="162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02DC">
        <w:rPr>
          <w:rFonts w:ascii="Times New Roman" w:hAnsi="Times New Roman" w:cs="Times New Roman"/>
          <w:b/>
          <w:sz w:val="36"/>
        </w:rPr>
        <w:br w:type="page"/>
      </w:r>
    </w:p>
    <w:p w:rsidR="00EC455C" w:rsidRPr="00EA650B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A650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Щит 6 </w:t>
      </w:r>
      <w:proofErr w:type="spellStart"/>
      <w:r w:rsidRPr="00EA650B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Pr="00EA650B">
        <w:rPr>
          <w:rFonts w:ascii="Times New Roman" w:hAnsi="Times New Roman" w:cs="Times New Roman"/>
          <w:b/>
          <w:sz w:val="28"/>
          <w:szCs w:val="28"/>
        </w:rPr>
        <w:t xml:space="preserve"> 3 м - </w:t>
      </w:r>
      <w:r w:rsidRPr="00EA650B">
        <w:rPr>
          <w:rFonts w:ascii="Times New Roman" w:hAnsi="Times New Roman" w:cs="Times New Roman"/>
          <w:sz w:val="28"/>
          <w:szCs w:val="28"/>
        </w:rPr>
        <w:t xml:space="preserve">рекламная конструкция среднего формата, имеющая </w:t>
      </w:r>
      <w:r>
        <w:rPr>
          <w:rFonts w:ascii="Times New Roman" w:hAnsi="Times New Roman" w:cs="Times New Roman"/>
          <w:sz w:val="28"/>
          <w:szCs w:val="28"/>
        </w:rPr>
        <w:t>одну или две</w:t>
      </w:r>
      <w:r w:rsidRPr="00EA650B">
        <w:rPr>
          <w:rFonts w:ascii="Times New Roman" w:hAnsi="Times New Roman" w:cs="Times New Roman"/>
          <w:sz w:val="28"/>
          <w:szCs w:val="28"/>
        </w:rPr>
        <w:t xml:space="preserve"> внешни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A650B">
        <w:rPr>
          <w:rFonts w:ascii="Times New Roman" w:hAnsi="Times New Roman" w:cs="Times New Roman"/>
          <w:sz w:val="28"/>
          <w:szCs w:val="28"/>
        </w:rPr>
        <w:t xml:space="preserve"> поверхност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A650B">
        <w:rPr>
          <w:rFonts w:ascii="Times New Roman" w:hAnsi="Times New Roman" w:cs="Times New Roman"/>
          <w:sz w:val="28"/>
          <w:szCs w:val="28"/>
        </w:rPr>
        <w:t xml:space="preserve"> (информационное поле) размером 6 </w:t>
      </w:r>
      <w:proofErr w:type="spellStart"/>
      <w:r w:rsidRPr="00EA650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EA650B">
        <w:rPr>
          <w:rFonts w:ascii="Times New Roman" w:hAnsi="Times New Roman" w:cs="Times New Roman"/>
          <w:sz w:val="28"/>
          <w:szCs w:val="28"/>
        </w:rPr>
        <w:t xml:space="preserve"> 3 м, специально </w:t>
      </w:r>
      <w:r>
        <w:rPr>
          <w:rFonts w:ascii="Times New Roman" w:hAnsi="Times New Roman" w:cs="Times New Roman"/>
          <w:sz w:val="28"/>
          <w:szCs w:val="28"/>
        </w:rPr>
        <w:t>предназначенные</w:t>
      </w:r>
      <w:r w:rsidRPr="00EA650B">
        <w:rPr>
          <w:rFonts w:ascii="Times New Roman" w:hAnsi="Times New Roman" w:cs="Times New Roman"/>
          <w:sz w:val="28"/>
          <w:szCs w:val="28"/>
        </w:rPr>
        <w:t xml:space="preserve"> для размещения рекламы, оборудованная</w:t>
      </w:r>
      <w:r>
        <w:rPr>
          <w:rFonts w:ascii="Times New Roman" w:hAnsi="Times New Roman" w:cs="Times New Roman"/>
          <w:sz w:val="28"/>
          <w:szCs w:val="28"/>
        </w:rPr>
        <w:t xml:space="preserve"> внешним</w:t>
      </w:r>
      <w:r w:rsidRPr="00EA650B">
        <w:rPr>
          <w:rFonts w:ascii="Times New Roman" w:hAnsi="Times New Roman" w:cs="Times New Roman"/>
          <w:sz w:val="28"/>
          <w:szCs w:val="28"/>
        </w:rPr>
        <w:t xml:space="preserve"> подсветом, состоящая из фундамента, каркаса</w:t>
      </w:r>
      <w:r>
        <w:rPr>
          <w:rFonts w:ascii="Times New Roman" w:hAnsi="Times New Roman" w:cs="Times New Roman"/>
          <w:sz w:val="28"/>
          <w:szCs w:val="28"/>
        </w:rPr>
        <w:t>, опоры</w:t>
      </w:r>
      <w:r w:rsidRPr="00EA650B">
        <w:rPr>
          <w:rFonts w:ascii="Times New Roman" w:hAnsi="Times New Roman" w:cs="Times New Roman"/>
          <w:sz w:val="28"/>
          <w:szCs w:val="28"/>
        </w:rPr>
        <w:t xml:space="preserve"> и информационного поля. Площадь информационного поля рекламной конструкции определяется общей пло</w:t>
      </w:r>
      <w:r>
        <w:rPr>
          <w:rFonts w:ascii="Times New Roman" w:hAnsi="Times New Roman" w:cs="Times New Roman"/>
          <w:sz w:val="28"/>
          <w:szCs w:val="28"/>
        </w:rPr>
        <w:t xml:space="preserve">щадью его внешних поверхностей. Щит 6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м предназначен для размещения рекламы, социальной рекламы и праздничной информации. </w:t>
      </w:r>
      <w:r w:rsidRPr="00EA650B">
        <w:rPr>
          <w:rFonts w:ascii="Times New Roman" w:hAnsi="Times New Roman" w:cs="Times New Roman"/>
          <w:sz w:val="28"/>
          <w:szCs w:val="28"/>
        </w:rPr>
        <w:t xml:space="preserve">Информация на рекламных конструкциях должна размещаться с соблюдением требований законодательства о государственном языке Российской Федерации.  Щит 6 </w:t>
      </w:r>
      <w:proofErr w:type="spellStart"/>
      <w:r w:rsidRPr="00EA650B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EA650B">
        <w:rPr>
          <w:rFonts w:ascii="Times New Roman" w:hAnsi="Times New Roman" w:cs="Times New Roman"/>
          <w:sz w:val="28"/>
          <w:szCs w:val="28"/>
        </w:rPr>
        <w:t xml:space="preserve"> 3 м должен иметь маркировку с указанием владельца, номера его телефона, номера и даты разрешения на установку и эксплуатацию рекламной конструкции. 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Щит, выполненный в одностороннем варианте, должен иметь декоративно оформленную обратную сторону.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:rsidR="00EC455C" w:rsidRPr="00DE2E69" w:rsidRDefault="00EC455C" w:rsidP="00EC455C">
      <w:pPr>
        <w:jc w:val="both"/>
      </w:pPr>
      <w:r>
        <w:rPr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7582806</wp:posOffset>
            </wp:positionH>
            <wp:positionV relativeFrom="paragraph">
              <wp:posOffset>266232</wp:posOffset>
            </wp:positionV>
            <wp:extent cx="3570831" cy="4678680"/>
            <wp:effectExtent l="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ФИШИ\тумба но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831" cy="467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261620</wp:posOffset>
            </wp:positionV>
            <wp:extent cx="4679950" cy="4679950"/>
            <wp:effectExtent l="0" t="0" r="6350" b="6350"/>
            <wp:wrapNone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ФИШИ\сочи\c_054_a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55C" w:rsidRDefault="00EC455C" w:rsidP="00EC455C">
      <w:pPr>
        <w:rPr>
          <w:rFonts w:ascii="Times New Roman" w:hAnsi="Times New Roman" w:cs="Times New Roman"/>
          <w:b/>
          <w:sz w:val="36"/>
        </w:rPr>
      </w:pPr>
    </w:p>
    <w:p w:rsidR="005722BE" w:rsidRDefault="00590B1A" w:rsidP="005722B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0B1A">
        <w:rPr>
          <w:rFonts w:ascii="Times New Roman" w:hAnsi="Times New Roman" w:cs="Times New Roman"/>
          <w:b/>
          <w:noProof/>
          <w:sz w:val="36"/>
        </w:rPr>
        <w:pict>
          <v:shape id="_x0000_s1030" type="#_x0000_t202" style="position:absolute;left:0;text-align:left;margin-left:823.9pt;margin-top:245.45pt;width:210.55pt;height:41.35pt;z-index:25169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NEnhg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" stroked="f">
            <v:textbox>
              <w:txbxContent>
                <w:p w:rsidR="00F41256" w:rsidRPr="00507DB4" w:rsidRDefault="00F41256" w:rsidP="00EC455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владелец рекламной конструкции</w:t>
                  </w:r>
                </w:p>
              </w:txbxContent>
            </v:textbox>
          </v:shape>
        </w:pict>
      </w:r>
      <w:r w:rsidR="00EC455C"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306070</wp:posOffset>
            </wp:positionV>
            <wp:extent cx="820420" cy="690880"/>
            <wp:effectExtent l="0" t="0" r="0" b="0"/>
            <wp:wrapNone/>
            <wp:docPr id="9" name="Рисунок 1" descr="C:\Documents and Settings\Администратор\Рабочий стол\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ерб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0B1A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1" type="#_x0000_t202" style="position:absolute;left:0;text-align:left;margin-left:797.3pt;margin-top:158.25pt;width:210.55pt;height:41.35pt;z-index:25168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VKahQ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" stroked="f">
            <v:textbox>
              <w:txbxContent>
                <w:p w:rsidR="00F41256" w:rsidRPr="00507DB4" w:rsidRDefault="00F41256" w:rsidP="00EC455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590B1A">
        <w:rPr>
          <w:rFonts w:ascii="Times New Roman" w:hAnsi="Times New Roman" w:cs="Times New Roman"/>
          <w:b/>
          <w:noProof/>
          <w:sz w:val="36"/>
        </w:rPr>
        <w:pict>
          <v:shape id="_x0000_s1037" type="#_x0000_t32" style="position:absolute;left:0;text-align:left;margin-left:736.8pt;margin-top:129.45pt;width:85.1pt;height:108pt;z-index:25169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"/>
        </w:pict>
      </w:r>
      <w:r w:rsidRPr="00590B1A">
        <w:rPr>
          <w:rFonts w:ascii="Times New Roman" w:hAnsi="Times New Roman" w:cs="Times New Roman"/>
          <w:b/>
          <w:noProof/>
          <w:sz w:val="36"/>
        </w:rPr>
        <w:pict>
          <v:shape id="_x0000_s1036" type="#_x0000_t32" style="position:absolute;left:0;text-align:left;margin-left:859.95pt;margin-top:129.45pt;width:26pt;height:22pt;z-index:25169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eMK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O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"/>
        </w:pict>
      </w:r>
      <w:r w:rsidRPr="00590B1A">
        <w:rPr>
          <w:rFonts w:ascii="Times New Roman" w:hAnsi="Times New Roman" w:cs="Times New Roman"/>
          <w:b/>
          <w:noProof/>
          <w:sz w:val="36"/>
        </w:rPr>
        <w:pict>
          <v:shape id="_x0000_s1035" type="#_x0000_t32" style="position:absolute;left:0;text-align:left;margin-left:607.65pt;margin-top:128.45pt;width:26pt;height:22pt;z-index:25169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"/>
        </w:pict>
      </w:r>
      <w:r w:rsidRPr="00590B1A">
        <w:rPr>
          <w:rFonts w:ascii="Times New Roman" w:hAnsi="Times New Roman" w:cs="Times New Roman"/>
          <w:b/>
          <w:noProof/>
          <w:sz w:val="36"/>
        </w:rPr>
        <w:pict>
          <v:shape id="_x0000_s1032" type="#_x0000_t202" style="position:absolute;left:0;text-align:left;margin-left:575.1pt;margin-top:161.75pt;width:146.7pt;height:20.95pt;z-index:25168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" stroked="f">
            <v:textbox>
              <w:txbxContent>
                <w:p w:rsidR="00F41256" w:rsidRPr="00507DB4" w:rsidRDefault="00F41256" w:rsidP="00EC455C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телефон оператора</w:t>
                  </w:r>
                </w:p>
              </w:txbxContent>
            </v:textbox>
          </v:shape>
        </w:pict>
      </w:r>
      <w:r w:rsidR="00EC455C"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21266</wp:posOffset>
            </wp:positionH>
            <wp:positionV relativeFrom="paragraph">
              <wp:posOffset>7621477</wp:posOffset>
            </wp:positionV>
            <wp:extent cx="13678289" cy="1623527"/>
            <wp:effectExtent l="19050" t="0" r="0" b="0"/>
            <wp:wrapNone/>
            <wp:docPr id="10" name="Рисунок 3" descr="C:\Documents and Settings\Администратор\Рабочий стол\достопримечательности\подлож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стопримечательности\подложка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289" cy="162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455C">
        <w:rPr>
          <w:rFonts w:ascii="Times New Roman" w:hAnsi="Times New Roman" w:cs="Times New Roman"/>
          <w:b/>
          <w:sz w:val="36"/>
        </w:rPr>
        <w:br w:type="page"/>
      </w:r>
      <w:proofErr w:type="spellStart"/>
      <w:r w:rsidR="005722BE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5722BE" w:rsidRPr="002D2DAD">
        <w:rPr>
          <w:rFonts w:ascii="Times New Roman" w:hAnsi="Times New Roman" w:cs="Times New Roman"/>
          <w:b/>
          <w:sz w:val="28"/>
          <w:szCs w:val="28"/>
        </w:rPr>
        <w:t>уперсайт</w:t>
      </w:r>
      <w:proofErr w:type="spellEnd"/>
      <w:r w:rsidR="005722BE" w:rsidRPr="002D2DAD">
        <w:rPr>
          <w:rFonts w:ascii="Times New Roman" w:hAnsi="Times New Roman" w:cs="Times New Roman"/>
          <w:sz w:val="28"/>
          <w:szCs w:val="28"/>
        </w:rPr>
        <w:t xml:space="preserve"> – рекламная констру</w:t>
      </w:r>
      <w:r w:rsidR="005722BE">
        <w:rPr>
          <w:rFonts w:ascii="Times New Roman" w:hAnsi="Times New Roman" w:cs="Times New Roman"/>
          <w:sz w:val="28"/>
          <w:szCs w:val="28"/>
        </w:rPr>
        <w:t>кция большого формата, имеющая не более трёх</w:t>
      </w:r>
      <w:r w:rsidR="005722BE" w:rsidRPr="002D2DAD">
        <w:rPr>
          <w:rFonts w:ascii="Times New Roman" w:hAnsi="Times New Roman" w:cs="Times New Roman"/>
          <w:sz w:val="28"/>
          <w:szCs w:val="28"/>
        </w:rPr>
        <w:t xml:space="preserve"> внешних поверхност</w:t>
      </w:r>
      <w:r w:rsidR="005722BE">
        <w:rPr>
          <w:rFonts w:ascii="Times New Roman" w:hAnsi="Times New Roman" w:cs="Times New Roman"/>
          <w:sz w:val="28"/>
          <w:szCs w:val="28"/>
        </w:rPr>
        <w:t>ей</w:t>
      </w:r>
      <w:r w:rsidR="005722BE" w:rsidRPr="002D2DAD">
        <w:rPr>
          <w:rFonts w:ascii="Times New Roman" w:hAnsi="Times New Roman" w:cs="Times New Roman"/>
          <w:sz w:val="28"/>
          <w:szCs w:val="28"/>
        </w:rPr>
        <w:t xml:space="preserve">, специально предназначенных для размещения рекламы, размер каждой из которых </w:t>
      </w:r>
      <w:r w:rsidR="005722BE">
        <w:rPr>
          <w:rFonts w:ascii="Times New Roman" w:hAnsi="Times New Roman" w:cs="Times New Roman"/>
          <w:sz w:val="28"/>
          <w:szCs w:val="28"/>
        </w:rPr>
        <w:t xml:space="preserve">может составлять </w:t>
      </w:r>
      <w:r w:rsidR="005722BE" w:rsidRPr="002D2DAD">
        <w:rPr>
          <w:rFonts w:ascii="Times New Roman" w:hAnsi="Times New Roman" w:cs="Times New Roman"/>
          <w:sz w:val="28"/>
          <w:szCs w:val="28"/>
        </w:rPr>
        <w:t>1</w:t>
      </w:r>
      <w:r w:rsidR="005722BE">
        <w:rPr>
          <w:rFonts w:ascii="Times New Roman" w:hAnsi="Times New Roman" w:cs="Times New Roman"/>
          <w:sz w:val="28"/>
          <w:szCs w:val="28"/>
        </w:rPr>
        <w:t>5</w:t>
      </w:r>
      <w:r w:rsidR="005722BE" w:rsidRPr="002D2D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22BE" w:rsidRPr="002D2DAD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5722BE" w:rsidRPr="002D2DAD">
        <w:rPr>
          <w:rFonts w:ascii="Times New Roman" w:hAnsi="Times New Roman" w:cs="Times New Roman"/>
          <w:sz w:val="28"/>
          <w:szCs w:val="28"/>
        </w:rPr>
        <w:t xml:space="preserve"> 5 м,</w:t>
      </w:r>
      <w:r w:rsidR="005722BE">
        <w:rPr>
          <w:rFonts w:ascii="Times New Roman" w:hAnsi="Times New Roman" w:cs="Times New Roman"/>
          <w:sz w:val="28"/>
          <w:szCs w:val="28"/>
        </w:rPr>
        <w:t xml:space="preserve"> 12 </w:t>
      </w:r>
      <w:proofErr w:type="spellStart"/>
      <w:r w:rsidR="005722B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5722BE">
        <w:rPr>
          <w:rFonts w:ascii="Times New Roman" w:hAnsi="Times New Roman" w:cs="Times New Roman"/>
          <w:sz w:val="28"/>
          <w:szCs w:val="28"/>
        </w:rPr>
        <w:t xml:space="preserve"> 4 м, или 12 </w:t>
      </w:r>
      <w:proofErr w:type="spellStart"/>
      <w:r w:rsidR="005722B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5722BE">
        <w:rPr>
          <w:rFonts w:ascii="Times New Roman" w:hAnsi="Times New Roman" w:cs="Times New Roman"/>
          <w:sz w:val="28"/>
          <w:szCs w:val="28"/>
        </w:rPr>
        <w:t xml:space="preserve"> 5 м,</w:t>
      </w:r>
      <w:r w:rsidR="005722BE" w:rsidRPr="002D2DAD">
        <w:rPr>
          <w:rFonts w:ascii="Times New Roman" w:hAnsi="Times New Roman" w:cs="Times New Roman"/>
          <w:sz w:val="28"/>
          <w:szCs w:val="28"/>
        </w:rPr>
        <w:t xml:space="preserve"> оборудованная подсветом, состоящая из фундамента, каркаса, опоры и информационного поля.</w:t>
      </w:r>
      <w:r w:rsidR="005722BE">
        <w:rPr>
          <w:rFonts w:ascii="Times New Roman" w:hAnsi="Times New Roman" w:cs="Times New Roman"/>
          <w:sz w:val="28"/>
          <w:szCs w:val="28"/>
        </w:rPr>
        <w:t xml:space="preserve"> Площадь информационного поля рекламной конструкции определяется общей площадью его внешних поверхностей. </w:t>
      </w:r>
      <w:proofErr w:type="spellStart"/>
      <w:r w:rsidR="005722BE">
        <w:rPr>
          <w:rFonts w:ascii="Times New Roman" w:hAnsi="Times New Roman" w:cs="Times New Roman"/>
          <w:sz w:val="28"/>
          <w:szCs w:val="28"/>
        </w:rPr>
        <w:t>Суперсайт</w:t>
      </w:r>
      <w:proofErr w:type="spellEnd"/>
      <w:r w:rsidR="005722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722BE">
        <w:rPr>
          <w:rFonts w:ascii="Times New Roman" w:hAnsi="Times New Roman" w:cs="Times New Roman"/>
          <w:sz w:val="28"/>
          <w:szCs w:val="28"/>
        </w:rPr>
        <w:t>предназначен</w:t>
      </w:r>
      <w:proofErr w:type="gramEnd"/>
      <w:r w:rsidR="005722BE">
        <w:rPr>
          <w:rFonts w:ascii="Times New Roman" w:hAnsi="Times New Roman" w:cs="Times New Roman"/>
          <w:sz w:val="28"/>
          <w:szCs w:val="28"/>
        </w:rPr>
        <w:t xml:space="preserve"> для размещения рекламы, социальной рекламы и праздничной информации. </w:t>
      </w:r>
      <w:r w:rsidR="005722BE" w:rsidRPr="00EA650B">
        <w:rPr>
          <w:rFonts w:ascii="Times New Roman" w:hAnsi="Times New Roman" w:cs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 о государствен</w:t>
      </w:r>
      <w:r w:rsidR="005722BE">
        <w:rPr>
          <w:rFonts w:ascii="Times New Roman" w:hAnsi="Times New Roman" w:cs="Times New Roman"/>
          <w:sz w:val="28"/>
          <w:szCs w:val="28"/>
        </w:rPr>
        <w:t xml:space="preserve">ном языке Российской </w:t>
      </w:r>
      <w:proofErr w:type="spellStart"/>
      <w:r w:rsidR="005722BE">
        <w:rPr>
          <w:rFonts w:ascii="Times New Roman" w:hAnsi="Times New Roman" w:cs="Times New Roman"/>
          <w:sz w:val="28"/>
          <w:szCs w:val="28"/>
        </w:rPr>
        <w:t>Федерации</w:t>
      </w:r>
      <w:proofErr w:type="gramStart"/>
      <w:r w:rsidR="005722BE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5722BE">
        <w:rPr>
          <w:rFonts w:ascii="Times New Roman" w:hAnsi="Times New Roman" w:cs="Times New Roman"/>
          <w:sz w:val="28"/>
          <w:szCs w:val="28"/>
        </w:rPr>
        <w:t>уперсайт</w:t>
      </w:r>
      <w:proofErr w:type="spellEnd"/>
      <w:r w:rsidR="005722BE" w:rsidRPr="00EA650B">
        <w:rPr>
          <w:rFonts w:ascii="Times New Roman" w:hAnsi="Times New Roman" w:cs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</w:t>
      </w:r>
      <w:proofErr w:type="spellStart"/>
      <w:r w:rsidR="005722BE" w:rsidRPr="00EA650B">
        <w:rPr>
          <w:rFonts w:ascii="Times New Roman" w:hAnsi="Times New Roman" w:cs="Times New Roman"/>
          <w:sz w:val="28"/>
          <w:szCs w:val="28"/>
        </w:rPr>
        <w:t>конструкции.Конструктивные</w:t>
      </w:r>
      <w:proofErr w:type="spellEnd"/>
      <w:r w:rsidR="005722BE" w:rsidRPr="00EA650B">
        <w:rPr>
          <w:rFonts w:ascii="Times New Roman" w:hAnsi="Times New Roman" w:cs="Times New Roman"/>
          <w:sz w:val="28"/>
          <w:szCs w:val="28"/>
        </w:rPr>
        <w:t xml:space="preserve">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В случаях установки рекламной конструкции без заглубления фундамента, такой фундамент должен быть закрыт декоративными элементами.</w:t>
      </w:r>
    </w:p>
    <w:p w:rsidR="005722BE" w:rsidRDefault="005722BE" w:rsidP="005722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22BE" w:rsidRDefault="005722BE" w:rsidP="005722BE">
      <w:pPr>
        <w:jc w:val="both"/>
        <w:rPr>
          <w:rFonts w:ascii="Times New Roman" w:hAnsi="Times New Roman" w:cs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column">
              <wp:posOffset>7615115</wp:posOffset>
            </wp:positionH>
            <wp:positionV relativeFrom="paragraph">
              <wp:posOffset>290383</wp:posOffset>
            </wp:positionV>
            <wp:extent cx="3665164" cy="4679950"/>
            <wp:effectExtent l="0" t="0" r="0" b="0"/>
            <wp:wrapNone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ФИШИ\тумба нов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64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1502291</wp:posOffset>
            </wp:positionH>
            <wp:positionV relativeFrom="paragraph">
              <wp:posOffset>260238</wp:posOffset>
            </wp:positionV>
            <wp:extent cx="4679950" cy="4679950"/>
            <wp:effectExtent l="0" t="0" r="0" b="0"/>
            <wp:wrapNone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ФИШИ\сочи\c_054_a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22BE" w:rsidRDefault="005722BE" w:rsidP="005722B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column">
              <wp:posOffset>9010483</wp:posOffset>
            </wp:positionH>
            <wp:positionV relativeFrom="paragraph">
              <wp:posOffset>314960</wp:posOffset>
            </wp:positionV>
            <wp:extent cx="820420" cy="690880"/>
            <wp:effectExtent l="0" t="0" r="0" b="0"/>
            <wp:wrapNone/>
            <wp:docPr id="25" name="Рисунок 1" descr="C:\Documents and Settings\Администратор\Рабочий стол\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ерб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9014348</wp:posOffset>
            </wp:positionH>
            <wp:positionV relativeFrom="paragraph">
              <wp:posOffset>303530</wp:posOffset>
            </wp:positionV>
            <wp:extent cx="820420" cy="690880"/>
            <wp:effectExtent l="0" t="0" r="0" b="0"/>
            <wp:wrapNone/>
            <wp:docPr id="26" name="Рисунок 1" descr="C:\Documents and Settings\Администратор\Рабочий стол\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ерб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0B1A">
        <w:rPr>
          <w:rFonts w:ascii="Times New Roman" w:hAnsi="Times New Roman" w:cs="Times New Roman"/>
          <w:b/>
          <w:noProof/>
          <w:sz w:val="36"/>
        </w:rPr>
        <w:pict>
          <v:shape id="_x0000_s1034" type="#_x0000_t32" style="position:absolute;left:0;text-align:left;margin-left:742.55pt;margin-top:109.35pt;width:54.75pt;height:48.9pt;z-index:251721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"/>
        </w:pict>
      </w:r>
      <w:r w:rsidR="00590B1A" w:rsidRPr="00590B1A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3" type="#_x0000_t202" style="position:absolute;left:0;text-align:left;margin-left:797.3pt;margin-top:158.25pt;width:210.55pt;height:79.2pt;z-index:25172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" stroked="f">
            <v:textbox>
              <w:txbxContent>
                <w:p w:rsidR="00F41256" w:rsidRPr="00507DB4" w:rsidRDefault="00F41256" w:rsidP="005722BE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Владелец рекламной конструкции,   телефон оператора,                             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36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column">
              <wp:posOffset>21266</wp:posOffset>
            </wp:positionH>
            <wp:positionV relativeFrom="paragraph">
              <wp:posOffset>7621477</wp:posOffset>
            </wp:positionV>
            <wp:extent cx="13678289" cy="1623527"/>
            <wp:effectExtent l="19050" t="0" r="0" b="0"/>
            <wp:wrapNone/>
            <wp:docPr id="27" name="Рисунок 3" descr="C:\Documents and Settings\Администратор\Рабочий стол\достопримечательности\подложка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стопримечательности\подложка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289" cy="162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6"/>
        </w:rPr>
        <w:br w:type="page"/>
      </w:r>
    </w:p>
    <w:p w:rsidR="00EA5D9F" w:rsidRPr="003C1DFB" w:rsidRDefault="00EA5D9F" w:rsidP="00EC455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 w:rsidRPr="003C1DFB">
        <w:rPr>
          <w:rFonts w:ascii="Times New Roman" w:hAnsi="Times New Roman" w:cs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 w:cs="Times New Roman"/>
          <w:b/>
          <w:sz w:val="40"/>
          <w:lang w:val="en-US"/>
        </w:rPr>
        <w:t>IV</w:t>
      </w:r>
    </w:p>
    <w:p w:rsidR="00EA5D9F" w:rsidRPr="003C1DFB" w:rsidRDefault="00EA5D9F" w:rsidP="00EA5D9F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3C1DFB">
        <w:rPr>
          <w:rFonts w:ascii="Times New Roman" w:hAnsi="Times New Roman" w:cs="Times New Roman"/>
          <w:b/>
          <w:sz w:val="40"/>
        </w:rPr>
        <w:t xml:space="preserve">Перечень рекламных конструкций по ул. </w:t>
      </w:r>
      <w:r w:rsidR="00594789">
        <w:rPr>
          <w:rFonts w:ascii="Times New Roman" w:hAnsi="Times New Roman" w:cs="Times New Roman"/>
          <w:b/>
          <w:sz w:val="40"/>
        </w:rPr>
        <w:t xml:space="preserve">им. </w:t>
      </w:r>
      <w:r w:rsidR="007B4B1F">
        <w:rPr>
          <w:rFonts w:ascii="Times New Roman" w:hAnsi="Times New Roman" w:cs="Times New Roman"/>
          <w:b/>
          <w:sz w:val="40"/>
        </w:rPr>
        <w:t>Захарова</w:t>
      </w:r>
    </w:p>
    <w:p w:rsidR="00EA5D9F" w:rsidRPr="0008587F" w:rsidRDefault="00EA5D9F" w:rsidP="00EA5D9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6"/>
        <w:tblW w:w="21546" w:type="dxa"/>
        <w:tblInd w:w="108" w:type="dxa"/>
        <w:tblLayout w:type="fixed"/>
        <w:tblLook w:val="04A0"/>
      </w:tblPr>
      <w:tblGrid>
        <w:gridCol w:w="709"/>
        <w:gridCol w:w="2835"/>
        <w:gridCol w:w="1985"/>
        <w:gridCol w:w="2976"/>
        <w:gridCol w:w="4962"/>
        <w:gridCol w:w="4080"/>
        <w:gridCol w:w="3999"/>
      </w:tblGrid>
      <w:tr w:rsidR="00EC7313" w:rsidRPr="003C1DFB" w:rsidTr="00EC7313">
        <w:trPr>
          <w:trHeight w:val="1243"/>
        </w:trPr>
        <w:tc>
          <w:tcPr>
            <w:tcW w:w="709" w:type="dxa"/>
            <w:vAlign w:val="center"/>
          </w:tcPr>
          <w:p w:rsidR="00EC7313" w:rsidRPr="003C1DFB" w:rsidRDefault="00EC7313" w:rsidP="00F41256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 xml:space="preserve">№ </w:t>
            </w:r>
            <w:proofErr w:type="spellStart"/>
            <w:proofErr w:type="gramStart"/>
            <w:r w:rsidRPr="003C1DFB">
              <w:rPr>
                <w:rFonts w:ascii="Times New Roman" w:hAnsi="Times New Roman" w:cs="Times New Roman"/>
                <w:b/>
                <w:sz w:val="32"/>
              </w:rPr>
              <w:t>п</w:t>
            </w:r>
            <w:proofErr w:type="spellEnd"/>
            <w:proofErr w:type="gramEnd"/>
            <w:r w:rsidRPr="003C1DFB">
              <w:rPr>
                <w:rFonts w:ascii="Times New Roman" w:hAnsi="Times New Roman" w:cs="Times New Roman"/>
                <w:b/>
                <w:sz w:val="32"/>
              </w:rPr>
              <w:t>/</w:t>
            </w:r>
            <w:proofErr w:type="spellStart"/>
            <w:r w:rsidRPr="003C1DFB">
              <w:rPr>
                <w:rFonts w:ascii="Times New Roman" w:hAnsi="Times New Roman" w:cs="Times New Roman"/>
                <w:b/>
                <w:sz w:val="32"/>
              </w:rPr>
              <w:t>п</w:t>
            </w:r>
            <w:proofErr w:type="spellEnd"/>
          </w:p>
        </w:tc>
        <w:tc>
          <w:tcPr>
            <w:tcW w:w="2835" w:type="dxa"/>
            <w:vAlign w:val="center"/>
          </w:tcPr>
          <w:p w:rsidR="00EC7313" w:rsidRPr="003C1DFB" w:rsidRDefault="00EC7313" w:rsidP="00F41256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EC7313" w:rsidRPr="003C1DFB" w:rsidRDefault="00EC7313" w:rsidP="00F41256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EC7313" w:rsidRPr="003C1DFB" w:rsidRDefault="00EC7313" w:rsidP="00F41256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Площадь информационного поля</w:t>
            </w:r>
            <w:r>
              <w:rPr>
                <w:rFonts w:ascii="Times New Roman" w:hAnsi="Times New Roman" w:cs="Times New Roman"/>
                <w:b/>
                <w:sz w:val="32"/>
              </w:rPr>
              <w:t>, кв</w:t>
            </w:r>
            <w:proofErr w:type="gramStart"/>
            <w:r>
              <w:rPr>
                <w:rFonts w:ascii="Times New Roman" w:hAnsi="Times New Roman" w:cs="Times New Roman"/>
                <w:b/>
                <w:sz w:val="32"/>
              </w:rPr>
              <w:t>.м</w:t>
            </w:r>
            <w:proofErr w:type="gramEnd"/>
          </w:p>
        </w:tc>
        <w:tc>
          <w:tcPr>
            <w:tcW w:w="4962" w:type="dxa"/>
            <w:vAlign w:val="center"/>
          </w:tcPr>
          <w:p w:rsidR="00EC7313" w:rsidRPr="003C1DFB" w:rsidRDefault="00EC7313" w:rsidP="00F41256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3C1DFB">
              <w:rPr>
                <w:rFonts w:ascii="Times New Roman" w:hAnsi="Times New Roman" w:cs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EC7313" w:rsidRPr="003C1DFB" w:rsidRDefault="00EC7313" w:rsidP="00F41256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3999" w:type="dxa"/>
            <w:tcBorders>
              <w:left w:val="single" w:sz="4" w:space="0" w:color="auto"/>
            </w:tcBorders>
            <w:vAlign w:val="center"/>
          </w:tcPr>
          <w:p w:rsidR="00EC7313" w:rsidRPr="003C1DFB" w:rsidRDefault="00EC7313" w:rsidP="00F41256">
            <w:pPr>
              <w:ind w:firstLine="34"/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sz w:val="32"/>
              </w:rPr>
              <w:t>Победитель</w:t>
            </w:r>
          </w:p>
        </w:tc>
      </w:tr>
      <w:tr w:rsidR="00EC7313" w:rsidRPr="006E089C" w:rsidTr="00EC7313">
        <w:trPr>
          <w:trHeight w:val="641"/>
        </w:trPr>
        <w:tc>
          <w:tcPr>
            <w:tcW w:w="709" w:type="dxa"/>
            <w:vAlign w:val="center"/>
          </w:tcPr>
          <w:p w:rsidR="00EC7313" w:rsidRPr="006E089C" w:rsidRDefault="00EC7313" w:rsidP="00F4125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E089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EC7313" w:rsidRPr="006E089C" w:rsidRDefault="00EC7313" w:rsidP="0093193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6E089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Суперсайт</w:t>
            </w:r>
            <w:proofErr w:type="spellEnd"/>
          </w:p>
        </w:tc>
        <w:tc>
          <w:tcPr>
            <w:tcW w:w="1985" w:type="dxa"/>
            <w:vAlign w:val="center"/>
          </w:tcPr>
          <w:p w:rsidR="00EC7313" w:rsidRPr="006E089C" w:rsidRDefault="00EC7313" w:rsidP="00F4125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E089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C7313" w:rsidRPr="006E089C" w:rsidRDefault="00EC7313" w:rsidP="00EC45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E089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150</w:t>
            </w:r>
          </w:p>
        </w:tc>
        <w:tc>
          <w:tcPr>
            <w:tcW w:w="4962" w:type="dxa"/>
            <w:vAlign w:val="center"/>
          </w:tcPr>
          <w:p w:rsidR="00EC7313" w:rsidRPr="006E089C" w:rsidRDefault="00EC7313" w:rsidP="00F4125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E089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им. Захарова (рядом с № 1/1)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EC7313" w:rsidRPr="006E089C" w:rsidRDefault="00EC7313" w:rsidP="00F4125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E089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999" w:type="dxa"/>
            <w:tcBorders>
              <w:left w:val="single" w:sz="4" w:space="0" w:color="auto"/>
            </w:tcBorders>
            <w:vAlign w:val="center"/>
          </w:tcPr>
          <w:p w:rsidR="00EC7313" w:rsidRPr="006E089C" w:rsidRDefault="00EC7313" w:rsidP="00EC731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E089C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proofErr w:type="gramStart"/>
            <w:r w:rsidRPr="006E089C">
              <w:rPr>
                <w:rFonts w:ascii="Times New Roman" w:hAnsi="Times New Roman"/>
                <w:color w:val="FF0000"/>
                <w:sz w:val="28"/>
                <w:szCs w:val="28"/>
              </w:rPr>
              <w:t>Арт</w:t>
            </w:r>
            <w:proofErr w:type="spellEnd"/>
            <w:proofErr w:type="gramEnd"/>
            <w:r w:rsidRPr="006E089C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Сайд»</w:t>
            </w:r>
          </w:p>
        </w:tc>
      </w:tr>
      <w:tr w:rsidR="00EC7313" w:rsidRPr="003C1DFB" w:rsidTr="00EC7313">
        <w:trPr>
          <w:trHeight w:val="641"/>
        </w:trPr>
        <w:tc>
          <w:tcPr>
            <w:tcW w:w="709" w:type="dxa"/>
            <w:vAlign w:val="center"/>
          </w:tcPr>
          <w:p w:rsidR="00EC7313" w:rsidRPr="003E653C" w:rsidRDefault="00EC7313" w:rsidP="00F4125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E653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EC7313" w:rsidRPr="003E653C" w:rsidRDefault="00EC7313" w:rsidP="0093193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E653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Щит 6 </w:t>
            </w:r>
            <w:proofErr w:type="spellStart"/>
            <w:r w:rsidRPr="003E653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х</w:t>
            </w:r>
            <w:proofErr w:type="spellEnd"/>
            <w:r w:rsidRPr="003E653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3 м</w:t>
            </w:r>
          </w:p>
        </w:tc>
        <w:tc>
          <w:tcPr>
            <w:tcW w:w="1985" w:type="dxa"/>
            <w:vAlign w:val="center"/>
          </w:tcPr>
          <w:p w:rsidR="00EC7313" w:rsidRPr="003E653C" w:rsidRDefault="00EC7313" w:rsidP="00F4125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E653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C7313" w:rsidRPr="003E653C" w:rsidRDefault="00EC7313" w:rsidP="00EC455C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E653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36</w:t>
            </w:r>
          </w:p>
        </w:tc>
        <w:tc>
          <w:tcPr>
            <w:tcW w:w="4962" w:type="dxa"/>
            <w:vAlign w:val="center"/>
          </w:tcPr>
          <w:p w:rsidR="00EC7313" w:rsidRPr="003E653C" w:rsidRDefault="00EC7313" w:rsidP="00F4125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E653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им. Захарова (разворотное кольцо трамвая)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EC7313" w:rsidRPr="003E653C" w:rsidRDefault="00EC7313" w:rsidP="00F4125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3E653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Призматрон</w:t>
            </w:r>
            <w:proofErr w:type="spellEnd"/>
            <w:r w:rsidRPr="003E653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+ неподвижный</w:t>
            </w:r>
          </w:p>
        </w:tc>
        <w:tc>
          <w:tcPr>
            <w:tcW w:w="3999" w:type="dxa"/>
            <w:tcBorders>
              <w:left w:val="single" w:sz="4" w:space="0" w:color="auto"/>
            </w:tcBorders>
            <w:vAlign w:val="center"/>
          </w:tcPr>
          <w:p w:rsidR="00EC7313" w:rsidRPr="003E653C" w:rsidRDefault="00EC7313" w:rsidP="00EC731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E653C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r w:rsidRPr="003E653C">
              <w:rPr>
                <w:rFonts w:ascii="Times New Roman" w:hAnsi="Times New Roman"/>
                <w:color w:val="FF0000"/>
                <w:sz w:val="28"/>
                <w:szCs w:val="28"/>
              </w:rPr>
              <w:t>Гэллери-Сервис</w:t>
            </w:r>
            <w:proofErr w:type="spellEnd"/>
            <w:r w:rsidRPr="003E653C">
              <w:rPr>
                <w:rFonts w:ascii="Times New Roman" w:hAnsi="Times New Roman"/>
                <w:color w:val="FF0000"/>
                <w:sz w:val="28"/>
                <w:szCs w:val="28"/>
              </w:rPr>
              <w:t>»</w:t>
            </w:r>
          </w:p>
        </w:tc>
      </w:tr>
      <w:tr w:rsidR="00EC7313" w:rsidRPr="00827745" w:rsidTr="005C163C">
        <w:trPr>
          <w:trHeight w:val="641"/>
        </w:trPr>
        <w:tc>
          <w:tcPr>
            <w:tcW w:w="709" w:type="dxa"/>
            <w:vAlign w:val="center"/>
          </w:tcPr>
          <w:p w:rsidR="00EC7313" w:rsidRPr="00827745" w:rsidRDefault="00EC7313" w:rsidP="00F4125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2774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3.</w:t>
            </w:r>
          </w:p>
        </w:tc>
        <w:tc>
          <w:tcPr>
            <w:tcW w:w="2835" w:type="dxa"/>
            <w:vAlign w:val="center"/>
          </w:tcPr>
          <w:p w:rsidR="00EC7313" w:rsidRPr="00827745" w:rsidRDefault="00EC7313" w:rsidP="00F4125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2774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Пиллар</w:t>
            </w:r>
          </w:p>
        </w:tc>
        <w:tc>
          <w:tcPr>
            <w:tcW w:w="1985" w:type="dxa"/>
            <w:vAlign w:val="center"/>
          </w:tcPr>
          <w:p w:rsidR="00EC7313" w:rsidRPr="00827745" w:rsidRDefault="00EC7313" w:rsidP="00F4125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2774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2976" w:type="dxa"/>
            <w:vAlign w:val="center"/>
          </w:tcPr>
          <w:p w:rsidR="00EC7313" w:rsidRPr="00827745" w:rsidRDefault="00EC7313" w:rsidP="005722B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2774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12,6</w:t>
            </w:r>
          </w:p>
        </w:tc>
        <w:tc>
          <w:tcPr>
            <w:tcW w:w="4962" w:type="dxa"/>
            <w:vAlign w:val="center"/>
          </w:tcPr>
          <w:p w:rsidR="00EC7313" w:rsidRPr="00827745" w:rsidRDefault="00EC7313" w:rsidP="00594789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2774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ул. им. Захарова (рядом с ул. </w:t>
            </w:r>
            <w:proofErr w:type="gramStart"/>
            <w:r w:rsidRPr="0082774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Индустриальной</w:t>
            </w:r>
            <w:proofErr w:type="gramEnd"/>
            <w:r w:rsidRPr="0082774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2, позиция 1)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EC7313" w:rsidRPr="00827745" w:rsidRDefault="00EC7313" w:rsidP="00F4125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2774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999" w:type="dxa"/>
            <w:tcBorders>
              <w:left w:val="single" w:sz="4" w:space="0" w:color="auto"/>
            </w:tcBorders>
          </w:tcPr>
          <w:p w:rsidR="00EC7313" w:rsidRPr="00827745" w:rsidRDefault="00EC7313">
            <w:pPr>
              <w:rPr>
                <w:color w:val="FF0000"/>
              </w:rPr>
            </w:pPr>
            <w:r w:rsidRPr="00827745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proofErr w:type="gramStart"/>
            <w:r w:rsidRPr="00827745">
              <w:rPr>
                <w:rFonts w:ascii="Times New Roman" w:hAnsi="Times New Roman"/>
                <w:color w:val="FF0000"/>
                <w:sz w:val="28"/>
                <w:szCs w:val="28"/>
              </w:rPr>
              <w:t>Арт</w:t>
            </w:r>
            <w:proofErr w:type="spellEnd"/>
            <w:proofErr w:type="gramEnd"/>
            <w:r w:rsidRPr="00827745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Сайд»</w:t>
            </w:r>
          </w:p>
        </w:tc>
      </w:tr>
      <w:tr w:rsidR="00EC7313" w:rsidRPr="00827745" w:rsidTr="005C163C">
        <w:trPr>
          <w:trHeight w:val="641"/>
        </w:trPr>
        <w:tc>
          <w:tcPr>
            <w:tcW w:w="709" w:type="dxa"/>
            <w:vAlign w:val="center"/>
          </w:tcPr>
          <w:p w:rsidR="00EC7313" w:rsidRPr="00827745" w:rsidRDefault="00EC7313" w:rsidP="00F4125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2774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4.</w:t>
            </w:r>
          </w:p>
        </w:tc>
        <w:tc>
          <w:tcPr>
            <w:tcW w:w="2835" w:type="dxa"/>
            <w:vAlign w:val="center"/>
          </w:tcPr>
          <w:p w:rsidR="00EC7313" w:rsidRPr="00827745" w:rsidRDefault="00EC7313" w:rsidP="00F4125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2774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Пиллар</w:t>
            </w:r>
          </w:p>
        </w:tc>
        <w:tc>
          <w:tcPr>
            <w:tcW w:w="1985" w:type="dxa"/>
            <w:vAlign w:val="center"/>
          </w:tcPr>
          <w:p w:rsidR="00EC7313" w:rsidRPr="00827745" w:rsidRDefault="00EC7313" w:rsidP="00F4125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2774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</w:t>
            </w:r>
          </w:p>
        </w:tc>
        <w:tc>
          <w:tcPr>
            <w:tcW w:w="2976" w:type="dxa"/>
            <w:vAlign w:val="center"/>
          </w:tcPr>
          <w:p w:rsidR="00EC7313" w:rsidRPr="00827745" w:rsidRDefault="00EC7313" w:rsidP="00F4125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2774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12,6</w:t>
            </w:r>
          </w:p>
        </w:tc>
        <w:tc>
          <w:tcPr>
            <w:tcW w:w="4962" w:type="dxa"/>
            <w:vAlign w:val="center"/>
          </w:tcPr>
          <w:p w:rsidR="00EC7313" w:rsidRPr="00827745" w:rsidRDefault="00EC7313" w:rsidP="00F4125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2774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ул. им. Захарова (рядом с ул. </w:t>
            </w:r>
            <w:proofErr w:type="gramStart"/>
            <w:r w:rsidRPr="0082774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Индустриальной</w:t>
            </w:r>
            <w:proofErr w:type="gramEnd"/>
            <w:r w:rsidRPr="0082774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2, позиция 2)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EC7313" w:rsidRPr="00827745" w:rsidRDefault="00EC7313" w:rsidP="00F4125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827745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999" w:type="dxa"/>
            <w:tcBorders>
              <w:left w:val="single" w:sz="4" w:space="0" w:color="auto"/>
            </w:tcBorders>
          </w:tcPr>
          <w:p w:rsidR="00EC7313" w:rsidRPr="00827745" w:rsidRDefault="00EC7313">
            <w:pPr>
              <w:rPr>
                <w:color w:val="FF0000"/>
              </w:rPr>
            </w:pPr>
            <w:r w:rsidRPr="00827745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proofErr w:type="gramStart"/>
            <w:r w:rsidRPr="00827745">
              <w:rPr>
                <w:rFonts w:ascii="Times New Roman" w:hAnsi="Times New Roman"/>
                <w:color w:val="FF0000"/>
                <w:sz w:val="28"/>
                <w:szCs w:val="28"/>
              </w:rPr>
              <w:t>Арт</w:t>
            </w:r>
            <w:proofErr w:type="spellEnd"/>
            <w:proofErr w:type="gramEnd"/>
            <w:r w:rsidRPr="00827745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Сайд»</w:t>
            </w:r>
          </w:p>
        </w:tc>
      </w:tr>
      <w:tr w:rsidR="00EC7313" w:rsidRPr="003C1DFB" w:rsidTr="005C163C">
        <w:trPr>
          <w:trHeight w:val="641"/>
        </w:trPr>
        <w:tc>
          <w:tcPr>
            <w:tcW w:w="709" w:type="dxa"/>
            <w:vAlign w:val="center"/>
          </w:tcPr>
          <w:p w:rsidR="00EC7313" w:rsidRPr="00585530" w:rsidRDefault="00EC7313" w:rsidP="00F4125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5.</w:t>
            </w:r>
          </w:p>
        </w:tc>
        <w:tc>
          <w:tcPr>
            <w:tcW w:w="2835" w:type="dxa"/>
            <w:vAlign w:val="center"/>
          </w:tcPr>
          <w:p w:rsidR="00EC7313" w:rsidRPr="00585530" w:rsidRDefault="00EC7313" w:rsidP="00F4125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Сити-борд</w:t>
            </w:r>
            <w:proofErr w:type="spellEnd"/>
          </w:p>
        </w:tc>
        <w:tc>
          <w:tcPr>
            <w:tcW w:w="1985" w:type="dxa"/>
            <w:vAlign w:val="center"/>
          </w:tcPr>
          <w:p w:rsidR="00EC7313" w:rsidRPr="00585530" w:rsidRDefault="00EC7313" w:rsidP="00F4125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EC7313" w:rsidRPr="00585530" w:rsidRDefault="00EC7313" w:rsidP="00F4125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4962" w:type="dxa"/>
            <w:vAlign w:val="center"/>
          </w:tcPr>
          <w:p w:rsidR="00EC7313" w:rsidRPr="00585530" w:rsidRDefault="00EC7313" w:rsidP="00F4125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ул. им. Захарова (рядом с ул. </w:t>
            </w:r>
            <w:proofErr w:type="gramStart"/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Индустриальной</w:t>
            </w:r>
            <w:proofErr w:type="gramEnd"/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, 2, позиция 3)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EC7313" w:rsidRPr="00585530" w:rsidRDefault="00EC7313" w:rsidP="00F4125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Роллерная</w:t>
            </w:r>
            <w:proofErr w:type="spellEnd"/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система</w:t>
            </w:r>
          </w:p>
        </w:tc>
        <w:tc>
          <w:tcPr>
            <w:tcW w:w="3999" w:type="dxa"/>
            <w:tcBorders>
              <w:left w:val="single" w:sz="4" w:space="0" w:color="auto"/>
            </w:tcBorders>
          </w:tcPr>
          <w:p w:rsidR="00EC7313" w:rsidRPr="00585530" w:rsidRDefault="00EC7313">
            <w:pPr>
              <w:rPr>
                <w:color w:val="FF0000"/>
              </w:rPr>
            </w:pPr>
            <w:r w:rsidRPr="00585530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proofErr w:type="gramStart"/>
            <w:r w:rsidRPr="00585530">
              <w:rPr>
                <w:rFonts w:ascii="Times New Roman" w:hAnsi="Times New Roman"/>
                <w:color w:val="FF0000"/>
                <w:sz w:val="28"/>
                <w:szCs w:val="28"/>
              </w:rPr>
              <w:t>Арт</w:t>
            </w:r>
            <w:proofErr w:type="spellEnd"/>
            <w:proofErr w:type="gramEnd"/>
            <w:r w:rsidRPr="00585530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Сайд»</w:t>
            </w:r>
          </w:p>
        </w:tc>
      </w:tr>
      <w:tr w:rsidR="00EC7313" w:rsidRPr="003C1DFB" w:rsidTr="005C163C">
        <w:trPr>
          <w:trHeight w:val="641"/>
        </w:trPr>
        <w:tc>
          <w:tcPr>
            <w:tcW w:w="709" w:type="dxa"/>
            <w:vAlign w:val="center"/>
          </w:tcPr>
          <w:p w:rsidR="00EC7313" w:rsidRPr="00585530" w:rsidRDefault="00EC7313" w:rsidP="00F4125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6.</w:t>
            </w:r>
          </w:p>
        </w:tc>
        <w:tc>
          <w:tcPr>
            <w:tcW w:w="2835" w:type="dxa"/>
            <w:vAlign w:val="center"/>
          </w:tcPr>
          <w:p w:rsidR="00EC7313" w:rsidRPr="00585530" w:rsidRDefault="00EC7313" w:rsidP="00F4125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Сити-борд</w:t>
            </w:r>
            <w:proofErr w:type="spellEnd"/>
          </w:p>
        </w:tc>
        <w:tc>
          <w:tcPr>
            <w:tcW w:w="1985" w:type="dxa"/>
            <w:vAlign w:val="center"/>
          </w:tcPr>
          <w:p w:rsidR="00EC7313" w:rsidRPr="00585530" w:rsidRDefault="00EC7313" w:rsidP="00F4125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EC7313" w:rsidRPr="00585530" w:rsidRDefault="00EC7313" w:rsidP="00F4125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4962" w:type="dxa"/>
            <w:vAlign w:val="center"/>
          </w:tcPr>
          <w:p w:rsidR="00EC7313" w:rsidRPr="00585530" w:rsidRDefault="00EC7313" w:rsidP="00F4125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им. Захарова (рядом с № 7)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EC7313" w:rsidRPr="00585530" w:rsidRDefault="00EC7313" w:rsidP="00F4125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Роллерная</w:t>
            </w:r>
            <w:proofErr w:type="spellEnd"/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система + </w:t>
            </w:r>
            <w:proofErr w:type="gramStart"/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  <w:proofErr w:type="gramEnd"/>
          </w:p>
        </w:tc>
        <w:tc>
          <w:tcPr>
            <w:tcW w:w="3999" w:type="dxa"/>
            <w:tcBorders>
              <w:left w:val="single" w:sz="4" w:space="0" w:color="auto"/>
            </w:tcBorders>
          </w:tcPr>
          <w:p w:rsidR="00EC7313" w:rsidRPr="00585530" w:rsidRDefault="00EC7313">
            <w:pPr>
              <w:rPr>
                <w:color w:val="FF0000"/>
              </w:rPr>
            </w:pPr>
            <w:r w:rsidRPr="00585530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proofErr w:type="gramStart"/>
            <w:r w:rsidRPr="00585530">
              <w:rPr>
                <w:rFonts w:ascii="Times New Roman" w:hAnsi="Times New Roman"/>
                <w:color w:val="FF0000"/>
                <w:sz w:val="28"/>
                <w:szCs w:val="28"/>
              </w:rPr>
              <w:t>Арт</w:t>
            </w:r>
            <w:proofErr w:type="spellEnd"/>
            <w:proofErr w:type="gramEnd"/>
            <w:r w:rsidRPr="00585530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Сайд»</w:t>
            </w:r>
          </w:p>
        </w:tc>
      </w:tr>
      <w:tr w:rsidR="00EC7313" w:rsidRPr="003C1DFB" w:rsidTr="005C163C">
        <w:trPr>
          <w:trHeight w:val="641"/>
        </w:trPr>
        <w:tc>
          <w:tcPr>
            <w:tcW w:w="709" w:type="dxa"/>
            <w:vAlign w:val="center"/>
          </w:tcPr>
          <w:p w:rsidR="00EC7313" w:rsidRPr="006C34A6" w:rsidRDefault="00EC7313" w:rsidP="00F4125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C34A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7.</w:t>
            </w:r>
          </w:p>
        </w:tc>
        <w:tc>
          <w:tcPr>
            <w:tcW w:w="2835" w:type="dxa"/>
            <w:vAlign w:val="center"/>
          </w:tcPr>
          <w:p w:rsidR="00EC7313" w:rsidRPr="006C34A6" w:rsidRDefault="00EC7313" w:rsidP="00F4125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C34A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Щит 6 </w:t>
            </w:r>
            <w:proofErr w:type="spellStart"/>
            <w:r w:rsidRPr="006C34A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х</w:t>
            </w:r>
            <w:proofErr w:type="spellEnd"/>
            <w:r w:rsidRPr="006C34A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3 м</w:t>
            </w:r>
          </w:p>
        </w:tc>
        <w:tc>
          <w:tcPr>
            <w:tcW w:w="1985" w:type="dxa"/>
            <w:vAlign w:val="center"/>
          </w:tcPr>
          <w:p w:rsidR="00EC7313" w:rsidRPr="006C34A6" w:rsidRDefault="00EC7313" w:rsidP="00F4125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C34A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EC7313" w:rsidRPr="006C34A6" w:rsidRDefault="00EC7313" w:rsidP="00F4125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C34A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18</w:t>
            </w:r>
          </w:p>
        </w:tc>
        <w:tc>
          <w:tcPr>
            <w:tcW w:w="4962" w:type="dxa"/>
            <w:vAlign w:val="center"/>
          </w:tcPr>
          <w:p w:rsidR="00EC7313" w:rsidRPr="006C34A6" w:rsidRDefault="00EC7313" w:rsidP="00F4125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C34A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им. Захарова (рядом с № 21)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EC7313" w:rsidRPr="006C34A6" w:rsidRDefault="00EC7313" w:rsidP="00F4125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C34A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999" w:type="dxa"/>
            <w:tcBorders>
              <w:left w:val="single" w:sz="4" w:space="0" w:color="auto"/>
            </w:tcBorders>
          </w:tcPr>
          <w:p w:rsidR="00EC7313" w:rsidRPr="006C34A6" w:rsidRDefault="00EC7313">
            <w:pPr>
              <w:rPr>
                <w:color w:val="FF0000"/>
              </w:rPr>
            </w:pPr>
            <w:r w:rsidRPr="006C34A6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proofErr w:type="gramStart"/>
            <w:r w:rsidRPr="006C34A6">
              <w:rPr>
                <w:rFonts w:ascii="Times New Roman" w:hAnsi="Times New Roman"/>
                <w:color w:val="FF0000"/>
                <w:sz w:val="28"/>
                <w:szCs w:val="28"/>
              </w:rPr>
              <w:t>Арт</w:t>
            </w:r>
            <w:proofErr w:type="spellEnd"/>
            <w:proofErr w:type="gramEnd"/>
            <w:r w:rsidRPr="006C34A6">
              <w:rPr>
                <w:rFonts w:ascii="Times New Roman" w:hAnsi="Times New Roman"/>
                <w:color w:val="FF0000"/>
                <w:sz w:val="28"/>
                <w:szCs w:val="28"/>
              </w:rPr>
              <w:t xml:space="preserve"> Сайд»</w:t>
            </w:r>
          </w:p>
        </w:tc>
      </w:tr>
      <w:tr w:rsidR="00EC7313" w:rsidRPr="003C1DFB" w:rsidTr="00EC7313">
        <w:trPr>
          <w:trHeight w:val="641"/>
        </w:trPr>
        <w:tc>
          <w:tcPr>
            <w:tcW w:w="709" w:type="dxa"/>
            <w:vAlign w:val="center"/>
          </w:tcPr>
          <w:p w:rsidR="00EC7313" w:rsidRPr="00D3127C" w:rsidRDefault="00EC7313" w:rsidP="00F4125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3127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8.</w:t>
            </w:r>
          </w:p>
        </w:tc>
        <w:tc>
          <w:tcPr>
            <w:tcW w:w="2835" w:type="dxa"/>
            <w:vAlign w:val="center"/>
          </w:tcPr>
          <w:p w:rsidR="00EC7313" w:rsidRPr="00D3127C" w:rsidRDefault="00EC7313" w:rsidP="00F4125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3127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Щит 6 </w:t>
            </w:r>
            <w:proofErr w:type="spellStart"/>
            <w:r w:rsidRPr="00D3127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х</w:t>
            </w:r>
            <w:proofErr w:type="spellEnd"/>
            <w:r w:rsidRPr="00D3127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3 м</w:t>
            </w:r>
          </w:p>
        </w:tc>
        <w:tc>
          <w:tcPr>
            <w:tcW w:w="1985" w:type="dxa"/>
            <w:vAlign w:val="center"/>
          </w:tcPr>
          <w:p w:rsidR="00EC7313" w:rsidRPr="00D3127C" w:rsidRDefault="00EC7313" w:rsidP="00F4125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3127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EC7313" w:rsidRPr="00D3127C" w:rsidRDefault="00EC7313" w:rsidP="00F4125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3127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18</w:t>
            </w:r>
          </w:p>
        </w:tc>
        <w:tc>
          <w:tcPr>
            <w:tcW w:w="4962" w:type="dxa"/>
            <w:vAlign w:val="center"/>
          </w:tcPr>
          <w:p w:rsidR="00EC7313" w:rsidRPr="00D3127C" w:rsidRDefault="00EC7313" w:rsidP="00F4125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3127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им. Захарова (рядом с № 29)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EC7313" w:rsidRPr="00D3127C" w:rsidRDefault="00EC7313" w:rsidP="00F4125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3127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3999" w:type="dxa"/>
            <w:tcBorders>
              <w:left w:val="single" w:sz="4" w:space="0" w:color="auto"/>
            </w:tcBorders>
            <w:vAlign w:val="center"/>
          </w:tcPr>
          <w:p w:rsidR="00EC7313" w:rsidRPr="00D3127C" w:rsidRDefault="00EC7313" w:rsidP="00EC731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3127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ООО «Конкорд»</w:t>
            </w:r>
          </w:p>
        </w:tc>
      </w:tr>
      <w:tr w:rsidR="00EC7313" w:rsidRPr="00585530" w:rsidTr="00EC7313">
        <w:trPr>
          <w:trHeight w:val="641"/>
        </w:trPr>
        <w:tc>
          <w:tcPr>
            <w:tcW w:w="709" w:type="dxa"/>
            <w:vAlign w:val="center"/>
          </w:tcPr>
          <w:p w:rsidR="00EC7313" w:rsidRPr="00585530" w:rsidRDefault="00EC7313" w:rsidP="00F4125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9.</w:t>
            </w:r>
          </w:p>
        </w:tc>
        <w:tc>
          <w:tcPr>
            <w:tcW w:w="2835" w:type="dxa"/>
            <w:vAlign w:val="center"/>
          </w:tcPr>
          <w:p w:rsidR="00EC7313" w:rsidRPr="00585530" w:rsidRDefault="00EC7313" w:rsidP="00F4125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Щит 6 </w:t>
            </w:r>
            <w:proofErr w:type="spellStart"/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х</w:t>
            </w:r>
            <w:proofErr w:type="spellEnd"/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3 м</w:t>
            </w:r>
          </w:p>
        </w:tc>
        <w:tc>
          <w:tcPr>
            <w:tcW w:w="1985" w:type="dxa"/>
            <w:vAlign w:val="center"/>
          </w:tcPr>
          <w:p w:rsidR="00EC7313" w:rsidRPr="00585530" w:rsidRDefault="00EC7313" w:rsidP="00F4125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EC7313" w:rsidRPr="00585530" w:rsidRDefault="00EC7313" w:rsidP="00F41256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18</w:t>
            </w:r>
          </w:p>
        </w:tc>
        <w:tc>
          <w:tcPr>
            <w:tcW w:w="4962" w:type="dxa"/>
            <w:vAlign w:val="center"/>
          </w:tcPr>
          <w:p w:rsidR="00EC7313" w:rsidRPr="00585530" w:rsidRDefault="00EC7313" w:rsidP="00F4125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ул. им. Захарова (рядом с № 31)</w:t>
            </w:r>
          </w:p>
        </w:tc>
        <w:tc>
          <w:tcPr>
            <w:tcW w:w="4080" w:type="dxa"/>
            <w:tcBorders>
              <w:right w:val="single" w:sz="4" w:space="0" w:color="auto"/>
            </w:tcBorders>
            <w:vAlign w:val="center"/>
          </w:tcPr>
          <w:p w:rsidR="00EC7313" w:rsidRPr="00585530" w:rsidRDefault="00EC7313" w:rsidP="00F4125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58553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Призматрон</w:t>
            </w:r>
            <w:proofErr w:type="spellEnd"/>
          </w:p>
        </w:tc>
        <w:tc>
          <w:tcPr>
            <w:tcW w:w="3999" w:type="dxa"/>
            <w:tcBorders>
              <w:left w:val="single" w:sz="4" w:space="0" w:color="auto"/>
            </w:tcBorders>
            <w:vAlign w:val="center"/>
          </w:tcPr>
          <w:p w:rsidR="00EC7313" w:rsidRPr="00585530" w:rsidRDefault="00EC7313" w:rsidP="00EC731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85530">
              <w:rPr>
                <w:rFonts w:ascii="Times New Roman" w:hAnsi="Times New Roman"/>
                <w:color w:val="FF0000"/>
                <w:sz w:val="28"/>
                <w:szCs w:val="28"/>
              </w:rPr>
              <w:t>ООО «</w:t>
            </w:r>
            <w:proofErr w:type="spellStart"/>
            <w:r w:rsidRPr="00585530">
              <w:rPr>
                <w:rFonts w:ascii="Times New Roman" w:hAnsi="Times New Roman"/>
                <w:color w:val="FF0000"/>
                <w:sz w:val="28"/>
                <w:szCs w:val="28"/>
              </w:rPr>
              <w:t>Гэллери-Сервис</w:t>
            </w:r>
            <w:proofErr w:type="spellEnd"/>
            <w:r w:rsidRPr="00585530">
              <w:rPr>
                <w:rFonts w:ascii="Times New Roman" w:hAnsi="Times New Roman"/>
                <w:color w:val="FF0000"/>
                <w:sz w:val="28"/>
                <w:szCs w:val="28"/>
              </w:rPr>
              <w:t>»</w:t>
            </w:r>
            <w:bookmarkStart w:id="0" w:name="_GoBack"/>
            <w:bookmarkEnd w:id="0"/>
          </w:p>
        </w:tc>
      </w:tr>
    </w:tbl>
    <w:p w:rsidR="00EA5D9F" w:rsidRPr="00585530" w:rsidRDefault="00EA5D9F" w:rsidP="00EA5D9F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</w:rPr>
      </w:pPr>
    </w:p>
    <w:p w:rsidR="00EA5D9F" w:rsidRDefault="00EA5D9F" w:rsidP="00EA5D9F">
      <w:pPr>
        <w:spacing w:after="0"/>
        <w:jc w:val="center"/>
        <w:rPr>
          <w:rFonts w:ascii="Times New Roman" w:hAnsi="Times New Roman" w:cs="Times New Roman"/>
          <w:b/>
          <w:sz w:val="36"/>
        </w:rPr>
      </w:pPr>
    </w:p>
    <w:p w:rsidR="00EA5D9F" w:rsidRDefault="00EA5D9F" w:rsidP="00EA5D9F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36"/>
        </w:rPr>
        <w:br w:type="page"/>
      </w:r>
    </w:p>
    <w:p w:rsidR="0008587F" w:rsidRPr="003C1DFB" w:rsidRDefault="0008587F" w:rsidP="00D23085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 w:rsidRPr="003C1DFB">
        <w:rPr>
          <w:rFonts w:ascii="Times New Roman" w:hAnsi="Times New Roman" w:cs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 w:cs="Times New Roman"/>
          <w:b/>
          <w:sz w:val="40"/>
          <w:lang w:val="en-US"/>
        </w:rPr>
        <w:t>V</w:t>
      </w:r>
    </w:p>
    <w:p w:rsidR="0008587F" w:rsidRPr="003C1DFB" w:rsidRDefault="0008587F" w:rsidP="004934F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 w:rsidRPr="003C1DFB">
        <w:rPr>
          <w:rFonts w:ascii="Times New Roman" w:hAnsi="Times New Roman" w:cs="Times New Roman"/>
          <w:b/>
          <w:sz w:val="40"/>
        </w:rPr>
        <w:t>Технические характеристики рекламных конструкций</w:t>
      </w:r>
    </w:p>
    <w:p w:rsidR="00042C60" w:rsidRDefault="00042C60" w:rsidP="004934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A5CBD" w:rsidRDefault="003A5CBD" w:rsidP="003A5C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5722BE" w:rsidRPr="0013695A" w:rsidRDefault="005722BE" w:rsidP="005722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695A">
        <w:rPr>
          <w:rFonts w:ascii="Times New Roman" w:hAnsi="Times New Roman" w:cs="Times New Roman"/>
          <w:b/>
          <w:sz w:val="28"/>
          <w:szCs w:val="28"/>
        </w:rPr>
        <w:t>Пиллар</w:t>
      </w:r>
      <w:r w:rsidRPr="0013695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B25E93">
        <w:rPr>
          <w:rFonts w:ascii="Times New Roman" w:hAnsi="Times New Roman" w:cs="Times New Roman"/>
          <w:sz w:val="28"/>
          <w:szCs w:val="28"/>
        </w:rPr>
        <w:t>екламн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B25E93">
        <w:rPr>
          <w:rFonts w:ascii="Times New Roman" w:hAnsi="Times New Roman" w:cs="Times New Roman"/>
          <w:sz w:val="28"/>
          <w:szCs w:val="28"/>
        </w:rPr>
        <w:t xml:space="preserve"> конструкци</w:t>
      </w:r>
      <w:r>
        <w:rPr>
          <w:rFonts w:ascii="Times New Roman" w:hAnsi="Times New Roman" w:cs="Times New Roman"/>
          <w:sz w:val="28"/>
          <w:szCs w:val="28"/>
        </w:rPr>
        <w:t>я должна быть спроектирована, из</w:t>
      </w:r>
      <w:r w:rsidRPr="00B25E93">
        <w:rPr>
          <w:rFonts w:ascii="Times New Roman" w:hAnsi="Times New Roman" w:cs="Times New Roman"/>
          <w:sz w:val="28"/>
          <w:szCs w:val="28"/>
        </w:rPr>
        <w:t>готовлен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25E93">
        <w:rPr>
          <w:rFonts w:ascii="Times New Roman" w:hAnsi="Times New Roman" w:cs="Times New Roman"/>
          <w:sz w:val="28"/>
          <w:szCs w:val="28"/>
        </w:rPr>
        <w:t xml:space="preserve"> и установлен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25E93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</w:t>
      </w:r>
      <w:proofErr w:type="gramEnd"/>
      <w:r w:rsidRPr="00B25E93">
        <w:rPr>
          <w:rFonts w:ascii="Times New Roman" w:hAnsi="Times New Roman" w:cs="Times New Roman"/>
          <w:sz w:val="28"/>
          <w:szCs w:val="28"/>
        </w:rPr>
        <w:t xml:space="preserve"> нормативных актов, содержащих требования к рекламным конструкциям.</w:t>
      </w:r>
    </w:p>
    <w:p w:rsidR="005722BE" w:rsidRDefault="005722BE" w:rsidP="005722BE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10726420</wp:posOffset>
            </wp:positionH>
            <wp:positionV relativeFrom="paragraph">
              <wp:posOffset>19685</wp:posOffset>
            </wp:positionV>
            <wp:extent cx="2934335" cy="5382895"/>
            <wp:effectExtent l="0" t="0" r="0" b="0"/>
            <wp:wrapSquare wrapText="bothSides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rasnodar\новый вид альбома\много щитов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538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22BE" w:rsidRPr="00BB6166" w:rsidRDefault="005722BE" w:rsidP="005722BE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166">
        <w:rPr>
          <w:rFonts w:ascii="Times New Roman" w:hAnsi="Times New Roman" w:cs="Times New Roman"/>
          <w:b/>
          <w:sz w:val="28"/>
          <w:szCs w:val="28"/>
        </w:rPr>
        <w:t>1. Общие требования и характеристики.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размещения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пиллара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разрабатывается проектная документация с целью обеспечения безопасности при установке, монтаже и эксплуатации. 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5E4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основе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пиллара</w:t>
      </w:r>
      <w:proofErr w:type="spellEnd"/>
      <w:r w:rsidRPr="005E4B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лежит внутренний стальной каркас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корпус</w:t>
      </w:r>
      <w:r w:rsidRPr="005E4B0F">
        <w:rPr>
          <w:rFonts w:ascii="Times New Roman" w:hAnsi="Times New Roman" w:cs="Times New Roman"/>
          <w:color w:val="000000" w:themeColor="text1"/>
          <w:sz w:val="28"/>
          <w:szCs w:val="28"/>
        </w:rPr>
        <w:t>, выполненный из алюминиевого профиля высокого качества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Расположение рекламного поля: вертикальное.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Количество информационных полей: три.</w:t>
      </w:r>
    </w:p>
    <w:p w:rsidR="005722BE" w:rsidRPr="00870C0F" w:rsidRDefault="005722BE" w:rsidP="005722B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Рекламная конструкция ставится на не заглубляемый фундаментный блок. </w:t>
      </w:r>
      <w:r w:rsidRPr="00823A1D">
        <w:rPr>
          <w:rFonts w:ascii="Times New Roman" w:hAnsi="Times New Roman" w:cs="Times New Roman"/>
          <w:color w:val="000000" w:themeColor="text1"/>
          <w:sz w:val="28"/>
          <w:szCs w:val="28"/>
        </w:rPr>
        <w:t>В качестве заполнения створн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ых</w:t>
      </w:r>
      <w:r w:rsidRPr="00823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рам используется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антивандальный материал </w:t>
      </w:r>
      <w:r w:rsidRPr="00823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толщиной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823A1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r w:rsidRPr="00823A1D">
        <w:rPr>
          <w:rFonts w:ascii="Times New Roman" w:hAnsi="Times New Roman" w:cs="Times New Roman"/>
          <w:color w:val="000000" w:themeColor="text1"/>
          <w:sz w:val="28"/>
          <w:szCs w:val="28"/>
        </w:rPr>
        <w:t>стекло каленое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поликарбонат, оргстекло.</w:t>
      </w:r>
    </w:p>
    <w:p w:rsidR="005722BE" w:rsidRDefault="005722BE" w:rsidP="005722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цвет рекламной конструкции: серый. </w:t>
      </w:r>
      <w:r w:rsidRPr="00746F55">
        <w:rPr>
          <w:rFonts w:ascii="Times New Roman" w:hAnsi="Times New Roman" w:cs="Times New Roman"/>
          <w:sz w:val="28"/>
          <w:szCs w:val="28"/>
        </w:rPr>
        <w:t xml:space="preserve">Покрытие </w:t>
      </w:r>
      <w:r>
        <w:rPr>
          <w:rFonts w:ascii="Times New Roman" w:hAnsi="Times New Roman" w:cs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 w:cs="Times New Roman"/>
          <w:sz w:val="28"/>
          <w:szCs w:val="28"/>
        </w:rPr>
        <w:t>- порошковое напыление с антикоррозионными ингибиторами.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722BE" w:rsidRPr="00D4164C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164C">
        <w:rPr>
          <w:rFonts w:ascii="Times New Roman" w:hAnsi="Times New Roman" w:cs="Times New Roman"/>
          <w:b/>
          <w:sz w:val="28"/>
          <w:szCs w:val="28"/>
        </w:rPr>
        <w:t>2. Размеры.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Размер информационного поля: 1400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3000 мм.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 w:cs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 w:cs="Times New Roman"/>
          <w:sz w:val="28"/>
          <w:szCs w:val="28"/>
        </w:rPr>
        <w:t>1920</w:t>
      </w:r>
      <w:r w:rsidRPr="000167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16790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0167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3920 мм.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7FC">
        <w:rPr>
          <w:rFonts w:ascii="Times New Roman" w:hAnsi="Times New Roman" w:cs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Рекламная конструкция должна иметь внутренний подсвет.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2BE" w:rsidRPr="00016790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16790">
        <w:rPr>
          <w:rFonts w:ascii="Times New Roman" w:hAnsi="Times New Roman" w:cs="Times New Roman"/>
          <w:b/>
          <w:sz w:val="28"/>
          <w:szCs w:val="28"/>
        </w:rPr>
        <w:t>4. Технология замены изображения:</w:t>
      </w:r>
    </w:p>
    <w:p w:rsidR="005722BE" w:rsidRPr="00016790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 w:cs="Times New Roman"/>
          <w:sz w:val="28"/>
          <w:szCs w:val="28"/>
        </w:rPr>
        <w:t xml:space="preserve">азмещение бумажного </w:t>
      </w:r>
      <w:proofErr w:type="spellStart"/>
      <w:r w:rsidRPr="00016790">
        <w:rPr>
          <w:rFonts w:ascii="Times New Roman" w:hAnsi="Times New Roman" w:cs="Times New Roman"/>
          <w:sz w:val="28"/>
          <w:szCs w:val="28"/>
        </w:rPr>
        <w:t>постера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винилового полотна.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B357C">
        <w:rPr>
          <w:rFonts w:ascii="Times New Roman" w:hAnsi="Times New Roman" w:cs="Times New Roman"/>
          <w:b/>
          <w:sz w:val="28"/>
          <w:szCs w:val="28"/>
        </w:rPr>
        <w:t>5</w:t>
      </w:r>
      <w:r w:rsidRPr="009007FC">
        <w:rPr>
          <w:rFonts w:ascii="Times New Roman" w:hAnsi="Times New Roman" w:cs="Times New Roman"/>
          <w:b/>
          <w:sz w:val="28"/>
          <w:szCs w:val="28"/>
        </w:rPr>
        <w:t>. Доведение до потребителя рекламных сообщений.</w:t>
      </w:r>
    </w:p>
    <w:p w:rsidR="005722BE" w:rsidRPr="009007FC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пилларах</w:t>
      </w:r>
      <w:proofErr w:type="spellEnd"/>
      <w:r w:rsidRPr="009007FC">
        <w:rPr>
          <w:rFonts w:ascii="Times New Roman" w:hAnsi="Times New Roman" w:cs="Times New Roman"/>
          <w:sz w:val="28"/>
          <w:szCs w:val="28"/>
        </w:rPr>
        <w:t xml:space="preserve"> может производиться:</w:t>
      </w:r>
    </w:p>
    <w:p w:rsidR="005722BE" w:rsidRPr="009007FC" w:rsidRDefault="005722BE" w:rsidP="005722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gramStart"/>
      <w:r w:rsidRPr="009007FC">
        <w:rPr>
          <w:rFonts w:ascii="Times New Roman" w:hAnsi="Times New Roman" w:cs="Times New Roman"/>
          <w:sz w:val="28"/>
          <w:szCs w:val="28"/>
        </w:rPr>
        <w:t>неподвижных</w:t>
      </w:r>
      <w:proofErr w:type="gramEnd"/>
      <w:r w:rsidRPr="009007FC">
        <w:rPr>
          <w:rFonts w:ascii="Times New Roman" w:hAnsi="Times New Roman" w:cs="Times New Roman"/>
          <w:sz w:val="28"/>
          <w:szCs w:val="28"/>
        </w:rPr>
        <w:t xml:space="preserve"> полиграфических </w:t>
      </w:r>
      <w:proofErr w:type="spellStart"/>
      <w:r w:rsidRPr="009007FC">
        <w:rPr>
          <w:rFonts w:ascii="Times New Roman" w:hAnsi="Times New Roman" w:cs="Times New Roman"/>
          <w:sz w:val="28"/>
          <w:szCs w:val="28"/>
        </w:rPr>
        <w:t>постеров</w:t>
      </w:r>
      <w:proofErr w:type="spellEnd"/>
      <w:r w:rsidRPr="009007F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винил, бумага</w:t>
      </w:r>
      <w:r w:rsidRPr="009007FC">
        <w:rPr>
          <w:rFonts w:ascii="Times New Roman" w:hAnsi="Times New Roman" w:cs="Times New Roman"/>
          <w:sz w:val="28"/>
          <w:szCs w:val="28"/>
        </w:rPr>
        <w:t>);</w:t>
      </w:r>
    </w:p>
    <w:p w:rsidR="005722BE" w:rsidRPr="0066082B" w:rsidRDefault="005722BE" w:rsidP="005722BE">
      <w:pPr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Pr="00D91A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помощью демонстрации </w:t>
      </w:r>
      <w:proofErr w:type="spellStart"/>
      <w:r w:rsidRPr="00D91AD4">
        <w:rPr>
          <w:rFonts w:ascii="Times New Roman" w:hAnsi="Times New Roman" w:cs="Times New Roman"/>
          <w:color w:val="000000" w:themeColor="text1"/>
          <w:sz w:val="28"/>
          <w:szCs w:val="28"/>
        </w:rPr>
        <w:t>постеров</w:t>
      </w:r>
      <w:proofErr w:type="spellEnd"/>
      <w:r w:rsidRPr="00D91A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динамических системах смены изображений (</w:t>
      </w:r>
      <w:proofErr w:type="spellStart"/>
      <w:r w:rsidRPr="00D91AD4">
        <w:rPr>
          <w:rFonts w:ascii="Times New Roman" w:hAnsi="Times New Roman" w:cs="Times New Roman"/>
          <w:color w:val="000000" w:themeColor="text1"/>
          <w:sz w:val="28"/>
          <w:szCs w:val="28"/>
        </w:rPr>
        <w:t>ролл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ерных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системах), обеспечивающих </w:t>
      </w:r>
      <w:r w:rsidRPr="00D91AD4">
        <w:rPr>
          <w:rFonts w:ascii="Times New Roman" w:hAnsi="Times New Roman" w:cs="Times New Roman"/>
          <w:color w:val="000000" w:themeColor="text1"/>
          <w:sz w:val="28"/>
          <w:szCs w:val="28"/>
        </w:rPr>
        <w:t>последовательную прокрутку плакатов.</w:t>
      </w:r>
    </w:p>
    <w:p w:rsidR="005722BE" w:rsidRPr="0008587F" w:rsidRDefault="005722BE" w:rsidP="005722B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496239" w:rsidRDefault="00496239" w:rsidP="00496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B22297">
        <w:rPr>
          <w:rFonts w:ascii="Times New Roman" w:hAnsi="Times New Roman" w:cs="Times New Roman"/>
          <w:b/>
          <w:sz w:val="28"/>
          <w:szCs w:val="28"/>
        </w:rPr>
        <w:lastRenderedPageBreak/>
        <w:t>Сити-борд</w:t>
      </w:r>
      <w:r w:rsidRPr="00AB5B55">
        <w:rPr>
          <w:rFonts w:ascii="Times New Roman" w:hAnsi="Times New Roman" w:cs="Times New Roman"/>
          <w:b/>
          <w:sz w:val="28"/>
          <w:szCs w:val="28"/>
        </w:rPr>
        <w:t>-</w:t>
      </w:r>
      <w:r w:rsidRPr="00016790">
        <w:rPr>
          <w:rFonts w:ascii="Times New Roman" w:hAnsi="Times New Roman" w:cs="Times New Roman"/>
          <w:sz w:val="28"/>
          <w:szCs w:val="28"/>
        </w:rPr>
        <w:t>рекламная</w:t>
      </w:r>
      <w:proofErr w:type="spellEnd"/>
      <w:r w:rsidRPr="00016790">
        <w:rPr>
          <w:rFonts w:ascii="Times New Roman" w:hAnsi="Times New Roman" w:cs="Times New Roman"/>
          <w:sz w:val="28"/>
          <w:szCs w:val="28"/>
        </w:rPr>
        <w:t xml:space="preserve">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</w:t>
      </w:r>
      <w:proofErr w:type="gramEnd"/>
      <w:r w:rsidRPr="00016790">
        <w:rPr>
          <w:rFonts w:ascii="Times New Roman" w:hAnsi="Times New Roman" w:cs="Times New Roman"/>
          <w:sz w:val="28"/>
          <w:szCs w:val="28"/>
        </w:rPr>
        <w:t xml:space="preserve"> актов, содержащих требования к рекламным конструкциям.</w:t>
      </w:r>
    </w:p>
    <w:p w:rsidR="003A5CBD" w:rsidRDefault="003A5CBD" w:rsidP="00496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6239" w:rsidRDefault="00496239" w:rsidP="004962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3212" w:rsidRPr="00016790" w:rsidRDefault="00A73212" w:rsidP="003748C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</w:rPr>
        <w:drawing>
          <wp:inline distT="0" distB="0" distL="0" distR="0">
            <wp:extent cx="12123113" cy="52703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rasnodar\новый вид альбома\много щитов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3113" cy="527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CBD" w:rsidRDefault="003A5CBD" w:rsidP="00F21D40">
      <w:pPr>
        <w:ind w:firstLine="705"/>
        <w:rPr>
          <w:rFonts w:ascii="Times New Roman" w:hAnsi="Times New Roman" w:cs="Times New Roman"/>
          <w:sz w:val="28"/>
          <w:szCs w:val="28"/>
        </w:rPr>
      </w:pPr>
    </w:p>
    <w:p w:rsidR="003A5CBD" w:rsidRDefault="003A5CBD" w:rsidP="00F21D40">
      <w:pPr>
        <w:ind w:firstLine="705"/>
        <w:rPr>
          <w:rFonts w:ascii="Times New Roman" w:hAnsi="Times New Roman" w:cs="Times New Roman"/>
          <w:sz w:val="28"/>
          <w:szCs w:val="28"/>
        </w:rPr>
      </w:pPr>
    </w:p>
    <w:p w:rsidR="00A73212" w:rsidRDefault="00A73212" w:rsidP="00F21D40">
      <w:pPr>
        <w:ind w:firstLine="705"/>
        <w:rPr>
          <w:rFonts w:ascii="Times New Roman" w:hAnsi="Times New Roman" w:cs="Times New Roman"/>
          <w:sz w:val="28"/>
          <w:szCs w:val="28"/>
        </w:rPr>
      </w:pPr>
      <w:r w:rsidRPr="002D15E8">
        <w:rPr>
          <w:rFonts w:ascii="Times New Roman" w:hAnsi="Times New Roman" w:cs="Times New Roman"/>
          <w:sz w:val="28"/>
          <w:szCs w:val="28"/>
        </w:rPr>
        <w:t xml:space="preserve">Размеры </w:t>
      </w:r>
      <w:r>
        <w:rPr>
          <w:rFonts w:ascii="Times New Roman" w:hAnsi="Times New Roman" w:cs="Times New Roman"/>
          <w:sz w:val="28"/>
          <w:szCs w:val="28"/>
        </w:rPr>
        <w:t xml:space="preserve">фундаментов ориентировочные, могут меняться в зависимости от </w:t>
      </w:r>
      <w:r w:rsidR="00F21D40">
        <w:rPr>
          <w:rFonts w:ascii="Times New Roman" w:hAnsi="Times New Roman" w:cs="Times New Roman"/>
          <w:sz w:val="28"/>
          <w:szCs w:val="28"/>
        </w:rPr>
        <w:t>проектной документации рекламной конструкции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A7783" w:rsidRPr="00181E3C" w:rsidRDefault="000A7783" w:rsidP="000A7783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1E3C">
        <w:rPr>
          <w:rFonts w:ascii="Times New Roman" w:hAnsi="Times New Roman" w:cs="Times New Roman"/>
          <w:b/>
          <w:sz w:val="28"/>
          <w:szCs w:val="28"/>
        </w:rPr>
        <w:lastRenderedPageBreak/>
        <w:t>Общие требования и характеристики.</w:t>
      </w:r>
    </w:p>
    <w:p w:rsidR="000A7783" w:rsidRPr="00181E3C" w:rsidRDefault="000A7783" w:rsidP="000A7783">
      <w:pPr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181E3C">
        <w:rPr>
          <w:rFonts w:ascii="Times New Roman" w:hAnsi="Times New Roman" w:cs="Times New Roman"/>
          <w:sz w:val="28"/>
          <w:szCs w:val="28"/>
        </w:rPr>
        <w:t xml:space="preserve">Для размещения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сити-борда</w:t>
      </w:r>
      <w:proofErr w:type="spellEnd"/>
      <w:r w:rsidRPr="00181E3C">
        <w:rPr>
          <w:rFonts w:ascii="Times New Roman" w:hAnsi="Times New Roman" w:cs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252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основе </w:t>
      </w:r>
      <w:proofErr w:type="spellStart"/>
      <w:r w:rsidRPr="00F252C0">
        <w:rPr>
          <w:rFonts w:ascii="Times New Roman" w:hAnsi="Times New Roman" w:cs="Times New Roman"/>
          <w:color w:val="000000" w:themeColor="text1"/>
          <w:sz w:val="28"/>
          <w:szCs w:val="28"/>
        </w:rPr>
        <w:t>сити-борда</w:t>
      </w:r>
      <w:proofErr w:type="spellEnd"/>
      <w:r w:rsidRPr="00F252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лежит несущая стальная рама короба и опоры облицованная композитным материалом или конструкционными алюминиевыми профилями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Расположение рекламного поля: горизонтальное.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Количество информационных полей: не более двух.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Количество опорных стоек: одна.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 w:cs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 w:cs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под прямым углом. 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 w:cs="Times New Roman"/>
          <w:sz w:val="28"/>
          <w:szCs w:val="28"/>
        </w:rPr>
        <w:t xml:space="preserve">Покрытие </w:t>
      </w:r>
      <w:r>
        <w:rPr>
          <w:rFonts w:ascii="Times New Roman" w:hAnsi="Times New Roman" w:cs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 w:cs="Times New Roman"/>
          <w:sz w:val="28"/>
          <w:szCs w:val="28"/>
        </w:rPr>
        <w:t>- порошковое напыление с антикоррозионными ингибиторами.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A7783" w:rsidRPr="00D4164C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164C">
        <w:rPr>
          <w:rFonts w:ascii="Times New Roman" w:hAnsi="Times New Roman" w:cs="Times New Roman"/>
          <w:b/>
          <w:sz w:val="28"/>
          <w:szCs w:val="28"/>
        </w:rPr>
        <w:t>2. Размеры.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Размер информационного поля: 3700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2700 мм.</w:t>
      </w:r>
    </w:p>
    <w:p w:rsidR="000A7783" w:rsidRPr="00016790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 w:cs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 w:cs="Times New Roman"/>
          <w:sz w:val="28"/>
          <w:szCs w:val="28"/>
        </w:rPr>
        <w:t xml:space="preserve">4400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3400 мм.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 w:cs="Times New Roman"/>
          <w:sz w:val="28"/>
          <w:szCs w:val="28"/>
        </w:rPr>
        <w:t xml:space="preserve">асстояние от нижнего края рекламной конструкции до уровня земли: </w:t>
      </w:r>
      <w:r>
        <w:rPr>
          <w:rFonts w:ascii="Times New Roman" w:hAnsi="Times New Roman" w:cs="Times New Roman"/>
          <w:sz w:val="28"/>
          <w:szCs w:val="28"/>
        </w:rPr>
        <w:t>от 2500 мм до 4500 мм.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</w:t>
      </w:r>
      <w:r w:rsidRPr="00016790">
        <w:rPr>
          <w:rFonts w:ascii="Times New Roman" w:hAnsi="Times New Roman" w:cs="Times New Roman"/>
          <w:sz w:val="28"/>
          <w:szCs w:val="28"/>
        </w:rPr>
        <w:t xml:space="preserve">порная стойка выполнена из прямоугольной профильной трубы (от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016790">
        <w:rPr>
          <w:rFonts w:ascii="Times New Roman" w:hAnsi="Times New Roman" w:cs="Times New Roman"/>
          <w:sz w:val="28"/>
          <w:szCs w:val="28"/>
        </w:rPr>
        <w:t xml:space="preserve">0 до </w:t>
      </w:r>
      <w:r>
        <w:rPr>
          <w:rFonts w:ascii="Times New Roman" w:hAnsi="Times New Roman" w:cs="Times New Roman"/>
          <w:sz w:val="28"/>
          <w:szCs w:val="28"/>
        </w:rPr>
        <w:t>36</w:t>
      </w:r>
      <w:r w:rsidRPr="00016790">
        <w:rPr>
          <w:rFonts w:ascii="Times New Roman" w:hAnsi="Times New Roman" w:cs="Times New Roman"/>
          <w:sz w:val="28"/>
          <w:szCs w:val="28"/>
        </w:rPr>
        <w:t>0 мм).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Размер облицовки опорной стойки: 400 - 760 мм.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7FC">
        <w:rPr>
          <w:rFonts w:ascii="Times New Roman" w:hAnsi="Times New Roman" w:cs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Рекламная конструкция должна иметь внутренний подсвет.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783" w:rsidRPr="00A3471F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471F">
        <w:rPr>
          <w:rFonts w:ascii="Times New Roman" w:hAnsi="Times New Roman" w:cs="Times New Roman"/>
          <w:b/>
          <w:sz w:val="28"/>
          <w:szCs w:val="28"/>
        </w:rPr>
        <w:t>4. Технология замены изображения.</w:t>
      </w:r>
    </w:p>
    <w:p w:rsidR="000A7783" w:rsidRPr="00016790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 w:cs="Times New Roman"/>
          <w:sz w:val="28"/>
          <w:szCs w:val="28"/>
        </w:rPr>
        <w:t xml:space="preserve">азмещение бумажного </w:t>
      </w:r>
      <w:proofErr w:type="spellStart"/>
      <w:r w:rsidRPr="00016790">
        <w:rPr>
          <w:rFonts w:ascii="Times New Roman" w:hAnsi="Times New Roman" w:cs="Times New Roman"/>
          <w:sz w:val="28"/>
          <w:szCs w:val="28"/>
        </w:rPr>
        <w:t>постера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винилового полотна.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3471F">
        <w:rPr>
          <w:rFonts w:ascii="Times New Roman" w:hAnsi="Times New Roman" w:cs="Times New Roman"/>
          <w:b/>
          <w:sz w:val="28"/>
          <w:szCs w:val="28"/>
        </w:rPr>
        <w:t>5</w:t>
      </w:r>
      <w:r w:rsidRPr="009007FC">
        <w:rPr>
          <w:rFonts w:ascii="Times New Roman" w:hAnsi="Times New Roman" w:cs="Times New Roman"/>
          <w:b/>
          <w:sz w:val="28"/>
          <w:szCs w:val="28"/>
        </w:rPr>
        <w:t>. Доведение до потребителя рекламных сообщений.</w:t>
      </w:r>
    </w:p>
    <w:p w:rsidR="000A7783" w:rsidRPr="009007FC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сити-бордах</w:t>
      </w:r>
      <w:proofErr w:type="spellEnd"/>
      <w:r w:rsidRPr="009007FC">
        <w:rPr>
          <w:rFonts w:ascii="Times New Roman" w:hAnsi="Times New Roman" w:cs="Times New Roman"/>
          <w:sz w:val="28"/>
          <w:szCs w:val="28"/>
        </w:rPr>
        <w:t xml:space="preserve"> может производиться:</w:t>
      </w:r>
    </w:p>
    <w:p w:rsidR="000A7783" w:rsidRPr="009007FC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gramStart"/>
      <w:r w:rsidRPr="009007FC">
        <w:rPr>
          <w:rFonts w:ascii="Times New Roman" w:hAnsi="Times New Roman" w:cs="Times New Roman"/>
          <w:sz w:val="28"/>
          <w:szCs w:val="28"/>
        </w:rPr>
        <w:t>неподвижных</w:t>
      </w:r>
      <w:proofErr w:type="gramEnd"/>
      <w:r w:rsidRPr="009007FC">
        <w:rPr>
          <w:rFonts w:ascii="Times New Roman" w:hAnsi="Times New Roman" w:cs="Times New Roman"/>
          <w:sz w:val="28"/>
          <w:szCs w:val="28"/>
        </w:rPr>
        <w:t xml:space="preserve"> полиграфических </w:t>
      </w:r>
      <w:proofErr w:type="spellStart"/>
      <w:r w:rsidRPr="009007FC">
        <w:rPr>
          <w:rFonts w:ascii="Times New Roman" w:hAnsi="Times New Roman" w:cs="Times New Roman"/>
          <w:sz w:val="28"/>
          <w:szCs w:val="28"/>
        </w:rPr>
        <w:t>постеров</w:t>
      </w:r>
      <w:proofErr w:type="spellEnd"/>
      <w:r w:rsidRPr="009007FC">
        <w:rPr>
          <w:rFonts w:ascii="Times New Roman" w:hAnsi="Times New Roman" w:cs="Times New Roman"/>
          <w:sz w:val="28"/>
          <w:szCs w:val="28"/>
        </w:rPr>
        <w:t>;</w:t>
      </w:r>
    </w:p>
    <w:p w:rsidR="000A7783" w:rsidRDefault="000A7783" w:rsidP="000A7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1AD4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с помощью демонстрации </w:t>
      </w:r>
      <w:proofErr w:type="spellStart"/>
      <w:r w:rsidRPr="00D91AD4">
        <w:rPr>
          <w:rFonts w:ascii="Times New Roman" w:hAnsi="Times New Roman" w:cs="Times New Roman"/>
          <w:color w:val="000000" w:themeColor="text1"/>
          <w:sz w:val="28"/>
          <w:szCs w:val="28"/>
        </w:rPr>
        <w:t>постеров</w:t>
      </w:r>
      <w:proofErr w:type="spellEnd"/>
      <w:r w:rsidRPr="00D91A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динамических системах смены изображений (</w:t>
      </w:r>
      <w:proofErr w:type="spellStart"/>
      <w:r w:rsidRPr="00D91AD4">
        <w:rPr>
          <w:rFonts w:ascii="Times New Roman" w:hAnsi="Times New Roman" w:cs="Times New Roman"/>
          <w:color w:val="000000" w:themeColor="text1"/>
          <w:sz w:val="28"/>
          <w:szCs w:val="28"/>
        </w:rPr>
        <w:t>рол</w:t>
      </w:r>
      <w:r w:rsidR="00931932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D91AD4">
        <w:rPr>
          <w:rFonts w:ascii="Times New Roman" w:hAnsi="Times New Roman" w:cs="Times New Roman"/>
          <w:color w:val="000000" w:themeColor="text1"/>
          <w:sz w:val="28"/>
          <w:szCs w:val="28"/>
        </w:rPr>
        <w:t>ерных</w:t>
      </w:r>
      <w:proofErr w:type="spellEnd"/>
      <w:r w:rsidRPr="00D91A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системах), обеспечивающих последовательную прокрутку плакатов.</w:t>
      </w:r>
    </w:p>
    <w:p w:rsidR="00042C60" w:rsidRPr="00031EA7" w:rsidRDefault="00042C60" w:rsidP="004934FA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679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Щит 6 </w:t>
      </w:r>
      <w:proofErr w:type="spellStart"/>
      <w:r w:rsidRPr="00016790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Pr="00016790">
        <w:rPr>
          <w:rFonts w:ascii="Times New Roman" w:hAnsi="Times New Roman" w:cs="Times New Roman"/>
          <w:b/>
          <w:sz w:val="28"/>
          <w:szCs w:val="28"/>
        </w:rPr>
        <w:t xml:space="preserve"> 3 м – </w:t>
      </w:r>
      <w:r w:rsidRPr="00016790">
        <w:rPr>
          <w:rFonts w:ascii="Times New Roman" w:hAnsi="Times New Roman" w:cs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</w:t>
      </w:r>
      <w:proofErr w:type="gramEnd"/>
      <w:r w:rsidRPr="00016790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016790">
        <w:rPr>
          <w:rFonts w:ascii="Times New Roman" w:hAnsi="Times New Roman" w:cs="Times New Roman"/>
          <w:sz w:val="28"/>
          <w:szCs w:val="28"/>
        </w:rPr>
        <w:t>использовании</w:t>
      </w:r>
      <w:proofErr w:type="gramEnd"/>
      <w:r w:rsidRPr="00016790">
        <w:rPr>
          <w:rFonts w:ascii="Times New Roman" w:hAnsi="Times New Roman" w:cs="Times New Roman"/>
          <w:sz w:val="28"/>
          <w:szCs w:val="28"/>
        </w:rPr>
        <w:t xml:space="preserve"> и других нормативных актов, содержащих требования к рекламным конструкциям.</w:t>
      </w: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</w:rPr>
        <w:drawing>
          <wp:inline distT="0" distB="0" distL="0" distR="0">
            <wp:extent cx="13366763" cy="5220000"/>
            <wp:effectExtent l="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rasnodar\новый вид альбома\много щитов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63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55C" w:rsidRDefault="00EC455C" w:rsidP="00EC455C">
      <w:pPr>
        <w:ind w:firstLine="705"/>
        <w:rPr>
          <w:rFonts w:ascii="Times New Roman" w:hAnsi="Times New Roman" w:cs="Times New Roman"/>
          <w:sz w:val="28"/>
          <w:szCs w:val="28"/>
        </w:rPr>
      </w:pPr>
    </w:p>
    <w:p w:rsidR="00EC455C" w:rsidRDefault="00EC455C" w:rsidP="00EC455C">
      <w:pPr>
        <w:ind w:firstLine="705"/>
        <w:rPr>
          <w:rFonts w:ascii="Times New Roman" w:hAnsi="Times New Roman" w:cs="Times New Roman"/>
          <w:sz w:val="28"/>
          <w:szCs w:val="28"/>
        </w:rPr>
      </w:pPr>
      <w:r w:rsidRPr="002D15E8">
        <w:rPr>
          <w:rFonts w:ascii="Times New Roman" w:hAnsi="Times New Roman" w:cs="Times New Roman"/>
          <w:sz w:val="28"/>
          <w:szCs w:val="28"/>
        </w:rPr>
        <w:t xml:space="preserve">Размеры </w:t>
      </w:r>
      <w:r>
        <w:rPr>
          <w:rFonts w:ascii="Times New Roman" w:hAnsi="Times New Roman" w:cs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EC455C" w:rsidRDefault="00EC455C" w:rsidP="00EC455C">
      <w:pPr>
        <w:ind w:firstLine="705"/>
        <w:rPr>
          <w:rFonts w:ascii="Times New Roman" w:hAnsi="Times New Roman" w:cs="Times New Roman"/>
          <w:sz w:val="28"/>
          <w:szCs w:val="28"/>
        </w:rPr>
      </w:pPr>
    </w:p>
    <w:p w:rsidR="00EC455C" w:rsidRPr="00016790" w:rsidRDefault="00EC455C" w:rsidP="00EC455C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790">
        <w:rPr>
          <w:rFonts w:ascii="Times New Roman" w:hAnsi="Times New Roman" w:cs="Times New Roman"/>
          <w:b/>
          <w:sz w:val="28"/>
          <w:szCs w:val="28"/>
        </w:rPr>
        <w:lastRenderedPageBreak/>
        <w:t>Общие требования и характеристики.</w:t>
      </w:r>
    </w:p>
    <w:p w:rsidR="00EC455C" w:rsidRDefault="00EC455C" w:rsidP="00EC455C">
      <w:pPr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 xml:space="preserve">Для размещения щита 6 </w:t>
      </w:r>
      <w:proofErr w:type="spellStart"/>
      <w:r w:rsidRPr="00016790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016790">
        <w:rPr>
          <w:rFonts w:ascii="Times New Roman" w:hAnsi="Times New Roman" w:cs="Times New Roman"/>
          <w:sz w:val="28"/>
          <w:szCs w:val="28"/>
        </w:rPr>
        <w:t xml:space="preserve"> 3 м разрабатывается проектная документация с целью обеспечения безопасности при е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016790">
        <w:rPr>
          <w:rFonts w:ascii="Times New Roman" w:hAnsi="Times New Roman" w:cs="Times New Roman"/>
          <w:sz w:val="28"/>
          <w:szCs w:val="28"/>
        </w:rPr>
        <w:t xml:space="preserve"> уст</w:t>
      </w:r>
      <w:r>
        <w:rPr>
          <w:rFonts w:ascii="Times New Roman" w:hAnsi="Times New Roman" w:cs="Times New Roman"/>
          <w:sz w:val="28"/>
          <w:szCs w:val="28"/>
        </w:rPr>
        <w:t>ановке, монтаже и эксплуатации.</w:t>
      </w:r>
    </w:p>
    <w:p w:rsidR="00EC455C" w:rsidRDefault="00EC455C" w:rsidP="00EC455C">
      <w:pPr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 xml:space="preserve">В основе щита 6 </w:t>
      </w:r>
      <w:proofErr w:type="spellStart"/>
      <w:r w:rsidRPr="00016790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016790">
        <w:rPr>
          <w:rFonts w:ascii="Times New Roman" w:hAnsi="Times New Roman" w:cs="Times New Roman"/>
          <w:sz w:val="28"/>
          <w:szCs w:val="28"/>
        </w:rPr>
        <w:t xml:space="preserve"> 3 м л</w:t>
      </w:r>
      <w:r>
        <w:rPr>
          <w:rFonts w:ascii="Times New Roman" w:hAnsi="Times New Roman" w:cs="Times New Roman"/>
          <w:sz w:val="28"/>
          <w:szCs w:val="28"/>
        </w:rPr>
        <w:t>ежит металлическая конструкция.</w:t>
      </w:r>
    </w:p>
    <w:p w:rsidR="00EC455C" w:rsidRDefault="00EC455C" w:rsidP="00EC455C">
      <w:pPr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>Расположение рекламного поля: горизонтальное.</w:t>
      </w: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информационных полей: не более двух.</w:t>
      </w: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>Количество опорных стоек: одна.</w:t>
      </w:r>
    </w:p>
    <w:p w:rsidR="00EC455C" w:rsidRPr="00016790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без заглубления фундамента). Информационная панель представляет собой металлическую раму, жёстко соединённую с опорной стойкой под прямым углом. Рекламное поле изготавливается из оцинкованных панелей, либо влагостойкой фанеры, для вариантов статичного исполнения. </w:t>
      </w: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ab/>
        <w:t>Основной цвет рекламной конструкции: серый. Покрытие рекламной конструкции - порошковое напыление с антикоррозионными ингибиторами.</w:t>
      </w: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2. Размеры.</w:t>
      </w: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</w:t>
      </w:r>
      <w:r w:rsidRPr="00016790">
        <w:rPr>
          <w:rFonts w:ascii="Times New Roman" w:hAnsi="Times New Roman" w:cs="Times New Roman"/>
          <w:sz w:val="28"/>
          <w:szCs w:val="28"/>
        </w:rPr>
        <w:t>азмер инфор</w:t>
      </w:r>
      <w:r>
        <w:rPr>
          <w:rFonts w:ascii="Times New Roman" w:hAnsi="Times New Roman" w:cs="Times New Roman"/>
          <w:sz w:val="28"/>
          <w:szCs w:val="28"/>
        </w:rPr>
        <w:t xml:space="preserve">мационного поля: 6000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3000 мм.</w:t>
      </w: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016790">
        <w:rPr>
          <w:rFonts w:ascii="Times New Roman" w:hAnsi="Times New Roman" w:cs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 w:cs="Times New Roman"/>
          <w:sz w:val="28"/>
          <w:szCs w:val="28"/>
        </w:rPr>
        <w:t xml:space="preserve">6400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3600 мм.</w:t>
      </w: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016790">
        <w:rPr>
          <w:rFonts w:ascii="Times New Roman" w:hAnsi="Times New Roman" w:cs="Times New Roman"/>
          <w:sz w:val="28"/>
          <w:szCs w:val="28"/>
        </w:rPr>
        <w:t>асстояние от нижнего края рекламной конструкции до уровня</w:t>
      </w:r>
      <w:r>
        <w:rPr>
          <w:rFonts w:ascii="Times New Roman" w:hAnsi="Times New Roman" w:cs="Times New Roman"/>
          <w:sz w:val="28"/>
          <w:szCs w:val="28"/>
        </w:rPr>
        <w:t xml:space="preserve"> земли: не менее 4500 мм.</w:t>
      </w:r>
    </w:p>
    <w:p w:rsidR="00EC455C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</w:t>
      </w:r>
      <w:r w:rsidRPr="00016790">
        <w:rPr>
          <w:rFonts w:ascii="Times New Roman" w:hAnsi="Times New Roman" w:cs="Times New Roman"/>
          <w:sz w:val="28"/>
          <w:szCs w:val="28"/>
        </w:rPr>
        <w:t>порная стойка выполнена из круглой профильной трубы (диаметр от 300 до 400 мм) или прямоугольной профильной трубы (от 300 до 400 мм).</w:t>
      </w: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790">
        <w:rPr>
          <w:rFonts w:ascii="Times New Roman" w:hAnsi="Times New Roman" w:cs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b/>
          <w:sz w:val="28"/>
          <w:szCs w:val="28"/>
        </w:rPr>
        <w:tab/>
      </w:r>
      <w:r w:rsidRPr="00F21D40">
        <w:rPr>
          <w:rFonts w:ascii="Times New Roman" w:hAnsi="Times New Roman" w:cs="Times New Roman"/>
          <w:sz w:val="28"/>
          <w:szCs w:val="28"/>
        </w:rPr>
        <w:t>Р</w:t>
      </w:r>
      <w:r w:rsidRPr="00016790">
        <w:rPr>
          <w:rFonts w:ascii="Times New Roman" w:hAnsi="Times New Roman" w:cs="Times New Roman"/>
          <w:sz w:val="28"/>
          <w:szCs w:val="28"/>
        </w:rPr>
        <w:t>екламная конструкция должна иметь внешний подсвет.</w:t>
      </w: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790">
        <w:rPr>
          <w:rFonts w:ascii="Times New Roman" w:hAnsi="Times New Roman" w:cs="Times New Roman"/>
          <w:b/>
          <w:sz w:val="28"/>
          <w:szCs w:val="28"/>
        </w:rPr>
        <w:t xml:space="preserve">          4</w:t>
      </w:r>
      <w:r>
        <w:rPr>
          <w:rFonts w:ascii="Times New Roman" w:hAnsi="Times New Roman" w:cs="Times New Roman"/>
          <w:b/>
          <w:sz w:val="28"/>
          <w:szCs w:val="28"/>
        </w:rPr>
        <w:t>. Технология замены изображения.</w:t>
      </w: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Размещение бумажного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</w:t>
      </w:r>
      <w:r w:rsidRPr="00016790">
        <w:rPr>
          <w:rFonts w:ascii="Times New Roman" w:hAnsi="Times New Roman" w:cs="Times New Roman"/>
          <w:sz w:val="28"/>
          <w:szCs w:val="28"/>
        </w:rPr>
        <w:t xml:space="preserve"> винилового полотна.</w:t>
      </w:r>
    </w:p>
    <w:p w:rsidR="00EC455C" w:rsidRPr="00016790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455C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ab/>
      </w:r>
      <w:r w:rsidRPr="00016790">
        <w:rPr>
          <w:rFonts w:ascii="Times New Roman" w:hAnsi="Times New Roman" w:cs="Times New Roman"/>
          <w:b/>
          <w:sz w:val="28"/>
          <w:szCs w:val="28"/>
        </w:rPr>
        <w:t>5. Доведение до п</w:t>
      </w:r>
      <w:r>
        <w:rPr>
          <w:rFonts w:ascii="Times New Roman" w:hAnsi="Times New Roman" w:cs="Times New Roman"/>
          <w:b/>
          <w:sz w:val="28"/>
          <w:szCs w:val="28"/>
        </w:rPr>
        <w:t>отребителя рекламы и информации.</w:t>
      </w:r>
    </w:p>
    <w:p w:rsidR="00EC455C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Доведение до потребителя рекламных сообщений на щитах 6 </w:t>
      </w:r>
      <w:proofErr w:type="spellStart"/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м может производиться:</w:t>
      </w: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неподвижных полиграфических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EC455C" w:rsidRDefault="00EC455C" w:rsidP="00EC455C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помощью демонстрации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динамических системах смены изображений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роллерных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системах или системах поворотных панелей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призматронах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EC455C" w:rsidRPr="00031EA7" w:rsidRDefault="00EC455C" w:rsidP="00EC455C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</w:p>
    <w:p w:rsidR="00EC455C" w:rsidRPr="0008587F" w:rsidRDefault="00EC455C" w:rsidP="00EC455C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042C60" w:rsidRDefault="00042C60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722BE" w:rsidRDefault="005722BE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722BE" w:rsidRDefault="005722BE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722BE" w:rsidRDefault="005722BE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722BE" w:rsidRDefault="005722BE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722BE" w:rsidRDefault="005722BE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722BE" w:rsidRDefault="005722BE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722BE" w:rsidRDefault="005722BE" w:rsidP="005722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6082B">
        <w:rPr>
          <w:rFonts w:ascii="Times New Roman" w:hAnsi="Times New Roman" w:cs="Times New Roman"/>
          <w:b/>
          <w:sz w:val="28"/>
          <w:szCs w:val="28"/>
        </w:rPr>
        <w:lastRenderedPageBreak/>
        <w:t>Суперсайт</w:t>
      </w:r>
      <w:proofErr w:type="spellEnd"/>
      <w:r w:rsidRPr="0066082B">
        <w:rPr>
          <w:rFonts w:ascii="Times New Roman" w:hAnsi="Times New Roman" w:cs="Times New Roman"/>
          <w:sz w:val="28"/>
          <w:szCs w:val="28"/>
        </w:rPr>
        <w:t xml:space="preserve"> – </w:t>
      </w:r>
      <w:r w:rsidRPr="00016790">
        <w:rPr>
          <w:rFonts w:ascii="Times New Roman" w:hAnsi="Times New Roman" w:cs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</w:t>
      </w:r>
      <w:proofErr w:type="gramEnd"/>
      <w:r w:rsidRPr="00016790">
        <w:rPr>
          <w:rFonts w:ascii="Times New Roman" w:hAnsi="Times New Roman" w:cs="Times New Roman"/>
          <w:sz w:val="28"/>
          <w:szCs w:val="28"/>
        </w:rPr>
        <w:t xml:space="preserve"> нормативных актов, содержащих требования к рекламным конструкциям.</w:t>
      </w:r>
    </w:p>
    <w:p w:rsidR="005722BE" w:rsidRPr="0066082B" w:rsidRDefault="005722BE" w:rsidP="005722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722BE" w:rsidRPr="00016790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</w:rPr>
        <w:drawing>
          <wp:inline distT="0" distB="0" distL="0" distR="0">
            <wp:extent cx="13512733" cy="5387305"/>
            <wp:effectExtent l="0" t="0" r="0" b="0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rasnodar\новый вид альбома\много щитов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733" cy="53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2BE" w:rsidRDefault="005722BE" w:rsidP="005722BE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2BE" w:rsidRDefault="005722BE" w:rsidP="005722BE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2BE" w:rsidRDefault="005722BE" w:rsidP="005722BE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2BE" w:rsidRDefault="005722BE" w:rsidP="005722BE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2BE" w:rsidRDefault="005722BE" w:rsidP="005722BE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22BE" w:rsidRPr="00BB6166" w:rsidRDefault="005722BE" w:rsidP="005722BE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6166">
        <w:rPr>
          <w:rFonts w:ascii="Times New Roman" w:hAnsi="Times New Roman" w:cs="Times New Roman"/>
          <w:b/>
          <w:sz w:val="28"/>
          <w:szCs w:val="28"/>
        </w:rPr>
        <w:lastRenderedPageBreak/>
        <w:t>1. Общие требования и характеристики.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размещения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суперсайта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разрабатывается проектная документация с целью обеспечения безопасности при установке, монтаже и эксплуатации. 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основе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суперсайта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лежит металлическая конструкция. 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 xml:space="preserve">          Расположение рекламного поля: горизонтальное.</w:t>
      </w:r>
    </w:p>
    <w:p w:rsidR="005722BE" w:rsidRPr="00016790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Количество информационных полей: не более трех.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90">
        <w:rPr>
          <w:rFonts w:ascii="Times New Roman" w:hAnsi="Times New Roman" w:cs="Times New Roman"/>
          <w:sz w:val="28"/>
          <w:szCs w:val="28"/>
        </w:rPr>
        <w:t xml:space="preserve">          Количество опорных стоек: одна.</w:t>
      </w:r>
    </w:p>
    <w:p w:rsidR="005722BE" w:rsidRDefault="005722BE" w:rsidP="005722B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 w:cs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 w:cs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под прямым углом. Рекламное поле изготавливается из оцинкованных панелей. 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 w:cs="Times New Roman"/>
          <w:sz w:val="28"/>
          <w:szCs w:val="28"/>
        </w:rPr>
        <w:t xml:space="preserve">Покрытие </w:t>
      </w:r>
      <w:r>
        <w:rPr>
          <w:rFonts w:ascii="Times New Roman" w:hAnsi="Times New Roman" w:cs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 w:cs="Times New Roman"/>
          <w:sz w:val="28"/>
          <w:szCs w:val="28"/>
        </w:rPr>
        <w:t>- порошковое напыление с антикоррозионными ингибиторами.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2BE" w:rsidRPr="00D4164C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164C">
        <w:rPr>
          <w:rFonts w:ascii="Times New Roman" w:hAnsi="Times New Roman" w:cs="Times New Roman"/>
          <w:b/>
          <w:sz w:val="28"/>
          <w:szCs w:val="28"/>
        </w:rPr>
        <w:t>2. Размеры.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Размер информационного поля: </w:t>
      </w:r>
      <w:r>
        <w:rPr>
          <w:rFonts w:ascii="Times New Roman" w:eastAsia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000</w:t>
      </w:r>
      <w:r w:rsidRPr="00660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6082B">
        <w:rPr>
          <w:rFonts w:ascii="Times New Roman" w:eastAsia="Times New Roman" w:hAnsi="Times New Roman" w:cs="Times New Roman"/>
          <w:sz w:val="28"/>
          <w:szCs w:val="28"/>
        </w:rPr>
        <w:t>х</w:t>
      </w:r>
      <w:proofErr w:type="spellEnd"/>
      <w:r w:rsidRPr="006608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000</w:t>
      </w:r>
      <w:r w:rsidRPr="0066082B"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м.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 w:cs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 w:cs="Times New Roman"/>
          <w:sz w:val="28"/>
          <w:szCs w:val="28"/>
        </w:rPr>
        <w:t>1542</w:t>
      </w:r>
      <w:r w:rsidRPr="00016790"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r w:rsidRPr="00016790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016790">
        <w:rPr>
          <w:rFonts w:ascii="Times New Roman" w:hAnsi="Times New Roman" w:cs="Times New Roman"/>
          <w:sz w:val="28"/>
          <w:szCs w:val="28"/>
        </w:rPr>
        <w:t xml:space="preserve"> </w:t>
      </w:r>
      <w:r w:rsidR="002E261A">
        <w:rPr>
          <w:rFonts w:ascii="Times New Roman" w:hAnsi="Times New Roman" w:cs="Times New Roman"/>
          <w:sz w:val="28"/>
          <w:szCs w:val="28"/>
        </w:rPr>
        <w:t>6320</w:t>
      </w:r>
      <w:r>
        <w:rPr>
          <w:rFonts w:ascii="Times New Roman" w:hAnsi="Times New Roman" w:cs="Times New Roman"/>
          <w:sz w:val="28"/>
          <w:szCs w:val="28"/>
        </w:rPr>
        <w:t xml:space="preserve"> мм.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Расстояние между информационным полем и уровнем земли: согласно проектной документации, но не менее 5000 мм.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Диаметр опорной стойки: согласно проектной документации, но не менее 800 мм.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07FC">
        <w:rPr>
          <w:rFonts w:ascii="Times New Roman" w:hAnsi="Times New Roman" w:cs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Рекламная конструкция должна иметь внешний подсвет.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2BE" w:rsidRPr="00016790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16790">
        <w:rPr>
          <w:rFonts w:ascii="Times New Roman" w:hAnsi="Times New Roman" w:cs="Times New Roman"/>
          <w:b/>
          <w:sz w:val="28"/>
          <w:szCs w:val="28"/>
        </w:rPr>
        <w:t>4. Технология замены изображения:</w:t>
      </w:r>
    </w:p>
    <w:p w:rsidR="005722BE" w:rsidRPr="00016790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 w:cs="Times New Roman"/>
          <w:sz w:val="28"/>
          <w:szCs w:val="28"/>
        </w:rPr>
        <w:t xml:space="preserve">азмещение бумажного </w:t>
      </w:r>
      <w:proofErr w:type="spellStart"/>
      <w:r w:rsidRPr="00016790">
        <w:rPr>
          <w:rFonts w:ascii="Times New Roman" w:hAnsi="Times New Roman" w:cs="Times New Roman"/>
          <w:sz w:val="28"/>
          <w:szCs w:val="28"/>
        </w:rPr>
        <w:t>постера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винилового полотна.</w:t>
      </w: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22BE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7327C">
        <w:rPr>
          <w:rFonts w:ascii="Times New Roman" w:hAnsi="Times New Roman" w:cs="Times New Roman"/>
          <w:b/>
          <w:sz w:val="28"/>
          <w:szCs w:val="28"/>
        </w:rPr>
        <w:t>5</w:t>
      </w:r>
      <w:r w:rsidRPr="009007FC">
        <w:rPr>
          <w:rFonts w:ascii="Times New Roman" w:hAnsi="Times New Roman" w:cs="Times New Roman"/>
          <w:b/>
          <w:sz w:val="28"/>
          <w:szCs w:val="28"/>
        </w:rPr>
        <w:t>. Доведение до потребителя рекламных сообщений.</w:t>
      </w:r>
    </w:p>
    <w:p w:rsidR="005722BE" w:rsidRPr="009007FC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суперсайтах</w:t>
      </w:r>
      <w:proofErr w:type="spellEnd"/>
      <w:r w:rsidRPr="009007FC">
        <w:rPr>
          <w:rFonts w:ascii="Times New Roman" w:hAnsi="Times New Roman" w:cs="Times New Roman"/>
          <w:sz w:val="28"/>
          <w:szCs w:val="28"/>
        </w:rPr>
        <w:t xml:space="preserve"> может производиться:</w:t>
      </w:r>
    </w:p>
    <w:p w:rsidR="005722BE" w:rsidRPr="009007FC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 xml:space="preserve">с помощью </w:t>
      </w:r>
      <w:proofErr w:type="gramStart"/>
      <w:r w:rsidRPr="009007FC">
        <w:rPr>
          <w:rFonts w:ascii="Times New Roman" w:hAnsi="Times New Roman" w:cs="Times New Roman"/>
          <w:sz w:val="28"/>
          <w:szCs w:val="28"/>
        </w:rPr>
        <w:t>неподвижных</w:t>
      </w:r>
      <w:proofErr w:type="gramEnd"/>
      <w:r w:rsidRPr="009007FC">
        <w:rPr>
          <w:rFonts w:ascii="Times New Roman" w:hAnsi="Times New Roman" w:cs="Times New Roman"/>
          <w:sz w:val="28"/>
          <w:szCs w:val="28"/>
        </w:rPr>
        <w:t xml:space="preserve"> полиграфических </w:t>
      </w:r>
      <w:proofErr w:type="spellStart"/>
      <w:r w:rsidRPr="009007FC">
        <w:rPr>
          <w:rFonts w:ascii="Times New Roman" w:hAnsi="Times New Roman" w:cs="Times New Roman"/>
          <w:sz w:val="28"/>
          <w:szCs w:val="28"/>
        </w:rPr>
        <w:t>постеров</w:t>
      </w:r>
      <w:proofErr w:type="spellEnd"/>
      <w:r w:rsidRPr="009007FC">
        <w:rPr>
          <w:rFonts w:ascii="Times New Roman" w:hAnsi="Times New Roman" w:cs="Times New Roman"/>
          <w:sz w:val="28"/>
          <w:szCs w:val="28"/>
        </w:rPr>
        <w:t>;</w:t>
      </w:r>
    </w:p>
    <w:p w:rsidR="005722BE" w:rsidRPr="0008587F" w:rsidRDefault="005722BE" w:rsidP="005722BE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007FC">
        <w:rPr>
          <w:rFonts w:ascii="Times New Roman" w:hAnsi="Times New Roman" w:cs="Times New Roman"/>
          <w:sz w:val="28"/>
          <w:szCs w:val="28"/>
        </w:rPr>
        <w:t xml:space="preserve">с помощью демонстрации </w:t>
      </w:r>
      <w:proofErr w:type="spellStart"/>
      <w:r w:rsidRPr="009007FC">
        <w:rPr>
          <w:rFonts w:ascii="Times New Roman" w:hAnsi="Times New Roman" w:cs="Times New Roman"/>
          <w:sz w:val="28"/>
          <w:szCs w:val="28"/>
        </w:rPr>
        <w:t>постеров</w:t>
      </w:r>
      <w:proofErr w:type="spellEnd"/>
      <w:r w:rsidRPr="009007FC">
        <w:rPr>
          <w:rFonts w:ascii="Times New Roman" w:hAnsi="Times New Roman" w:cs="Times New Roman"/>
          <w:sz w:val="28"/>
          <w:szCs w:val="28"/>
        </w:rPr>
        <w:t xml:space="preserve"> на динамических системах смены изображений (</w:t>
      </w:r>
      <w:proofErr w:type="spellStart"/>
      <w:r w:rsidRPr="009007FC">
        <w:rPr>
          <w:rFonts w:ascii="Times New Roman" w:hAnsi="Times New Roman" w:cs="Times New Roman"/>
          <w:sz w:val="28"/>
          <w:szCs w:val="28"/>
        </w:rPr>
        <w:t>роллерных</w:t>
      </w:r>
      <w:proofErr w:type="spellEnd"/>
      <w:r w:rsidRPr="009007FC">
        <w:rPr>
          <w:rFonts w:ascii="Times New Roman" w:hAnsi="Times New Roman" w:cs="Times New Roman"/>
          <w:sz w:val="28"/>
          <w:szCs w:val="28"/>
        </w:rPr>
        <w:t xml:space="preserve"> системах или системах поворотны</w:t>
      </w:r>
      <w:r>
        <w:rPr>
          <w:rFonts w:ascii="Times New Roman" w:hAnsi="Times New Roman" w:cs="Times New Roman"/>
          <w:sz w:val="28"/>
          <w:szCs w:val="28"/>
        </w:rPr>
        <w:t xml:space="preserve">х панелей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призматронах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5722BE" w:rsidRDefault="005722BE" w:rsidP="005722BE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p w:rsidR="005722BE" w:rsidRPr="0008587F" w:rsidRDefault="005722BE" w:rsidP="0008587F">
      <w:pPr>
        <w:spacing w:after="0"/>
        <w:jc w:val="center"/>
        <w:rPr>
          <w:rFonts w:ascii="Times New Roman" w:hAnsi="Times New Roman" w:cs="Times New Roman"/>
          <w:b/>
          <w:sz w:val="28"/>
        </w:rPr>
      </w:pPr>
    </w:p>
    <w:sectPr w:rsidR="005722BE" w:rsidRPr="0008587F" w:rsidSect="00F41256">
      <w:headerReference w:type="default" r:id="rId29"/>
      <w:footerReference w:type="default" r:id="rId30"/>
      <w:pgSz w:w="23808" w:h="16834" w:orient="landscape" w:code="172"/>
      <w:pgMar w:top="1134" w:right="567" w:bottom="1134" w:left="1701" w:header="142" w:footer="1134" w:gutter="0"/>
      <w:pgNumType w:start="6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78E2" w:rsidRDefault="007178E2" w:rsidP="00936DAE">
      <w:pPr>
        <w:spacing w:after="0" w:line="240" w:lineRule="auto"/>
      </w:pPr>
      <w:r>
        <w:separator/>
      </w:r>
    </w:p>
  </w:endnote>
  <w:endnote w:type="continuationSeparator" w:id="1">
    <w:p w:rsidR="007178E2" w:rsidRDefault="007178E2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256" w:rsidRDefault="00F41256">
    <w:pPr>
      <w:pStyle w:val="a9"/>
    </w:pPr>
    <w:r>
      <w:rPr>
        <w:noProof/>
      </w:rPr>
      <w:drawing>
        <wp:inline distT="0" distB="0" distL="0" distR="0">
          <wp:extent cx="13678593" cy="1620982"/>
          <wp:effectExtent l="19050" t="0" r="0" b="0"/>
          <wp:docPr id="13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w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78593" cy="1620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78E2" w:rsidRDefault="007178E2" w:rsidP="00936DAE">
      <w:pPr>
        <w:spacing w:after="0" w:line="240" w:lineRule="auto"/>
      </w:pPr>
      <w:r>
        <w:separator/>
      </w:r>
    </w:p>
  </w:footnote>
  <w:footnote w:type="continuationSeparator" w:id="1">
    <w:p w:rsidR="007178E2" w:rsidRDefault="007178E2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8"/>
        <w:szCs w:val="28"/>
      </w:rPr>
      <w:id w:val="10600700"/>
      <w:docPartObj>
        <w:docPartGallery w:val="Page Numbers (Top of Page)"/>
        <w:docPartUnique/>
      </w:docPartObj>
    </w:sdtPr>
    <w:sdtContent>
      <w:p w:rsidR="00F41256" w:rsidRDefault="00F41256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</w:p>
      <w:p w:rsidR="00F41256" w:rsidRPr="00BF3316" w:rsidRDefault="00590B1A">
        <w:pPr>
          <w:pStyle w:val="a7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BF331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F41256" w:rsidRPr="00BF3316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BF331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85530">
          <w:rPr>
            <w:rFonts w:ascii="Times New Roman" w:hAnsi="Times New Roman" w:cs="Times New Roman"/>
            <w:noProof/>
            <w:sz w:val="28"/>
            <w:szCs w:val="28"/>
          </w:rPr>
          <w:t>11</w:t>
        </w:r>
        <w:r w:rsidRPr="00BF331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F41256" w:rsidRPr="00BF3316" w:rsidRDefault="00F41256" w:rsidP="00C261FD">
    <w:pPr>
      <w:pStyle w:val="a7"/>
      <w:jc w:val="center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753A1"/>
    <w:multiLevelType w:val="hybridMultilevel"/>
    <w:tmpl w:val="4D948046"/>
    <w:lvl w:ilvl="0" w:tplc="0A80478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gutterAtTop/>
  <w:proofState w:spelling="clean" w:grammar="clean"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21505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53E93"/>
    <w:rsid w:val="0000060D"/>
    <w:rsid w:val="0000514B"/>
    <w:rsid w:val="0001342B"/>
    <w:rsid w:val="0001559D"/>
    <w:rsid w:val="00021044"/>
    <w:rsid w:val="000369D8"/>
    <w:rsid w:val="00040254"/>
    <w:rsid w:val="00042C60"/>
    <w:rsid w:val="00043756"/>
    <w:rsid w:val="00044012"/>
    <w:rsid w:val="00071035"/>
    <w:rsid w:val="0007591A"/>
    <w:rsid w:val="0008587F"/>
    <w:rsid w:val="000A1F98"/>
    <w:rsid w:val="000A5EA1"/>
    <w:rsid w:val="000A7783"/>
    <w:rsid w:val="000B3062"/>
    <w:rsid w:val="000B5352"/>
    <w:rsid w:val="000C175D"/>
    <w:rsid w:val="000C34BD"/>
    <w:rsid w:val="000D1F9C"/>
    <w:rsid w:val="000E6D62"/>
    <w:rsid w:val="000F707A"/>
    <w:rsid w:val="00104E69"/>
    <w:rsid w:val="00140916"/>
    <w:rsid w:val="001421EA"/>
    <w:rsid w:val="00146340"/>
    <w:rsid w:val="00146E3B"/>
    <w:rsid w:val="00161F08"/>
    <w:rsid w:val="001863E1"/>
    <w:rsid w:val="001A5339"/>
    <w:rsid w:val="001B3B93"/>
    <w:rsid w:val="001B7C82"/>
    <w:rsid w:val="001C653F"/>
    <w:rsid w:val="001D710B"/>
    <w:rsid w:val="001E0478"/>
    <w:rsid w:val="001E48D5"/>
    <w:rsid w:val="001F667C"/>
    <w:rsid w:val="00232FF9"/>
    <w:rsid w:val="00242340"/>
    <w:rsid w:val="00244764"/>
    <w:rsid w:val="00244E4B"/>
    <w:rsid w:val="00264144"/>
    <w:rsid w:val="002770BB"/>
    <w:rsid w:val="002903AB"/>
    <w:rsid w:val="002B3DD5"/>
    <w:rsid w:val="002B457B"/>
    <w:rsid w:val="002B60A2"/>
    <w:rsid w:val="002C1B23"/>
    <w:rsid w:val="002E261A"/>
    <w:rsid w:val="002E56E2"/>
    <w:rsid w:val="002F27E0"/>
    <w:rsid w:val="002F361F"/>
    <w:rsid w:val="002F367D"/>
    <w:rsid w:val="0030680E"/>
    <w:rsid w:val="00315389"/>
    <w:rsid w:val="00321A6B"/>
    <w:rsid w:val="0033611E"/>
    <w:rsid w:val="00356732"/>
    <w:rsid w:val="003666A5"/>
    <w:rsid w:val="00373417"/>
    <w:rsid w:val="00373AE2"/>
    <w:rsid w:val="003748C7"/>
    <w:rsid w:val="00377F6B"/>
    <w:rsid w:val="00387861"/>
    <w:rsid w:val="003A1002"/>
    <w:rsid w:val="003A1444"/>
    <w:rsid w:val="003A1FA5"/>
    <w:rsid w:val="003A3696"/>
    <w:rsid w:val="003A5CBD"/>
    <w:rsid w:val="003B0F0B"/>
    <w:rsid w:val="003B4EA9"/>
    <w:rsid w:val="003B6E94"/>
    <w:rsid w:val="003C1DFB"/>
    <w:rsid w:val="003C23EE"/>
    <w:rsid w:val="003E653C"/>
    <w:rsid w:val="0042134C"/>
    <w:rsid w:val="004243BF"/>
    <w:rsid w:val="004246A6"/>
    <w:rsid w:val="00473052"/>
    <w:rsid w:val="004934FA"/>
    <w:rsid w:val="00496239"/>
    <w:rsid w:val="004B2E53"/>
    <w:rsid w:val="004C61ED"/>
    <w:rsid w:val="004E1CAD"/>
    <w:rsid w:val="004F457F"/>
    <w:rsid w:val="00507DB4"/>
    <w:rsid w:val="0051032D"/>
    <w:rsid w:val="00515810"/>
    <w:rsid w:val="00522CD1"/>
    <w:rsid w:val="00551DEF"/>
    <w:rsid w:val="00553E93"/>
    <w:rsid w:val="005614F7"/>
    <w:rsid w:val="005722BE"/>
    <w:rsid w:val="0057391C"/>
    <w:rsid w:val="00585530"/>
    <w:rsid w:val="00590B1A"/>
    <w:rsid w:val="0059409C"/>
    <w:rsid w:val="00594789"/>
    <w:rsid w:val="005954D7"/>
    <w:rsid w:val="005A1C9F"/>
    <w:rsid w:val="005B0ACF"/>
    <w:rsid w:val="005D370A"/>
    <w:rsid w:val="005D47A5"/>
    <w:rsid w:val="005F0F0B"/>
    <w:rsid w:val="00637A21"/>
    <w:rsid w:val="00645093"/>
    <w:rsid w:val="0064647A"/>
    <w:rsid w:val="006526C3"/>
    <w:rsid w:val="00652F69"/>
    <w:rsid w:val="006536A1"/>
    <w:rsid w:val="006553B6"/>
    <w:rsid w:val="00661129"/>
    <w:rsid w:val="00670559"/>
    <w:rsid w:val="00673842"/>
    <w:rsid w:val="00681673"/>
    <w:rsid w:val="0068283C"/>
    <w:rsid w:val="00693BE3"/>
    <w:rsid w:val="006955FB"/>
    <w:rsid w:val="006A6612"/>
    <w:rsid w:val="006A74D2"/>
    <w:rsid w:val="006B16ED"/>
    <w:rsid w:val="006C34A6"/>
    <w:rsid w:val="006D41CB"/>
    <w:rsid w:val="006E089C"/>
    <w:rsid w:val="006E34B1"/>
    <w:rsid w:val="007037AE"/>
    <w:rsid w:val="007178E2"/>
    <w:rsid w:val="007319C0"/>
    <w:rsid w:val="0075015C"/>
    <w:rsid w:val="007537BC"/>
    <w:rsid w:val="00774421"/>
    <w:rsid w:val="007916D8"/>
    <w:rsid w:val="007938CA"/>
    <w:rsid w:val="007A2AF3"/>
    <w:rsid w:val="007A546F"/>
    <w:rsid w:val="007B4B1F"/>
    <w:rsid w:val="007B4D31"/>
    <w:rsid w:val="007C7965"/>
    <w:rsid w:val="007E0EBD"/>
    <w:rsid w:val="007E21AC"/>
    <w:rsid w:val="00806491"/>
    <w:rsid w:val="00811473"/>
    <w:rsid w:val="0081486B"/>
    <w:rsid w:val="00825739"/>
    <w:rsid w:val="00827745"/>
    <w:rsid w:val="00827CE9"/>
    <w:rsid w:val="00844241"/>
    <w:rsid w:val="008716C6"/>
    <w:rsid w:val="00875F2C"/>
    <w:rsid w:val="008846D4"/>
    <w:rsid w:val="0089437E"/>
    <w:rsid w:val="00894C1C"/>
    <w:rsid w:val="008A434B"/>
    <w:rsid w:val="008B3CD4"/>
    <w:rsid w:val="008C6FBC"/>
    <w:rsid w:val="00903364"/>
    <w:rsid w:val="00904C19"/>
    <w:rsid w:val="009127CA"/>
    <w:rsid w:val="00914C00"/>
    <w:rsid w:val="00931932"/>
    <w:rsid w:val="00934E75"/>
    <w:rsid w:val="00936DAE"/>
    <w:rsid w:val="009371A4"/>
    <w:rsid w:val="00944A99"/>
    <w:rsid w:val="00977F02"/>
    <w:rsid w:val="009B6F7C"/>
    <w:rsid w:val="009C35B7"/>
    <w:rsid w:val="009D65F7"/>
    <w:rsid w:val="009E3809"/>
    <w:rsid w:val="009F02DC"/>
    <w:rsid w:val="009F76DA"/>
    <w:rsid w:val="00A04A75"/>
    <w:rsid w:val="00A17DA7"/>
    <w:rsid w:val="00A27950"/>
    <w:rsid w:val="00A31F36"/>
    <w:rsid w:val="00A47F6A"/>
    <w:rsid w:val="00A617DA"/>
    <w:rsid w:val="00A65559"/>
    <w:rsid w:val="00A73212"/>
    <w:rsid w:val="00A75CE2"/>
    <w:rsid w:val="00A85AB3"/>
    <w:rsid w:val="00A8682C"/>
    <w:rsid w:val="00A908B5"/>
    <w:rsid w:val="00AB1A35"/>
    <w:rsid w:val="00AD0EA0"/>
    <w:rsid w:val="00AE5F08"/>
    <w:rsid w:val="00B14362"/>
    <w:rsid w:val="00B1443A"/>
    <w:rsid w:val="00B2163E"/>
    <w:rsid w:val="00B546C7"/>
    <w:rsid w:val="00B64872"/>
    <w:rsid w:val="00B661D8"/>
    <w:rsid w:val="00B7258D"/>
    <w:rsid w:val="00BC3C51"/>
    <w:rsid w:val="00BE0772"/>
    <w:rsid w:val="00BE47BB"/>
    <w:rsid w:val="00BF3316"/>
    <w:rsid w:val="00BF6CF9"/>
    <w:rsid w:val="00C176A1"/>
    <w:rsid w:val="00C261FD"/>
    <w:rsid w:val="00C379F7"/>
    <w:rsid w:val="00C45278"/>
    <w:rsid w:val="00C46F2D"/>
    <w:rsid w:val="00C50710"/>
    <w:rsid w:val="00C50C18"/>
    <w:rsid w:val="00C95C63"/>
    <w:rsid w:val="00CB58F1"/>
    <w:rsid w:val="00CC16DA"/>
    <w:rsid w:val="00CD21AC"/>
    <w:rsid w:val="00CD5B33"/>
    <w:rsid w:val="00CE7AE6"/>
    <w:rsid w:val="00CF745D"/>
    <w:rsid w:val="00D03B18"/>
    <w:rsid w:val="00D23085"/>
    <w:rsid w:val="00D30F86"/>
    <w:rsid w:val="00D3127C"/>
    <w:rsid w:val="00D536FC"/>
    <w:rsid w:val="00D54CEC"/>
    <w:rsid w:val="00D721CF"/>
    <w:rsid w:val="00E05580"/>
    <w:rsid w:val="00E3272F"/>
    <w:rsid w:val="00E4004F"/>
    <w:rsid w:val="00E425F2"/>
    <w:rsid w:val="00E63222"/>
    <w:rsid w:val="00E65527"/>
    <w:rsid w:val="00E80733"/>
    <w:rsid w:val="00E80B33"/>
    <w:rsid w:val="00E91E48"/>
    <w:rsid w:val="00EA0975"/>
    <w:rsid w:val="00EA4331"/>
    <w:rsid w:val="00EA5D9F"/>
    <w:rsid w:val="00EC455C"/>
    <w:rsid w:val="00EC7313"/>
    <w:rsid w:val="00EF70DC"/>
    <w:rsid w:val="00F21D40"/>
    <w:rsid w:val="00F24C61"/>
    <w:rsid w:val="00F275F6"/>
    <w:rsid w:val="00F41256"/>
    <w:rsid w:val="00F4279A"/>
    <w:rsid w:val="00F50815"/>
    <w:rsid w:val="00F62DB2"/>
    <w:rsid w:val="00F80C57"/>
    <w:rsid w:val="00F86299"/>
    <w:rsid w:val="00FA1626"/>
    <w:rsid w:val="00FA4A7D"/>
    <w:rsid w:val="00FA703C"/>
    <w:rsid w:val="00FB402A"/>
    <w:rsid w:val="00FC4B06"/>
    <w:rsid w:val="00FD2978"/>
    <w:rsid w:val="00FD3883"/>
    <w:rsid w:val="00FD52BE"/>
    <w:rsid w:val="00FF7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  <o:rules v:ext="edit">
        <o:r id="V:Rule9" type="connector" idref="#_x0000_s1034"/>
        <o:r id="V:Rule10" type="connector" idref="#_x0000_s1037"/>
        <o:r id="V:Rule11" type="connector" idref="#AutoShape 9"/>
        <o:r id="V:Rule12" type="connector" idref="#_x0000_s1035"/>
        <o:r id="V:Rule13" type="connector" idref="#_x0000_s1026"/>
        <o:r id="V:Rule14" type="connector" idref="#_x0000_s1036"/>
        <o:r id="V:Rule15" type="connector" idref="#_x0000_s1041"/>
        <o:r id="V:Rule16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4E6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379F7"/>
  </w:style>
  <w:style w:type="paragraph" w:styleId="a4">
    <w:name w:val="Balloon Text"/>
    <w:basedOn w:val="a"/>
    <w:link w:val="a5"/>
    <w:uiPriority w:val="99"/>
    <w:semiHidden/>
    <w:unhideWhenUsed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30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6DAE"/>
  </w:style>
  <w:style w:type="paragraph" w:styleId="a9">
    <w:name w:val="footer"/>
    <w:basedOn w:val="a"/>
    <w:link w:val="aa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6DAE"/>
  </w:style>
  <w:style w:type="paragraph" w:styleId="ab">
    <w:name w:val="List Paragraph"/>
    <w:basedOn w:val="a"/>
    <w:uiPriority w:val="34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4E6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379F7"/>
  </w:style>
  <w:style w:type="paragraph" w:styleId="a4">
    <w:name w:val="Balloon Text"/>
    <w:basedOn w:val="a"/>
    <w:link w:val="a5"/>
    <w:uiPriority w:val="99"/>
    <w:semiHidden/>
    <w:unhideWhenUsed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30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6DAE"/>
  </w:style>
  <w:style w:type="paragraph" w:styleId="a9">
    <w:name w:val="footer"/>
    <w:basedOn w:val="a"/>
    <w:link w:val="aa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6DAE"/>
  </w:style>
  <w:style w:type="paragraph" w:styleId="ab">
    <w:name w:val="List Paragraph"/>
    <w:basedOn w:val="a"/>
    <w:uiPriority w:val="34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43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9BEC2E-1284-4888-A7B2-02D24573A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18</Pages>
  <Words>2431</Words>
  <Characters>13863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Алена</cp:lastModifiedBy>
  <cp:revision>12</cp:revision>
  <cp:lastPrinted>2013-09-04T07:51:00Z</cp:lastPrinted>
  <dcterms:created xsi:type="dcterms:W3CDTF">2013-10-21T06:09:00Z</dcterms:created>
  <dcterms:modified xsi:type="dcterms:W3CDTF">2014-11-12T08:46:00Z</dcterms:modified>
</cp:coreProperties>
</file>