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78" w:rsidRDefault="00C35C78" w:rsidP="00C35C78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47</w:t>
      </w:r>
    </w:p>
    <w:p w:rsidR="00C35C78" w:rsidRDefault="00C35C78" w:rsidP="00C35C78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C35C78" w:rsidRDefault="00C35C78" w:rsidP="00C35C78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C35C78" w:rsidRDefault="00C35C78" w:rsidP="00C35C78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C35C78" w:rsidRDefault="00C35C78" w:rsidP="00C35C78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C35C78" w:rsidRDefault="00C35C78" w:rsidP="00C35C78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C35C78" w:rsidRDefault="00C35C78" w:rsidP="00C35C78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C35C78" w:rsidRDefault="00C35C78" w:rsidP="00C35C78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36DAE" w:rsidRPr="00D536FC" w:rsidRDefault="00936DAE" w:rsidP="00936D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536FC">
        <w:rPr>
          <w:rFonts w:ascii="Times New Roman" w:hAnsi="Times New Roman" w:cs="Times New Roman"/>
          <w:b/>
          <w:sz w:val="32"/>
        </w:rPr>
        <w:t>АДМИНИСТРАЦИЯ МУНИЦИПАЛЬНОГО ОБРАЗОВАНИЯ ГОРОД КРАСНОДАР</w:t>
      </w: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0B306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3B0F0B" w:rsidRPr="00D536FC" w:rsidRDefault="00BC3C51" w:rsidP="000B3062">
      <w:pPr>
        <w:spacing w:after="0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С</w:t>
      </w:r>
      <w:r w:rsidR="003B0F0B" w:rsidRPr="00D536FC">
        <w:rPr>
          <w:rFonts w:ascii="Times New Roman" w:hAnsi="Times New Roman" w:cs="Times New Roman"/>
          <w:sz w:val="48"/>
        </w:rPr>
        <w:t xml:space="preserve">хема размещения </w:t>
      </w:r>
      <w:r w:rsidR="00D30F86" w:rsidRPr="00D536FC">
        <w:rPr>
          <w:rFonts w:ascii="Times New Roman" w:hAnsi="Times New Roman" w:cs="Times New Roman"/>
          <w:sz w:val="48"/>
        </w:rPr>
        <w:t>рекламных конструкций</w:t>
      </w:r>
    </w:p>
    <w:p w:rsidR="00377F6B" w:rsidRPr="00D536FC" w:rsidRDefault="003B0F0B" w:rsidP="000B3062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на земельных участках, находящихся в муниципальной собственности </w:t>
      </w:r>
    </w:p>
    <w:p w:rsidR="00377F6B" w:rsidRPr="00D536FC" w:rsidRDefault="003B0F0B" w:rsidP="00377F6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муниципального образования город Краснодар </w:t>
      </w:r>
    </w:p>
    <w:p w:rsidR="00E91E48" w:rsidRPr="00D536FC" w:rsidRDefault="003B0F0B" w:rsidP="00377F6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>или государственная собственность на которые не разграничена</w:t>
      </w:r>
      <w:r w:rsidR="00E91E48" w:rsidRPr="00D536FC">
        <w:rPr>
          <w:rFonts w:ascii="Times New Roman" w:hAnsi="Times New Roman" w:cs="Times New Roman"/>
          <w:sz w:val="48"/>
        </w:rPr>
        <w:t xml:space="preserve"> </w:t>
      </w:r>
    </w:p>
    <w:p w:rsidR="00825739" w:rsidRDefault="00D30F86" w:rsidP="00EA4331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>(</w:t>
      </w:r>
      <w:r w:rsidR="00E91E48" w:rsidRPr="00D536FC">
        <w:rPr>
          <w:rFonts w:ascii="Times New Roman" w:hAnsi="Times New Roman" w:cs="Times New Roman"/>
          <w:sz w:val="48"/>
        </w:rPr>
        <w:t xml:space="preserve">по улице </w:t>
      </w:r>
      <w:r w:rsidR="006548FB">
        <w:rPr>
          <w:rFonts w:ascii="Times New Roman" w:hAnsi="Times New Roman" w:cs="Times New Roman"/>
          <w:sz w:val="48"/>
        </w:rPr>
        <w:t>Бородинской</w:t>
      </w:r>
      <w:r w:rsidRPr="00D536FC">
        <w:rPr>
          <w:rFonts w:ascii="Times New Roman" w:hAnsi="Times New Roman" w:cs="Times New Roman"/>
          <w:sz w:val="48"/>
        </w:rPr>
        <w:t>)</w:t>
      </w:r>
    </w:p>
    <w:p w:rsidR="00D536FC" w:rsidRPr="00D536FC" w:rsidRDefault="00D536FC" w:rsidP="00EA4331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7C7965" w:rsidRPr="00D536FC" w:rsidRDefault="00E91E48" w:rsidP="00E91E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536FC">
        <w:rPr>
          <w:rFonts w:ascii="Times New Roman" w:hAnsi="Times New Roman" w:cs="Times New Roman"/>
          <w:sz w:val="48"/>
          <w:szCs w:val="48"/>
        </w:rPr>
        <w:t>2013</w:t>
      </w:r>
    </w:p>
    <w:p w:rsidR="00F821BC" w:rsidRDefault="00F821BC" w:rsidP="00F821BC">
      <w:pPr>
        <w:rPr>
          <w:sz w:val="2"/>
          <w:szCs w:val="2"/>
        </w:rPr>
        <w:sectPr w:rsidR="00F821BC" w:rsidSect="00F821BC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821BC" w:rsidRDefault="00F821BC" w:rsidP="00F821BC">
      <w:pPr>
        <w:rPr>
          <w:sz w:val="2"/>
          <w:szCs w:val="2"/>
        </w:rPr>
        <w:sectPr w:rsidR="00F821BC" w:rsidSect="00F821BC">
          <w:pgSz w:w="23814" w:h="16839" w:orient="landscape" w:code="8"/>
          <w:pgMar w:top="0" w:right="0" w:bottom="0" w:left="0" w:header="0" w:footer="6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5136495" cy="10700385"/>
            <wp:effectExtent l="0" t="0" r="0" b="0"/>
            <wp:docPr id="26" name="Рисунок 26" descr="C:\Users\Nout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49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BC" w:rsidRDefault="00F821BC" w:rsidP="00F821BC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6495" cy="10700385"/>
            <wp:effectExtent l="0" t="0" r="0" b="0"/>
            <wp:docPr id="25" name="Рисунок 25" descr="C:\Users\Nout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49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BC" w:rsidRDefault="00F821BC" w:rsidP="00F821BC">
      <w:pPr>
        <w:rPr>
          <w:sz w:val="2"/>
          <w:szCs w:val="2"/>
        </w:rPr>
        <w:sectPr w:rsidR="00F821BC" w:rsidSect="007B7A4F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F821BC" w:rsidRDefault="00F821BC" w:rsidP="00F821BC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6495" cy="10700385"/>
            <wp:effectExtent l="0" t="0" r="0" b="0"/>
            <wp:docPr id="24" name="Рисунок 24" descr="C:\Users\Nout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49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BC" w:rsidRDefault="00F821BC" w:rsidP="00F821BC">
      <w:pPr>
        <w:rPr>
          <w:sz w:val="2"/>
          <w:szCs w:val="2"/>
        </w:rPr>
        <w:sectPr w:rsidR="00F821BC" w:rsidSect="007B7A4F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F821BC" w:rsidRDefault="00F821BC" w:rsidP="00F821BC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16810" cy="10700385"/>
            <wp:effectExtent l="0" t="0" r="0" b="0"/>
            <wp:docPr id="23" name="Рисунок 23" descr="C:\Users\Nout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81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BC" w:rsidRDefault="00F821BC" w:rsidP="00F821BC">
      <w:pPr>
        <w:rPr>
          <w:sz w:val="2"/>
          <w:szCs w:val="2"/>
        </w:rPr>
        <w:sectPr w:rsidR="00F821BC" w:rsidSect="007B7A4F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F821BC" w:rsidRDefault="00F821BC" w:rsidP="00F821BC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16810" cy="10700385"/>
            <wp:effectExtent l="0" t="0" r="0" b="0"/>
            <wp:docPr id="22" name="Рисунок 22" descr="C:\Users\Nout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81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BC" w:rsidRDefault="00F821BC" w:rsidP="00F821BC">
      <w:pPr>
        <w:rPr>
          <w:sz w:val="2"/>
          <w:szCs w:val="2"/>
        </w:rPr>
        <w:sectPr w:rsidR="00F821BC" w:rsidSect="007B7A4F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F821BC" w:rsidRDefault="00F821BC" w:rsidP="00F821BC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16810" cy="10700385"/>
            <wp:effectExtent l="0" t="0" r="0" b="0"/>
            <wp:docPr id="21" name="Рисунок 21" descr="C:\Users\Nout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81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1BC" w:rsidRDefault="00F821BC" w:rsidP="00F821BC">
      <w:pPr>
        <w:rPr>
          <w:sz w:val="2"/>
          <w:szCs w:val="2"/>
        </w:rPr>
        <w:sectPr w:rsidR="00F821BC" w:rsidSect="007B7A4F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F821BC" w:rsidRDefault="00F821BC" w:rsidP="00F821BC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-1080608</wp:posOffset>
            </wp:positionH>
            <wp:positionV relativeFrom="paragraph">
              <wp:posOffset>-758757</wp:posOffset>
            </wp:positionV>
            <wp:extent cx="15116810" cy="10700385"/>
            <wp:effectExtent l="0" t="0" r="0" b="0"/>
            <wp:wrapNone/>
            <wp:docPr id="20" name="Рисунок 20" descr="C:\Users\Nout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81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1BC" w:rsidRDefault="00F821BC" w:rsidP="00F821BC">
      <w:pPr>
        <w:rPr>
          <w:sz w:val="2"/>
          <w:szCs w:val="2"/>
        </w:rPr>
      </w:pP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t xml:space="preserve">Раздел </w:t>
      </w:r>
      <w:r w:rsidRPr="00A04A75">
        <w:rPr>
          <w:rFonts w:ascii="Times New Roman" w:hAnsi="Times New Roman" w:cs="Times New Roman"/>
          <w:b/>
          <w:sz w:val="40"/>
          <w:lang w:val="en-US"/>
        </w:rPr>
        <w:t>III</w:t>
      </w: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t>Типы и виды рекламных конструкций</w:t>
      </w:r>
    </w:p>
    <w:p w:rsidR="0008587F" w:rsidRDefault="0008587F" w:rsidP="0008587F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B82D7A" w:rsidRDefault="00B82D7A" w:rsidP="00B82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297">
        <w:rPr>
          <w:rFonts w:ascii="Times New Roman" w:hAnsi="Times New Roman" w:cs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 w:cs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 w:cs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 w:cs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для размещения рекламы, размер каждой из которых составляет 3,7 х 2,7 м, </w:t>
      </w:r>
      <w:r w:rsidRPr="00B22297">
        <w:rPr>
          <w:rFonts w:ascii="Times New Roman" w:hAnsi="Times New Roman" w:cs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 w:cs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 w:cs="Times New Roman"/>
          <w:sz w:val="28"/>
          <w:szCs w:val="28"/>
        </w:rPr>
        <w:t>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 w:cs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пластиковыми профилями.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стекло каленое или клееное оргстекло толщиной 8 мм.</w:t>
      </w:r>
      <w:r>
        <w:rPr>
          <w:rFonts w:ascii="Times New Roman" w:hAnsi="Times New Roman" w:cs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 w:cs="Times New Roman"/>
          <w:sz w:val="28"/>
          <w:szCs w:val="28"/>
        </w:rPr>
        <w:t>, выполненны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25E93">
        <w:rPr>
          <w:rFonts w:ascii="Times New Roman" w:hAnsi="Times New Roman" w:cs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 w:cs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 w:cs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7A" w:rsidRPr="00DE2E69" w:rsidRDefault="00B82D7A" w:rsidP="00B82D7A">
      <w:pPr>
        <w:jc w:val="both"/>
      </w:pPr>
    </w:p>
    <w:p w:rsidR="00B82D7A" w:rsidRDefault="00B82D7A" w:rsidP="00B82D7A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D7A" w:rsidRDefault="006A3A0E" w:rsidP="00B82D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6A3A0E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" stroked="f">
            <v:textbox>
              <w:txbxContent>
                <w:p w:rsidR="00B82D7A" w:rsidRPr="00507DB4" w:rsidRDefault="00B82D7A" w:rsidP="00B82D7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760.2pt;margin-top:166.2pt;width:26pt;height:22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h8IwIAAEA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CUSQh8IwIAAEAEAAAOAAAAAAAAAAAAAAAAAC4CAABkcnMvZTJvRG9j&#10;LnhtbFBLAQItABQABgAIAAAAIQBM8/iv4AAAAA0BAAAPAAAAAAAAAAAAAAAAAH0EAABkcnMvZG93&#10;bnJldi54bWxQSwUGAAAAAAQABADzAAAAigUAAAAA&#10;"/>
        </w:pict>
      </w:r>
      <w:r w:rsidR="00B82D7A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8988392</wp:posOffset>
            </wp:positionH>
            <wp:positionV relativeFrom="paragraph">
              <wp:posOffset>401721</wp:posOffset>
            </wp:positionV>
            <wp:extent cx="820420" cy="690880"/>
            <wp:effectExtent l="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D7A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10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D7A">
        <w:rPr>
          <w:rFonts w:ascii="Times New Roman" w:hAnsi="Times New Roman" w:cs="Times New Roman"/>
          <w:b/>
          <w:sz w:val="36"/>
        </w:rPr>
        <w:br w:type="page"/>
      </w:r>
    </w:p>
    <w:p w:rsidR="00146340" w:rsidRPr="00EA650B" w:rsidRDefault="00146340" w:rsidP="00146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5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Щит 6 х 3 м - </w:t>
      </w:r>
      <w:r w:rsidRPr="00EA650B">
        <w:rPr>
          <w:rFonts w:ascii="Times New Roman" w:hAnsi="Times New Roman" w:cs="Times New Roman"/>
          <w:sz w:val="28"/>
          <w:szCs w:val="28"/>
        </w:rPr>
        <w:t xml:space="preserve">рекламная конструкция среднего формата, имеющая </w:t>
      </w:r>
      <w:r w:rsidR="00F21D40">
        <w:rPr>
          <w:rFonts w:ascii="Times New Roman" w:hAnsi="Times New Roman" w:cs="Times New Roman"/>
          <w:sz w:val="28"/>
          <w:szCs w:val="28"/>
        </w:rPr>
        <w:t>одну или две</w:t>
      </w:r>
      <w:r w:rsidRPr="00EA650B">
        <w:rPr>
          <w:rFonts w:ascii="Times New Roman" w:hAnsi="Times New Roman" w:cs="Times New Roman"/>
          <w:sz w:val="28"/>
          <w:szCs w:val="28"/>
        </w:rPr>
        <w:t xml:space="preserve"> внешни</w:t>
      </w:r>
      <w:r w:rsidR="00F21D40">
        <w:rPr>
          <w:rFonts w:ascii="Times New Roman" w:hAnsi="Times New Roman" w:cs="Times New Roman"/>
          <w:sz w:val="28"/>
          <w:szCs w:val="28"/>
        </w:rPr>
        <w:t>е</w:t>
      </w:r>
      <w:r w:rsidRPr="00EA650B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F21D40">
        <w:rPr>
          <w:rFonts w:ascii="Times New Roman" w:hAnsi="Times New Roman" w:cs="Times New Roman"/>
          <w:sz w:val="28"/>
          <w:szCs w:val="28"/>
        </w:rPr>
        <w:t>и</w:t>
      </w:r>
      <w:r w:rsidRPr="00EA650B">
        <w:rPr>
          <w:rFonts w:ascii="Times New Roman" w:hAnsi="Times New Roman" w:cs="Times New Roman"/>
          <w:sz w:val="28"/>
          <w:szCs w:val="28"/>
        </w:rPr>
        <w:t xml:space="preserve"> (информационное поле) размером 6 х 3 м, специально </w:t>
      </w:r>
      <w:r w:rsidR="00AE5F08">
        <w:rPr>
          <w:rFonts w:ascii="Times New Roman" w:hAnsi="Times New Roman" w:cs="Times New Roman"/>
          <w:sz w:val="28"/>
          <w:szCs w:val="28"/>
        </w:rPr>
        <w:t>предназначенные</w:t>
      </w:r>
      <w:r w:rsidR="00AE5F08" w:rsidRPr="00EA650B">
        <w:rPr>
          <w:rFonts w:ascii="Times New Roman" w:hAnsi="Times New Roman" w:cs="Times New Roman"/>
          <w:sz w:val="28"/>
          <w:szCs w:val="28"/>
        </w:rPr>
        <w:t xml:space="preserve"> </w:t>
      </w:r>
      <w:r w:rsidRPr="00EA650B">
        <w:rPr>
          <w:rFonts w:ascii="Times New Roman" w:hAnsi="Times New Roman" w:cs="Times New Roman"/>
          <w:sz w:val="28"/>
          <w:szCs w:val="28"/>
        </w:rPr>
        <w:t>для размещения рекламы, оборудованная</w:t>
      </w:r>
      <w:r w:rsidR="00F21D40">
        <w:rPr>
          <w:rFonts w:ascii="Times New Roman" w:hAnsi="Times New Roman" w:cs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 w:cs="Times New Roman"/>
          <w:sz w:val="28"/>
          <w:szCs w:val="28"/>
        </w:rPr>
        <w:t xml:space="preserve"> подсветом, состоящая из фундамента, каркаса</w:t>
      </w:r>
      <w:r w:rsidR="00F21D40">
        <w:rPr>
          <w:rFonts w:ascii="Times New Roman" w:hAnsi="Times New Roman" w:cs="Times New Roman"/>
          <w:sz w:val="28"/>
          <w:szCs w:val="28"/>
        </w:rPr>
        <w:t>, опоры</w:t>
      </w:r>
      <w:r w:rsidRPr="00EA650B">
        <w:rPr>
          <w:rFonts w:ascii="Times New Roman" w:hAnsi="Times New Roman" w:cs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</w:t>
      </w:r>
      <w:r w:rsidR="00894C1C">
        <w:rPr>
          <w:rFonts w:ascii="Times New Roman" w:hAnsi="Times New Roman" w:cs="Times New Roman"/>
          <w:sz w:val="28"/>
          <w:szCs w:val="28"/>
        </w:rPr>
        <w:t xml:space="preserve">щадью его внешних поверхностей. Щит 6 х 3 м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 w:cs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3 м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936DAE" w:rsidRPr="00DE2E69" w:rsidRDefault="00DE7D96" w:rsidP="00936DAE">
      <w:pPr>
        <w:jc w:val="both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7582806</wp:posOffset>
            </wp:positionH>
            <wp:positionV relativeFrom="paragraph">
              <wp:posOffset>266232</wp:posOffset>
            </wp:positionV>
            <wp:extent cx="3570831" cy="467868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31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6C6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2DC" w:rsidRDefault="009F02DC">
      <w:pPr>
        <w:rPr>
          <w:rFonts w:ascii="Times New Roman" w:hAnsi="Times New Roman" w:cs="Times New Roman"/>
          <w:b/>
          <w:sz w:val="36"/>
        </w:rPr>
      </w:pPr>
    </w:p>
    <w:p w:rsidR="006548FB" w:rsidRDefault="006A3A0E" w:rsidP="006548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A0E">
        <w:rPr>
          <w:rFonts w:ascii="Times New Roman" w:hAnsi="Times New Roman" w:cs="Times New Roman"/>
          <w:b/>
          <w:noProof/>
          <w:sz w:val="36"/>
        </w:rPr>
        <w:pict>
          <v:shape id="_x0000_s1027" type="#_x0000_t202" style="position:absolute;left:0;text-align:left;margin-left:823.9pt;margin-top:245.45pt;width:210.55pt;height:41.3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Dw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" stroked="f">
            <v:textbox>
              <w:txbxContent>
                <w:p w:rsidR="0044023B" w:rsidRPr="00507DB4" w:rsidRDefault="0044023B" w:rsidP="002B457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8716C6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2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A0E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left:0;text-align:left;margin-left:797.3pt;margin-top:158.25pt;width:210.55pt;height:41.35pt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XthgIAABc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" stroked="f">
            <v:textbox>
              <w:txbxContent>
                <w:p w:rsidR="0044023B" w:rsidRPr="00507DB4" w:rsidRDefault="0044023B" w:rsidP="00A04A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6A3A0E">
        <w:rPr>
          <w:rFonts w:ascii="Times New Roman" w:hAnsi="Times New Roman" w:cs="Times New Roman"/>
          <w:b/>
          <w:noProof/>
          <w:sz w:val="36"/>
        </w:rPr>
        <w:pict>
          <v:shape id="AutoShape 9" o:spid="_x0000_s1034" type="#_x0000_t32" style="position:absolute;left:0;text-align:left;margin-left:736.8pt;margin-top:129.45pt;width:85.1pt;height:108pt;z-index: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KvJQIAAEI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ScxKvJQIAAEIEAAAOAAAAAAAAAAAAAAAAAC4CAABkcnMvZTJv&#10;RG9jLnhtbFBLAQItABQABgAIAAAAIQD4Gnaf4QAAAA0BAAAPAAAAAAAAAAAAAAAAAH8EAABkcnMv&#10;ZG93bnJldi54bWxQSwUGAAAAAAQABADzAAAAjQUAAAAA&#10;"/>
        </w:pict>
      </w:r>
      <w:r w:rsidRPr="006A3A0E">
        <w:rPr>
          <w:rFonts w:ascii="Times New Roman" w:hAnsi="Times New Roman" w:cs="Times New Roman"/>
          <w:b/>
          <w:noProof/>
          <w:sz w:val="36"/>
        </w:rPr>
        <w:pict>
          <v:shape id="_x0000_s1033" type="#_x0000_t32" style="position:absolute;left:0;text-align:left;margin-left:859.95pt;margin-top:129.45pt;width:26pt;height:22pt;z-index:2516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E5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Q5DE5IwIAAEAEAAAOAAAAAAAAAAAAAAAAAC4CAABkcnMvZTJvRG9j&#10;LnhtbFBLAQItABQABgAIAAAAIQDapy4t4AAAAA0BAAAPAAAAAAAAAAAAAAAAAH0EAABkcnMvZG93&#10;bnJldi54bWxQSwUGAAAAAAQABADzAAAAigUAAAAA&#10;"/>
        </w:pict>
      </w:r>
      <w:r w:rsidRPr="006A3A0E">
        <w:rPr>
          <w:rFonts w:ascii="Times New Roman" w:hAnsi="Times New Roman" w:cs="Times New Roman"/>
          <w:b/>
          <w:noProof/>
          <w:sz w:val="36"/>
        </w:rPr>
        <w:pict>
          <v:shape id="_x0000_s1032" type="#_x0000_t32" style="position:absolute;left:0;text-align:left;margin-left:607.65pt;margin-top:128.45pt;width:26pt;height:22pt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8o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xj38oIwIAAEAEAAAOAAAAAAAAAAAAAAAAAC4CAABkcnMvZTJvRG9j&#10;LnhtbFBLAQItABQABgAIAAAAIQD7NUYC4AAAAA0BAAAPAAAAAAAAAAAAAAAAAH0EAABkcnMvZG93&#10;bnJldi54bWxQSwUGAAAAAAQABADzAAAAigUAAAAA&#10;"/>
        </w:pict>
      </w:r>
      <w:r w:rsidRPr="006A3A0E">
        <w:rPr>
          <w:rFonts w:ascii="Times New Roman" w:hAnsi="Times New Roman" w:cs="Times New Roman"/>
          <w:b/>
          <w:noProof/>
          <w:sz w:val="36"/>
        </w:rPr>
        <w:pict>
          <v:shape id="Text Box 4" o:spid="_x0000_s1029" type="#_x0000_t202" style="position:absolute;left:0;text-align:left;margin-left:575.1pt;margin-top:161.75pt;width:146.7pt;height:20.95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8ohQIAABc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" stroked="f">
            <v:textbox>
              <w:txbxContent>
                <w:p w:rsidR="0044023B" w:rsidRPr="00507DB4" w:rsidRDefault="0044023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9F02DC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6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2DC">
        <w:rPr>
          <w:rFonts w:ascii="Times New Roman" w:hAnsi="Times New Roman" w:cs="Times New Roman"/>
          <w:b/>
          <w:sz w:val="36"/>
        </w:rPr>
        <w:br w:type="page"/>
      </w:r>
      <w:r w:rsidR="006548FB">
        <w:rPr>
          <w:rFonts w:ascii="Times New Roman" w:hAnsi="Times New Roman" w:cs="Times New Roman"/>
          <w:b/>
          <w:sz w:val="36"/>
        </w:rPr>
        <w:lastRenderedPageBreak/>
        <w:t xml:space="preserve">        </w:t>
      </w:r>
      <w:r w:rsidR="006548FB">
        <w:rPr>
          <w:rFonts w:ascii="Times New Roman" w:hAnsi="Times New Roman" w:cs="Times New Roman"/>
          <w:b/>
          <w:sz w:val="28"/>
          <w:szCs w:val="28"/>
        </w:rPr>
        <w:t>С</w:t>
      </w:r>
      <w:r w:rsidR="006548FB" w:rsidRPr="002D2DAD">
        <w:rPr>
          <w:rFonts w:ascii="Times New Roman" w:hAnsi="Times New Roman" w:cs="Times New Roman"/>
          <w:b/>
          <w:sz w:val="28"/>
          <w:szCs w:val="28"/>
        </w:rPr>
        <w:t>уперсайт</w:t>
      </w:r>
      <w:r w:rsidR="006548FB" w:rsidRPr="002D2DAD">
        <w:rPr>
          <w:rFonts w:ascii="Times New Roman" w:hAnsi="Times New Roman" w:cs="Times New Roman"/>
          <w:sz w:val="28"/>
          <w:szCs w:val="28"/>
        </w:rPr>
        <w:t xml:space="preserve"> – рекламная констру</w:t>
      </w:r>
      <w:r w:rsidR="006548FB">
        <w:rPr>
          <w:rFonts w:ascii="Times New Roman" w:hAnsi="Times New Roman" w:cs="Times New Roman"/>
          <w:sz w:val="28"/>
          <w:szCs w:val="28"/>
        </w:rPr>
        <w:t>кция большого формата, имеющая не более трёх</w:t>
      </w:r>
      <w:r w:rsidR="006548FB" w:rsidRPr="002D2DAD">
        <w:rPr>
          <w:rFonts w:ascii="Times New Roman" w:hAnsi="Times New Roman" w:cs="Times New Roman"/>
          <w:sz w:val="28"/>
          <w:szCs w:val="28"/>
        </w:rPr>
        <w:t xml:space="preserve"> внешних поверхност</w:t>
      </w:r>
      <w:r w:rsidR="006548FB">
        <w:rPr>
          <w:rFonts w:ascii="Times New Roman" w:hAnsi="Times New Roman" w:cs="Times New Roman"/>
          <w:sz w:val="28"/>
          <w:szCs w:val="28"/>
        </w:rPr>
        <w:t>ей</w:t>
      </w:r>
      <w:r w:rsidR="006548FB" w:rsidRPr="002D2DAD">
        <w:rPr>
          <w:rFonts w:ascii="Times New Roman" w:hAnsi="Times New Roman" w:cs="Times New Roman"/>
          <w:sz w:val="28"/>
          <w:szCs w:val="28"/>
        </w:rPr>
        <w:t xml:space="preserve">, специально предназначенных для размещения рекламы, размер каждой из которых </w:t>
      </w:r>
      <w:r w:rsidR="006548FB">
        <w:rPr>
          <w:rFonts w:ascii="Times New Roman" w:hAnsi="Times New Roman" w:cs="Times New Roman"/>
          <w:sz w:val="28"/>
          <w:szCs w:val="28"/>
        </w:rPr>
        <w:t xml:space="preserve">может составлять </w:t>
      </w:r>
      <w:r w:rsidR="006548FB" w:rsidRPr="002D2DAD">
        <w:rPr>
          <w:rFonts w:ascii="Times New Roman" w:hAnsi="Times New Roman" w:cs="Times New Roman"/>
          <w:sz w:val="28"/>
          <w:szCs w:val="28"/>
        </w:rPr>
        <w:t>1</w:t>
      </w:r>
      <w:r w:rsidR="006548FB">
        <w:rPr>
          <w:rFonts w:ascii="Times New Roman" w:hAnsi="Times New Roman" w:cs="Times New Roman"/>
          <w:sz w:val="28"/>
          <w:szCs w:val="28"/>
        </w:rPr>
        <w:t>5</w:t>
      </w:r>
      <w:r w:rsidR="006548FB" w:rsidRPr="002D2DAD">
        <w:rPr>
          <w:rFonts w:ascii="Times New Roman" w:hAnsi="Times New Roman" w:cs="Times New Roman"/>
          <w:sz w:val="28"/>
          <w:szCs w:val="28"/>
        </w:rPr>
        <w:t xml:space="preserve"> х 5 м,</w:t>
      </w:r>
      <w:r w:rsidR="006548FB">
        <w:rPr>
          <w:rFonts w:ascii="Times New Roman" w:hAnsi="Times New Roman" w:cs="Times New Roman"/>
          <w:sz w:val="28"/>
          <w:szCs w:val="28"/>
        </w:rPr>
        <w:t xml:space="preserve"> 12 х 4 м, или 12 х 5 м,</w:t>
      </w:r>
      <w:r w:rsidR="006548FB" w:rsidRPr="002D2DAD">
        <w:rPr>
          <w:rFonts w:ascii="Times New Roman" w:hAnsi="Times New Roman" w:cs="Times New Roman"/>
          <w:sz w:val="28"/>
          <w:szCs w:val="28"/>
        </w:rPr>
        <w:t xml:space="preserve"> оборудованная подсветом, состоящая из фундамента, каркаса, опоры и информационного поля.</w:t>
      </w:r>
      <w:r w:rsidR="006548FB">
        <w:rPr>
          <w:rFonts w:ascii="Times New Roman" w:hAnsi="Times New Roman" w:cs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Суперсайт предназначен для размещения рекламы, социальной рекламы и праздничной информации. </w:t>
      </w:r>
      <w:r w:rsidR="006548FB" w:rsidRPr="00EA650B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 w:rsidR="006548FB">
        <w:rPr>
          <w:rFonts w:ascii="Times New Roman" w:hAnsi="Times New Roman" w:cs="Times New Roman"/>
          <w:sz w:val="28"/>
          <w:szCs w:val="28"/>
        </w:rPr>
        <w:t>ном языке Российской Федерации.</w:t>
      </w:r>
      <w:r w:rsidR="006548FB" w:rsidRPr="00EA650B">
        <w:rPr>
          <w:rFonts w:ascii="Times New Roman" w:hAnsi="Times New Roman" w:cs="Times New Roman"/>
          <w:sz w:val="28"/>
          <w:szCs w:val="28"/>
        </w:rPr>
        <w:t xml:space="preserve"> </w:t>
      </w:r>
      <w:r w:rsidR="006548FB">
        <w:rPr>
          <w:rFonts w:ascii="Times New Roman" w:hAnsi="Times New Roman" w:cs="Times New Roman"/>
          <w:sz w:val="28"/>
          <w:szCs w:val="28"/>
        </w:rPr>
        <w:t>Суперсайт</w:t>
      </w:r>
      <w:r w:rsidR="006548FB" w:rsidRPr="00EA650B"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</w:t>
      </w:r>
      <w:r w:rsidR="006548FB" w:rsidRPr="00180DA3">
        <w:rPr>
          <w:rFonts w:ascii="Times New Roman" w:hAnsi="Times New Roman" w:cs="Times New Roman"/>
          <w:sz w:val="28"/>
          <w:szCs w:val="28"/>
        </w:rPr>
        <w:t xml:space="preserve"> </w:t>
      </w:r>
      <w:r w:rsidR="006548FB" w:rsidRPr="00EA650B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6548FB" w:rsidRDefault="006548FB" w:rsidP="00654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8FB" w:rsidRDefault="006548FB" w:rsidP="006548FB">
      <w:pPr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7615115</wp:posOffset>
            </wp:positionH>
            <wp:positionV relativeFrom="paragraph">
              <wp:posOffset>290383</wp:posOffset>
            </wp:positionV>
            <wp:extent cx="3665164" cy="4679950"/>
            <wp:effectExtent l="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4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1502291</wp:posOffset>
            </wp:positionH>
            <wp:positionV relativeFrom="paragraph">
              <wp:posOffset>260238</wp:posOffset>
            </wp:positionV>
            <wp:extent cx="4679950" cy="4679950"/>
            <wp:effectExtent l="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8FB" w:rsidRDefault="006548FB" w:rsidP="006548F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9010483</wp:posOffset>
            </wp:positionH>
            <wp:positionV relativeFrom="paragraph">
              <wp:posOffset>314960</wp:posOffset>
            </wp:positionV>
            <wp:extent cx="820420" cy="690880"/>
            <wp:effectExtent l="0" t="0" r="0" b="0"/>
            <wp:wrapNone/>
            <wp:docPr id="15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9014348</wp:posOffset>
            </wp:positionH>
            <wp:positionV relativeFrom="paragraph">
              <wp:posOffset>303530</wp:posOffset>
            </wp:positionV>
            <wp:extent cx="820420" cy="690880"/>
            <wp:effectExtent l="0" t="0" r="0" b="0"/>
            <wp:wrapNone/>
            <wp:docPr id="16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A0E">
        <w:rPr>
          <w:rFonts w:ascii="Times New Roman" w:hAnsi="Times New Roman" w:cs="Times New Roman"/>
          <w:b/>
          <w:noProof/>
          <w:sz w:val="36"/>
        </w:rPr>
        <w:pict>
          <v:shape id="_x0000_s1031" type="#_x0000_t32" style="position:absolute;left:0;text-align:left;margin-left:742.55pt;margin-top:109.35pt;width:54.75pt;height:48.9pt;z-index:2516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"/>
        </w:pict>
      </w:r>
      <w:r w:rsidR="006A3A0E" w:rsidRPr="006A3A0E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0" type="#_x0000_t202" style="position:absolute;left:0;text-align:left;margin-left:797.3pt;margin-top:158.25pt;width:210.55pt;height:79.2pt;z-index: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8SiAIAABg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" stroked="f">
            <v:textbox>
              <w:txbxContent>
                <w:p w:rsidR="0044023B" w:rsidRPr="00507DB4" w:rsidRDefault="0044023B" w:rsidP="006548F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конструкции,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17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br w:type="page"/>
      </w:r>
    </w:p>
    <w:p w:rsidR="0008587F" w:rsidRPr="003C1DFB" w:rsidRDefault="0008587F" w:rsidP="00D2308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IV</w:t>
      </w:r>
    </w:p>
    <w:p w:rsidR="00473052" w:rsidRPr="003C1DFB" w:rsidRDefault="0008587F" w:rsidP="00D230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 xml:space="preserve">Перечень рекламных конструкций по ул. </w:t>
      </w:r>
      <w:r w:rsidR="006548FB">
        <w:rPr>
          <w:rFonts w:ascii="Times New Roman" w:hAnsi="Times New Roman" w:cs="Times New Roman"/>
          <w:b/>
          <w:sz w:val="40"/>
        </w:rPr>
        <w:t>Бородинской</w:t>
      </w:r>
    </w:p>
    <w:p w:rsidR="00473052" w:rsidRPr="0008587F" w:rsidRDefault="00473052" w:rsidP="00D2308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21546" w:type="dxa"/>
        <w:tblInd w:w="108" w:type="dxa"/>
        <w:tblLayout w:type="fixed"/>
        <w:tblLook w:val="04A0"/>
      </w:tblPr>
      <w:tblGrid>
        <w:gridCol w:w="709"/>
        <w:gridCol w:w="2835"/>
        <w:gridCol w:w="1985"/>
        <w:gridCol w:w="2976"/>
        <w:gridCol w:w="4962"/>
        <w:gridCol w:w="4037"/>
        <w:gridCol w:w="4042"/>
      </w:tblGrid>
      <w:tr w:rsidR="0074069B" w:rsidRPr="003C1DFB" w:rsidTr="0074069B">
        <w:trPr>
          <w:trHeight w:val="1243"/>
        </w:trPr>
        <w:tc>
          <w:tcPr>
            <w:tcW w:w="709" w:type="dxa"/>
            <w:vAlign w:val="center"/>
          </w:tcPr>
          <w:p w:rsidR="0074069B" w:rsidRPr="003C1DFB" w:rsidRDefault="0074069B" w:rsidP="00D2308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74069B" w:rsidRPr="003C1DFB" w:rsidRDefault="0074069B" w:rsidP="00D2308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74069B" w:rsidRPr="003C1DFB" w:rsidRDefault="0074069B" w:rsidP="00D2308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74069B" w:rsidRPr="003C1DFB" w:rsidRDefault="0074069B" w:rsidP="00D2308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Площадь информационного поля</w:t>
            </w:r>
            <w:r>
              <w:rPr>
                <w:rFonts w:ascii="Times New Roman" w:hAnsi="Times New Roman" w:cs="Times New Roman"/>
                <w:b/>
                <w:sz w:val="32"/>
              </w:rPr>
              <w:t>, кв.м</w:t>
            </w:r>
          </w:p>
        </w:tc>
        <w:tc>
          <w:tcPr>
            <w:tcW w:w="4962" w:type="dxa"/>
            <w:vAlign w:val="center"/>
          </w:tcPr>
          <w:p w:rsidR="0074069B" w:rsidRPr="003C1DFB" w:rsidRDefault="0074069B" w:rsidP="0007591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3C1DFB" w:rsidRDefault="0074069B" w:rsidP="0007591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042" w:type="dxa"/>
            <w:tcBorders>
              <w:left w:val="single" w:sz="4" w:space="0" w:color="auto"/>
            </w:tcBorders>
            <w:vAlign w:val="center"/>
          </w:tcPr>
          <w:p w:rsidR="0074069B" w:rsidRPr="003C1DFB" w:rsidRDefault="0074069B" w:rsidP="0007591A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Победитель</w:t>
            </w:r>
          </w:p>
        </w:tc>
      </w:tr>
      <w:tr w:rsidR="0074069B" w:rsidRPr="00B31544" w:rsidTr="0074069B">
        <w:trPr>
          <w:trHeight w:val="641"/>
        </w:trPr>
        <w:tc>
          <w:tcPr>
            <w:tcW w:w="709" w:type="dxa"/>
            <w:vAlign w:val="center"/>
          </w:tcPr>
          <w:p w:rsidR="0074069B" w:rsidRPr="00B31544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5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74069B" w:rsidRPr="00B31544" w:rsidRDefault="0074069B" w:rsidP="00F275F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5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B31544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5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B31544" w:rsidRDefault="0074069B" w:rsidP="009B6F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5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B31544" w:rsidRDefault="0074069B" w:rsidP="00BF331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5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(рядом с № 30)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B31544" w:rsidRDefault="0074069B" w:rsidP="00934E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5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42" w:type="dxa"/>
            <w:tcBorders>
              <w:left w:val="single" w:sz="4" w:space="0" w:color="auto"/>
            </w:tcBorders>
            <w:vAlign w:val="center"/>
          </w:tcPr>
          <w:p w:rsidR="0074069B" w:rsidRPr="00B31544" w:rsidRDefault="00B31544" w:rsidP="0074069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315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74069B" w:rsidRPr="003C1DFB" w:rsidTr="0074069B">
        <w:trPr>
          <w:trHeight w:val="641"/>
        </w:trPr>
        <w:tc>
          <w:tcPr>
            <w:tcW w:w="709" w:type="dxa"/>
            <w:vAlign w:val="center"/>
          </w:tcPr>
          <w:p w:rsidR="0074069B" w:rsidRPr="002345C1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345C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74069B" w:rsidRPr="002345C1" w:rsidRDefault="0074069B" w:rsidP="00F275F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345C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2345C1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345C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2345C1" w:rsidRDefault="0074069B" w:rsidP="009B6F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345C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2345C1" w:rsidRDefault="0074069B" w:rsidP="00BF331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345C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(пересечение с ул. Карасунской)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2345C1" w:rsidRDefault="0074069B" w:rsidP="00934E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345C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42" w:type="dxa"/>
            <w:tcBorders>
              <w:left w:val="single" w:sz="4" w:space="0" w:color="auto"/>
            </w:tcBorders>
            <w:vAlign w:val="center"/>
          </w:tcPr>
          <w:p w:rsidR="0074069B" w:rsidRPr="002345C1" w:rsidRDefault="0074069B" w:rsidP="0074069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345C1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74069B" w:rsidRPr="003C1DFB" w:rsidTr="005A3003">
        <w:trPr>
          <w:trHeight w:val="641"/>
        </w:trPr>
        <w:tc>
          <w:tcPr>
            <w:tcW w:w="709" w:type="dxa"/>
            <w:vAlign w:val="center"/>
          </w:tcPr>
          <w:p w:rsidR="0074069B" w:rsidRPr="00575D63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75D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74069B" w:rsidRPr="00575D63" w:rsidRDefault="0074069B" w:rsidP="006548F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75D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Суперсайт 15 х 5 м</w:t>
            </w:r>
          </w:p>
        </w:tc>
        <w:tc>
          <w:tcPr>
            <w:tcW w:w="1985" w:type="dxa"/>
            <w:vAlign w:val="center"/>
          </w:tcPr>
          <w:p w:rsidR="0074069B" w:rsidRPr="00575D63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75D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575D63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75D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150</w:t>
            </w:r>
          </w:p>
        </w:tc>
        <w:tc>
          <w:tcPr>
            <w:tcW w:w="4962" w:type="dxa"/>
            <w:vAlign w:val="center"/>
          </w:tcPr>
          <w:p w:rsidR="0074069B" w:rsidRPr="00575D63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75D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(рядом с № 117)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575D63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75D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42" w:type="dxa"/>
            <w:tcBorders>
              <w:left w:val="single" w:sz="4" w:space="0" w:color="auto"/>
            </w:tcBorders>
          </w:tcPr>
          <w:p w:rsidR="0074069B" w:rsidRPr="00575D63" w:rsidRDefault="0074069B">
            <w:pPr>
              <w:rPr>
                <w:color w:val="FF0000"/>
              </w:rPr>
            </w:pPr>
            <w:r w:rsidRPr="00575D63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74069B" w:rsidRPr="003259E4" w:rsidTr="005A3003">
        <w:trPr>
          <w:trHeight w:val="641"/>
        </w:trPr>
        <w:tc>
          <w:tcPr>
            <w:tcW w:w="709" w:type="dxa"/>
            <w:vAlign w:val="center"/>
          </w:tcPr>
          <w:p w:rsidR="0074069B" w:rsidRPr="003259E4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259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74069B" w:rsidRPr="003259E4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259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3259E4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259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3259E4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259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3259E4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259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(рядом с № 125)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3259E4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259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Призматрон</w:t>
            </w:r>
          </w:p>
        </w:tc>
        <w:tc>
          <w:tcPr>
            <w:tcW w:w="4042" w:type="dxa"/>
            <w:tcBorders>
              <w:left w:val="single" w:sz="4" w:space="0" w:color="auto"/>
            </w:tcBorders>
          </w:tcPr>
          <w:p w:rsidR="0074069B" w:rsidRPr="003259E4" w:rsidRDefault="0074069B">
            <w:pPr>
              <w:rPr>
                <w:color w:val="FF0000"/>
              </w:rPr>
            </w:pPr>
            <w:r w:rsidRPr="003259E4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74069B" w:rsidRPr="00D93B11" w:rsidTr="005A3003">
        <w:trPr>
          <w:trHeight w:val="641"/>
        </w:trPr>
        <w:tc>
          <w:tcPr>
            <w:tcW w:w="709" w:type="dxa"/>
            <w:vAlign w:val="center"/>
          </w:tcPr>
          <w:p w:rsidR="0074069B" w:rsidRPr="00D93B11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93B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74069B" w:rsidRPr="00D93B11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93B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74069B" w:rsidRPr="00D93B11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93B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D93B11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93B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4962" w:type="dxa"/>
            <w:vAlign w:val="center"/>
          </w:tcPr>
          <w:p w:rsidR="0074069B" w:rsidRPr="00D93B11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93B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(рядом с № 127/2)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D93B11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93B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4042" w:type="dxa"/>
            <w:tcBorders>
              <w:left w:val="single" w:sz="4" w:space="0" w:color="auto"/>
            </w:tcBorders>
          </w:tcPr>
          <w:p w:rsidR="0074069B" w:rsidRPr="00D93B11" w:rsidRDefault="0074069B">
            <w:pPr>
              <w:rPr>
                <w:color w:val="FF0000"/>
              </w:rPr>
            </w:pPr>
            <w:r w:rsidRPr="00D93B11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74069B" w:rsidRPr="003C1DFB" w:rsidTr="0074069B">
        <w:trPr>
          <w:trHeight w:val="641"/>
        </w:trPr>
        <w:tc>
          <w:tcPr>
            <w:tcW w:w="709" w:type="dxa"/>
            <w:vAlign w:val="center"/>
          </w:tcPr>
          <w:p w:rsidR="0074069B" w:rsidRPr="00363BBB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363BBB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363BBB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(рядом с № 131/3)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Призматрон + неподвижный</w:t>
            </w:r>
            <w:bookmarkStart w:id="0" w:name="_GoBack"/>
            <w:bookmarkEnd w:id="0"/>
          </w:p>
        </w:tc>
        <w:tc>
          <w:tcPr>
            <w:tcW w:w="4042" w:type="dxa"/>
            <w:tcBorders>
              <w:left w:val="single" w:sz="4" w:space="0" w:color="auto"/>
            </w:tcBorders>
            <w:vAlign w:val="center"/>
          </w:tcPr>
          <w:p w:rsidR="0074069B" w:rsidRPr="00363BBB" w:rsidRDefault="0074069B" w:rsidP="0074069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74069B" w:rsidRPr="003C1DFB" w:rsidTr="0074069B">
        <w:trPr>
          <w:trHeight w:val="641"/>
        </w:trPr>
        <w:tc>
          <w:tcPr>
            <w:tcW w:w="709" w:type="dxa"/>
            <w:vAlign w:val="center"/>
          </w:tcPr>
          <w:p w:rsidR="0074069B" w:rsidRPr="00587B4B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B4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74069B" w:rsidRPr="00587B4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B4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587B4B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B4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587B4B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B4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587B4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B4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(напротив № 158)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587B4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B4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42" w:type="dxa"/>
            <w:tcBorders>
              <w:left w:val="single" w:sz="4" w:space="0" w:color="auto"/>
            </w:tcBorders>
            <w:vAlign w:val="center"/>
          </w:tcPr>
          <w:p w:rsidR="0074069B" w:rsidRPr="00587B4B" w:rsidRDefault="0074069B" w:rsidP="0074069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B4B">
              <w:rPr>
                <w:rFonts w:ascii="Times New Roman" w:hAnsi="Times New Roman"/>
                <w:color w:val="FF0000"/>
                <w:sz w:val="28"/>
                <w:szCs w:val="28"/>
              </w:rPr>
              <w:t>ООО «Гэллери-Сервис»</w:t>
            </w:r>
          </w:p>
        </w:tc>
      </w:tr>
      <w:tr w:rsidR="0074069B" w:rsidRPr="003C1DFB" w:rsidTr="005B7F96">
        <w:trPr>
          <w:trHeight w:val="641"/>
        </w:trPr>
        <w:tc>
          <w:tcPr>
            <w:tcW w:w="709" w:type="dxa"/>
            <w:vAlign w:val="center"/>
          </w:tcPr>
          <w:p w:rsidR="0074069B" w:rsidRPr="00363BBB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8.</w:t>
            </w:r>
          </w:p>
        </w:tc>
        <w:tc>
          <w:tcPr>
            <w:tcW w:w="2835" w:type="dxa"/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363BBB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363BBB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(напротив № 156/11)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42" w:type="dxa"/>
            <w:tcBorders>
              <w:left w:val="single" w:sz="4" w:space="0" w:color="auto"/>
            </w:tcBorders>
          </w:tcPr>
          <w:p w:rsidR="0074069B" w:rsidRPr="00363BBB" w:rsidRDefault="0074069B">
            <w:pPr>
              <w:rPr>
                <w:color w:val="FF0000"/>
              </w:rPr>
            </w:pPr>
            <w:r w:rsidRPr="00363BBB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74069B" w:rsidRPr="003C1DFB" w:rsidTr="005B7F96">
        <w:trPr>
          <w:trHeight w:val="641"/>
        </w:trPr>
        <w:tc>
          <w:tcPr>
            <w:tcW w:w="709" w:type="dxa"/>
            <w:vAlign w:val="center"/>
          </w:tcPr>
          <w:p w:rsidR="0074069B" w:rsidRPr="00363BBB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9.</w:t>
            </w:r>
          </w:p>
        </w:tc>
        <w:tc>
          <w:tcPr>
            <w:tcW w:w="2835" w:type="dxa"/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363BBB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363BBB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(рядом с № 156/11)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363BBB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63B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42" w:type="dxa"/>
            <w:tcBorders>
              <w:left w:val="single" w:sz="4" w:space="0" w:color="auto"/>
            </w:tcBorders>
          </w:tcPr>
          <w:p w:rsidR="0074069B" w:rsidRPr="00363BBB" w:rsidRDefault="0074069B">
            <w:pPr>
              <w:rPr>
                <w:color w:val="FF0000"/>
              </w:rPr>
            </w:pPr>
            <w:r w:rsidRPr="00363BBB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74069B" w:rsidRPr="009427BE" w:rsidTr="0074069B">
        <w:trPr>
          <w:trHeight w:val="641"/>
        </w:trPr>
        <w:tc>
          <w:tcPr>
            <w:tcW w:w="709" w:type="dxa"/>
            <w:vAlign w:val="center"/>
          </w:tcPr>
          <w:p w:rsidR="0074069B" w:rsidRPr="009427BE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27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10.</w:t>
            </w:r>
          </w:p>
        </w:tc>
        <w:tc>
          <w:tcPr>
            <w:tcW w:w="2835" w:type="dxa"/>
            <w:vAlign w:val="center"/>
          </w:tcPr>
          <w:p w:rsidR="0074069B" w:rsidRPr="009427BE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27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9427BE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27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9427BE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27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9427BE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27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(рядом с № 156/9)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9427BE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27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42" w:type="dxa"/>
            <w:tcBorders>
              <w:left w:val="single" w:sz="4" w:space="0" w:color="auto"/>
            </w:tcBorders>
            <w:vAlign w:val="center"/>
          </w:tcPr>
          <w:p w:rsidR="0074069B" w:rsidRPr="009427BE" w:rsidRDefault="009427BE" w:rsidP="0074069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27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ООО «Медиатрон»</w:t>
            </w:r>
          </w:p>
        </w:tc>
      </w:tr>
      <w:tr w:rsidR="0074069B" w:rsidRPr="005D3DD8" w:rsidTr="0074069B">
        <w:trPr>
          <w:trHeight w:val="641"/>
        </w:trPr>
        <w:tc>
          <w:tcPr>
            <w:tcW w:w="709" w:type="dxa"/>
            <w:vAlign w:val="center"/>
          </w:tcPr>
          <w:p w:rsidR="0074069B" w:rsidRPr="005D3DD8" w:rsidRDefault="0074069B" w:rsidP="00D2308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D3D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11.</w:t>
            </w:r>
          </w:p>
        </w:tc>
        <w:tc>
          <w:tcPr>
            <w:tcW w:w="2835" w:type="dxa"/>
            <w:vAlign w:val="center"/>
          </w:tcPr>
          <w:p w:rsidR="0074069B" w:rsidRPr="005D3DD8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D3D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Щит 6 х 3 м</w:t>
            </w:r>
          </w:p>
        </w:tc>
        <w:tc>
          <w:tcPr>
            <w:tcW w:w="1985" w:type="dxa"/>
            <w:vAlign w:val="center"/>
          </w:tcPr>
          <w:p w:rsidR="0074069B" w:rsidRPr="005D3DD8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D3D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74069B" w:rsidRPr="005D3DD8" w:rsidRDefault="0074069B" w:rsidP="00D066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D3D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74069B" w:rsidRPr="005D3DD8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D3D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Бородинская (рядом с № 160)</w:t>
            </w:r>
          </w:p>
        </w:tc>
        <w:tc>
          <w:tcPr>
            <w:tcW w:w="4037" w:type="dxa"/>
            <w:tcBorders>
              <w:right w:val="single" w:sz="4" w:space="0" w:color="auto"/>
            </w:tcBorders>
            <w:vAlign w:val="center"/>
          </w:tcPr>
          <w:p w:rsidR="0074069B" w:rsidRPr="005D3DD8" w:rsidRDefault="0074069B" w:rsidP="00D066A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D3DD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042" w:type="dxa"/>
            <w:tcBorders>
              <w:left w:val="single" w:sz="4" w:space="0" w:color="auto"/>
            </w:tcBorders>
            <w:vAlign w:val="center"/>
          </w:tcPr>
          <w:p w:rsidR="0074069B" w:rsidRPr="005D3DD8" w:rsidRDefault="00E34B90" w:rsidP="0074069B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</w:tbl>
    <w:p w:rsidR="0008587F" w:rsidRPr="0008587F" w:rsidRDefault="0008587F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56732" w:rsidRDefault="00356732" w:rsidP="00D23085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356732" w:rsidRDefault="00356732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08587F" w:rsidRPr="003C1DFB" w:rsidRDefault="0008587F" w:rsidP="00D23085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V</w:t>
      </w:r>
    </w:p>
    <w:p w:rsidR="0008587F" w:rsidRPr="003C1DFB" w:rsidRDefault="0008587F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>Технические характеристики рекламных конструкций</w:t>
      </w:r>
    </w:p>
    <w:p w:rsidR="00042C60" w:rsidRDefault="00042C60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82D7A" w:rsidRDefault="00B82D7A" w:rsidP="00B82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297">
        <w:rPr>
          <w:rFonts w:ascii="Times New Roman" w:hAnsi="Times New Roman" w:cs="Times New Roman"/>
          <w:b/>
          <w:sz w:val="28"/>
          <w:szCs w:val="28"/>
        </w:rPr>
        <w:t>Сити-борд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B5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B82D7A" w:rsidRDefault="00B82D7A" w:rsidP="00B82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2D7A" w:rsidRPr="00016790" w:rsidRDefault="00B82D7A" w:rsidP="00B82D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2123113" cy="5270339"/>
            <wp:effectExtent l="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113" cy="52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7A" w:rsidRDefault="00B82D7A" w:rsidP="00B82D7A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2D15E8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B82D7A" w:rsidRPr="00181E3C" w:rsidRDefault="00B82D7A" w:rsidP="00B82D7A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E3C">
        <w:rPr>
          <w:rFonts w:ascii="Times New Roman" w:hAnsi="Times New Roman" w:cs="Times New Roman"/>
          <w:b/>
          <w:sz w:val="28"/>
          <w:szCs w:val="28"/>
        </w:rPr>
        <w:lastRenderedPageBreak/>
        <w:t>Общие требования и характеристики.</w:t>
      </w:r>
    </w:p>
    <w:p w:rsidR="00B82D7A" w:rsidRPr="00181E3C" w:rsidRDefault="00B82D7A" w:rsidP="00B82D7A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181E3C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>
        <w:rPr>
          <w:rFonts w:ascii="Times New Roman" w:hAnsi="Times New Roman" w:cs="Times New Roman"/>
          <w:sz w:val="28"/>
          <w:szCs w:val="28"/>
        </w:rPr>
        <w:t>сити-борда</w:t>
      </w:r>
      <w:r w:rsidRPr="00181E3C"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2D7A" w:rsidRPr="00D4164C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Размер информационного поля: 3700 х 2700 мм.</w:t>
      </w:r>
    </w:p>
    <w:p w:rsidR="00B82D7A" w:rsidRPr="00016790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4400 х 3400 мм.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 w:cs="Times New Roman"/>
          <w:sz w:val="28"/>
          <w:szCs w:val="28"/>
        </w:rPr>
        <w:t>от 2500 мм до 4500 мм.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016790">
        <w:rPr>
          <w:rFonts w:ascii="Times New Roman" w:hAnsi="Times New Roman" w:cs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16790">
        <w:rPr>
          <w:rFonts w:ascii="Times New Roman" w:hAnsi="Times New Roman" w:cs="Times New Roman"/>
          <w:sz w:val="28"/>
          <w:szCs w:val="28"/>
        </w:rPr>
        <w:t xml:space="preserve">0 до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016790">
        <w:rPr>
          <w:rFonts w:ascii="Times New Roman" w:hAnsi="Times New Roman" w:cs="Times New Roman"/>
          <w:sz w:val="28"/>
          <w:szCs w:val="28"/>
        </w:rPr>
        <w:t>0 мм).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Размер облицовки опорной стойки: 400 - 760 мм.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внутренний подсвет.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D7A" w:rsidRPr="00A3471F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3471F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изображения.</w:t>
      </w:r>
    </w:p>
    <w:p w:rsidR="00B82D7A" w:rsidRPr="00016790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471F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B82D7A" w:rsidRPr="009007FC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>на сити-бордах</w:t>
      </w:r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B82D7A" w:rsidRPr="009007FC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неподвижных полиграфических постеров;</w:t>
      </w:r>
    </w:p>
    <w:p w:rsidR="00B82D7A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ерных системах), обеспечивающих последовательную прокрутку плакатов.</w:t>
      </w:r>
    </w:p>
    <w:p w:rsidR="00B82D7A" w:rsidRPr="00031EA7" w:rsidRDefault="00B82D7A" w:rsidP="00B82D7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82D7A" w:rsidRDefault="00B82D7A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D7A" w:rsidRDefault="00B82D7A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D7A" w:rsidRDefault="00B82D7A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D7A" w:rsidRDefault="00B82D7A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D7A" w:rsidRDefault="00B82D7A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D7A" w:rsidRDefault="00B82D7A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D7A" w:rsidRDefault="00B82D7A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8C7" w:rsidRDefault="003748C7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Щит 6 х 3 м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A73212" w:rsidRDefault="00A73212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3212" w:rsidRPr="00016790" w:rsidRDefault="00A73212" w:rsidP="008F40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3366763" cy="52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6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12" w:rsidRDefault="00A73212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2D15E8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 xml:space="preserve">фундаментов ориентировочные, могут меняться в зависимости от </w:t>
      </w:r>
      <w:r w:rsidR="00F21D40">
        <w:rPr>
          <w:rFonts w:ascii="Times New Roman" w:hAnsi="Times New Roman" w:cs="Times New Roman"/>
          <w:sz w:val="28"/>
          <w:szCs w:val="28"/>
        </w:rPr>
        <w:t>проектной документации рекламной конструкции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39C4" w:rsidRDefault="002139C4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2139C4" w:rsidRDefault="002139C4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2139C4" w:rsidRDefault="002139C4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F21D40" w:rsidRPr="00016790" w:rsidRDefault="00F21D40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lastRenderedPageBreak/>
        <w:t>Общие требования и характеристики.</w:t>
      </w:r>
    </w:p>
    <w:p w:rsidR="002B457B" w:rsidRDefault="00F21D40" w:rsidP="002B457B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Для размещения щита 6 х 3 м разрабатывается проектная документация с целью обеспечения безопасности при </w:t>
      </w:r>
      <w:r w:rsidR="00AE5F08" w:rsidRPr="00016790">
        <w:rPr>
          <w:rFonts w:ascii="Times New Roman" w:hAnsi="Times New Roman" w:cs="Times New Roman"/>
          <w:sz w:val="28"/>
          <w:szCs w:val="28"/>
        </w:rPr>
        <w:t>е</w:t>
      </w:r>
      <w:r w:rsidR="00AE5F08">
        <w:rPr>
          <w:rFonts w:ascii="Times New Roman" w:hAnsi="Times New Roman" w:cs="Times New Roman"/>
          <w:sz w:val="28"/>
          <w:szCs w:val="28"/>
        </w:rPr>
        <w:t>ё</w:t>
      </w:r>
      <w:r w:rsidR="00AE5F08" w:rsidRPr="00016790">
        <w:rPr>
          <w:rFonts w:ascii="Times New Roman" w:hAnsi="Times New Roman" w:cs="Times New Roman"/>
          <w:sz w:val="28"/>
          <w:szCs w:val="28"/>
        </w:rPr>
        <w:t xml:space="preserve"> </w:t>
      </w:r>
      <w:r w:rsidRPr="00016790">
        <w:rPr>
          <w:rFonts w:ascii="Times New Roman" w:hAnsi="Times New Roman" w:cs="Times New Roman"/>
          <w:sz w:val="28"/>
          <w:szCs w:val="28"/>
        </w:rPr>
        <w:t>уст</w:t>
      </w:r>
      <w:r w:rsidR="002B457B">
        <w:rPr>
          <w:rFonts w:ascii="Times New Roman" w:hAnsi="Times New Roman" w:cs="Times New Roman"/>
          <w:sz w:val="28"/>
          <w:szCs w:val="28"/>
        </w:rPr>
        <w:t>ановке, монтаже и эксплуатации.</w:t>
      </w:r>
    </w:p>
    <w:p w:rsidR="002B457B" w:rsidRDefault="00F21D40" w:rsidP="002B457B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В основе щита 6 х 3 м л</w:t>
      </w:r>
      <w:r w:rsidR="002B457B">
        <w:rPr>
          <w:rFonts w:ascii="Times New Roman" w:hAnsi="Times New Roman" w:cs="Times New Roman"/>
          <w:sz w:val="28"/>
          <w:szCs w:val="28"/>
        </w:rPr>
        <w:t>ежит металлическая конструкция.</w:t>
      </w:r>
    </w:p>
    <w:p w:rsidR="00F21D40" w:rsidRDefault="00F21D40" w:rsidP="002B457B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Расположение рекламного поля: горизонтальное.</w:t>
      </w:r>
    </w:p>
    <w:p w:rsidR="002B457B" w:rsidRDefault="00AE5F08" w:rsidP="002B4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7319C0">
        <w:rPr>
          <w:rFonts w:ascii="Times New Roman" w:hAnsi="Times New Roman" w:cs="Times New Roman"/>
          <w:sz w:val="28"/>
          <w:szCs w:val="28"/>
        </w:rPr>
        <w:t>информационных полей: не более двух.</w:t>
      </w:r>
    </w:p>
    <w:p w:rsidR="00F21D40" w:rsidRDefault="00F21D40" w:rsidP="002B4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Количество опорных стоек: одна.</w:t>
      </w:r>
    </w:p>
    <w:p w:rsidR="00F21D40" w:rsidRPr="00016790" w:rsidRDefault="00F21D40" w:rsidP="002B45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F21D40" w:rsidRPr="00016790" w:rsidRDefault="00F21D40" w:rsidP="002B45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азмер инфор</w:t>
      </w:r>
      <w:r>
        <w:rPr>
          <w:rFonts w:ascii="Times New Roman" w:hAnsi="Times New Roman" w:cs="Times New Roman"/>
          <w:sz w:val="28"/>
          <w:szCs w:val="28"/>
        </w:rPr>
        <w:t>мационного поля: 6000 х 3000 мм.</w:t>
      </w: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 w:rsidR="001E0478">
        <w:rPr>
          <w:rFonts w:ascii="Times New Roman" w:hAnsi="Times New Roman" w:cs="Times New Roman"/>
          <w:sz w:val="28"/>
          <w:szCs w:val="28"/>
        </w:rPr>
        <w:t>6400</w:t>
      </w:r>
      <w:r>
        <w:rPr>
          <w:rFonts w:ascii="Times New Roman" w:hAnsi="Times New Roman" w:cs="Times New Roman"/>
          <w:sz w:val="28"/>
          <w:szCs w:val="28"/>
        </w:rPr>
        <w:t xml:space="preserve"> х </w:t>
      </w:r>
      <w:r w:rsidR="001E0478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00 мм.</w:t>
      </w: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 w:cs="Times New Roman"/>
          <w:sz w:val="28"/>
          <w:szCs w:val="28"/>
        </w:rPr>
        <w:t xml:space="preserve"> земли: не менее 4500 мм.</w:t>
      </w:r>
    </w:p>
    <w:p w:rsidR="00F21D40" w:rsidRDefault="00F21D40" w:rsidP="00670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016790">
        <w:rPr>
          <w:rFonts w:ascii="Times New Roman" w:hAnsi="Times New Roman" w:cs="Times New Roman"/>
          <w:sz w:val="28"/>
          <w:szCs w:val="28"/>
        </w:rPr>
        <w:t>порная стойка выполнена из круглой профильной трубы (диаметр от 300 до 400 мм) или прямоугольной профильной трубы (от 300 до 400 мм).</w:t>
      </w:r>
    </w:p>
    <w:p w:rsidR="002B457B" w:rsidRPr="00016790" w:rsidRDefault="002B457B" w:rsidP="006705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ab/>
      </w:r>
      <w:r w:rsidRPr="00F21D40"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екламная конструкция должна иметь внешний подсвет.</w:t>
      </w: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 xml:space="preserve">          4</w:t>
      </w:r>
      <w:r>
        <w:rPr>
          <w:rFonts w:ascii="Times New Roman" w:hAnsi="Times New Roman" w:cs="Times New Roman"/>
          <w:b/>
          <w:sz w:val="28"/>
          <w:szCs w:val="28"/>
        </w:rPr>
        <w:t>. Технология замены изображения.</w:t>
      </w: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A5339">
        <w:rPr>
          <w:rFonts w:ascii="Times New Roman" w:hAnsi="Times New Roman" w:cs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 w:cs="Times New Roman"/>
          <w:sz w:val="28"/>
          <w:szCs w:val="28"/>
        </w:rPr>
        <w:t xml:space="preserve"> винилового полотна.</w:t>
      </w:r>
    </w:p>
    <w:p w:rsidR="00F21D40" w:rsidRPr="0001679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D4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 w:rsidRPr="00016790">
        <w:rPr>
          <w:rFonts w:ascii="Times New Roman" w:hAnsi="Times New Roman" w:cs="Times New Roman"/>
          <w:b/>
          <w:sz w:val="28"/>
          <w:szCs w:val="28"/>
        </w:rPr>
        <w:t>5. Доведение до п</w:t>
      </w:r>
      <w:r>
        <w:rPr>
          <w:rFonts w:ascii="Times New Roman" w:hAnsi="Times New Roman" w:cs="Times New Roman"/>
          <w:b/>
          <w:sz w:val="28"/>
          <w:szCs w:val="28"/>
        </w:rPr>
        <w:t>отребителя рекламы и информации.</w:t>
      </w:r>
    </w:p>
    <w:p w:rsidR="00F21D40" w:rsidRDefault="00F21D40" w:rsidP="00F21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Доведение до потребителя рекламных сообщений на щитах 6 х 3 м может производиться:</w:t>
      </w:r>
    </w:p>
    <w:p w:rsidR="00F21D40" w:rsidRDefault="00F21D40" w:rsidP="00F21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неподвижных полиграфических постеров;</w:t>
      </w:r>
    </w:p>
    <w:p w:rsidR="004246A6" w:rsidRDefault="00F21D40" w:rsidP="00F21D4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042C60" w:rsidRPr="00031EA7" w:rsidRDefault="00042C60" w:rsidP="004934F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042C60" w:rsidRDefault="00042C60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548FB" w:rsidRDefault="006548FB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548FB" w:rsidRDefault="006548FB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548FB" w:rsidRDefault="006548FB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548FB" w:rsidRDefault="006548FB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548FB" w:rsidRDefault="006548FB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548FB" w:rsidRDefault="006548FB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548FB" w:rsidRDefault="006548FB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67FA9" w:rsidRDefault="00267FA9" w:rsidP="00267F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2B">
        <w:rPr>
          <w:rFonts w:ascii="Times New Roman" w:hAnsi="Times New Roman" w:cs="Times New Roman"/>
          <w:b/>
          <w:sz w:val="28"/>
          <w:szCs w:val="28"/>
        </w:rPr>
        <w:lastRenderedPageBreak/>
        <w:t>Суперсайт</w:t>
      </w:r>
      <w:r w:rsidRPr="0066082B">
        <w:rPr>
          <w:rFonts w:ascii="Times New Roman" w:hAnsi="Times New Roman" w:cs="Times New Roman"/>
          <w:sz w:val="28"/>
          <w:szCs w:val="28"/>
        </w:rPr>
        <w:t xml:space="preserve">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267FA9" w:rsidRPr="0066082B" w:rsidRDefault="00267FA9" w:rsidP="00267F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7FA9" w:rsidRPr="00016790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3512733" cy="5387305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33" cy="53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A9" w:rsidRDefault="00267FA9" w:rsidP="00267FA9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FA9" w:rsidRDefault="00267FA9" w:rsidP="00267FA9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FA9" w:rsidRDefault="00267FA9" w:rsidP="00267FA9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FA9" w:rsidRDefault="00267FA9" w:rsidP="00267FA9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FA9" w:rsidRDefault="00267FA9" w:rsidP="00267FA9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FA9" w:rsidRPr="00BB6166" w:rsidRDefault="00267FA9" w:rsidP="00267FA9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166">
        <w:rPr>
          <w:rFonts w:ascii="Times New Roman" w:hAnsi="Times New Roman" w:cs="Times New Roman"/>
          <w:b/>
          <w:sz w:val="28"/>
          <w:szCs w:val="28"/>
        </w:rPr>
        <w:lastRenderedPageBreak/>
        <w:t>1. Общие требования и характеристики.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размещения суперсайта разрабатывается проектная документация с целью обеспечения безопасности при установке, монтаже и эксплуатации. 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основе суперсайта лежит металлическая конструкция. 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267FA9" w:rsidRPr="00016790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трех.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267FA9" w:rsidRDefault="00267FA9" w:rsidP="00267F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панелей. 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FA9" w:rsidRPr="00D4164C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информационного поля: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х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1542</w:t>
      </w:r>
      <w:r w:rsidRPr="00016790">
        <w:rPr>
          <w:rFonts w:ascii="Times New Roman" w:hAnsi="Times New Roman" w:cs="Times New Roman"/>
          <w:sz w:val="28"/>
          <w:szCs w:val="28"/>
        </w:rPr>
        <w:t xml:space="preserve">0 х </w:t>
      </w:r>
      <w:r>
        <w:rPr>
          <w:rFonts w:ascii="Times New Roman" w:hAnsi="Times New Roman" w:cs="Times New Roman"/>
          <w:sz w:val="28"/>
          <w:szCs w:val="28"/>
        </w:rPr>
        <w:t>6320 мм.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Расстояние между информационным полем и уровнем земли: согласно проектной документации, но не менее 5000 мм.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Диаметр опорной стойки: согласно проектной документации, но не менее 800 мм.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внешний подсвет.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FA9" w:rsidRPr="00016790" w:rsidRDefault="00267FA9" w:rsidP="00267F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изображения:</w:t>
      </w:r>
    </w:p>
    <w:p w:rsidR="00267FA9" w:rsidRPr="00016790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FA9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327C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267FA9" w:rsidRPr="009007FC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>на суперсайтах</w:t>
      </w:r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267FA9" w:rsidRPr="009007FC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неподвижных полиграфических постеров;</w:t>
      </w:r>
    </w:p>
    <w:p w:rsidR="00267FA9" w:rsidRPr="0008587F" w:rsidRDefault="00267FA9" w:rsidP="00267FA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</w:t>
      </w:r>
      <w:r>
        <w:rPr>
          <w:rFonts w:ascii="Times New Roman" w:hAnsi="Times New Roman" w:cs="Times New Roman"/>
          <w:sz w:val="28"/>
          <w:szCs w:val="28"/>
        </w:rPr>
        <w:t>х панелей – призматронах и др.).</w:t>
      </w:r>
    </w:p>
    <w:p w:rsidR="00267FA9" w:rsidRDefault="00267FA9" w:rsidP="00267FA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548FB" w:rsidRPr="0008587F" w:rsidRDefault="006548FB" w:rsidP="00267F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sectPr w:rsidR="006548FB" w:rsidRPr="0008587F" w:rsidSect="00F821BC">
      <w:headerReference w:type="default" r:id="rId28"/>
      <w:footerReference w:type="default" r:id="rId29"/>
      <w:pgSz w:w="23808" w:h="16834" w:orient="landscape" w:code="172"/>
      <w:pgMar w:top="1134" w:right="567" w:bottom="1134" w:left="1701" w:header="142" w:footer="1134" w:gutter="0"/>
      <w:pgNumType w:start="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321" w:rsidRDefault="006D4321" w:rsidP="00936DAE">
      <w:pPr>
        <w:spacing w:after="0" w:line="240" w:lineRule="auto"/>
      </w:pPr>
      <w:r>
        <w:separator/>
      </w:r>
    </w:p>
  </w:endnote>
  <w:endnote w:type="continuationSeparator" w:id="1">
    <w:p w:rsidR="006D4321" w:rsidRDefault="006D4321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23B" w:rsidRDefault="0044023B">
    <w:pPr>
      <w:pStyle w:val="a9"/>
    </w:pPr>
    <w:r>
      <w:rPr>
        <w:noProof/>
      </w:rPr>
      <w:drawing>
        <wp:inline distT="0" distB="0" distL="0" distR="0">
          <wp:extent cx="13678593" cy="1620982"/>
          <wp:effectExtent l="19050" t="0" r="0" b="0"/>
          <wp:docPr id="1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w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8593" cy="162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321" w:rsidRDefault="006D4321" w:rsidP="00936DAE">
      <w:pPr>
        <w:spacing w:after="0" w:line="240" w:lineRule="auto"/>
      </w:pPr>
      <w:r>
        <w:separator/>
      </w:r>
    </w:p>
  </w:footnote>
  <w:footnote w:type="continuationSeparator" w:id="1">
    <w:p w:rsidR="006D4321" w:rsidRDefault="006D4321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648588"/>
      <w:docPartObj>
        <w:docPartGallery w:val="Page Numbers (Top of Page)"/>
        <w:docPartUnique/>
      </w:docPartObj>
    </w:sdtPr>
    <w:sdtContent>
      <w:p w:rsidR="00F821BC" w:rsidRDefault="006A3A0E">
        <w:pPr>
          <w:pStyle w:val="a7"/>
          <w:jc w:val="center"/>
        </w:pPr>
        <w:r w:rsidRPr="00F821B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F821BC" w:rsidRPr="00F821B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821B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427BE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F821B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4023B" w:rsidRPr="00BF3316" w:rsidRDefault="0044023B" w:rsidP="00C261FD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3E93"/>
    <w:rsid w:val="0000060D"/>
    <w:rsid w:val="0001342B"/>
    <w:rsid w:val="00033F9B"/>
    <w:rsid w:val="00042C60"/>
    <w:rsid w:val="00044012"/>
    <w:rsid w:val="00071035"/>
    <w:rsid w:val="0007591A"/>
    <w:rsid w:val="00076F0A"/>
    <w:rsid w:val="0008587F"/>
    <w:rsid w:val="000946AC"/>
    <w:rsid w:val="000A1F98"/>
    <w:rsid w:val="000A5EA1"/>
    <w:rsid w:val="000B3062"/>
    <w:rsid w:val="000B5352"/>
    <w:rsid w:val="000C175D"/>
    <w:rsid w:val="000D1F9C"/>
    <w:rsid w:val="000D635A"/>
    <w:rsid w:val="000E6D62"/>
    <w:rsid w:val="000F707A"/>
    <w:rsid w:val="00104E69"/>
    <w:rsid w:val="001421EA"/>
    <w:rsid w:val="00146340"/>
    <w:rsid w:val="00146E3B"/>
    <w:rsid w:val="0015029E"/>
    <w:rsid w:val="00161F08"/>
    <w:rsid w:val="001863E1"/>
    <w:rsid w:val="00195281"/>
    <w:rsid w:val="001A5339"/>
    <w:rsid w:val="001C653F"/>
    <w:rsid w:val="001D710B"/>
    <w:rsid w:val="001E0478"/>
    <w:rsid w:val="001F436D"/>
    <w:rsid w:val="001F667C"/>
    <w:rsid w:val="002139C4"/>
    <w:rsid w:val="00225C4D"/>
    <w:rsid w:val="002345C1"/>
    <w:rsid w:val="00242340"/>
    <w:rsid w:val="00244764"/>
    <w:rsid w:val="00244E4B"/>
    <w:rsid w:val="00264144"/>
    <w:rsid w:val="00267FA9"/>
    <w:rsid w:val="002903AB"/>
    <w:rsid w:val="00290D29"/>
    <w:rsid w:val="002B3DD5"/>
    <w:rsid w:val="002B457B"/>
    <w:rsid w:val="002B60A2"/>
    <w:rsid w:val="002C1B23"/>
    <w:rsid w:val="002D5C30"/>
    <w:rsid w:val="002D6FEF"/>
    <w:rsid w:val="002F27E0"/>
    <w:rsid w:val="002F361F"/>
    <w:rsid w:val="002F367D"/>
    <w:rsid w:val="0030680E"/>
    <w:rsid w:val="0031262C"/>
    <w:rsid w:val="00315389"/>
    <w:rsid w:val="00321A6B"/>
    <w:rsid w:val="003259E4"/>
    <w:rsid w:val="0033611E"/>
    <w:rsid w:val="00356732"/>
    <w:rsid w:val="00363BBB"/>
    <w:rsid w:val="003666A5"/>
    <w:rsid w:val="003748C7"/>
    <w:rsid w:val="00377F6B"/>
    <w:rsid w:val="00387861"/>
    <w:rsid w:val="00393FB3"/>
    <w:rsid w:val="003A1002"/>
    <w:rsid w:val="003A1FA5"/>
    <w:rsid w:val="003B0F0B"/>
    <w:rsid w:val="003B4EA9"/>
    <w:rsid w:val="003B6E94"/>
    <w:rsid w:val="003C1DFB"/>
    <w:rsid w:val="003C23EE"/>
    <w:rsid w:val="0041380C"/>
    <w:rsid w:val="0042134C"/>
    <w:rsid w:val="004243BF"/>
    <w:rsid w:val="004246A6"/>
    <w:rsid w:val="0044023B"/>
    <w:rsid w:val="004555F1"/>
    <w:rsid w:val="00473052"/>
    <w:rsid w:val="00486611"/>
    <w:rsid w:val="00486FA2"/>
    <w:rsid w:val="004934FA"/>
    <w:rsid w:val="004C61ED"/>
    <w:rsid w:val="004C7D29"/>
    <w:rsid w:val="004E1CAD"/>
    <w:rsid w:val="004F457F"/>
    <w:rsid w:val="00507DB4"/>
    <w:rsid w:val="0051032D"/>
    <w:rsid w:val="00515810"/>
    <w:rsid w:val="00517CFF"/>
    <w:rsid w:val="00522CD1"/>
    <w:rsid w:val="00532401"/>
    <w:rsid w:val="00551DEF"/>
    <w:rsid w:val="00553E93"/>
    <w:rsid w:val="005614F7"/>
    <w:rsid w:val="00575D63"/>
    <w:rsid w:val="00576083"/>
    <w:rsid w:val="0058261E"/>
    <w:rsid w:val="00587B4B"/>
    <w:rsid w:val="005A0D58"/>
    <w:rsid w:val="005D370A"/>
    <w:rsid w:val="005D3DD8"/>
    <w:rsid w:val="005D47A5"/>
    <w:rsid w:val="005F0F0B"/>
    <w:rsid w:val="00605D32"/>
    <w:rsid w:val="00613B7F"/>
    <w:rsid w:val="006227C0"/>
    <w:rsid w:val="00637A21"/>
    <w:rsid w:val="0064647A"/>
    <w:rsid w:val="00652F69"/>
    <w:rsid w:val="006548FB"/>
    <w:rsid w:val="006553B6"/>
    <w:rsid w:val="00661129"/>
    <w:rsid w:val="00670559"/>
    <w:rsid w:val="00673842"/>
    <w:rsid w:val="0068283C"/>
    <w:rsid w:val="00690192"/>
    <w:rsid w:val="00693BE3"/>
    <w:rsid w:val="006A3A0E"/>
    <w:rsid w:val="006A6612"/>
    <w:rsid w:val="006A74D2"/>
    <w:rsid w:val="006B16ED"/>
    <w:rsid w:val="006D41CB"/>
    <w:rsid w:val="006D4321"/>
    <w:rsid w:val="006E34B1"/>
    <w:rsid w:val="007037AE"/>
    <w:rsid w:val="007319C0"/>
    <w:rsid w:val="0074069B"/>
    <w:rsid w:val="0075015C"/>
    <w:rsid w:val="007537BC"/>
    <w:rsid w:val="00774421"/>
    <w:rsid w:val="007916D8"/>
    <w:rsid w:val="007938CA"/>
    <w:rsid w:val="007A546F"/>
    <w:rsid w:val="007A5764"/>
    <w:rsid w:val="007B4D31"/>
    <w:rsid w:val="007C7965"/>
    <w:rsid w:val="007E0EBD"/>
    <w:rsid w:val="007E21AC"/>
    <w:rsid w:val="007F6E5B"/>
    <w:rsid w:val="00806491"/>
    <w:rsid w:val="00811473"/>
    <w:rsid w:val="0081486B"/>
    <w:rsid w:val="00825739"/>
    <w:rsid w:val="008407AE"/>
    <w:rsid w:val="0084398A"/>
    <w:rsid w:val="00844241"/>
    <w:rsid w:val="008716C6"/>
    <w:rsid w:val="00873796"/>
    <w:rsid w:val="00875F2C"/>
    <w:rsid w:val="0089437E"/>
    <w:rsid w:val="00894C1C"/>
    <w:rsid w:val="008A434B"/>
    <w:rsid w:val="008B3CD4"/>
    <w:rsid w:val="008C6FBC"/>
    <w:rsid w:val="008F407E"/>
    <w:rsid w:val="00901586"/>
    <w:rsid w:val="00903364"/>
    <w:rsid w:val="009063F0"/>
    <w:rsid w:val="009127CA"/>
    <w:rsid w:val="00914C00"/>
    <w:rsid w:val="009236A1"/>
    <w:rsid w:val="00934E75"/>
    <w:rsid w:val="00936DAE"/>
    <w:rsid w:val="009371A4"/>
    <w:rsid w:val="009427BE"/>
    <w:rsid w:val="0095053E"/>
    <w:rsid w:val="00977F02"/>
    <w:rsid w:val="009A13C6"/>
    <w:rsid w:val="009B6F7C"/>
    <w:rsid w:val="009C35B7"/>
    <w:rsid w:val="009D079D"/>
    <w:rsid w:val="009D65F7"/>
    <w:rsid w:val="009F02DC"/>
    <w:rsid w:val="00A04A75"/>
    <w:rsid w:val="00A17DA7"/>
    <w:rsid w:val="00A24323"/>
    <w:rsid w:val="00A27950"/>
    <w:rsid w:val="00A31F36"/>
    <w:rsid w:val="00A47F6A"/>
    <w:rsid w:val="00A617DA"/>
    <w:rsid w:val="00A65559"/>
    <w:rsid w:val="00A73212"/>
    <w:rsid w:val="00A75CE2"/>
    <w:rsid w:val="00A908B5"/>
    <w:rsid w:val="00A92F91"/>
    <w:rsid w:val="00AD5D3C"/>
    <w:rsid w:val="00AE2943"/>
    <w:rsid w:val="00AE5F08"/>
    <w:rsid w:val="00B14362"/>
    <w:rsid w:val="00B2163E"/>
    <w:rsid w:val="00B21717"/>
    <w:rsid w:val="00B260F3"/>
    <w:rsid w:val="00B31544"/>
    <w:rsid w:val="00B546C7"/>
    <w:rsid w:val="00B82D7A"/>
    <w:rsid w:val="00BC3C51"/>
    <w:rsid w:val="00BE0772"/>
    <w:rsid w:val="00BE47BB"/>
    <w:rsid w:val="00BF3316"/>
    <w:rsid w:val="00BF6CF9"/>
    <w:rsid w:val="00C176A1"/>
    <w:rsid w:val="00C261FD"/>
    <w:rsid w:val="00C35C78"/>
    <w:rsid w:val="00C379F7"/>
    <w:rsid w:val="00C45278"/>
    <w:rsid w:val="00C46F2D"/>
    <w:rsid w:val="00C50C18"/>
    <w:rsid w:val="00C52EA2"/>
    <w:rsid w:val="00C95C63"/>
    <w:rsid w:val="00CB58F1"/>
    <w:rsid w:val="00CD6BE8"/>
    <w:rsid w:val="00CF745D"/>
    <w:rsid w:val="00D066A2"/>
    <w:rsid w:val="00D23085"/>
    <w:rsid w:val="00D27046"/>
    <w:rsid w:val="00D30F86"/>
    <w:rsid w:val="00D536FC"/>
    <w:rsid w:val="00D61BAC"/>
    <w:rsid w:val="00D93B11"/>
    <w:rsid w:val="00DB3B1B"/>
    <w:rsid w:val="00DE7D96"/>
    <w:rsid w:val="00E05580"/>
    <w:rsid w:val="00E34B90"/>
    <w:rsid w:val="00E4004F"/>
    <w:rsid w:val="00E63222"/>
    <w:rsid w:val="00E65527"/>
    <w:rsid w:val="00E80733"/>
    <w:rsid w:val="00E91E48"/>
    <w:rsid w:val="00EA0975"/>
    <w:rsid w:val="00EA4331"/>
    <w:rsid w:val="00ED59AB"/>
    <w:rsid w:val="00EF70DC"/>
    <w:rsid w:val="00F21D40"/>
    <w:rsid w:val="00F24C61"/>
    <w:rsid w:val="00F275F6"/>
    <w:rsid w:val="00F62DB2"/>
    <w:rsid w:val="00F62EDF"/>
    <w:rsid w:val="00F62F79"/>
    <w:rsid w:val="00F80C57"/>
    <w:rsid w:val="00F821BC"/>
    <w:rsid w:val="00F86299"/>
    <w:rsid w:val="00FA1626"/>
    <w:rsid w:val="00FB402A"/>
    <w:rsid w:val="00FD3883"/>
    <w:rsid w:val="00FD52BE"/>
    <w:rsid w:val="00FF71CB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6" type="connector" idref="#_x0000_s1035"/>
        <o:r id="V:Rule7" type="connector" idref="#_x0000_s1033"/>
        <o:r id="V:Rule8" type="connector" idref="#_x0000_s1032"/>
        <o:r id="V:Rule9" type="connector" idref="#_x0000_s1031"/>
        <o:r id="V:Rule10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3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ACE155-DD28-418C-BFB5-2F2C9A9A0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1990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CHIEF</cp:lastModifiedBy>
  <cp:revision>18</cp:revision>
  <cp:lastPrinted>2013-09-04T08:46:00Z</cp:lastPrinted>
  <dcterms:created xsi:type="dcterms:W3CDTF">2013-10-21T05:57:00Z</dcterms:created>
  <dcterms:modified xsi:type="dcterms:W3CDTF">2014-08-14T05:38:00Z</dcterms:modified>
</cp:coreProperties>
</file>