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pStyle w:val="a3"/>
        <w:widowControl w:val="0"/>
        <w:ind w:right="-284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муниципального образования город Краснодар от 20.07.2011 № 5259 «Об утверждении </w:t>
      </w:r>
    </w:p>
    <w:p w:rsidR="000D1348" w:rsidRDefault="000D1348" w:rsidP="000D1348">
      <w:pPr>
        <w:pStyle w:val="a3"/>
        <w:widowControl w:val="0"/>
        <w:ind w:right="-284"/>
        <w:jc w:val="center"/>
        <w:rPr>
          <w:b/>
        </w:rPr>
      </w:pPr>
      <w:r>
        <w:rPr>
          <w:b/>
        </w:rPr>
        <w:t>Порядка регистрации и учёта аттракционной техники, установленной на территории муниципального образования город Краснодар»</w:t>
      </w: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pStyle w:val="a3"/>
        <w:widowControl w:val="0"/>
        <w:ind w:right="-284"/>
      </w:pPr>
      <w:r>
        <w:tab/>
        <w:t xml:space="preserve">В связи с произошедшими кадровыми изменениями в администрации </w:t>
      </w:r>
      <w:r w:rsidR="001D425F">
        <w:t xml:space="preserve"> </w:t>
      </w:r>
      <w:r>
        <w:t>муниципального образования город Краснодар</w:t>
      </w:r>
      <w:r>
        <w:rPr>
          <w:szCs w:val="28"/>
        </w:rPr>
        <w:t xml:space="preserve"> </w:t>
      </w:r>
      <w:proofErr w:type="gramStart"/>
      <w:r>
        <w:t>п</w:t>
      </w:r>
      <w:proofErr w:type="gramEnd"/>
      <w:r>
        <w:t xml:space="preserve"> о с т а н о в л я ю:</w:t>
      </w:r>
    </w:p>
    <w:p w:rsidR="000D1348" w:rsidRDefault="000D1348" w:rsidP="000D1348">
      <w:pPr>
        <w:pStyle w:val="a3"/>
        <w:widowControl w:val="0"/>
        <w:ind w:right="-284" w:firstLine="720"/>
        <w:rPr>
          <w:szCs w:val="28"/>
        </w:rPr>
      </w:pPr>
      <w:r>
        <w:t xml:space="preserve">1. Внести в постановление администрации муниципального образования город Краснодар от 20.07.2011 № 5259 «Об утверждении Порядка регистрации и учёта аттракционной техники, установленной на территории муниципального образования город Краснодар» </w:t>
      </w:r>
      <w:r>
        <w:rPr>
          <w:szCs w:val="28"/>
        </w:rPr>
        <w:t>следующие изменения:</w:t>
      </w:r>
    </w:p>
    <w:p w:rsidR="00B50903" w:rsidRDefault="005A7E95" w:rsidP="000D1348">
      <w:pPr>
        <w:pStyle w:val="a3"/>
        <w:widowControl w:val="0"/>
        <w:ind w:right="-284" w:firstLine="720"/>
        <w:rPr>
          <w:szCs w:val="28"/>
        </w:rPr>
      </w:pPr>
      <w:r>
        <w:rPr>
          <w:szCs w:val="28"/>
        </w:rPr>
        <w:t>1.1. Пункт 5 изложить в следующей редакции:</w:t>
      </w:r>
    </w:p>
    <w:p w:rsidR="005A7E95" w:rsidRDefault="005A7E95" w:rsidP="000D1348">
      <w:pPr>
        <w:pStyle w:val="a3"/>
        <w:widowControl w:val="0"/>
        <w:ind w:right="-284" w:firstLine="720"/>
        <w:rPr>
          <w:szCs w:val="28"/>
        </w:rPr>
      </w:pPr>
      <w:r>
        <w:rPr>
          <w:szCs w:val="28"/>
        </w:rPr>
        <w:t xml:space="preserve">«5. Администрациям внутригородских округов города Краснодара </w:t>
      </w:r>
      <w:r w:rsidR="001D425F">
        <w:rPr>
          <w:szCs w:val="28"/>
        </w:rPr>
        <w:t xml:space="preserve">     </w:t>
      </w:r>
      <w:r>
        <w:rPr>
          <w:szCs w:val="28"/>
        </w:rPr>
        <w:t xml:space="preserve">(Дорошев, Логвиненко, Малова, </w:t>
      </w:r>
      <w:proofErr w:type="spellStart"/>
      <w:r>
        <w:rPr>
          <w:szCs w:val="28"/>
        </w:rPr>
        <w:t>Хропов</w:t>
      </w:r>
      <w:proofErr w:type="spellEnd"/>
      <w:r>
        <w:rPr>
          <w:szCs w:val="28"/>
        </w:rPr>
        <w:t xml:space="preserve">) оказывать содействие управлению культуры администрации муниципального образования город Краснодар по осуществлению процедуры регистрации и учёта аттракционной </w:t>
      </w:r>
      <w:r w:rsidR="002629F1">
        <w:rPr>
          <w:szCs w:val="28"/>
        </w:rPr>
        <w:t>техники всех форм собственности</w:t>
      </w:r>
      <w:r>
        <w:rPr>
          <w:szCs w:val="28"/>
        </w:rPr>
        <w:t xml:space="preserve"> согласно Порядку.».</w:t>
      </w:r>
    </w:p>
    <w:p w:rsidR="000D1348" w:rsidRDefault="00C80D45" w:rsidP="000D1348">
      <w:pPr>
        <w:pStyle w:val="a5"/>
        <w:widowControl w:val="0"/>
        <w:spacing w:after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504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D1348">
        <w:rPr>
          <w:sz w:val="28"/>
          <w:szCs w:val="28"/>
        </w:rPr>
        <w:t>Приложение № 1 изложить в редакции согласно приложению.</w:t>
      </w:r>
    </w:p>
    <w:p w:rsidR="000D1348" w:rsidRDefault="000D1348" w:rsidP="000D1348">
      <w:pPr>
        <w:widowControl w:val="0"/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7E95">
        <w:rPr>
          <w:sz w:val="28"/>
          <w:szCs w:val="28"/>
        </w:rPr>
        <w:t> </w:t>
      </w:r>
      <w:r>
        <w:rPr>
          <w:sz w:val="28"/>
          <w:szCs w:val="28"/>
        </w:rPr>
        <w:t>Информационно-аналитическому управлению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0D1348" w:rsidRDefault="000D1348" w:rsidP="000D1348">
      <w:pPr>
        <w:framePr w:hSpace="180" w:wrap="around" w:vAnchor="page" w:hAnchor="margin" w:y="365"/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D1348" w:rsidRDefault="000D1348" w:rsidP="000D1348">
      <w:pPr>
        <w:widowControl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A7E95">
        <w:rPr>
          <w:sz w:val="28"/>
          <w:szCs w:val="28"/>
        </w:rPr>
        <w:t> 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D1348" w:rsidRDefault="000D1348" w:rsidP="000D1348">
      <w:pPr>
        <w:pStyle w:val="a3"/>
        <w:widowControl w:val="0"/>
        <w:ind w:right="-284" w:firstLine="708"/>
        <w:rPr>
          <w:color w:val="000000"/>
        </w:rPr>
      </w:pPr>
      <w:r>
        <w:t>4.</w:t>
      </w:r>
      <w:r w:rsidR="005A7E95">
        <w:t>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</w:t>
      </w:r>
      <w:r w:rsidR="00DB1725">
        <w:t xml:space="preserve">возложить на </w:t>
      </w:r>
      <w:r w:rsidR="001D425F">
        <w:t xml:space="preserve"> </w:t>
      </w:r>
      <w:r w:rsidR="00DB1725">
        <w:t>заместителя главы муниципального образования город Краснодар Л.Н.Егорову</w:t>
      </w:r>
      <w:r>
        <w:t>.</w:t>
      </w: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widowControl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D1348" w:rsidRDefault="00A45041" w:rsidP="000D1348">
      <w:pPr>
        <w:widowControl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Е.А.Первышов</w:t>
      </w:r>
      <w:proofErr w:type="spellEnd"/>
    </w:p>
    <w:p w:rsidR="00A45041" w:rsidRDefault="00A45041" w:rsidP="000D1348">
      <w:pPr>
        <w:widowControl w:val="0"/>
        <w:ind w:right="-284"/>
        <w:jc w:val="both"/>
        <w:rPr>
          <w:sz w:val="28"/>
          <w:szCs w:val="28"/>
        </w:rPr>
      </w:pPr>
    </w:p>
    <w:p w:rsidR="005704E4" w:rsidRPr="000D1348" w:rsidRDefault="00191FEB">
      <w:pPr>
        <w:rPr>
          <w:sz w:val="28"/>
          <w:szCs w:val="28"/>
        </w:rPr>
      </w:pPr>
      <w:bookmarkStart w:id="0" w:name="_GoBack"/>
      <w:bookmarkEnd w:id="0"/>
    </w:p>
    <w:sectPr w:rsidR="005704E4" w:rsidRPr="000D1348" w:rsidSect="006D3317">
      <w:headerReference w:type="default" r:id="rId7"/>
      <w:pgSz w:w="11906" w:h="16838"/>
      <w:pgMar w:top="1134" w:right="851" w:bottom="851" w:left="170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EB" w:rsidRDefault="00191FEB" w:rsidP="00DB1725">
      <w:r>
        <w:separator/>
      </w:r>
    </w:p>
  </w:endnote>
  <w:endnote w:type="continuationSeparator" w:id="0">
    <w:p w:rsidR="00191FEB" w:rsidRDefault="00191FEB" w:rsidP="00DB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EB" w:rsidRDefault="00191FEB" w:rsidP="00DB1725">
      <w:r>
        <w:separator/>
      </w:r>
    </w:p>
  </w:footnote>
  <w:footnote w:type="continuationSeparator" w:id="0">
    <w:p w:rsidR="00191FEB" w:rsidRDefault="00191FEB" w:rsidP="00DB1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2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B1725" w:rsidRPr="00DB1725" w:rsidRDefault="00DB1725">
        <w:pPr>
          <w:pStyle w:val="a7"/>
          <w:jc w:val="center"/>
          <w:rPr>
            <w:sz w:val="28"/>
            <w:szCs w:val="28"/>
          </w:rPr>
        </w:pPr>
        <w:r w:rsidRPr="00DB1725">
          <w:rPr>
            <w:sz w:val="28"/>
            <w:szCs w:val="28"/>
          </w:rPr>
          <w:fldChar w:fldCharType="begin"/>
        </w:r>
        <w:r w:rsidRPr="00DB1725">
          <w:rPr>
            <w:sz w:val="28"/>
            <w:szCs w:val="28"/>
          </w:rPr>
          <w:instrText xml:space="preserve"> PAGE   \* MERGEFORMAT </w:instrText>
        </w:r>
        <w:r w:rsidRPr="00DB1725">
          <w:rPr>
            <w:sz w:val="28"/>
            <w:szCs w:val="28"/>
          </w:rPr>
          <w:fldChar w:fldCharType="separate"/>
        </w:r>
        <w:r w:rsidR="00224A2C">
          <w:rPr>
            <w:noProof/>
            <w:sz w:val="28"/>
            <w:szCs w:val="28"/>
          </w:rPr>
          <w:t>2</w:t>
        </w:r>
        <w:r w:rsidRPr="00DB1725">
          <w:rPr>
            <w:sz w:val="28"/>
            <w:szCs w:val="28"/>
          </w:rPr>
          <w:fldChar w:fldCharType="end"/>
        </w:r>
      </w:p>
    </w:sdtContent>
  </w:sdt>
  <w:p w:rsidR="00DB1725" w:rsidRDefault="00DB17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48"/>
    <w:rsid w:val="00047D65"/>
    <w:rsid w:val="00090663"/>
    <w:rsid w:val="000D1348"/>
    <w:rsid w:val="000F0B5A"/>
    <w:rsid w:val="00160831"/>
    <w:rsid w:val="00191FEB"/>
    <w:rsid w:val="001D425F"/>
    <w:rsid w:val="00224A2C"/>
    <w:rsid w:val="002629F1"/>
    <w:rsid w:val="002B019B"/>
    <w:rsid w:val="00360476"/>
    <w:rsid w:val="003E3795"/>
    <w:rsid w:val="00415E9B"/>
    <w:rsid w:val="004B5F13"/>
    <w:rsid w:val="00555A82"/>
    <w:rsid w:val="005A7E95"/>
    <w:rsid w:val="0062511B"/>
    <w:rsid w:val="006D3317"/>
    <w:rsid w:val="00746386"/>
    <w:rsid w:val="0087578B"/>
    <w:rsid w:val="00910FD0"/>
    <w:rsid w:val="00937485"/>
    <w:rsid w:val="00A45041"/>
    <w:rsid w:val="00AE1A34"/>
    <w:rsid w:val="00B50903"/>
    <w:rsid w:val="00C80D45"/>
    <w:rsid w:val="00DB1725"/>
    <w:rsid w:val="00DC2DEC"/>
    <w:rsid w:val="00E82AD4"/>
    <w:rsid w:val="00ED40C7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1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13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0D134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D13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D134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0D1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D13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0D1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B17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B17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7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1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13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0D134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D13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D134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0D1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D13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0D1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B17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B17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7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Штефан</dc:creator>
  <cp:lastModifiedBy>Терехов А.М.</cp:lastModifiedBy>
  <cp:revision>4</cp:revision>
  <cp:lastPrinted>2017-01-30T08:47:00Z</cp:lastPrinted>
  <dcterms:created xsi:type="dcterms:W3CDTF">2017-02-07T08:30:00Z</dcterms:created>
  <dcterms:modified xsi:type="dcterms:W3CDTF">2017-02-07T08:31:00Z</dcterms:modified>
</cp:coreProperties>
</file>