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6"/>
        <w:jc w:val="right"/>
        <w:widowControl/>
        <w:tabs>
          <w:tab w:val="left" w:pos="5103" w:leader="none"/>
        </w:tabs>
        <w:rPr>
          <w:rFonts w:ascii="Tinos" w:hAnsi="Tinos" w:cs="Tinos"/>
          <w:b w:val="0"/>
          <w:sz w:val="24"/>
          <w:szCs w:val="24"/>
        </w:rPr>
      </w:pPr>
      <w:r>
        <w:rPr>
          <w:rFonts w:ascii="Tinos" w:hAnsi="Tinos" w:cs="Tinos"/>
          <w:sz w:val="24"/>
          <w:szCs w:val="24"/>
          <w:lang w:val="en-US"/>
        </w:rPr>
        <w:t xml:space="preserve">           </w:t>
      </w:r>
      <w:r>
        <w:rPr>
          <w:rFonts w:ascii="Tinos" w:hAnsi="Tinos" w:cs="Tinos"/>
          <w:sz w:val="24"/>
          <w:szCs w:val="24"/>
          <w:lang w:val="en-US"/>
        </w:rPr>
        <w:t xml:space="preserve"> </w:t>
      </w:r>
      <w:r>
        <w:rPr>
          <w:rFonts w:ascii="Tinos" w:hAnsi="Tinos" w:cs="Tinos"/>
          <w:sz w:val="24"/>
          <w:szCs w:val="24"/>
          <w:lang w:val="en-US"/>
        </w:rPr>
        <w:t xml:space="preserve">          </w:t>
      </w:r>
      <w:r>
        <w:rPr>
          <w:rFonts w:ascii="Tinos" w:hAnsi="Tinos" w:cs="Tinos"/>
          <w:b w:val="0"/>
          <w:sz w:val="24"/>
          <w:szCs w:val="24"/>
          <w:lang w:val="ru-RU"/>
        </w:rPr>
        <w:t xml:space="preserve">П</w:t>
      </w:r>
      <w:r>
        <w:rPr>
          <w:rFonts w:ascii="Tinos" w:hAnsi="Tinos" w:cs="Tinos"/>
          <w:b w:val="0"/>
          <w:sz w:val="24"/>
          <w:szCs w:val="24"/>
          <w:lang w:val="ru-RU"/>
        </w:rPr>
        <w:t xml:space="preserve">риложение № 2</w:t>
      </w:r>
      <w:r>
        <w:rPr>
          <w:rFonts w:ascii="Tinos" w:hAnsi="Tinos" w:cs="Tinos"/>
          <w:sz w:val="24"/>
          <w:szCs w:val="24"/>
          <w:lang w:val="ru-RU"/>
        </w:rPr>
      </w:r>
      <w:r>
        <w:rPr>
          <w:rFonts w:ascii="Tinos" w:hAnsi="Tinos" w:cs="Tinos"/>
          <w:b w:val="0"/>
          <w:sz w:val="24"/>
          <w:szCs w:val="24"/>
        </w:rPr>
      </w:r>
    </w:p>
    <w:p>
      <w:pPr>
        <w:pStyle w:val="816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</w:rPr>
      </w:r>
    </w:p>
    <w:p>
      <w:pPr>
        <w:pStyle w:val="816"/>
        <w:jc w:val="center"/>
        <w:widowControl/>
        <w:rPr>
          <w:rFonts w:ascii="Tinos" w:hAnsi="Tinos" w:cs="Tinos"/>
          <w:b/>
          <w:sz w:val="24"/>
          <w:szCs w:val="24"/>
        </w:rPr>
      </w:pPr>
      <w:r>
        <w:rPr>
          <w:rFonts w:ascii="Tinos" w:hAnsi="Tinos" w:cs="Tinos"/>
          <w:b/>
          <w:sz w:val="24"/>
          <w:szCs w:val="24"/>
          <w:lang w:val="ru-RU"/>
        </w:rPr>
        <w:t xml:space="preserve">Отчёт</w:t>
      </w:r>
      <w:r>
        <w:rPr>
          <w:rFonts w:ascii="Tinos" w:hAnsi="Tinos" w:cs="Tinos"/>
          <w:b/>
          <w:sz w:val="24"/>
          <w:szCs w:val="24"/>
          <w:lang w:val="ru-RU"/>
        </w:rPr>
        <w:t xml:space="preserve"> </w:t>
      </w:r>
      <w:r>
        <w:rPr>
          <w:rFonts w:ascii="Tinos" w:hAnsi="Tinos" w:cs="Tinos"/>
          <w:sz w:val="24"/>
          <w:szCs w:val="24"/>
          <w:lang w:val="ru-RU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pStyle w:val="816"/>
        <w:jc w:val="center"/>
        <w:widowControl/>
        <w:rPr>
          <w:rFonts w:ascii="Tinos" w:hAnsi="Tinos" w:cs="Tinos"/>
          <w:b/>
          <w:sz w:val="24"/>
          <w:szCs w:val="24"/>
        </w:rPr>
      </w:pPr>
      <w:r>
        <w:rPr>
          <w:rFonts w:ascii="Tinos" w:hAnsi="Tinos" w:cs="Tinos"/>
          <w:b/>
          <w:sz w:val="24"/>
          <w:szCs w:val="24"/>
          <w:lang w:val="ru-RU"/>
        </w:rPr>
        <w:t xml:space="preserve">о дости</w:t>
      </w:r>
      <w:r>
        <w:rPr>
          <w:rFonts w:ascii="Tinos" w:hAnsi="Tinos" w:cs="Tinos"/>
          <w:b/>
          <w:sz w:val="24"/>
          <w:szCs w:val="24"/>
          <w:lang w:val="ru-RU"/>
        </w:rPr>
        <w:t xml:space="preserve">жении</w:t>
      </w:r>
      <w:r>
        <w:rPr>
          <w:rFonts w:ascii="Tinos" w:hAnsi="Tinos" w:cs="Tinos"/>
          <w:b/>
          <w:sz w:val="24"/>
          <w:szCs w:val="24"/>
          <w:lang w:val="ru-RU"/>
        </w:rPr>
        <w:t xml:space="preserve"> </w:t>
      </w:r>
      <w:r>
        <w:rPr>
          <w:rFonts w:ascii="Tinos" w:hAnsi="Tinos" w:cs="Tinos"/>
          <w:b/>
          <w:sz w:val="24"/>
          <w:szCs w:val="24"/>
          <w:lang w:val="ru-RU"/>
        </w:rPr>
        <w:t xml:space="preserve">целевых показателей</w:t>
      </w:r>
      <w:r>
        <w:rPr>
          <w:rFonts w:ascii="Tinos" w:hAnsi="Tinos" w:cs="Tinos"/>
          <w:b/>
          <w:sz w:val="24"/>
          <w:szCs w:val="24"/>
          <w:lang w:val="ru-RU"/>
        </w:rPr>
        <w:t xml:space="preserve"> </w:t>
      </w:r>
      <w:r>
        <w:rPr>
          <w:rFonts w:ascii="Tinos" w:hAnsi="Tinos" w:cs="Tinos"/>
          <w:b/>
          <w:sz w:val="24"/>
          <w:szCs w:val="24"/>
          <w:lang w:val="ru-RU"/>
        </w:rPr>
        <w:t xml:space="preserve">муниципальной программы муниципального образования </w:t>
      </w:r>
      <w:r>
        <w:rPr>
          <w:rFonts w:ascii="Tinos" w:hAnsi="Tinos" w:cs="Tinos"/>
          <w:sz w:val="24"/>
          <w:szCs w:val="24"/>
          <w:lang w:val="ru-RU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pStyle w:val="816"/>
        <w:jc w:val="center"/>
        <w:widowControl/>
        <w:rPr>
          <w:rFonts w:ascii="Tinos" w:hAnsi="Tinos" w:cs="Tinos"/>
          <w:b/>
          <w:color w:val="000000"/>
          <w:sz w:val="24"/>
          <w:szCs w:val="24"/>
        </w:rPr>
      </w:pPr>
      <w:r>
        <w:rPr>
          <w:rFonts w:ascii="Tinos" w:hAnsi="Tinos" w:cs="Tinos"/>
          <w:b/>
          <w:sz w:val="24"/>
          <w:szCs w:val="24"/>
          <w:lang w:val="ru-RU"/>
        </w:rPr>
        <w:t xml:space="preserve">город Краснодар «Разв</w:t>
      </w:r>
      <w:r>
        <w:rPr>
          <w:rFonts w:ascii="Tinos" w:hAnsi="Tinos" w:cs="Tinos"/>
          <w:b/>
          <w:sz w:val="24"/>
          <w:szCs w:val="24"/>
          <w:lang w:val="ru-RU"/>
        </w:rPr>
        <w:t xml:space="preserve">итие гражданского общества»</w:t>
      </w:r>
      <w:r>
        <w:rPr>
          <w:rFonts w:ascii="Tinos" w:hAnsi="Tinos" w:cs="Tinos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nos" w:hAnsi="Tinos" w:cs="Tinos"/>
          <w:b/>
          <w:color w:val="000000"/>
          <w:sz w:val="24"/>
          <w:szCs w:val="24"/>
          <w:lang w:val="ru-RU"/>
        </w:rPr>
        <w:t xml:space="preserve">за</w:t>
      </w:r>
      <w:r>
        <w:rPr>
          <w:rFonts w:ascii="Tinos" w:hAnsi="Tinos" w:cs="Tinos"/>
          <w:b/>
          <w:color w:val="000000"/>
          <w:sz w:val="24"/>
          <w:szCs w:val="24"/>
          <w:lang w:val="ru-RU"/>
        </w:rPr>
        <w:t xml:space="preserve"> 12 месяцев</w:t>
      </w:r>
      <w:r>
        <w:rPr>
          <w:rFonts w:ascii="Tinos" w:hAnsi="Tinos" w:cs="Tinos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nos" w:hAnsi="Tinos" w:cs="Tinos"/>
          <w:b/>
          <w:color w:val="000000"/>
          <w:sz w:val="24"/>
          <w:szCs w:val="24"/>
          <w:lang w:val="ru-RU"/>
        </w:rPr>
        <w:t xml:space="preserve">20</w:t>
      </w:r>
      <w:r>
        <w:rPr>
          <w:rFonts w:ascii="Tinos" w:hAnsi="Tinos" w:cs="Tinos"/>
          <w:b/>
          <w:color w:val="000000"/>
          <w:sz w:val="24"/>
          <w:szCs w:val="24"/>
          <w:lang w:val="ru-RU"/>
        </w:rPr>
        <w:t xml:space="preserve">25</w:t>
      </w:r>
      <w:r>
        <w:rPr>
          <w:rFonts w:ascii="Tinos" w:hAnsi="Tinos" w:cs="Tinos"/>
          <w:b/>
          <w:color w:val="000000"/>
          <w:sz w:val="24"/>
          <w:szCs w:val="24"/>
          <w:lang w:val="ru-RU"/>
        </w:rPr>
        <w:t xml:space="preserve"> года</w:t>
      </w:r>
      <w:r>
        <w:rPr>
          <w:rFonts w:ascii="Tinos" w:hAnsi="Tinos" w:cs="Tinos"/>
          <w:sz w:val="24"/>
          <w:szCs w:val="24"/>
          <w:lang w:val="ru-RU"/>
        </w:rPr>
      </w:r>
      <w:r>
        <w:rPr>
          <w:rFonts w:ascii="Tinos" w:hAnsi="Tinos" w:cs="Tinos"/>
          <w:b/>
          <w:color w:val="000000"/>
          <w:sz w:val="24"/>
          <w:szCs w:val="24"/>
        </w:rPr>
      </w:r>
    </w:p>
    <w:p>
      <w:pPr>
        <w:pStyle w:val="816"/>
        <w:jc w:val="center"/>
        <w:widowControl/>
        <w:rPr>
          <w:rFonts w:ascii="Tinos" w:hAnsi="Tinos" w:cs="Tinos"/>
          <w:b/>
          <w:color w:val="000000" w:themeColor="text1"/>
          <w:sz w:val="24"/>
          <w:szCs w:val="24"/>
        </w:rPr>
      </w:pPr>
      <w:r>
        <w:rPr>
          <w:rFonts w:ascii="Tinos" w:hAnsi="Tinos" w:cs="Tinos"/>
          <w:b/>
          <w:color w:val="000000" w:themeColor="text1"/>
          <w:sz w:val="24"/>
          <w:szCs w:val="24"/>
          <w:lang w:val="ru-RU"/>
        </w:rPr>
      </w:r>
      <w:r>
        <w:rPr>
          <w:rFonts w:ascii="Tinos" w:hAnsi="Tinos" w:cs="Tinos"/>
          <w:sz w:val="24"/>
          <w:szCs w:val="24"/>
          <w:lang w:val="ru-RU"/>
        </w:rPr>
      </w:r>
      <w:r>
        <w:rPr>
          <w:rFonts w:ascii="Tinos" w:hAnsi="Tinos" w:cs="Tinos"/>
          <w:b/>
          <w:color w:val="000000" w:themeColor="text1"/>
          <w:sz w:val="24"/>
          <w:szCs w:val="24"/>
        </w:rPr>
      </w:r>
    </w:p>
    <w:tbl>
      <w:tblPr>
        <w:tblStyle w:val="92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6695"/>
        <w:gridCol w:w="1417"/>
        <w:gridCol w:w="1811"/>
        <w:gridCol w:w="1984"/>
        <w:gridCol w:w="2129"/>
      </w:tblGrid>
      <w:tr>
        <w:tblPrEx/>
        <w:trPr>
          <w:trHeight w:val="5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both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Наименование целевых п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ок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зател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ей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Едини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ца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center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измер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ния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Значение показат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ля, предусмотре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н-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ное пр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граммой на т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кущий год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Фактическое значение показ</w:t>
            </w: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теля за отчётный пер</w:t>
            </w: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од текущего г</w:t>
            </w: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да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Причины нед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стижения целевых пок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зателей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both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роведение мероприятий с участием либо организова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ных социально ориентированными некоммерческими органи-з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циями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шт.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1 100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1 100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участников городских конкурсов, смотров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к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курсов, фестивалей, выставок,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 также мероприятий, пр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уроченных к праздничным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юбиле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й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ным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памятным датам из числа социально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ентированных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некоммерческих орг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низаций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колич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е-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ство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орган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и-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заций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120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120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9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рганизация и проведение заседаний консультативных и с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вещательных советов на общественных началах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Консультативного совета общественных объ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динений по развитию институтов гражданского общества при главе м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у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ниципального образов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ния город Краснодар;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политического консультативного совета при главе мун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ципальн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ого образования город Кра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нодар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к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олич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е-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ство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засед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ний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азмещение в средствах массовой информации, на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офиц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альном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Интернет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портале администрации муниц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пального образования город Краснодар и городской Думы Кра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нодара материалов об общественно полезной деятельности соц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ально ориентированных некоммерческих организаций; о 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боте консультативных и совещательных органов в сфере общественно-политических отношений, развития инстит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у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тов гражданск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го общества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шт.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300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300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рганизация и проведение круглых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столов,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семин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ров, собраний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конференций по рассмотрению социально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знач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мых вопросов с участием представителей социально орие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тированных некоммерческих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орган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за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ций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ш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т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contextualSpacing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both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 w:val="off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Проведение мероприятий с участием либо организова</w:t>
            </w: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н</w:t>
            </w: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ных органами территориального общественного самоуправл</w:t>
            </w: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nos" w:hAnsi="Tinos" w:cs="Tinos"/>
                <w:color w:val="000000"/>
                <w:sz w:val="24"/>
                <w:szCs w:val="24"/>
                <w:lang w:val="ru-RU"/>
              </w:rPr>
              <w:t xml:space="preserve">ния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чел.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25 000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25 000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Увеличение количества участников городских конку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сов «Лучший орган территориального общественного сам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управления в многоквартирном жилом доме»,</w:t>
            </w:r>
            <w:r>
              <w:rPr>
                <w:rFonts w:ascii="Tinos" w:hAnsi="Tinos" w:cs="Tinos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«Лучший 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ган территориального общественного самоуправления в квартале»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чел.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2 000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2 000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Проведение конференций, а так же участие в зональных (краевых) совещаниях по вопросам деятельности органов территориального общественного с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моуправления муниципального образования (с вручением ценных подарков)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шт.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Формирование системы информационно-методической, ко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сультативной и организаци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онной поддержки органам терр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ториального общественного самоуправления муниципальн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го образования город Красн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дар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шт.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2 000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2 000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Ежемесячное предоставление компенсационных выплат 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у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ководителям органов территориального общественного с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моуправления муниципального образования город Красн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дар, зарегистрированных в установленном законодател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ь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ством п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рядке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чел.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1 657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highlight w:val="none"/>
                <w:lang w:val="en-US"/>
              </w:rPr>
              <w:t xml:space="preserve">1 657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Проведение социально ориентированными неком-мерческ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ми организациями мероприятий по гармонизации межнац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ональных отношений и развитию национал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ь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ных культур в муниципальном образовании город Кра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нодар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шт.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130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130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Размещение в средствах массовой информации, на офиц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альном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Интернет-портале администрации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муниц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и-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пального образования город Краснодар и городской Думы Краснод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ра материалов о гармонизации межнациональных отнош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ний и разви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тии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 национальных культур в муниципальном 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б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разовании город Краснодар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шт.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Количество казачьих обществ, привлекаемых к реализ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ции мероприятий подпр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граммы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колич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ство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-108" w:right="-108"/>
              <w:jc w:val="center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орг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низ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ций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31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Количество членов казачьих обществ, ежегодно привлека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мых к проведению мероприятий подпр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граммы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чел.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1 000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1 000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Количество учащихся классов казачьей направленности, привлекаемых к проведению мероприятий под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программы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чел.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4 700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4 700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426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5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Размещение в средствах массо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вой информации, на офиц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альном 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нтернет-портале администрации муниц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пального образования город Краснодар и городской Думы Краснод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ра материалов об общественно полезной деятельности к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зачьих обществ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 w:val="off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ru-RU"/>
              </w:rPr>
              <w:t xml:space="preserve">шт.</w:t>
            </w:r>
            <w:r>
              <w:rPr>
                <w:rFonts w:ascii="Tinos" w:hAnsi="Tinos" w:cs="Tinos"/>
                <w:sz w:val="24"/>
                <w:szCs w:val="24"/>
                <w:lang w:val="ru-RU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150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16"/>
              <w:ind w:left="-108" w:right="-108"/>
              <w:jc w:val="center"/>
              <w:widowControl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cs="Tinos"/>
                <w:color w:val="000000"/>
                <w:sz w:val="24"/>
                <w:szCs w:val="24"/>
                <w:lang w:val="en-US"/>
              </w:rPr>
              <w:t xml:space="preserve">150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widowControl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cs="Tinos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nos" w:hAnsi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16"/>
        <w:rPr>
          <w:rFonts w:ascii="Tinos" w:hAnsi="Tinos" w:cs="Tinos"/>
          <w:b/>
          <w:color w:val="000000" w:themeColor="text1"/>
          <w:sz w:val="24"/>
          <w:szCs w:val="24"/>
        </w:rPr>
      </w:pPr>
      <w:r>
        <w:rPr>
          <w:rFonts w:ascii="Tinos" w:hAnsi="Tinos" w:cs="Tinos"/>
          <w:b/>
          <w:color w:val="000000" w:themeColor="text1"/>
          <w:sz w:val="24"/>
          <w:szCs w:val="24"/>
          <w:lang w:val="ru-RU"/>
        </w:rPr>
      </w:r>
      <w:r>
        <w:rPr>
          <w:rFonts w:ascii="Tinos" w:hAnsi="Tinos" w:cs="Tinos"/>
          <w:sz w:val="24"/>
          <w:szCs w:val="24"/>
          <w:lang w:val="ru-RU"/>
        </w:rPr>
      </w:r>
      <w:r>
        <w:rPr>
          <w:rFonts w:ascii="Tinos" w:hAnsi="Tinos" w:cs="Tinos"/>
          <w:b/>
          <w:color w:val="000000" w:themeColor="text1"/>
          <w:sz w:val="24"/>
          <w:szCs w:val="24"/>
        </w:rPr>
      </w:r>
    </w:p>
    <w:p>
      <w:pPr>
        <w:pStyle w:val="816"/>
        <w:rPr>
          <w:rFonts w:ascii="Tinos" w:hAnsi="Tinos" w:cs="Tinos"/>
          <w:b/>
          <w:color w:val="000000" w:themeColor="text1"/>
          <w:sz w:val="24"/>
          <w:szCs w:val="24"/>
        </w:rPr>
      </w:pPr>
      <w:r>
        <w:rPr>
          <w:rFonts w:ascii="Tinos" w:hAnsi="Tinos" w:cs="Tinos"/>
          <w:b/>
          <w:color w:val="000000" w:themeColor="text1"/>
          <w:sz w:val="24"/>
          <w:szCs w:val="24"/>
          <w:lang w:val="ru-RU"/>
        </w:rPr>
      </w:r>
      <w:r>
        <w:rPr>
          <w:rFonts w:ascii="Tinos" w:hAnsi="Tinos" w:cs="Tinos"/>
          <w:sz w:val="24"/>
          <w:szCs w:val="24"/>
          <w:lang w:val="ru-RU"/>
        </w:rPr>
      </w:r>
      <w:r>
        <w:rPr>
          <w:rFonts w:ascii="Tinos" w:hAnsi="Tinos" w:cs="Tinos"/>
          <w:b/>
          <w:color w:val="000000" w:themeColor="text1"/>
          <w:sz w:val="24"/>
          <w:szCs w:val="24"/>
        </w:rPr>
      </w:r>
    </w:p>
    <w:sectPr>
      <w:headerReference w:type="even" r:id="rId9"/>
      <w:footnotePr/>
      <w:endnotePr/>
      <w:type w:val="nextPage"/>
      <w:pgSz w:w="16838" w:h="11906" w:orient="landscape"/>
      <w:pgMar w:top="1531" w:right="1134" w:bottom="567" w:left="1134" w:header="72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28"/>
                            <w:rPr>
                              <w:rStyle w:val="727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727"/>
                              <w:color w:val="000000"/>
                              <w:spacing w:val="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727"/>
                              <w:color w:val="000000"/>
                              <w:spacing w:val="0"/>
                              <w:lang w:val="en-US"/>
                            </w:rPr>
                            <w:instrText xml:space="preserve">PAGE </w:instrText>
                          </w:r>
                          <w:r>
                            <w:rPr>
                              <w:rStyle w:val="727"/>
                              <w:color w:val="000000"/>
                              <w:spacing w:val="0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727"/>
                              <w:color w:val="000000"/>
                              <w:spacing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Style w:val="727"/>
                              <w:color w:val="000000"/>
                              <w:spacing w:val="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727"/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vert="horz" wrap="square"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728"/>
                      <w:rPr>
                        <w:rStyle w:val="727"/>
                        <w:color w:val="000000"/>
                        <w:spacing w:val="0"/>
                      </w:rPr>
                    </w:pPr>
                    <w:r>
                      <w:rPr>
                        <w:rStyle w:val="727"/>
                        <w:color w:val="000000"/>
                        <w:spacing w:val="0"/>
                        <w:lang w:val="en-US"/>
                      </w:rPr>
                      <w:fldChar w:fldCharType="begin"/>
                    </w:r>
                    <w:r>
                      <w:rPr>
                        <w:rStyle w:val="727"/>
                        <w:color w:val="000000"/>
                        <w:spacing w:val="0"/>
                        <w:lang w:val="en-US"/>
                      </w:rPr>
                      <w:instrText xml:space="preserve">PAGE </w:instrText>
                    </w:r>
                    <w:r>
                      <w:rPr>
                        <w:rStyle w:val="727"/>
                        <w:color w:val="000000"/>
                        <w:spacing w:val="0"/>
                        <w:lang w:val="en-US"/>
                      </w:rPr>
                      <w:fldChar w:fldCharType="separate"/>
                    </w:r>
                    <w:r>
                      <w:rPr>
                        <w:rStyle w:val="727"/>
                        <w:color w:val="000000"/>
                        <w:spacing w:val="0"/>
                        <w:lang w:val="en-US"/>
                      </w:rPr>
                      <w:t xml:space="preserve"> </w:t>
                    </w:r>
                    <w:r>
                      <w:rPr>
                        <w:rStyle w:val="727"/>
                        <w:color w:val="000000"/>
                        <w:spacing w:val="0"/>
                        <w:lang w:val="en-US"/>
                      </w:rPr>
                      <w:fldChar w:fldCharType="end"/>
                    </w:r>
                    <w:r>
                      <w:rPr>
                        <w:rStyle w:val="727"/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widowControl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75"/>
    <w:link w:val="781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75"/>
    <w:link w:val="827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75"/>
    <w:link w:val="745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75"/>
    <w:link w:val="825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75"/>
    <w:link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75"/>
    <w:link w:val="829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75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75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75"/>
    <w:link w:val="753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75"/>
    <w:link w:val="823"/>
    <w:uiPriority w:val="10"/>
    <w:rPr>
      <w:sz w:val="48"/>
      <w:szCs w:val="48"/>
    </w:rPr>
  </w:style>
  <w:style w:type="character" w:styleId="701">
    <w:name w:val="Subtitle Char"/>
    <w:basedOn w:val="775"/>
    <w:link w:val="819"/>
    <w:uiPriority w:val="11"/>
    <w:rPr>
      <w:sz w:val="24"/>
      <w:szCs w:val="24"/>
    </w:rPr>
  </w:style>
  <w:style w:type="character" w:styleId="702">
    <w:name w:val="Quote Char"/>
    <w:link w:val="811"/>
    <w:uiPriority w:val="29"/>
    <w:rPr>
      <w:i/>
    </w:rPr>
  </w:style>
  <w:style w:type="character" w:styleId="703">
    <w:name w:val="Intense Quote Char"/>
    <w:link w:val="731"/>
    <w:uiPriority w:val="30"/>
    <w:rPr>
      <w:i/>
    </w:rPr>
  </w:style>
  <w:style w:type="character" w:styleId="704">
    <w:name w:val="Header Char"/>
    <w:basedOn w:val="775"/>
    <w:link w:val="783"/>
    <w:uiPriority w:val="99"/>
  </w:style>
  <w:style w:type="character" w:styleId="705">
    <w:name w:val="Caption Char"/>
    <w:basedOn w:val="797"/>
    <w:link w:val="733"/>
    <w:uiPriority w:val="99"/>
  </w:style>
  <w:style w:type="paragraph" w:styleId="706">
    <w:name w:val="footnote text"/>
    <w:basedOn w:val="711"/>
    <w:link w:val="707"/>
    <w:uiPriority w:val="99"/>
    <w:semiHidden/>
    <w:unhideWhenUsed/>
    <w:pPr>
      <w:spacing w:after="40" w:line="240" w:lineRule="auto"/>
    </w:pPr>
    <w:rPr>
      <w:sz w:val="18"/>
    </w:rPr>
  </w:style>
  <w:style w:type="character" w:styleId="707">
    <w:name w:val="Footnote Text Char"/>
    <w:link w:val="706"/>
    <w:uiPriority w:val="99"/>
    <w:rPr>
      <w:sz w:val="18"/>
    </w:rPr>
  </w:style>
  <w:style w:type="paragraph" w:styleId="708">
    <w:name w:val="endnote text"/>
    <w:basedOn w:val="711"/>
    <w:link w:val="709"/>
    <w:uiPriority w:val="99"/>
    <w:semiHidden/>
    <w:unhideWhenUsed/>
    <w:pPr>
      <w:spacing w:after="0" w:line="240" w:lineRule="auto"/>
    </w:pPr>
    <w:rPr>
      <w:sz w:val="20"/>
    </w:rPr>
  </w:style>
  <w:style w:type="character" w:styleId="709">
    <w:name w:val="Endnote Text Char"/>
    <w:link w:val="708"/>
    <w:uiPriority w:val="99"/>
    <w:rPr>
      <w:sz w:val="20"/>
    </w:rPr>
  </w:style>
  <w:style w:type="paragraph" w:styleId="710" w:default="1">
    <w:name w:val="Normal"/>
    <w:next w:val="816"/>
    <w:link w:val="711"/>
    <w:uiPriority w:val="0"/>
    <w:qFormat/>
  </w:style>
  <w:style w:type="character" w:styleId="711" w:default="1">
    <w:name w:val="Normal"/>
    <w:link w:val="710"/>
  </w:style>
  <w:style w:type="paragraph" w:styleId="712">
    <w:name w:val="Основной текст с отступом 3"/>
    <w:basedOn w:val="816"/>
    <w:next w:val="712"/>
    <w:link w:val="713"/>
    <w:pPr>
      <w:ind w:firstLine="680"/>
      <w:jc w:val="both"/>
      <w:spacing w:line="300" w:lineRule="auto"/>
      <w:widowControl/>
    </w:pPr>
    <w:rPr>
      <w:sz w:val="28"/>
    </w:rPr>
  </w:style>
  <w:style w:type="character" w:styleId="713">
    <w:name w:val="Основной текст с отступом 3"/>
    <w:basedOn w:val="817"/>
    <w:link w:val="712"/>
    <w:rPr>
      <w:sz w:val="28"/>
    </w:rPr>
  </w:style>
  <w:style w:type="paragraph" w:styleId="714">
    <w:name w:val="Основной текст"/>
    <w:basedOn w:val="816"/>
    <w:next w:val="714"/>
    <w:link w:val="715"/>
    <w:rPr>
      <w:sz w:val="28"/>
    </w:rPr>
  </w:style>
  <w:style w:type="character" w:styleId="715">
    <w:name w:val="Основной текст"/>
    <w:basedOn w:val="817"/>
    <w:link w:val="714"/>
    <w:rPr>
      <w:sz w:val="28"/>
    </w:rPr>
  </w:style>
  <w:style w:type="paragraph" w:styleId="716">
    <w:name w:val="Нижний колонтитул"/>
    <w:basedOn w:val="816"/>
    <w:next w:val="716"/>
    <w:link w:val="717"/>
    <w:pPr>
      <w:widowControl/>
      <w:tabs>
        <w:tab w:val="center" w:pos="4677" w:leader="none"/>
        <w:tab w:val="right" w:pos="9355" w:leader="none"/>
      </w:tabs>
    </w:pPr>
  </w:style>
  <w:style w:type="character" w:styleId="717">
    <w:name w:val="Нижний колонтитул"/>
    <w:basedOn w:val="817"/>
    <w:link w:val="716"/>
  </w:style>
  <w:style w:type="paragraph" w:styleId="718">
    <w:name w:val="toc 2"/>
    <w:basedOn w:val="816"/>
    <w:next w:val="816"/>
    <w:link w:val="719"/>
    <w:uiPriority w:val="39"/>
    <w:pPr>
      <w:ind w:left="283" w:right="0" w:firstLine="0"/>
      <w:spacing w:after="57"/>
      <w:widowControl/>
    </w:pPr>
  </w:style>
  <w:style w:type="character" w:styleId="719">
    <w:name w:val="toc 2"/>
    <w:basedOn w:val="817"/>
    <w:link w:val="718"/>
  </w:style>
  <w:style w:type="paragraph" w:styleId="720">
    <w:name w:val="Текст выноски"/>
    <w:basedOn w:val="816"/>
    <w:next w:val="720"/>
    <w:link w:val="721"/>
    <w:rPr>
      <w:rFonts w:ascii="Tahoma" w:hAnsi="Tahoma"/>
      <w:sz w:val="16"/>
    </w:rPr>
  </w:style>
  <w:style w:type="character" w:styleId="721">
    <w:name w:val="Текст выноски"/>
    <w:basedOn w:val="817"/>
    <w:link w:val="720"/>
    <w:rPr>
      <w:rFonts w:ascii="Tahoma" w:hAnsi="Tahoma"/>
      <w:sz w:val="16"/>
    </w:rPr>
  </w:style>
  <w:style w:type="paragraph" w:styleId="722">
    <w:name w:val="toc 4"/>
    <w:basedOn w:val="816"/>
    <w:next w:val="816"/>
    <w:link w:val="723"/>
    <w:uiPriority w:val="39"/>
    <w:pPr>
      <w:ind w:left="850" w:right="0" w:firstLine="0"/>
      <w:spacing w:after="57"/>
      <w:widowControl/>
    </w:pPr>
  </w:style>
  <w:style w:type="character" w:styleId="723">
    <w:name w:val="toc 4"/>
    <w:basedOn w:val="817"/>
    <w:link w:val="722"/>
  </w:style>
  <w:style w:type="paragraph" w:styleId="724">
    <w:name w:val="Heading 7"/>
    <w:basedOn w:val="816"/>
    <w:next w:val="816"/>
    <w:link w:val="725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25">
    <w:name w:val="Heading 7"/>
    <w:basedOn w:val="817"/>
    <w:link w:val="724"/>
    <w:rPr>
      <w:rFonts w:ascii="Arial" w:hAnsi="Arial"/>
      <w:b/>
      <w:i/>
      <w:sz w:val="22"/>
    </w:rPr>
  </w:style>
  <w:style w:type="paragraph" w:styleId="726">
    <w:name w:val="Номер страницы"/>
    <w:basedOn w:val="738"/>
    <w:link w:val="727"/>
  </w:style>
  <w:style w:type="character" w:styleId="727">
    <w:name w:val="Номер страницы"/>
    <w:basedOn w:val="739"/>
    <w:link w:val="726"/>
  </w:style>
  <w:style w:type="paragraph" w:styleId="728">
    <w:name w:val="Верхний колонтитул"/>
    <w:basedOn w:val="816"/>
    <w:next w:val="728"/>
    <w:link w:val="729"/>
    <w:pPr>
      <w:widowControl/>
      <w:tabs>
        <w:tab w:val="center" w:pos="4677" w:leader="none"/>
        <w:tab w:val="right" w:pos="9355" w:leader="none"/>
      </w:tabs>
    </w:pPr>
    <w:rPr>
      <w:sz w:val="24"/>
    </w:rPr>
  </w:style>
  <w:style w:type="character" w:styleId="729">
    <w:name w:val="Верхний колонтитул"/>
    <w:basedOn w:val="817"/>
    <w:link w:val="728"/>
    <w:rPr>
      <w:sz w:val="24"/>
    </w:rPr>
  </w:style>
  <w:style w:type="paragraph" w:styleId="730">
    <w:name w:val="Intense Quote"/>
    <w:basedOn w:val="816"/>
    <w:next w:val="816"/>
    <w:link w:val="731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"/>
    <w:basedOn w:val="817"/>
    <w:link w:val="730"/>
    <w:rPr>
      <w:i/>
    </w:rPr>
  </w:style>
  <w:style w:type="paragraph" w:styleId="732">
    <w:name w:val="Footer"/>
    <w:basedOn w:val="816"/>
    <w:link w:val="733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33">
    <w:name w:val="Footer"/>
    <w:basedOn w:val="817"/>
    <w:link w:val="732"/>
  </w:style>
  <w:style w:type="paragraph" w:styleId="734">
    <w:name w:val="toc 6"/>
    <w:basedOn w:val="816"/>
    <w:next w:val="816"/>
    <w:link w:val="735"/>
    <w:uiPriority w:val="39"/>
    <w:pPr>
      <w:ind w:left="1417" w:right="0" w:firstLine="0"/>
      <w:spacing w:after="57"/>
      <w:widowControl/>
    </w:pPr>
  </w:style>
  <w:style w:type="character" w:styleId="735">
    <w:name w:val="toc 6"/>
    <w:basedOn w:val="817"/>
    <w:link w:val="734"/>
  </w:style>
  <w:style w:type="paragraph" w:styleId="736">
    <w:name w:val="toc 7"/>
    <w:basedOn w:val="816"/>
    <w:next w:val="816"/>
    <w:link w:val="737"/>
    <w:uiPriority w:val="39"/>
    <w:pPr>
      <w:ind w:left="1701" w:right="0" w:firstLine="0"/>
      <w:spacing w:after="57"/>
      <w:widowControl/>
    </w:pPr>
  </w:style>
  <w:style w:type="character" w:styleId="737">
    <w:name w:val="toc 7"/>
    <w:basedOn w:val="817"/>
    <w:link w:val="736"/>
  </w:style>
  <w:style w:type="paragraph" w:styleId="738">
    <w:name w:val="Основной шрифт абзаца"/>
    <w:link w:val="739"/>
  </w:style>
  <w:style w:type="character" w:styleId="739">
    <w:name w:val="Основной шрифт абзаца"/>
    <w:link w:val="738"/>
  </w:style>
  <w:style w:type="paragraph" w:styleId="740">
    <w:name w:val="endnote reference"/>
    <w:link w:val="741"/>
    <w:rPr>
      <w:vertAlign w:val="superscript"/>
    </w:rPr>
  </w:style>
  <w:style w:type="character" w:styleId="741">
    <w:name w:val="endnote reference"/>
    <w:link w:val="740"/>
    <w:rPr>
      <w:vertAlign w:val="superscript"/>
    </w:rPr>
  </w:style>
  <w:style w:type="paragraph" w:styleId="742">
    <w:name w:val="Endnote"/>
    <w:basedOn w:val="816"/>
    <w:link w:val="743"/>
    <w:pPr>
      <w:spacing w:after="0" w:line="240" w:lineRule="auto"/>
      <w:widowControl/>
    </w:pPr>
    <w:rPr>
      <w:sz w:val="20"/>
    </w:rPr>
  </w:style>
  <w:style w:type="character" w:styleId="743">
    <w:name w:val="Endnote"/>
    <w:basedOn w:val="817"/>
    <w:link w:val="742"/>
    <w:rPr>
      <w:sz w:val="20"/>
    </w:rPr>
  </w:style>
  <w:style w:type="paragraph" w:styleId="744">
    <w:name w:val="Heading 3"/>
    <w:basedOn w:val="816"/>
    <w:next w:val="816"/>
    <w:link w:val="745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45">
    <w:name w:val="Heading 3"/>
    <w:basedOn w:val="817"/>
    <w:link w:val="744"/>
    <w:rPr>
      <w:rFonts w:ascii="Arial" w:hAnsi="Arial"/>
      <w:sz w:val="30"/>
    </w:rPr>
  </w:style>
  <w:style w:type="paragraph" w:styleId="746">
    <w:name w:val="Заголовок 1"/>
    <w:basedOn w:val="816"/>
    <w:next w:val="816"/>
    <w:link w:val="747"/>
    <w:pPr>
      <w:jc w:val="both"/>
      <w:keepNext/>
      <w:widowControl/>
      <w:outlineLvl w:val="0"/>
    </w:pPr>
    <w:rPr>
      <w:b/>
      <w:sz w:val="24"/>
    </w:rPr>
  </w:style>
  <w:style w:type="character" w:styleId="747">
    <w:name w:val="Заголовок 1"/>
    <w:basedOn w:val="817"/>
    <w:link w:val="746"/>
    <w:rPr>
      <w:b/>
      <w:sz w:val="24"/>
    </w:rPr>
  </w:style>
  <w:style w:type="paragraph" w:styleId="748">
    <w:name w:val="TOC Heading"/>
    <w:link w:val="749"/>
  </w:style>
  <w:style w:type="character" w:styleId="749">
    <w:name w:val="TOC Heading"/>
    <w:link w:val="748"/>
  </w:style>
  <w:style w:type="paragraph" w:styleId="750">
    <w:name w:val="s_3"/>
    <w:basedOn w:val="816"/>
    <w:next w:val="750"/>
    <w:link w:val="751"/>
    <w:pPr>
      <w:jc w:val="center"/>
      <w:widowControl/>
    </w:pPr>
    <w:rPr>
      <w:rFonts w:ascii="Arial" w:hAnsi="Arial"/>
      <w:b/>
      <w:color w:val="26282f"/>
      <w:sz w:val="26"/>
    </w:rPr>
  </w:style>
  <w:style w:type="character" w:styleId="751">
    <w:name w:val="s_3"/>
    <w:basedOn w:val="817"/>
    <w:link w:val="750"/>
    <w:rPr>
      <w:rFonts w:ascii="Arial" w:hAnsi="Arial"/>
      <w:b/>
      <w:color w:val="26282f"/>
      <w:sz w:val="26"/>
    </w:rPr>
  </w:style>
  <w:style w:type="paragraph" w:styleId="752">
    <w:name w:val="Heading 9"/>
    <w:basedOn w:val="816"/>
    <w:next w:val="816"/>
    <w:link w:val="753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53">
    <w:name w:val="Heading 9"/>
    <w:basedOn w:val="817"/>
    <w:link w:val="752"/>
    <w:rPr>
      <w:rFonts w:ascii="Arial" w:hAnsi="Arial"/>
      <w:i/>
      <w:sz w:val="21"/>
    </w:rPr>
  </w:style>
  <w:style w:type="paragraph" w:styleId="754">
    <w:name w:val="No Spacing"/>
    <w:link w:val="755"/>
    <w:pPr>
      <w:spacing w:before="0" w:after="0" w:line="240" w:lineRule="auto"/>
      <w:widowControl/>
    </w:pPr>
  </w:style>
  <w:style w:type="character" w:styleId="755">
    <w:name w:val="No Spacing"/>
    <w:link w:val="754"/>
  </w:style>
  <w:style w:type="paragraph" w:styleId="756">
    <w:name w:val="Заголовок 4"/>
    <w:basedOn w:val="816"/>
    <w:next w:val="816"/>
    <w:link w:val="757"/>
    <w:pPr>
      <w:keepNext/>
      <w:widowControl/>
      <w:outlineLvl w:val="3"/>
    </w:pPr>
    <w:rPr>
      <w:b/>
      <w:spacing w:val="20"/>
      <w:sz w:val="26"/>
    </w:rPr>
  </w:style>
  <w:style w:type="character" w:styleId="757">
    <w:name w:val="Заголовок 4"/>
    <w:basedOn w:val="817"/>
    <w:link w:val="756"/>
    <w:rPr>
      <w:b/>
      <w:spacing w:val="20"/>
      <w:sz w:val="26"/>
    </w:rPr>
  </w:style>
  <w:style w:type="paragraph" w:styleId="758">
    <w:name w:val="Основной текст 2"/>
    <w:basedOn w:val="816"/>
    <w:next w:val="758"/>
    <w:link w:val="759"/>
    <w:rPr>
      <w:b/>
      <w:sz w:val="28"/>
    </w:rPr>
  </w:style>
  <w:style w:type="character" w:styleId="759">
    <w:name w:val="Основной текст 2"/>
    <w:basedOn w:val="817"/>
    <w:link w:val="758"/>
    <w:rPr>
      <w:b/>
      <w:sz w:val="28"/>
    </w:rPr>
  </w:style>
  <w:style w:type="paragraph" w:styleId="760">
    <w:name w:val="Заголовок 3"/>
    <w:basedOn w:val="816"/>
    <w:next w:val="816"/>
    <w:link w:val="761"/>
    <w:pPr>
      <w:keepNext/>
      <w:widowControl/>
      <w:outlineLvl w:val="2"/>
    </w:pPr>
  </w:style>
  <w:style w:type="character" w:styleId="761">
    <w:name w:val="Заголовок 3"/>
    <w:basedOn w:val="817"/>
    <w:link w:val="760"/>
  </w:style>
  <w:style w:type="paragraph" w:styleId="762">
    <w:name w:val="s_1"/>
    <w:basedOn w:val="816"/>
    <w:next w:val="762"/>
    <w:link w:val="763"/>
    <w:pPr>
      <w:ind w:firstLine="720"/>
      <w:jc w:val="both"/>
      <w:widowControl/>
    </w:pPr>
    <w:rPr>
      <w:rFonts w:ascii="Arial" w:hAnsi="Arial"/>
      <w:sz w:val="26"/>
    </w:rPr>
  </w:style>
  <w:style w:type="character" w:styleId="763">
    <w:name w:val="s_1"/>
    <w:basedOn w:val="817"/>
    <w:link w:val="762"/>
    <w:rPr>
      <w:rFonts w:ascii="Arial" w:hAnsi="Arial"/>
      <w:sz w:val="26"/>
    </w:rPr>
  </w:style>
  <w:style w:type="paragraph" w:styleId="764">
    <w:name w:val="apple-style-span"/>
    <w:basedOn w:val="738"/>
    <w:link w:val="765"/>
  </w:style>
  <w:style w:type="character" w:styleId="765">
    <w:name w:val="apple-style-span"/>
    <w:basedOn w:val="739"/>
    <w:link w:val="764"/>
  </w:style>
  <w:style w:type="paragraph" w:styleId="766">
    <w:name w:val="Основной текст с отступом"/>
    <w:basedOn w:val="816"/>
    <w:next w:val="766"/>
    <w:link w:val="767"/>
    <w:pPr>
      <w:jc w:val="center"/>
      <w:spacing w:before="260" w:line="300" w:lineRule="auto"/>
      <w:widowControl/>
    </w:pPr>
    <w:rPr>
      <w:b/>
      <w:sz w:val="28"/>
    </w:rPr>
  </w:style>
  <w:style w:type="character" w:styleId="767">
    <w:name w:val="Основной текст с отступом"/>
    <w:basedOn w:val="817"/>
    <w:link w:val="766"/>
    <w:rPr>
      <w:b/>
      <w:sz w:val="28"/>
    </w:rPr>
  </w:style>
  <w:style w:type="paragraph" w:styleId="768">
    <w:name w:val="toc 3"/>
    <w:basedOn w:val="816"/>
    <w:next w:val="816"/>
    <w:link w:val="769"/>
    <w:uiPriority w:val="39"/>
    <w:pPr>
      <w:ind w:left="567" w:right="0" w:firstLine="0"/>
      <w:spacing w:after="57"/>
      <w:widowControl/>
    </w:pPr>
  </w:style>
  <w:style w:type="character" w:styleId="769">
    <w:name w:val="toc 3"/>
    <w:basedOn w:val="817"/>
    <w:link w:val="768"/>
  </w:style>
  <w:style w:type="paragraph" w:styleId="770">
    <w:name w:val="Основной текст с отступом 2"/>
    <w:basedOn w:val="816"/>
    <w:next w:val="770"/>
    <w:link w:val="771"/>
    <w:pPr>
      <w:ind w:firstLine="720"/>
      <w:jc w:val="both"/>
      <w:spacing w:before="260" w:line="300" w:lineRule="auto"/>
      <w:widowControl/>
    </w:pPr>
    <w:rPr>
      <w:sz w:val="28"/>
    </w:rPr>
  </w:style>
  <w:style w:type="character" w:styleId="771">
    <w:name w:val="Основной текст с отступом 2"/>
    <w:basedOn w:val="817"/>
    <w:link w:val="770"/>
    <w:rPr>
      <w:sz w:val="28"/>
    </w:rPr>
  </w:style>
  <w:style w:type="paragraph" w:styleId="772">
    <w:name w:val="List Paragraph"/>
    <w:basedOn w:val="816"/>
    <w:link w:val="773"/>
    <w:pPr>
      <w:contextualSpacing/>
      <w:ind w:left="720"/>
      <w:widowControl/>
    </w:pPr>
  </w:style>
  <w:style w:type="character" w:styleId="773">
    <w:name w:val="List Paragraph"/>
    <w:basedOn w:val="817"/>
    <w:link w:val="772"/>
  </w:style>
  <w:style w:type="paragraph" w:styleId="774">
    <w:name w:val="Default Paragraph Font"/>
    <w:link w:val="775"/>
  </w:style>
  <w:style w:type="character" w:styleId="775">
    <w:name w:val="Default Paragraph Font"/>
    <w:link w:val="774"/>
  </w:style>
  <w:style w:type="paragraph" w:styleId="776">
    <w:name w:val="Заголовок 2"/>
    <w:basedOn w:val="816"/>
    <w:next w:val="816"/>
    <w:link w:val="777"/>
    <w:pPr>
      <w:jc w:val="center"/>
      <w:keepNext/>
      <w:widowControl/>
      <w:outlineLvl w:val="1"/>
    </w:pPr>
    <w:rPr>
      <w:b/>
      <w:sz w:val="28"/>
    </w:rPr>
  </w:style>
  <w:style w:type="character" w:styleId="777">
    <w:name w:val="Заголовок 2"/>
    <w:basedOn w:val="817"/>
    <w:link w:val="776"/>
    <w:rPr>
      <w:b/>
      <w:sz w:val="28"/>
    </w:rPr>
  </w:style>
  <w:style w:type="paragraph" w:styleId="778">
    <w:name w:val="Heading 5"/>
    <w:basedOn w:val="816"/>
    <w:next w:val="816"/>
    <w:link w:val="779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79">
    <w:name w:val="Heading 5"/>
    <w:basedOn w:val="817"/>
    <w:link w:val="778"/>
    <w:rPr>
      <w:rFonts w:ascii="Arial" w:hAnsi="Arial"/>
      <w:b/>
      <w:sz w:val="24"/>
    </w:rPr>
  </w:style>
  <w:style w:type="paragraph" w:styleId="780">
    <w:name w:val="Heading 1"/>
    <w:basedOn w:val="816"/>
    <w:next w:val="816"/>
    <w:link w:val="781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81">
    <w:name w:val="Heading 1"/>
    <w:basedOn w:val="817"/>
    <w:link w:val="780"/>
    <w:rPr>
      <w:rFonts w:ascii="Arial" w:hAnsi="Arial"/>
      <w:sz w:val="40"/>
    </w:rPr>
  </w:style>
  <w:style w:type="paragraph" w:styleId="782">
    <w:name w:val="Header"/>
    <w:basedOn w:val="816"/>
    <w:link w:val="783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83">
    <w:name w:val="Header"/>
    <w:basedOn w:val="817"/>
    <w:link w:val="782"/>
  </w:style>
  <w:style w:type="paragraph" w:styleId="784">
    <w:name w:val="Основной текст 3"/>
    <w:basedOn w:val="816"/>
    <w:next w:val="784"/>
    <w:link w:val="785"/>
    <w:pPr>
      <w:jc w:val="both"/>
      <w:widowControl/>
    </w:pPr>
    <w:rPr>
      <w:sz w:val="28"/>
    </w:rPr>
  </w:style>
  <w:style w:type="character" w:styleId="785">
    <w:name w:val="Основной текст 3"/>
    <w:basedOn w:val="817"/>
    <w:link w:val="784"/>
    <w:rPr>
      <w:sz w:val="28"/>
    </w:rPr>
  </w:style>
  <w:style w:type="paragraph" w:styleId="786">
    <w:name w:val="Hyperlink"/>
    <w:link w:val="787"/>
    <w:rPr>
      <w:color w:val="0000ff" w:themeColor="hyperlink"/>
      <w:u w:val="single"/>
    </w:rPr>
  </w:style>
  <w:style w:type="character" w:styleId="787">
    <w:name w:val="Hyperlink"/>
    <w:link w:val="786"/>
    <w:rPr>
      <w:color w:val="0000ff" w:themeColor="hyperlink"/>
      <w:u w:val="single"/>
    </w:rPr>
  </w:style>
  <w:style w:type="paragraph" w:styleId="788">
    <w:name w:val="Footnote"/>
    <w:basedOn w:val="816"/>
    <w:link w:val="789"/>
    <w:pPr>
      <w:spacing w:after="40" w:line="240" w:lineRule="auto"/>
      <w:widowControl/>
    </w:pPr>
    <w:rPr>
      <w:sz w:val="18"/>
    </w:rPr>
  </w:style>
  <w:style w:type="character" w:styleId="789">
    <w:name w:val="Footnote"/>
    <w:basedOn w:val="817"/>
    <w:link w:val="788"/>
    <w:rPr>
      <w:sz w:val="18"/>
    </w:rPr>
  </w:style>
  <w:style w:type="paragraph" w:styleId="790">
    <w:name w:val="Heading 8"/>
    <w:basedOn w:val="816"/>
    <w:next w:val="816"/>
    <w:link w:val="791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91">
    <w:name w:val="Heading 8"/>
    <w:basedOn w:val="817"/>
    <w:link w:val="790"/>
    <w:rPr>
      <w:rFonts w:ascii="Arial" w:hAnsi="Arial"/>
      <w:i/>
      <w:sz w:val="22"/>
    </w:rPr>
  </w:style>
  <w:style w:type="paragraph" w:styleId="792">
    <w:name w:val="footnote reference"/>
    <w:link w:val="793"/>
    <w:rPr>
      <w:vertAlign w:val="superscript"/>
    </w:rPr>
  </w:style>
  <w:style w:type="character" w:styleId="793">
    <w:name w:val="footnote reference"/>
    <w:link w:val="792"/>
    <w:rPr>
      <w:vertAlign w:val="superscript"/>
    </w:rPr>
  </w:style>
  <w:style w:type="paragraph" w:styleId="794">
    <w:name w:val="toc 1"/>
    <w:basedOn w:val="816"/>
    <w:next w:val="816"/>
    <w:link w:val="795"/>
    <w:uiPriority w:val="39"/>
    <w:pPr>
      <w:ind w:left="0" w:right="0" w:firstLine="0"/>
      <w:spacing w:after="57"/>
      <w:widowControl/>
    </w:pPr>
  </w:style>
  <w:style w:type="character" w:styleId="795">
    <w:name w:val="toc 1"/>
    <w:basedOn w:val="817"/>
    <w:link w:val="794"/>
  </w:style>
  <w:style w:type="paragraph" w:styleId="796">
    <w:name w:val="Caption"/>
    <w:basedOn w:val="816"/>
    <w:next w:val="816"/>
    <w:link w:val="797"/>
    <w:pPr>
      <w:spacing w:line="276" w:lineRule="auto"/>
      <w:widowControl/>
    </w:pPr>
    <w:rPr>
      <w:b/>
      <w:color w:val="4f81bd" w:themeColor="accent1"/>
      <w:sz w:val="18"/>
    </w:rPr>
  </w:style>
  <w:style w:type="character" w:styleId="797">
    <w:name w:val="Caption"/>
    <w:basedOn w:val="817"/>
    <w:link w:val="796"/>
    <w:rPr>
      <w:b/>
      <w:color w:val="4f81bd" w:themeColor="accent1"/>
      <w:sz w:val="18"/>
    </w:rPr>
  </w:style>
  <w:style w:type="paragraph" w:styleId="798">
    <w:name w:val="Header and Footer"/>
    <w:link w:val="799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99">
    <w:name w:val="Header and Footer"/>
    <w:link w:val="798"/>
    <w:rPr>
      <w:rFonts w:ascii="XO Thames" w:hAnsi="XO Thames"/>
      <w:sz w:val="28"/>
    </w:rPr>
  </w:style>
  <w:style w:type="paragraph" w:styleId="800">
    <w:name w:val="Название"/>
    <w:basedOn w:val="816"/>
    <w:next w:val="800"/>
    <w:link w:val="801"/>
    <w:pPr>
      <w:ind w:left="-720" w:right="-365"/>
      <w:jc w:val="center"/>
      <w:widowControl/>
    </w:pPr>
    <w:rPr>
      <w:b/>
      <w:i/>
      <w:sz w:val="24"/>
    </w:rPr>
  </w:style>
  <w:style w:type="character" w:styleId="801">
    <w:name w:val="Название"/>
    <w:basedOn w:val="817"/>
    <w:link w:val="800"/>
    <w:rPr>
      <w:b/>
      <w:i/>
      <w:sz w:val="24"/>
    </w:rPr>
  </w:style>
  <w:style w:type="paragraph" w:styleId="802">
    <w:name w:val="toc 9"/>
    <w:basedOn w:val="816"/>
    <w:next w:val="816"/>
    <w:link w:val="803"/>
    <w:uiPriority w:val="39"/>
    <w:pPr>
      <w:ind w:left="2268" w:right="0" w:firstLine="0"/>
      <w:spacing w:after="57"/>
      <w:widowControl/>
    </w:pPr>
  </w:style>
  <w:style w:type="character" w:styleId="803">
    <w:name w:val="toc 9"/>
    <w:basedOn w:val="817"/>
    <w:link w:val="802"/>
  </w:style>
  <w:style w:type="paragraph" w:styleId="804">
    <w:name w:val="Нормальный (таблица)"/>
    <w:basedOn w:val="816"/>
    <w:next w:val="816"/>
    <w:link w:val="805"/>
    <w:pPr>
      <w:jc w:val="both"/>
      <w:widowControl/>
    </w:pPr>
    <w:rPr>
      <w:rFonts w:ascii="Arial" w:hAnsi="Arial"/>
      <w:sz w:val="24"/>
    </w:rPr>
  </w:style>
  <w:style w:type="character" w:styleId="805">
    <w:name w:val="Нормальный (таблица)"/>
    <w:basedOn w:val="817"/>
    <w:link w:val="804"/>
    <w:rPr>
      <w:rFonts w:ascii="Arial" w:hAnsi="Arial"/>
      <w:sz w:val="24"/>
    </w:rPr>
  </w:style>
  <w:style w:type="paragraph" w:styleId="806">
    <w:name w:val="toc 8"/>
    <w:basedOn w:val="816"/>
    <w:next w:val="816"/>
    <w:link w:val="807"/>
    <w:uiPriority w:val="39"/>
    <w:pPr>
      <w:ind w:left="1984" w:right="0" w:firstLine="0"/>
      <w:spacing w:after="57"/>
      <w:widowControl/>
    </w:pPr>
  </w:style>
  <w:style w:type="character" w:styleId="807">
    <w:name w:val="toc 8"/>
    <w:basedOn w:val="817"/>
    <w:link w:val="806"/>
  </w:style>
  <w:style w:type="paragraph" w:styleId="808">
    <w:name w:val="table of figures"/>
    <w:basedOn w:val="816"/>
    <w:next w:val="816"/>
    <w:link w:val="809"/>
    <w:pPr>
      <w:spacing w:after="0"/>
      <w:widowControl/>
    </w:pPr>
  </w:style>
  <w:style w:type="character" w:styleId="809">
    <w:name w:val="table of figures"/>
    <w:basedOn w:val="817"/>
    <w:link w:val="808"/>
  </w:style>
  <w:style w:type="paragraph" w:styleId="810">
    <w:name w:val="Quote"/>
    <w:basedOn w:val="816"/>
    <w:next w:val="816"/>
    <w:link w:val="811"/>
    <w:pPr>
      <w:ind w:left="720" w:right="720"/>
      <w:widowControl/>
    </w:pPr>
    <w:rPr>
      <w:i/>
    </w:rPr>
  </w:style>
  <w:style w:type="character" w:styleId="811">
    <w:name w:val="Quote"/>
    <w:basedOn w:val="817"/>
    <w:link w:val="810"/>
    <w:rPr>
      <w:i/>
    </w:rPr>
  </w:style>
  <w:style w:type="paragraph" w:styleId="812">
    <w:name w:val="toc 5"/>
    <w:basedOn w:val="816"/>
    <w:next w:val="816"/>
    <w:link w:val="813"/>
    <w:uiPriority w:val="39"/>
    <w:pPr>
      <w:ind w:left="1134" w:right="0" w:firstLine="0"/>
      <w:spacing w:after="57"/>
      <w:widowControl/>
    </w:pPr>
  </w:style>
  <w:style w:type="character" w:styleId="813">
    <w:name w:val="toc 5"/>
    <w:basedOn w:val="817"/>
    <w:link w:val="812"/>
  </w:style>
  <w:style w:type="paragraph" w:styleId="814">
    <w:name w:val="Знак"/>
    <w:basedOn w:val="816"/>
    <w:next w:val="814"/>
    <w:link w:val="815"/>
    <w:pPr>
      <w:spacing w:after="160" w:line="240" w:lineRule="exact"/>
      <w:widowControl/>
    </w:pPr>
    <w:rPr>
      <w:rFonts w:ascii="Verdana" w:hAnsi="Verdana"/>
    </w:rPr>
  </w:style>
  <w:style w:type="character" w:styleId="815">
    <w:name w:val="Знак"/>
    <w:basedOn w:val="817"/>
    <w:link w:val="814"/>
    <w:rPr>
      <w:rFonts w:ascii="Verdana" w:hAnsi="Verdana"/>
    </w:rPr>
  </w:style>
  <w:style w:type="paragraph" w:styleId="816">
    <w:name w:val="Без интервала"/>
    <w:next w:val="816"/>
    <w:link w:val="817"/>
    <w:rPr>
      <w:rFonts w:ascii="Calibri" w:hAnsi="Calibri"/>
      <w:sz w:val="22"/>
    </w:rPr>
  </w:style>
  <w:style w:type="character" w:styleId="817">
    <w:name w:val="Без интервала"/>
    <w:link w:val="816"/>
    <w:rPr>
      <w:rFonts w:ascii="Calibri" w:hAnsi="Calibri"/>
      <w:sz w:val="22"/>
    </w:rPr>
  </w:style>
  <w:style w:type="paragraph" w:styleId="818">
    <w:name w:val="Subtitle"/>
    <w:basedOn w:val="816"/>
    <w:next w:val="816"/>
    <w:link w:val="819"/>
    <w:uiPriority w:val="11"/>
    <w:qFormat/>
    <w:pPr>
      <w:spacing w:before="200" w:after="200"/>
      <w:widowControl/>
    </w:pPr>
    <w:rPr>
      <w:sz w:val="24"/>
    </w:rPr>
  </w:style>
  <w:style w:type="character" w:styleId="819">
    <w:name w:val="Subtitle"/>
    <w:basedOn w:val="817"/>
    <w:link w:val="818"/>
    <w:rPr>
      <w:sz w:val="24"/>
    </w:rPr>
  </w:style>
  <w:style w:type="paragraph" w:styleId="820">
    <w:name w:val="Footer Char"/>
    <w:link w:val="821"/>
  </w:style>
  <w:style w:type="character" w:styleId="821">
    <w:name w:val="Footer Char"/>
    <w:link w:val="820"/>
  </w:style>
  <w:style w:type="paragraph" w:styleId="822">
    <w:name w:val="Title"/>
    <w:basedOn w:val="816"/>
    <w:next w:val="816"/>
    <w:link w:val="823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823">
    <w:name w:val="Title"/>
    <w:basedOn w:val="817"/>
    <w:link w:val="822"/>
    <w:rPr>
      <w:sz w:val="48"/>
    </w:rPr>
  </w:style>
  <w:style w:type="paragraph" w:styleId="824">
    <w:name w:val="Heading 4"/>
    <w:basedOn w:val="816"/>
    <w:next w:val="816"/>
    <w:link w:val="825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825">
    <w:name w:val="Heading 4"/>
    <w:basedOn w:val="817"/>
    <w:link w:val="824"/>
    <w:rPr>
      <w:rFonts w:ascii="Arial" w:hAnsi="Arial"/>
      <w:b/>
      <w:sz w:val="26"/>
    </w:rPr>
  </w:style>
  <w:style w:type="paragraph" w:styleId="826">
    <w:name w:val="Heading 2"/>
    <w:basedOn w:val="816"/>
    <w:next w:val="816"/>
    <w:link w:val="827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827">
    <w:name w:val="Heading 2"/>
    <w:basedOn w:val="817"/>
    <w:link w:val="826"/>
    <w:rPr>
      <w:rFonts w:ascii="Arial" w:hAnsi="Arial"/>
      <w:sz w:val="34"/>
    </w:rPr>
  </w:style>
  <w:style w:type="paragraph" w:styleId="828">
    <w:name w:val="Heading 6"/>
    <w:basedOn w:val="816"/>
    <w:next w:val="816"/>
    <w:link w:val="829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29">
    <w:name w:val="Heading 6"/>
    <w:basedOn w:val="817"/>
    <w:link w:val="828"/>
    <w:rPr>
      <w:rFonts w:ascii="Arial" w:hAnsi="Arial"/>
      <w:b/>
      <w:sz w:val="22"/>
    </w:rPr>
  </w:style>
  <w:style w:type="table" w:styleId="830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31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32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33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4">
    <w:name w:val="Plain Table 3"/>
    <w:pPr>
      <w:spacing w:after="0" w:line="240" w:lineRule="auto"/>
      <w:widowControl/>
    </w:pPr>
    <w:tblPr>
      <w:tblInd w:w="0" w:type="dxa"/>
    </w:tblPr>
  </w:style>
  <w:style w:type="table" w:styleId="835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37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38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39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40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1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2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43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44">
    <w:name w:val="Plain Table 4"/>
    <w:pPr>
      <w:spacing w:after="0" w:line="240" w:lineRule="auto"/>
      <w:widowControl/>
    </w:pPr>
    <w:tblPr>
      <w:tblInd w:w="0" w:type="dxa"/>
    </w:tblPr>
  </w:style>
  <w:style w:type="table" w:styleId="845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46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47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48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9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0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1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2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53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54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55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56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57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58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59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60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61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62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63">
    <w:name w:val="Обычная таблица"/>
    <w:tblPr/>
  </w:style>
  <w:style w:type="table" w:styleId="864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5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866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67">
    <w:name w:val="Plain Table 5"/>
    <w:pPr>
      <w:spacing w:after="0" w:line="240" w:lineRule="auto"/>
      <w:widowControl/>
    </w:pPr>
    <w:tblPr>
      <w:tblInd w:w="0" w:type="dxa"/>
    </w:tblPr>
  </w:style>
  <w:style w:type="table" w:styleId="868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69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70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71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72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73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74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5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76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77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78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79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80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81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82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83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4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85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86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87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88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889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90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1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92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93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94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95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96">
    <w:name w:val="List Table 1 Light"/>
    <w:pPr>
      <w:spacing w:after="0" w:line="240" w:lineRule="auto"/>
      <w:widowControl/>
    </w:pPr>
    <w:tblPr>
      <w:tblInd w:w="0" w:type="dxa"/>
    </w:tblPr>
  </w:style>
  <w:style w:type="table" w:styleId="897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98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99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00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02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3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04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05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06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7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8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9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910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911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12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13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914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15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17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18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9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20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1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922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23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24" w:default="1">
    <w:name w:val="Normal Table"/>
    <w:tblPr/>
  </w:style>
  <w:style w:type="table" w:styleId="925">
    <w:name w:val="Сетка таблицы"/>
    <w:basedOn w:val="863"/>
    <w:tblPr/>
  </w:style>
  <w:style w:type="table" w:styleId="926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27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28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29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30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931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32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3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34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35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36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37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38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39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940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41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42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43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44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45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46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47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48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949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50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51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52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953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54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55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956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57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958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numbering" w:styleId="95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obarto</cp:lastModifiedBy>
  <cp:revision>2</cp:revision>
  <dcterms:created xsi:type="dcterms:W3CDTF">2025-10-07T13:14:35Z</dcterms:created>
  <dcterms:modified xsi:type="dcterms:W3CDTF">2026-01-27T11:53:37Z</dcterms:modified>
</cp:coreProperties>
</file>