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1D5509" w:rsidRPr="00A72F65" w14:paraId="0584F4A6" w14:textId="77777777" w:rsidTr="001D72F9">
        <w:tc>
          <w:tcPr>
            <w:tcW w:w="4644" w:type="dxa"/>
            <w:tcBorders>
              <w:top w:val="nil"/>
              <w:left w:val="nil"/>
              <w:bottom w:val="nil"/>
              <w:right w:val="nil"/>
            </w:tcBorders>
          </w:tcPr>
          <w:p w14:paraId="3E2451A1" w14:textId="77777777" w:rsidR="001D5509" w:rsidRPr="00F72822" w:rsidRDefault="001D5509" w:rsidP="001D72F9">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14:paraId="5B4C9BA9" w14:textId="1C3160F1" w:rsidR="0096634F" w:rsidRDefault="00C9508B" w:rsidP="001D72F9">
            <w:pPr>
              <w:pStyle w:val="Heading"/>
              <w:ind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ПРИЛОЖЕНИЕ</w:t>
            </w:r>
          </w:p>
          <w:p w14:paraId="44B73694" w14:textId="77777777" w:rsidR="00C9508B" w:rsidRPr="00A72F65" w:rsidRDefault="00C9508B" w:rsidP="00C9508B">
            <w:pPr>
              <w:pStyle w:val="a3"/>
              <w:jc w:val="center"/>
              <w:rPr>
                <w:bCs/>
                <w:szCs w:val="28"/>
              </w:rPr>
            </w:pPr>
            <w:r w:rsidRPr="00C9508B">
              <w:rPr>
                <w:bCs/>
                <w:szCs w:val="28"/>
              </w:rPr>
              <w:t>к постановлению</w:t>
            </w:r>
            <w:r>
              <w:rPr>
                <w:b/>
                <w:bCs/>
                <w:szCs w:val="28"/>
              </w:rPr>
              <w:t xml:space="preserve"> </w:t>
            </w:r>
            <w:r w:rsidRPr="00A72F65">
              <w:rPr>
                <w:bCs/>
                <w:szCs w:val="28"/>
              </w:rPr>
              <w:t xml:space="preserve">администрации </w:t>
            </w:r>
          </w:p>
          <w:p w14:paraId="43B5A65B" w14:textId="77777777" w:rsidR="00C9508B" w:rsidRPr="00A72F65" w:rsidRDefault="00C9508B" w:rsidP="00C9508B">
            <w:pPr>
              <w:pStyle w:val="a3"/>
              <w:jc w:val="center"/>
              <w:rPr>
                <w:bCs/>
                <w:szCs w:val="28"/>
              </w:rPr>
            </w:pPr>
            <w:r w:rsidRPr="00A72F65">
              <w:rPr>
                <w:bCs/>
                <w:szCs w:val="28"/>
              </w:rPr>
              <w:t xml:space="preserve">муниципального образования </w:t>
            </w:r>
          </w:p>
          <w:p w14:paraId="2ABBBBB0" w14:textId="77777777" w:rsidR="00C9508B" w:rsidRPr="00A72F65" w:rsidRDefault="00C9508B" w:rsidP="00C9508B">
            <w:pPr>
              <w:pStyle w:val="a3"/>
              <w:jc w:val="center"/>
              <w:rPr>
                <w:bCs/>
                <w:szCs w:val="28"/>
              </w:rPr>
            </w:pPr>
            <w:r w:rsidRPr="00A72F65">
              <w:rPr>
                <w:bCs/>
                <w:szCs w:val="28"/>
              </w:rPr>
              <w:t xml:space="preserve">город Краснодар </w:t>
            </w:r>
          </w:p>
          <w:p w14:paraId="7F1C257A" w14:textId="77777777" w:rsidR="00C9508B" w:rsidRPr="00A72F65" w:rsidRDefault="00C9508B" w:rsidP="00C9508B">
            <w:pPr>
              <w:pStyle w:val="a3"/>
              <w:jc w:val="center"/>
              <w:rPr>
                <w:b/>
                <w:bCs/>
                <w:szCs w:val="28"/>
              </w:rPr>
            </w:pPr>
            <w:r w:rsidRPr="00A72F65">
              <w:rPr>
                <w:rFonts w:eastAsia="Calibri"/>
                <w:szCs w:val="28"/>
              </w:rPr>
              <w:t>от ____________ № __________</w:t>
            </w:r>
          </w:p>
          <w:p w14:paraId="2D60D166" w14:textId="2B46B8BD" w:rsidR="00C9508B" w:rsidRDefault="00C9508B" w:rsidP="001D72F9">
            <w:pPr>
              <w:pStyle w:val="Heading"/>
              <w:ind w:right="-1"/>
              <w:jc w:val="center"/>
              <w:rPr>
                <w:rFonts w:ascii="Times New Roman" w:hAnsi="Times New Roman" w:cs="Times New Roman"/>
                <w:b w:val="0"/>
                <w:bCs w:val="0"/>
                <w:sz w:val="28"/>
                <w:szCs w:val="28"/>
              </w:rPr>
            </w:pPr>
          </w:p>
          <w:p w14:paraId="52B748D9" w14:textId="77777777" w:rsidR="0096634F" w:rsidRDefault="0096634F" w:rsidP="001D72F9">
            <w:pPr>
              <w:pStyle w:val="Heading"/>
              <w:ind w:right="-1"/>
              <w:jc w:val="center"/>
              <w:rPr>
                <w:rFonts w:ascii="Times New Roman" w:hAnsi="Times New Roman" w:cs="Times New Roman"/>
                <w:b w:val="0"/>
                <w:bCs w:val="0"/>
                <w:sz w:val="28"/>
                <w:szCs w:val="28"/>
              </w:rPr>
            </w:pPr>
          </w:p>
          <w:p w14:paraId="125C69E1" w14:textId="095A61F7" w:rsidR="001D5509" w:rsidRPr="00A72F65" w:rsidRDefault="00C9508B" w:rsidP="001D72F9">
            <w:pPr>
              <w:pStyle w:val="Heading"/>
              <w:ind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w:t>
            </w:r>
            <w:r w:rsidR="00710F71">
              <w:rPr>
                <w:rFonts w:ascii="Times New Roman" w:hAnsi="Times New Roman" w:cs="Times New Roman"/>
                <w:b w:val="0"/>
                <w:bCs w:val="0"/>
                <w:sz w:val="28"/>
                <w:szCs w:val="28"/>
              </w:rPr>
              <w:t>УТВЕРЖДЁ</w:t>
            </w:r>
            <w:r w:rsidR="001D5509" w:rsidRPr="00A72F65">
              <w:rPr>
                <w:rFonts w:ascii="Times New Roman" w:hAnsi="Times New Roman" w:cs="Times New Roman"/>
                <w:b w:val="0"/>
                <w:bCs w:val="0"/>
                <w:sz w:val="28"/>
                <w:szCs w:val="28"/>
              </w:rPr>
              <w:t>Н</w:t>
            </w:r>
          </w:p>
          <w:p w14:paraId="7E568EC9" w14:textId="77777777" w:rsidR="001D5509" w:rsidRPr="00A72F65" w:rsidRDefault="001D5509" w:rsidP="001D72F9">
            <w:pPr>
              <w:pStyle w:val="a3"/>
              <w:jc w:val="center"/>
              <w:rPr>
                <w:bCs/>
                <w:szCs w:val="28"/>
              </w:rPr>
            </w:pPr>
            <w:r w:rsidRPr="00A72F65">
              <w:rPr>
                <w:bCs/>
                <w:szCs w:val="28"/>
              </w:rPr>
              <w:t xml:space="preserve">постановлением администрации </w:t>
            </w:r>
          </w:p>
          <w:p w14:paraId="59B0C21C" w14:textId="77777777" w:rsidR="001D5509" w:rsidRPr="00A72F65" w:rsidRDefault="001D5509" w:rsidP="001D72F9">
            <w:pPr>
              <w:pStyle w:val="a3"/>
              <w:jc w:val="center"/>
              <w:rPr>
                <w:bCs/>
                <w:szCs w:val="28"/>
              </w:rPr>
            </w:pPr>
            <w:r w:rsidRPr="00A72F65">
              <w:rPr>
                <w:bCs/>
                <w:szCs w:val="28"/>
              </w:rPr>
              <w:t xml:space="preserve">муниципального образования </w:t>
            </w:r>
          </w:p>
          <w:p w14:paraId="6D138735" w14:textId="77777777" w:rsidR="001D5509" w:rsidRPr="00A72F65" w:rsidRDefault="001D5509" w:rsidP="001D72F9">
            <w:pPr>
              <w:pStyle w:val="a3"/>
              <w:jc w:val="center"/>
              <w:rPr>
                <w:bCs/>
                <w:szCs w:val="28"/>
              </w:rPr>
            </w:pPr>
            <w:r w:rsidRPr="00A72F65">
              <w:rPr>
                <w:bCs/>
                <w:szCs w:val="28"/>
              </w:rPr>
              <w:t xml:space="preserve">город Краснодар </w:t>
            </w:r>
          </w:p>
          <w:p w14:paraId="2136F0B2" w14:textId="7AF26647" w:rsidR="001D5509" w:rsidRPr="00A72F65" w:rsidRDefault="001D5509" w:rsidP="001D72F9">
            <w:pPr>
              <w:pStyle w:val="a3"/>
              <w:jc w:val="center"/>
              <w:rPr>
                <w:b/>
                <w:bCs/>
                <w:szCs w:val="28"/>
              </w:rPr>
            </w:pPr>
            <w:r w:rsidRPr="00A72F65">
              <w:rPr>
                <w:rFonts w:eastAsia="Calibri"/>
                <w:szCs w:val="28"/>
              </w:rPr>
              <w:t xml:space="preserve">от </w:t>
            </w:r>
            <w:r w:rsidR="003F27AE">
              <w:rPr>
                <w:rFonts w:eastAsia="Calibri"/>
                <w:szCs w:val="28"/>
              </w:rPr>
              <w:t>08.04.2024</w:t>
            </w:r>
            <w:r w:rsidR="00C9508B" w:rsidRPr="00C9508B">
              <w:rPr>
                <w:rFonts w:eastAsia="Calibri"/>
                <w:szCs w:val="28"/>
              </w:rPr>
              <w:t xml:space="preserve"> </w:t>
            </w:r>
            <w:r w:rsidRPr="00A72F65">
              <w:rPr>
                <w:rFonts w:eastAsia="Calibri"/>
                <w:szCs w:val="28"/>
              </w:rPr>
              <w:t xml:space="preserve">№ </w:t>
            </w:r>
            <w:r w:rsidR="003F27AE">
              <w:rPr>
                <w:rFonts w:eastAsia="Calibri"/>
                <w:szCs w:val="28"/>
              </w:rPr>
              <w:t>1889</w:t>
            </w:r>
          </w:p>
          <w:p w14:paraId="53BC9AA1" w14:textId="77777777" w:rsidR="001D5509" w:rsidRPr="00A72F65" w:rsidRDefault="001D5509" w:rsidP="001D72F9">
            <w:pPr>
              <w:pStyle w:val="Heading"/>
              <w:ind w:right="-1"/>
              <w:rPr>
                <w:rFonts w:ascii="Times New Roman" w:hAnsi="Times New Roman" w:cs="Times New Roman"/>
                <w:b w:val="0"/>
                <w:bCs w:val="0"/>
                <w:sz w:val="28"/>
                <w:szCs w:val="28"/>
              </w:rPr>
            </w:pPr>
          </w:p>
        </w:tc>
      </w:tr>
    </w:tbl>
    <w:p w14:paraId="58AA35D5" w14:textId="77777777" w:rsidR="00E53B91" w:rsidRPr="0076284B" w:rsidRDefault="00E53B91" w:rsidP="002120E1">
      <w:pPr>
        <w:rPr>
          <w:color w:val="000000" w:themeColor="text1"/>
          <w:szCs w:val="28"/>
        </w:rPr>
      </w:pPr>
    </w:p>
    <w:p w14:paraId="14E008B2" w14:textId="1E6665F8" w:rsidR="00723132" w:rsidRPr="0076284B" w:rsidRDefault="00134AFA" w:rsidP="002120E1">
      <w:pPr>
        <w:rPr>
          <w:color w:val="000000" w:themeColor="text1"/>
          <w:szCs w:val="28"/>
        </w:rPr>
      </w:pPr>
      <w:r>
        <w:rPr>
          <w:color w:val="000000" w:themeColor="text1"/>
          <w:szCs w:val="28"/>
        </w:rPr>
        <w:t xml:space="preserve"> </w:t>
      </w:r>
    </w:p>
    <w:p w14:paraId="71BA3FBF" w14:textId="77777777" w:rsidR="00723132" w:rsidRPr="0076284B" w:rsidRDefault="00723132" w:rsidP="002D0B08">
      <w:pPr>
        <w:autoSpaceDE w:val="0"/>
        <w:autoSpaceDN w:val="0"/>
        <w:adjustRightInd w:val="0"/>
        <w:jc w:val="center"/>
        <w:rPr>
          <w:b/>
          <w:bCs/>
          <w:color w:val="000000" w:themeColor="text1"/>
          <w:szCs w:val="28"/>
        </w:rPr>
      </w:pPr>
      <w:r w:rsidRPr="0076284B">
        <w:rPr>
          <w:b/>
          <w:bCs/>
          <w:color w:val="000000" w:themeColor="text1"/>
          <w:szCs w:val="28"/>
        </w:rPr>
        <w:t xml:space="preserve">АДМИНИСТРАТИВНЫЙ </w:t>
      </w:r>
      <w:r w:rsidR="00592553" w:rsidRPr="0076284B">
        <w:rPr>
          <w:b/>
          <w:bCs/>
          <w:color w:val="000000" w:themeColor="text1"/>
          <w:szCs w:val="28"/>
        </w:rPr>
        <w:t>РЕГ</w:t>
      </w:r>
      <w:r w:rsidR="00FD3A82" w:rsidRPr="0076284B">
        <w:rPr>
          <w:b/>
          <w:bCs/>
          <w:color w:val="000000" w:themeColor="text1"/>
          <w:szCs w:val="28"/>
        </w:rPr>
        <w:t>Л</w:t>
      </w:r>
      <w:r w:rsidR="00592553" w:rsidRPr="0076284B">
        <w:rPr>
          <w:b/>
          <w:bCs/>
          <w:color w:val="000000" w:themeColor="text1"/>
          <w:szCs w:val="28"/>
        </w:rPr>
        <w:t>АМЕНТ</w:t>
      </w:r>
    </w:p>
    <w:p w14:paraId="112C6D3D" w14:textId="77777777" w:rsidR="00723132" w:rsidRPr="0076284B" w:rsidRDefault="00FD3A82" w:rsidP="002D0B08">
      <w:pPr>
        <w:autoSpaceDE w:val="0"/>
        <w:autoSpaceDN w:val="0"/>
        <w:adjustRightInd w:val="0"/>
        <w:jc w:val="center"/>
        <w:rPr>
          <w:b/>
          <w:bCs/>
          <w:color w:val="000000" w:themeColor="text1"/>
          <w:szCs w:val="28"/>
        </w:rPr>
      </w:pPr>
      <w:r w:rsidRPr="0076284B">
        <w:rPr>
          <w:b/>
          <w:bCs/>
          <w:color w:val="000000" w:themeColor="text1"/>
          <w:szCs w:val="28"/>
        </w:rPr>
        <w:t>п</w:t>
      </w:r>
      <w:r w:rsidR="006C5145" w:rsidRPr="0076284B">
        <w:rPr>
          <w:b/>
          <w:bCs/>
          <w:color w:val="000000" w:themeColor="text1"/>
          <w:szCs w:val="28"/>
        </w:rPr>
        <w:t>редоставления администрацией муниципального</w:t>
      </w:r>
    </w:p>
    <w:p w14:paraId="70677188" w14:textId="77777777" w:rsidR="00834BC7" w:rsidRPr="0076284B" w:rsidRDefault="00E53B91" w:rsidP="002D0B08">
      <w:pPr>
        <w:autoSpaceDE w:val="0"/>
        <w:autoSpaceDN w:val="0"/>
        <w:adjustRightInd w:val="0"/>
        <w:jc w:val="center"/>
        <w:rPr>
          <w:b/>
          <w:bCs/>
          <w:color w:val="000000" w:themeColor="text1"/>
          <w:szCs w:val="28"/>
        </w:rPr>
      </w:pPr>
      <w:r w:rsidRPr="0076284B">
        <w:rPr>
          <w:b/>
          <w:bCs/>
          <w:color w:val="000000" w:themeColor="text1"/>
          <w:szCs w:val="28"/>
        </w:rPr>
        <w:t>о</w:t>
      </w:r>
      <w:r w:rsidR="006C5145" w:rsidRPr="0076284B">
        <w:rPr>
          <w:b/>
          <w:bCs/>
          <w:color w:val="000000" w:themeColor="text1"/>
          <w:szCs w:val="28"/>
        </w:rPr>
        <w:t>бразования город Краснодар</w:t>
      </w:r>
      <w:r w:rsidR="00655404" w:rsidRPr="0076284B">
        <w:rPr>
          <w:b/>
          <w:bCs/>
          <w:color w:val="000000" w:themeColor="text1"/>
          <w:szCs w:val="28"/>
        </w:rPr>
        <w:t xml:space="preserve"> </w:t>
      </w:r>
      <w:r w:rsidR="006C5145" w:rsidRPr="0076284B">
        <w:rPr>
          <w:b/>
          <w:bCs/>
          <w:color w:val="000000" w:themeColor="text1"/>
          <w:szCs w:val="28"/>
        </w:rPr>
        <w:t>муниципальной</w:t>
      </w:r>
      <w:r w:rsidR="00655404" w:rsidRPr="0076284B">
        <w:rPr>
          <w:b/>
          <w:bCs/>
          <w:color w:val="000000" w:themeColor="text1"/>
          <w:szCs w:val="28"/>
        </w:rPr>
        <w:t xml:space="preserve"> </w:t>
      </w:r>
      <w:r w:rsidR="006C5145" w:rsidRPr="0076284B">
        <w:rPr>
          <w:b/>
          <w:bCs/>
          <w:color w:val="000000" w:themeColor="text1"/>
          <w:szCs w:val="28"/>
        </w:rPr>
        <w:t>услуги</w:t>
      </w:r>
    </w:p>
    <w:p w14:paraId="4B7B6D56" w14:textId="42A05DA1" w:rsidR="00723132" w:rsidRPr="0076284B" w:rsidRDefault="00BF735F" w:rsidP="002D0B08">
      <w:pPr>
        <w:autoSpaceDE w:val="0"/>
        <w:autoSpaceDN w:val="0"/>
        <w:adjustRightInd w:val="0"/>
        <w:jc w:val="center"/>
        <w:rPr>
          <w:b/>
          <w:bCs/>
          <w:color w:val="000000" w:themeColor="text1"/>
          <w:szCs w:val="28"/>
        </w:rPr>
      </w:pPr>
      <w:r w:rsidRPr="0076284B">
        <w:rPr>
          <w:b/>
          <w:bCs/>
          <w:color w:val="000000" w:themeColor="text1"/>
          <w:szCs w:val="28"/>
        </w:rPr>
        <w:t>«</w:t>
      </w:r>
      <w:r w:rsidR="00F53910" w:rsidRPr="00F53910">
        <w:rPr>
          <w:b/>
          <w:color w:val="000000" w:themeColor="text1"/>
          <w:szCs w:val="28"/>
        </w:rPr>
        <w:t xml:space="preserve">Принятие решения о проведении аукциона по продаже </w:t>
      </w:r>
      <w:r w:rsidR="00F53910">
        <w:rPr>
          <w:b/>
          <w:color w:val="000000" w:themeColor="text1"/>
          <w:szCs w:val="28"/>
        </w:rPr>
        <w:br/>
      </w:r>
      <w:r w:rsidR="00F53910" w:rsidRPr="00F53910">
        <w:rPr>
          <w:b/>
          <w:color w:val="000000" w:themeColor="text1"/>
          <w:szCs w:val="28"/>
        </w:rPr>
        <w:t xml:space="preserve">земельного участка или аукциона на право заключения </w:t>
      </w:r>
      <w:r w:rsidR="00F53910">
        <w:rPr>
          <w:b/>
          <w:color w:val="000000" w:themeColor="text1"/>
          <w:szCs w:val="28"/>
        </w:rPr>
        <w:br/>
      </w:r>
      <w:r w:rsidR="00F53910" w:rsidRPr="00F53910">
        <w:rPr>
          <w:b/>
          <w:color w:val="000000" w:themeColor="text1"/>
          <w:szCs w:val="28"/>
        </w:rPr>
        <w:t>договора аренды земельного участка</w:t>
      </w:r>
      <w:r w:rsidRPr="0076284B">
        <w:rPr>
          <w:b/>
          <w:bCs/>
          <w:color w:val="000000" w:themeColor="text1"/>
          <w:szCs w:val="28"/>
        </w:rPr>
        <w:t>»</w:t>
      </w:r>
    </w:p>
    <w:p w14:paraId="591E4AB1" w14:textId="77777777" w:rsidR="00723132" w:rsidRDefault="00723132" w:rsidP="002D0B08">
      <w:pPr>
        <w:rPr>
          <w:color w:val="000000" w:themeColor="text1"/>
          <w:szCs w:val="28"/>
        </w:rPr>
      </w:pPr>
    </w:p>
    <w:p w14:paraId="7A2448F4" w14:textId="77777777" w:rsidR="009E6053" w:rsidRPr="0076284B" w:rsidRDefault="009E6053" w:rsidP="002D0B08">
      <w:pPr>
        <w:rPr>
          <w:color w:val="000000" w:themeColor="text1"/>
          <w:szCs w:val="28"/>
        </w:rPr>
      </w:pPr>
    </w:p>
    <w:bookmarkEnd w:id="0"/>
    <w:bookmarkEnd w:id="1"/>
    <w:bookmarkEnd w:id="2"/>
    <w:bookmarkEnd w:id="3"/>
    <w:p w14:paraId="4104B344" w14:textId="461970B8" w:rsidR="00D1036D" w:rsidRPr="0076284B" w:rsidRDefault="00FD3A82" w:rsidP="002D0B08">
      <w:pPr>
        <w:widowControl w:val="0"/>
        <w:autoSpaceDE w:val="0"/>
        <w:autoSpaceDN w:val="0"/>
        <w:adjustRightInd w:val="0"/>
        <w:ind w:firstLine="709"/>
        <w:jc w:val="center"/>
        <w:outlineLvl w:val="1"/>
        <w:rPr>
          <w:b/>
          <w:color w:val="000000" w:themeColor="text1"/>
          <w:szCs w:val="28"/>
        </w:rPr>
      </w:pPr>
      <w:r w:rsidRPr="0076284B">
        <w:rPr>
          <w:b/>
          <w:color w:val="000000" w:themeColor="text1"/>
          <w:szCs w:val="28"/>
        </w:rPr>
        <w:t>Раздел I</w:t>
      </w:r>
      <w:r w:rsidR="004E11C0">
        <w:rPr>
          <w:b/>
          <w:color w:val="000000" w:themeColor="text1"/>
          <w:szCs w:val="28"/>
        </w:rPr>
        <w:t xml:space="preserve">. </w:t>
      </w:r>
      <w:r w:rsidR="006C5145" w:rsidRPr="0076284B">
        <w:rPr>
          <w:b/>
          <w:color w:val="000000" w:themeColor="text1"/>
          <w:szCs w:val="28"/>
        </w:rPr>
        <w:t>Общие положения</w:t>
      </w:r>
    </w:p>
    <w:p w14:paraId="6E7DC28E" w14:textId="77777777" w:rsidR="009E6053" w:rsidRPr="00034BDE" w:rsidRDefault="009E6053" w:rsidP="002D0B08">
      <w:pPr>
        <w:ind w:firstLine="709"/>
      </w:pPr>
    </w:p>
    <w:p w14:paraId="699DB918" w14:textId="77777777" w:rsidR="00397F4E" w:rsidRPr="0076284B" w:rsidRDefault="00A631DE" w:rsidP="002D0B08">
      <w:pPr>
        <w:widowControl w:val="0"/>
        <w:autoSpaceDE w:val="0"/>
        <w:autoSpaceDN w:val="0"/>
        <w:adjustRightInd w:val="0"/>
        <w:ind w:firstLine="709"/>
        <w:jc w:val="center"/>
        <w:outlineLvl w:val="2"/>
        <w:rPr>
          <w:color w:val="000000" w:themeColor="text1"/>
          <w:spacing w:val="-2"/>
          <w:szCs w:val="28"/>
        </w:rPr>
      </w:pPr>
      <w:bookmarkStart w:id="4" w:name="Par43"/>
      <w:bookmarkEnd w:id="4"/>
      <w:r w:rsidRPr="0076284B">
        <w:rPr>
          <w:b/>
          <w:color w:val="000000" w:themeColor="text1"/>
          <w:spacing w:val="-2"/>
          <w:szCs w:val="28"/>
        </w:rPr>
        <w:t>Подраздел</w:t>
      </w:r>
      <w:r w:rsidR="005217C2" w:rsidRPr="0076284B">
        <w:rPr>
          <w:b/>
          <w:color w:val="000000" w:themeColor="text1"/>
          <w:spacing w:val="-2"/>
          <w:szCs w:val="28"/>
        </w:rPr>
        <w:t xml:space="preserve"> </w:t>
      </w:r>
      <w:r w:rsidR="006C5145" w:rsidRPr="0076284B">
        <w:rPr>
          <w:b/>
          <w:color w:val="000000" w:themeColor="text1"/>
          <w:spacing w:val="-2"/>
          <w:szCs w:val="28"/>
          <w:lang w:val="en-US"/>
        </w:rPr>
        <w:t>I</w:t>
      </w:r>
      <w:r w:rsidR="00D1036D" w:rsidRPr="0076284B">
        <w:rPr>
          <w:b/>
          <w:color w:val="000000" w:themeColor="text1"/>
          <w:spacing w:val="-2"/>
          <w:szCs w:val="28"/>
        </w:rPr>
        <w:t>.</w:t>
      </w:r>
      <w:r w:rsidR="006C5145" w:rsidRPr="0076284B">
        <w:rPr>
          <w:b/>
          <w:color w:val="000000" w:themeColor="text1"/>
          <w:spacing w:val="-2"/>
          <w:szCs w:val="28"/>
          <w:lang w:val="en-US"/>
        </w:rPr>
        <w:t>I</w:t>
      </w:r>
      <w:r w:rsidR="002E384A" w:rsidRPr="0076284B">
        <w:rPr>
          <w:b/>
          <w:color w:val="000000" w:themeColor="text1"/>
          <w:spacing w:val="-2"/>
          <w:szCs w:val="28"/>
        </w:rPr>
        <w:t>.</w:t>
      </w:r>
      <w:r w:rsidR="00C80875" w:rsidRPr="0076284B">
        <w:rPr>
          <w:b/>
          <w:color w:val="000000" w:themeColor="text1"/>
          <w:spacing w:val="-2"/>
          <w:szCs w:val="28"/>
        </w:rPr>
        <w:t xml:space="preserve"> </w:t>
      </w:r>
      <w:r w:rsidR="006C5145" w:rsidRPr="0076284B">
        <w:rPr>
          <w:b/>
          <w:color w:val="000000" w:themeColor="text1"/>
          <w:spacing w:val="-2"/>
          <w:szCs w:val="28"/>
        </w:rPr>
        <w:t>Предмет регулирования административного регламента</w:t>
      </w:r>
    </w:p>
    <w:p w14:paraId="62D2C321" w14:textId="77777777" w:rsidR="002120E1" w:rsidRPr="0076284B" w:rsidRDefault="002120E1" w:rsidP="002D0B08">
      <w:pPr>
        <w:ind w:firstLine="709"/>
        <w:rPr>
          <w:color w:val="000000" w:themeColor="text1"/>
          <w:szCs w:val="28"/>
        </w:rPr>
      </w:pPr>
    </w:p>
    <w:p w14:paraId="00090704" w14:textId="39ECBB22" w:rsidR="0001596D" w:rsidRPr="005544FD" w:rsidRDefault="001B5CE8" w:rsidP="002D0B08">
      <w:pPr>
        <w:pStyle w:val="ab"/>
        <w:spacing w:after="0" w:line="252" w:lineRule="auto"/>
        <w:ind w:left="0" w:firstLine="709"/>
        <w:contextualSpacing w:val="0"/>
        <w:rPr>
          <w:rFonts w:ascii="Times New Roman" w:hAnsi="Times New Roman"/>
          <w:sz w:val="28"/>
          <w:szCs w:val="28"/>
        </w:rPr>
      </w:pPr>
      <w:r w:rsidRPr="0076284B">
        <w:rPr>
          <w:rFonts w:ascii="Times New Roman" w:eastAsia="Times New Roman" w:hAnsi="Times New Roman"/>
          <w:color w:val="000000" w:themeColor="text1"/>
          <w:sz w:val="28"/>
          <w:szCs w:val="28"/>
          <w:lang w:eastAsia="ru-RU"/>
        </w:rPr>
        <w:t>1</w:t>
      </w:r>
      <w:r w:rsidR="00E53B91" w:rsidRPr="0076284B">
        <w:rPr>
          <w:rFonts w:ascii="Times New Roman" w:eastAsia="Times New Roman" w:hAnsi="Times New Roman"/>
          <w:color w:val="000000" w:themeColor="text1"/>
          <w:sz w:val="28"/>
          <w:szCs w:val="28"/>
          <w:lang w:eastAsia="ru-RU"/>
        </w:rPr>
        <w:t xml:space="preserve">. </w:t>
      </w:r>
      <w:r w:rsidR="0001596D" w:rsidRPr="005544FD">
        <w:rPr>
          <w:rFonts w:ascii="Times New Roman" w:hAnsi="Times New Roman"/>
          <w:sz w:val="28"/>
          <w:szCs w:val="28"/>
        </w:rPr>
        <w:t xml:space="preserve">Административный регламент предоставления администрацией муниципального образования город Краснодар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(далее </w:t>
      </w:r>
      <w:r w:rsidR="0001596D">
        <w:rPr>
          <w:rFonts w:ascii="Times New Roman" w:hAnsi="Times New Roman"/>
          <w:sz w:val="28"/>
          <w:szCs w:val="28"/>
        </w:rPr>
        <w:t>–</w:t>
      </w:r>
      <w:r w:rsidR="0001596D" w:rsidRPr="005544FD">
        <w:rPr>
          <w:rFonts w:ascii="Times New Roman" w:hAnsi="Times New Roman"/>
          <w:sz w:val="28"/>
          <w:szCs w:val="28"/>
        </w:rPr>
        <w:t xml:space="preserve"> Регламент) определяет стандарты, сроки и последовательность выполнения административных процедур (действий) по предоставлению администрацией муниципально</w:t>
      </w:r>
      <w:r w:rsidR="007900AA">
        <w:rPr>
          <w:rFonts w:ascii="Times New Roman" w:hAnsi="Times New Roman"/>
          <w:sz w:val="28"/>
          <w:szCs w:val="28"/>
        </w:rPr>
        <w:t>го образования город Краснодар</w:t>
      </w:r>
      <w:r w:rsidR="0001596D" w:rsidRPr="005544FD">
        <w:rPr>
          <w:rFonts w:ascii="Times New Roman" w:hAnsi="Times New Roman"/>
          <w:sz w:val="28"/>
          <w:szCs w:val="28"/>
        </w:rPr>
        <w:t xml:space="preserve">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(далее </w:t>
      </w:r>
      <w:r w:rsidR="0001596D">
        <w:rPr>
          <w:rFonts w:ascii="Times New Roman" w:hAnsi="Times New Roman"/>
          <w:sz w:val="28"/>
          <w:szCs w:val="28"/>
        </w:rPr>
        <w:t>–</w:t>
      </w:r>
      <w:r w:rsidR="0001596D" w:rsidRPr="005544FD">
        <w:rPr>
          <w:rFonts w:ascii="Times New Roman" w:hAnsi="Times New Roman"/>
          <w:sz w:val="28"/>
          <w:szCs w:val="28"/>
        </w:rPr>
        <w:t xml:space="preserve"> муниципальная услуга).</w:t>
      </w:r>
    </w:p>
    <w:p w14:paraId="755EE20B" w14:textId="77777777" w:rsidR="0001596D" w:rsidRPr="005544FD" w:rsidRDefault="0001596D" w:rsidP="002D0B08">
      <w:pPr>
        <w:pStyle w:val="ab"/>
        <w:spacing w:after="0" w:line="252" w:lineRule="auto"/>
        <w:ind w:left="0" w:firstLine="709"/>
        <w:contextualSpacing w:val="0"/>
        <w:rPr>
          <w:rFonts w:ascii="Times New Roman" w:hAnsi="Times New Roman"/>
          <w:sz w:val="28"/>
          <w:szCs w:val="28"/>
        </w:rPr>
      </w:pPr>
      <w:r>
        <w:rPr>
          <w:rFonts w:ascii="Times New Roman" w:hAnsi="Times New Roman"/>
          <w:sz w:val="28"/>
          <w:szCs w:val="28"/>
        </w:rPr>
        <w:t>П</w:t>
      </w:r>
      <w:r w:rsidRPr="005544FD">
        <w:rPr>
          <w:rFonts w:ascii="Times New Roman" w:hAnsi="Times New Roman"/>
          <w:sz w:val="28"/>
          <w:szCs w:val="28"/>
        </w:rPr>
        <w:t>редоставление муниципальной услуги</w:t>
      </w:r>
      <w:r>
        <w:rPr>
          <w:rFonts w:ascii="Times New Roman" w:hAnsi="Times New Roman"/>
          <w:sz w:val="28"/>
          <w:szCs w:val="28"/>
        </w:rPr>
        <w:t xml:space="preserve"> в части принятия решения о проведении аукциона </w:t>
      </w:r>
      <w:r w:rsidRPr="00FA4655">
        <w:rPr>
          <w:rFonts w:ascii="Times New Roman" w:hAnsi="Times New Roman"/>
          <w:sz w:val="28"/>
          <w:szCs w:val="28"/>
        </w:rPr>
        <w:t>по продаже земельного участка или аукциона на право заключения договора аренды земельного участка</w:t>
      </w:r>
      <w:r w:rsidRPr="005544FD">
        <w:rPr>
          <w:rFonts w:ascii="Times New Roman" w:hAnsi="Times New Roman"/>
          <w:sz w:val="28"/>
          <w:szCs w:val="28"/>
        </w:rPr>
        <w:t xml:space="preserve"> осуществляется в два этапа:</w:t>
      </w:r>
    </w:p>
    <w:p w14:paraId="5412A5AD" w14:textId="77777777" w:rsidR="0001596D" w:rsidRDefault="0001596D" w:rsidP="002D0B08">
      <w:pPr>
        <w:pStyle w:val="ab"/>
        <w:spacing w:after="0" w:line="252" w:lineRule="auto"/>
        <w:ind w:left="0" w:firstLine="709"/>
        <w:contextualSpacing w:val="0"/>
        <w:rPr>
          <w:rFonts w:ascii="Times New Roman" w:hAnsi="Times New Roman"/>
          <w:sz w:val="28"/>
          <w:szCs w:val="28"/>
        </w:rPr>
      </w:pPr>
      <w:r>
        <w:rPr>
          <w:rFonts w:ascii="Times New Roman" w:hAnsi="Times New Roman"/>
          <w:sz w:val="28"/>
          <w:szCs w:val="28"/>
        </w:rPr>
        <w:t>а) п</w:t>
      </w:r>
      <w:r w:rsidRPr="005544FD">
        <w:rPr>
          <w:rFonts w:ascii="Times New Roman" w:hAnsi="Times New Roman"/>
          <w:sz w:val="28"/>
          <w:szCs w:val="28"/>
        </w:rPr>
        <w:t xml:space="preserve">ервый этап – образование земельного участка </w:t>
      </w:r>
      <w:r>
        <w:rPr>
          <w:rFonts w:ascii="Times New Roman" w:hAnsi="Times New Roman"/>
          <w:sz w:val="28"/>
          <w:szCs w:val="28"/>
        </w:rPr>
        <w:t xml:space="preserve">(земельных участков) </w:t>
      </w:r>
      <w:r w:rsidRPr="005544FD">
        <w:rPr>
          <w:rFonts w:ascii="Times New Roman" w:hAnsi="Times New Roman"/>
          <w:sz w:val="28"/>
          <w:szCs w:val="28"/>
        </w:rPr>
        <w:t xml:space="preserve">путем утверждения схемы расположения </w:t>
      </w:r>
      <w:r>
        <w:rPr>
          <w:rFonts w:ascii="Times New Roman" w:hAnsi="Times New Roman"/>
          <w:sz w:val="28"/>
          <w:szCs w:val="28"/>
        </w:rPr>
        <w:t xml:space="preserve">земельного участка или земельных участков </w:t>
      </w:r>
      <w:r w:rsidRPr="005544FD">
        <w:rPr>
          <w:rFonts w:ascii="Times New Roman" w:hAnsi="Times New Roman"/>
          <w:sz w:val="28"/>
          <w:szCs w:val="28"/>
        </w:rPr>
        <w:t>на кадастровом плане территории</w:t>
      </w:r>
      <w:r>
        <w:rPr>
          <w:rFonts w:ascii="Times New Roman" w:hAnsi="Times New Roman"/>
          <w:sz w:val="28"/>
          <w:szCs w:val="28"/>
        </w:rPr>
        <w:t xml:space="preserve"> (далее – схема расположения земельного участка), если не утверждё</w:t>
      </w:r>
      <w:r w:rsidRPr="005544FD">
        <w:rPr>
          <w:rFonts w:ascii="Times New Roman" w:hAnsi="Times New Roman"/>
          <w:sz w:val="28"/>
          <w:szCs w:val="28"/>
        </w:rPr>
        <w:t>н</w:t>
      </w:r>
      <w:r>
        <w:rPr>
          <w:rFonts w:ascii="Times New Roman" w:hAnsi="Times New Roman"/>
          <w:sz w:val="28"/>
          <w:szCs w:val="28"/>
        </w:rPr>
        <w:t xml:space="preserve"> проект</w:t>
      </w:r>
      <w:r w:rsidRPr="005544FD">
        <w:rPr>
          <w:rFonts w:ascii="Times New Roman" w:hAnsi="Times New Roman"/>
          <w:sz w:val="28"/>
          <w:szCs w:val="28"/>
        </w:rPr>
        <w:t xml:space="preserve"> межевания территории.</w:t>
      </w:r>
    </w:p>
    <w:p w14:paraId="6A6AB1B1" w14:textId="77777777" w:rsidR="0001596D" w:rsidRDefault="0001596D" w:rsidP="002D0B08">
      <w:pPr>
        <w:pStyle w:val="ab"/>
        <w:spacing w:after="0" w:line="252" w:lineRule="auto"/>
        <w:ind w:left="0" w:firstLine="709"/>
        <w:contextualSpacing w:val="0"/>
        <w:rPr>
          <w:rFonts w:ascii="Times New Roman" w:hAnsi="Times New Roman"/>
          <w:sz w:val="28"/>
          <w:szCs w:val="28"/>
        </w:rPr>
      </w:pPr>
      <w:r>
        <w:rPr>
          <w:rFonts w:ascii="Times New Roman" w:hAnsi="Times New Roman"/>
          <w:sz w:val="28"/>
          <w:szCs w:val="28"/>
        </w:rPr>
        <w:lastRenderedPageBreak/>
        <w:t xml:space="preserve">После выполнения первого этапа предоставления муниципальной услуги </w:t>
      </w:r>
      <w:r w:rsidRPr="00FA4655">
        <w:rPr>
          <w:rFonts w:ascii="Times New Roman" w:hAnsi="Times New Roman"/>
          <w:sz w:val="28"/>
          <w:szCs w:val="28"/>
        </w:rPr>
        <w:t>заинтересованным лицом</w:t>
      </w:r>
      <w:r>
        <w:rPr>
          <w:rFonts w:ascii="Times New Roman" w:hAnsi="Times New Roman"/>
          <w:sz w:val="28"/>
          <w:szCs w:val="28"/>
        </w:rPr>
        <w:t xml:space="preserve"> обеспечивается</w:t>
      </w:r>
      <w:r w:rsidRPr="00FA4655">
        <w:rPr>
          <w:rFonts w:ascii="Times New Roman" w:hAnsi="Times New Roman"/>
          <w:sz w:val="28"/>
          <w:szCs w:val="28"/>
        </w:rPr>
        <w:t xml:space="preserve"> выполнени</w:t>
      </w:r>
      <w:r>
        <w:rPr>
          <w:rFonts w:ascii="Times New Roman" w:hAnsi="Times New Roman"/>
          <w:sz w:val="28"/>
          <w:szCs w:val="28"/>
        </w:rPr>
        <w:t>е</w:t>
      </w:r>
      <w:r w:rsidRPr="00FA4655">
        <w:rPr>
          <w:rFonts w:ascii="Times New Roman" w:hAnsi="Times New Roman"/>
          <w:sz w:val="28"/>
          <w:szCs w:val="28"/>
        </w:rPr>
        <w:t xml:space="preserve"> кадастровых работ в целях образования земельного у</w:t>
      </w:r>
      <w:r>
        <w:rPr>
          <w:rFonts w:ascii="Times New Roman" w:hAnsi="Times New Roman"/>
          <w:sz w:val="28"/>
          <w:szCs w:val="28"/>
        </w:rPr>
        <w:t>частка в соответствии с утверждё</w:t>
      </w:r>
      <w:r w:rsidRPr="00FA4655">
        <w:rPr>
          <w:rFonts w:ascii="Times New Roman" w:hAnsi="Times New Roman"/>
          <w:sz w:val="28"/>
          <w:szCs w:val="28"/>
        </w:rPr>
        <w:t>нной схемой расположения земельного участка</w:t>
      </w:r>
      <w:r>
        <w:rPr>
          <w:rFonts w:ascii="Times New Roman" w:hAnsi="Times New Roman"/>
          <w:sz w:val="28"/>
          <w:szCs w:val="28"/>
        </w:rPr>
        <w:t>, осуществляется государственный кадастровый учёт</w:t>
      </w:r>
      <w:r w:rsidRPr="00FA4655">
        <w:rPr>
          <w:rFonts w:ascii="Times New Roman" w:hAnsi="Times New Roman"/>
          <w:sz w:val="28"/>
          <w:szCs w:val="28"/>
        </w:rPr>
        <w:t xml:space="preserve"> земельного участ</w:t>
      </w:r>
      <w:r>
        <w:rPr>
          <w:rFonts w:ascii="Times New Roman" w:hAnsi="Times New Roman"/>
          <w:sz w:val="28"/>
          <w:szCs w:val="28"/>
        </w:rPr>
        <w:t>ка, а также государственная регистрация</w:t>
      </w:r>
      <w:r w:rsidRPr="00FA4655">
        <w:rPr>
          <w:rFonts w:ascii="Times New Roman" w:hAnsi="Times New Roman"/>
          <w:sz w:val="28"/>
          <w:szCs w:val="28"/>
        </w:rPr>
        <w:t xml:space="preserve">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w:t>
      </w:r>
      <w:r>
        <w:rPr>
          <w:rFonts w:ascii="Times New Roman" w:hAnsi="Times New Roman"/>
          <w:sz w:val="28"/>
          <w:szCs w:val="28"/>
        </w:rPr>
        <w:t xml:space="preserve"> с</w:t>
      </w:r>
      <w:r w:rsidRPr="00FA4655">
        <w:rPr>
          <w:rFonts w:ascii="Times New Roman" w:hAnsi="Times New Roman"/>
          <w:sz w:val="28"/>
          <w:szCs w:val="28"/>
        </w:rPr>
        <w:t xml:space="preserve"> утвержд</w:t>
      </w:r>
      <w:r>
        <w:rPr>
          <w:rFonts w:ascii="Times New Roman" w:hAnsi="Times New Roman"/>
          <w:sz w:val="28"/>
          <w:szCs w:val="28"/>
        </w:rPr>
        <w:t>ё</w:t>
      </w:r>
      <w:r w:rsidRPr="00FA4655">
        <w:rPr>
          <w:rFonts w:ascii="Times New Roman" w:hAnsi="Times New Roman"/>
          <w:sz w:val="28"/>
          <w:szCs w:val="28"/>
        </w:rPr>
        <w:t>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r>
        <w:rPr>
          <w:rFonts w:ascii="Times New Roman" w:hAnsi="Times New Roman"/>
          <w:sz w:val="28"/>
          <w:szCs w:val="28"/>
        </w:rPr>
        <w:t>.</w:t>
      </w:r>
    </w:p>
    <w:p w14:paraId="1A2FB6F5" w14:textId="77777777" w:rsidR="0001596D" w:rsidRPr="005544FD" w:rsidRDefault="0001596D" w:rsidP="002D0B08">
      <w:pPr>
        <w:pStyle w:val="ab"/>
        <w:spacing w:after="0" w:line="252" w:lineRule="auto"/>
        <w:ind w:left="0" w:firstLine="709"/>
        <w:contextualSpacing w:val="0"/>
        <w:rPr>
          <w:rFonts w:ascii="Times New Roman" w:hAnsi="Times New Roman"/>
          <w:sz w:val="28"/>
          <w:szCs w:val="28"/>
        </w:rPr>
      </w:pPr>
      <w:r w:rsidRPr="00D43439">
        <w:rPr>
          <w:rFonts w:ascii="Times New Roman" w:hAnsi="Times New Roman"/>
          <w:sz w:val="28"/>
          <w:szCs w:val="28"/>
        </w:rPr>
        <w:t>В случае, есл</w:t>
      </w:r>
      <w:r>
        <w:rPr>
          <w:rFonts w:ascii="Times New Roman" w:hAnsi="Times New Roman"/>
          <w:sz w:val="28"/>
          <w:szCs w:val="28"/>
        </w:rPr>
        <w:t>и в границах территории утверждё</w:t>
      </w:r>
      <w:r w:rsidRPr="00D43439">
        <w:rPr>
          <w:rFonts w:ascii="Times New Roman" w:hAnsi="Times New Roman"/>
          <w:sz w:val="28"/>
          <w:szCs w:val="28"/>
        </w:rPr>
        <w:t>н проект межевания территории</w:t>
      </w:r>
      <w:r>
        <w:rPr>
          <w:rFonts w:ascii="Times New Roman" w:hAnsi="Times New Roman"/>
          <w:sz w:val="28"/>
          <w:szCs w:val="28"/>
        </w:rPr>
        <w:t>,</w:t>
      </w:r>
      <w:r w:rsidRPr="00D43439">
        <w:rPr>
          <w:rFonts w:ascii="Times New Roman" w:hAnsi="Times New Roman"/>
          <w:sz w:val="28"/>
          <w:szCs w:val="28"/>
        </w:rPr>
        <w:t xml:space="preserve"> предоставление муниципальной услуги осуществляется со второго этапа, которому предшествует выполнение кадастровых работ в целях образования земельного у</w:t>
      </w:r>
      <w:r>
        <w:rPr>
          <w:rFonts w:ascii="Times New Roman" w:hAnsi="Times New Roman"/>
          <w:sz w:val="28"/>
          <w:szCs w:val="28"/>
        </w:rPr>
        <w:t>частка в соответствии с утверждё</w:t>
      </w:r>
      <w:r w:rsidRPr="00D43439">
        <w:rPr>
          <w:rFonts w:ascii="Times New Roman" w:hAnsi="Times New Roman"/>
          <w:sz w:val="28"/>
          <w:szCs w:val="28"/>
        </w:rPr>
        <w:t>нным проектом межевания территории и постановкой земельного участка на</w:t>
      </w:r>
      <w:r>
        <w:rPr>
          <w:rFonts w:ascii="Times New Roman" w:hAnsi="Times New Roman"/>
          <w:sz w:val="28"/>
          <w:szCs w:val="28"/>
        </w:rPr>
        <w:t xml:space="preserve"> государственный кадастровый учё</w:t>
      </w:r>
      <w:r w:rsidRPr="00D43439">
        <w:rPr>
          <w:rFonts w:ascii="Times New Roman" w:hAnsi="Times New Roman"/>
          <w:sz w:val="28"/>
          <w:szCs w:val="28"/>
        </w:rPr>
        <w:t>т, а также государственная регистрация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338A9ECF" w14:textId="77777777" w:rsidR="0001596D" w:rsidRPr="005544FD" w:rsidRDefault="0001596D" w:rsidP="002D0B08">
      <w:pPr>
        <w:pStyle w:val="ab"/>
        <w:spacing w:after="0" w:line="252" w:lineRule="auto"/>
        <w:ind w:left="0" w:firstLine="709"/>
        <w:contextualSpacing w:val="0"/>
        <w:rPr>
          <w:rFonts w:ascii="Times New Roman" w:hAnsi="Times New Roman"/>
          <w:sz w:val="28"/>
          <w:szCs w:val="28"/>
        </w:rPr>
      </w:pPr>
      <w:r>
        <w:rPr>
          <w:rFonts w:ascii="Times New Roman" w:hAnsi="Times New Roman"/>
          <w:sz w:val="28"/>
          <w:szCs w:val="28"/>
        </w:rPr>
        <w:t>б) в</w:t>
      </w:r>
      <w:r w:rsidRPr="005544FD">
        <w:rPr>
          <w:rFonts w:ascii="Times New Roman" w:hAnsi="Times New Roman"/>
          <w:sz w:val="28"/>
          <w:szCs w:val="28"/>
        </w:rPr>
        <w:t>торой этап – принятие решения о проведении аукциона по продаже земельного участка или аукциона на право заключения договора аренды земельного участка.</w:t>
      </w:r>
    </w:p>
    <w:p w14:paraId="66A42046" w14:textId="234AC457" w:rsidR="005A77EA" w:rsidRPr="005A77EA" w:rsidRDefault="001B5CE8" w:rsidP="002D0B08">
      <w:pPr>
        <w:autoSpaceDE w:val="0"/>
        <w:autoSpaceDN w:val="0"/>
        <w:adjustRightInd w:val="0"/>
        <w:spacing w:line="252" w:lineRule="auto"/>
        <w:ind w:firstLine="709"/>
        <w:rPr>
          <w:color w:val="000000" w:themeColor="text1"/>
          <w:szCs w:val="28"/>
        </w:rPr>
      </w:pPr>
      <w:r w:rsidRPr="0076284B">
        <w:rPr>
          <w:color w:val="000000" w:themeColor="text1"/>
          <w:szCs w:val="28"/>
        </w:rPr>
        <w:t>2</w:t>
      </w:r>
      <w:r w:rsidR="00E53B91" w:rsidRPr="0076284B">
        <w:rPr>
          <w:color w:val="000000" w:themeColor="text1"/>
          <w:szCs w:val="28"/>
        </w:rPr>
        <w:t xml:space="preserve">. </w:t>
      </w:r>
      <w:r w:rsidR="005A77EA" w:rsidRPr="005A77EA">
        <w:rPr>
          <w:color w:val="000000" w:themeColor="text1"/>
          <w:szCs w:val="28"/>
        </w:rPr>
        <w:t>Действие настоящего Регламента распространяется в отношении земельных участков, находящихся в муниципальной собственности, или земель, земельных участков, государственная собственность на которые не разграничена.</w:t>
      </w:r>
    </w:p>
    <w:p w14:paraId="3947AF09" w14:textId="369164BD" w:rsidR="005A77EA" w:rsidRPr="005A77EA" w:rsidRDefault="005A77EA" w:rsidP="002D0B08">
      <w:pPr>
        <w:autoSpaceDE w:val="0"/>
        <w:autoSpaceDN w:val="0"/>
        <w:adjustRightInd w:val="0"/>
        <w:spacing w:line="252" w:lineRule="auto"/>
        <w:ind w:firstLine="709"/>
        <w:rPr>
          <w:color w:val="000000" w:themeColor="text1"/>
          <w:szCs w:val="28"/>
        </w:rPr>
      </w:pPr>
      <w:r w:rsidRPr="005A77EA">
        <w:rPr>
          <w:color w:val="000000" w:themeColor="text1"/>
          <w:szCs w:val="28"/>
        </w:rPr>
        <w:t xml:space="preserve">Вариант предоставления муниципальной услуги «Выдача дубликата документа, выданного по результату ранее предоставленной муниципальной услуги» не </w:t>
      </w:r>
      <w:r w:rsidRPr="00090321">
        <w:rPr>
          <w:color w:val="000000" w:themeColor="text1"/>
          <w:szCs w:val="28"/>
        </w:rPr>
        <w:t xml:space="preserve">распространяется на результат предоставления муниципальной услуги, указанный в абзаце втором </w:t>
      </w:r>
      <w:r w:rsidR="001255B7" w:rsidRPr="00090321">
        <w:rPr>
          <w:color w:val="000000" w:themeColor="text1"/>
          <w:szCs w:val="28"/>
        </w:rPr>
        <w:t>подпункта 9.1 пункта 9</w:t>
      </w:r>
      <w:r w:rsidRPr="00090321">
        <w:rPr>
          <w:color w:val="000000" w:themeColor="text1"/>
          <w:szCs w:val="28"/>
        </w:rPr>
        <w:t xml:space="preserve"> подраздела II.III раздела II Регламента.</w:t>
      </w:r>
    </w:p>
    <w:p w14:paraId="71C59568" w14:textId="25604BF0" w:rsidR="008747DC" w:rsidRDefault="008747DC" w:rsidP="002D0B08">
      <w:pPr>
        <w:pStyle w:val="ab"/>
        <w:spacing w:after="0" w:line="252" w:lineRule="auto"/>
        <w:ind w:left="0" w:firstLine="709"/>
        <w:contextualSpacing w:val="0"/>
        <w:rPr>
          <w:rFonts w:ascii="Times New Roman" w:hAnsi="Times New Roman"/>
          <w:sz w:val="28"/>
          <w:szCs w:val="28"/>
        </w:rPr>
      </w:pPr>
      <w:r w:rsidRPr="005353D1">
        <w:rPr>
          <w:rFonts w:ascii="Times New Roman" w:hAnsi="Times New Roman"/>
          <w:sz w:val="28"/>
          <w:szCs w:val="28"/>
        </w:rPr>
        <w:t>В случае утраты документа, выданного по результату ранее предоставленной муниципальной услуги в виде копии</w:t>
      </w:r>
      <w:r w:rsidR="001167D0">
        <w:rPr>
          <w:rFonts w:ascii="Times New Roman" w:hAnsi="Times New Roman"/>
          <w:sz w:val="28"/>
          <w:szCs w:val="28"/>
        </w:rPr>
        <w:t xml:space="preserve"> муниципального правового акта а</w:t>
      </w:r>
      <w:r w:rsidRPr="005353D1">
        <w:rPr>
          <w:rFonts w:ascii="Times New Roman" w:hAnsi="Times New Roman"/>
          <w:sz w:val="28"/>
          <w:szCs w:val="28"/>
        </w:rPr>
        <w:t>дминистрации</w:t>
      </w:r>
      <w:r w:rsidR="001167D0">
        <w:rPr>
          <w:rFonts w:ascii="Times New Roman" w:hAnsi="Times New Roman"/>
          <w:sz w:val="28"/>
          <w:szCs w:val="28"/>
        </w:rPr>
        <w:t xml:space="preserve"> муниципального образования город Краснодар</w:t>
      </w:r>
      <w:r w:rsidRPr="005353D1">
        <w:rPr>
          <w:rFonts w:ascii="Times New Roman" w:hAnsi="Times New Roman"/>
          <w:sz w:val="28"/>
          <w:szCs w:val="28"/>
        </w:rPr>
        <w:t>, либо необходимости получения документа, выданного по результату ранее предоставленной муниципальной услуги в виде копии</w:t>
      </w:r>
      <w:r>
        <w:rPr>
          <w:rFonts w:ascii="Times New Roman" w:hAnsi="Times New Roman"/>
          <w:sz w:val="28"/>
          <w:szCs w:val="28"/>
        </w:rPr>
        <w:t xml:space="preserve"> муниципального правового акта </w:t>
      </w:r>
      <w:r w:rsidR="001167D0">
        <w:rPr>
          <w:rFonts w:ascii="Times New Roman" w:hAnsi="Times New Roman"/>
          <w:sz w:val="28"/>
          <w:szCs w:val="28"/>
        </w:rPr>
        <w:t>а</w:t>
      </w:r>
      <w:r w:rsidR="001167D0" w:rsidRPr="005353D1">
        <w:rPr>
          <w:rFonts w:ascii="Times New Roman" w:hAnsi="Times New Roman"/>
          <w:sz w:val="28"/>
          <w:szCs w:val="28"/>
        </w:rPr>
        <w:t>дминистрации</w:t>
      </w:r>
      <w:r w:rsidR="001167D0">
        <w:rPr>
          <w:rFonts w:ascii="Times New Roman" w:hAnsi="Times New Roman"/>
          <w:sz w:val="28"/>
          <w:szCs w:val="28"/>
        </w:rPr>
        <w:t xml:space="preserve"> муниципального образования город Краснодар</w:t>
      </w:r>
      <w:r w:rsidRPr="005353D1">
        <w:rPr>
          <w:rFonts w:ascii="Times New Roman" w:hAnsi="Times New Roman"/>
          <w:sz w:val="28"/>
          <w:szCs w:val="28"/>
        </w:rPr>
        <w:t xml:space="preserve">, взамен пришедшего в негодность, заявитель вправе обратиться за получением </w:t>
      </w:r>
      <w:r>
        <w:rPr>
          <w:rFonts w:ascii="Times New Roman" w:hAnsi="Times New Roman"/>
          <w:sz w:val="28"/>
          <w:szCs w:val="28"/>
        </w:rPr>
        <w:lastRenderedPageBreak/>
        <w:t xml:space="preserve">копии муниципального правового акта в порядке, установленном административным регламентом предоставления </w:t>
      </w:r>
      <w:r w:rsidR="001167D0">
        <w:rPr>
          <w:rFonts w:ascii="Times New Roman" w:hAnsi="Times New Roman"/>
          <w:sz w:val="28"/>
          <w:szCs w:val="28"/>
        </w:rPr>
        <w:t>а</w:t>
      </w:r>
      <w:r w:rsidR="001167D0" w:rsidRPr="005353D1">
        <w:rPr>
          <w:rFonts w:ascii="Times New Roman" w:hAnsi="Times New Roman"/>
          <w:sz w:val="28"/>
          <w:szCs w:val="28"/>
        </w:rPr>
        <w:t>дминистрации</w:t>
      </w:r>
      <w:r w:rsidR="001167D0">
        <w:rPr>
          <w:rFonts w:ascii="Times New Roman" w:hAnsi="Times New Roman"/>
          <w:sz w:val="28"/>
          <w:szCs w:val="28"/>
        </w:rPr>
        <w:t xml:space="preserve"> муниципального образования город Краснодар </w:t>
      </w:r>
      <w:r>
        <w:rPr>
          <w:rFonts w:ascii="Times New Roman" w:hAnsi="Times New Roman"/>
          <w:sz w:val="28"/>
          <w:szCs w:val="28"/>
        </w:rPr>
        <w:t>соответствующей муниципальной услуги.</w:t>
      </w:r>
    </w:p>
    <w:p w14:paraId="65B180B1" w14:textId="77777777" w:rsidR="005A77EA" w:rsidRPr="0076284B" w:rsidRDefault="005A77EA" w:rsidP="002D0B08">
      <w:pPr>
        <w:autoSpaceDE w:val="0"/>
        <w:autoSpaceDN w:val="0"/>
        <w:adjustRightInd w:val="0"/>
        <w:ind w:firstLine="709"/>
        <w:rPr>
          <w:color w:val="000000" w:themeColor="text1"/>
          <w:szCs w:val="28"/>
        </w:rPr>
      </w:pPr>
    </w:p>
    <w:p w14:paraId="0BF5A0D8" w14:textId="77777777" w:rsidR="00D1036D" w:rsidRPr="0076284B" w:rsidRDefault="00A631DE" w:rsidP="002D0B08">
      <w:pPr>
        <w:widowControl w:val="0"/>
        <w:autoSpaceDE w:val="0"/>
        <w:autoSpaceDN w:val="0"/>
        <w:adjustRightInd w:val="0"/>
        <w:ind w:firstLine="709"/>
        <w:jc w:val="center"/>
        <w:outlineLvl w:val="2"/>
        <w:rPr>
          <w:b/>
          <w:color w:val="000000" w:themeColor="text1"/>
          <w:szCs w:val="28"/>
        </w:rPr>
      </w:pPr>
      <w:r w:rsidRPr="0076284B">
        <w:rPr>
          <w:b/>
          <w:color w:val="000000" w:themeColor="text1"/>
          <w:szCs w:val="28"/>
        </w:rPr>
        <w:t>Подраздел</w:t>
      </w:r>
      <w:r w:rsidR="005217C2" w:rsidRPr="0076284B">
        <w:rPr>
          <w:b/>
          <w:color w:val="000000" w:themeColor="text1"/>
          <w:szCs w:val="28"/>
        </w:rPr>
        <w:t xml:space="preserve"> </w:t>
      </w:r>
      <w:r w:rsidR="006C5145" w:rsidRPr="0076284B">
        <w:rPr>
          <w:b/>
          <w:color w:val="000000" w:themeColor="text1"/>
          <w:szCs w:val="28"/>
          <w:lang w:val="en-US"/>
        </w:rPr>
        <w:t>I</w:t>
      </w:r>
      <w:r w:rsidR="00C77B8B" w:rsidRPr="0076284B">
        <w:rPr>
          <w:b/>
          <w:color w:val="000000" w:themeColor="text1"/>
          <w:szCs w:val="28"/>
        </w:rPr>
        <w:t>.</w:t>
      </w:r>
      <w:r w:rsidR="006C5145" w:rsidRPr="0076284B">
        <w:rPr>
          <w:b/>
          <w:color w:val="000000" w:themeColor="text1"/>
          <w:szCs w:val="28"/>
          <w:lang w:val="en-US"/>
        </w:rPr>
        <w:t>II</w:t>
      </w:r>
      <w:r w:rsidR="002E384A" w:rsidRPr="0076284B">
        <w:rPr>
          <w:b/>
          <w:color w:val="000000" w:themeColor="text1"/>
          <w:szCs w:val="28"/>
        </w:rPr>
        <w:t>.</w:t>
      </w:r>
      <w:r w:rsidR="00C80875" w:rsidRPr="0076284B">
        <w:rPr>
          <w:b/>
          <w:color w:val="000000" w:themeColor="text1"/>
          <w:szCs w:val="28"/>
        </w:rPr>
        <w:t xml:space="preserve"> </w:t>
      </w:r>
      <w:r w:rsidR="006C5145" w:rsidRPr="0076284B">
        <w:rPr>
          <w:b/>
          <w:color w:val="000000" w:themeColor="text1"/>
          <w:szCs w:val="28"/>
        </w:rPr>
        <w:t>Круг заявителей</w:t>
      </w:r>
    </w:p>
    <w:p w14:paraId="692822F5" w14:textId="77777777" w:rsidR="00DE3F4B" w:rsidRPr="0076284B" w:rsidRDefault="00DE3F4B" w:rsidP="002D0B08">
      <w:pPr>
        <w:ind w:firstLine="709"/>
        <w:rPr>
          <w:color w:val="000000" w:themeColor="text1"/>
          <w:szCs w:val="28"/>
        </w:rPr>
      </w:pPr>
    </w:p>
    <w:p w14:paraId="73EEB368" w14:textId="7897766E" w:rsidR="008747DC" w:rsidRPr="005544FD" w:rsidRDefault="00090321" w:rsidP="002D0B08">
      <w:pPr>
        <w:widowControl w:val="0"/>
        <w:autoSpaceDE w:val="0"/>
        <w:autoSpaceDN w:val="0"/>
        <w:adjustRightInd w:val="0"/>
        <w:spacing w:line="252" w:lineRule="auto"/>
        <w:ind w:firstLine="709"/>
        <w:rPr>
          <w:szCs w:val="28"/>
        </w:rPr>
      </w:pPr>
      <w:r>
        <w:rPr>
          <w:szCs w:val="28"/>
        </w:rPr>
        <w:t>3</w:t>
      </w:r>
      <w:r w:rsidR="008747DC" w:rsidRPr="005544FD">
        <w:rPr>
          <w:szCs w:val="28"/>
        </w:rPr>
        <w:t xml:space="preserve">. </w:t>
      </w:r>
      <w:bookmarkStart w:id="5" w:name="sub_15"/>
      <w:r w:rsidR="008747DC" w:rsidRPr="005544FD">
        <w:rPr>
          <w:szCs w:val="28"/>
        </w:rPr>
        <w:t xml:space="preserve">Муниципальная услуга предоставляется физическим и юридическим лицам, а также их представителям, наделённым соответствующими полномочиями (далее – заявители). </w:t>
      </w:r>
      <w:bookmarkEnd w:id="5"/>
    </w:p>
    <w:p w14:paraId="2765A3A7" w14:textId="3A282C9E" w:rsidR="008747DC" w:rsidRPr="005544FD" w:rsidRDefault="00090321" w:rsidP="002D0B08">
      <w:pPr>
        <w:autoSpaceDE w:val="0"/>
        <w:autoSpaceDN w:val="0"/>
        <w:adjustRightInd w:val="0"/>
        <w:spacing w:line="252" w:lineRule="auto"/>
        <w:ind w:firstLine="720"/>
        <w:rPr>
          <w:szCs w:val="28"/>
        </w:rPr>
      </w:pPr>
      <w:r>
        <w:rPr>
          <w:szCs w:val="28"/>
        </w:rPr>
        <w:t>4</w:t>
      </w:r>
      <w:r w:rsidR="008747DC" w:rsidRPr="005544FD">
        <w:rPr>
          <w:szCs w:val="28"/>
        </w:rPr>
        <w:t>. Заявителями, имеющими право на получение муниципальной услуги являются физические и юридические лица за исключением случаев, если аукцион осуществляется в целях предос</w:t>
      </w:r>
      <w:r w:rsidR="008747DC">
        <w:rPr>
          <w:szCs w:val="28"/>
        </w:rPr>
        <w:t xml:space="preserve">тавления земельного участка </w:t>
      </w:r>
      <w:r w:rsidR="008747DC" w:rsidRPr="005544FD">
        <w:rPr>
          <w:szCs w:val="28"/>
        </w:rPr>
        <w:t>для осуществления крестьянским (фермерским) хозяйством его деятельности, участниками которого могут являться только граждане и крестьянские (фермерские) хозяйства.</w:t>
      </w:r>
    </w:p>
    <w:p w14:paraId="014415B6" w14:textId="77777777" w:rsidR="008747DC" w:rsidRPr="005544FD" w:rsidRDefault="008747DC" w:rsidP="002D0B08">
      <w:pPr>
        <w:autoSpaceDE w:val="0"/>
        <w:autoSpaceDN w:val="0"/>
        <w:adjustRightInd w:val="0"/>
        <w:spacing w:line="252" w:lineRule="auto"/>
        <w:ind w:firstLine="720"/>
        <w:rPr>
          <w:szCs w:val="28"/>
        </w:rPr>
      </w:pPr>
      <w:r w:rsidRPr="005544FD">
        <w:rPr>
          <w:szCs w:val="28"/>
        </w:rPr>
        <w:t>В случае осуществления аукциона на право заключения договора аренды земельного участка, включ</w:t>
      </w:r>
      <w:r>
        <w:rPr>
          <w:szCs w:val="28"/>
        </w:rPr>
        <w:t>ё</w:t>
      </w:r>
      <w:r w:rsidRPr="005544FD">
        <w:rPr>
          <w:szCs w:val="28"/>
        </w:rPr>
        <w:t>нного в перечень государственного имущества или перечень муниципального имущества, предусмотренный частью 4 статьи 18 Федерального закона от 24.07.2007 № 209-ФЗ «О развитии малого и среднего предпринимательства в Российской Федерации», заявителями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14:paraId="5D94A8D5" w14:textId="77777777" w:rsidR="00AD48D5" w:rsidRDefault="00AD48D5" w:rsidP="002D0B08">
      <w:pPr>
        <w:autoSpaceDE w:val="0"/>
        <w:autoSpaceDN w:val="0"/>
        <w:adjustRightInd w:val="0"/>
        <w:ind w:firstLine="709"/>
        <w:rPr>
          <w:color w:val="000000" w:themeColor="text1"/>
          <w:szCs w:val="28"/>
        </w:rPr>
      </w:pPr>
    </w:p>
    <w:p w14:paraId="2B1DD3BD" w14:textId="05D350DA" w:rsidR="00AD48D5" w:rsidRPr="005544FD" w:rsidRDefault="00AD48D5" w:rsidP="002D0B08">
      <w:pPr>
        <w:widowControl w:val="0"/>
        <w:autoSpaceDE w:val="0"/>
        <w:autoSpaceDN w:val="0"/>
        <w:adjustRightInd w:val="0"/>
        <w:ind w:firstLine="709"/>
        <w:jc w:val="center"/>
        <w:outlineLvl w:val="2"/>
        <w:rPr>
          <w:b/>
          <w:szCs w:val="28"/>
        </w:rPr>
      </w:pPr>
      <w:r w:rsidRPr="005544FD">
        <w:rPr>
          <w:b/>
          <w:szCs w:val="28"/>
        </w:rPr>
        <w:t>Подраздел I.II</w:t>
      </w:r>
      <w:r w:rsidRPr="005544FD">
        <w:rPr>
          <w:b/>
          <w:szCs w:val="28"/>
          <w:lang w:val="en-US"/>
        </w:rPr>
        <w:t>I</w:t>
      </w:r>
      <w:r w:rsidRPr="005544FD">
        <w:rPr>
          <w:b/>
          <w:szCs w:val="28"/>
        </w:rPr>
        <w:t xml:space="preserve">. </w:t>
      </w:r>
      <w:r w:rsidR="008747DC" w:rsidRPr="008747DC">
        <w:rPr>
          <w:b/>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администрации муниципального образования город Краснодар, предоставляющим услугу, а также результата, за предоставлением которого обратился заявитель</w:t>
      </w:r>
    </w:p>
    <w:p w14:paraId="3250C3C4" w14:textId="77777777" w:rsidR="00AD48D5" w:rsidRPr="005544FD" w:rsidRDefault="00AD48D5" w:rsidP="002D0B08">
      <w:pPr>
        <w:ind w:firstLine="709"/>
        <w:rPr>
          <w:szCs w:val="28"/>
        </w:rPr>
      </w:pPr>
    </w:p>
    <w:p w14:paraId="06B8F82D" w14:textId="201238FB" w:rsidR="00C55274" w:rsidRPr="00090321" w:rsidRDefault="00C55274" w:rsidP="002D0B08">
      <w:pPr>
        <w:spacing w:line="252" w:lineRule="auto"/>
        <w:ind w:firstLine="709"/>
        <w:rPr>
          <w:szCs w:val="28"/>
        </w:rPr>
      </w:pPr>
      <w:r w:rsidRPr="00C55274">
        <w:rPr>
          <w:szCs w:val="28"/>
        </w:rPr>
        <w:t>5. Муниципальная услуга проставляется заявителю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w:t>
      </w:r>
      <w:r w:rsidR="00244560">
        <w:rPr>
          <w:szCs w:val="28"/>
        </w:rPr>
        <w:t xml:space="preserve">, </w:t>
      </w:r>
      <w:r w:rsidR="004B60CD">
        <w:rPr>
          <w:szCs w:val="28"/>
        </w:rPr>
        <w:t>и (или) региональном портале</w:t>
      </w:r>
      <w:r w:rsidR="00244560" w:rsidRPr="00244560">
        <w:rPr>
          <w:szCs w:val="28"/>
        </w:rPr>
        <w:t xml:space="preserve"> государственных и муниципальных услуг Краснодарского края в информационно-телекоммуникационной сети «Интернет»</w:t>
      </w:r>
      <w:r w:rsidRPr="00C55274">
        <w:rPr>
          <w:szCs w:val="28"/>
        </w:rPr>
        <w:t xml:space="preserve"> (далее – категории (</w:t>
      </w:r>
      <w:r w:rsidRPr="00090321">
        <w:rPr>
          <w:szCs w:val="28"/>
        </w:rPr>
        <w:t>признаки) заявителей, Портал).</w:t>
      </w:r>
    </w:p>
    <w:p w14:paraId="01158854" w14:textId="78034DD8" w:rsidR="00C55274" w:rsidRDefault="00C55274" w:rsidP="002D0B08">
      <w:pPr>
        <w:spacing w:line="252" w:lineRule="auto"/>
        <w:ind w:firstLine="709"/>
        <w:rPr>
          <w:szCs w:val="28"/>
        </w:rPr>
      </w:pPr>
      <w:r w:rsidRPr="00090321">
        <w:rPr>
          <w:szCs w:val="28"/>
        </w:rPr>
        <w:t>Идентификаторы категорий (признаков) заяви</w:t>
      </w:r>
      <w:r w:rsidR="004F585E" w:rsidRPr="00090321">
        <w:rPr>
          <w:szCs w:val="28"/>
        </w:rPr>
        <w:t xml:space="preserve">телей приведены в приложении № </w:t>
      </w:r>
      <w:r w:rsidR="00090321" w:rsidRPr="00090321">
        <w:rPr>
          <w:szCs w:val="28"/>
        </w:rPr>
        <w:t>3</w:t>
      </w:r>
      <w:r w:rsidRPr="00090321">
        <w:rPr>
          <w:szCs w:val="28"/>
        </w:rPr>
        <w:t xml:space="preserve"> к </w:t>
      </w:r>
      <w:r w:rsidR="00AA4863" w:rsidRPr="00090321">
        <w:rPr>
          <w:szCs w:val="28"/>
        </w:rPr>
        <w:t xml:space="preserve">настоящему </w:t>
      </w:r>
      <w:r w:rsidRPr="00090321">
        <w:rPr>
          <w:szCs w:val="28"/>
        </w:rPr>
        <w:t>Регламенту.</w:t>
      </w:r>
    </w:p>
    <w:p w14:paraId="2A9EE027" w14:textId="49D8ED4E" w:rsidR="00B4307B" w:rsidRPr="0076284B" w:rsidRDefault="004E11C0" w:rsidP="00F97078">
      <w:pPr>
        <w:widowControl w:val="0"/>
        <w:autoSpaceDE w:val="0"/>
        <w:autoSpaceDN w:val="0"/>
        <w:adjustRightInd w:val="0"/>
        <w:spacing w:line="247" w:lineRule="auto"/>
        <w:ind w:firstLine="709"/>
        <w:jc w:val="center"/>
        <w:outlineLvl w:val="1"/>
        <w:rPr>
          <w:b/>
          <w:color w:val="000000" w:themeColor="text1"/>
          <w:szCs w:val="28"/>
        </w:rPr>
      </w:pPr>
      <w:r>
        <w:rPr>
          <w:b/>
          <w:color w:val="000000" w:themeColor="text1"/>
          <w:szCs w:val="28"/>
        </w:rPr>
        <w:lastRenderedPageBreak/>
        <w:t>Раздел II</w:t>
      </w:r>
      <w:r w:rsidR="002D0B08">
        <w:rPr>
          <w:b/>
          <w:color w:val="000000" w:themeColor="text1"/>
          <w:szCs w:val="28"/>
        </w:rPr>
        <w:t xml:space="preserve">. </w:t>
      </w:r>
      <w:r w:rsidR="00B4307B" w:rsidRPr="0076284B">
        <w:rPr>
          <w:b/>
          <w:color w:val="000000" w:themeColor="text1"/>
          <w:szCs w:val="28"/>
        </w:rPr>
        <w:t>Стандарт предоставления муниципальной услуги</w:t>
      </w:r>
    </w:p>
    <w:p w14:paraId="2C0A0F50" w14:textId="77777777" w:rsidR="00B4307B" w:rsidRDefault="00B4307B" w:rsidP="00F97078">
      <w:pPr>
        <w:widowControl w:val="0"/>
        <w:autoSpaceDE w:val="0"/>
        <w:autoSpaceDN w:val="0"/>
        <w:adjustRightInd w:val="0"/>
        <w:spacing w:line="247" w:lineRule="auto"/>
        <w:ind w:firstLine="709"/>
        <w:rPr>
          <w:color w:val="000000" w:themeColor="text1"/>
          <w:szCs w:val="28"/>
        </w:rPr>
      </w:pPr>
    </w:p>
    <w:p w14:paraId="509F4661" w14:textId="77777777" w:rsidR="00B4307B" w:rsidRPr="0076284B" w:rsidRDefault="00B4307B" w:rsidP="00F97078">
      <w:pPr>
        <w:widowControl w:val="0"/>
        <w:autoSpaceDE w:val="0"/>
        <w:autoSpaceDN w:val="0"/>
        <w:adjustRightInd w:val="0"/>
        <w:spacing w:line="247" w:lineRule="auto"/>
        <w:ind w:firstLine="709"/>
        <w:jc w:val="center"/>
        <w:outlineLvl w:val="2"/>
        <w:rPr>
          <w:b/>
          <w:color w:val="000000" w:themeColor="text1"/>
          <w:szCs w:val="28"/>
        </w:rPr>
      </w:pPr>
      <w:bookmarkStart w:id="6" w:name="Par146"/>
      <w:bookmarkEnd w:id="6"/>
      <w:r w:rsidRPr="0076284B">
        <w:rPr>
          <w:b/>
          <w:color w:val="000000" w:themeColor="text1"/>
          <w:szCs w:val="28"/>
        </w:rPr>
        <w:t xml:space="preserve">Подраздел </w:t>
      </w:r>
      <w:r w:rsidRPr="0076284B">
        <w:rPr>
          <w:b/>
          <w:color w:val="000000" w:themeColor="text1"/>
          <w:szCs w:val="28"/>
          <w:lang w:val="en-US"/>
        </w:rPr>
        <w:t>II</w:t>
      </w:r>
      <w:r w:rsidRPr="0076284B">
        <w:rPr>
          <w:b/>
          <w:color w:val="000000" w:themeColor="text1"/>
          <w:szCs w:val="28"/>
        </w:rPr>
        <w:t>.</w:t>
      </w:r>
      <w:r w:rsidRPr="0076284B">
        <w:rPr>
          <w:b/>
          <w:color w:val="000000" w:themeColor="text1"/>
          <w:szCs w:val="28"/>
          <w:lang w:val="en-US"/>
        </w:rPr>
        <w:t>I</w:t>
      </w:r>
      <w:r w:rsidRPr="0076284B">
        <w:rPr>
          <w:b/>
          <w:color w:val="000000" w:themeColor="text1"/>
          <w:szCs w:val="28"/>
        </w:rPr>
        <w:t>. Наименование муниципальной услуги</w:t>
      </w:r>
    </w:p>
    <w:p w14:paraId="095BDE58" w14:textId="77777777" w:rsidR="00397F4E" w:rsidRPr="0076284B" w:rsidRDefault="00397F4E" w:rsidP="00F97078">
      <w:pPr>
        <w:spacing w:line="247" w:lineRule="auto"/>
        <w:ind w:firstLine="709"/>
        <w:rPr>
          <w:color w:val="000000" w:themeColor="text1"/>
          <w:szCs w:val="28"/>
        </w:rPr>
      </w:pPr>
    </w:p>
    <w:p w14:paraId="246D870C" w14:textId="77160BDE" w:rsidR="00B90C8D" w:rsidRPr="0076284B" w:rsidRDefault="00A17B3A" w:rsidP="00F97078">
      <w:pPr>
        <w:spacing w:line="247" w:lineRule="auto"/>
        <w:ind w:firstLine="709"/>
        <w:rPr>
          <w:color w:val="000000" w:themeColor="text1"/>
          <w:szCs w:val="28"/>
        </w:rPr>
      </w:pPr>
      <w:r>
        <w:rPr>
          <w:color w:val="000000" w:themeColor="text1"/>
          <w:szCs w:val="28"/>
        </w:rPr>
        <w:t>6</w:t>
      </w:r>
      <w:r w:rsidR="004B71C5">
        <w:rPr>
          <w:color w:val="000000" w:themeColor="text1"/>
          <w:szCs w:val="28"/>
        </w:rPr>
        <w:t xml:space="preserve">. </w:t>
      </w:r>
      <w:r w:rsidR="00710F71">
        <w:rPr>
          <w:color w:val="000000" w:themeColor="text1"/>
          <w:szCs w:val="28"/>
        </w:rPr>
        <w:t>Наименование муниципальной</w:t>
      </w:r>
      <w:r w:rsidR="00405ADD" w:rsidRPr="0076284B">
        <w:rPr>
          <w:color w:val="000000" w:themeColor="text1"/>
          <w:szCs w:val="28"/>
        </w:rPr>
        <w:t xml:space="preserve"> </w:t>
      </w:r>
      <w:r w:rsidR="00710F71">
        <w:rPr>
          <w:color w:val="000000" w:themeColor="text1"/>
          <w:szCs w:val="28"/>
        </w:rPr>
        <w:t>услуги</w:t>
      </w:r>
      <w:r w:rsidR="00397F4E" w:rsidRPr="0076284B">
        <w:rPr>
          <w:color w:val="000000" w:themeColor="text1"/>
          <w:szCs w:val="28"/>
        </w:rPr>
        <w:t xml:space="preserve"> – </w:t>
      </w:r>
      <w:r w:rsidR="00BF735F" w:rsidRPr="0076284B">
        <w:rPr>
          <w:color w:val="000000" w:themeColor="text1"/>
          <w:szCs w:val="28"/>
        </w:rPr>
        <w:t>«</w:t>
      </w:r>
      <w:r w:rsidR="008747DC" w:rsidRPr="008747DC">
        <w:rPr>
          <w:color w:val="000000" w:themeColor="text1"/>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BF735F" w:rsidRPr="0076284B">
        <w:rPr>
          <w:color w:val="000000" w:themeColor="text1"/>
          <w:szCs w:val="28"/>
        </w:rPr>
        <w:t>»</w:t>
      </w:r>
      <w:r w:rsidR="000804C2" w:rsidRPr="0076284B">
        <w:rPr>
          <w:color w:val="000000" w:themeColor="text1"/>
          <w:szCs w:val="28"/>
        </w:rPr>
        <w:t>.</w:t>
      </w:r>
    </w:p>
    <w:p w14:paraId="18E2B03A" w14:textId="77777777" w:rsidR="00A65159" w:rsidRPr="0076284B" w:rsidRDefault="00A65159" w:rsidP="00F97078">
      <w:pPr>
        <w:spacing w:line="247" w:lineRule="auto"/>
        <w:ind w:firstLine="709"/>
        <w:rPr>
          <w:color w:val="000000" w:themeColor="text1"/>
          <w:szCs w:val="28"/>
        </w:rPr>
      </w:pPr>
    </w:p>
    <w:p w14:paraId="4B8F64E1" w14:textId="77777777" w:rsidR="00E338CB" w:rsidRPr="00DE2595" w:rsidRDefault="00B4307B" w:rsidP="00F97078">
      <w:pPr>
        <w:widowControl w:val="0"/>
        <w:autoSpaceDE w:val="0"/>
        <w:autoSpaceDN w:val="0"/>
        <w:adjustRightInd w:val="0"/>
        <w:spacing w:line="247" w:lineRule="auto"/>
        <w:ind w:firstLine="709"/>
        <w:jc w:val="center"/>
        <w:outlineLvl w:val="2"/>
        <w:rPr>
          <w:color w:val="000000" w:themeColor="text1"/>
          <w:szCs w:val="28"/>
        </w:rPr>
      </w:pPr>
      <w:r w:rsidRPr="00DE2595">
        <w:rPr>
          <w:b/>
          <w:color w:val="000000" w:themeColor="text1"/>
          <w:szCs w:val="28"/>
        </w:rPr>
        <w:t xml:space="preserve">Подраздел </w:t>
      </w:r>
      <w:r w:rsidRPr="00DE2595">
        <w:rPr>
          <w:b/>
          <w:color w:val="000000" w:themeColor="text1"/>
          <w:szCs w:val="28"/>
          <w:lang w:val="en-US"/>
        </w:rPr>
        <w:t>II</w:t>
      </w:r>
      <w:r w:rsidRPr="00DE2595">
        <w:rPr>
          <w:b/>
          <w:color w:val="000000" w:themeColor="text1"/>
          <w:szCs w:val="28"/>
        </w:rPr>
        <w:t>.</w:t>
      </w:r>
      <w:r w:rsidRPr="00DE2595">
        <w:rPr>
          <w:b/>
          <w:color w:val="000000" w:themeColor="text1"/>
          <w:szCs w:val="28"/>
          <w:lang w:val="en-US"/>
        </w:rPr>
        <w:t>II</w:t>
      </w:r>
      <w:r w:rsidRPr="00DE2595">
        <w:rPr>
          <w:b/>
          <w:color w:val="000000" w:themeColor="text1"/>
          <w:szCs w:val="28"/>
        </w:rPr>
        <w:t>. Наимен</w:t>
      </w:r>
      <w:r w:rsidR="00DE2595" w:rsidRPr="00DE2595">
        <w:rPr>
          <w:b/>
          <w:color w:val="000000" w:themeColor="text1"/>
          <w:szCs w:val="28"/>
        </w:rPr>
        <w:t xml:space="preserve">ование органа, предоставляющего </w:t>
      </w:r>
      <w:r w:rsidRPr="00DE2595">
        <w:rPr>
          <w:b/>
          <w:color w:val="000000" w:themeColor="text1"/>
          <w:szCs w:val="28"/>
        </w:rPr>
        <w:t>муниципальную услугу</w:t>
      </w:r>
    </w:p>
    <w:p w14:paraId="571DF456" w14:textId="77777777" w:rsidR="001020C8" w:rsidRPr="0076284B" w:rsidRDefault="001020C8" w:rsidP="00F97078">
      <w:pPr>
        <w:spacing w:line="247" w:lineRule="auto"/>
        <w:ind w:firstLine="709"/>
        <w:rPr>
          <w:color w:val="000000" w:themeColor="text1"/>
          <w:szCs w:val="28"/>
        </w:rPr>
      </w:pPr>
    </w:p>
    <w:p w14:paraId="333376F6" w14:textId="5851CC73" w:rsidR="00A54898" w:rsidRPr="0076284B" w:rsidRDefault="00A17B3A" w:rsidP="00F97078">
      <w:pPr>
        <w:spacing w:line="247" w:lineRule="auto"/>
        <w:ind w:firstLine="709"/>
        <w:rPr>
          <w:color w:val="000000" w:themeColor="text1"/>
          <w:szCs w:val="28"/>
        </w:rPr>
      </w:pPr>
      <w:r>
        <w:rPr>
          <w:color w:val="000000" w:themeColor="text1"/>
          <w:szCs w:val="28"/>
        </w:rPr>
        <w:t>7</w:t>
      </w:r>
      <w:r w:rsidR="00A54898" w:rsidRPr="0076284B">
        <w:rPr>
          <w:color w:val="000000" w:themeColor="text1"/>
          <w:szCs w:val="28"/>
        </w:rPr>
        <w:t xml:space="preserve">. </w:t>
      </w:r>
      <w:r w:rsidR="004B71C5" w:rsidRPr="004B71C5">
        <w:rPr>
          <w:color w:val="000000" w:themeColor="text1"/>
          <w:szCs w:val="28"/>
        </w:rPr>
        <w:t xml:space="preserve">Муниципальная услуга предоставляется </w:t>
      </w:r>
      <w:r w:rsidR="00BF2ECE">
        <w:rPr>
          <w:color w:val="000000" w:themeColor="text1"/>
          <w:szCs w:val="28"/>
        </w:rPr>
        <w:t>а</w:t>
      </w:r>
      <w:r w:rsidR="00A54898" w:rsidRPr="0076284B">
        <w:rPr>
          <w:color w:val="000000" w:themeColor="text1"/>
          <w:szCs w:val="28"/>
        </w:rPr>
        <w:t>дминистрацией</w:t>
      </w:r>
      <w:r w:rsidR="00BF2ECE">
        <w:rPr>
          <w:color w:val="000000" w:themeColor="text1"/>
          <w:szCs w:val="28"/>
        </w:rPr>
        <w:t xml:space="preserve"> муниципального образования город Краснодар (далее – орган, предоставляющий муниципальную услугу).</w:t>
      </w:r>
    </w:p>
    <w:p w14:paraId="58678E89" w14:textId="15AEAA54" w:rsidR="00D60C5E" w:rsidRPr="0076284B" w:rsidRDefault="00D60C5E" w:rsidP="00F97078">
      <w:pPr>
        <w:autoSpaceDE w:val="0"/>
        <w:autoSpaceDN w:val="0"/>
        <w:adjustRightInd w:val="0"/>
        <w:spacing w:line="247" w:lineRule="auto"/>
        <w:ind w:firstLine="709"/>
        <w:rPr>
          <w:color w:val="000000" w:themeColor="text1"/>
          <w:szCs w:val="28"/>
        </w:rPr>
      </w:pPr>
      <w:r w:rsidRPr="0076284B">
        <w:rPr>
          <w:color w:val="000000" w:themeColor="text1"/>
          <w:szCs w:val="28"/>
        </w:rPr>
        <w:t xml:space="preserve">В предоставлении </w:t>
      </w:r>
      <w:r w:rsidR="00405ADD" w:rsidRPr="0076284B">
        <w:rPr>
          <w:color w:val="000000" w:themeColor="text1"/>
          <w:szCs w:val="28"/>
        </w:rPr>
        <w:t xml:space="preserve">муниципальной </w:t>
      </w:r>
      <w:r w:rsidRPr="0076284B">
        <w:rPr>
          <w:color w:val="000000" w:themeColor="text1"/>
          <w:szCs w:val="28"/>
        </w:rPr>
        <w:t xml:space="preserve">услуги участвуют: </w:t>
      </w:r>
      <w:r w:rsidR="00A17B3A">
        <w:rPr>
          <w:color w:val="000000" w:themeColor="text1"/>
          <w:szCs w:val="28"/>
        </w:rPr>
        <w:t xml:space="preserve">департамент муниципальной собственности и городских земель </w:t>
      </w:r>
      <w:r w:rsidR="004B60CD">
        <w:rPr>
          <w:color w:val="000000" w:themeColor="text1"/>
          <w:szCs w:val="28"/>
        </w:rPr>
        <w:t>а</w:t>
      </w:r>
      <w:r w:rsidR="00A17B3A">
        <w:rPr>
          <w:color w:val="000000" w:themeColor="text1"/>
          <w:szCs w:val="28"/>
        </w:rPr>
        <w:t>дминистрации</w:t>
      </w:r>
      <w:r w:rsidR="004B60CD">
        <w:rPr>
          <w:color w:val="000000" w:themeColor="text1"/>
          <w:szCs w:val="28"/>
        </w:rPr>
        <w:t xml:space="preserve"> муниципального образования город Краснодар</w:t>
      </w:r>
      <w:r w:rsidR="001167D0">
        <w:rPr>
          <w:color w:val="000000" w:themeColor="text1"/>
          <w:szCs w:val="28"/>
        </w:rPr>
        <w:t xml:space="preserve"> (далее – уполномоченный огран)</w:t>
      </w:r>
      <w:r w:rsidRPr="0076284B">
        <w:rPr>
          <w:color w:val="000000" w:themeColor="text1"/>
          <w:szCs w:val="28"/>
        </w:rPr>
        <w:t xml:space="preserve">, </w:t>
      </w:r>
      <w:r w:rsidR="00711DCB" w:rsidRPr="0076284B">
        <w:rPr>
          <w:color w:val="000000" w:themeColor="text1"/>
          <w:spacing w:val="-2"/>
          <w:szCs w:val="28"/>
        </w:rPr>
        <w:t>м</w:t>
      </w:r>
      <w:r w:rsidR="00711DCB" w:rsidRPr="0076284B">
        <w:rPr>
          <w:color w:val="000000" w:themeColor="text1"/>
          <w:szCs w:val="28"/>
        </w:rPr>
        <w:t>униципальное каз</w:t>
      </w:r>
      <w:r w:rsidR="00710F71">
        <w:rPr>
          <w:color w:val="000000" w:themeColor="text1"/>
          <w:szCs w:val="28"/>
        </w:rPr>
        <w:t>ё</w:t>
      </w:r>
      <w:r w:rsidR="00711DCB" w:rsidRPr="0076284B">
        <w:rPr>
          <w:color w:val="000000" w:themeColor="text1"/>
          <w:szCs w:val="28"/>
        </w:rPr>
        <w:t xml:space="preserve">нное учреждение муниципального образования </w:t>
      </w:r>
      <w:r w:rsidR="00711DCB" w:rsidRPr="00CC0B2D">
        <w:rPr>
          <w:color w:val="000000" w:themeColor="text1"/>
          <w:szCs w:val="28"/>
        </w:rPr>
        <w:t>город Краснодар «Управление земельных отношений»</w:t>
      </w:r>
      <w:r w:rsidR="00731153" w:rsidRPr="00CC0B2D">
        <w:rPr>
          <w:color w:val="000000" w:themeColor="text1"/>
          <w:szCs w:val="28"/>
        </w:rPr>
        <w:t xml:space="preserve">, </w:t>
      </w:r>
      <w:r w:rsidR="00247317" w:rsidRPr="005544FD">
        <w:rPr>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14:paraId="17D40F70" w14:textId="77777777" w:rsidR="00A54898" w:rsidRPr="0076284B" w:rsidRDefault="00A17B3A" w:rsidP="00F97078">
      <w:pPr>
        <w:autoSpaceDE w:val="0"/>
        <w:autoSpaceDN w:val="0"/>
        <w:adjustRightInd w:val="0"/>
        <w:spacing w:line="247" w:lineRule="auto"/>
        <w:ind w:firstLine="709"/>
        <w:rPr>
          <w:color w:val="000000" w:themeColor="text1"/>
          <w:szCs w:val="28"/>
        </w:rPr>
      </w:pPr>
      <w:r>
        <w:rPr>
          <w:color w:val="000000" w:themeColor="text1"/>
          <w:szCs w:val="28"/>
        </w:rPr>
        <w:t>8</w:t>
      </w:r>
      <w:r w:rsidR="00390851">
        <w:rPr>
          <w:color w:val="000000" w:themeColor="text1"/>
          <w:szCs w:val="28"/>
        </w:rPr>
        <w:t xml:space="preserve">. </w:t>
      </w:r>
      <w:r w:rsidR="00A54898" w:rsidRPr="0076284B">
        <w:rPr>
          <w:color w:val="000000" w:themeColor="text1"/>
          <w:szCs w:val="28"/>
        </w:rPr>
        <w:t>В процессе предоставления муниципальной услуги уполномоченный орган взаимодействует с:</w:t>
      </w:r>
    </w:p>
    <w:p w14:paraId="6E13B682" w14:textId="77777777" w:rsidR="008747DC" w:rsidRPr="008747DC" w:rsidRDefault="008747DC" w:rsidP="00F97078">
      <w:pPr>
        <w:autoSpaceDE w:val="0"/>
        <w:autoSpaceDN w:val="0"/>
        <w:adjustRightInd w:val="0"/>
        <w:spacing w:line="247" w:lineRule="auto"/>
        <w:ind w:firstLine="709"/>
        <w:rPr>
          <w:color w:val="000000" w:themeColor="text1"/>
          <w:szCs w:val="28"/>
        </w:rPr>
      </w:pPr>
      <w:r w:rsidRPr="008747DC">
        <w:rPr>
          <w:color w:val="000000" w:themeColor="text1"/>
          <w:szCs w:val="28"/>
        </w:rPr>
        <w:t>Управлением Федеральной службы государственной регистрации, кадастра и картографии по Краснодарскому краю;</w:t>
      </w:r>
    </w:p>
    <w:p w14:paraId="054D8175" w14:textId="77777777" w:rsidR="008747DC" w:rsidRPr="008747DC" w:rsidRDefault="008747DC" w:rsidP="00F97078">
      <w:pPr>
        <w:autoSpaceDE w:val="0"/>
        <w:autoSpaceDN w:val="0"/>
        <w:adjustRightInd w:val="0"/>
        <w:spacing w:line="247" w:lineRule="auto"/>
        <w:ind w:firstLine="709"/>
        <w:rPr>
          <w:color w:val="000000" w:themeColor="text1"/>
          <w:szCs w:val="28"/>
        </w:rPr>
      </w:pPr>
      <w:r w:rsidRPr="008747DC">
        <w:rPr>
          <w:color w:val="000000" w:themeColor="text1"/>
          <w:szCs w:val="28"/>
        </w:rPr>
        <w:t>Федеральной налоговой службой Российской Федерации;</w:t>
      </w:r>
    </w:p>
    <w:p w14:paraId="096C0C18" w14:textId="09D82A8B" w:rsidR="008747DC" w:rsidRPr="008747DC" w:rsidRDefault="008747DC" w:rsidP="00F97078">
      <w:pPr>
        <w:autoSpaceDE w:val="0"/>
        <w:autoSpaceDN w:val="0"/>
        <w:adjustRightInd w:val="0"/>
        <w:spacing w:line="247" w:lineRule="auto"/>
        <w:ind w:firstLine="709"/>
        <w:rPr>
          <w:color w:val="000000" w:themeColor="text1"/>
          <w:szCs w:val="28"/>
        </w:rPr>
      </w:pPr>
      <w:r w:rsidRPr="008747DC">
        <w:rPr>
          <w:color w:val="000000" w:themeColor="text1"/>
          <w:szCs w:val="28"/>
        </w:rPr>
        <w:t xml:space="preserve">управлением инвестиций и развития малого и среднего предпринимательства </w:t>
      </w:r>
      <w:r w:rsidR="001167D0">
        <w:rPr>
          <w:szCs w:val="28"/>
        </w:rPr>
        <w:t>а</w:t>
      </w:r>
      <w:r w:rsidR="001167D0" w:rsidRPr="005353D1">
        <w:rPr>
          <w:szCs w:val="28"/>
        </w:rPr>
        <w:t>дминистрации</w:t>
      </w:r>
      <w:r w:rsidR="001167D0">
        <w:rPr>
          <w:szCs w:val="28"/>
        </w:rPr>
        <w:t xml:space="preserve"> муниципального образования город Краснодар</w:t>
      </w:r>
      <w:r w:rsidRPr="008747DC">
        <w:rPr>
          <w:color w:val="000000" w:themeColor="text1"/>
          <w:szCs w:val="28"/>
        </w:rPr>
        <w:t>;</w:t>
      </w:r>
    </w:p>
    <w:p w14:paraId="1118BD1A" w14:textId="4B821184" w:rsidR="008747DC" w:rsidRPr="008747DC" w:rsidRDefault="008747DC" w:rsidP="00F97078">
      <w:pPr>
        <w:autoSpaceDE w:val="0"/>
        <w:autoSpaceDN w:val="0"/>
        <w:adjustRightInd w:val="0"/>
        <w:spacing w:line="247" w:lineRule="auto"/>
        <w:ind w:firstLine="709"/>
        <w:rPr>
          <w:color w:val="000000" w:themeColor="text1"/>
          <w:szCs w:val="28"/>
        </w:rPr>
      </w:pPr>
      <w:r w:rsidRPr="008747DC">
        <w:rPr>
          <w:color w:val="000000" w:themeColor="text1"/>
          <w:szCs w:val="28"/>
        </w:rPr>
        <w:t xml:space="preserve">департаментом архитектуры и градостроительства </w:t>
      </w:r>
      <w:r w:rsidR="001167D0">
        <w:rPr>
          <w:szCs w:val="28"/>
        </w:rPr>
        <w:t>а</w:t>
      </w:r>
      <w:r w:rsidR="001167D0" w:rsidRPr="005353D1">
        <w:rPr>
          <w:szCs w:val="28"/>
        </w:rPr>
        <w:t>дминистрации</w:t>
      </w:r>
      <w:r w:rsidR="001167D0">
        <w:rPr>
          <w:szCs w:val="28"/>
        </w:rPr>
        <w:t xml:space="preserve"> муниципального образования город Краснодар</w:t>
      </w:r>
      <w:r w:rsidRPr="008747DC">
        <w:rPr>
          <w:color w:val="000000" w:themeColor="text1"/>
          <w:szCs w:val="28"/>
        </w:rPr>
        <w:t>;</w:t>
      </w:r>
    </w:p>
    <w:p w14:paraId="7D1B53C0" w14:textId="4DAD39F8" w:rsidR="008747DC" w:rsidRPr="008747DC" w:rsidRDefault="008747DC" w:rsidP="00F97078">
      <w:pPr>
        <w:autoSpaceDE w:val="0"/>
        <w:autoSpaceDN w:val="0"/>
        <w:adjustRightInd w:val="0"/>
        <w:spacing w:line="247" w:lineRule="auto"/>
        <w:ind w:firstLine="709"/>
        <w:rPr>
          <w:color w:val="000000" w:themeColor="text1"/>
          <w:szCs w:val="28"/>
        </w:rPr>
      </w:pPr>
      <w:r w:rsidRPr="008747DC">
        <w:rPr>
          <w:color w:val="000000" w:themeColor="text1"/>
          <w:szCs w:val="28"/>
        </w:rPr>
        <w:t xml:space="preserve">управлением муниципального контроля </w:t>
      </w:r>
      <w:r w:rsidR="001167D0">
        <w:rPr>
          <w:szCs w:val="28"/>
        </w:rPr>
        <w:t>а</w:t>
      </w:r>
      <w:r w:rsidR="001167D0" w:rsidRPr="005353D1">
        <w:rPr>
          <w:szCs w:val="28"/>
        </w:rPr>
        <w:t>дминистрации</w:t>
      </w:r>
      <w:r w:rsidR="001167D0">
        <w:rPr>
          <w:szCs w:val="28"/>
        </w:rPr>
        <w:t xml:space="preserve"> муниципального образования город Краснодар</w:t>
      </w:r>
      <w:r w:rsidRPr="008747DC">
        <w:rPr>
          <w:color w:val="000000" w:themeColor="text1"/>
          <w:szCs w:val="28"/>
        </w:rPr>
        <w:t>;</w:t>
      </w:r>
    </w:p>
    <w:p w14:paraId="1C68EDA1" w14:textId="77777777" w:rsidR="008747DC" w:rsidRPr="008747DC" w:rsidRDefault="008747DC" w:rsidP="00F97078">
      <w:pPr>
        <w:autoSpaceDE w:val="0"/>
        <w:autoSpaceDN w:val="0"/>
        <w:adjustRightInd w:val="0"/>
        <w:spacing w:line="247" w:lineRule="auto"/>
        <w:ind w:firstLine="709"/>
        <w:rPr>
          <w:color w:val="000000" w:themeColor="text1"/>
          <w:szCs w:val="28"/>
        </w:rPr>
      </w:pPr>
      <w:r w:rsidRPr="008747DC">
        <w:rPr>
          <w:color w:val="000000" w:themeColor="text1"/>
          <w:szCs w:val="28"/>
        </w:rPr>
        <w:t>управлением государственной охраны объектов культурного наследия администрации Краснодарского края;</w:t>
      </w:r>
    </w:p>
    <w:p w14:paraId="0070FD27" w14:textId="77777777" w:rsidR="008747DC" w:rsidRPr="008747DC" w:rsidRDefault="008747DC" w:rsidP="00F97078">
      <w:pPr>
        <w:autoSpaceDE w:val="0"/>
        <w:autoSpaceDN w:val="0"/>
        <w:adjustRightInd w:val="0"/>
        <w:spacing w:line="247" w:lineRule="auto"/>
        <w:ind w:firstLine="709"/>
        <w:rPr>
          <w:color w:val="000000" w:themeColor="text1"/>
          <w:szCs w:val="28"/>
        </w:rPr>
      </w:pPr>
      <w:r w:rsidRPr="008747DC">
        <w:rPr>
          <w:color w:val="000000" w:themeColor="text1"/>
          <w:szCs w:val="28"/>
        </w:rPr>
        <w:t>департаментом по недропользованию по Южному федеральному округу (Югнедра);</w:t>
      </w:r>
    </w:p>
    <w:p w14:paraId="09AC7579" w14:textId="77777777" w:rsidR="008747DC" w:rsidRPr="008747DC" w:rsidRDefault="008747DC" w:rsidP="00F97078">
      <w:pPr>
        <w:autoSpaceDE w:val="0"/>
        <w:autoSpaceDN w:val="0"/>
        <w:adjustRightInd w:val="0"/>
        <w:spacing w:line="247" w:lineRule="auto"/>
        <w:ind w:firstLine="709"/>
        <w:rPr>
          <w:color w:val="000000" w:themeColor="text1"/>
          <w:szCs w:val="28"/>
        </w:rPr>
      </w:pPr>
      <w:r w:rsidRPr="008747DC">
        <w:rPr>
          <w:color w:val="000000" w:themeColor="text1"/>
          <w:szCs w:val="28"/>
        </w:rPr>
        <w:t>Управлением Федеральной службы по надзору в сфере защиты прав потребителей и благополучия человека по Краснодарскому краю;</w:t>
      </w:r>
    </w:p>
    <w:p w14:paraId="6D7DDCAC" w14:textId="38234E31" w:rsidR="00A54898" w:rsidRPr="0076284B" w:rsidRDefault="008747DC" w:rsidP="00F97078">
      <w:pPr>
        <w:autoSpaceDE w:val="0"/>
        <w:autoSpaceDN w:val="0"/>
        <w:adjustRightInd w:val="0"/>
        <w:spacing w:line="247" w:lineRule="auto"/>
        <w:ind w:firstLine="709"/>
        <w:rPr>
          <w:color w:val="000000" w:themeColor="text1"/>
          <w:szCs w:val="28"/>
        </w:rPr>
      </w:pPr>
      <w:r w:rsidRPr="008747DC">
        <w:rPr>
          <w:color w:val="000000" w:themeColor="text1"/>
          <w:szCs w:val="28"/>
        </w:rPr>
        <w:t>ресурсоснабжающими организациями</w:t>
      </w:r>
      <w:r w:rsidR="00A54898" w:rsidRPr="0076284B">
        <w:rPr>
          <w:color w:val="000000" w:themeColor="text1"/>
          <w:szCs w:val="28"/>
        </w:rPr>
        <w:t>.</w:t>
      </w:r>
    </w:p>
    <w:p w14:paraId="3F356ED3" w14:textId="6AEC227F" w:rsidR="0000390E" w:rsidRDefault="0000390E" w:rsidP="00F97078">
      <w:pPr>
        <w:spacing w:line="247" w:lineRule="auto"/>
        <w:ind w:firstLine="709"/>
        <w:rPr>
          <w:color w:val="000000" w:themeColor="text1"/>
          <w:szCs w:val="28"/>
        </w:rPr>
      </w:pPr>
    </w:p>
    <w:p w14:paraId="7FF46123" w14:textId="77777777" w:rsidR="00F97078" w:rsidRPr="0076284B" w:rsidRDefault="00F97078" w:rsidP="00F97078">
      <w:pPr>
        <w:spacing w:line="247" w:lineRule="auto"/>
        <w:ind w:firstLine="709"/>
        <w:rPr>
          <w:color w:val="000000" w:themeColor="text1"/>
          <w:szCs w:val="28"/>
        </w:rPr>
      </w:pPr>
    </w:p>
    <w:p w14:paraId="7FE9711C" w14:textId="77777777" w:rsidR="00B4307B" w:rsidRPr="0076284B" w:rsidRDefault="00B4307B" w:rsidP="00F97078">
      <w:pPr>
        <w:widowControl w:val="0"/>
        <w:autoSpaceDE w:val="0"/>
        <w:autoSpaceDN w:val="0"/>
        <w:adjustRightInd w:val="0"/>
        <w:spacing w:line="247" w:lineRule="auto"/>
        <w:ind w:firstLine="709"/>
        <w:jc w:val="center"/>
        <w:outlineLvl w:val="2"/>
        <w:rPr>
          <w:b/>
          <w:color w:val="000000" w:themeColor="text1"/>
          <w:szCs w:val="28"/>
        </w:rPr>
      </w:pPr>
      <w:bookmarkStart w:id="7" w:name="Par159"/>
      <w:bookmarkEnd w:id="7"/>
      <w:r w:rsidRPr="0076284B">
        <w:rPr>
          <w:b/>
          <w:color w:val="000000" w:themeColor="text1"/>
          <w:szCs w:val="28"/>
        </w:rPr>
        <w:lastRenderedPageBreak/>
        <w:t xml:space="preserve">Подраздел </w:t>
      </w:r>
      <w:r w:rsidRPr="0076284B">
        <w:rPr>
          <w:b/>
          <w:color w:val="000000" w:themeColor="text1"/>
          <w:szCs w:val="28"/>
          <w:lang w:val="en-US"/>
        </w:rPr>
        <w:t>II</w:t>
      </w:r>
      <w:r w:rsidRPr="0076284B">
        <w:rPr>
          <w:b/>
          <w:color w:val="000000" w:themeColor="text1"/>
          <w:szCs w:val="28"/>
        </w:rPr>
        <w:t>.</w:t>
      </w:r>
      <w:r w:rsidRPr="0076284B">
        <w:rPr>
          <w:b/>
          <w:color w:val="000000" w:themeColor="text1"/>
          <w:szCs w:val="28"/>
          <w:lang w:val="en-US"/>
        </w:rPr>
        <w:t>III</w:t>
      </w:r>
      <w:r w:rsidRPr="0076284B">
        <w:rPr>
          <w:b/>
          <w:color w:val="000000" w:themeColor="text1"/>
          <w:szCs w:val="28"/>
        </w:rPr>
        <w:t xml:space="preserve">. </w:t>
      </w:r>
      <w:r w:rsidR="00CC0B2D" w:rsidRPr="00CC0B2D">
        <w:rPr>
          <w:b/>
          <w:color w:val="000000" w:themeColor="text1"/>
          <w:szCs w:val="28"/>
        </w:rPr>
        <w:t>Результат предоставления муниципальной услуги</w:t>
      </w:r>
    </w:p>
    <w:p w14:paraId="39A544EB" w14:textId="77777777" w:rsidR="001020C8" w:rsidRPr="0076284B" w:rsidRDefault="001020C8" w:rsidP="00F97078">
      <w:pPr>
        <w:spacing w:line="247" w:lineRule="auto"/>
        <w:ind w:firstLine="709"/>
        <w:rPr>
          <w:color w:val="000000" w:themeColor="text1"/>
          <w:szCs w:val="28"/>
        </w:rPr>
      </w:pPr>
    </w:p>
    <w:p w14:paraId="1451CE0E" w14:textId="054A4E8D" w:rsidR="00397F4E" w:rsidRDefault="00C55274" w:rsidP="00F97078">
      <w:pPr>
        <w:spacing w:line="247" w:lineRule="auto"/>
        <w:ind w:firstLine="709"/>
        <w:rPr>
          <w:color w:val="000000" w:themeColor="text1"/>
          <w:szCs w:val="28"/>
        </w:rPr>
      </w:pPr>
      <w:r>
        <w:rPr>
          <w:color w:val="000000" w:themeColor="text1"/>
          <w:szCs w:val="28"/>
        </w:rPr>
        <w:t>9</w:t>
      </w:r>
      <w:r w:rsidR="00CB5405" w:rsidRPr="0076284B">
        <w:rPr>
          <w:color w:val="000000" w:themeColor="text1"/>
          <w:szCs w:val="28"/>
        </w:rPr>
        <w:t xml:space="preserve">. </w:t>
      </w:r>
      <w:r w:rsidR="00397F4E" w:rsidRPr="0076284B">
        <w:rPr>
          <w:color w:val="000000" w:themeColor="text1"/>
          <w:szCs w:val="28"/>
        </w:rPr>
        <w:t>Результат</w:t>
      </w:r>
      <w:r w:rsidR="00BF2ECE">
        <w:rPr>
          <w:color w:val="000000" w:themeColor="text1"/>
          <w:szCs w:val="28"/>
        </w:rPr>
        <w:t>ом</w:t>
      </w:r>
      <w:r w:rsidR="00397F4E" w:rsidRPr="0076284B">
        <w:rPr>
          <w:color w:val="000000" w:themeColor="text1"/>
          <w:szCs w:val="28"/>
        </w:rPr>
        <w:t xml:space="preserve"> предоставления </w:t>
      </w:r>
      <w:r w:rsidR="00405ADD" w:rsidRPr="0076284B">
        <w:rPr>
          <w:color w:val="000000" w:themeColor="text1"/>
          <w:szCs w:val="28"/>
        </w:rPr>
        <w:t xml:space="preserve">муниципальной </w:t>
      </w:r>
      <w:r w:rsidR="00BF2ECE">
        <w:rPr>
          <w:color w:val="000000" w:themeColor="text1"/>
          <w:szCs w:val="28"/>
        </w:rPr>
        <w:t>услуги являе</w:t>
      </w:r>
      <w:r w:rsidR="00397F4E" w:rsidRPr="0076284B">
        <w:rPr>
          <w:color w:val="000000" w:themeColor="text1"/>
          <w:szCs w:val="28"/>
        </w:rPr>
        <w:t>тся:</w:t>
      </w:r>
    </w:p>
    <w:p w14:paraId="49BF7CD9" w14:textId="49A3C6BD" w:rsidR="0001439B" w:rsidRDefault="00C55274" w:rsidP="002D0B08">
      <w:pPr>
        <w:ind w:firstLine="709"/>
        <w:rPr>
          <w:szCs w:val="28"/>
        </w:rPr>
      </w:pPr>
      <w:r>
        <w:rPr>
          <w:color w:val="000000" w:themeColor="text1"/>
          <w:szCs w:val="28"/>
        </w:rPr>
        <w:t>9</w:t>
      </w:r>
      <w:r w:rsidR="001D72F9">
        <w:rPr>
          <w:color w:val="000000" w:themeColor="text1"/>
          <w:szCs w:val="28"/>
        </w:rPr>
        <w:t>.1</w:t>
      </w:r>
      <w:r w:rsidR="00D06D03">
        <w:rPr>
          <w:color w:val="000000" w:themeColor="text1"/>
          <w:szCs w:val="28"/>
        </w:rPr>
        <w:t>.</w:t>
      </w:r>
      <w:r w:rsidR="001D72F9">
        <w:rPr>
          <w:color w:val="000000" w:themeColor="text1"/>
          <w:szCs w:val="28"/>
        </w:rPr>
        <w:t xml:space="preserve"> </w:t>
      </w:r>
      <w:r w:rsidR="00BF2ECE">
        <w:rPr>
          <w:szCs w:val="28"/>
        </w:rPr>
        <w:t xml:space="preserve">В случае </w:t>
      </w:r>
      <w:r w:rsidR="0001439B">
        <w:rPr>
          <w:szCs w:val="28"/>
        </w:rPr>
        <w:t>п</w:t>
      </w:r>
      <w:r w:rsidR="00244B5F">
        <w:rPr>
          <w:szCs w:val="28"/>
        </w:rPr>
        <w:t>ринятия</w:t>
      </w:r>
      <w:r w:rsidR="0001439B" w:rsidRPr="0001439B">
        <w:rPr>
          <w:szCs w:val="28"/>
        </w:rPr>
        <w:t xml:space="preserve"> решения о проведении аукциона по продаже земельного участка или аукциона на право заключения договора аренды земельного участка</w:t>
      </w:r>
      <w:r w:rsidR="0001439B">
        <w:rPr>
          <w:szCs w:val="28"/>
        </w:rPr>
        <w:t>:</w:t>
      </w:r>
    </w:p>
    <w:p w14:paraId="4B60B78C" w14:textId="2BDFAB1E" w:rsidR="0001439B" w:rsidRDefault="0001439B" w:rsidP="002D0B08">
      <w:pPr>
        <w:spacing w:line="252" w:lineRule="auto"/>
        <w:ind w:firstLine="709"/>
        <w:rPr>
          <w:szCs w:val="28"/>
        </w:rPr>
      </w:pPr>
      <w:r>
        <w:rPr>
          <w:szCs w:val="28"/>
        </w:rPr>
        <w:t>На первом этапе:</w:t>
      </w:r>
    </w:p>
    <w:p w14:paraId="01FF6809" w14:textId="32807C27" w:rsidR="0001439B" w:rsidRPr="005544FD" w:rsidRDefault="0001439B" w:rsidP="002D0B08">
      <w:pPr>
        <w:autoSpaceDE w:val="0"/>
        <w:autoSpaceDN w:val="0"/>
        <w:adjustRightInd w:val="0"/>
        <w:spacing w:line="252" w:lineRule="auto"/>
        <w:ind w:firstLine="720"/>
        <w:rPr>
          <w:szCs w:val="28"/>
        </w:rPr>
      </w:pPr>
      <w:r w:rsidRPr="005544FD">
        <w:rPr>
          <w:szCs w:val="28"/>
        </w:rPr>
        <w:t xml:space="preserve">постановление </w:t>
      </w:r>
      <w:r w:rsidR="00244B5F">
        <w:rPr>
          <w:szCs w:val="28"/>
        </w:rPr>
        <w:t>а</w:t>
      </w:r>
      <w:r w:rsidRPr="005544FD">
        <w:rPr>
          <w:szCs w:val="28"/>
        </w:rPr>
        <w:t xml:space="preserve">дминистрации </w:t>
      </w:r>
      <w:r w:rsidR="00244B5F">
        <w:rPr>
          <w:szCs w:val="28"/>
        </w:rPr>
        <w:t xml:space="preserve">муниципального образования город Краснодар </w:t>
      </w:r>
      <w:r w:rsidRPr="005544FD">
        <w:rPr>
          <w:szCs w:val="28"/>
        </w:rPr>
        <w:t>об утверждении схемы расположения земельного участка на кадастр</w:t>
      </w:r>
      <w:r w:rsidR="00244B5F">
        <w:rPr>
          <w:szCs w:val="28"/>
        </w:rPr>
        <w:t xml:space="preserve">овом плане территории, </w:t>
      </w:r>
      <w:r w:rsidR="00244B5F">
        <w:rPr>
          <w:color w:val="000000" w:themeColor="text1"/>
          <w:szCs w:val="28"/>
        </w:rPr>
        <w:t xml:space="preserve">в форме постановления администрации муниципального образования город Краснодар </w:t>
      </w:r>
      <w:r w:rsidR="00244B5F" w:rsidRPr="005544FD">
        <w:rPr>
          <w:szCs w:val="28"/>
        </w:rPr>
        <w:t>об утверждении схемы расположения земельного участка на кадастр</w:t>
      </w:r>
      <w:r w:rsidR="00244B5F">
        <w:rPr>
          <w:szCs w:val="28"/>
        </w:rPr>
        <w:t>овом плане территории</w:t>
      </w:r>
      <w:r w:rsidR="00244B5F">
        <w:rPr>
          <w:color w:val="000000" w:themeColor="text1"/>
          <w:szCs w:val="28"/>
        </w:rPr>
        <w:t>, подписанное заместителем главы муниципального образования город Краснодар, координирующим работу уполномоченного органа</w:t>
      </w:r>
      <w:r w:rsidR="00244B5F" w:rsidRPr="0076284B">
        <w:rPr>
          <w:color w:val="000000" w:themeColor="text1"/>
          <w:szCs w:val="28"/>
        </w:rPr>
        <w:t>;</w:t>
      </w:r>
    </w:p>
    <w:p w14:paraId="3E46C516" w14:textId="74068285" w:rsidR="0001439B" w:rsidRPr="005544FD" w:rsidRDefault="0001439B" w:rsidP="002D0B08">
      <w:pPr>
        <w:autoSpaceDE w:val="0"/>
        <w:autoSpaceDN w:val="0"/>
        <w:adjustRightInd w:val="0"/>
        <w:spacing w:line="252" w:lineRule="auto"/>
        <w:ind w:firstLine="720"/>
        <w:rPr>
          <w:szCs w:val="28"/>
        </w:rPr>
      </w:pPr>
      <w:r w:rsidRPr="005544FD">
        <w:rPr>
          <w:szCs w:val="28"/>
        </w:rPr>
        <w:t>решение об отказе в предоставлении муниципальной услуги</w:t>
      </w:r>
      <w:r w:rsidR="00244B5F">
        <w:rPr>
          <w:szCs w:val="28"/>
        </w:rPr>
        <w:t xml:space="preserve">, </w:t>
      </w:r>
      <w:r w:rsidR="00244B5F">
        <w:rPr>
          <w:color w:val="000000" w:themeColor="text1"/>
          <w:szCs w:val="28"/>
        </w:rPr>
        <w:t xml:space="preserve">в форме письма, подписанное директором </w:t>
      </w:r>
      <w:r w:rsidR="00244B5F" w:rsidRPr="00C23738">
        <w:rPr>
          <w:color w:val="000000" w:themeColor="text1"/>
          <w:szCs w:val="28"/>
        </w:rPr>
        <w:t>уполномоченного органа или уполномоченным им лицом</w:t>
      </w:r>
      <w:r w:rsidRPr="005544FD">
        <w:rPr>
          <w:szCs w:val="28"/>
        </w:rPr>
        <w:t xml:space="preserve">. </w:t>
      </w:r>
    </w:p>
    <w:p w14:paraId="4F73CDD2" w14:textId="77777777" w:rsidR="00244B5F" w:rsidRPr="00244B5F" w:rsidRDefault="00244B5F" w:rsidP="002D0B08">
      <w:pPr>
        <w:spacing w:line="252" w:lineRule="auto"/>
        <w:ind w:firstLine="709"/>
        <w:rPr>
          <w:szCs w:val="28"/>
        </w:rPr>
      </w:pPr>
      <w:r w:rsidRPr="00244B5F">
        <w:rPr>
          <w:szCs w:val="28"/>
        </w:rPr>
        <w:t xml:space="preserve">На втором этапе: </w:t>
      </w:r>
    </w:p>
    <w:p w14:paraId="28ABC6EF" w14:textId="75B3F22C" w:rsidR="00244B5F" w:rsidRPr="00244B5F" w:rsidRDefault="00244B5F" w:rsidP="002D0B08">
      <w:pPr>
        <w:spacing w:line="252" w:lineRule="auto"/>
        <w:ind w:firstLine="709"/>
        <w:rPr>
          <w:szCs w:val="28"/>
        </w:rPr>
      </w:pPr>
      <w:r w:rsidRPr="005544FD">
        <w:rPr>
          <w:szCs w:val="28"/>
        </w:rPr>
        <w:t xml:space="preserve">постановление </w:t>
      </w:r>
      <w:r>
        <w:rPr>
          <w:szCs w:val="28"/>
        </w:rPr>
        <w:t>а</w:t>
      </w:r>
      <w:r w:rsidRPr="005544FD">
        <w:rPr>
          <w:szCs w:val="28"/>
        </w:rPr>
        <w:t xml:space="preserve">дминистрации </w:t>
      </w:r>
      <w:r>
        <w:rPr>
          <w:szCs w:val="28"/>
        </w:rPr>
        <w:t>муниципального образования город Краснодар</w:t>
      </w:r>
      <w:r w:rsidRPr="00244B5F">
        <w:rPr>
          <w:szCs w:val="28"/>
        </w:rPr>
        <w:t xml:space="preserve"> о проведении аукциона по продаже земельного участка или о проведении аукциона на право заключения дого</w:t>
      </w:r>
      <w:r>
        <w:rPr>
          <w:szCs w:val="28"/>
        </w:rPr>
        <w:t xml:space="preserve">вора аренды земельного участка, </w:t>
      </w:r>
      <w:r>
        <w:rPr>
          <w:color w:val="000000" w:themeColor="text1"/>
          <w:szCs w:val="28"/>
        </w:rPr>
        <w:t xml:space="preserve">в форме постановления администрации муниципального образования город Краснодар </w:t>
      </w:r>
      <w:r w:rsidRPr="00244B5F">
        <w:rPr>
          <w:szCs w:val="28"/>
        </w:rPr>
        <w:t>о проведении аукциона по продаже земельного участка или о проведении аукциона на право заключения дого</w:t>
      </w:r>
      <w:r>
        <w:rPr>
          <w:szCs w:val="28"/>
        </w:rPr>
        <w:t>вора аренды земельного участка</w:t>
      </w:r>
      <w:r>
        <w:rPr>
          <w:color w:val="000000" w:themeColor="text1"/>
          <w:szCs w:val="28"/>
        </w:rPr>
        <w:t>, подписанное заместителем главы муниципального образования город Краснодар, координирующим работу уполномоченного органа</w:t>
      </w:r>
      <w:r w:rsidRPr="0076284B">
        <w:rPr>
          <w:color w:val="000000" w:themeColor="text1"/>
          <w:szCs w:val="28"/>
        </w:rPr>
        <w:t>;</w:t>
      </w:r>
    </w:p>
    <w:p w14:paraId="33954B84" w14:textId="77777777" w:rsidR="00244B5F" w:rsidRPr="005544FD" w:rsidRDefault="00244B5F" w:rsidP="002D0B08">
      <w:pPr>
        <w:autoSpaceDE w:val="0"/>
        <w:autoSpaceDN w:val="0"/>
        <w:adjustRightInd w:val="0"/>
        <w:spacing w:line="252" w:lineRule="auto"/>
        <w:ind w:firstLine="720"/>
        <w:rPr>
          <w:szCs w:val="28"/>
        </w:rPr>
      </w:pPr>
      <w:r w:rsidRPr="00244B5F">
        <w:rPr>
          <w:szCs w:val="28"/>
        </w:rPr>
        <w:t>решение об отказе в пред</w:t>
      </w:r>
      <w:r>
        <w:rPr>
          <w:szCs w:val="28"/>
        </w:rPr>
        <w:t xml:space="preserve">оставлении муниципальной услуги, </w:t>
      </w:r>
      <w:r>
        <w:rPr>
          <w:color w:val="000000" w:themeColor="text1"/>
          <w:szCs w:val="28"/>
        </w:rPr>
        <w:t xml:space="preserve">в форме письма, подписанное директором </w:t>
      </w:r>
      <w:r w:rsidRPr="00C23738">
        <w:rPr>
          <w:color w:val="000000" w:themeColor="text1"/>
          <w:szCs w:val="28"/>
        </w:rPr>
        <w:t>уполномоченного органа или уполномоченным им лицом</w:t>
      </w:r>
      <w:r w:rsidRPr="005544FD">
        <w:rPr>
          <w:szCs w:val="28"/>
        </w:rPr>
        <w:t xml:space="preserve">. </w:t>
      </w:r>
    </w:p>
    <w:p w14:paraId="50A9BCBF" w14:textId="7752D703" w:rsidR="001D72F9" w:rsidRPr="005544FD" w:rsidRDefault="00C55274" w:rsidP="002D0B08">
      <w:pPr>
        <w:autoSpaceDE w:val="0"/>
        <w:autoSpaceDN w:val="0"/>
        <w:adjustRightInd w:val="0"/>
        <w:spacing w:line="252" w:lineRule="auto"/>
        <w:ind w:firstLine="709"/>
        <w:rPr>
          <w:szCs w:val="28"/>
        </w:rPr>
      </w:pPr>
      <w:r>
        <w:rPr>
          <w:color w:val="000000" w:themeColor="text1"/>
          <w:szCs w:val="28"/>
        </w:rPr>
        <w:t>9</w:t>
      </w:r>
      <w:r w:rsidR="001D72F9">
        <w:rPr>
          <w:color w:val="000000" w:themeColor="text1"/>
          <w:szCs w:val="28"/>
        </w:rPr>
        <w:t>.2</w:t>
      </w:r>
      <w:r w:rsidR="00D06D03">
        <w:rPr>
          <w:color w:val="000000" w:themeColor="text1"/>
          <w:szCs w:val="28"/>
        </w:rPr>
        <w:t>.</w:t>
      </w:r>
      <w:r w:rsidR="001D72F9">
        <w:rPr>
          <w:color w:val="000000" w:themeColor="text1"/>
          <w:szCs w:val="28"/>
        </w:rPr>
        <w:t xml:space="preserve"> </w:t>
      </w:r>
      <w:r w:rsidR="00C23738">
        <w:rPr>
          <w:color w:val="000000" w:themeColor="text1"/>
          <w:szCs w:val="28"/>
        </w:rPr>
        <w:t>В случае и</w:t>
      </w:r>
      <w:r w:rsidR="001D72F9" w:rsidRPr="005544FD">
        <w:rPr>
          <w:szCs w:val="28"/>
        </w:rPr>
        <w:t>справление допущенных опечаток и ошибок в выданных в результате предоставления муниципальной услуги документах:</w:t>
      </w:r>
    </w:p>
    <w:p w14:paraId="1ABAB9C4" w14:textId="77777777" w:rsidR="001D72F9" w:rsidRDefault="001D72F9" w:rsidP="002D0B08">
      <w:pPr>
        <w:autoSpaceDE w:val="0"/>
        <w:autoSpaceDN w:val="0"/>
        <w:adjustRightInd w:val="0"/>
        <w:spacing w:line="252" w:lineRule="auto"/>
        <w:ind w:firstLine="709"/>
        <w:rPr>
          <w:szCs w:val="28"/>
        </w:rPr>
      </w:pPr>
      <w:r w:rsidRPr="005544FD">
        <w:rPr>
          <w:szCs w:val="28"/>
        </w:rPr>
        <w:t>документ, выданный по результату ранее предоставленной муниципальной услуги, без опечаток и ошибок</w:t>
      </w:r>
      <w:r>
        <w:rPr>
          <w:szCs w:val="28"/>
        </w:rPr>
        <w:t>;</w:t>
      </w:r>
    </w:p>
    <w:p w14:paraId="08754788" w14:textId="20B605F9" w:rsidR="001D72F9" w:rsidRDefault="001D72F9" w:rsidP="002D0B08">
      <w:pPr>
        <w:autoSpaceDE w:val="0"/>
        <w:autoSpaceDN w:val="0"/>
        <w:adjustRightInd w:val="0"/>
        <w:spacing w:line="252" w:lineRule="auto"/>
        <w:ind w:firstLine="709"/>
        <w:rPr>
          <w:szCs w:val="28"/>
        </w:rPr>
      </w:pPr>
      <w:r w:rsidRPr="005544FD">
        <w:rPr>
          <w:szCs w:val="28"/>
        </w:rPr>
        <w:t>решение об отказе в предоставлении муниципальной услуги</w:t>
      </w:r>
      <w:r w:rsidR="00C23738">
        <w:rPr>
          <w:szCs w:val="28"/>
        </w:rPr>
        <w:t xml:space="preserve">, </w:t>
      </w:r>
      <w:r w:rsidR="00C23738">
        <w:rPr>
          <w:color w:val="000000" w:themeColor="text1"/>
          <w:szCs w:val="28"/>
        </w:rPr>
        <w:t xml:space="preserve">подписанное руководителем </w:t>
      </w:r>
      <w:r w:rsidR="00C23738" w:rsidRPr="00C23738">
        <w:rPr>
          <w:color w:val="000000" w:themeColor="text1"/>
          <w:szCs w:val="28"/>
        </w:rPr>
        <w:t>уполномоченного органа или уполномоченным им лицом</w:t>
      </w:r>
      <w:r>
        <w:rPr>
          <w:szCs w:val="28"/>
        </w:rPr>
        <w:t>.</w:t>
      </w:r>
    </w:p>
    <w:p w14:paraId="1645F025" w14:textId="5F7F6EBE" w:rsidR="001D72F9" w:rsidRDefault="00C55274" w:rsidP="002D0B08">
      <w:pPr>
        <w:autoSpaceDE w:val="0"/>
        <w:autoSpaceDN w:val="0"/>
        <w:adjustRightInd w:val="0"/>
        <w:spacing w:line="252" w:lineRule="auto"/>
        <w:ind w:firstLine="709"/>
        <w:rPr>
          <w:szCs w:val="28"/>
        </w:rPr>
      </w:pPr>
      <w:r>
        <w:rPr>
          <w:color w:val="000000" w:themeColor="text1"/>
          <w:szCs w:val="28"/>
        </w:rPr>
        <w:t>9</w:t>
      </w:r>
      <w:r w:rsidR="001D72F9">
        <w:rPr>
          <w:color w:val="000000" w:themeColor="text1"/>
          <w:szCs w:val="28"/>
        </w:rPr>
        <w:t>.3</w:t>
      </w:r>
      <w:r w:rsidR="00D06D03">
        <w:rPr>
          <w:color w:val="000000" w:themeColor="text1"/>
          <w:szCs w:val="28"/>
        </w:rPr>
        <w:t>.</w:t>
      </w:r>
      <w:r w:rsidR="001D72F9">
        <w:rPr>
          <w:color w:val="000000" w:themeColor="text1"/>
          <w:szCs w:val="28"/>
        </w:rPr>
        <w:t xml:space="preserve"> </w:t>
      </w:r>
      <w:r w:rsidR="00C23738">
        <w:rPr>
          <w:szCs w:val="28"/>
        </w:rPr>
        <w:t>В случае выдачи</w:t>
      </w:r>
      <w:r w:rsidR="001D72F9">
        <w:rPr>
          <w:szCs w:val="28"/>
        </w:rPr>
        <w:t xml:space="preserve"> дубликата документа, выданного по результату ранее предоставленной муниципальной услуги:</w:t>
      </w:r>
    </w:p>
    <w:p w14:paraId="141A76B6" w14:textId="77777777" w:rsidR="001D72F9" w:rsidRDefault="001D72F9" w:rsidP="002D0B08">
      <w:pPr>
        <w:autoSpaceDE w:val="0"/>
        <w:autoSpaceDN w:val="0"/>
        <w:adjustRightInd w:val="0"/>
        <w:spacing w:line="252" w:lineRule="auto"/>
        <w:ind w:firstLine="709"/>
        <w:rPr>
          <w:szCs w:val="28"/>
        </w:rPr>
      </w:pPr>
      <w:r>
        <w:rPr>
          <w:szCs w:val="28"/>
        </w:rPr>
        <w:t>дубликат документа, выданного по результату ранее предоставленной муниципальной услуги;</w:t>
      </w:r>
    </w:p>
    <w:p w14:paraId="5648F198" w14:textId="1930D4A7" w:rsidR="001D72F9" w:rsidRDefault="00C23738" w:rsidP="002D0B08">
      <w:pPr>
        <w:autoSpaceDE w:val="0"/>
        <w:autoSpaceDN w:val="0"/>
        <w:adjustRightInd w:val="0"/>
        <w:spacing w:line="252" w:lineRule="auto"/>
        <w:ind w:firstLine="709"/>
        <w:rPr>
          <w:szCs w:val="28"/>
        </w:rPr>
      </w:pPr>
      <w:r w:rsidRPr="005544FD">
        <w:rPr>
          <w:szCs w:val="28"/>
        </w:rPr>
        <w:t>решение об отказе в предоставлении муниципальной услуги</w:t>
      </w:r>
      <w:r>
        <w:rPr>
          <w:szCs w:val="28"/>
        </w:rPr>
        <w:t xml:space="preserve">, </w:t>
      </w:r>
      <w:r>
        <w:rPr>
          <w:color w:val="000000" w:themeColor="text1"/>
          <w:szCs w:val="28"/>
        </w:rPr>
        <w:t xml:space="preserve">подписанное руководителем </w:t>
      </w:r>
      <w:r w:rsidRPr="00C23738">
        <w:rPr>
          <w:color w:val="000000" w:themeColor="text1"/>
          <w:szCs w:val="28"/>
        </w:rPr>
        <w:t>уполномоченного органа или уполномоченным им лицом</w:t>
      </w:r>
      <w:r w:rsidR="001D72F9">
        <w:rPr>
          <w:szCs w:val="28"/>
        </w:rPr>
        <w:t>.</w:t>
      </w:r>
    </w:p>
    <w:p w14:paraId="61246D92" w14:textId="77777777" w:rsidR="00B35343" w:rsidRPr="005544FD" w:rsidRDefault="00C55274" w:rsidP="002D0B08">
      <w:pPr>
        <w:widowControl w:val="0"/>
        <w:spacing w:line="252" w:lineRule="auto"/>
        <w:ind w:firstLine="720"/>
        <w:rPr>
          <w:szCs w:val="28"/>
        </w:rPr>
      </w:pPr>
      <w:r>
        <w:rPr>
          <w:szCs w:val="28"/>
        </w:rPr>
        <w:t>10</w:t>
      </w:r>
      <w:r w:rsidR="001909F8">
        <w:rPr>
          <w:szCs w:val="28"/>
        </w:rPr>
        <w:t>.</w:t>
      </w:r>
      <w:r w:rsidR="001D72F9">
        <w:rPr>
          <w:szCs w:val="28"/>
        </w:rPr>
        <w:t xml:space="preserve"> </w:t>
      </w:r>
      <w:r w:rsidR="00B35343" w:rsidRPr="005544FD">
        <w:rPr>
          <w:szCs w:val="28"/>
        </w:rPr>
        <w:t>Заявитель вправе получить результат предоставления муниципальной услуги:</w:t>
      </w:r>
    </w:p>
    <w:p w14:paraId="4D8C5E98" w14:textId="77777777" w:rsidR="00B35343" w:rsidRPr="005544FD" w:rsidRDefault="00B35343" w:rsidP="002D0B08">
      <w:pPr>
        <w:widowControl w:val="0"/>
        <w:autoSpaceDE w:val="0"/>
        <w:autoSpaceDN w:val="0"/>
        <w:adjustRightInd w:val="0"/>
        <w:spacing w:line="252" w:lineRule="auto"/>
        <w:ind w:firstLine="720"/>
        <w:rPr>
          <w:szCs w:val="28"/>
        </w:rPr>
      </w:pPr>
      <w:r>
        <w:rPr>
          <w:szCs w:val="28"/>
        </w:rPr>
        <w:lastRenderedPageBreak/>
        <w:t>в</w:t>
      </w:r>
      <w:r w:rsidRPr="005544FD">
        <w:rPr>
          <w:szCs w:val="28"/>
        </w:rPr>
        <w:t xml:space="preserve"> случае обращения за получением муниципальной услуги через МФЦ – непосредственно в МФЦ;</w:t>
      </w:r>
    </w:p>
    <w:p w14:paraId="1D15BDEB" w14:textId="77777777" w:rsidR="00B35343" w:rsidRPr="005544FD" w:rsidRDefault="00B35343" w:rsidP="002D0B08">
      <w:pPr>
        <w:widowControl w:val="0"/>
        <w:autoSpaceDE w:val="0"/>
        <w:autoSpaceDN w:val="0"/>
        <w:adjustRightInd w:val="0"/>
        <w:spacing w:line="252" w:lineRule="auto"/>
        <w:ind w:firstLine="720"/>
        <w:rPr>
          <w:szCs w:val="28"/>
        </w:rPr>
      </w:pPr>
      <w:r>
        <w:rPr>
          <w:szCs w:val="28"/>
        </w:rPr>
        <w:t>в</w:t>
      </w:r>
      <w:r w:rsidRPr="005544FD">
        <w:rPr>
          <w:szCs w:val="28"/>
        </w:rPr>
        <w:t xml:space="preserve"> случае обращения заявителя за получением муниципальной услуги в уполномоченный орган – непосредственно в уполномоченном органе;</w:t>
      </w:r>
    </w:p>
    <w:p w14:paraId="6623ABE6" w14:textId="77777777" w:rsidR="00B35343" w:rsidRPr="005544FD" w:rsidRDefault="00B35343" w:rsidP="002D0B08">
      <w:pPr>
        <w:widowControl w:val="0"/>
        <w:autoSpaceDE w:val="0"/>
        <w:autoSpaceDN w:val="0"/>
        <w:adjustRightInd w:val="0"/>
        <w:spacing w:line="252" w:lineRule="auto"/>
        <w:ind w:firstLine="720"/>
        <w:rPr>
          <w:szCs w:val="28"/>
        </w:rPr>
      </w:pPr>
      <w:r>
        <w:rPr>
          <w:szCs w:val="28"/>
        </w:rPr>
        <w:t>в</w:t>
      </w:r>
      <w:r w:rsidRPr="005544FD">
        <w:rPr>
          <w:szCs w:val="28"/>
        </w:rPr>
        <w:t xml:space="preserve">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(далее – Портал) – непосредственно в уполномоченном органе.</w:t>
      </w:r>
    </w:p>
    <w:p w14:paraId="018673FF" w14:textId="77777777" w:rsidR="00B35343" w:rsidRPr="005544FD" w:rsidRDefault="00B35343" w:rsidP="002D0B08">
      <w:pPr>
        <w:widowControl w:val="0"/>
        <w:autoSpaceDE w:val="0"/>
        <w:autoSpaceDN w:val="0"/>
        <w:adjustRightInd w:val="0"/>
        <w:spacing w:line="252" w:lineRule="auto"/>
        <w:ind w:firstLine="720"/>
        <w:rPr>
          <w:szCs w:val="28"/>
        </w:rPr>
      </w:pPr>
      <w:r w:rsidRPr="005544FD">
        <w:rPr>
          <w:szCs w:val="28"/>
        </w:rPr>
        <w:t>Сканированная копия результата предоставления муниципальной услуги направляется заявителю через Портал.</w:t>
      </w:r>
    </w:p>
    <w:p w14:paraId="1E1C9E28" w14:textId="45CFAFBC" w:rsidR="00B35343" w:rsidRPr="005544FD" w:rsidRDefault="00090321" w:rsidP="002D0B08">
      <w:pPr>
        <w:widowControl w:val="0"/>
        <w:autoSpaceDE w:val="0"/>
        <w:autoSpaceDN w:val="0"/>
        <w:adjustRightInd w:val="0"/>
        <w:spacing w:line="252" w:lineRule="auto"/>
        <w:ind w:firstLine="720"/>
        <w:rPr>
          <w:szCs w:val="28"/>
        </w:rPr>
      </w:pPr>
      <w:r>
        <w:rPr>
          <w:szCs w:val="28"/>
        </w:rPr>
        <w:t>11</w:t>
      </w:r>
      <w:r w:rsidR="00B35343" w:rsidRPr="005544FD">
        <w:rPr>
          <w:szCs w:val="28"/>
        </w:rPr>
        <w:t>. 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14:paraId="725DB679" w14:textId="77777777" w:rsidR="00B35343" w:rsidRDefault="00B35343" w:rsidP="002D0B08">
      <w:pPr>
        <w:autoSpaceDE w:val="0"/>
        <w:autoSpaceDN w:val="0"/>
        <w:adjustRightInd w:val="0"/>
        <w:spacing w:line="252" w:lineRule="auto"/>
        <w:ind w:firstLine="709"/>
        <w:rPr>
          <w:szCs w:val="28"/>
        </w:rPr>
      </w:pPr>
      <w:r w:rsidRPr="005544FD">
        <w:rPr>
          <w:szCs w:val="28"/>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14:paraId="4CD3DE12" w14:textId="77777777" w:rsidR="00B35343" w:rsidRDefault="00B35343" w:rsidP="002D0B08">
      <w:pPr>
        <w:autoSpaceDE w:val="0"/>
        <w:autoSpaceDN w:val="0"/>
        <w:adjustRightInd w:val="0"/>
        <w:ind w:firstLine="709"/>
        <w:rPr>
          <w:szCs w:val="28"/>
        </w:rPr>
      </w:pPr>
    </w:p>
    <w:p w14:paraId="79DFCF12" w14:textId="2A2A0BD8" w:rsidR="00B4307B" w:rsidRPr="00B35343" w:rsidRDefault="00B4307B" w:rsidP="002D0B08">
      <w:pPr>
        <w:autoSpaceDE w:val="0"/>
        <w:autoSpaceDN w:val="0"/>
        <w:adjustRightInd w:val="0"/>
        <w:ind w:firstLine="709"/>
        <w:jc w:val="center"/>
        <w:rPr>
          <w:szCs w:val="28"/>
        </w:rPr>
      </w:pPr>
      <w:r w:rsidRPr="0076284B">
        <w:rPr>
          <w:rFonts w:eastAsia="Calibri"/>
          <w:b/>
          <w:color w:val="000000" w:themeColor="text1"/>
          <w:szCs w:val="28"/>
          <w:lang w:eastAsia="en-US"/>
        </w:rPr>
        <w:t xml:space="preserve">Подраздел </w:t>
      </w:r>
      <w:r w:rsidRPr="0076284B">
        <w:rPr>
          <w:rFonts w:eastAsia="Calibri"/>
          <w:b/>
          <w:color w:val="000000" w:themeColor="text1"/>
          <w:szCs w:val="28"/>
          <w:lang w:val="en-US" w:eastAsia="en-US"/>
        </w:rPr>
        <w:t>II</w:t>
      </w:r>
      <w:r w:rsidRPr="0076284B">
        <w:rPr>
          <w:rFonts w:eastAsia="Calibri"/>
          <w:b/>
          <w:color w:val="000000" w:themeColor="text1"/>
          <w:szCs w:val="28"/>
          <w:lang w:eastAsia="en-US"/>
        </w:rPr>
        <w:t>.</w:t>
      </w:r>
      <w:r w:rsidRPr="0076284B">
        <w:rPr>
          <w:rFonts w:eastAsia="Calibri"/>
          <w:b/>
          <w:color w:val="000000" w:themeColor="text1"/>
          <w:szCs w:val="28"/>
          <w:lang w:val="en-US" w:eastAsia="en-US"/>
        </w:rPr>
        <w:t>IV</w:t>
      </w:r>
      <w:r w:rsidRPr="0076284B">
        <w:rPr>
          <w:rFonts w:eastAsia="Calibri"/>
          <w:b/>
          <w:color w:val="000000" w:themeColor="text1"/>
          <w:szCs w:val="28"/>
          <w:lang w:eastAsia="en-US"/>
        </w:rPr>
        <w:t xml:space="preserve">. </w:t>
      </w:r>
      <w:r w:rsidR="00D82235" w:rsidRPr="0076284B">
        <w:rPr>
          <w:rFonts w:eastAsia="Calibri"/>
          <w:b/>
          <w:color w:val="000000" w:themeColor="text1"/>
          <w:szCs w:val="28"/>
          <w:lang w:eastAsia="en-US"/>
        </w:rPr>
        <w:t>Срок предо</w:t>
      </w:r>
      <w:r w:rsidR="00D82235">
        <w:rPr>
          <w:rFonts w:eastAsia="Calibri"/>
          <w:b/>
          <w:color w:val="000000" w:themeColor="text1"/>
          <w:szCs w:val="28"/>
          <w:lang w:eastAsia="en-US"/>
        </w:rPr>
        <w:t>ставления муниципальной услуги</w:t>
      </w:r>
    </w:p>
    <w:p w14:paraId="1A17EE96" w14:textId="77777777" w:rsidR="001020C8" w:rsidRPr="0076284B" w:rsidRDefault="001020C8" w:rsidP="002D0B08">
      <w:pPr>
        <w:ind w:firstLine="709"/>
        <w:rPr>
          <w:color w:val="000000" w:themeColor="text1"/>
          <w:szCs w:val="28"/>
        </w:rPr>
      </w:pPr>
    </w:p>
    <w:p w14:paraId="2328AC83" w14:textId="260A5BA1" w:rsidR="001909F8" w:rsidRDefault="002C0139" w:rsidP="002D0B08">
      <w:pPr>
        <w:spacing w:line="252" w:lineRule="auto"/>
        <w:ind w:firstLine="709"/>
        <w:rPr>
          <w:color w:val="000000" w:themeColor="text1"/>
          <w:szCs w:val="28"/>
        </w:rPr>
      </w:pPr>
      <w:r>
        <w:rPr>
          <w:color w:val="000000" w:themeColor="text1"/>
          <w:szCs w:val="28"/>
        </w:rPr>
        <w:t>1</w:t>
      </w:r>
      <w:r w:rsidR="001909F8">
        <w:rPr>
          <w:color w:val="000000" w:themeColor="text1"/>
          <w:szCs w:val="28"/>
        </w:rPr>
        <w:t>2</w:t>
      </w:r>
      <w:r w:rsidR="00BA37DF" w:rsidRPr="0076284B">
        <w:rPr>
          <w:color w:val="000000" w:themeColor="text1"/>
          <w:szCs w:val="28"/>
        </w:rPr>
        <w:t xml:space="preserve">. </w:t>
      </w:r>
      <w:r w:rsidR="00E5447D">
        <w:rPr>
          <w:color w:val="000000" w:themeColor="text1"/>
          <w:szCs w:val="28"/>
        </w:rPr>
        <w:t>Максимальный срок</w:t>
      </w:r>
      <w:r w:rsidR="00BA37DF" w:rsidRPr="0076284B">
        <w:rPr>
          <w:color w:val="000000" w:themeColor="text1"/>
          <w:szCs w:val="28"/>
        </w:rPr>
        <w:t xml:space="preserve"> предоставления муниципальной услуги</w:t>
      </w:r>
      <w:r w:rsidR="00E5447D">
        <w:rPr>
          <w:color w:val="000000" w:themeColor="text1"/>
          <w:szCs w:val="28"/>
        </w:rPr>
        <w:t xml:space="preserve"> (</w:t>
      </w:r>
      <w:r w:rsidR="00E5447D">
        <w:rPr>
          <w:szCs w:val="28"/>
        </w:rPr>
        <w:t>получения заявителем результата предоставления муниципальной услуги) в случаях</w:t>
      </w:r>
      <w:r w:rsidR="00BA37DF" w:rsidRPr="0076284B">
        <w:rPr>
          <w:color w:val="000000" w:themeColor="text1"/>
          <w:szCs w:val="28"/>
        </w:rPr>
        <w:t>:</w:t>
      </w:r>
    </w:p>
    <w:p w14:paraId="6A6EE405" w14:textId="37CEE2F1" w:rsidR="00BA37DF" w:rsidRDefault="00E5447D" w:rsidP="002D0B08">
      <w:pPr>
        <w:spacing w:line="252" w:lineRule="auto"/>
        <w:ind w:firstLine="709"/>
        <w:rPr>
          <w:color w:val="000000" w:themeColor="text1"/>
          <w:szCs w:val="28"/>
        </w:rPr>
      </w:pPr>
      <w:r>
        <w:rPr>
          <w:color w:val="000000" w:themeColor="text1"/>
          <w:szCs w:val="28"/>
        </w:rPr>
        <w:t xml:space="preserve">12.1. </w:t>
      </w:r>
      <w:r w:rsidR="001909F8" w:rsidRPr="002C0139">
        <w:rPr>
          <w:color w:val="000000" w:themeColor="text1"/>
          <w:szCs w:val="28"/>
        </w:rPr>
        <w:t>«</w:t>
      </w:r>
      <w:r w:rsidR="00B35343" w:rsidRPr="00B35343">
        <w:rPr>
          <w:color w:val="000000" w:themeColor="text1"/>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1909F8" w:rsidRPr="002C0139">
        <w:rPr>
          <w:color w:val="000000" w:themeColor="text1"/>
          <w:szCs w:val="28"/>
        </w:rPr>
        <w:t>»</w:t>
      </w:r>
      <w:r w:rsidR="001909F8">
        <w:rPr>
          <w:color w:val="000000" w:themeColor="text1"/>
          <w:szCs w:val="28"/>
        </w:rPr>
        <w:t>:</w:t>
      </w:r>
    </w:p>
    <w:p w14:paraId="753A7A0B" w14:textId="77777777" w:rsidR="00B35343" w:rsidRPr="00885B3A" w:rsidRDefault="00B35343" w:rsidP="002D0B08">
      <w:pPr>
        <w:widowControl w:val="0"/>
        <w:tabs>
          <w:tab w:val="left" w:pos="1418"/>
        </w:tabs>
        <w:spacing w:line="252" w:lineRule="auto"/>
        <w:ind w:firstLine="709"/>
        <w:rPr>
          <w:szCs w:val="28"/>
        </w:rPr>
      </w:pPr>
      <w:r>
        <w:rPr>
          <w:szCs w:val="28"/>
        </w:rPr>
        <w:t>тридцать дней</w:t>
      </w:r>
      <w:r w:rsidRPr="00885B3A">
        <w:rPr>
          <w:szCs w:val="28"/>
        </w:rPr>
        <w:t xml:space="preserve"> со дня поступления заявления об утверждении схемы расположения земельного участка;</w:t>
      </w:r>
    </w:p>
    <w:p w14:paraId="5F68E5B1" w14:textId="77777777" w:rsidR="00B35343" w:rsidRPr="005544FD" w:rsidRDefault="00B35343" w:rsidP="002D0B08">
      <w:pPr>
        <w:widowControl w:val="0"/>
        <w:tabs>
          <w:tab w:val="left" w:pos="1418"/>
        </w:tabs>
        <w:spacing w:line="252" w:lineRule="auto"/>
        <w:ind w:firstLine="709"/>
        <w:rPr>
          <w:szCs w:val="28"/>
        </w:rPr>
      </w:pPr>
      <w:r>
        <w:rPr>
          <w:szCs w:val="28"/>
        </w:rPr>
        <w:t>тридцать дней</w:t>
      </w:r>
      <w:r w:rsidRPr="00885B3A">
        <w:rPr>
          <w:szCs w:val="28"/>
        </w:rPr>
        <w:t xml:space="preserve">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14:paraId="67DA29FB" w14:textId="161D38D1" w:rsidR="00B43494" w:rsidRDefault="00B35343" w:rsidP="002D0B08">
      <w:pPr>
        <w:spacing w:line="252" w:lineRule="auto"/>
        <w:ind w:firstLine="709"/>
        <w:rPr>
          <w:szCs w:val="28"/>
        </w:rPr>
      </w:pPr>
      <w:r>
        <w:rPr>
          <w:szCs w:val="28"/>
        </w:rPr>
        <w:t>12.2</w:t>
      </w:r>
      <w:r w:rsidR="00E710FF">
        <w:rPr>
          <w:szCs w:val="28"/>
        </w:rPr>
        <w:t>.</w:t>
      </w:r>
      <w:r w:rsidR="00B43494">
        <w:rPr>
          <w:szCs w:val="28"/>
        </w:rPr>
        <w:t xml:space="preserve"> </w:t>
      </w:r>
      <w:r w:rsidR="00B43494" w:rsidRPr="005544FD">
        <w:rPr>
          <w:szCs w:val="28"/>
        </w:rPr>
        <w:t>«Исправление допущенных опечаток и ошибок в выданных в результате предоставления муниципальной услуги документах»</w:t>
      </w:r>
      <w:r w:rsidR="00C55274">
        <w:rPr>
          <w:szCs w:val="28"/>
        </w:rPr>
        <w:t xml:space="preserve"> «Выдача дубликата документа, выданного по результату ранее предоставленной муниципальной услуги»</w:t>
      </w:r>
      <w:r w:rsidR="00E710FF">
        <w:rPr>
          <w:szCs w:val="28"/>
        </w:rPr>
        <w:t xml:space="preserve"> </w:t>
      </w:r>
      <w:r w:rsidR="00B43494">
        <w:rPr>
          <w:szCs w:val="28"/>
        </w:rPr>
        <w:t xml:space="preserve">– </w:t>
      </w:r>
      <w:r w:rsidR="00E5447D">
        <w:rPr>
          <w:szCs w:val="28"/>
        </w:rPr>
        <w:t>пять</w:t>
      </w:r>
      <w:r w:rsidR="00C55274">
        <w:rPr>
          <w:szCs w:val="28"/>
        </w:rPr>
        <w:t xml:space="preserve"> рабочих дней</w:t>
      </w:r>
      <w:r w:rsidR="00B43494">
        <w:rPr>
          <w:szCs w:val="28"/>
        </w:rPr>
        <w:t>.</w:t>
      </w:r>
    </w:p>
    <w:p w14:paraId="4EC43139" w14:textId="6D33DB96" w:rsidR="00C55274" w:rsidRDefault="00C55274" w:rsidP="002D0B08">
      <w:pPr>
        <w:spacing w:line="252" w:lineRule="auto"/>
        <w:ind w:firstLine="709"/>
        <w:rPr>
          <w:szCs w:val="28"/>
        </w:rPr>
      </w:pPr>
      <w:r w:rsidRPr="00C55274">
        <w:rPr>
          <w:szCs w:val="28"/>
        </w:rPr>
        <w:t xml:space="preserve">13. Срок предоставления муниципальной услуги, предусмотренный в данных пунктах, в отношении всех </w:t>
      </w:r>
      <w:r w:rsidR="00E5447D">
        <w:rPr>
          <w:szCs w:val="28"/>
        </w:rPr>
        <w:t>случаев</w:t>
      </w:r>
      <w:r w:rsidRPr="00C55274">
        <w:rPr>
          <w:szCs w:val="28"/>
        </w:rPr>
        <w:t xml:space="preserve"> предоставления муниципальной услуги исчисляется со дня регистрации запроса и документов и (или) информации, необходимых для предоставления муниципальной услуги, вне зависимости от категории (признаков) заявителя и способа подачи указанного запроса.</w:t>
      </w:r>
    </w:p>
    <w:p w14:paraId="761BDF9E" w14:textId="77777777" w:rsidR="00C55274" w:rsidRPr="00550F03" w:rsidRDefault="00C55274" w:rsidP="00C65B5B">
      <w:pPr>
        <w:widowControl w:val="0"/>
        <w:autoSpaceDE w:val="0"/>
        <w:autoSpaceDN w:val="0"/>
        <w:adjustRightInd w:val="0"/>
        <w:ind w:firstLine="709"/>
        <w:jc w:val="center"/>
        <w:rPr>
          <w:rFonts w:eastAsia="Calibri"/>
          <w:b/>
          <w:szCs w:val="28"/>
        </w:rPr>
      </w:pPr>
      <w:r w:rsidRPr="00550F03">
        <w:rPr>
          <w:rFonts w:eastAsia="Calibri"/>
          <w:b/>
          <w:szCs w:val="28"/>
        </w:rPr>
        <w:lastRenderedPageBreak/>
        <w:t xml:space="preserve">Подраздел </w:t>
      </w:r>
      <w:r w:rsidRPr="00550F03">
        <w:rPr>
          <w:rFonts w:eastAsia="Calibri"/>
          <w:b/>
          <w:szCs w:val="28"/>
          <w:lang w:val="en-US"/>
        </w:rPr>
        <w:t>II</w:t>
      </w:r>
      <w:r w:rsidRPr="00550F03">
        <w:rPr>
          <w:rFonts w:eastAsia="Calibri"/>
          <w:b/>
          <w:szCs w:val="28"/>
        </w:rPr>
        <w:t>.</w:t>
      </w:r>
      <w:r w:rsidRPr="00550F03">
        <w:rPr>
          <w:rFonts w:eastAsia="Calibri"/>
          <w:b/>
          <w:szCs w:val="28"/>
          <w:lang w:val="en-US"/>
        </w:rPr>
        <w:t>V</w:t>
      </w:r>
      <w:r w:rsidRPr="00550F03">
        <w:rPr>
          <w:rFonts w:eastAsia="Calibri"/>
          <w:b/>
          <w:szCs w:val="28"/>
        </w:rPr>
        <w:t>. Размер платы, взимаемой с заявителя при предоставлении муниципальной услуги, и способы её взимания</w:t>
      </w:r>
    </w:p>
    <w:p w14:paraId="67F22F49" w14:textId="17C9DFCE" w:rsidR="00C55274" w:rsidRDefault="00C55274" w:rsidP="00C65B5B">
      <w:pPr>
        <w:ind w:firstLine="709"/>
        <w:rPr>
          <w:szCs w:val="28"/>
        </w:rPr>
      </w:pPr>
    </w:p>
    <w:p w14:paraId="369BA5DF" w14:textId="647575D2" w:rsidR="00C55274" w:rsidRDefault="00C55274" w:rsidP="00C65B5B">
      <w:pPr>
        <w:ind w:firstLine="709"/>
        <w:rPr>
          <w:szCs w:val="28"/>
        </w:rPr>
      </w:pPr>
      <w:r w:rsidRPr="00C55274">
        <w:rPr>
          <w:szCs w:val="28"/>
        </w:rPr>
        <w:t>1</w:t>
      </w:r>
      <w:r>
        <w:rPr>
          <w:szCs w:val="28"/>
        </w:rPr>
        <w:t>4</w:t>
      </w:r>
      <w:r w:rsidRPr="00C55274">
        <w:rPr>
          <w:szCs w:val="28"/>
        </w:rPr>
        <w:t>. Государственная пошлина или иная плата за предоставление муниципальной</w:t>
      </w:r>
      <w:r>
        <w:rPr>
          <w:szCs w:val="28"/>
        </w:rPr>
        <w:t xml:space="preserve"> </w:t>
      </w:r>
      <w:r w:rsidRPr="00C55274">
        <w:rPr>
          <w:szCs w:val="28"/>
        </w:rPr>
        <w:t>услуги не взимается. Предоставление муниципальной услуги осуществляется</w:t>
      </w:r>
      <w:r>
        <w:rPr>
          <w:szCs w:val="28"/>
        </w:rPr>
        <w:t xml:space="preserve"> </w:t>
      </w:r>
      <w:r w:rsidRPr="00C55274">
        <w:rPr>
          <w:szCs w:val="28"/>
        </w:rPr>
        <w:t>бесплатно.</w:t>
      </w:r>
    </w:p>
    <w:p w14:paraId="0935ECFB" w14:textId="77777777" w:rsidR="00C65B5B" w:rsidRDefault="00C65B5B" w:rsidP="00C65B5B">
      <w:pPr>
        <w:ind w:firstLine="709"/>
        <w:rPr>
          <w:szCs w:val="28"/>
        </w:rPr>
      </w:pPr>
    </w:p>
    <w:p w14:paraId="2658EE00" w14:textId="1BF8A1CC" w:rsidR="00C55274" w:rsidRPr="00C55274" w:rsidRDefault="00C55274" w:rsidP="00C65B5B">
      <w:pPr>
        <w:ind w:firstLine="709"/>
        <w:jc w:val="center"/>
        <w:rPr>
          <w:b/>
          <w:szCs w:val="28"/>
        </w:rPr>
      </w:pPr>
      <w:r w:rsidRPr="00C55274">
        <w:rPr>
          <w:b/>
          <w:szCs w:val="28"/>
        </w:rPr>
        <w:t>Подраздел II.VI.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C63CB47" w14:textId="22FD24A2" w:rsidR="00C55274" w:rsidRDefault="00C55274" w:rsidP="00C65B5B">
      <w:pPr>
        <w:ind w:firstLine="709"/>
        <w:rPr>
          <w:szCs w:val="28"/>
        </w:rPr>
      </w:pPr>
    </w:p>
    <w:p w14:paraId="6473137F" w14:textId="22E303B5" w:rsidR="00C55274" w:rsidRDefault="00CE12D9" w:rsidP="00C65B5B">
      <w:pPr>
        <w:ind w:firstLine="709"/>
        <w:rPr>
          <w:szCs w:val="28"/>
        </w:rPr>
      </w:pPr>
      <w:r>
        <w:rPr>
          <w:szCs w:val="28"/>
        </w:rPr>
        <w:t>15</w:t>
      </w:r>
      <w:r w:rsidR="00C55274" w:rsidRPr="00C55274">
        <w:rPr>
          <w:szCs w:val="28"/>
        </w:rPr>
        <w:t>. Максимальный срок ожидания в очереди при подаче заявления о предоставлении муниципальной услуги и документов, предусмотренных настоящим Регламентом, а также при получении результата предоставления муниципальной услуги на личном приёме</w:t>
      </w:r>
      <w:r w:rsidR="00E5447D">
        <w:rPr>
          <w:szCs w:val="28"/>
        </w:rPr>
        <w:t xml:space="preserve"> непосредственно в органе, предоставляющем муниципальную услугу, или в МФЦ,</w:t>
      </w:r>
      <w:r w:rsidR="00C55274" w:rsidRPr="00C55274">
        <w:rPr>
          <w:szCs w:val="28"/>
        </w:rPr>
        <w:t xml:space="preserve"> не должен превышать 15 минут.</w:t>
      </w:r>
    </w:p>
    <w:p w14:paraId="07221CCE" w14:textId="139662D5" w:rsidR="00C55274" w:rsidRDefault="00C55274" w:rsidP="00C65B5B">
      <w:pPr>
        <w:ind w:firstLine="709"/>
        <w:rPr>
          <w:szCs w:val="28"/>
        </w:rPr>
      </w:pPr>
    </w:p>
    <w:p w14:paraId="708475FB" w14:textId="3D23349F" w:rsidR="00CE12D9" w:rsidRPr="00CE12D9" w:rsidRDefault="00CE12D9" w:rsidP="00C65B5B">
      <w:pPr>
        <w:ind w:firstLine="709"/>
        <w:jc w:val="center"/>
        <w:rPr>
          <w:b/>
          <w:szCs w:val="28"/>
        </w:rPr>
      </w:pPr>
      <w:r w:rsidRPr="00CE12D9">
        <w:rPr>
          <w:b/>
          <w:szCs w:val="28"/>
        </w:rPr>
        <w:t>Подраздел II.VII. Срок регистрации запроса заявителя о предоставлении муниципальной услуги</w:t>
      </w:r>
    </w:p>
    <w:p w14:paraId="0AA68923" w14:textId="547A8F13" w:rsidR="00CE12D9" w:rsidRDefault="00CE12D9" w:rsidP="00C65B5B">
      <w:pPr>
        <w:ind w:firstLine="709"/>
        <w:rPr>
          <w:szCs w:val="28"/>
        </w:rPr>
      </w:pPr>
    </w:p>
    <w:p w14:paraId="31234071" w14:textId="7091E010" w:rsidR="00CE12D9" w:rsidRPr="00CE12D9" w:rsidRDefault="00CE12D9" w:rsidP="00C65B5B">
      <w:pPr>
        <w:ind w:firstLine="709"/>
        <w:rPr>
          <w:szCs w:val="28"/>
        </w:rPr>
      </w:pPr>
      <w:r>
        <w:rPr>
          <w:szCs w:val="28"/>
        </w:rPr>
        <w:t>16</w:t>
      </w:r>
      <w:r w:rsidRPr="00CE12D9">
        <w:rPr>
          <w:szCs w:val="28"/>
        </w:rPr>
        <w:t xml:space="preserve">. Регистрация </w:t>
      </w:r>
      <w:r w:rsidR="00E5447D">
        <w:rPr>
          <w:szCs w:val="28"/>
        </w:rPr>
        <w:t>запроса (</w:t>
      </w:r>
      <w:r w:rsidRPr="00CE12D9">
        <w:rPr>
          <w:szCs w:val="28"/>
        </w:rPr>
        <w:t>заявления</w:t>
      </w:r>
      <w:r w:rsidR="00E5447D">
        <w:rPr>
          <w:szCs w:val="28"/>
        </w:rPr>
        <w:t>)</w:t>
      </w:r>
      <w:r w:rsidRPr="00CE12D9">
        <w:rPr>
          <w:szCs w:val="28"/>
        </w:rPr>
        <w:t xml:space="preserve"> и прилагаемых к нему документов осуществляется в день их поступления, а при поступлении их в выходной (нерабочий или праздничный) день – в первый за ним рабочий день.</w:t>
      </w:r>
    </w:p>
    <w:p w14:paraId="306C0418" w14:textId="77777777" w:rsidR="00CE12D9" w:rsidRPr="00CE12D9" w:rsidRDefault="00CE12D9" w:rsidP="00C65B5B">
      <w:pPr>
        <w:ind w:firstLine="709"/>
        <w:rPr>
          <w:szCs w:val="28"/>
        </w:rPr>
      </w:pPr>
      <w:r w:rsidRPr="00CE12D9">
        <w:rPr>
          <w:szCs w:val="28"/>
        </w:rPr>
        <w:t>Срок регистрации заявления и прилагаемых к нему документов не может превышать 20 минут.</w:t>
      </w:r>
    </w:p>
    <w:p w14:paraId="57702223" w14:textId="31BB18B9" w:rsidR="00C55274" w:rsidRDefault="00CE12D9" w:rsidP="00C65B5B">
      <w:pPr>
        <w:ind w:firstLine="709"/>
        <w:rPr>
          <w:szCs w:val="28"/>
        </w:rPr>
      </w:pPr>
      <w:r w:rsidRPr="00CE12D9">
        <w:rPr>
          <w:szCs w:val="28"/>
        </w:rPr>
        <w:t>Срок регистрации запроса в случае подачи заявления и прилагаемых к нему документов посредством использования Портала составляет один рабочий день</w:t>
      </w:r>
      <w:r>
        <w:rPr>
          <w:szCs w:val="28"/>
        </w:rPr>
        <w:t>.</w:t>
      </w:r>
    </w:p>
    <w:p w14:paraId="2BD2ED5A" w14:textId="30D24532" w:rsidR="00C55274" w:rsidRDefault="00C55274" w:rsidP="00C65B5B">
      <w:pPr>
        <w:ind w:firstLine="709"/>
        <w:rPr>
          <w:szCs w:val="28"/>
        </w:rPr>
      </w:pPr>
    </w:p>
    <w:p w14:paraId="0DB558F9" w14:textId="1B4A168B" w:rsidR="00C55274" w:rsidRPr="00CE12D9" w:rsidRDefault="00CE12D9" w:rsidP="00C65B5B">
      <w:pPr>
        <w:ind w:firstLine="709"/>
        <w:jc w:val="center"/>
        <w:rPr>
          <w:b/>
          <w:szCs w:val="28"/>
        </w:rPr>
      </w:pPr>
      <w:r w:rsidRPr="00CE12D9">
        <w:rPr>
          <w:b/>
          <w:szCs w:val="28"/>
        </w:rPr>
        <w:t>Подраздел II.VIII. Требования к помещениям, в которых предоставляются муниципальные услуги</w:t>
      </w:r>
    </w:p>
    <w:p w14:paraId="044FA1C6" w14:textId="7215D7CA" w:rsidR="00CE12D9" w:rsidRDefault="00CE12D9" w:rsidP="00C65B5B">
      <w:pPr>
        <w:ind w:firstLine="709"/>
        <w:rPr>
          <w:szCs w:val="28"/>
        </w:rPr>
      </w:pPr>
    </w:p>
    <w:p w14:paraId="4B04539F" w14:textId="6EA8E059" w:rsidR="00CE12D9" w:rsidRDefault="00CE12D9" w:rsidP="00C65B5B">
      <w:pPr>
        <w:ind w:firstLine="709"/>
        <w:rPr>
          <w:szCs w:val="28"/>
        </w:rPr>
      </w:pPr>
      <w:r>
        <w:rPr>
          <w:szCs w:val="28"/>
        </w:rPr>
        <w:t>17</w:t>
      </w:r>
      <w:r w:rsidRPr="00CE12D9">
        <w:rPr>
          <w:szCs w:val="28"/>
        </w:rPr>
        <w:t xml:space="preserve">. Требования, которым должны соответствовать помещения, в которых предоставляется муниципальная услуга в случае обращения заявителя непосредственно в орган, предоставляющий муниципальную услугу, или МФЦ, размещены на официальном </w:t>
      </w:r>
      <w:r w:rsidR="00E5447D" w:rsidRPr="00E5447D">
        <w:rPr>
          <w:szCs w:val="28"/>
        </w:rPr>
        <w:t>Интернет-портале администрации муниципального образования город Краснодар и городской Думы Краснодара</w:t>
      </w:r>
      <w:r w:rsidRPr="00CE12D9">
        <w:rPr>
          <w:szCs w:val="28"/>
        </w:rPr>
        <w:t>, а также на Портале.</w:t>
      </w:r>
    </w:p>
    <w:p w14:paraId="16F7F70C" w14:textId="3797C7EA" w:rsidR="00C55274" w:rsidRDefault="00C55274" w:rsidP="00C65B5B">
      <w:pPr>
        <w:ind w:firstLine="709"/>
        <w:rPr>
          <w:szCs w:val="28"/>
        </w:rPr>
      </w:pPr>
    </w:p>
    <w:p w14:paraId="54DD3FD0" w14:textId="1CA2625E" w:rsidR="00C55274" w:rsidRPr="00CE12D9" w:rsidRDefault="00CE12D9" w:rsidP="00C65B5B">
      <w:pPr>
        <w:ind w:firstLine="709"/>
        <w:jc w:val="center"/>
        <w:rPr>
          <w:b/>
          <w:szCs w:val="28"/>
        </w:rPr>
      </w:pPr>
      <w:r w:rsidRPr="00CE12D9">
        <w:rPr>
          <w:b/>
          <w:szCs w:val="28"/>
        </w:rPr>
        <w:t>Подраздел II.IX. Показатели качества и доступности муниципальной услуги</w:t>
      </w:r>
    </w:p>
    <w:p w14:paraId="1CA4820C" w14:textId="4A39F2DE" w:rsidR="00CE12D9" w:rsidRDefault="00CE12D9" w:rsidP="00C65B5B">
      <w:pPr>
        <w:ind w:firstLine="709"/>
        <w:rPr>
          <w:szCs w:val="28"/>
        </w:rPr>
      </w:pPr>
    </w:p>
    <w:p w14:paraId="2C2706C4" w14:textId="17095FA8" w:rsidR="00CE12D9" w:rsidRDefault="00CE12D9" w:rsidP="00C65B5B">
      <w:pPr>
        <w:ind w:firstLine="709"/>
        <w:rPr>
          <w:szCs w:val="28"/>
        </w:rPr>
      </w:pPr>
      <w:r>
        <w:rPr>
          <w:szCs w:val="28"/>
        </w:rPr>
        <w:t xml:space="preserve">18. </w:t>
      </w:r>
      <w:r w:rsidRPr="00CE12D9">
        <w:rPr>
          <w:szCs w:val="28"/>
        </w:rPr>
        <w:t xml:space="preserve">Перечень показателей качества и доступности муниципальной услуги размещены на официальном </w:t>
      </w:r>
      <w:r w:rsidR="00E5447D" w:rsidRPr="00E5447D">
        <w:rPr>
          <w:szCs w:val="28"/>
        </w:rPr>
        <w:t xml:space="preserve">Интернет-портале администрации муниципального </w:t>
      </w:r>
      <w:r w:rsidR="00E5447D" w:rsidRPr="00E5447D">
        <w:rPr>
          <w:szCs w:val="28"/>
        </w:rPr>
        <w:lastRenderedPageBreak/>
        <w:t>образования город Краснодар и городской Думы Краснодара</w:t>
      </w:r>
      <w:r w:rsidRPr="00CE12D9">
        <w:rPr>
          <w:szCs w:val="28"/>
        </w:rPr>
        <w:t>, а также на Портале</w:t>
      </w:r>
      <w:r>
        <w:rPr>
          <w:szCs w:val="28"/>
        </w:rPr>
        <w:t>.</w:t>
      </w:r>
    </w:p>
    <w:p w14:paraId="1B6AB642" w14:textId="1447609A" w:rsidR="00C55274" w:rsidRDefault="00C55274" w:rsidP="00F97078">
      <w:pPr>
        <w:ind w:firstLine="709"/>
        <w:rPr>
          <w:szCs w:val="28"/>
        </w:rPr>
      </w:pPr>
    </w:p>
    <w:p w14:paraId="06509E1E" w14:textId="02F5F6F2" w:rsidR="00C55274" w:rsidRPr="00CE12D9" w:rsidRDefault="00CE12D9" w:rsidP="00F97078">
      <w:pPr>
        <w:ind w:firstLine="709"/>
        <w:jc w:val="center"/>
        <w:rPr>
          <w:b/>
          <w:szCs w:val="28"/>
        </w:rPr>
      </w:pPr>
      <w:r w:rsidRPr="00CE12D9">
        <w:rPr>
          <w:b/>
          <w:szCs w:val="28"/>
        </w:rPr>
        <w:t>Подраздел II.X.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310F667A" w14:textId="65E7D224" w:rsidR="00CE12D9" w:rsidRDefault="00CE12D9" w:rsidP="00F97078">
      <w:pPr>
        <w:ind w:firstLine="709"/>
        <w:rPr>
          <w:szCs w:val="28"/>
        </w:rPr>
      </w:pPr>
    </w:p>
    <w:p w14:paraId="79A1E525" w14:textId="2977CCE1" w:rsidR="004C1FB9" w:rsidRPr="00E56A45" w:rsidRDefault="004C1FB9" w:rsidP="00F97078">
      <w:pPr>
        <w:ind w:firstLine="709"/>
        <w:rPr>
          <w:szCs w:val="28"/>
        </w:rPr>
      </w:pPr>
      <w:r w:rsidRPr="00E56A45">
        <w:rPr>
          <w:szCs w:val="28"/>
        </w:rPr>
        <w:t>1</w:t>
      </w:r>
      <w:r w:rsidR="004F585E">
        <w:rPr>
          <w:szCs w:val="28"/>
        </w:rPr>
        <w:t>9</w:t>
      </w:r>
      <w:r w:rsidRPr="00E56A45">
        <w:rPr>
          <w:szCs w:val="28"/>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w:t>
      </w:r>
      <w:r w:rsidR="00331B74">
        <w:rPr>
          <w:szCs w:val="28"/>
        </w:rPr>
        <w:t>уги в соответствии с настоящим Р</w:t>
      </w:r>
      <w:r w:rsidRPr="00E56A45">
        <w:rPr>
          <w:szCs w:val="28"/>
        </w:rPr>
        <w:t>егламентом (при необходимости):</w:t>
      </w:r>
    </w:p>
    <w:p w14:paraId="197CF42A" w14:textId="77777777" w:rsidR="002D0B08" w:rsidRPr="002D0B08" w:rsidRDefault="002D0B08" w:rsidP="00F97078">
      <w:pPr>
        <w:ind w:firstLine="709"/>
        <w:rPr>
          <w:rStyle w:val="blk"/>
          <w:szCs w:val="28"/>
        </w:rPr>
      </w:pPr>
      <w:r w:rsidRPr="002D0B08">
        <w:rPr>
          <w:rStyle w:val="blk"/>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 исключением случая образования земельного участка, расположенного в границах населённых пунктов);</w:t>
      </w:r>
    </w:p>
    <w:p w14:paraId="69AFB670" w14:textId="77777777" w:rsidR="002D0B08" w:rsidRPr="002D0B08" w:rsidRDefault="002D0B08" w:rsidP="00F97078">
      <w:pPr>
        <w:ind w:firstLine="709"/>
        <w:rPr>
          <w:rStyle w:val="blk"/>
          <w:szCs w:val="28"/>
        </w:rPr>
      </w:pPr>
      <w:r w:rsidRPr="002D0B08">
        <w:rPr>
          <w:rStyle w:val="blk"/>
          <w:szCs w:val="28"/>
        </w:rPr>
        <w:t>получение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w:t>
      </w:r>
    </w:p>
    <w:p w14:paraId="6C894B62" w14:textId="7F61DFA6" w:rsidR="004C1FB9" w:rsidRPr="00E56A45" w:rsidRDefault="002D0B08" w:rsidP="00F97078">
      <w:pPr>
        <w:ind w:firstLine="709"/>
        <w:rPr>
          <w:szCs w:val="28"/>
        </w:rPr>
      </w:pPr>
      <w:r w:rsidRPr="002D0B08">
        <w:rPr>
          <w:rStyle w:val="blk"/>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A1DE536" w14:textId="77777777" w:rsidR="004C1FB9" w:rsidRPr="00E56A45" w:rsidRDefault="004C1FB9" w:rsidP="00F97078">
      <w:pPr>
        <w:ind w:firstLine="709"/>
        <w:rPr>
          <w:szCs w:val="28"/>
        </w:rPr>
      </w:pPr>
      <w:r w:rsidRPr="00E56A45">
        <w:rPr>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14:paraId="670782D4" w14:textId="6C2028D4" w:rsidR="004C1FB9" w:rsidRDefault="004F585E" w:rsidP="00F97078">
      <w:pPr>
        <w:ind w:firstLine="709"/>
        <w:rPr>
          <w:szCs w:val="28"/>
        </w:rPr>
      </w:pPr>
      <w:r>
        <w:rPr>
          <w:szCs w:val="28"/>
        </w:rPr>
        <w:t>20</w:t>
      </w:r>
      <w:r w:rsidR="004C1FB9" w:rsidRPr="00E56A45">
        <w:rPr>
          <w:szCs w:val="28"/>
        </w:rPr>
        <w:t>. В процессе предоставления муниципальной услуги используются следующие информационные системы: Портал.</w:t>
      </w:r>
    </w:p>
    <w:p w14:paraId="03446877" w14:textId="5539C716" w:rsidR="004C1FB9" w:rsidRPr="004C1FB9" w:rsidRDefault="004F585E" w:rsidP="00F97078">
      <w:pPr>
        <w:ind w:firstLine="709"/>
        <w:rPr>
          <w:szCs w:val="28"/>
        </w:rPr>
      </w:pPr>
      <w:r>
        <w:rPr>
          <w:szCs w:val="28"/>
        </w:rPr>
        <w:t>2</w:t>
      </w:r>
      <w:r w:rsidR="00580743">
        <w:rPr>
          <w:szCs w:val="28"/>
        </w:rPr>
        <w:t>1</w:t>
      </w:r>
      <w:r w:rsidR="004C1FB9" w:rsidRPr="004C1FB9">
        <w:rPr>
          <w:szCs w:val="28"/>
        </w:rPr>
        <w:t>. Предоставление муниципальной услуги осуществляется, в том числе в МФЦ. МФЦ может быть принято решение об отказе в приёме запроса и документов и (или) информации, необходимых для предоставления муниципальной услуги.</w:t>
      </w:r>
    </w:p>
    <w:p w14:paraId="726858DF" w14:textId="34C84A28" w:rsidR="004C1FB9" w:rsidRPr="004C1FB9" w:rsidRDefault="00580743" w:rsidP="00F97078">
      <w:pPr>
        <w:ind w:firstLine="709"/>
        <w:rPr>
          <w:szCs w:val="28"/>
        </w:rPr>
      </w:pPr>
      <w:r>
        <w:rPr>
          <w:szCs w:val="28"/>
        </w:rPr>
        <w:t>22</w:t>
      </w:r>
      <w:r w:rsidR="004C1FB9" w:rsidRPr="004C1FB9">
        <w:rPr>
          <w:szCs w:val="28"/>
        </w:rPr>
        <w:t>. МФЦ может осуществлять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органом, предоставляющим муниципальную услугу, а также выдачу документов, включая составление на бумажном носителе и заверение выписок из информационных систем органа, предоставляющего муниципальную услугу.</w:t>
      </w:r>
    </w:p>
    <w:p w14:paraId="09759882" w14:textId="4D177262" w:rsidR="00CE12D9" w:rsidRDefault="00580743" w:rsidP="00F97078">
      <w:pPr>
        <w:ind w:firstLine="709"/>
        <w:rPr>
          <w:szCs w:val="28"/>
        </w:rPr>
      </w:pPr>
      <w:r>
        <w:rPr>
          <w:szCs w:val="28"/>
        </w:rPr>
        <w:t>23</w:t>
      </w:r>
      <w:r w:rsidR="004C1FB9" w:rsidRPr="004C1FB9">
        <w:rPr>
          <w:szCs w:val="28"/>
        </w:rPr>
        <w:t xml:space="preserve">. </w:t>
      </w:r>
      <w:r w:rsidR="004F585E" w:rsidRPr="004F585E">
        <w:rPr>
          <w:szCs w:val="28"/>
        </w:rPr>
        <w:t xml:space="preserve">Заявитель имеет право получить муниципальную услугу путём направления комплексного запроса о предоставлении нескольких государственных и (или) муниципальных услуг в МФЦ, предусмотренного </w:t>
      </w:r>
      <w:r w:rsidR="004F585E" w:rsidRPr="004F585E">
        <w:rPr>
          <w:szCs w:val="28"/>
        </w:rPr>
        <w:lastRenderedPageBreak/>
        <w:t>статьёй 15.1 Федерального закона от 27.07.2010 № 210-ФЗ «Об организации предоставления государственных и муниципальных услуг».</w:t>
      </w:r>
    </w:p>
    <w:p w14:paraId="5EAFFF81" w14:textId="6237CD75" w:rsidR="00C55274" w:rsidRDefault="00C55274" w:rsidP="00F97078">
      <w:pPr>
        <w:ind w:firstLine="709"/>
        <w:rPr>
          <w:szCs w:val="28"/>
        </w:rPr>
      </w:pPr>
    </w:p>
    <w:p w14:paraId="11D1F56C" w14:textId="78B45524" w:rsidR="00CE12D9" w:rsidRPr="004F585E" w:rsidRDefault="004F585E" w:rsidP="00F97078">
      <w:pPr>
        <w:ind w:firstLine="709"/>
        <w:jc w:val="center"/>
        <w:rPr>
          <w:b/>
          <w:szCs w:val="28"/>
        </w:rPr>
      </w:pPr>
      <w:r w:rsidRPr="004F585E">
        <w:rPr>
          <w:b/>
          <w:szCs w:val="28"/>
        </w:rPr>
        <w:t>Подраздел II.XI. Исчерпывающий перечень документов, необходимых для предоставления муниципальной услуги</w:t>
      </w:r>
    </w:p>
    <w:p w14:paraId="39333E0A" w14:textId="76A8727C" w:rsidR="004F585E" w:rsidRDefault="004F585E" w:rsidP="00F97078">
      <w:pPr>
        <w:ind w:firstLine="709"/>
        <w:rPr>
          <w:szCs w:val="28"/>
        </w:rPr>
      </w:pPr>
    </w:p>
    <w:p w14:paraId="35D3D85D" w14:textId="70F6C337" w:rsidR="004F585E" w:rsidRPr="004F585E" w:rsidRDefault="004F585E" w:rsidP="00F97078">
      <w:pPr>
        <w:ind w:firstLine="709"/>
        <w:rPr>
          <w:szCs w:val="28"/>
        </w:rPr>
      </w:pPr>
      <w:r w:rsidRPr="004F585E">
        <w:rPr>
          <w:szCs w:val="28"/>
        </w:rPr>
        <w:t>2</w:t>
      </w:r>
      <w:r w:rsidR="00580743">
        <w:rPr>
          <w:szCs w:val="28"/>
        </w:rPr>
        <w:t>4</w:t>
      </w:r>
      <w:r w:rsidRPr="004F585E">
        <w:rPr>
          <w:szCs w:val="28"/>
        </w:rPr>
        <w:t xml:space="preserve">. Исчерпывающий перечень документов, необходимых в соответствии с законодательными и иными </w:t>
      </w:r>
      <w:r w:rsidRPr="00090321">
        <w:rPr>
          <w:szCs w:val="28"/>
        </w:rPr>
        <w:t>нормативными правовыми актами для предоставления муниципальной усл</w:t>
      </w:r>
      <w:r w:rsidR="005D0DA6" w:rsidRPr="00090321">
        <w:rPr>
          <w:szCs w:val="28"/>
        </w:rPr>
        <w:t xml:space="preserve">уги, приведён в приложении № </w:t>
      </w:r>
      <w:r w:rsidR="00090321" w:rsidRPr="00090321">
        <w:rPr>
          <w:szCs w:val="28"/>
        </w:rPr>
        <w:t>4</w:t>
      </w:r>
      <w:r>
        <w:rPr>
          <w:szCs w:val="28"/>
        </w:rPr>
        <w:t xml:space="preserve"> к</w:t>
      </w:r>
      <w:r w:rsidR="00AA4863">
        <w:rPr>
          <w:szCs w:val="28"/>
        </w:rPr>
        <w:t xml:space="preserve"> настоящему</w:t>
      </w:r>
      <w:r>
        <w:rPr>
          <w:szCs w:val="28"/>
        </w:rPr>
        <w:t xml:space="preserve"> Р</w:t>
      </w:r>
      <w:r w:rsidRPr="004F585E">
        <w:rPr>
          <w:szCs w:val="28"/>
        </w:rPr>
        <w:t>егламенту, с учетом идентификаторов категорий (признаков) заявителей, способов подачи таких документов и (или) информации, а также требований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D324370" w14:textId="7DCFE89B" w:rsidR="004F585E" w:rsidRPr="004F585E" w:rsidRDefault="004F585E" w:rsidP="00F97078">
      <w:pPr>
        <w:ind w:firstLine="709"/>
        <w:rPr>
          <w:szCs w:val="28"/>
        </w:rPr>
      </w:pPr>
      <w:r>
        <w:rPr>
          <w:szCs w:val="28"/>
        </w:rPr>
        <w:t>2</w:t>
      </w:r>
      <w:r w:rsidR="00580743">
        <w:rPr>
          <w:szCs w:val="28"/>
        </w:rPr>
        <w:t>5</w:t>
      </w:r>
      <w:r w:rsidR="005D0DA6">
        <w:rPr>
          <w:szCs w:val="28"/>
        </w:rPr>
        <w:t>. Форма</w:t>
      </w:r>
      <w:r w:rsidRPr="004F585E">
        <w:rPr>
          <w:szCs w:val="28"/>
        </w:rPr>
        <w:t xml:space="preserve"> запроса о предоставлении муниципальной услуги и документов</w:t>
      </w:r>
      <w:r w:rsidRPr="00090321">
        <w:rPr>
          <w:szCs w:val="28"/>
        </w:rPr>
        <w:t>, необходимых для предоставления муниципальной</w:t>
      </w:r>
      <w:r w:rsidR="005D0DA6" w:rsidRPr="00090321">
        <w:rPr>
          <w:szCs w:val="28"/>
        </w:rPr>
        <w:t xml:space="preserve"> услуги, приведены в </w:t>
      </w:r>
      <w:r w:rsidR="00090321" w:rsidRPr="00090321">
        <w:rPr>
          <w:szCs w:val="28"/>
        </w:rPr>
        <w:t>приложениях</w:t>
      </w:r>
      <w:r w:rsidRPr="00090321">
        <w:rPr>
          <w:szCs w:val="28"/>
        </w:rPr>
        <w:t xml:space="preserve"> №</w:t>
      </w:r>
      <w:r w:rsidR="005D0DA6" w:rsidRPr="00090321">
        <w:rPr>
          <w:szCs w:val="28"/>
        </w:rPr>
        <w:t xml:space="preserve"> 1</w:t>
      </w:r>
      <w:r w:rsidR="00090321">
        <w:rPr>
          <w:szCs w:val="28"/>
        </w:rPr>
        <w:t xml:space="preserve"> и </w:t>
      </w:r>
      <w:r w:rsidR="00090321" w:rsidRPr="00090321">
        <w:rPr>
          <w:szCs w:val="28"/>
        </w:rPr>
        <w:t>№ 2</w:t>
      </w:r>
      <w:r w:rsidRPr="00090321">
        <w:rPr>
          <w:szCs w:val="28"/>
        </w:rPr>
        <w:t xml:space="preserve"> к</w:t>
      </w:r>
      <w:r w:rsidR="00AA4863" w:rsidRPr="00090321">
        <w:rPr>
          <w:szCs w:val="28"/>
        </w:rPr>
        <w:t xml:space="preserve"> настоящему</w:t>
      </w:r>
      <w:r w:rsidRPr="00090321">
        <w:rPr>
          <w:szCs w:val="28"/>
        </w:rPr>
        <w:t xml:space="preserve"> Регламенту.</w:t>
      </w:r>
    </w:p>
    <w:p w14:paraId="373CEEC4" w14:textId="212E701A" w:rsidR="004F585E" w:rsidRDefault="00580743" w:rsidP="00F97078">
      <w:pPr>
        <w:ind w:firstLine="709"/>
        <w:rPr>
          <w:szCs w:val="28"/>
        </w:rPr>
      </w:pPr>
      <w:r>
        <w:rPr>
          <w:szCs w:val="28"/>
        </w:rPr>
        <w:t>26</w:t>
      </w:r>
      <w:r w:rsidR="004F585E">
        <w:rPr>
          <w:szCs w:val="28"/>
        </w:rPr>
        <w:t>.</w:t>
      </w:r>
      <w:r w:rsidR="004F585E" w:rsidRPr="004F585E">
        <w:rPr>
          <w:szCs w:val="28"/>
        </w:rPr>
        <w:t xml:space="preserve"> Перечень способов подачи запроса о предоставлении муниципальной услуги и документов, необходимых для </w:t>
      </w:r>
      <w:r w:rsidR="004F585E" w:rsidRPr="00090321">
        <w:rPr>
          <w:szCs w:val="28"/>
        </w:rPr>
        <w:t>предоставления муниципальной услуг</w:t>
      </w:r>
      <w:r w:rsidR="005D0DA6" w:rsidRPr="00090321">
        <w:rPr>
          <w:szCs w:val="28"/>
        </w:rPr>
        <w:t xml:space="preserve">и приведены в приложении № </w:t>
      </w:r>
      <w:r w:rsidR="00090321" w:rsidRPr="00090321">
        <w:rPr>
          <w:szCs w:val="28"/>
        </w:rPr>
        <w:t>4</w:t>
      </w:r>
      <w:r w:rsidR="004F585E" w:rsidRPr="00090321">
        <w:rPr>
          <w:szCs w:val="28"/>
        </w:rPr>
        <w:t xml:space="preserve"> </w:t>
      </w:r>
      <w:r w:rsidR="00AA4863" w:rsidRPr="00090321">
        <w:rPr>
          <w:szCs w:val="28"/>
        </w:rPr>
        <w:t xml:space="preserve">настоящему </w:t>
      </w:r>
      <w:r w:rsidR="004F585E" w:rsidRPr="00090321">
        <w:rPr>
          <w:szCs w:val="28"/>
        </w:rPr>
        <w:t>к Регламенту.</w:t>
      </w:r>
    </w:p>
    <w:p w14:paraId="27A899D3" w14:textId="048D628B" w:rsidR="00CE12D9" w:rsidRDefault="00CE12D9" w:rsidP="00F97078">
      <w:pPr>
        <w:ind w:firstLine="709"/>
        <w:rPr>
          <w:szCs w:val="28"/>
        </w:rPr>
      </w:pPr>
    </w:p>
    <w:p w14:paraId="3F0A2CB0" w14:textId="0D4FCBBF" w:rsidR="00CE12D9" w:rsidRPr="00D12AFF" w:rsidRDefault="00D12AFF" w:rsidP="00F97078">
      <w:pPr>
        <w:ind w:firstLine="709"/>
        <w:jc w:val="center"/>
        <w:rPr>
          <w:b/>
          <w:szCs w:val="28"/>
        </w:rPr>
      </w:pPr>
      <w:r w:rsidRPr="00D12AFF">
        <w:rPr>
          <w:b/>
          <w:szCs w:val="28"/>
        </w:rPr>
        <w:t>Подраздел II.XII.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14:paraId="7A116DD1" w14:textId="2C1A0723" w:rsidR="00CE12D9" w:rsidRDefault="00CE12D9" w:rsidP="00F97078">
      <w:pPr>
        <w:ind w:firstLine="709"/>
        <w:rPr>
          <w:szCs w:val="28"/>
        </w:rPr>
      </w:pPr>
    </w:p>
    <w:p w14:paraId="7D908F18" w14:textId="7DAEFEA4" w:rsidR="00CE12D9" w:rsidRDefault="00D12AFF" w:rsidP="00F97078">
      <w:pPr>
        <w:ind w:firstLine="709"/>
        <w:rPr>
          <w:szCs w:val="28"/>
        </w:rPr>
      </w:pPr>
      <w:r w:rsidRPr="00D12AFF">
        <w:rPr>
          <w:szCs w:val="28"/>
        </w:rPr>
        <w:t>27.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отказа в пред</w:t>
      </w:r>
      <w:r>
        <w:rPr>
          <w:szCs w:val="28"/>
        </w:rPr>
        <w:t xml:space="preserve">оставлении муниципальной услуги, оснований для приостановления предоставления муниципальной услуги </w:t>
      </w:r>
      <w:r w:rsidRPr="00090321">
        <w:rPr>
          <w:szCs w:val="28"/>
        </w:rPr>
        <w:t xml:space="preserve">приведены в приложении № </w:t>
      </w:r>
      <w:r w:rsidR="00090321" w:rsidRPr="00090321">
        <w:rPr>
          <w:szCs w:val="28"/>
        </w:rPr>
        <w:t>5</w:t>
      </w:r>
      <w:r w:rsidRPr="00090321">
        <w:rPr>
          <w:szCs w:val="28"/>
        </w:rPr>
        <w:t xml:space="preserve"> к</w:t>
      </w:r>
      <w:r w:rsidR="00AA4863" w:rsidRPr="00090321">
        <w:rPr>
          <w:szCs w:val="28"/>
        </w:rPr>
        <w:t xml:space="preserve"> настоящему</w:t>
      </w:r>
      <w:r w:rsidRPr="00D12AFF">
        <w:rPr>
          <w:szCs w:val="28"/>
        </w:rPr>
        <w:t xml:space="preserve"> </w:t>
      </w:r>
      <w:r>
        <w:rPr>
          <w:szCs w:val="28"/>
        </w:rPr>
        <w:t>Р</w:t>
      </w:r>
      <w:r w:rsidRPr="00D12AFF">
        <w:rPr>
          <w:szCs w:val="28"/>
        </w:rPr>
        <w:t>егламенту с учетом категории (признаков) заявителя.</w:t>
      </w:r>
    </w:p>
    <w:p w14:paraId="6E3F7235" w14:textId="77777777" w:rsidR="00D82235" w:rsidRDefault="00D82235" w:rsidP="00F97078">
      <w:pPr>
        <w:ind w:firstLine="709"/>
        <w:rPr>
          <w:szCs w:val="28"/>
        </w:rPr>
      </w:pPr>
      <w:r w:rsidRPr="00D82235">
        <w:rPr>
          <w:szCs w:val="28"/>
        </w:rPr>
        <w:t xml:space="preserve">В случае, если на момент поступления в уполномоченный орган заявления об утверждении схемы расположения земельного участка или земельных участков на кадастровом плане территории на рассмотрении такого органа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 </w:t>
      </w:r>
      <w:r w:rsidRPr="00D82235">
        <w:rPr>
          <w:szCs w:val="28"/>
        </w:rPr>
        <w:lastRenderedPageBreak/>
        <w:t xml:space="preserve">принимает решение о приостановлении рассмотрения поданного позднее заявления об утверждении схемы расположения земельного участка или земельных участков на кадастровом плане территории и направляет такое решение заявителю. </w:t>
      </w:r>
    </w:p>
    <w:p w14:paraId="6B065039" w14:textId="708DC9E7" w:rsidR="0086653E" w:rsidRPr="0086653E" w:rsidRDefault="0086653E" w:rsidP="00F97078">
      <w:pPr>
        <w:ind w:firstLine="709"/>
        <w:rPr>
          <w:szCs w:val="28"/>
        </w:rPr>
      </w:pPr>
      <w:r w:rsidRPr="0086653E">
        <w:rPr>
          <w:szCs w:val="28"/>
        </w:rPr>
        <w:t xml:space="preserve">О приостановлении срока рассмотрения поданного заявителем заявления </w:t>
      </w:r>
      <w:r w:rsidR="00D82235" w:rsidRPr="00D82235">
        <w:rPr>
          <w:szCs w:val="28"/>
        </w:rPr>
        <w:t>об утверждении схемы расположения земельного участка или земельных участков на кадастровом плане территории</w:t>
      </w:r>
      <w:r w:rsidRPr="0086653E">
        <w:rPr>
          <w:szCs w:val="28"/>
        </w:rPr>
        <w:t xml:space="preserve"> заявитель информируется в письменной форме в порядке, в котором заявитель (представитель) обратился за получением муниципальной услуги.</w:t>
      </w:r>
    </w:p>
    <w:p w14:paraId="6D8A2F1B" w14:textId="0006544E" w:rsidR="00D12AFF" w:rsidRDefault="00D82235" w:rsidP="00F97078">
      <w:pPr>
        <w:ind w:firstLine="709"/>
        <w:rPr>
          <w:szCs w:val="28"/>
        </w:rPr>
      </w:pPr>
      <w:r w:rsidRPr="00D82235">
        <w:rPr>
          <w:szCs w:val="28"/>
        </w:rPr>
        <w:t>Рассмотрение поданного позднее заявления об утверждении схемы расположения земельного участка или земельных участков на кадастровом плане территории приостанавливается до принятия решения об утверждении ранее направленной схемы расположения земельного участка или земельных участков на кадастровом плане территории либо до принятия решения об отказе в утверждении ранее направленной схемы расположения земельного участка или земельных участков на кадастровом плане территории.</w:t>
      </w:r>
    </w:p>
    <w:p w14:paraId="0DDCEBC9" w14:textId="77777777" w:rsidR="00D82235" w:rsidRDefault="00D82235" w:rsidP="00F97078">
      <w:pPr>
        <w:ind w:firstLine="709"/>
        <w:rPr>
          <w:szCs w:val="28"/>
        </w:rPr>
      </w:pPr>
    </w:p>
    <w:p w14:paraId="3700BA29" w14:textId="6109E877" w:rsidR="006B6129" w:rsidRPr="004E11C0" w:rsidRDefault="004E2AB1" w:rsidP="00F97078">
      <w:pPr>
        <w:ind w:firstLine="709"/>
        <w:jc w:val="center"/>
        <w:rPr>
          <w:b/>
          <w:szCs w:val="28"/>
        </w:rPr>
      </w:pPr>
      <w:r w:rsidRPr="004E11C0">
        <w:rPr>
          <w:b/>
          <w:szCs w:val="28"/>
        </w:rPr>
        <w:t>Раздел III</w:t>
      </w:r>
      <w:r w:rsidR="004E11C0" w:rsidRPr="004E11C0">
        <w:rPr>
          <w:b/>
          <w:szCs w:val="28"/>
        </w:rPr>
        <w:t xml:space="preserve">. </w:t>
      </w:r>
      <w:r w:rsidR="00D12AFF" w:rsidRPr="004E11C0">
        <w:rPr>
          <w:b/>
          <w:szCs w:val="28"/>
        </w:rPr>
        <w:t>Состав, последовательность и сроки выполнения административных процедур</w:t>
      </w:r>
    </w:p>
    <w:p w14:paraId="31F284E5" w14:textId="4C23B464" w:rsidR="006D2619" w:rsidRDefault="006D2619" w:rsidP="00F97078">
      <w:pPr>
        <w:ind w:firstLine="709"/>
        <w:jc w:val="center"/>
        <w:rPr>
          <w:b/>
          <w:color w:val="000000" w:themeColor="text1"/>
          <w:szCs w:val="28"/>
        </w:rPr>
      </w:pPr>
    </w:p>
    <w:p w14:paraId="10CC4A5B" w14:textId="70FCB61C" w:rsidR="00D12AFF" w:rsidRDefault="00D12AFF" w:rsidP="00F97078">
      <w:pPr>
        <w:ind w:firstLine="709"/>
        <w:jc w:val="center"/>
        <w:rPr>
          <w:b/>
          <w:color w:val="000000" w:themeColor="text1"/>
          <w:szCs w:val="28"/>
        </w:rPr>
      </w:pPr>
      <w:r w:rsidRPr="00D12AFF">
        <w:rPr>
          <w:b/>
          <w:color w:val="000000" w:themeColor="text1"/>
          <w:szCs w:val="28"/>
        </w:rPr>
        <w:t>Подраздел III.I. Перечень осуществляемых при предоставлении муниципальной услуги административных процедур</w:t>
      </w:r>
    </w:p>
    <w:p w14:paraId="29E3315B" w14:textId="0306276A" w:rsidR="00D12AFF" w:rsidRDefault="00D12AFF" w:rsidP="00F97078">
      <w:pPr>
        <w:ind w:firstLine="709"/>
        <w:rPr>
          <w:b/>
          <w:color w:val="000000" w:themeColor="text1"/>
          <w:szCs w:val="28"/>
        </w:rPr>
      </w:pPr>
    </w:p>
    <w:p w14:paraId="0F38A07D" w14:textId="4C646EBD" w:rsidR="00D12AFF" w:rsidRPr="00D12AFF" w:rsidRDefault="00D12AFF" w:rsidP="00F97078">
      <w:pPr>
        <w:ind w:firstLine="709"/>
        <w:rPr>
          <w:color w:val="000000" w:themeColor="text1"/>
          <w:szCs w:val="28"/>
        </w:rPr>
      </w:pPr>
      <w:r w:rsidRPr="00D12AFF">
        <w:rPr>
          <w:color w:val="000000" w:themeColor="text1"/>
          <w:szCs w:val="28"/>
        </w:rPr>
        <w:t>2</w:t>
      </w:r>
      <w:r>
        <w:rPr>
          <w:color w:val="000000" w:themeColor="text1"/>
          <w:szCs w:val="28"/>
        </w:rPr>
        <w:t>8</w:t>
      </w:r>
      <w:r w:rsidRPr="00D12AFF">
        <w:rPr>
          <w:color w:val="000000" w:themeColor="text1"/>
          <w:szCs w:val="28"/>
        </w:rPr>
        <w:t>. Перечень осуществляемых при предоставлении муниципальной услуги административных процедур:</w:t>
      </w:r>
    </w:p>
    <w:p w14:paraId="0A718885" w14:textId="77777777" w:rsidR="00D12AFF" w:rsidRPr="00D12AFF" w:rsidRDefault="00D12AFF" w:rsidP="00F97078">
      <w:pPr>
        <w:ind w:firstLine="709"/>
        <w:rPr>
          <w:color w:val="000000" w:themeColor="text1"/>
          <w:szCs w:val="28"/>
        </w:rPr>
      </w:pPr>
      <w:r w:rsidRPr="00D12AFF">
        <w:rPr>
          <w:color w:val="000000" w:themeColor="text1"/>
          <w:szCs w:val="28"/>
        </w:rPr>
        <w:t xml:space="preserve">1) приём заявления и прилагаемых документов, принятие решения об отказе в приёме заявления и документов и (или) информации, регистрация заявления и прилагаемых документов, передача принятых документов из МФЦ в уполномоченный орган (в случае обращения за получением муниципальной услуги через МФЦ); </w:t>
      </w:r>
    </w:p>
    <w:p w14:paraId="56E08CA4" w14:textId="4B18CC74" w:rsidR="00580743" w:rsidRDefault="00580743" w:rsidP="00F97078">
      <w:pPr>
        <w:ind w:firstLine="709"/>
        <w:rPr>
          <w:color w:val="000000" w:themeColor="text1"/>
          <w:szCs w:val="28"/>
        </w:rPr>
      </w:pPr>
      <w:r w:rsidRPr="00D82235">
        <w:rPr>
          <w:color w:val="000000" w:themeColor="text1"/>
          <w:szCs w:val="28"/>
        </w:rPr>
        <w:t xml:space="preserve">2) </w:t>
      </w:r>
      <w:r w:rsidR="00815EA8" w:rsidRPr="00D82235">
        <w:rPr>
          <w:color w:val="000000" w:themeColor="text1"/>
          <w:szCs w:val="28"/>
        </w:rPr>
        <w:t xml:space="preserve">рассмотрение заявления и прилагаемых к нему документов, </w:t>
      </w:r>
      <w:r w:rsidR="00D82235" w:rsidRPr="00D82235">
        <w:rPr>
          <w:color w:val="000000" w:themeColor="text1"/>
          <w:szCs w:val="28"/>
        </w:rPr>
        <w:t xml:space="preserve">установление оснований для приостановления муниципальной услуги, направление межведомственных запросов, установление наличия (отсутствия) оснований для отказа в предоставлении муниципальной услуги, принятие решения об отказе в предоставлении муниципальной услуги, </w:t>
      </w:r>
      <w:r w:rsidR="00815EA8" w:rsidRPr="00D82235">
        <w:rPr>
          <w:color w:val="000000" w:themeColor="text1"/>
          <w:szCs w:val="28"/>
        </w:rPr>
        <w:t xml:space="preserve">принятие решения </w:t>
      </w:r>
      <w:r w:rsidR="00D82235" w:rsidRPr="00D82235">
        <w:rPr>
          <w:color w:val="000000" w:themeColor="text1"/>
          <w:szCs w:val="28"/>
        </w:rPr>
        <w:t>об утверждении схемы расположения земельного участка на кадастровом плане территории</w:t>
      </w:r>
      <w:r w:rsidR="00815EA8" w:rsidRPr="00D82235">
        <w:rPr>
          <w:color w:val="000000" w:themeColor="text1"/>
          <w:szCs w:val="28"/>
        </w:rPr>
        <w:t>, принятие решения об исправлении допущенных опечаток и ошибок в выданных в результате предоставления муниципальной услуги документах, выдаче дубликата документа, выданного по результату ранее предоставленной муниципальной услуги, или об отказе в предоставлении муниципальной услуги, подготовка результата предоставления муниципальной услуги, подписание результата предоставления муниципальной услуги</w:t>
      </w:r>
      <w:r w:rsidRPr="00D82235">
        <w:rPr>
          <w:color w:val="000000" w:themeColor="text1"/>
          <w:szCs w:val="28"/>
        </w:rPr>
        <w:t>;</w:t>
      </w:r>
    </w:p>
    <w:p w14:paraId="1E22B1ED" w14:textId="05B32C31" w:rsidR="00D12AFF" w:rsidRDefault="00D12AFF" w:rsidP="00F97078">
      <w:pPr>
        <w:ind w:firstLine="709"/>
        <w:rPr>
          <w:color w:val="000000" w:themeColor="text1"/>
          <w:szCs w:val="28"/>
        </w:rPr>
      </w:pPr>
      <w:r w:rsidRPr="00D12AFF">
        <w:rPr>
          <w:color w:val="000000" w:themeColor="text1"/>
          <w:szCs w:val="28"/>
        </w:rPr>
        <w:t xml:space="preserve">3) 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 </w:t>
      </w:r>
      <w:r w:rsidRPr="00D12AFF">
        <w:rPr>
          <w:color w:val="000000" w:themeColor="text1"/>
          <w:szCs w:val="28"/>
        </w:rPr>
        <w:lastRenderedPageBreak/>
        <w:t>направление заявителю сканированной копии результата предоставления муниципальной услуги (в случае обращения за получением муниципальной услуги посредством Портала).</w:t>
      </w:r>
    </w:p>
    <w:p w14:paraId="45B30122" w14:textId="019E34C1" w:rsidR="00580743" w:rsidRDefault="00580743" w:rsidP="00F97078">
      <w:pPr>
        <w:ind w:firstLine="709"/>
        <w:rPr>
          <w:color w:val="000000" w:themeColor="text1"/>
          <w:szCs w:val="28"/>
        </w:rPr>
      </w:pPr>
    </w:p>
    <w:p w14:paraId="2D5A8889" w14:textId="224C960A" w:rsidR="00580743" w:rsidRPr="00580743" w:rsidRDefault="00580743" w:rsidP="00F97078">
      <w:pPr>
        <w:ind w:firstLine="709"/>
        <w:jc w:val="center"/>
        <w:rPr>
          <w:b/>
          <w:color w:val="000000" w:themeColor="text1"/>
          <w:szCs w:val="28"/>
        </w:rPr>
      </w:pPr>
      <w:r w:rsidRPr="00580743">
        <w:rPr>
          <w:b/>
          <w:color w:val="000000" w:themeColor="text1"/>
          <w:szCs w:val="28"/>
        </w:rPr>
        <w:t>Подраздел III.II. Описание административных процедур, осуществляемых при предоставлении муниципальной услуги</w:t>
      </w:r>
    </w:p>
    <w:p w14:paraId="6F24C3C3" w14:textId="6B1B22F4" w:rsidR="00580743" w:rsidRDefault="00580743" w:rsidP="00F97078">
      <w:pPr>
        <w:ind w:firstLine="709"/>
        <w:rPr>
          <w:color w:val="000000" w:themeColor="text1"/>
          <w:szCs w:val="28"/>
        </w:rPr>
      </w:pPr>
    </w:p>
    <w:p w14:paraId="0B18D26B" w14:textId="74157772" w:rsidR="00580743" w:rsidRDefault="00580743" w:rsidP="00F97078">
      <w:pPr>
        <w:ind w:firstLine="709"/>
        <w:rPr>
          <w:color w:val="000000" w:themeColor="text1"/>
          <w:szCs w:val="28"/>
        </w:rPr>
      </w:pPr>
      <w:r>
        <w:rPr>
          <w:color w:val="000000" w:themeColor="text1"/>
          <w:szCs w:val="28"/>
        </w:rPr>
        <w:t>29</w:t>
      </w:r>
      <w:r w:rsidR="001255B7">
        <w:rPr>
          <w:color w:val="000000" w:themeColor="text1"/>
          <w:szCs w:val="28"/>
        </w:rPr>
        <w:t>. Настоящим Р</w:t>
      </w:r>
      <w:r w:rsidRPr="00580743">
        <w:rPr>
          <w:color w:val="000000" w:themeColor="text1"/>
          <w:szCs w:val="28"/>
        </w:rPr>
        <w:t>егламентом не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 одной муниципальной услуги допускается два и более раза).</w:t>
      </w:r>
    </w:p>
    <w:p w14:paraId="492837EE" w14:textId="17845DA5" w:rsidR="00580743" w:rsidRDefault="00580743" w:rsidP="00F97078">
      <w:pPr>
        <w:ind w:firstLine="709"/>
        <w:rPr>
          <w:color w:val="000000" w:themeColor="text1"/>
          <w:szCs w:val="28"/>
        </w:rPr>
      </w:pPr>
    </w:p>
    <w:p w14:paraId="4C0935BE" w14:textId="40FC288A" w:rsidR="001255B7" w:rsidRPr="001255B7" w:rsidRDefault="001255B7" w:rsidP="00F97078">
      <w:pPr>
        <w:ind w:firstLine="709"/>
        <w:jc w:val="center"/>
        <w:rPr>
          <w:b/>
          <w:color w:val="000000" w:themeColor="text1"/>
          <w:szCs w:val="28"/>
        </w:rPr>
      </w:pPr>
      <w:r w:rsidRPr="001255B7">
        <w:rPr>
          <w:b/>
          <w:color w:val="000000" w:themeColor="text1"/>
          <w:szCs w:val="28"/>
        </w:rPr>
        <w:t>Подраздел III.III. Описание муниципальной услуги в упреждающем (проактивном) режиме</w:t>
      </w:r>
    </w:p>
    <w:p w14:paraId="24AC0D5A" w14:textId="625BC97A" w:rsidR="001255B7" w:rsidRDefault="001255B7" w:rsidP="00F97078">
      <w:pPr>
        <w:ind w:firstLine="709"/>
        <w:rPr>
          <w:color w:val="000000" w:themeColor="text1"/>
          <w:szCs w:val="28"/>
        </w:rPr>
      </w:pPr>
    </w:p>
    <w:p w14:paraId="764D2582" w14:textId="1D4F5C1D" w:rsidR="001255B7" w:rsidRDefault="001255B7" w:rsidP="00F97078">
      <w:pPr>
        <w:ind w:firstLine="709"/>
        <w:rPr>
          <w:color w:val="000000" w:themeColor="text1"/>
          <w:szCs w:val="28"/>
        </w:rPr>
      </w:pPr>
      <w:r>
        <w:rPr>
          <w:color w:val="000000" w:themeColor="text1"/>
          <w:szCs w:val="28"/>
        </w:rPr>
        <w:t>30</w:t>
      </w:r>
      <w:r w:rsidRPr="001255B7">
        <w:rPr>
          <w:color w:val="000000" w:themeColor="text1"/>
          <w:szCs w:val="28"/>
        </w:rPr>
        <w:t>. Предоставление муниципальной услуги в упреждающем (проактивном) режиме не предусмотрено</w:t>
      </w:r>
      <w:r>
        <w:rPr>
          <w:color w:val="000000" w:themeColor="text1"/>
          <w:szCs w:val="28"/>
        </w:rPr>
        <w:t>.</w:t>
      </w:r>
    </w:p>
    <w:p w14:paraId="3F99565A" w14:textId="3216A417" w:rsidR="001255B7" w:rsidRDefault="001255B7" w:rsidP="00F97078">
      <w:pPr>
        <w:ind w:firstLine="709"/>
        <w:rPr>
          <w:color w:val="000000" w:themeColor="text1"/>
          <w:szCs w:val="28"/>
        </w:rPr>
      </w:pPr>
    </w:p>
    <w:p w14:paraId="29A1D76E" w14:textId="3190B28C" w:rsidR="001255B7" w:rsidRPr="001255B7" w:rsidRDefault="001255B7" w:rsidP="00F97078">
      <w:pPr>
        <w:ind w:firstLine="709"/>
        <w:jc w:val="center"/>
        <w:rPr>
          <w:b/>
          <w:color w:val="000000" w:themeColor="text1"/>
          <w:szCs w:val="28"/>
        </w:rPr>
      </w:pPr>
      <w:r w:rsidRPr="001255B7">
        <w:rPr>
          <w:b/>
          <w:color w:val="000000" w:themeColor="text1"/>
          <w:szCs w:val="28"/>
        </w:rPr>
        <w:t>Раздел IV</w:t>
      </w:r>
      <w:r w:rsidR="004E11C0">
        <w:rPr>
          <w:b/>
          <w:color w:val="000000" w:themeColor="text1"/>
          <w:szCs w:val="28"/>
        </w:rPr>
        <w:t xml:space="preserve">. </w:t>
      </w:r>
      <w:r w:rsidRPr="001255B7">
        <w:rPr>
          <w:b/>
          <w:color w:val="000000" w:themeColor="text1"/>
          <w:szCs w:val="28"/>
        </w:rPr>
        <w:t>Способы информирования заявителя об изменении статуса рассмотрения запроса о предоставлении муниципальной услуги</w:t>
      </w:r>
    </w:p>
    <w:p w14:paraId="6E1E4E20" w14:textId="1483C76C" w:rsidR="001255B7" w:rsidRDefault="001255B7" w:rsidP="00F97078">
      <w:pPr>
        <w:ind w:firstLine="709"/>
        <w:rPr>
          <w:color w:val="000000" w:themeColor="text1"/>
          <w:szCs w:val="28"/>
        </w:rPr>
      </w:pPr>
    </w:p>
    <w:p w14:paraId="24B744C8" w14:textId="758CD657" w:rsidR="001255B7" w:rsidRPr="001255B7" w:rsidRDefault="001255B7" w:rsidP="00F97078">
      <w:pPr>
        <w:ind w:firstLine="709"/>
        <w:rPr>
          <w:color w:val="000000" w:themeColor="text1"/>
          <w:szCs w:val="28"/>
        </w:rPr>
      </w:pPr>
      <w:r>
        <w:rPr>
          <w:color w:val="000000" w:themeColor="text1"/>
          <w:szCs w:val="28"/>
        </w:rPr>
        <w:t>31</w:t>
      </w:r>
      <w:r w:rsidRPr="001255B7">
        <w:rPr>
          <w:color w:val="000000" w:themeColor="text1"/>
          <w:szCs w:val="28"/>
        </w:rPr>
        <w:t>.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14:paraId="25D67AF5" w14:textId="77777777" w:rsidR="001255B7" w:rsidRPr="001255B7" w:rsidRDefault="001255B7" w:rsidP="00F97078">
      <w:pPr>
        <w:ind w:firstLine="709"/>
        <w:rPr>
          <w:color w:val="000000" w:themeColor="text1"/>
          <w:szCs w:val="28"/>
        </w:rPr>
      </w:pPr>
      <w:r w:rsidRPr="001255B7">
        <w:rPr>
          <w:color w:val="000000" w:themeColor="text1"/>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3037DBBA" w14:textId="77777777" w:rsidR="001255B7" w:rsidRPr="001255B7" w:rsidRDefault="001255B7" w:rsidP="00F97078">
      <w:pPr>
        <w:ind w:firstLine="709"/>
        <w:rPr>
          <w:color w:val="000000" w:themeColor="text1"/>
          <w:szCs w:val="28"/>
        </w:rPr>
      </w:pPr>
      <w:r w:rsidRPr="001255B7">
        <w:rPr>
          <w:color w:val="000000" w:themeColor="text1"/>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14:paraId="69F5366D" w14:textId="77777777" w:rsidR="001255B7" w:rsidRPr="001255B7" w:rsidRDefault="001255B7" w:rsidP="00F97078">
      <w:pPr>
        <w:ind w:firstLine="709"/>
        <w:rPr>
          <w:color w:val="000000" w:themeColor="text1"/>
          <w:szCs w:val="28"/>
        </w:rPr>
      </w:pPr>
      <w:r w:rsidRPr="001255B7">
        <w:rPr>
          <w:color w:val="000000" w:themeColor="text1"/>
          <w:szCs w:val="28"/>
        </w:rPr>
        <w:t>При предоставлении муниципальной услуги в электронной форме заявителю направляется:</w:t>
      </w:r>
    </w:p>
    <w:p w14:paraId="7F35D4DA" w14:textId="77777777" w:rsidR="001255B7" w:rsidRPr="001255B7" w:rsidRDefault="001255B7" w:rsidP="00F97078">
      <w:pPr>
        <w:ind w:firstLine="709"/>
        <w:rPr>
          <w:color w:val="000000" w:themeColor="text1"/>
          <w:szCs w:val="28"/>
        </w:rPr>
      </w:pPr>
      <w:r w:rsidRPr="001255B7">
        <w:rPr>
          <w:color w:val="000000" w:themeColor="text1"/>
          <w:szCs w:val="28"/>
        </w:rPr>
        <w:lastRenderedPageBreak/>
        <w:t>а) уведомление о приёме и регистрации запроса и иных документов, необходимых для предоставления муниципальной услуги;</w:t>
      </w:r>
    </w:p>
    <w:p w14:paraId="4F33A68E" w14:textId="77777777" w:rsidR="001255B7" w:rsidRPr="001255B7" w:rsidRDefault="001255B7" w:rsidP="00F97078">
      <w:pPr>
        <w:ind w:firstLine="709"/>
        <w:rPr>
          <w:color w:val="000000" w:themeColor="text1"/>
          <w:szCs w:val="28"/>
        </w:rPr>
      </w:pPr>
      <w:r w:rsidRPr="001255B7">
        <w:rPr>
          <w:color w:val="000000" w:themeColor="text1"/>
          <w:szCs w:val="28"/>
        </w:rPr>
        <w:t>б) уведомление о начале процедуры предоставления муниципальной услуги;</w:t>
      </w:r>
    </w:p>
    <w:p w14:paraId="0B897D11" w14:textId="77777777" w:rsidR="001255B7" w:rsidRPr="001255B7" w:rsidRDefault="001255B7" w:rsidP="00F97078">
      <w:pPr>
        <w:ind w:firstLine="709"/>
        <w:rPr>
          <w:color w:val="000000" w:themeColor="text1"/>
          <w:szCs w:val="28"/>
        </w:rPr>
      </w:pPr>
      <w:r w:rsidRPr="001255B7">
        <w:rPr>
          <w:color w:val="000000" w:themeColor="text1"/>
          <w:szCs w:val="28"/>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348FA2BC" w14:textId="77777777" w:rsidR="001255B7" w:rsidRPr="001255B7" w:rsidRDefault="001255B7" w:rsidP="00F97078">
      <w:pPr>
        <w:ind w:firstLine="709"/>
        <w:rPr>
          <w:color w:val="000000" w:themeColor="text1"/>
          <w:szCs w:val="28"/>
        </w:rPr>
      </w:pPr>
      <w:r w:rsidRPr="001255B7">
        <w:rPr>
          <w:color w:val="000000" w:themeColor="text1"/>
          <w:szCs w:val="28"/>
        </w:rPr>
        <w:t>г) уведомление о результатах рассмотрения документов, необходимых для предоставления муниципальной услуги;</w:t>
      </w:r>
    </w:p>
    <w:p w14:paraId="0562CA8F" w14:textId="77777777" w:rsidR="001255B7" w:rsidRPr="001255B7" w:rsidRDefault="001255B7" w:rsidP="00F97078">
      <w:pPr>
        <w:ind w:firstLine="709"/>
        <w:rPr>
          <w:color w:val="000000" w:themeColor="text1"/>
          <w:szCs w:val="28"/>
        </w:rPr>
      </w:pPr>
      <w:r w:rsidRPr="001255B7">
        <w:rPr>
          <w:color w:val="000000" w:themeColor="text1"/>
          <w:szCs w:val="28"/>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E86241F" w14:textId="3A0195A2" w:rsidR="001255B7" w:rsidRDefault="001255B7" w:rsidP="00F97078">
      <w:pPr>
        <w:ind w:firstLine="709"/>
        <w:rPr>
          <w:color w:val="000000" w:themeColor="text1"/>
          <w:szCs w:val="28"/>
        </w:rPr>
      </w:pPr>
      <w:r w:rsidRPr="001255B7">
        <w:rPr>
          <w:color w:val="000000" w:themeColor="text1"/>
          <w:szCs w:val="28"/>
        </w:rPr>
        <w:t>е) уведомление о мотивированном отказе в предоставлении муниципальной услуги.</w:t>
      </w:r>
    </w:p>
    <w:p w14:paraId="7639331D" w14:textId="1D8AA8F0" w:rsidR="00580743" w:rsidRDefault="00580743" w:rsidP="004E11C0">
      <w:pPr>
        <w:ind w:firstLine="709"/>
        <w:rPr>
          <w:color w:val="000000" w:themeColor="text1"/>
          <w:szCs w:val="28"/>
        </w:rPr>
      </w:pPr>
    </w:p>
    <w:p w14:paraId="6B7FB43C" w14:textId="77777777" w:rsidR="001255B7" w:rsidRDefault="001255B7" w:rsidP="004E11C0">
      <w:pPr>
        <w:ind w:firstLine="709"/>
        <w:rPr>
          <w:color w:val="000000" w:themeColor="text1"/>
          <w:szCs w:val="28"/>
        </w:rPr>
      </w:pPr>
    </w:p>
    <w:p w14:paraId="34D089F3" w14:textId="6F413B0D" w:rsidR="004E11C0" w:rsidRDefault="004E11C0">
      <w:pPr>
        <w:jc w:val="left"/>
        <w:rPr>
          <w:color w:val="000000" w:themeColor="text1"/>
          <w:szCs w:val="28"/>
        </w:rPr>
      </w:pPr>
      <w:r>
        <w:rPr>
          <w:color w:val="000000" w:themeColor="text1"/>
          <w:szCs w:val="28"/>
        </w:rPr>
        <w:br w:type="page"/>
      </w:r>
    </w:p>
    <w:p w14:paraId="76618343" w14:textId="7F599C23" w:rsidR="004E11C0" w:rsidRDefault="000969B5" w:rsidP="005D0DA6">
      <w:pPr>
        <w:pStyle w:val="Heading"/>
        <w:ind w:left="5387" w:right="-1"/>
        <w:jc w:val="right"/>
        <w:rPr>
          <w:sz w:val="28"/>
          <w:szCs w:val="28"/>
        </w:rPr>
      </w:pPr>
      <w:r>
        <w:rPr>
          <w:rFonts w:ascii="Times New Roman" w:hAnsi="Times New Roman" w:cs="Times New Roman"/>
          <w:b w:val="0"/>
          <w:bCs w:val="0"/>
          <w:noProof/>
          <w:sz w:val="28"/>
          <w:szCs w:val="28"/>
        </w:rPr>
        <w:lastRenderedPageBreak/>
        <w:pict w14:anchorId="50F70A04">
          <v:rect id="_x0000_s1026" style="position:absolute;left:0;text-align:left;margin-left:214.2pt;margin-top:-28.95pt;width:30.75pt;height:22.5pt;z-index:251658240" stroked="f"/>
        </w:pict>
      </w:r>
      <w:r w:rsidR="004E11C0" w:rsidRPr="0017662D">
        <w:rPr>
          <w:rFonts w:ascii="Times New Roman" w:hAnsi="Times New Roman" w:cs="Times New Roman"/>
          <w:b w:val="0"/>
          <w:bCs w:val="0"/>
          <w:sz w:val="28"/>
          <w:szCs w:val="28"/>
        </w:rPr>
        <w:t>ПРИЛОЖЕНИЕ № 1</w:t>
      </w:r>
    </w:p>
    <w:p w14:paraId="15F59F13" w14:textId="73BF8DE0" w:rsidR="004E11C0" w:rsidRDefault="004E11C0" w:rsidP="005F48FB">
      <w:pPr>
        <w:spacing w:line="216" w:lineRule="auto"/>
        <w:ind w:left="5222"/>
        <w:jc w:val="right"/>
        <w:rPr>
          <w:szCs w:val="28"/>
        </w:rPr>
      </w:pPr>
      <w:r>
        <w:rPr>
          <w:szCs w:val="28"/>
        </w:rPr>
        <w:t>к административному регламенту предоставления администрацией муниципального образования город Краснодар муниципальной услуги «</w:t>
      </w:r>
      <w:r w:rsidR="005F48FB" w:rsidRPr="005F48FB">
        <w:rPr>
          <w:color w:val="000000"/>
          <w:szCs w:val="28"/>
        </w:rPr>
        <w:t>Принятие</w:t>
      </w:r>
      <w:r w:rsidR="00634166">
        <w:rPr>
          <w:color w:val="000000"/>
          <w:szCs w:val="28"/>
        </w:rPr>
        <w:t xml:space="preserve"> </w:t>
      </w:r>
      <w:r w:rsidR="005F48FB" w:rsidRPr="005F48FB">
        <w:rPr>
          <w:color w:val="000000"/>
          <w:szCs w:val="28"/>
        </w:rPr>
        <w:t>решения о проведении аукциона по продаже</w:t>
      </w:r>
      <w:r w:rsidR="00634166">
        <w:rPr>
          <w:color w:val="000000"/>
          <w:szCs w:val="28"/>
        </w:rPr>
        <w:t xml:space="preserve"> </w:t>
      </w:r>
      <w:r w:rsidR="005F48FB" w:rsidRPr="005F48FB">
        <w:rPr>
          <w:color w:val="000000"/>
          <w:szCs w:val="28"/>
        </w:rPr>
        <w:t>земельного участка или аукциона на право</w:t>
      </w:r>
      <w:r w:rsidR="00634166">
        <w:rPr>
          <w:color w:val="000000"/>
          <w:szCs w:val="28"/>
        </w:rPr>
        <w:t xml:space="preserve"> </w:t>
      </w:r>
      <w:r w:rsidR="005F48FB" w:rsidRPr="005F48FB">
        <w:rPr>
          <w:color w:val="000000"/>
          <w:szCs w:val="28"/>
        </w:rPr>
        <w:t>заключения договора аренды земельного участка</w:t>
      </w:r>
      <w:r>
        <w:rPr>
          <w:szCs w:val="28"/>
        </w:rPr>
        <w:t>»</w:t>
      </w:r>
    </w:p>
    <w:p w14:paraId="0AE44797" w14:textId="77777777" w:rsidR="004E11C0" w:rsidRDefault="004E11C0" w:rsidP="004E11C0">
      <w:pPr>
        <w:pStyle w:val="ConsPlusNormal"/>
        <w:jc w:val="both"/>
      </w:pPr>
    </w:p>
    <w:p w14:paraId="729B1B5B" w14:textId="77777777" w:rsidR="004E11C0" w:rsidRDefault="004E11C0" w:rsidP="004E11C0">
      <w:pPr>
        <w:pStyle w:val="ConsPlusNormal"/>
        <w:jc w:val="both"/>
      </w:pPr>
    </w:p>
    <w:p w14:paraId="43757868" w14:textId="77777777" w:rsidR="004E11C0" w:rsidRPr="00E5255E" w:rsidRDefault="004E11C0" w:rsidP="004E11C0">
      <w:pPr>
        <w:pStyle w:val="ConsPlusTitle"/>
        <w:spacing w:line="228" w:lineRule="auto"/>
        <w:jc w:val="center"/>
        <w:rPr>
          <w:rFonts w:ascii="Times New Roman" w:hAnsi="Times New Roman" w:cs="Times New Roman"/>
          <w:sz w:val="28"/>
          <w:szCs w:val="28"/>
        </w:rPr>
      </w:pPr>
      <w:bookmarkStart w:id="8" w:name="P478"/>
      <w:bookmarkEnd w:id="8"/>
      <w:r w:rsidRPr="00E5255E">
        <w:rPr>
          <w:rFonts w:ascii="Times New Roman" w:hAnsi="Times New Roman" w:cs="Times New Roman"/>
          <w:sz w:val="28"/>
          <w:szCs w:val="28"/>
        </w:rPr>
        <w:t>ФОРМА ЗАЯВЛЕНИЯ</w:t>
      </w:r>
    </w:p>
    <w:p w14:paraId="4C84EFBF" w14:textId="77777777" w:rsidR="00634166" w:rsidRDefault="00634166" w:rsidP="00634166">
      <w:pPr>
        <w:pStyle w:val="ConsPlusNonformat"/>
        <w:jc w:val="center"/>
        <w:rPr>
          <w:rFonts w:ascii="Times New Roman" w:hAnsi="Times New Roman" w:cs="Times New Roman"/>
          <w:b/>
          <w:sz w:val="28"/>
          <w:szCs w:val="28"/>
        </w:rPr>
      </w:pPr>
      <w:r w:rsidRPr="001D031C">
        <w:rPr>
          <w:rFonts w:ascii="Times New Roman" w:hAnsi="Times New Roman" w:cs="Times New Roman"/>
          <w:b/>
          <w:sz w:val="28"/>
          <w:szCs w:val="28"/>
        </w:rPr>
        <w:t xml:space="preserve">об утверждении схемы расположения земельного участка или </w:t>
      </w:r>
    </w:p>
    <w:p w14:paraId="22EE4FC0" w14:textId="77777777" w:rsidR="00634166" w:rsidRPr="001D031C" w:rsidRDefault="00634166" w:rsidP="00634166">
      <w:pPr>
        <w:pStyle w:val="ConsPlusNonformat"/>
        <w:jc w:val="center"/>
        <w:rPr>
          <w:rFonts w:ascii="Times New Roman" w:hAnsi="Times New Roman" w:cs="Times New Roman"/>
          <w:b/>
          <w:sz w:val="28"/>
          <w:szCs w:val="28"/>
        </w:rPr>
      </w:pPr>
      <w:r w:rsidRPr="001D031C">
        <w:rPr>
          <w:rFonts w:ascii="Times New Roman" w:hAnsi="Times New Roman" w:cs="Times New Roman"/>
          <w:b/>
          <w:sz w:val="28"/>
          <w:szCs w:val="28"/>
        </w:rPr>
        <w:t>земельных</w:t>
      </w:r>
      <w:r>
        <w:rPr>
          <w:rFonts w:ascii="Times New Roman" w:hAnsi="Times New Roman" w:cs="Times New Roman"/>
          <w:b/>
          <w:sz w:val="28"/>
          <w:szCs w:val="28"/>
        </w:rPr>
        <w:t xml:space="preserve"> </w:t>
      </w:r>
      <w:r w:rsidRPr="001D031C">
        <w:rPr>
          <w:rFonts w:ascii="Times New Roman" w:hAnsi="Times New Roman" w:cs="Times New Roman"/>
          <w:b/>
          <w:sz w:val="28"/>
          <w:szCs w:val="28"/>
        </w:rPr>
        <w:t>участков на кадастровом плане</w:t>
      </w:r>
      <w:r>
        <w:rPr>
          <w:rFonts w:ascii="Times New Roman" w:hAnsi="Times New Roman" w:cs="Times New Roman"/>
          <w:b/>
          <w:sz w:val="28"/>
          <w:szCs w:val="28"/>
        </w:rPr>
        <w:t xml:space="preserve"> </w:t>
      </w:r>
      <w:r w:rsidRPr="001D031C">
        <w:rPr>
          <w:rFonts w:ascii="Times New Roman" w:hAnsi="Times New Roman" w:cs="Times New Roman"/>
          <w:b/>
          <w:sz w:val="28"/>
          <w:szCs w:val="28"/>
        </w:rPr>
        <w:t>территории</w:t>
      </w:r>
    </w:p>
    <w:p w14:paraId="64E067D1" w14:textId="77777777" w:rsidR="00634166" w:rsidRDefault="00634166" w:rsidP="00634166">
      <w:pPr>
        <w:pStyle w:val="ConsPlusNormal"/>
        <w:jc w:val="both"/>
      </w:pPr>
    </w:p>
    <w:p w14:paraId="0FFBBA5C" w14:textId="77777777" w:rsidR="00634166" w:rsidRDefault="00634166" w:rsidP="00634166">
      <w:pPr>
        <w:pStyle w:val="ConsPlusNormal"/>
        <w:jc w:val="both"/>
      </w:pPr>
    </w:p>
    <w:p w14:paraId="47291172" w14:textId="77777777" w:rsidR="00634166" w:rsidRPr="00425FEF" w:rsidRDefault="00634166" w:rsidP="00634166">
      <w:pPr>
        <w:pStyle w:val="2"/>
        <w:spacing w:before="0" w:after="0"/>
        <w:ind w:left="3540" w:firstLine="708"/>
        <w:rPr>
          <w:rFonts w:ascii="Times New Roman" w:hAnsi="Times New Roman" w:cs="Times New Roman"/>
          <w:b w:val="0"/>
          <w:i w:val="0"/>
        </w:rPr>
      </w:pPr>
      <w:r>
        <w:rPr>
          <w:rFonts w:ascii="Times New Roman" w:hAnsi="Times New Roman" w:cs="Times New Roman"/>
          <w:b w:val="0"/>
          <w:i w:val="0"/>
        </w:rPr>
        <w:t>Главе муниципального</w:t>
      </w:r>
      <w:r w:rsidRPr="00425FEF">
        <w:rPr>
          <w:rFonts w:ascii="Times New Roman" w:hAnsi="Times New Roman" w:cs="Times New Roman"/>
          <w:b w:val="0"/>
          <w:i w:val="0"/>
        </w:rPr>
        <w:t xml:space="preserve"> образования</w:t>
      </w:r>
    </w:p>
    <w:p w14:paraId="0D8F1AD5" w14:textId="77777777" w:rsidR="00634166" w:rsidRPr="004F54BC" w:rsidRDefault="00634166" w:rsidP="00634166">
      <w:pPr>
        <w:pStyle w:val="2"/>
        <w:spacing w:before="0" w:after="0"/>
        <w:ind w:left="3540" w:firstLine="708"/>
        <w:rPr>
          <w:rFonts w:ascii="Times New Roman" w:hAnsi="Times New Roman" w:cs="Times New Roman"/>
          <w:b w:val="0"/>
          <w:i w:val="0"/>
        </w:rPr>
      </w:pPr>
      <w:r>
        <w:rPr>
          <w:rFonts w:ascii="Times New Roman" w:hAnsi="Times New Roman" w:cs="Times New Roman"/>
          <w:b w:val="0"/>
          <w:i w:val="0"/>
        </w:rPr>
        <w:t xml:space="preserve">город </w:t>
      </w:r>
      <w:r w:rsidRPr="00425FEF">
        <w:rPr>
          <w:rFonts w:ascii="Times New Roman" w:hAnsi="Times New Roman" w:cs="Times New Roman"/>
          <w:b w:val="0"/>
          <w:i w:val="0"/>
        </w:rPr>
        <w:t>Краснодар</w:t>
      </w:r>
    </w:p>
    <w:p w14:paraId="46051DBE" w14:textId="77777777" w:rsidR="00634166" w:rsidRPr="00425FEF" w:rsidRDefault="00634166" w:rsidP="00634166">
      <w:pPr>
        <w:ind w:left="3540" w:firstLine="708"/>
        <w:rPr>
          <w:szCs w:val="28"/>
        </w:rPr>
      </w:pPr>
      <w:r>
        <w:rPr>
          <w:szCs w:val="28"/>
        </w:rPr>
        <w:t>__________________________________</w:t>
      </w:r>
    </w:p>
    <w:p w14:paraId="4D52DCFC" w14:textId="77777777" w:rsidR="00634166" w:rsidRPr="00425FEF" w:rsidRDefault="00634166" w:rsidP="00634166">
      <w:pPr>
        <w:ind w:left="3960" w:firstLine="288"/>
        <w:rPr>
          <w:szCs w:val="28"/>
        </w:rPr>
      </w:pPr>
      <w:r w:rsidRPr="00425FEF">
        <w:rPr>
          <w:szCs w:val="28"/>
        </w:rPr>
        <w:t>_________________</w:t>
      </w:r>
      <w:r>
        <w:rPr>
          <w:szCs w:val="28"/>
        </w:rPr>
        <w:t>_</w:t>
      </w:r>
      <w:r w:rsidRPr="00425FEF">
        <w:rPr>
          <w:szCs w:val="28"/>
        </w:rPr>
        <w:t>_</w:t>
      </w:r>
      <w:r>
        <w:rPr>
          <w:szCs w:val="28"/>
        </w:rPr>
        <w:t>_</w:t>
      </w:r>
      <w:r w:rsidRPr="00425FEF">
        <w:rPr>
          <w:szCs w:val="28"/>
        </w:rPr>
        <w:t>_______</w:t>
      </w:r>
      <w:r>
        <w:rPr>
          <w:szCs w:val="28"/>
        </w:rPr>
        <w:t>_____</w:t>
      </w:r>
      <w:r w:rsidRPr="00425FEF">
        <w:rPr>
          <w:szCs w:val="28"/>
        </w:rPr>
        <w:t>__</w:t>
      </w:r>
    </w:p>
    <w:p w14:paraId="7EF49D03" w14:textId="77777777" w:rsidR="00634166" w:rsidRPr="00425FEF" w:rsidRDefault="00634166" w:rsidP="00634166">
      <w:pPr>
        <w:ind w:left="3960" w:firstLine="288"/>
        <w:rPr>
          <w:szCs w:val="28"/>
        </w:rPr>
      </w:pPr>
      <w:r w:rsidRPr="00425FEF">
        <w:rPr>
          <w:szCs w:val="28"/>
        </w:rPr>
        <w:t>____</w:t>
      </w:r>
      <w:r>
        <w:rPr>
          <w:szCs w:val="28"/>
        </w:rPr>
        <w:t>_______________________________,</w:t>
      </w:r>
    </w:p>
    <w:p w14:paraId="09388AC2" w14:textId="77777777" w:rsidR="00634166" w:rsidRDefault="00634166" w:rsidP="00634166">
      <w:pPr>
        <w:ind w:left="4248"/>
        <w:rPr>
          <w:szCs w:val="28"/>
        </w:rPr>
      </w:pPr>
      <w:r>
        <w:rPr>
          <w:szCs w:val="28"/>
        </w:rPr>
        <w:t>п</w:t>
      </w:r>
      <w:r w:rsidRPr="00425FEF">
        <w:rPr>
          <w:szCs w:val="28"/>
        </w:rPr>
        <w:t>роживающего</w:t>
      </w:r>
      <w:r>
        <w:rPr>
          <w:szCs w:val="28"/>
        </w:rPr>
        <w:t xml:space="preserve"> (ей) по адресу:</w:t>
      </w:r>
    </w:p>
    <w:p w14:paraId="592FE1F5" w14:textId="77777777" w:rsidR="00634166" w:rsidRPr="00425FEF" w:rsidRDefault="00634166" w:rsidP="00634166">
      <w:pPr>
        <w:ind w:left="4248"/>
        <w:rPr>
          <w:szCs w:val="28"/>
        </w:rPr>
      </w:pPr>
      <w:r w:rsidRPr="00425FEF">
        <w:rPr>
          <w:szCs w:val="28"/>
        </w:rPr>
        <w:t>г.</w:t>
      </w:r>
      <w:r>
        <w:rPr>
          <w:szCs w:val="28"/>
        </w:rPr>
        <w:t xml:space="preserve"> </w:t>
      </w:r>
      <w:r w:rsidRPr="00425FEF">
        <w:rPr>
          <w:szCs w:val="28"/>
        </w:rPr>
        <w:t>Краснодар,</w:t>
      </w:r>
    </w:p>
    <w:p w14:paraId="1CFC57A9" w14:textId="77777777" w:rsidR="00634166" w:rsidRPr="00425FEF" w:rsidRDefault="00634166" w:rsidP="00634166">
      <w:pPr>
        <w:ind w:left="3960" w:firstLine="288"/>
        <w:rPr>
          <w:szCs w:val="28"/>
        </w:rPr>
      </w:pPr>
      <w:r>
        <w:rPr>
          <w:szCs w:val="28"/>
        </w:rPr>
        <w:t>___</w:t>
      </w:r>
      <w:r w:rsidRPr="00425FEF">
        <w:rPr>
          <w:szCs w:val="28"/>
        </w:rPr>
        <w:t>_________________________________</w:t>
      </w:r>
    </w:p>
    <w:p w14:paraId="17BBB834" w14:textId="77777777" w:rsidR="00634166" w:rsidRPr="00425FEF" w:rsidRDefault="00634166" w:rsidP="00634166">
      <w:pPr>
        <w:ind w:left="3960" w:firstLine="288"/>
        <w:rPr>
          <w:szCs w:val="28"/>
        </w:rPr>
      </w:pPr>
      <w:r w:rsidRPr="00425FEF">
        <w:rPr>
          <w:szCs w:val="28"/>
        </w:rPr>
        <w:t>тел._________________________________</w:t>
      </w:r>
    </w:p>
    <w:p w14:paraId="17965326" w14:textId="77777777" w:rsidR="00634166" w:rsidRPr="00650645" w:rsidRDefault="00634166" w:rsidP="00634166"/>
    <w:p w14:paraId="7D008B61" w14:textId="77777777" w:rsidR="00634166" w:rsidRPr="009F1ABC" w:rsidRDefault="00634166" w:rsidP="00634166">
      <w:pPr>
        <w:pStyle w:val="3"/>
        <w:spacing w:before="0" w:after="0"/>
        <w:jc w:val="center"/>
        <w:rPr>
          <w:rFonts w:ascii="Times New Roman" w:hAnsi="Times New Roman" w:cs="Times New Roman"/>
          <w:bCs w:val="0"/>
          <w:sz w:val="28"/>
          <w:szCs w:val="28"/>
        </w:rPr>
      </w:pPr>
      <w:r w:rsidRPr="009F1ABC">
        <w:rPr>
          <w:rFonts w:ascii="Times New Roman" w:hAnsi="Times New Roman" w:cs="Times New Roman"/>
          <w:bCs w:val="0"/>
          <w:sz w:val="28"/>
          <w:szCs w:val="28"/>
        </w:rPr>
        <w:t>ЗАЯВЛЕНИЕ</w:t>
      </w:r>
    </w:p>
    <w:p w14:paraId="18EFF962" w14:textId="77777777" w:rsidR="00634166" w:rsidRDefault="00634166" w:rsidP="00634166">
      <w:pPr>
        <w:rPr>
          <w:szCs w:val="28"/>
        </w:rPr>
      </w:pPr>
      <w:r>
        <w:rPr>
          <w:szCs w:val="28"/>
        </w:rPr>
        <w:t>__________________________________________________________________</w:t>
      </w:r>
    </w:p>
    <w:p w14:paraId="493EE2DE" w14:textId="77777777" w:rsidR="00634166" w:rsidRPr="00085998" w:rsidRDefault="00634166" w:rsidP="00634166">
      <w:pPr>
        <w:jc w:val="center"/>
        <w:rPr>
          <w:sz w:val="20"/>
          <w:szCs w:val="20"/>
        </w:rPr>
      </w:pPr>
      <w:r w:rsidRPr="00085998">
        <w:rPr>
          <w:sz w:val="20"/>
          <w:szCs w:val="20"/>
        </w:rPr>
        <w:t>(полное наименование юридического лица или Ф.И.О. физического лица)</w:t>
      </w:r>
    </w:p>
    <w:p w14:paraId="0C923651" w14:textId="77777777" w:rsidR="00634166" w:rsidRDefault="00634166" w:rsidP="00634166">
      <w:pPr>
        <w:rPr>
          <w:szCs w:val="28"/>
        </w:rPr>
      </w:pPr>
      <w:r>
        <w:rPr>
          <w:szCs w:val="28"/>
        </w:rPr>
        <w:t xml:space="preserve">банковские реквизиты/паспортные данные (для физического лица): </w:t>
      </w:r>
      <w:r>
        <w:rPr>
          <w:szCs w:val="28"/>
        </w:rPr>
        <w:br/>
        <w:t>ИНН______________________________________________________________</w:t>
      </w:r>
    </w:p>
    <w:p w14:paraId="603A88D5" w14:textId="77777777" w:rsidR="00634166" w:rsidRPr="00A875F5" w:rsidRDefault="00634166" w:rsidP="00634166">
      <w:pPr>
        <w:jc w:val="center"/>
        <w:rPr>
          <w:sz w:val="20"/>
          <w:szCs w:val="20"/>
        </w:rPr>
      </w:pPr>
      <w:r w:rsidRPr="00A875F5">
        <w:rPr>
          <w:sz w:val="20"/>
          <w:szCs w:val="20"/>
        </w:rPr>
        <w:t>(для юридических лиц, за исключением, если заявителем является иностранное юридическое лицо)</w:t>
      </w:r>
    </w:p>
    <w:p w14:paraId="40A03130" w14:textId="77777777" w:rsidR="00634166" w:rsidRDefault="00634166" w:rsidP="00634166">
      <w:pPr>
        <w:rPr>
          <w:szCs w:val="28"/>
        </w:rPr>
      </w:pPr>
      <w:r>
        <w:rPr>
          <w:szCs w:val="28"/>
        </w:rPr>
        <w:t>р/с ________________________________________</w:t>
      </w:r>
    </w:p>
    <w:p w14:paraId="5C8BE829" w14:textId="77777777" w:rsidR="00634166" w:rsidRDefault="00634166" w:rsidP="00634166">
      <w:pPr>
        <w:rPr>
          <w:szCs w:val="28"/>
        </w:rPr>
      </w:pPr>
      <w:r>
        <w:rPr>
          <w:szCs w:val="28"/>
        </w:rPr>
        <w:t>в банке____________________________________________________________</w:t>
      </w:r>
    </w:p>
    <w:p w14:paraId="7E56520B" w14:textId="77777777" w:rsidR="00634166" w:rsidRDefault="00634166" w:rsidP="00634166">
      <w:pPr>
        <w:rPr>
          <w:szCs w:val="28"/>
        </w:rPr>
      </w:pPr>
      <w:r>
        <w:rPr>
          <w:szCs w:val="28"/>
        </w:rPr>
        <w:t>БИК _______________ ОКПО________________ ОКВЭД _________________</w:t>
      </w:r>
    </w:p>
    <w:p w14:paraId="50967871" w14:textId="77777777" w:rsidR="00634166" w:rsidRDefault="00634166" w:rsidP="00634166">
      <w:pPr>
        <w:rPr>
          <w:szCs w:val="28"/>
        </w:rPr>
      </w:pPr>
      <w:r>
        <w:rPr>
          <w:szCs w:val="28"/>
        </w:rPr>
        <w:t>корр./сч___________________________________________________________</w:t>
      </w:r>
    </w:p>
    <w:p w14:paraId="3797580D" w14:textId="77777777" w:rsidR="00634166" w:rsidRDefault="00634166" w:rsidP="00634166">
      <w:pPr>
        <w:rPr>
          <w:szCs w:val="28"/>
        </w:rPr>
      </w:pPr>
      <w:r>
        <w:rPr>
          <w:szCs w:val="28"/>
        </w:rPr>
        <w:t>паспорт: серия _______________ номер ________________________________</w:t>
      </w:r>
    </w:p>
    <w:p w14:paraId="4419ABC3" w14:textId="77777777" w:rsidR="00634166" w:rsidRPr="00A66498" w:rsidRDefault="00634166" w:rsidP="00634166">
      <w:pPr>
        <w:rPr>
          <w:szCs w:val="28"/>
        </w:rPr>
      </w:pPr>
      <w:r>
        <w:rPr>
          <w:szCs w:val="28"/>
        </w:rPr>
        <w:t>выдан</w:t>
      </w:r>
      <w:r w:rsidRPr="00A66498">
        <w:rPr>
          <w:szCs w:val="28"/>
        </w:rPr>
        <w:t>_____________________________________________________________,</w:t>
      </w:r>
    </w:p>
    <w:p w14:paraId="27DF24CB" w14:textId="77777777" w:rsidR="00634166" w:rsidRPr="00A66498" w:rsidRDefault="00634166" w:rsidP="00634166">
      <w:pPr>
        <w:rPr>
          <w:szCs w:val="28"/>
        </w:rPr>
      </w:pPr>
      <w:r w:rsidRPr="00A66498">
        <w:rPr>
          <w:szCs w:val="28"/>
        </w:rPr>
        <w:t>дата выдачи _________ код подразделения ___________</w:t>
      </w:r>
      <w:r w:rsidRPr="00A66498">
        <w:rPr>
          <w:szCs w:val="28"/>
          <w:u w:val="single"/>
        </w:rPr>
        <w:t>,</w:t>
      </w:r>
    </w:p>
    <w:p w14:paraId="36934821" w14:textId="77777777" w:rsidR="00634166" w:rsidRPr="00A66498" w:rsidRDefault="00634166" w:rsidP="00634166">
      <w:pPr>
        <w:rPr>
          <w:szCs w:val="28"/>
        </w:rPr>
      </w:pPr>
    </w:p>
    <w:p w14:paraId="4B42DF4C" w14:textId="77777777" w:rsidR="00634166" w:rsidRPr="00A66498" w:rsidRDefault="00634166" w:rsidP="00634166">
      <w:pPr>
        <w:rPr>
          <w:szCs w:val="28"/>
        </w:rPr>
      </w:pPr>
      <w:r w:rsidRPr="00A66498">
        <w:rPr>
          <w:szCs w:val="28"/>
        </w:rPr>
        <w:t>в лице действующего на основании ____________________________________</w:t>
      </w:r>
      <w:r>
        <w:rPr>
          <w:szCs w:val="28"/>
        </w:rPr>
        <w:t>_</w:t>
      </w:r>
    </w:p>
    <w:p w14:paraId="5F7D411F" w14:textId="77777777" w:rsidR="00634166" w:rsidRPr="00A66498" w:rsidRDefault="00634166" w:rsidP="00634166">
      <w:pPr>
        <w:jc w:val="center"/>
        <w:rPr>
          <w:sz w:val="20"/>
          <w:szCs w:val="20"/>
        </w:rPr>
      </w:pPr>
      <w:r w:rsidRPr="00A66498">
        <w:rPr>
          <w:sz w:val="20"/>
          <w:szCs w:val="20"/>
        </w:rPr>
        <w:t xml:space="preserve">                                                                           (доверенности, устава)</w:t>
      </w:r>
    </w:p>
    <w:p w14:paraId="63382C49" w14:textId="77777777" w:rsidR="00634166" w:rsidRPr="00A66498" w:rsidRDefault="00634166" w:rsidP="00634166">
      <w:pPr>
        <w:rPr>
          <w:szCs w:val="28"/>
        </w:rPr>
      </w:pPr>
      <w:r w:rsidRPr="00A66498">
        <w:rPr>
          <w:szCs w:val="28"/>
        </w:rPr>
        <w:t>контактный телефон _________________________________</w:t>
      </w:r>
      <w:r>
        <w:rPr>
          <w:szCs w:val="28"/>
        </w:rPr>
        <w:t>_________________</w:t>
      </w:r>
    </w:p>
    <w:p w14:paraId="7D07C72E" w14:textId="77777777" w:rsidR="00634166" w:rsidRPr="00A66498" w:rsidRDefault="00634166" w:rsidP="00634166">
      <w:pPr>
        <w:rPr>
          <w:szCs w:val="28"/>
        </w:rPr>
      </w:pPr>
      <w:r w:rsidRPr="00A66498">
        <w:rPr>
          <w:szCs w:val="28"/>
        </w:rPr>
        <w:t>адрес заявителя _____________________________________</w:t>
      </w:r>
      <w:r>
        <w:rPr>
          <w:szCs w:val="28"/>
        </w:rPr>
        <w:t>_________________</w:t>
      </w:r>
    </w:p>
    <w:p w14:paraId="2E7127AC" w14:textId="77777777" w:rsidR="00634166" w:rsidRPr="00A66498" w:rsidRDefault="00634166" w:rsidP="00634166">
      <w:pPr>
        <w:ind w:firstLine="708"/>
        <w:jc w:val="center"/>
        <w:rPr>
          <w:sz w:val="20"/>
          <w:szCs w:val="20"/>
        </w:rPr>
      </w:pPr>
      <w:r w:rsidRPr="00A66498">
        <w:rPr>
          <w:sz w:val="20"/>
          <w:szCs w:val="20"/>
        </w:rPr>
        <w:t>(адрес юридического лица или место регистрации физического лица)</w:t>
      </w:r>
    </w:p>
    <w:p w14:paraId="460BC3FB" w14:textId="77777777" w:rsidR="00634166" w:rsidRPr="00A66498" w:rsidRDefault="00634166" w:rsidP="00634166">
      <w:pPr>
        <w:rPr>
          <w:szCs w:val="28"/>
        </w:rPr>
      </w:pPr>
      <w:r w:rsidRPr="00A66498">
        <w:rPr>
          <w:szCs w:val="28"/>
        </w:rPr>
        <w:t>__________________________________________________________________</w:t>
      </w:r>
      <w:r>
        <w:rPr>
          <w:szCs w:val="28"/>
        </w:rPr>
        <w:t>__</w:t>
      </w:r>
    </w:p>
    <w:p w14:paraId="65B4BB93" w14:textId="77777777" w:rsidR="00634166" w:rsidRDefault="00634166" w:rsidP="00634166">
      <w:pPr>
        <w:pStyle w:val="ConsPlusNonformat"/>
        <w:ind w:firstLine="709"/>
        <w:jc w:val="both"/>
        <w:rPr>
          <w:rFonts w:ascii="Times New Roman" w:hAnsi="Times New Roman" w:cs="Times New Roman"/>
          <w:sz w:val="28"/>
          <w:szCs w:val="28"/>
        </w:rPr>
      </w:pPr>
    </w:p>
    <w:p w14:paraId="4C6A4D7F" w14:textId="3C05EB72" w:rsidR="00634166" w:rsidRPr="00A66498" w:rsidRDefault="000969B5" w:rsidP="00634166">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w14:anchorId="4A265080">
          <v:rect id="_x0000_s1073" style="position:absolute;left:0;text-align:left;margin-left:211.95pt;margin-top:-29.7pt;width:31.5pt;height:21.75pt;z-index:251708416" stroked="f"/>
        </w:pict>
      </w:r>
      <w:r w:rsidR="00634166" w:rsidRPr="00A66498">
        <w:rPr>
          <w:rFonts w:ascii="Times New Roman" w:hAnsi="Times New Roman" w:cs="Times New Roman"/>
          <w:sz w:val="28"/>
          <w:szCs w:val="28"/>
        </w:rPr>
        <w:t>Прошу утвердить схему расположения земельного участка на кадастровом плане территории.</w:t>
      </w:r>
    </w:p>
    <w:p w14:paraId="252BEEC2" w14:textId="77777777" w:rsidR="00634166" w:rsidRPr="00A66498" w:rsidRDefault="00634166" w:rsidP="00634166">
      <w:pPr>
        <w:rPr>
          <w:szCs w:val="28"/>
        </w:rPr>
      </w:pPr>
      <w:r w:rsidRPr="00A66498">
        <w:rPr>
          <w:szCs w:val="28"/>
        </w:rPr>
        <w:t>Сведения о земельном участке:</w:t>
      </w:r>
    </w:p>
    <w:p w14:paraId="2173585A" w14:textId="77777777" w:rsidR="00634166" w:rsidRPr="00A66498" w:rsidRDefault="00634166" w:rsidP="00634166">
      <w:pPr>
        <w:autoSpaceDE w:val="0"/>
        <w:autoSpaceDN w:val="0"/>
        <w:adjustRightInd w:val="0"/>
        <w:rPr>
          <w:szCs w:val="28"/>
        </w:rPr>
      </w:pPr>
      <w:r w:rsidRPr="00A66498">
        <w:rPr>
          <w:szCs w:val="28"/>
        </w:rPr>
        <w:t xml:space="preserve">кадастровый номер земельного участка __________________________________ </w:t>
      </w:r>
    </w:p>
    <w:p w14:paraId="6111404C" w14:textId="77777777" w:rsidR="00634166" w:rsidRPr="00A66498" w:rsidRDefault="00634166" w:rsidP="00634166">
      <w:pPr>
        <w:autoSpaceDE w:val="0"/>
        <w:autoSpaceDN w:val="0"/>
        <w:adjustRightInd w:val="0"/>
        <w:ind w:firstLine="709"/>
        <w:jc w:val="center"/>
        <w:rPr>
          <w:sz w:val="20"/>
          <w:szCs w:val="20"/>
        </w:rPr>
      </w:pPr>
      <w:r w:rsidRPr="00A66498">
        <w:rPr>
          <w:sz w:val="20"/>
          <w:szCs w:val="20"/>
        </w:rPr>
        <w:t>(в случае, если границы такого земельного участка подлежат уточнению),</w:t>
      </w:r>
    </w:p>
    <w:p w14:paraId="6DDC8803" w14:textId="77777777" w:rsidR="00634166" w:rsidRPr="00A66498" w:rsidRDefault="00634166" w:rsidP="00634166">
      <w:pPr>
        <w:autoSpaceDE w:val="0"/>
        <w:autoSpaceDN w:val="0"/>
        <w:adjustRightInd w:val="0"/>
        <w:ind w:firstLine="709"/>
        <w:jc w:val="center"/>
        <w:rPr>
          <w:sz w:val="20"/>
          <w:szCs w:val="20"/>
        </w:rPr>
      </w:pPr>
      <w:r w:rsidRPr="00A66498">
        <w:rPr>
          <w:sz w:val="20"/>
          <w:szCs w:val="20"/>
        </w:rPr>
        <w:t>(из которого в соответствии с проектом межевания территории, со схемой</w:t>
      </w:r>
    </w:p>
    <w:p w14:paraId="405AC437" w14:textId="77777777" w:rsidR="00634166" w:rsidRPr="00A66498" w:rsidRDefault="00634166" w:rsidP="00634166">
      <w:pPr>
        <w:autoSpaceDE w:val="0"/>
        <w:autoSpaceDN w:val="0"/>
        <w:adjustRightInd w:val="0"/>
        <w:ind w:firstLine="709"/>
        <w:jc w:val="center"/>
        <w:rPr>
          <w:sz w:val="20"/>
          <w:szCs w:val="20"/>
        </w:rPr>
      </w:pPr>
      <w:r w:rsidRPr="00A66498">
        <w:rPr>
          <w:sz w:val="20"/>
          <w:szCs w:val="20"/>
        </w:rPr>
        <w:t>расположения земельного участка предусмотрено образование земельного участка),</w:t>
      </w:r>
    </w:p>
    <w:p w14:paraId="752645D3" w14:textId="77777777" w:rsidR="00634166" w:rsidRPr="00A66498" w:rsidRDefault="00634166" w:rsidP="00634166">
      <w:pPr>
        <w:autoSpaceDE w:val="0"/>
        <w:autoSpaceDN w:val="0"/>
        <w:adjustRightInd w:val="0"/>
        <w:rPr>
          <w:szCs w:val="28"/>
        </w:rPr>
      </w:pPr>
      <w:r w:rsidRPr="00A66498">
        <w:rPr>
          <w:szCs w:val="28"/>
        </w:rPr>
        <w:t>категория земель _____________________________________________________,</w:t>
      </w:r>
    </w:p>
    <w:p w14:paraId="5851934E" w14:textId="77777777" w:rsidR="00634166" w:rsidRPr="00A66498" w:rsidRDefault="00634166" w:rsidP="00634166">
      <w:pPr>
        <w:autoSpaceDE w:val="0"/>
        <w:autoSpaceDN w:val="0"/>
        <w:adjustRightInd w:val="0"/>
        <w:rPr>
          <w:szCs w:val="28"/>
        </w:rPr>
      </w:pPr>
      <w:r w:rsidRPr="00A66498">
        <w:rPr>
          <w:szCs w:val="28"/>
        </w:rPr>
        <w:t>обоснованной площадью __________ кв. м в соответствии с</w:t>
      </w:r>
    </w:p>
    <w:p w14:paraId="4C8D07A7" w14:textId="77777777" w:rsidR="00634166" w:rsidRPr="00A66498" w:rsidRDefault="00634166" w:rsidP="00634166">
      <w:pPr>
        <w:autoSpaceDE w:val="0"/>
        <w:autoSpaceDN w:val="0"/>
        <w:adjustRightInd w:val="0"/>
        <w:jc w:val="center"/>
        <w:rPr>
          <w:sz w:val="20"/>
          <w:szCs w:val="20"/>
        </w:rPr>
      </w:pPr>
      <w:r w:rsidRPr="00A66498">
        <w:rPr>
          <w:szCs w:val="28"/>
        </w:rPr>
        <w:t>____________________________________________________________________,</w:t>
      </w:r>
      <w:r w:rsidRPr="00A66498">
        <w:t xml:space="preserve"> </w:t>
      </w:r>
      <w:r w:rsidRPr="00A875F5">
        <w:rPr>
          <w:sz w:val="20"/>
          <w:szCs w:val="20"/>
        </w:rPr>
        <w:t>(прилагаемой схемой расположения земельного участка или утверждённым проектом межевания),</w:t>
      </w:r>
    </w:p>
    <w:p w14:paraId="596B7638" w14:textId="77777777" w:rsidR="00634166" w:rsidRPr="00A66498" w:rsidRDefault="00634166" w:rsidP="00634166">
      <w:pPr>
        <w:autoSpaceDE w:val="0"/>
        <w:autoSpaceDN w:val="0"/>
        <w:adjustRightInd w:val="0"/>
        <w:rPr>
          <w:sz w:val="20"/>
          <w:szCs w:val="20"/>
        </w:rPr>
      </w:pPr>
    </w:p>
    <w:p w14:paraId="0AA33969" w14:textId="77777777" w:rsidR="00634166" w:rsidRPr="00A66498" w:rsidRDefault="00634166" w:rsidP="00634166">
      <w:pPr>
        <w:autoSpaceDE w:val="0"/>
        <w:autoSpaceDN w:val="0"/>
        <w:adjustRightInd w:val="0"/>
        <w:rPr>
          <w:szCs w:val="28"/>
        </w:rPr>
      </w:pPr>
      <w:r w:rsidRPr="00A66498">
        <w:rPr>
          <w:szCs w:val="28"/>
        </w:rPr>
        <w:t xml:space="preserve">вид права ___________________________________________________________, </w:t>
      </w:r>
    </w:p>
    <w:p w14:paraId="32DE164F" w14:textId="77777777" w:rsidR="00634166" w:rsidRPr="00A66498" w:rsidRDefault="00634166" w:rsidP="00634166">
      <w:pPr>
        <w:autoSpaceDE w:val="0"/>
        <w:autoSpaceDN w:val="0"/>
        <w:adjustRightInd w:val="0"/>
        <w:rPr>
          <w:szCs w:val="28"/>
        </w:rPr>
      </w:pPr>
      <w:r w:rsidRPr="00A66498">
        <w:rPr>
          <w:szCs w:val="28"/>
        </w:rPr>
        <w:t xml:space="preserve">цель использования земельного участка__________________________________ </w:t>
      </w:r>
    </w:p>
    <w:p w14:paraId="0D0AB223" w14:textId="77777777" w:rsidR="00634166" w:rsidRPr="00A66498" w:rsidRDefault="00634166" w:rsidP="00634166">
      <w:pPr>
        <w:autoSpaceDE w:val="0"/>
        <w:autoSpaceDN w:val="0"/>
        <w:adjustRightInd w:val="0"/>
        <w:rPr>
          <w:szCs w:val="28"/>
        </w:rPr>
      </w:pPr>
      <w:r w:rsidRPr="00A66498">
        <w:rPr>
          <w:szCs w:val="28"/>
        </w:rPr>
        <w:t>____________________________________________________________________,</w:t>
      </w:r>
    </w:p>
    <w:p w14:paraId="6E60AF98" w14:textId="77777777" w:rsidR="00634166" w:rsidRPr="00A875F5" w:rsidRDefault="00634166" w:rsidP="00634166">
      <w:pPr>
        <w:ind w:firstLine="709"/>
        <w:jc w:val="center"/>
        <w:rPr>
          <w:sz w:val="20"/>
          <w:szCs w:val="20"/>
        </w:rPr>
      </w:pPr>
      <w:r w:rsidRPr="00A875F5">
        <w:rPr>
          <w:sz w:val="20"/>
          <w:szCs w:val="20"/>
        </w:rPr>
        <w:t>расположенного по адресу: (адресный ориентир)</w:t>
      </w:r>
    </w:p>
    <w:p w14:paraId="0E3D53FB" w14:textId="77777777" w:rsidR="00634166" w:rsidRPr="005D1577" w:rsidRDefault="00634166" w:rsidP="00634166">
      <w:pPr>
        <w:rPr>
          <w:szCs w:val="28"/>
        </w:rPr>
      </w:pPr>
      <w:r w:rsidRPr="005D1577">
        <w:rPr>
          <w:szCs w:val="28"/>
        </w:rPr>
        <w:t>Заявитель:___________________________________________________________</w:t>
      </w:r>
    </w:p>
    <w:p w14:paraId="61CB7E1A" w14:textId="77777777" w:rsidR="00634166" w:rsidRPr="00A875F5" w:rsidRDefault="00634166" w:rsidP="00634166">
      <w:pPr>
        <w:ind w:left="708" w:firstLine="1"/>
        <w:rPr>
          <w:sz w:val="20"/>
          <w:szCs w:val="20"/>
        </w:rPr>
      </w:pPr>
      <w:r w:rsidRPr="00A875F5">
        <w:rPr>
          <w:sz w:val="20"/>
          <w:szCs w:val="20"/>
        </w:rPr>
        <w:t>(Ф.И.О. заявителя, должность, Ф.И.О. представителя юридического или физического лица)  (подпись)</w:t>
      </w:r>
    </w:p>
    <w:p w14:paraId="56B194F1" w14:textId="77777777" w:rsidR="00634166" w:rsidRDefault="00634166" w:rsidP="00634166">
      <w:pPr>
        <w:rPr>
          <w:szCs w:val="28"/>
        </w:rPr>
      </w:pPr>
    </w:p>
    <w:p w14:paraId="75ABD829" w14:textId="77777777" w:rsidR="00634166" w:rsidRPr="00A66498" w:rsidRDefault="00634166" w:rsidP="00634166">
      <w:pPr>
        <w:rPr>
          <w:szCs w:val="28"/>
        </w:rPr>
      </w:pPr>
    </w:p>
    <w:p w14:paraId="5C908B56" w14:textId="77777777" w:rsidR="00634166" w:rsidRPr="00A66498" w:rsidRDefault="00634166" w:rsidP="00634166">
      <w:pPr>
        <w:ind w:firstLine="284"/>
        <w:rPr>
          <w:szCs w:val="28"/>
        </w:rPr>
      </w:pPr>
      <w:r w:rsidRPr="00A66498">
        <w:rPr>
          <w:szCs w:val="28"/>
        </w:rPr>
        <w:t>«____»_______________20____г.».</w:t>
      </w:r>
    </w:p>
    <w:p w14:paraId="303E588E" w14:textId="77777777" w:rsidR="00634166" w:rsidRDefault="00634166" w:rsidP="00634166">
      <w:pPr>
        <w:ind w:firstLine="284"/>
        <w:rPr>
          <w:szCs w:val="28"/>
        </w:rPr>
      </w:pPr>
    </w:p>
    <w:p w14:paraId="62D81228" w14:textId="77777777" w:rsidR="00634166" w:rsidRDefault="00634166" w:rsidP="00634166">
      <w:pPr>
        <w:ind w:firstLine="284"/>
        <w:rPr>
          <w:szCs w:val="28"/>
        </w:rPr>
      </w:pPr>
    </w:p>
    <w:p w14:paraId="4E20F525" w14:textId="4624FC27" w:rsidR="00634166" w:rsidRDefault="005D0DA6" w:rsidP="00634166">
      <w:pPr>
        <w:pStyle w:val="Heading"/>
        <w:ind w:left="5387" w:right="-1"/>
        <w:jc w:val="right"/>
        <w:rPr>
          <w:sz w:val="28"/>
          <w:szCs w:val="28"/>
        </w:rPr>
      </w:pPr>
      <w:r>
        <w:rPr>
          <w:color w:val="000000"/>
          <w:szCs w:val="28"/>
        </w:rPr>
        <w:br w:type="page"/>
      </w:r>
      <w:r w:rsidR="000969B5">
        <w:rPr>
          <w:rFonts w:ascii="Times New Roman" w:hAnsi="Times New Roman" w:cs="Times New Roman"/>
          <w:b w:val="0"/>
          <w:bCs w:val="0"/>
          <w:noProof/>
          <w:sz w:val="28"/>
          <w:szCs w:val="28"/>
        </w:rPr>
        <w:lastRenderedPageBreak/>
        <w:pict w14:anchorId="222059C7">
          <v:rect id="_x0000_s1075" style="position:absolute;left:0;text-align:left;margin-left:214.2pt;margin-top:-28.95pt;width:30.75pt;height:22.5pt;z-index:251710464" stroked="f"/>
        </w:pict>
      </w:r>
      <w:r w:rsidR="00634166" w:rsidRPr="0017662D">
        <w:rPr>
          <w:rFonts w:ascii="Times New Roman" w:hAnsi="Times New Roman" w:cs="Times New Roman"/>
          <w:b w:val="0"/>
          <w:bCs w:val="0"/>
          <w:sz w:val="28"/>
          <w:szCs w:val="28"/>
        </w:rPr>
        <w:t xml:space="preserve">ПРИЛОЖЕНИЕ № </w:t>
      </w:r>
      <w:r w:rsidR="00634166">
        <w:rPr>
          <w:rFonts w:ascii="Times New Roman" w:hAnsi="Times New Roman" w:cs="Times New Roman"/>
          <w:b w:val="0"/>
          <w:bCs w:val="0"/>
          <w:sz w:val="28"/>
          <w:szCs w:val="28"/>
        </w:rPr>
        <w:t>2</w:t>
      </w:r>
    </w:p>
    <w:p w14:paraId="61695BB7" w14:textId="77777777" w:rsidR="00634166" w:rsidRDefault="00634166" w:rsidP="00634166">
      <w:pPr>
        <w:spacing w:line="216" w:lineRule="auto"/>
        <w:ind w:left="5222"/>
        <w:jc w:val="right"/>
        <w:rPr>
          <w:szCs w:val="28"/>
        </w:rPr>
      </w:pPr>
      <w:r>
        <w:rPr>
          <w:szCs w:val="28"/>
        </w:rPr>
        <w:t>к административному регламенту предоставления администрацией муниципального образования город Краснодар муниципальной услуги «</w:t>
      </w:r>
      <w:r w:rsidRPr="005F48FB">
        <w:rPr>
          <w:color w:val="000000"/>
          <w:szCs w:val="28"/>
        </w:rPr>
        <w:t>Принятие</w:t>
      </w:r>
      <w:r>
        <w:rPr>
          <w:color w:val="000000"/>
          <w:szCs w:val="28"/>
        </w:rPr>
        <w:t xml:space="preserve"> </w:t>
      </w:r>
      <w:r w:rsidRPr="005F48FB">
        <w:rPr>
          <w:color w:val="000000"/>
          <w:szCs w:val="28"/>
        </w:rPr>
        <w:t>решения о проведении аукциона по продаже</w:t>
      </w:r>
      <w:r>
        <w:rPr>
          <w:color w:val="000000"/>
          <w:szCs w:val="28"/>
        </w:rPr>
        <w:t xml:space="preserve"> </w:t>
      </w:r>
      <w:r w:rsidRPr="005F48FB">
        <w:rPr>
          <w:color w:val="000000"/>
          <w:szCs w:val="28"/>
        </w:rPr>
        <w:t>земельного участка или аукциона на право</w:t>
      </w:r>
      <w:r>
        <w:rPr>
          <w:color w:val="000000"/>
          <w:szCs w:val="28"/>
        </w:rPr>
        <w:t xml:space="preserve"> </w:t>
      </w:r>
      <w:r w:rsidRPr="005F48FB">
        <w:rPr>
          <w:color w:val="000000"/>
          <w:szCs w:val="28"/>
        </w:rPr>
        <w:t>заключения договора аренды земельного участка</w:t>
      </w:r>
      <w:r>
        <w:rPr>
          <w:szCs w:val="28"/>
        </w:rPr>
        <w:t>»</w:t>
      </w:r>
    </w:p>
    <w:p w14:paraId="73A166D8" w14:textId="77777777" w:rsidR="00634166" w:rsidRDefault="00634166">
      <w:pPr>
        <w:jc w:val="left"/>
        <w:rPr>
          <w:color w:val="000000"/>
          <w:szCs w:val="28"/>
        </w:rPr>
      </w:pPr>
    </w:p>
    <w:p w14:paraId="1FADADA8" w14:textId="77777777" w:rsidR="00634166" w:rsidRPr="001D031C" w:rsidRDefault="00634166" w:rsidP="00634166">
      <w:pPr>
        <w:pStyle w:val="ConsPlusTitle"/>
        <w:jc w:val="center"/>
        <w:rPr>
          <w:rFonts w:ascii="Times New Roman" w:hAnsi="Times New Roman" w:cs="Times New Roman"/>
          <w:sz w:val="28"/>
          <w:szCs w:val="28"/>
        </w:rPr>
      </w:pPr>
      <w:r w:rsidRPr="001D031C">
        <w:rPr>
          <w:rFonts w:ascii="Times New Roman" w:hAnsi="Times New Roman" w:cs="Times New Roman"/>
          <w:sz w:val="28"/>
          <w:szCs w:val="28"/>
        </w:rPr>
        <w:t>ФОРМА ЗАЯВЛЕНИЯ</w:t>
      </w:r>
    </w:p>
    <w:p w14:paraId="64EBCCC3" w14:textId="77777777" w:rsidR="00634166" w:rsidRDefault="00634166" w:rsidP="00634166">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проведении аукциона по продаже</w:t>
      </w:r>
      <w:r w:rsidRPr="001D031C">
        <w:rPr>
          <w:rFonts w:ascii="Times New Roman" w:hAnsi="Times New Roman" w:cs="Times New Roman"/>
          <w:b/>
          <w:sz w:val="28"/>
          <w:szCs w:val="28"/>
        </w:rPr>
        <w:t xml:space="preserve"> земельного участка или </w:t>
      </w:r>
    </w:p>
    <w:p w14:paraId="451B40A9" w14:textId="77777777" w:rsidR="00634166" w:rsidRPr="001D031C" w:rsidRDefault="00634166" w:rsidP="00634166">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аукциона на право заключения договора аренды земельного участка </w:t>
      </w:r>
    </w:p>
    <w:p w14:paraId="418C7BD8" w14:textId="77777777" w:rsidR="00634166" w:rsidRDefault="00634166" w:rsidP="00634166">
      <w:pPr>
        <w:pStyle w:val="ConsPlusNormal"/>
        <w:jc w:val="both"/>
      </w:pPr>
    </w:p>
    <w:p w14:paraId="4577EF40" w14:textId="77777777" w:rsidR="00634166" w:rsidRDefault="00634166" w:rsidP="00634166">
      <w:pPr>
        <w:pStyle w:val="ConsPlusNormal"/>
        <w:jc w:val="both"/>
      </w:pPr>
    </w:p>
    <w:p w14:paraId="252245AA" w14:textId="77777777" w:rsidR="00634166" w:rsidRPr="00425FEF" w:rsidRDefault="00634166" w:rsidP="00634166">
      <w:pPr>
        <w:pStyle w:val="2"/>
        <w:spacing w:before="0" w:after="0"/>
        <w:ind w:left="3540" w:firstLine="708"/>
        <w:rPr>
          <w:rFonts w:ascii="Times New Roman" w:hAnsi="Times New Roman" w:cs="Times New Roman"/>
          <w:b w:val="0"/>
          <w:i w:val="0"/>
        </w:rPr>
      </w:pPr>
      <w:r>
        <w:rPr>
          <w:rFonts w:ascii="Times New Roman" w:hAnsi="Times New Roman" w:cs="Times New Roman"/>
          <w:b w:val="0"/>
          <w:i w:val="0"/>
        </w:rPr>
        <w:t>Главе муниципального</w:t>
      </w:r>
      <w:r w:rsidRPr="00425FEF">
        <w:rPr>
          <w:rFonts w:ascii="Times New Roman" w:hAnsi="Times New Roman" w:cs="Times New Roman"/>
          <w:b w:val="0"/>
          <w:i w:val="0"/>
        </w:rPr>
        <w:t xml:space="preserve"> образования</w:t>
      </w:r>
    </w:p>
    <w:p w14:paraId="2ED75550" w14:textId="77777777" w:rsidR="00634166" w:rsidRPr="00425FEF" w:rsidRDefault="00634166" w:rsidP="00634166">
      <w:pPr>
        <w:pStyle w:val="2"/>
        <w:spacing w:before="0" w:after="0"/>
        <w:ind w:left="3540" w:firstLine="708"/>
        <w:rPr>
          <w:rFonts w:ascii="Times New Roman" w:hAnsi="Times New Roman" w:cs="Times New Roman"/>
          <w:b w:val="0"/>
          <w:i w:val="0"/>
        </w:rPr>
      </w:pPr>
      <w:r>
        <w:rPr>
          <w:rFonts w:ascii="Times New Roman" w:hAnsi="Times New Roman" w:cs="Times New Roman"/>
          <w:b w:val="0"/>
          <w:i w:val="0"/>
        </w:rPr>
        <w:t xml:space="preserve">город </w:t>
      </w:r>
      <w:r w:rsidRPr="00425FEF">
        <w:rPr>
          <w:rFonts w:ascii="Times New Roman" w:hAnsi="Times New Roman" w:cs="Times New Roman"/>
          <w:b w:val="0"/>
          <w:i w:val="0"/>
        </w:rPr>
        <w:t>Краснодар</w:t>
      </w:r>
    </w:p>
    <w:p w14:paraId="15F0ADA4" w14:textId="77777777" w:rsidR="00634166" w:rsidRDefault="00634166" w:rsidP="00634166">
      <w:pPr>
        <w:ind w:left="3540" w:firstLine="708"/>
        <w:rPr>
          <w:szCs w:val="28"/>
        </w:rPr>
      </w:pPr>
    </w:p>
    <w:p w14:paraId="4D421C4F" w14:textId="164743B4" w:rsidR="00634166" w:rsidRPr="00425FEF" w:rsidRDefault="00634166" w:rsidP="00634166">
      <w:pPr>
        <w:ind w:left="3540" w:right="-1" w:firstLine="708"/>
        <w:rPr>
          <w:szCs w:val="28"/>
        </w:rPr>
      </w:pPr>
      <w:r>
        <w:rPr>
          <w:szCs w:val="28"/>
        </w:rPr>
        <w:t>от____________________________________</w:t>
      </w:r>
    </w:p>
    <w:p w14:paraId="7C44D139" w14:textId="77777777" w:rsidR="00634166" w:rsidRDefault="00634166" w:rsidP="00634166">
      <w:pPr>
        <w:ind w:left="4536" w:right="-1"/>
        <w:rPr>
          <w:szCs w:val="28"/>
        </w:rPr>
      </w:pPr>
      <w:r>
        <w:rPr>
          <w:szCs w:val="28"/>
        </w:rPr>
        <w:t>___</w:t>
      </w:r>
      <w:r w:rsidRPr="00425FEF">
        <w:rPr>
          <w:szCs w:val="28"/>
        </w:rPr>
        <w:t>_________________________________</w:t>
      </w:r>
    </w:p>
    <w:p w14:paraId="771B5F54" w14:textId="77777777" w:rsidR="00634166" w:rsidRDefault="00634166" w:rsidP="00634166">
      <w:pPr>
        <w:ind w:left="4536" w:right="-1"/>
        <w:rPr>
          <w:szCs w:val="28"/>
        </w:rPr>
      </w:pPr>
      <w:r>
        <w:rPr>
          <w:szCs w:val="28"/>
        </w:rPr>
        <w:t>____________________________________</w:t>
      </w:r>
    </w:p>
    <w:p w14:paraId="702521CF" w14:textId="77777777" w:rsidR="00634166" w:rsidRPr="00425FEF" w:rsidRDefault="00634166" w:rsidP="00634166">
      <w:pPr>
        <w:ind w:left="3960" w:right="-1" w:firstLine="288"/>
        <w:rPr>
          <w:szCs w:val="28"/>
        </w:rPr>
      </w:pPr>
      <w:r w:rsidRPr="00425FEF">
        <w:rPr>
          <w:szCs w:val="28"/>
        </w:rPr>
        <w:t>тел._________________________________</w:t>
      </w:r>
      <w:r>
        <w:rPr>
          <w:szCs w:val="28"/>
        </w:rPr>
        <w:t>__</w:t>
      </w:r>
    </w:p>
    <w:p w14:paraId="5B8EEB9F" w14:textId="77777777" w:rsidR="00634166" w:rsidRPr="00F21B90" w:rsidRDefault="00634166" w:rsidP="00634166">
      <w:pPr>
        <w:ind w:right="-1"/>
        <w:rPr>
          <w:sz w:val="12"/>
        </w:rPr>
      </w:pPr>
    </w:p>
    <w:p w14:paraId="14F2227C" w14:textId="77777777" w:rsidR="00634166" w:rsidRPr="00650645" w:rsidRDefault="00634166" w:rsidP="00634166">
      <w:pPr>
        <w:ind w:right="-1"/>
      </w:pPr>
    </w:p>
    <w:p w14:paraId="28219BDB" w14:textId="77777777" w:rsidR="00634166" w:rsidRPr="00246FFF" w:rsidRDefault="00634166" w:rsidP="00634166">
      <w:pPr>
        <w:pStyle w:val="3"/>
        <w:spacing w:before="0" w:after="0"/>
        <w:ind w:right="-1"/>
        <w:jc w:val="center"/>
        <w:rPr>
          <w:rFonts w:ascii="Times New Roman" w:hAnsi="Times New Roman" w:cs="Times New Roman"/>
          <w:bCs w:val="0"/>
          <w:sz w:val="28"/>
          <w:szCs w:val="28"/>
        </w:rPr>
      </w:pPr>
      <w:r w:rsidRPr="00246FFF">
        <w:rPr>
          <w:rFonts w:ascii="Times New Roman" w:hAnsi="Times New Roman" w:cs="Times New Roman"/>
          <w:bCs w:val="0"/>
          <w:sz w:val="28"/>
          <w:szCs w:val="28"/>
        </w:rPr>
        <w:t>ЗАЯВЛЕНИЕ</w:t>
      </w:r>
    </w:p>
    <w:p w14:paraId="2C64EBDD" w14:textId="77777777" w:rsidR="00634166" w:rsidRPr="00F21B90" w:rsidRDefault="00634166" w:rsidP="00634166">
      <w:pPr>
        <w:ind w:right="-1"/>
        <w:rPr>
          <w:sz w:val="10"/>
        </w:rPr>
      </w:pPr>
    </w:p>
    <w:p w14:paraId="36B945D1" w14:textId="77777777" w:rsidR="00634166" w:rsidRDefault="00634166" w:rsidP="00634166">
      <w:pPr>
        <w:ind w:right="-1"/>
        <w:rPr>
          <w:szCs w:val="28"/>
        </w:rPr>
      </w:pPr>
      <w:r>
        <w:rPr>
          <w:szCs w:val="28"/>
        </w:rPr>
        <w:t>____________________________________________________________________</w:t>
      </w:r>
    </w:p>
    <w:p w14:paraId="7CB8362B" w14:textId="77777777" w:rsidR="00634166" w:rsidRPr="00085998" w:rsidRDefault="00634166" w:rsidP="00634166">
      <w:pPr>
        <w:ind w:right="-1"/>
        <w:jc w:val="center"/>
        <w:rPr>
          <w:sz w:val="20"/>
          <w:szCs w:val="20"/>
        </w:rPr>
      </w:pPr>
      <w:r w:rsidRPr="00085998">
        <w:rPr>
          <w:sz w:val="20"/>
          <w:szCs w:val="20"/>
        </w:rPr>
        <w:t>(полное наименование юридического лица или Ф.И.О. физического лица)</w:t>
      </w:r>
    </w:p>
    <w:p w14:paraId="42030841" w14:textId="77777777" w:rsidR="00634166" w:rsidRDefault="00634166" w:rsidP="00634166">
      <w:pPr>
        <w:ind w:right="-1"/>
        <w:rPr>
          <w:szCs w:val="28"/>
        </w:rPr>
      </w:pPr>
      <w:r>
        <w:rPr>
          <w:szCs w:val="28"/>
        </w:rPr>
        <w:t xml:space="preserve">банковские реквизиты/паспортные данные (для физического лица): </w:t>
      </w:r>
      <w:r>
        <w:rPr>
          <w:szCs w:val="28"/>
        </w:rPr>
        <w:br/>
        <w:t>ИНН ________________________________________________________________</w:t>
      </w:r>
    </w:p>
    <w:p w14:paraId="0960908A" w14:textId="77777777" w:rsidR="00634166" w:rsidRPr="007C3E43" w:rsidRDefault="00634166" w:rsidP="00634166">
      <w:pPr>
        <w:jc w:val="center"/>
        <w:rPr>
          <w:sz w:val="20"/>
          <w:szCs w:val="20"/>
        </w:rPr>
      </w:pPr>
      <w:r w:rsidRPr="003A7EFC">
        <w:rPr>
          <w:sz w:val="20"/>
          <w:szCs w:val="20"/>
        </w:rPr>
        <w:t>(для юридических лиц, за исключением, если заявителем является иностранное</w:t>
      </w:r>
      <w:r>
        <w:rPr>
          <w:sz w:val="20"/>
          <w:szCs w:val="20"/>
        </w:rPr>
        <w:t xml:space="preserve"> юридическое</w:t>
      </w:r>
      <w:r w:rsidRPr="003A7EFC">
        <w:rPr>
          <w:sz w:val="20"/>
          <w:szCs w:val="20"/>
        </w:rPr>
        <w:t xml:space="preserve"> лицо)</w:t>
      </w:r>
    </w:p>
    <w:p w14:paraId="5895B953" w14:textId="77777777" w:rsidR="00634166" w:rsidRDefault="00634166" w:rsidP="00634166">
      <w:pPr>
        <w:ind w:right="-1"/>
        <w:rPr>
          <w:szCs w:val="28"/>
        </w:rPr>
      </w:pPr>
      <w:r>
        <w:rPr>
          <w:szCs w:val="28"/>
        </w:rPr>
        <w:t>р/с  _________________________________________________________________</w:t>
      </w:r>
    </w:p>
    <w:p w14:paraId="02F39207" w14:textId="77777777" w:rsidR="00634166" w:rsidRDefault="00634166" w:rsidP="00634166">
      <w:pPr>
        <w:ind w:right="-1"/>
        <w:rPr>
          <w:szCs w:val="28"/>
        </w:rPr>
      </w:pPr>
      <w:r>
        <w:rPr>
          <w:szCs w:val="28"/>
        </w:rPr>
        <w:t>в банке ______________________________________________________________</w:t>
      </w:r>
    </w:p>
    <w:p w14:paraId="5535C718" w14:textId="77777777" w:rsidR="00634166" w:rsidRDefault="00634166" w:rsidP="00634166">
      <w:pPr>
        <w:ind w:right="-1"/>
        <w:rPr>
          <w:szCs w:val="28"/>
        </w:rPr>
      </w:pPr>
      <w:r>
        <w:rPr>
          <w:szCs w:val="28"/>
        </w:rPr>
        <w:t>БИК _______________ ОКПО________________ ОКВЭД ___________________</w:t>
      </w:r>
    </w:p>
    <w:p w14:paraId="0B23D88A" w14:textId="77777777" w:rsidR="00634166" w:rsidRDefault="00634166" w:rsidP="00634166">
      <w:pPr>
        <w:ind w:right="-1"/>
        <w:rPr>
          <w:szCs w:val="28"/>
        </w:rPr>
      </w:pPr>
      <w:r>
        <w:rPr>
          <w:szCs w:val="28"/>
        </w:rPr>
        <w:t>корр./сч _____________________________________________________________</w:t>
      </w:r>
    </w:p>
    <w:p w14:paraId="7936D110" w14:textId="77777777" w:rsidR="00634166" w:rsidRDefault="00634166" w:rsidP="00634166">
      <w:pPr>
        <w:ind w:right="-1"/>
        <w:rPr>
          <w:szCs w:val="28"/>
        </w:rPr>
      </w:pPr>
      <w:r>
        <w:rPr>
          <w:szCs w:val="28"/>
        </w:rPr>
        <w:t>паспорт: серия _______________ номер __________________________________</w:t>
      </w:r>
    </w:p>
    <w:p w14:paraId="46FF5616" w14:textId="77777777" w:rsidR="00634166" w:rsidRDefault="00634166" w:rsidP="00634166">
      <w:pPr>
        <w:ind w:right="-1"/>
        <w:rPr>
          <w:szCs w:val="28"/>
        </w:rPr>
      </w:pPr>
      <w:r>
        <w:rPr>
          <w:szCs w:val="28"/>
        </w:rPr>
        <w:t>выдан ______________________________________________________________,</w:t>
      </w:r>
    </w:p>
    <w:p w14:paraId="4C966CD2" w14:textId="77777777" w:rsidR="00634166" w:rsidRPr="001A0E54" w:rsidRDefault="00634166" w:rsidP="00634166">
      <w:pPr>
        <w:ind w:right="-1"/>
        <w:rPr>
          <w:szCs w:val="28"/>
        </w:rPr>
      </w:pPr>
      <w:r w:rsidRPr="001A0E54">
        <w:rPr>
          <w:szCs w:val="28"/>
        </w:rPr>
        <w:t>дата выдачи ____________ код подразделения _________</w:t>
      </w:r>
    </w:p>
    <w:p w14:paraId="41D9A488" w14:textId="77777777" w:rsidR="00634166" w:rsidRPr="001A0E54" w:rsidRDefault="00634166" w:rsidP="00634166">
      <w:pPr>
        <w:ind w:right="-1"/>
        <w:rPr>
          <w:szCs w:val="28"/>
        </w:rPr>
      </w:pPr>
      <w:r w:rsidRPr="001A0E54">
        <w:rPr>
          <w:szCs w:val="28"/>
        </w:rPr>
        <w:t>в лице действующего на основании _____________________________________</w:t>
      </w:r>
    </w:p>
    <w:p w14:paraId="5589D2FE" w14:textId="77777777" w:rsidR="00634166" w:rsidRPr="001A0E54" w:rsidRDefault="00634166" w:rsidP="00634166">
      <w:pPr>
        <w:ind w:right="-1"/>
        <w:jc w:val="center"/>
        <w:rPr>
          <w:sz w:val="20"/>
          <w:szCs w:val="20"/>
        </w:rPr>
      </w:pPr>
      <w:r w:rsidRPr="001A0E54">
        <w:rPr>
          <w:sz w:val="20"/>
          <w:szCs w:val="20"/>
        </w:rPr>
        <w:t xml:space="preserve">                                                                           (доверенности, устава)</w:t>
      </w:r>
    </w:p>
    <w:p w14:paraId="23702F18" w14:textId="77777777" w:rsidR="00634166" w:rsidRPr="001A0E54" w:rsidRDefault="00634166" w:rsidP="00634166">
      <w:pPr>
        <w:ind w:right="-1"/>
        <w:rPr>
          <w:szCs w:val="28"/>
        </w:rPr>
      </w:pPr>
      <w:r w:rsidRPr="001A0E54">
        <w:rPr>
          <w:szCs w:val="28"/>
        </w:rPr>
        <w:t>контактный телефон __________________________________________________</w:t>
      </w:r>
    </w:p>
    <w:p w14:paraId="21CB76E0" w14:textId="77777777" w:rsidR="00634166" w:rsidRPr="001A0E54" w:rsidRDefault="00634166" w:rsidP="00634166">
      <w:pPr>
        <w:ind w:right="-1"/>
        <w:rPr>
          <w:szCs w:val="28"/>
        </w:rPr>
      </w:pPr>
      <w:r w:rsidRPr="001A0E54">
        <w:rPr>
          <w:szCs w:val="28"/>
        </w:rPr>
        <w:t>адрес заявителя ______________________________________________________</w:t>
      </w:r>
    </w:p>
    <w:p w14:paraId="159C29F9" w14:textId="77777777" w:rsidR="00634166" w:rsidRPr="001A0E54" w:rsidRDefault="00634166" w:rsidP="00634166">
      <w:pPr>
        <w:ind w:right="-1" w:firstLine="708"/>
        <w:jc w:val="center"/>
        <w:rPr>
          <w:sz w:val="20"/>
          <w:szCs w:val="20"/>
        </w:rPr>
      </w:pPr>
      <w:r w:rsidRPr="001A0E54">
        <w:rPr>
          <w:sz w:val="20"/>
          <w:szCs w:val="20"/>
        </w:rPr>
        <w:t>(адрес юридического лица или место регистрации физического лица)</w:t>
      </w:r>
    </w:p>
    <w:p w14:paraId="2302EA95" w14:textId="77777777" w:rsidR="00634166" w:rsidRPr="00F21B90" w:rsidRDefault="00634166" w:rsidP="00634166">
      <w:pPr>
        <w:ind w:right="-1"/>
        <w:rPr>
          <w:szCs w:val="28"/>
        </w:rPr>
      </w:pPr>
      <w:r w:rsidRPr="001A0E54">
        <w:rPr>
          <w:szCs w:val="28"/>
        </w:rPr>
        <w:t>___________________________________________________________________</w:t>
      </w:r>
      <w:r w:rsidRPr="001A0E54">
        <w:rPr>
          <w:bCs/>
          <w:szCs w:val="28"/>
        </w:rPr>
        <w:t>_</w:t>
      </w:r>
      <w:r w:rsidRPr="00F21B90">
        <w:rPr>
          <w:bCs/>
          <w:sz w:val="2"/>
          <w:szCs w:val="28"/>
        </w:rPr>
        <w:t>__________________________________________________</w:t>
      </w:r>
    </w:p>
    <w:p w14:paraId="533C6D25" w14:textId="47075465" w:rsidR="00634166" w:rsidRDefault="00634166" w:rsidP="00634166">
      <w:pPr>
        <w:ind w:right="-1" w:firstLine="708"/>
        <w:rPr>
          <w:szCs w:val="28"/>
        </w:rPr>
      </w:pPr>
      <w:r w:rsidRPr="001A0E54">
        <w:rPr>
          <w:szCs w:val="28"/>
        </w:rPr>
        <w:t xml:space="preserve">Прошу Вас принять решение о проведении аукциона (по продаже земельного участка/на право заключения договора аренды земельного участка), ____________________________________________________________________ </w:t>
      </w:r>
    </w:p>
    <w:p w14:paraId="41EE27A7" w14:textId="7F3D92F6" w:rsidR="00634166" w:rsidRPr="001A0E54" w:rsidRDefault="000969B5" w:rsidP="00634166">
      <w:pPr>
        <w:ind w:right="-1"/>
        <w:rPr>
          <w:szCs w:val="28"/>
        </w:rPr>
      </w:pPr>
      <w:r>
        <w:rPr>
          <w:b/>
          <w:bCs/>
          <w:noProof/>
          <w:szCs w:val="28"/>
        </w:rPr>
        <w:lastRenderedPageBreak/>
        <w:pict w14:anchorId="222059C7">
          <v:rect id="_x0000_s1076" style="position:absolute;left:0;text-align:left;margin-left:216.45pt;margin-top:-28.95pt;width:30.75pt;height:22.5pt;z-index:251711488" stroked="f"/>
        </w:pict>
      </w:r>
      <w:r w:rsidR="00634166" w:rsidRPr="001A0E54">
        <w:rPr>
          <w:szCs w:val="28"/>
        </w:rPr>
        <w:t>расположенного по адресу:_________________________________________________________________________________________________________________, общей площадью ________ кв. м с кадастровым номером</w:t>
      </w:r>
      <w:r w:rsidR="00634166">
        <w:rPr>
          <w:szCs w:val="28"/>
        </w:rPr>
        <w:t>:</w:t>
      </w:r>
      <w:r w:rsidR="00634166" w:rsidRPr="001A0E54">
        <w:rPr>
          <w:szCs w:val="28"/>
        </w:rPr>
        <w:t xml:space="preserve"> __________________. </w:t>
      </w:r>
    </w:p>
    <w:p w14:paraId="6873FD1E" w14:textId="77777777" w:rsidR="00634166" w:rsidRPr="001A0E54" w:rsidRDefault="00634166" w:rsidP="00634166">
      <w:pPr>
        <w:ind w:right="-1" w:firstLine="708"/>
        <w:rPr>
          <w:szCs w:val="28"/>
        </w:rPr>
      </w:pPr>
      <w:r w:rsidRPr="001A0E54">
        <w:rPr>
          <w:szCs w:val="28"/>
        </w:rPr>
        <w:t>Цель использования земельного участка ____________________________</w:t>
      </w:r>
    </w:p>
    <w:p w14:paraId="44C264BB" w14:textId="77777777" w:rsidR="00634166" w:rsidRPr="001A0E54" w:rsidRDefault="00634166" w:rsidP="00634166">
      <w:pPr>
        <w:autoSpaceDE w:val="0"/>
        <w:autoSpaceDN w:val="0"/>
        <w:adjustRightInd w:val="0"/>
        <w:ind w:right="-1"/>
        <w:rPr>
          <w:szCs w:val="28"/>
        </w:rPr>
      </w:pPr>
      <w:r w:rsidRPr="001A0E54">
        <w:rPr>
          <w:szCs w:val="28"/>
        </w:rPr>
        <w:t>____________________________________________________________________.</w:t>
      </w:r>
    </w:p>
    <w:p w14:paraId="709F24EF" w14:textId="77777777" w:rsidR="00634166" w:rsidRPr="00F21B90" w:rsidRDefault="00634166" w:rsidP="00634166">
      <w:pPr>
        <w:autoSpaceDE w:val="0"/>
        <w:autoSpaceDN w:val="0"/>
        <w:adjustRightInd w:val="0"/>
        <w:ind w:right="-1" w:firstLine="708"/>
        <w:rPr>
          <w:sz w:val="8"/>
          <w:szCs w:val="28"/>
        </w:rPr>
      </w:pPr>
    </w:p>
    <w:p w14:paraId="2458DE36" w14:textId="77777777" w:rsidR="00634166" w:rsidRPr="001A0E54" w:rsidRDefault="00634166" w:rsidP="00634166">
      <w:pPr>
        <w:ind w:right="-1"/>
        <w:rPr>
          <w:szCs w:val="28"/>
        </w:rPr>
      </w:pPr>
      <w:r w:rsidRPr="001A0E54">
        <w:rPr>
          <w:szCs w:val="28"/>
        </w:rPr>
        <w:t>Заявитель:___________________________________________________________</w:t>
      </w:r>
    </w:p>
    <w:p w14:paraId="00517AFD" w14:textId="77777777" w:rsidR="00634166" w:rsidRPr="001A0E54" w:rsidRDefault="00634166" w:rsidP="00634166">
      <w:pPr>
        <w:ind w:left="708" w:right="-1" w:firstLine="708"/>
        <w:rPr>
          <w:sz w:val="20"/>
          <w:szCs w:val="20"/>
        </w:rPr>
      </w:pPr>
      <w:r w:rsidRPr="001A0E54">
        <w:rPr>
          <w:sz w:val="20"/>
          <w:szCs w:val="20"/>
        </w:rPr>
        <w:t>(Ф.И.О. заявителя, должность, Ф.И.О. представителя юридического или физического лица)</w:t>
      </w:r>
    </w:p>
    <w:p w14:paraId="50E7E652" w14:textId="77777777" w:rsidR="00634166" w:rsidRPr="001A0E54" w:rsidRDefault="00634166" w:rsidP="00634166">
      <w:pPr>
        <w:ind w:right="-1"/>
        <w:rPr>
          <w:szCs w:val="28"/>
        </w:rPr>
      </w:pPr>
      <w:r w:rsidRPr="001A0E54">
        <w:rPr>
          <w:szCs w:val="28"/>
        </w:rPr>
        <w:t>____________________________________________________________________</w:t>
      </w:r>
    </w:p>
    <w:p w14:paraId="6B7BAA49" w14:textId="77777777" w:rsidR="00634166" w:rsidRPr="001A0E54" w:rsidRDefault="00634166" w:rsidP="00634166">
      <w:pPr>
        <w:ind w:right="-1"/>
        <w:rPr>
          <w:szCs w:val="28"/>
        </w:rPr>
      </w:pPr>
    </w:p>
    <w:p w14:paraId="02409A39" w14:textId="77777777" w:rsidR="00634166" w:rsidRPr="001A0E54" w:rsidRDefault="00634166" w:rsidP="00634166">
      <w:pPr>
        <w:ind w:right="-1"/>
        <w:rPr>
          <w:szCs w:val="28"/>
        </w:rPr>
      </w:pPr>
      <w:r w:rsidRPr="001A0E54">
        <w:rPr>
          <w:szCs w:val="28"/>
        </w:rPr>
        <w:t>«____»_______________20____г.                                      ____________________».</w:t>
      </w:r>
    </w:p>
    <w:p w14:paraId="03693F2C" w14:textId="77777777" w:rsidR="00634166" w:rsidRPr="00F21B90" w:rsidRDefault="00634166" w:rsidP="00634166">
      <w:pPr>
        <w:ind w:right="-1"/>
        <w:rPr>
          <w:sz w:val="20"/>
          <w:szCs w:val="20"/>
        </w:rPr>
      </w:pPr>
      <w:r w:rsidRPr="001A0E54">
        <w:rPr>
          <w:sz w:val="20"/>
          <w:szCs w:val="20"/>
        </w:rPr>
        <w:t xml:space="preserve">                                                                                                                                                          (подпись)</w:t>
      </w:r>
    </w:p>
    <w:p w14:paraId="4709A067" w14:textId="77777777" w:rsidR="00634166" w:rsidRDefault="00634166" w:rsidP="00634166">
      <w:pPr>
        <w:jc w:val="center"/>
        <w:rPr>
          <w:color w:val="000000"/>
          <w:szCs w:val="28"/>
        </w:rPr>
      </w:pPr>
    </w:p>
    <w:p w14:paraId="050A1894" w14:textId="77777777" w:rsidR="00634166" w:rsidRDefault="00634166">
      <w:pPr>
        <w:jc w:val="left"/>
        <w:rPr>
          <w:color w:val="000000"/>
          <w:szCs w:val="28"/>
        </w:rPr>
      </w:pPr>
    </w:p>
    <w:p w14:paraId="31484A0F" w14:textId="7E6F0B1B" w:rsidR="00634166" w:rsidRDefault="00634166">
      <w:pPr>
        <w:jc w:val="left"/>
        <w:rPr>
          <w:color w:val="000000"/>
          <w:szCs w:val="28"/>
        </w:rPr>
      </w:pPr>
      <w:r>
        <w:rPr>
          <w:color w:val="000000"/>
          <w:szCs w:val="28"/>
        </w:rPr>
        <w:br w:type="page"/>
      </w:r>
    </w:p>
    <w:p w14:paraId="65C7D7CF" w14:textId="45176FF6" w:rsidR="005D0DA6" w:rsidRDefault="000969B5" w:rsidP="005D0DA6">
      <w:pPr>
        <w:pStyle w:val="Heading"/>
        <w:ind w:left="5387" w:right="-1"/>
        <w:jc w:val="right"/>
        <w:rPr>
          <w:sz w:val="28"/>
          <w:szCs w:val="28"/>
        </w:rPr>
      </w:pPr>
      <w:r>
        <w:rPr>
          <w:noProof/>
          <w:color w:val="000000"/>
          <w:szCs w:val="28"/>
        </w:rPr>
        <w:lastRenderedPageBreak/>
        <w:pict w14:anchorId="50F70A04">
          <v:rect id="_x0000_s1029" style="position:absolute;left:0;text-align:left;margin-left:214.2pt;margin-top:-28.2pt;width:30.75pt;height:22.5pt;z-index:251661312" stroked="f"/>
        </w:pict>
      </w:r>
      <w:r w:rsidR="005D0DA6" w:rsidRPr="0017662D">
        <w:rPr>
          <w:rFonts w:ascii="Times New Roman" w:hAnsi="Times New Roman" w:cs="Times New Roman"/>
          <w:b w:val="0"/>
          <w:bCs w:val="0"/>
          <w:sz w:val="28"/>
          <w:szCs w:val="28"/>
        </w:rPr>
        <w:t xml:space="preserve">ПРИЛОЖЕНИЕ № </w:t>
      </w:r>
      <w:r w:rsidR="00634166">
        <w:rPr>
          <w:rFonts w:ascii="Times New Roman" w:hAnsi="Times New Roman" w:cs="Times New Roman"/>
          <w:b w:val="0"/>
          <w:bCs w:val="0"/>
          <w:sz w:val="28"/>
          <w:szCs w:val="28"/>
        </w:rPr>
        <w:t>3</w:t>
      </w:r>
    </w:p>
    <w:p w14:paraId="3EAF18C2" w14:textId="57F17211" w:rsidR="005D0DA6" w:rsidRDefault="005D0DA6" w:rsidP="005D0DA6">
      <w:pPr>
        <w:spacing w:line="216" w:lineRule="auto"/>
        <w:ind w:left="5222"/>
        <w:jc w:val="right"/>
        <w:rPr>
          <w:szCs w:val="28"/>
        </w:rPr>
      </w:pPr>
      <w:r>
        <w:rPr>
          <w:szCs w:val="28"/>
        </w:rPr>
        <w:t>к административному регламенту предоставления администрацией муниципального образования город Краснодар муниципальной услуги «</w:t>
      </w:r>
      <w:r w:rsidR="00634166" w:rsidRPr="005F48FB">
        <w:rPr>
          <w:color w:val="000000"/>
          <w:szCs w:val="28"/>
        </w:rPr>
        <w:t>Принятие</w:t>
      </w:r>
      <w:r w:rsidR="00634166">
        <w:rPr>
          <w:color w:val="000000"/>
          <w:szCs w:val="28"/>
        </w:rPr>
        <w:t xml:space="preserve"> </w:t>
      </w:r>
      <w:r w:rsidR="00634166" w:rsidRPr="005F48FB">
        <w:rPr>
          <w:color w:val="000000"/>
          <w:szCs w:val="28"/>
        </w:rPr>
        <w:t>решения о проведении аукциона по продаже</w:t>
      </w:r>
      <w:r w:rsidR="00634166">
        <w:rPr>
          <w:color w:val="000000"/>
          <w:szCs w:val="28"/>
        </w:rPr>
        <w:t xml:space="preserve"> </w:t>
      </w:r>
      <w:r w:rsidR="00634166" w:rsidRPr="005F48FB">
        <w:rPr>
          <w:color w:val="000000"/>
          <w:szCs w:val="28"/>
        </w:rPr>
        <w:t>земельного участка или аукциона на право</w:t>
      </w:r>
      <w:r w:rsidR="00634166">
        <w:rPr>
          <w:color w:val="000000"/>
          <w:szCs w:val="28"/>
        </w:rPr>
        <w:t xml:space="preserve"> </w:t>
      </w:r>
      <w:r w:rsidR="00634166" w:rsidRPr="005F48FB">
        <w:rPr>
          <w:color w:val="000000"/>
          <w:szCs w:val="28"/>
        </w:rPr>
        <w:t>заключения договора аренды земельного участка</w:t>
      </w:r>
      <w:r>
        <w:rPr>
          <w:szCs w:val="28"/>
        </w:rPr>
        <w:t>»</w:t>
      </w:r>
    </w:p>
    <w:p w14:paraId="38FDD8CA" w14:textId="02E49280" w:rsidR="004E11C0" w:rsidRDefault="004E11C0" w:rsidP="004E11C0">
      <w:pPr>
        <w:rPr>
          <w:color w:val="000000"/>
          <w:szCs w:val="28"/>
        </w:rPr>
      </w:pPr>
    </w:p>
    <w:p w14:paraId="15D4F2CC" w14:textId="513AF9C8" w:rsidR="005D0DA6" w:rsidRPr="005D0DA6" w:rsidRDefault="005D0DA6" w:rsidP="005D0DA6">
      <w:pPr>
        <w:jc w:val="center"/>
        <w:rPr>
          <w:b/>
          <w:color w:val="000000"/>
          <w:szCs w:val="28"/>
        </w:rPr>
      </w:pPr>
      <w:r w:rsidRPr="005D0DA6">
        <w:rPr>
          <w:b/>
          <w:color w:val="000000"/>
          <w:szCs w:val="28"/>
        </w:rPr>
        <w:t>Идентификаторы категорий (признаков) заявителей</w:t>
      </w:r>
    </w:p>
    <w:p w14:paraId="5E8D605F" w14:textId="78708348" w:rsidR="005D0DA6" w:rsidRDefault="005D0DA6" w:rsidP="005D0DA6">
      <w:pPr>
        <w:jc w:val="center"/>
        <w:rPr>
          <w:color w:val="000000"/>
          <w:szCs w:val="28"/>
        </w:rPr>
      </w:pPr>
    </w:p>
    <w:tbl>
      <w:tblPr>
        <w:tblStyle w:val="af0"/>
        <w:tblW w:w="0" w:type="auto"/>
        <w:tblInd w:w="108" w:type="dxa"/>
        <w:tblLook w:val="04A0" w:firstRow="1" w:lastRow="0" w:firstColumn="1" w:lastColumn="0" w:noHBand="0" w:noVBand="1"/>
      </w:tblPr>
      <w:tblGrid>
        <w:gridCol w:w="567"/>
        <w:gridCol w:w="5529"/>
        <w:gridCol w:w="3650"/>
      </w:tblGrid>
      <w:tr w:rsidR="005D0DA6" w:rsidRPr="005D0DA6" w14:paraId="28F191DA" w14:textId="77777777" w:rsidTr="00CA30AB">
        <w:tc>
          <w:tcPr>
            <w:tcW w:w="567" w:type="dxa"/>
          </w:tcPr>
          <w:p w14:paraId="60CA07AF" w14:textId="167A3DA3" w:rsidR="005D0DA6" w:rsidRPr="005D0DA6" w:rsidRDefault="005D0DA6" w:rsidP="00D75C8F">
            <w:pPr>
              <w:jc w:val="left"/>
              <w:rPr>
                <w:color w:val="000000"/>
                <w:sz w:val="22"/>
                <w:szCs w:val="22"/>
              </w:rPr>
            </w:pPr>
            <w:r w:rsidRPr="005D0DA6">
              <w:rPr>
                <w:color w:val="000000"/>
                <w:sz w:val="22"/>
                <w:szCs w:val="22"/>
              </w:rPr>
              <w:t>№ п/п</w:t>
            </w:r>
          </w:p>
        </w:tc>
        <w:tc>
          <w:tcPr>
            <w:tcW w:w="5529" w:type="dxa"/>
          </w:tcPr>
          <w:p w14:paraId="41959D37" w14:textId="2FAF4270" w:rsidR="005D0DA6" w:rsidRPr="005D0DA6" w:rsidRDefault="005D0DA6" w:rsidP="00D75C8F">
            <w:pPr>
              <w:rPr>
                <w:color w:val="000000"/>
                <w:sz w:val="22"/>
                <w:szCs w:val="22"/>
              </w:rPr>
            </w:pPr>
            <w:r>
              <w:rPr>
                <w:sz w:val="22"/>
                <w:shd w:val="clear" w:color="auto" w:fill="FFFFFF"/>
              </w:rPr>
              <w:t>Перечень отдельных признаков заявите</w:t>
            </w:r>
            <w:r w:rsidR="00B93A05">
              <w:rPr>
                <w:sz w:val="22"/>
                <w:shd w:val="clear" w:color="auto" w:fill="FFFFFF"/>
              </w:rPr>
              <w:softHyphen/>
            </w:r>
            <w:r>
              <w:rPr>
                <w:sz w:val="22"/>
                <w:shd w:val="clear" w:color="auto" w:fill="FFFFFF"/>
              </w:rPr>
              <w:t>лей</w:t>
            </w:r>
          </w:p>
        </w:tc>
        <w:tc>
          <w:tcPr>
            <w:tcW w:w="3650" w:type="dxa"/>
          </w:tcPr>
          <w:p w14:paraId="23BD1C40" w14:textId="1653E406" w:rsidR="005D0DA6" w:rsidRPr="00CA30AB" w:rsidRDefault="005D0DA6" w:rsidP="00D75C8F">
            <w:pPr>
              <w:rPr>
                <w:color w:val="000000"/>
                <w:sz w:val="22"/>
                <w:szCs w:val="22"/>
              </w:rPr>
            </w:pPr>
            <w:r w:rsidRPr="00CA30AB">
              <w:rPr>
                <w:spacing w:val="-8"/>
                <w:sz w:val="22"/>
                <w:shd w:val="clear" w:color="auto" w:fill="FFFFFF"/>
              </w:rPr>
              <w:t>Перечень результатов предоставления</w:t>
            </w:r>
            <w:r w:rsidRPr="00CA30AB">
              <w:rPr>
                <w:sz w:val="22"/>
                <w:shd w:val="clear" w:color="auto" w:fill="FFFFFF"/>
              </w:rPr>
              <w:t xml:space="preserve"> </w:t>
            </w:r>
            <w:r w:rsidRPr="00CA30AB">
              <w:rPr>
                <w:sz w:val="22"/>
              </w:rPr>
              <w:t>муниципальной</w:t>
            </w:r>
            <w:r w:rsidRPr="00CA30AB">
              <w:rPr>
                <w:sz w:val="22"/>
                <w:shd w:val="clear" w:color="auto" w:fill="FFFFFF"/>
              </w:rPr>
              <w:t xml:space="preserve"> услуги</w:t>
            </w:r>
          </w:p>
        </w:tc>
      </w:tr>
      <w:tr w:rsidR="005D0DA6" w:rsidRPr="005D0DA6" w14:paraId="37EB9E20" w14:textId="77777777" w:rsidTr="00CA30AB">
        <w:tc>
          <w:tcPr>
            <w:tcW w:w="567" w:type="dxa"/>
          </w:tcPr>
          <w:p w14:paraId="5675206D" w14:textId="1640787A" w:rsidR="005D0DA6" w:rsidRPr="005D0DA6" w:rsidRDefault="00294B43" w:rsidP="00D75C8F">
            <w:pPr>
              <w:jc w:val="left"/>
              <w:rPr>
                <w:color w:val="000000"/>
                <w:sz w:val="22"/>
                <w:szCs w:val="22"/>
              </w:rPr>
            </w:pPr>
            <w:r>
              <w:rPr>
                <w:color w:val="000000"/>
                <w:sz w:val="22"/>
                <w:szCs w:val="22"/>
              </w:rPr>
              <w:t>1.</w:t>
            </w:r>
          </w:p>
        </w:tc>
        <w:tc>
          <w:tcPr>
            <w:tcW w:w="5529" w:type="dxa"/>
          </w:tcPr>
          <w:p w14:paraId="261355E1" w14:textId="160FDD11" w:rsidR="009B416A" w:rsidRPr="00647DBA" w:rsidRDefault="009B416A" w:rsidP="00D75C8F">
            <w:pPr>
              <w:pStyle w:val="ConsPlusNonformat"/>
              <w:jc w:val="both"/>
              <w:rPr>
                <w:rFonts w:ascii="Times New Roman" w:hAnsi="Times New Roman" w:cs="Times New Roman"/>
                <w:spacing w:val="-4"/>
                <w:sz w:val="24"/>
                <w:szCs w:val="24"/>
              </w:rPr>
            </w:pPr>
            <w:r>
              <w:rPr>
                <w:rFonts w:ascii="Times New Roman" w:hAnsi="Times New Roman" w:cs="Times New Roman"/>
                <w:spacing w:val="-4"/>
                <w:sz w:val="24"/>
                <w:szCs w:val="24"/>
              </w:rPr>
              <w:t>Ф</w:t>
            </w:r>
            <w:r w:rsidRPr="00647DBA">
              <w:rPr>
                <w:rFonts w:ascii="Times New Roman" w:hAnsi="Times New Roman" w:cs="Times New Roman"/>
                <w:spacing w:val="-4"/>
                <w:sz w:val="24"/>
                <w:szCs w:val="24"/>
              </w:rPr>
              <w:t>изические и юридические лица за исключением случаев, если аукцион осуществляется в целях предоставления земельного участка для комплексного освоения территории или ведения дачного хозяйства, участниками которого могут я</w:t>
            </w:r>
            <w:r>
              <w:rPr>
                <w:rFonts w:ascii="Times New Roman" w:hAnsi="Times New Roman" w:cs="Times New Roman"/>
                <w:spacing w:val="-4"/>
                <w:sz w:val="24"/>
                <w:szCs w:val="24"/>
              </w:rPr>
              <w:t>вляться только юридические лица, при подач</w:t>
            </w:r>
            <w:r w:rsidR="00270E41">
              <w:rPr>
                <w:rFonts w:ascii="Times New Roman" w:hAnsi="Times New Roman" w:cs="Times New Roman"/>
                <w:spacing w:val="-4"/>
                <w:sz w:val="24"/>
                <w:szCs w:val="24"/>
              </w:rPr>
              <w:t>е</w:t>
            </w:r>
            <w:r>
              <w:rPr>
                <w:rFonts w:ascii="Times New Roman" w:hAnsi="Times New Roman" w:cs="Times New Roman"/>
                <w:spacing w:val="-4"/>
                <w:sz w:val="24"/>
                <w:szCs w:val="24"/>
              </w:rPr>
              <w:t xml:space="preserve"> заявления об </w:t>
            </w:r>
            <w:r w:rsidR="00270E41">
              <w:rPr>
                <w:rFonts w:ascii="Times New Roman" w:hAnsi="Times New Roman" w:cs="Times New Roman"/>
                <w:spacing w:val="-4"/>
                <w:sz w:val="24"/>
                <w:szCs w:val="24"/>
              </w:rPr>
              <w:t>утверждении схемы расположения земельного участка на кадастровом плане территории.</w:t>
            </w:r>
          </w:p>
          <w:p w14:paraId="6669D355" w14:textId="6602BF8B" w:rsidR="005D0DA6" w:rsidRPr="009B416A" w:rsidRDefault="009B416A" w:rsidP="00D75C8F">
            <w:pPr>
              <w:pStyle w:val="ConsPlusNonformat"/>
              <w:jc w:val="both"/>
              <w:rPr>
                <w:rFonts w:ascii="Times New Roman" w:hAnsi="Times New Roman" w:cs="Times New Roman"/>
                <w:spacing w:val="-4"/>
                <w:sz w:val="24"/>
                <w:szCs w:val="24"/>
              </w:rPr>
            </w:pPr>
            <w:r w:rsidRPr="00647DBA">
              <w:rPr>
                <w:rFonts w:ascii="Times New Roman" w:hAnsi="Times New Roman" w:cs="Times New Roman"/>
                <w:spacing w:val="-4"/>
                <w:sz w:val="24"/>
                <w:szCs w:val="24"/>
              </w:rPr>
              <w:t>В случае осуществления аукциона на право заключения договора аренды земельного участка, включ</w:t>
            </w:r>
            <w:r>
              <w:rPr>
                <w:rFonts w:ascii="Times New Roman" w:hAnsi="Times New Roman" w:cs="Times New Roman"/>
                <w:spacing w:val="-4"/>
                <w:sz w:val="24"/>
                <w:szCs w:val="24"/>
              </w:rPr>
              <w:t>ё</w:t>
            </w:r>
            <w:r w:rsidRPr="00647DBA">
              <w:rPr>
                <w:rFonts w:ascii="Times New Roman" w:hAnsi="Times New Roman" w:cs="Times New Roman"/>
                <w:spacing w:val="-4"/>
                <w:sz w:val="24"/>
                <w:szCs w:val="24"/>
              </w:rPr>
              <w:t xml:space="preserve">нного в перечень государственного имущества или перечень муниципального имущества, предусмотренный частью 4 статьи 18 Федерального закона от 24.07.2007 № 209-ФЗ </w:t>
            </w:r>
            <w:r>
              <w:rPr>
                <w:rFonts w:ascii="Times New Roman" w:hAnsi="Times New Roman" w:cs="Times New Roman"/>
                <w:spacing w:val="-4"/>
                <w:sz w:val="24"/>
                <w:szCs w:val="24"/>
              </w:rPr>
              <w:br/>
            </w:r>
            <w:r w:rsidRPr="00270E41">
              <w:rPr>
                <w:rFonts w:ascii="Times New Roman" w:hAnsi="Times New Roman" w:cs="Times New Roman"/>
                <w:sz w:val="24"/>
                <w:szCs w:val="24"/>
              </w:rPr>
              <w:t>«О развитии малого и среднего предпринимательства</w:t>
            </w:r>
            <w:r w:rsidRPr="00647DBA">
              <w:rPr>
                <w:rFonts w:ascii="Times New Roman" w:hAnsi="Times New Roman" w:cs="Times New Roman"/>
                <w:spacing w:val="-4"/>
                <w:sz w:val="24"/>
                <w:szCs w:val="24"/>
              </w:rPr>
              <w:t xml:space="preserve"> в Российской Федерации», заявителями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tc>
        <w:tc>
          <w:tcPr>
            <w:tcW w:w="3650" w:type="dxa"/>
          </w:tcPr>
          <w:p w14:paraId="04DD46A3" w14:textId="76747E99" w:rsidR="005D0DA6" w:rsidRPr="005D0DA6" w:rsidRDefault="00294B43" w:rsidP="00D75C8F">
            <w:pPr>
              <w:rPr>
                <w:color w:val="000000"/>
                <w:sz w:val="22"/>
                <w:szCs w:val="22"/>
              </w:rPr>
            </w:pPr>
            <w:r w:rsidRPr="00294B43">
              <w:rPr>
                <w:color w:val="000000"/>
                <w:sz w:val="22"/>
                <w:szCs w:val="22"/>
              </w:rPr>
              <w:t>Результат предоставления муници</w:t>
            </w:r>
            <w:r w:rsidR="00CA30AB">
              <w:rPr>
                <w:color w:val="000000"/>
                <w:sz w:val="22"/>
                <w:szCs w:val="22"/>
              </w:rPr>
              <w:softHyphen/>
            </w:r>
            <w:r w:rsidRPr="00294B43">
              <w:rPr>
                <w:color w:val="000000"/>
                <w:sz w:val="22"/>
                <w:szCs w:val="22"/>
              </w:rPr>
              <w:t xml:space="preserve">пальной услуги, указанный в </w:t>
            </w:r>
            <w:r w:rsidRPr="00871037">
              <w:rPr>
                <w:color w:val="000000"/>
                <w:spacing w:val="-4"/>
                <w:sz w:val="22"/>
                <w:szCs w:val="22"/>
              </w:rPr>
              <w:t>под</w:t>
            </w:r>
            <w:r w:rsidR="00CA30AB" w:rsidRPr="00871037">
              <w:rPr>
                <w:color w:val="000000"/>
                <w:spacing w:val="-4"/>
                <w:sz w:val="22"/>
                <w:szCs w:val="22"/>
              </w:rPr>
              <w:softHyphen/>
            </w:r>
            <w:r w:rsidRPr="00871037">
              <w:rPr>
                <w:color w:val="000000"/>
                <w:spacing w:val="-4"/>
                <w:sz w:val="22"/>
                <w:szCs w:val="22"/>
              </w:rPr>
              <w:t>пункте 9.1 подразде</w:t>
            </w:r>
            <w:r w:rsidR="00B93A05" w:rsidRPr="00871037">
              <w:rPr>
                <w:color w:val="000000"/>
                <w:spacing w:val="-4"/>
                <w:sz w:val="22"/>
                <w:szCs w:val="22"/>
              </w:rPr>
              <w:softHyphen/>
            </w:r>
            <w:r w:rsidR="00331B74" w:rsidRPr="00871037">
              <w:rPr>
                <w:color w:val="000000"/>
                <w:spacing w:val="-4"/>
                <w:sz w:val="22"/>
                <w:szCs w:val="22"/>
              </w:rPr>
              <w:t>ла II.III раздела II</w:t>
            </w:r>
            <w:r w:rsidR="00331B74">
              <w:rPr>
                <w:color w:val="000000"/>
                <w:sz w:val="22"/>
                <w:szCs w:val="22"/>
              </w:rPr>
              <w:t xml:space="preserve"> </w:t>
            </w:r>
            <w:r w:rsidR="00331B74" w:rsidRPr="00270E41">
              <w:rPr>
                <w:color w:val="000000"/>
                <w:sz w:val="22"/>
                <w:szCs w:val="22"/>
              </w:rPr>
              <w:t>Р</w:t>
            </w:r>
            <w:r w:rsidRPr="00270E41">
              <w:rPr>
                <w:color w:val="000000"/>
                <w:sz w:val="22"/>
                <w:szCs w:val="22"/>
              </w:rPr>
              <w:t>егламента, в виде постановления</w:t>
            </w:r>
            <w:r w:rsidR="001D4B53" w:rsidRPr="00270E41">
              <w:rPr>
                <w:color w:val="000000"/>
                <w:sz w:val="22"/>
                <w:szCs w:val="22"/>
              </w:rPr>
              <w:t xml:space="preserve"> администрации муниципального образования город Краснодар</w:t>
            </w:r>
            <w:r w:rsidRPr="00270E41">
              <w:rPr>
                <w:color w:val="000000"/>
                <w:sz w:val="22"/>
                <w:szCs w:val="22"/>
              </w:rPr>
              <w:t xml:space="preserve"> </w:t>
            </w:r>
            <w:r w:rsidR="00270E41" w:rsidRPr="00270E41">
              <w:rPr>
                <w:color w:val="000000"/>
                <w:sz w:val="22"/>
                <w:szCs w:val="22"/>
              </w:rPr>
              <w:t>об утверждении схемы</w:t>
            </w:r>
            <w:r w:rsidR="00270E41">
              <w:rPr>
                <w:color w:val="000000"/>
                <w:sz w:val="22"/>
                <w:szCs w:val="22"/>
              </w:rPr>
              <w:t xml:space="preserve"> расположения земельного участка на кадастровом плане территории</w:t>
            </w:r>
          </w:p>
        </w:tc>
      </w:tr>
      <w:tr w:rsidR="009B416A" w:rsidRPr="005D0DA6" w14:paraId="37B471C0" w14:textId="77777777" w:rsidTr="00CA30AB">
        <w:tc>
          <w:tcPr>
            <w:tcW w:w="567" w:type="dxa"/>
          </w:tcPr>
          <w:p w14:paraId="62DD9A4B" w14:textId="6E6FE20D" w:rsidR="009B416A" w:rsidRDefault="00C65B5B" w:rsidP="00D75C8F">
            <w:pPr>
              <w:jc w:val="left"/>
              <w:rPr>
                <w:color w:val="000000"/>
                <w:sz w:val="22"/>
                <w:szCs w:val="22"/>
              </w:rPr>
            </w:pPr>
            <w:r>
              <w:rPr>
                <w:color w:val="000000"/>
                <w:sz w:val="22"/>
                <w:szCs w:val="22"/>
              </w:rPr>
              <w:t>2.</w:t>
            </w:r>
          </w:p>
        </w:tc>
        <w:tc>
          <w:tcPr>
            <w:tcW w:w="5529" w:type="dxa"/>
          </w:tcPr>
          <w:p w14:paraId="769D52AA" w14:textId="5BCB6F75" w:rsidR="00270E41" w:rsidRPr="00647DBA" w:rsidRDefault="00270E41" w:rsidP="00D75C8F">
            <w:pPr>
              <w:pStyle w:val="ConsPlusNonformat"/>
              <w:jc w:val="both"/>
              <w:rPr>
                <w:rFonts w:ascii="Times New Roman" w:hAnsi="Times New Roman" w:cs="Times New Roman"/>
                <w:spacing w:val="-4"/>
                <w:sz w:val="24"/>
                <w:szCs w:val="24"/>
              </w:rPr>
            </w:pPr>
            <w:r>
              <w:rPr>
                <w:rFonts w:ascii="Times New Roman" w:hAnsi="Times New Roman" w:cs="Times New Roman"/>
                <w:spacing w:val="-4"/>
                <w:sz w:val="24"/>
                <w:szCs w:val="24"/>
              </w:rPr>
              <w:t>Ф</w:t>
            </w:r>
            <w:r w:rsidRPr="00647DBA">
              <w:rPr>
                <w:rFonts w:ascii="Times New Roman" w:hAnsi="Times New Roman" w:cs="Times New Roman"/>
                <w:spacing w:val="-4"/>
                <w:sz w:val="24"/>
                <w:szCs w:val="24"/>
              </w:rPr>
              <w:t>изические и юридические лица за исключением случаев, если аукцион осуществляется в целях предоставления земельного участка для комплексного освоения территории или ведения дачного хозяйства, участниками которого могут я</w:t>
            </w:r>
            <w:r>
              <w:rPr>
                <w:rFonts w:ascii="Times New Roman" w:hAnsi="Times New Roman" w:cs="Times New Roman"/>
                <w:spacing w:val="-4"/>
                <w:sz w:val="24"/>
                <w:szCs w:val="24"/>
              </w:rPr>
              <w:t>вляться только юридические лица, при подаче заявления о</w:t>
            </w:r>
            <w:r w:rsidR="002E62D5">
              <w:rPr>
                <w:rFonts w:ascii="Times New Roman" w:hAnsi="Times New Roman" w:cs="Times New Roman"/>
                <w:spacing w:val="-4"/>
                <w:sz w:val="24"/>
                <w:szCs w:val="24"/>
              </w:rPr>
              <w:t xml:space="preserve"> </w:t>
            </w:r>
            <w:r w:rsidR="002E62D5" w:rsidRPr="002E62D5">
              <w:rPr>
                <w:rFonts w:ascii="Times New Roman" w:hAnsi="Times New Roman" w:cs="Times New Roman"/>
                <w:spacing w:val="-4"/>
                <w:sz w:val="24"/>
                <w:szCs w:val="24"/>
              </w:rPr>
              <w:t>проведении аукциона по продаже земельного участка или о проведении аукциона на право заключения договора аренды земельного участка</w:t>
            </w:r>
            <w:r w:rsidR="002E62D5">
              <w:rPr>
                <w:rFonts w:ascii="Times New Roman" w:hAnsi="Times New Roman" w:cs="Times New Roman"/>
                <w:spacing w:val="-4"/>
                <w:sz w:val="24"/>
                <w:szCs w:val="24"/>
              </w:rPr>
              <w:t>.</w:t>
            </w:r>
          </w:p>
          <w:p w14:paraId="6A75191E" w14:textId="264A0298" w:rsidR="009B416A" w:rsidRDefault="00270E41" w:rsidP="00D75C8F">
            <w:pPr>
              <w:pStyle w:val="ConsPlusNonformat"/>
              <w:jc w:val="both"/>
              <w:rPr>
                <w:rFonts w:ascii="Times New Roman" w:hAnsi="Times New Roman" w:cs="Times New Roman"/>
                <w:spacing w:val="-4"/>
                <w:sz w:val="24"/>
                <w:szCs w:val="24"/>
              </w:rPr>
            </w:pPr>
            <w:r w:rsidRPr="00647DBA">
              <w:rPr>
                <w:rFonts w:ascii="Times New Roman" w:hAnsi="Times New Roman" w:cs="Times New Roman"/>
                <w:spacing w:val="-4"/>
                <w:sz w:val="24"/>
                <w:szCs w:val="24"/>
              </w:rPr>
              <w:t>В случае осуществления аукциона на право заключения договора аренды земельного участка, включ</w:t>
            </w:r>
            <w:r>
              <w:rPr>
                <w:rFonts w:ascii="Times New Roman" w:hAnsi="Times New Roman" w:cs="Times New Roman"/>
                <w:spacing w:val="-4"/>
                <w:sz w:val="24"/>
                <w:szCs w:val="24"/>
              </w:rPr>
              <w:t>ё</w:t>
            </w:r>
            <w:r w:rsidRPr="00647DBA">
              <w:rPr>
                <w:rFonts w:ascii="Times New Roman" w:hAnsi="Times New Roman" w:cs="Times New Roman"/>
                <w:spacing w:val="-4"/>
                <w:sz w:val="24"/>
                <w:szCs w:val="24"/>
              </w:rPr>
              <w:t xml:space="preserve">нного в перечень государственного </w:t>
            </w:r>
            <w:r w:rsidRPr="00647DBA">
              <w:rPr>
                <w:rFonts w:ascii="Times New Roman" w:hAnsi="Times New Roman" w:cs="Times New Roman"/>
                <w:spacing w:val="-4"/>
                <w:sz w:val="24"/>
                <w:szCs w:val="24"/>
              </w:rPr>
              <w:lastRenderedPageBreak/>
              <w:t xml:space="preserve">имущества или перечень муниципального имущества, предусмотренный частью 4 статьи 18 Федерального закона от 24.07.2007 № 209-ФЗ </w:t>
            </w:r>
            <w:r>
              <w:rPr>
                <w:rFonts w:ascii="Times New Roman" w:hAnsi="Times New Roman" w:cs="Times New Roman"/>
                <w:spacing w:val="-4"/>
                <w:sz w:val="24"/>
                <w:szCs w:val="24"/>
              </w:rPr>
              <w:br/>
            </w:r>
            <w:r w:rsidRPr="00270E41">
              <w:rPr>
                <w:rFonts w:ascii="Times New Roman" w:hAnsi="Times New Roman" w:cs="Times New Roman"/>
                <w:sz w:val="24"/>
                <w:szCs w:val="24"/>
              </w:rPr>
              <w:t>«О развитии малого и среднего предпринимательства</w:t>
            </w:r>
            <w:r w:rsidRPr="00647DBA">
              <w:rPr>
                <w:rFonts w:ascii="Times New Roman" w:hAnsi="Times New Roman" w:cs="Times New Roman"/>
                <w:spacing w:val="-4"/>
                <w:sz w:val="24"/>
                <w:szCs w:val="24"/>
              </w:rPr>
              <w:t xml:space="preserve"> в Российской Федерации», заявителями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tc>
        <w:tc>
          <w:tcPr>
            <w:tcW w:w="3650" w:type="dxa"/>
          </w:tcPr>
          <w:p w14:paraId="295186FD" w14:textId="1095DB77" w:rsidR="009B416A" w:rsidRPr="00294B43" w:rsidRDefault="002E62D5" w:rsidP="00D75C8F">
            <w:pPr>
              <w:rPr>
                <w:color w:val="000000"/>
                <w:sz w:val="22"/>
                <w:szCs w:val="22"/>
              </w:rPr>
            </w:pPr>
            <w:r w:rsidRPr="00294B43">
              <w:rPr>
                <w:color w:val="000000"/>
                <w:sz w:val="22"/>
                <w:szCs w:val="22"/>
              </w:rPr>
              <w:lastRenderedPageBreak/>
              <w:t>Результат предоставления муници</w:t>
            </w:r>
            <w:r>
              <w:rPr>
                <w:color w:val="000000"/>
                <w:sz w:val="22"/>
                <w:szCs w:val="22"/>
              </w:rPr>
              <w:softHyphen/>
            </w:r>
            <w:r w:rsidRPr="00294B43">
              <w:rPr>
                <w:color w:val="000000"/>
                <w:sz w:val="22"/>
                <w:szCs w:val="22"/>
              </w:rPr>
              <w:t xml:space="preserve">пальной услуги, указанный в </w:t>
            </w:r>
            <w:r w:rsidRPr="00871037">
              <w:rPr>
                <w:color w:val="000000"/>
                <w:spacing w:val="-4"/>
                <w:sz w:val="22"/>
                <w:szCs w:val="22"/>
              </w:rPr>
              <w:t>под</w:t>
            </w:r>
            <w:r w:rsidRPr="00871037">
              <w:rPr>
                <w:color w:val="000000"/>
                <w:spacing w:val="-4"/>
                <w:sz w:val="22"/>
                <w:szCs w:val="22"/>
              </w:rPr>
              <w:softHyphen/>
              <w:t>пункте 9.1 подразде</w:t>
            </w:r>
            <w:r w:rsidRPr="00871037">
              <w:rPr>
                <w:color w:val="000000"/>
                <w:spacing w:val="-4"/>
                <w:sz w:val="22"/>
                <w:szCs w:val="22"/>
              </w:rPr>
              <w:softHyphen/>
              <w:t>ла II.III раздела II</w:t>
            </w:r>
            <w:r>
              <w:rPr>
                <w:color w:val="000000"/>
                <w:sz w:val="22"/>
                <w:szCs w:val="22"/>
              </w:rPr>
              <w:t xml:space="preserve"> </w:t>
            </w:r>
            <w:r w:rsidRPr="00270E41">
              <w:rPr>
                <w:color w:val="000000"/>
                <w:sz w:val="22"/>
                <w:szCs w:val="22"/>
              </w:rPr>
              <w:t xml:space="preserve">Регламента, в виде постановления администрации муниципального образования город Краснодар </w:t>
            </w:r>
            <w:r>
              <w:rPr>
                <w:color w:val="000000"/>
                <w:sz w:val="22"/>
                <w:szCs w:val="22"/>
              </w:rPr>
              <w:t xml:space="preserve">о </w:t>
            </w:r>
            <w:r w:rsidRPr="002E62D5">
              <w:rPr>
                <w:color w:val="000000"/>
                <w:sz w:val="22"/>
                <w:szCs w:val="22"/>
              </w:rPr>
              <w:t>проведении аукциона по продаже земельного участка или о проведении аукциона на право заключения договора аренды земельного участка</w:t>
            </w:r>
          </w:p>
        </w:tc>
      </w:tr>
      <w:tr w:rsidR="005D0DA6" w:rsidRPr="005D0DA6" w14:paraId="2A1A5237" w14:textId="77777777" w:rsidTr="00CA30AB">
        <w:tc>
          <w:tcPr>
            <w:tcW w:w="567" w:type="dxa"/>
          </w:tcPr>
          <w:p w14:paraId="651E1354" w14:textId="2DCCB84A" w:rsidR="005D0DA6" w:rsidRPr="005D0DA6" w:rsidRDefault="00C65B5B" w:rsidP="00D75C8F">
            <w:pPr>
              <w:jc w:val="left"/>
              <w:rPr>
                <w:color w:val="000000"/>
                <w:sz w:val="22"/>
                <w:szCs w:val="22"/>
              </w:rPr>
            </w:pPr>
            <w:r>
              <w:rPr>
                <w:color w:val="000000"/>
                <w:sz w:val="22"/>
                <w:szCs w:val="22"/>
              </w:rPr>
              <w:t>3</w:t>
            </w:r>
            <w:r w:rsidR="00294B43">
              <w:rPr>
                <w:color w:val="000000"/>
                <w:sz w:val="22"/>
                <w:szCs w:val="22"/>
              </w:rPr>
              <w:t>.</w:t>
            </w:r>
          </w:p>
        </w:tc>
        <w:tc>
          <w:tcPr>
            <w:tcW w:w="5529" w:type="dxa"/>
          </w:tcPr>
          <w:p w14:paraId="4DD87853" w14:textId="468102E7" w:rsidR="005D0DA6" w:rsidRPr="005D0DA6" w:rsidRDefault="00FF1C6F" w:rsidP="00D75C8F">
            <w:pPr>
              <w:rPr>
                <w:color w:val="000000"/>
                <w:sz w:val="22"/>
                <w:szCs w:val="22"/>
              </w:rPr>
            </w:pPr>
            <w:r>
              <w:rPr>
                <w:color w:val="000000"/>
                <w:sz w:val="22"/>
                <w:szCs w:val="22"/>
              </w:rPr>
              <w:t xml:space="preserve">Физические </w:t>
            </w:r>
            <w:r w:rsidR="009B416A">
              <w:rPr>
                <w:color w:val="000000"/>
                <w:sz w:val="22"/>
                <w:szCs w:val="22"/>
              </w:rPr>
              <w:t xml:space="preserve">и юридические </w:t>
            </w:r>
            <w:r>
              <w:rPr>
                <w:color w:val="000000"/>
                <w:sz w:val="22"/>
                <w:szCs w:val="22"/>
              </w:rPr>
              <w:t>лица</w:t>
            </w:r>
            <w:r w:rsidR="009C7CDE">
              <w:rPr>
                <w:color w:val="000000"/>
                <w:sz w:val="22"/>
                <w:szCs w:val="22"/>
              </w:rPr>
              <w:t>,</w:t>
            </w:r>
            <w:r>
              <w:rPr>
                <w:sz w:val="22"/>
                <w:szCs w:val="22"/>
              </w:rPr>
              <w:t xml:space="preserve"> </w:t>
            </w:r>
            <w:r w:rsidR="009B416A">
              <w:rPr>
                <w:sz w:val="22"/>
                <w:szCs w:val="22"/>
              </w:rPr>
              <w:t xml:space="preserve">субъекты малого и среднего предпринимательства, </w:t>
            </w:r>
            <w:r w:rsidR="009C7CDE" w:rsidRPr="009C7CDE">
              <w:rPr>
                <w:sz w:val="22"/>
                <w:szCs w:val="22"/>
              </w:rPr>
              <w:t xml:space="preserve">ранее </w:t>
            </w:r>
            <w:r w:rsidR="009C7CDE">
              <w:rPr>
                <w:sz w:val="22"/>
                <w:szCs w:val="22"/>
              </w:rPr>
              <w:t>обратившиеся за полу</w:t>
            </w:r>
            <w:r w:rsidR="00B93A05">
              <w:rPr>
                <w:sz w:val="22"/>
                <w:szCs w:val="22"/>
              </w:rPr>
              <w:softHyphen/>
            </w:r>
            <w:r w:rsidR="009C7CDE">
              <w:rPr>
                <w:sz w:val="22"/>
                <w:szCs w:val="22"/>
              </w:rPr>
              <w:t>чением муни</w:t>
            </w:r>
            <w:r w:rsidR="009C7CDE" w:rsidRPr="009C7CDE">
              <w:rPr>
                <w:sz w:val="22"/>
                <w:szCs w:val="22"/>
              </w:rPr>
              <w:t>ципаль</w:t>
            </w:r>
            <w:r w:rsidR="009C7CDE">
              <w:rPr>
                <w:sz w:val="22"/>
                <w:szCs w:val="22"/>
              </w:rPr>
              <w:t>ной услуги по результатам предоставления которой выдано</w:t>
            </w:r>
            <w:r w:rsidR="009C7CDE" w:rsidRPr="009C7CDE">
              <w:rPr>
                <w:sz w:val="22"/>
                <w:szCs w:val="22"/>
              </w:rPr>
              <w:t xml:space="preserve"> постано</w:t>
            </w:r>
            <w:r w:rsidR="009C7CDE">
              <w:rPr>
                <w:sz w:val="22"/>
                <w:szCs w:val="22"/>
              </w:rPr>
              <w:t>вления о предварительном согласова</w:t>
            </w:r>
            <w:r w:rsidR="009C7CDE" w:rsidRPr="009C7CDE">
              <w:rPr>
                <w:sz w:val="22"/>
                <w:szCs w:val="22"/>
              </w:rPr>
              <w:t xml:space="preserve">нии предоставления земельного участка </w:t>
            </w:r>
            <w:r w:rsidR="009C7CDE">
              <w:rPr>
                <w:sz w:val="22"/>
                <w:szCs w:val="22"/>
              </w:rPr>
              <w:t>с допущен</w:t>
            </w:r>
            <w:r w:rsidR="009C7CDE" w:rsidRPr="009C7CDE">
              <w:rPr>
                <w:sz w:val="22"/>
                <w:szCs w:val="22"/>
              </w:rPr>
              <w:t>ными опечатками и ошибками</w:t>
            </w:r>
          </w:p>
        </w:tc>
        <w:tc>
          <w:tcPr>
            <w:tcW w:w="3650" w:type="dxa"/>
          </w:tcPr>
          <w:p w14:paraId="048CD6D5" w14:textId="4CB0EBE4" w:rsidR="005D0DA6" w:rsidRPr="005D0DA6" w:rsidRDefault="009C7CDE" w:rsidP="00D75C8F">
            <w:pPr>
              <w:rPr>
                <w:color w:val="000000"/>
                <w:sz w:val="22"/>
                <w:szCs w:val="22"/>
              </w:rPr>
            </w:pPr>
            <w:r w:rsidRPr="00294B43">
              <w:rPr>
                <w:color w:val="000000"/>
                <w:sz w:val="22"/>
                <w:szCs w:val="22"/>
              </w:rPr>
              <w:t>Результат предоставления муници</w:t>
            </w:r>
            <w:r w:rsidR="00CA30AB">
              <w:rPr>
                <w:color w:val="000000"/>
                <w:sz w:val="22"/>
                <w:szCs w:val="22"/>
              </w:rPr>
              <w:softHyphen/>
            </w:r>
            <w:r w:rsidRPr="00294B43">
              <w:rPr>
                <w:color w:val="000000"/>
                <w:sz w:val="22"/>
                <w:szCs w:val="22"/>
              </w:rPr>
              <w:t xml:space="preserve">пальной услуги, указанный в </w:t>
            </w:r>
            <w:r w:rsidRPr="00871037">
              <w:rPr>
                <w:color w:val="000000"/>
                <w:spacing w:val="-4"/>
                <w:sz w:val="22"/>
                <w:szCs w:val="22"/>
              </w:rPr>
              <w:t>под</w:t>
            </w:r>
            <w:r w:rsidR="00CA30AB" w:rsidRPr="00871037">
              <w:rPr>
                <w:color w:val="000000"/>
                <w:spacing w:val="-4"/>
                <w:sz w:val="22"/>
                <w:szCs w:val="22"/>
              </w:rPr>
              <w:softHyphen/>
            </w:r>
            <w:r w:rsidRPr="00871037">
              <w:rPr>
                <w:color w:val="000000"/>
                <w:spacing w:val="-4"/>
                <w:sz w:val="22"/>
                <w:szCs w:val="22"/>
              </w:rPr>
              <w:t>пункте 9.2 подразде</w:t>
            </w:r>
            <w:r w:rsidR="00B93A05" w:rsidRPr="00871037">
              <w:rPr>
                <w:color w:val="000000"/>
                <w:spacing w:val="-4"/>
                <w:sz w:val="22"/>
                <w:szCs w:val="22"/>
              </w:rPr>
              <w:softHyphen/>
            </w:r>
            <w:r w:rsidR="00331B74" w:rsidRPr="00871037">
              <w:rPr>
                <w:color w:val="000000"/>
                <w:spacing w:val="-4"/>
                <w:sz w:val="22"/>
                <w:szCs w:val="22"/>
              </w:rPr>
              <w:t>ла II.III раздела II</w:t>
            </w:r>
            <w:r w:rsidR="00331B74">
              <w:rPr>
                <w:color w:val="000000"/>
                <w:sz w:val="22"/>
                <w:szCs w:val="22"/>
              </w:rPr>
              <w:t xml:space="preserve"> Р</w:t>
            </w:r>
            <w:r w:rsidRPr="00294B43">
              <w:rPr>
                <w:color w:val="000000"/>
                <w:sz w:val="22"/>
                <w:szCs w:val="22"/>
              </w:rPr>
              <w:t>егламента</w:t>
            </w:r>
            <w:r>
              <w:rPr>
                <w:color w:val="000000"/>
                <w:sz w:val="22"/>
                <w:szCs w:val="22"/>
              </w:rPr>
              <w:t xml:space="preserve">, в </w:t>
            </w:r>
            <w:r w:rsidRPr="009C7CDE">
              <w:rPr>
                <w:color w:val="000000"/>
                <w:sz w:val="22"/>
                <w:szCs w:val="22"/>
              </w:rPr>
              <w:t>виде документа, выданного по результату ранее предоставленной муниципальной услуги, без опечаток и ошибок</w:t>
            </w:r>
          </w:p>
        </w:tc>
      </w:tr>
      <w:tr w:rsidR="00491ADB" w:rsidRPr="005D0DA6" w14:paraId="7EDEC417" w14:textId="77777777" w:rsidTr="00CA30AB">
        <w:tc>
          <w:tcPr>
            <w:tcW w:w="567" w:type="dxa"/>
          </w:tcPr>
          <w:p w14:paraId="4ED0E198" w14:textId="4EC2C48B" w:rsidR="00491ADB" w:rsidRPr="005D0DA6" w:rsidRDefault="00634166" w:rsidP="00D75C8F">
            <w:pPr>
              <w:jc w:val="left"/>
              <w:rPr>
                <w:color w:val="000000"/>
                <w:sz w:val="22"/>
                <w:szCs w:val="22"/>
              </w:rPr>
            </w:pPr>
            <w:r>
              <w:rPr>
                <w:color w:val="000000"/>
                <w:sz w:val="22"/>
                <w:szCs w:val="22"/>
              </w:rPr>
              <w:t>4</w:t>
            </w:r>
            <w:r w:rsidR="00491ADB">
              <w:rPr>
                <w:color w:val="000000"/>
                <w:sz w:val="22"/>
                <w:szCs w:val="22"/>
              </w:rPr>
              <w:t>.</w:t>
            </w:r>
          </w:p>
        </w:tc>
        <w:tc>
          <w:tcPr>
            <w:tcW w:w="5529" w:type="dxa"/>
          </w:tcPr>
          <w:p w14:paraId="3E6B6759" w14:textId="5660C55B" w:rsidR="00491ADB" w:rsidRPr="005D0DA6" w:rsidRDefault="00491ADB" w:rsidP="00D75C8F">
            <w:pPr>
              <w:rPr>
                <w:color w:val="000000"/>
                <w:sz w:val="22"/>
                <w:szCs w:val="22"/>
              </w:rPr>
            </w:pPr>
            <w:r>
              <w:rPr>
                <w:sz w:val="22"/>
                <w:szCs w:val="22"/>
              </w:rPr>
              <w:t>Заявители, ранее обращавшиеся за получением муниципальной услуги за выдачей дубликата документа, выданного по результату её предоставления</w:t>
            </w:r>
          </w:p>
        </w:tc>
        <w:tc>
          <w:tcPr>
            <w:tcW w:w="3650" w:type="dxa"/>
          </w:tcPr>
          <w:p w14:paraId="3968A716" w14:textId="496ED4A7" w:rsidR="00491ADB" w:rsidRPr="005D0DA6" w:rsidRDefault="00491ADB" w:rsidP="00D75C8F">
            <w:pPr>
              <w:rPr>
                <w:color w:val="000000"/>
                <w:sz w:val="22"/>
                <w:szCs w:val="22"/>
              </w:rPr>
            </w:pPr>
            <w:r w:rsidRPr="00294B43">
              <w:rPr>
                <w:color w:val="000000"/>
                <w:sz w:val="22"/>
                <w:szCs w:val="22"/>
              </w:rPr>
              <w:t>Результат предоставления муници</w:t>
            </w:r>
            <w:r w:rsidR="00CA30AB">
              <w:rPr>
                <w:color w:val="000000"/>
                <w:sz w:val="22"/>
                <w:szCs w:val="22"/>
              </w:rPr>
              <w:softHyphen/>
            </w:r>
            <w:r w:rsidRPr="00294B43">
              <w:rPr>
                <w:color w:val="000000"/>
                <w:sz w:val="22"/>
                <w:szCs w:val="22"/>
              </w:rPr>
              <w:t xml:space="preserve">пальной услуги, указанный в </w:t>
            </w:r>
            <w:r w:rsidRPr="00871037">
              <w:rPr>
                <w:color w:val="000000"/>
                <w:spacing w:val="-4"/>
                <w:sz w:val="22"/>
                <w:szCs w:val="22"/>
              </w:rPr>
              <w:t>под</w:t>
            </w:r>
            <w:r w:rsidR="00CA30AB" w:rsidRPr="00871037">
              <w:rPr>
                <w:color w:val="000000"/>
                <w:spacing w:val="-4"/>
                <w:sz w:val="22"/>
                <w:szCs w:val="22"/>
              </w:rPr>
              <w:softHyphen/>
            </w:r>
            <w:r w:rsidRPr="00871037">
              <w:rPr>
                <w:color w:val="000000"/>
                <w:spacing w:val="-4"/>
                <w:sz w:val="22"/>
                <w:szCs w:val="22"/>
              </w:rPr>
              <w:t>пункте 9.3 подразде</w:t>
            </w:r>
            <w:r w:rsidR="00B93A05" w:rsidRPr="00871037">
              <w:rPr>
                <w:color w:val="000000"/>
                <w:spacing w:val="-4"/>
                <w:sz w:val="22"/>
                <w:szCs w:val="22"/>
              </w:rPr>
              <w:softHyphen/>
            </w:r>
            <w:r w:rsidR="00331B74" w:rsidRPr="00871037">
              <w:rPr>
                <w:color w:val="000000"/>
                <w:spacing w:val="-4"/>
                <w:sz w:val="22"/>
                <w:szCs w:val="22"/>
              </w:rPr>
              <w:t>ла II.III раздела II</w:t>
            </w:r>
            <w:r w:rsidR="00331B74">
              <w:rPr>
                <w:color w:val="000000"/>
                <w:sz w:val="22"/>
                <w:szCs w:val="22"/>
              </w:rPr>
              <w:t xml:space="preserve"> Р</w:t>
            </w:r>
            <w:r w:rsidRPr="00294B43">
              <w:rPr>
                <w:color w:val="000000"/>
                <w:sz w:val="22"/>
                <w:szCs w:val="22"/>
              </w:rPr>
              <w:t>егламента</w:t>
            </w:r>
            <w:r>
              <w:rPr>
                <w:color w:val="000000"/>
                <w:sz w:val="22"/>
                <w:szCs w:val="22"/>
              </w:rPr>
              <w:t xml:space="preserve">, </w:t>
            </w:r>
            <w:r w:rsidRPr="00491ADB">
              <w:rPr>
                <w:color w:val="000000"/>
                <w:sz w:val="22"/>
                <w:szCs w:val="22"/>
              </w:rPr>
              <w:t>в виде дубликата до</w:t>
            </w:r>
            <w:r w:rsidR="00CA30AB">
              <w:rPr>
                <w:color w:val="000000"/>
                <w:sz w:val="22"/>
                <w:szCs w:val="22"/>
              </w:rPr>
              <w:softHyphen/>
            </w:r>
            <w:r w:rsidRPr="00491ADB">
              <w:rPr>
                <w:color w:val="000000"/>
                <w:sz w:val="22"/>
                <w:szCs w:val="22"/>
              </w:rPr>
              <w:t>кумента, выданного по результату ранее предостав</w:t>
            </w:r>
            <w:r w:rsidR="00670A50">
              <w:rPr>
                <w:color w:val="000000"/>
                <w:sz w:val="22"/>
                <w:szCs w:val="22"/>
              </w:rPr>
              <w:softHyphen/>
            </w:r>
            <w:r w:rsidRPr="00491ADB">
              <w:rPr>
                <w:color w:val="000000"/>
                <w:sz w:val="22"/>
                <w:szCs w:val="22"/>
              </w:rPr>
              <w:t>ленной муници</w:t>
            </w:r>
            <w:r w:rsidR="00CA30AB">
              <w:rPr>
                <w:color w:val="000000"/>
                <w:sz w:val="22"/>
                <w:szCs w:val="22"/>
              </w:rPr>
              <w:softHyphen/>
            </w:r>
            <w:r w:rsidRPr="00491ADB">
              <w:rPr>
                <w:color w:val="000000"/>
                <w:sz w:val="22"/>
                <w:szCs w:val="22"/>
              </w:rPr>
              <w:t>пальной услуги</w:t>
            </w:r>
          </w:p>
        </w:tc>
      </w:tr>
      <w:tr w:rsidR="00491ADB" w:rsidRPr="005D0DA6" w14:paraId="70937ADC" w14:textId="77777777" w:rsidTr="00CA30AB">
        <w:tc>
          <w:tcPr>
            <w:tcW w:w="567" w:type="dxa"/>
          </w:tcPr>
          <w:p w14:paraId="4315A309" w14:textId="188B55CF" w:rsidR="00491ADB" w:rsidRPr="005D0DA6" w:rsidRDefault="00634166" w:rsidP="00D75C8F">
            <w:pPr>
              <w:jc w:val="left"/>
              <w:rPr>
                <w:color w:val="000000"/>
                <w:sz w:val="22"/>
                <w:szCs w:val="22"/>
              </w:rPr>
            </w:pPr>
            <w:r>
              <w:rPr>
                <w:color w:val="000000"/>
                <w:sz w:val="22"/>
                <w:szCs w:val="22"/>
              </w:rPr>
              <w:t>5</w:t>
            </w:r>
            <w:r w:rsidR="00491ADB">
              <w:rPr>
                <w:color w:val="000000"/>
                <w:sz w:val="22"/>
                <w:szCs w:val="22"/>
              </w:rPr>
              <w:t>.</w:t>
            </w:r>
          </w:p>
        </w:tc>
        <w:tc>
          <w:tcPr>
            <w:tcW w:w="5529" w:type="dxa"/>
          </w:tcPr>
          <w:p w14:paraId="301C73B3" w14:textId="5B2F41BA" w:rsidR="00491ADB" w:rsidRPr="005D0DA6" w:rsidRDefault="00491ADB" w:rsidP="00D75C8F">
            <w:pPr>
              <w:rPr>
                <w:color w:val="000000"/>
                <w:sz w:val="22"/>
                <w:szCs w:val="22"/>
              </w:rPr>
            </w:pPr>
            <w:r w:rsidRPr="00491ADB">
              <w:rPr>
                <w:color w:val="000000"/>
                <w:sz w:val="22"/>
                <w:szCs w:val="22"/>
              </w:rPr>
              <w:t>От имени заявителя могут действовать его предст</w:t>
            </w:r>
            <w:r>
              <w:rPr>
                <w:color w:val="000000"/>
                <w:sz w:val="22"/>
                <w:szCs w:val="22"/>
              </w:rPr>
              <w:t>авители, наделённые соответству</w:t>
            </w:r>
            <w:r w:rsidRPr="00491ADB">
              <w:rPr>
                <w:color w:val="000000"/>
                <w:sz w:val="22"/>
                <w:szCs w:val="22"/>
              </w:rPr>
              <w:t>ющими полномочиями в порядке, установленном законодательством Российской Федерации</w:t>
            </w:r>
          </w:p>
        </w:tc>
        <w:tc>
          <w:tcPr>
            <w:tcW w:w="3650" w:type="dxa"/>
          </w:tcPr>
          <w:p w14:paraId="4E8F754A" w14:textId="1DA34A85" w:rsidR="00491ADB" w:rsidRPr="005D0DA6" w:rsidRDefault="00491ADB" w:rsidP="00D75C8F">
            <w:pPr>
              <w:rPr>
                <w:color w:val="000000"/>
                <w:sz w:val="22"/>
                <w:szCs w:val="22"/>
              </w:rPr>
            </w:pPr>
            <w:r w:rsidRPr="00491ADB">
              <w:rPr>
                <w:color w:val="000000"/>
                <w:sz w:val="22"/>
                <w:szCs w:val="22"/>
              </w:rPr>
              <w:t>Результаты пр</w:t>
            </w:r>
            <w:r>
              <w:rPr>
                <w:color w:val="000000"/>
                <w:sz w:val="22"/>
                <w:szCs w:val="22"/>
              </w:rPr>
              <w:t>едоставления муни</w:t>
            </w:r>
            <w:r w:rsidR="00CA30AB">
              <w:rPr>
                <w:color w:val="000000"/>
                <w:sz w:val="22"/>
                <w:szCs w:val="22"/>
              </w:rPr>
              <w:softHyphen/>
            </w:r>
            <w:r>
              <w:rPr>
                <w:color w:val="000000"/>
                <w:sz w:val="22"/>
                <w:szCs w:val="22"/>
              </w:rPr>
              <w:t>ципальной услуги, указанные в пункте 9</w:t>
            </w:r>
            <w:r w:rsidRPr="00491ADB">
              <w:rPr>
                <w:color w:val="000000"/>
                <w:sz w:val="22"/>
                <w:szCs w:val="22"/>
              </w:rPr>
              <w:t xml:space="preserve"> подраздела II.III раз</w:t>
            </w:r>
            <w:r w:rsidR="00331B74">
              <w:rPr>
                <w:color w:val="000000"/>
                <w:sz w:val="22"/>
                <w:szCs w:val="22"/>
              </w:rPr>
              <w:t>дела II Р</w:t>
            </w:r>
            <w:r w:rsidRPr="00491ADB">
              <w:rPr>
                <w:color w:val="000000"/>
                <w:sz w:val="22"/>
                <w:szCs w:val="22"/>
              </w:rPr>
              <w:t xml:space="preserve">егламента, в виде </w:t>
            </w:r>
            <w:r w:rsidR="00CA30AB">
              <w:rPr>
                <w:color w:val="000000"/>
                <w:sz w:val="22"/>
                <w:szCs w:val="22"/>
              </w:rPr>
              <w:t>постановления администрации муниципального образования город Краснодар о предварительном согласовании предоставления земельного участка</w:t>
            </w:r>
            <w:r w:rsidRPr="00491ADB">
              <w:rPr>
                <w:color w:val="000000"/>
                <w:sz w:val="22"/>
                <w:szCs w:val="22"/>
              </w:rPr>
              <w:t>, документа, выданного по результа</w:t>
            </w:r>
            <w:r w:rsidR="00CA30AB">
              <w:rPr>
                <w:color w:val="000000"/>
                <w:sz w:val="22"/>
                <w:szCs w:val="22"/>
              </w:rPr>
              <w:softHyphen/>
            </w:r>
            <w:r w:rsidRPr="00491ADB">
              <w:rPr>
                <w:color w:val="000000"/>
                <w:sz w:val="22"/>
                <w:szCs w:val="22"/>
              </w:rPr>
              <w:t>ту ранее предоставленной муници</w:t>
            </w:r>
            <w:r w:rsidR="00CA30AB">
              <w:rPr>
                <w:color w:val="000000"/>
                <w:sz w:val="22"/>
                <w:szCs w:val="22"/>
              </w:rPr>
              <w:softHyphen/>
            </w:r>
            <w:r w:rsidRPr="00491ADB">
              <w:rPr>
                <w:color w:val="000000"/>
                <w:sz w:val="22"/>
                <w:szCs w:val="22"/>
              </w:rPr>
              <w:t>пальной услуги, без опечаток и ошибок, дубликата документа, вы-данного по результату ранее предо</w:t>
            </w:r>
            <w:r w:rsidR="00CA30AB">
              <w:rPr>
                <w:color w:val="000000"/>
                <w:sz w:val="22"/>
                <w:szCs w:val="22"/>
              </w:rPr>
              <w:softHyphen/>
            </w:r>
            <w:r w:rsidRPr="00491ADB">
              <w:rPr>
                <w:color w:val="000000"/>
                <w:sz w:val="22"/>
                <w:szCs w:val="22"/>
              </w:rPr>
              <w:t xml:space="preserve">ставленной муниципальной услуги    </w:t>
            </w:r>
          </w:p>
        </w:tc>
      </w:tr>
    </w:tbl>
    <w:p w14:paraId="0A13807B" w14:textId="6D59268A" w:rsidR="00670A50" w:rsidRDefault="000969B5" w:rsidP="008674CA">
      <w:pPr>
        <w:rPr>
          <w:color w:val="000000" w:themeColor="text1"/>
          <w:szCs w:val="28"/>
        </w:rPr>
      </w:pPr>
      <w:r>
        <w:rPr>
          <w:noProof/>
          <w:color w:val="000000" w:themeColor="text1"/>
          <w:szCs w:val="28"/>
        </w:rPr>
        <w:pict w14:anchorId="10287598">
          <v:rect id="_x0000_s1077" style="position:absolute;left:0;text-align:left;margin-left:215.5pt;margin-top:-535pt;width:32.65pt;height:19.25pt;z-index:251712512;mso-position-horizontal-relative:text;mso-position-vertical-relative:text" stroked="f"/>
        </w:pict>
      </w:r>
    </w:p>
    <w:p w14:paraId="45E44856" w14:textId="77777777" w:rsidR="00670A50" w:rsidRDefault="00670A50" w:rsidP="008674CA">
      <w:pPr>
        <w:rPr>
          <w:color w:val="000000" w:themeColor="text1"/>
          <w:szCs w:val="28"/>
        </w:rPr>
      </w:pPr>
    </w:p>
    <w:p w14:paraId="7B52D774" w14:textId="6C4E11F3" w:rsidR="00491ADB" w:rsidRDefault="00874C59" w:rsidP="008674CA">
      <w:pPr>
        <w:rPr>
          <w:color w:val="000000" w:themeColor="text1"/>
          <w:szCs w:val="28"/>
        </w:rPr>
      </w:pPr>
      <w:r w:rsidRPr="0076284B">
        <w:rPr>
          <w:color w:val="000000" w:themeColor="text1"/>
          <w:szCs w:val="28"/>
        </w:rPr>
        <w:tab/>
      </w:r>
      <w:r w:rsidRPr="0076284B">
        <w:rPr>
          <w:color w:val="000000" w:themeColor="text1"/>
          <w:szCs w:val="28"/>
        </w:rPr>
        <w:tab/>
      </w:r>
      <w:r w:rsidRPr="0076284B">
        <w:rPr>
          <w:color w:val="000000" w:themeColor="text1"/>
          <w:szCs w:val="28"/>
        </w:rPr>
        <w:tab/>
        <w:t xml:space="preserve">      </w:t>
      </w:r>
      <w:r w:rsidR="00EE3732">
        <w:rPr>
          <w:color w:val="000000" w:themeColor="text1"/>
          <w:szCs w:val="28"/>
        </w:rPr>
        <w:t xml:space="preserve">        </w:t>
      </w:r>
    </w:p>
    <w:p w14:paraId="5B2E1DF8" w14:textId="77777777" w:rsidR="00686B0B" w:rsidRDefault="00491ADB">
      <w:pPr>
        <w:jc w:val="left"/>
        <w:rPr>
          <w:color w:val="000000" w:themeColor="text1"/>
          <w:szCs w:val="28"/>
        </w:rPr>
        <w:sectPr w:rsidR="00686B0B" w:rsidSect="00C9508B">
          <w:headerReference w:type="even" r:id="rId8"/>
          <w:headerReference w:type="default" r:id="rId9"/>
          <w:footerReference w:type="even" r:id="rId10"/>
          <w:footerReference w:type="default" r:id="rId11"/>
          <w:pgSz w:w="11906" w:h="16838"/>
          <w:pgMar w:top="1134" w:right="567" w:bottom="1134" w:left="1701" w:header="709" w:footer="709" w:gutter="0"/>
          <w:cols w:space="708"/>
          <w:titlePg/>
          <w:docGrid w:linePitch="360"/>
        </w:sectPr>
      </w:pPr>
      <w:r>
        <w:rPr>
          <w:color w:val="000000" w:themeColor="text1"/>
          <w:szCs w:val="28"/>
        </w:rPr>
        <w:br w:type="page"/>
      </w:r>
    </w:p>
    <w:p w14:paraId="71F1D6ED" w14:textId="33F86457" w:rsidR="00491ADB" w:rsidRDefault="00491ADB">
      <w:pPr>
        <w:jc w:val="left"/>
        <w:rPr>
          <w:color w:val="000000" w:themeColor="text1"/>
          <w:szCs w:val="28"/>
        </w:rPr>
      </w:pPr>
    </w:p>
    <w:p w14:paraId="63F993E6" w14:textId="242CD0E2" w:rsidR="00491ADB" w:rsidRDefault="000969B5" w:rsidP="00491ADB">
      <w:pPr>
        <w:pStyle w:val="Heading"/>
        <w:ind w:left="5387" w:right="-1"/>
        <w:jc w:val="right"/>
        <w:rPr>
          <w:sz w:val="28"/>
          <w:szCs w:val="28"/>
        </w:rPr>
      </w:pPr>
      <w:r>
        <w:rPr>
          <w:noProof/>
          <w:color w:val="000000"/>
          <w:szCs w:val="28"/>
        </w:rPr>
        <w:pict w14:anchorId="50F70A04">
          <v:rect id="_x0000_s1031" style="position:absolute;left:0;text-align:left;margin-left:211.95pt;margin-top:-29.7pt;width:30.75pt;height:22.5pt;z-index:251663360" stroked="f"/>
        </w:pict>
      </w:r>
      <w:r w:rsidR="00491ADB" w:rsidRPr="0017662D">
        <w:rPr>
          <w:rFonts w:ascii="Times New Roman" w:hAnsi="Times New Roman" w:cs="Times New Roman"/>
          <w:b w:val="0"/>
          <w:bCs w:val="0"/>
          <w:sz w:val="28"/>
          <w:szCs w:val="28"/>
        </w:rPr>
        <w:t xml:space="preserve">ПРИЛОЖЕНИЕ № </w:t>
      </w:r>
      <w:r w:rsidR="00E0551A">
        <w:rPr>
          <w:rFonts w:ascii="Times New Roman" w:hAnsi="Times New Roman" w:cs="Times New Roman"/>
          <w:b w:val="0"/>
          <w:bCs w:val="0"/>
          <w:sz w:val="28"/>
          <w:szCs w:val="28"/>
        </w:rPr>
        <w:t>4</w:t>
      </w:r>
    </w:p>
    <w:p w14:paraId="78ABC2E1" w14:textId="131C4973" w:rsidR="00491ADB" w:rsidRDefault="00491ADB" w:rsidP="00491ADB">
      <w:pPr>
        <w:spacing w:line="216" w:lineRule="auto"/>
        <w:ind w:left="5222"/>
        <w:jc w:val="right"/>
        <w:rPr>
          <w:szCs w:val="28"/>
        </w:rPr>
      </w:pPr>
      <w:r>
        <w:rPr>
          <w:szCs w:val="28"/>
        </w:rPr>
        <w:t xml:space="preserve">к административному регламенту </w:t>
      </w:r>
      <w:r w:rsidR="000969B5">
        <w:rPr>
          <w:szCs w:val="28"/>
        </w:rPr>
        <w:br/>
      </w:r>
      <w:r>
        <w:rPr>
          <w:szCs w:val="28"/>
        </w:rPr>
        <w:t xml:space="preserve">предоставления администрацией </w:t>
      </w:r>
      <w:r w:rsidR="000969B5">
        <w:rPr>
          <w:szCs w:val="28"/>
        </w:rPr>
        <w:br/>
      </w:r>
      <w:r>
        <w:rPr>
          <w:szCs w:val="28"/>
        </w:rPr>
        <w:t xml:space="preserve">муниципального образования город </w:t>
      </w:r>
      <w:r w:rsidR="000969B5">
        <w:rPr>
          <w:szCs w:val="28"/>
        </w:rPr>
        <w:br/>
      </w:r>
      <w:r>
        <w:rPr>
          <w:szCs w:val="28"/>
        </w:rPr>
        <w:t xml:space="preserve">Краснодар муниципальной услуги </w:t>
      </w:r>
      <w:r w:rsidR="000969B5">
        <w:rPr>
          <w:szCs w:val="28"/>
        </w:rPr>
        <w:br/>
      </w:r>
      <w:r>
        <w:rPr>
          <w:szCs w:val="28"/>
        </w:rPr>
        <w:t>«</w:t>
      </w:r>
      <w:r w:rsidR="00D75C8F" w:rsidRPr="00D75C8F">
        <w:rPr>
          <w:color w:val="000000"/>
          <w:szCs w:val="28"/>
        </w:rPr>
        <w:t xml:space="preserve">Принятие решения о проведении </w:t>
      </w:r>
      <w:r w:rsidR="000969B5">
        <w:rPr>
          <w:color w:val="000000"/>
          <w:szCs w:val="28"/>
        </w:rPr>
        <w:br/>
      </w:r>
      <w:r w:rsidR="00D75C8F" w:rsidRPr="00D75C8F">
        <w:rPr>
          <w:color w:val="000000"/>
          <w:szCs w:val="28"/>
        </w:rPr>
        <w:t xml:space="preserve">аукциона по продаже земельного участка </w:t>
      </w:r>
      <w:r w:rsidR="000969B5">
        <w:rPr>
          <w:color w:val="000000"/>
          <w:szCs w:val="28"/>
        </w:rPr>
        <w:br/>
      </w:r>
      <w:r w:rsidR="00D75C8F" w:rsidRPr="00D75C8F">
        <w:rPr>
          <w:color w:val="000000"/>
          <w:szCs w:val="28"/>
        </w:rPr>
        <w:t xml:space="preserve">или аукциона на право заключения </w:t>
      </w:r>
      <w:r w:rsidR="000969B5">
        <w:rPr>
          <w:color w:val="000000"/>
          <w:szCs w:val="28"/>
        </w:rPr>
        <w:br/>
      </w:r>
      <w:r w:rsidR="00D75C8F" w:rsidRPr="00D75C8F">
        <w:rPr>
          <w:color w:val="000000"/>
          <w:szCs w:val="28"/>
        </w:rPr>
        <w:t>договора аренды земел</w:t>
      </w:r>
      <w:bookmarkStart w:id="9" w:name="_GoBack"/>
      <w:bookmarkEnd w:id="9"/>
      <w:r w:rsidR="00D75C8F" w:rsidRPr="00D75C8F">
        <w:rPr>
          <w:color w:val="000000"/>
          <w:szCs w:val="28"/>
        </w:rPr>
        <w:t>ьного участка</w:t>
      </w:r>
      <w:r>
        <w:rPr>
          <w:szCs w:val="28"/>
        </w:rPr>
        <w:t>»</w:t>
      </w:r>
    </w:p>
    <w:p w14:paraId="04FB64B3" w14:textId="022F9C30" w:rsidR="00874C59" w:rsidRDefault="00874C59" w:rsidP="008674CA">
      <w:pPr>
        <w:rPr>
          <w:color w:val="000000" w:themeColor="text1"/>
          <w:szCs w:val="28"/>
        </w:rPr>
      </w:pPr>
    </w:p>
    <w:p w14:paraId="1C3C57FB" w14:textId="77777777" w:rsidR="00491ADB" w:rsidRDefault="00491ADB" w:rsidP="00491ADB">
      <w:pPr>
        <w:jc w:val="center"/>
        <w:rPr>
          <w:b/>
          <w:szCs w:val="28"/>
          <w:shd w:val="clear" w:color="auto" w:fill="FFFFFF"/>
        </w:rPr>
      </w:pPr>
      <w:r>
        <w:rPr>
          <w:b/>
          <w:szCs w:val="28"/>
          <w:shd w:val="clear" w:color="auto" w:fill="FFFFFF"/>
        </w:rPr>
        <w:t>Исчерпывающий перечень документов, необходимых для предоставления муниципальной услуги</w:t>
      </w:r>
    </w:p>
    <w:p w14:paraId="7787940F" w14:textId="6F8DCAB9" w:rsidR="00491ADB" w:rsidRDefault="00491ADB" w:rsidP="00491ADB">
      <w:pPr>
        <w:jc w:val="center"/>
        <w:rPr>
          <w:color w:val="000000" w:themeColor="text1"/>
          <w:szCs w:val="28"/>
        </w:rPr>
      </w:pPr>
    </w:p>
    <w:tbl>
      <w:tblPr>
        <w:tblStyle w:val="af0"/>
        <w:tblW w:w="0" w:type="auto"/>
        <w:tblInd w:w="108" w:type="dxa"/>
        <w:tblLook w:val="04A0" w:firstRow="1" w:lastRow="0" w:firstColumn="1" w:lastColumn="0" w:noHBand="0" w:noVBand="1"/>
      </w:tblPr>
      <w:tblGrid>
        <w:gridCol w:w="513"/>
        <w:gridCol w:w="2380"/>
        <w:gridCol w:w="1963"/>
        <w:gridCol w:w="3969"/>
        <w:gridCol w:w="2685"/>
        <w:gridCol w:w="8"/>
        <w:gridCol w:w="2835"/>
      </w:tblGrid>
      <w:tr w:rsidR="00244560" w:rsidRPr="00B93A05" w14:paraId="212DDD3B" w14:textId="4CD64F92" w:rsidTr="001A542E">
        <w:trPr>
          <w:trHeight w:val="510"/>
        </w:trPr>
        <w:tc>
          <w:tcPr>
            <w:tcW w:w="513" w:type="dxa"/>
            <w:vMerge w:val="restart"/>
          </w:tcPr>
          <w:p w14:paraId="6EF27DC7" w14:textId="464BA377" w:rsidR="00244560" w:rsidRPr="00B93A05" w:rsidRDefault="00244560" w:rsidP="005B0787">
            <w:pPr>
              <w:spacing w:line="216" w:lineRule="auto"/>
              <w:jc w:val="left"/>
              <w:rPr>
                <w:sz w:val="22"/>
                <w:szCs w:val="22"/>
              </w:rPr>
            </w:pPr>
            <w:r w:rsidRPr="00B93A05">
              <w:rPr>
                <w:sz w:val="22"/>
                <w:szCs w:val="22"/>
              </w:rPr>
              <w:t>№ п/п</w:t>
            </w:r>
          </w:p>
        </w:tc>
        <w:tc>
          <w:tcPr>
            <w:tcW w:w="2380" w:type="dxa"/>
            <w:vMerge w:val="restart"/>
          </w:tcPr>
          <w:p w14:paraId="67D040E3" w14:textId="6A0A2591" w:rsidR="00244560" w:rsidRPr="00B93A05" w:rsidRDefault="00244560" w:rsidP="005B0787">
            <w:pPr>
              <w:spacing w:line="216" w:lineRule="auto"/>
              <w:jc w:val="left"/>
              <w:rPr>
                <w:sz w:val="22"/>
                <w:szCs w:val="22"/>
              </w:rPr>
            </w:pPr>
            <w:r w:rsidRPr="00B93A05">
              <w:rPr>
                <w:sz w:val="22"/>
                <w:szCs w:val="22"/>
              </w:rPr>
              <w:t xml:space="preserve">Идентификатор </w:t>
            </w:r>
            <w:r>
              <w:rPr>
                <w:sz w:val="22"/>
                <w:szCs w:val="22"/>
              </w:rPr>
              <w:br/>
            </w:r>
            <w:r w:rsidRPr="00B93A05">
              <w:rPr>
                <w:sz w:val="22"/>
                <w:szCs w:val="22"/>
              </w:rPr>
              <w:t>категории (признаков) заявителей</w:t>
            </w:r>
          </w:p>
        </w:tc>
        <w:tc>
          <w:tcPr>
            <w:tcW w:w="1927" w:type="dxa"/>
            <w:vMerge w:val="restart"/>
          </w:tcPr>
          <w:p w14:paraId="3B563F93" w14:textId="243E381C" w:rsidR="00244560" w:rsidRPr="00B93A05" w:rsidRDefault="00244560" w:rsidP="005B0787">
            <w:pPr>
              <w:spacing w:line="216" w:lineRule="auto"/>
              <w:jc w:val="left"/>
              <w:rPr>
                <w:sz w:val="22"/>
                <w:szCs w:val="22"/>
              </w:rPr>
            </w:pPr>
            <w:r w:rsidRPr="00B93A05">
              <w:rPr>
                <w:sz w:val="22"/>
                <w:szCs w:val="22"/>
              </w:rPr>
              <w:t xml:space="preserve">Способы подачи </w:t>
            </w:r>
            <w:r>
              <w:rPr>
                <w:sz w:val="22"/>
                <w:szCs w:val="22"/>
              </w:rPr>
              <w:br/>
            </w:r>
            <w:r w:rsidRPr="00B93A05">
              <w:rPr>
                <w:sz w:val="22"/>
                <w:szCs w:val="22"/>
              </w:rPr>
              <w:t xml:space="preserve">таких документов </w:t>
            </w:r>
            <w:r>
              <w:rPr>
                <w:sz w:val="22"/>
                <w:szCs w:val="22"/>
              </w:rPr>
              <w:br/>
            </w:r>
            <w:r w:rsidRPr="00686B0B">
              <w:rPr>
                <w:spacing w:val="-4"/>
                <w:sz w:val="22"/>
                <w:szCs w:val="22"/>
              </w:rPr>
              <w:t>и (или) информации</w:t>
            </w:r>
          </w:p>
        </w:tc>
        <w:tc>
          <w:tcPr>
            <w:tcW w:w="3969" w:type="dxa"/>
            <w:vMerge w:val="restart"/>
          </w:tcPr>
          <w:p w14:paraId="76D1AE96" w14:textId="489D9A01" w:rsidR="00244560" w:rsidRPr="00B93A05" w:rsidRDefault="00244560" w:rsidP="005B0787">
            <w:pPr>
              <w:spacing w:line="216" w:lineRule="auto"/>
              <w:jc w:val="left"/>
              <w:rPr>
                <w:sz w:val="22"/>
                <w:szCs w:val="22"/>
              </w:rPr>
            </w:pPr>
            <w:r w:rsidRPr="00B93A05">
              <w:rPr>
                <w:sz w:val="22"/>
                <w:szCs w:val="22"/>
              </w:rPr>
              <w:t xml:space="preserve">Требования к представлению </w:t>
            </w:r>
            <w:r>
              <w:rPr>
                <w:sz w:val="22"/>
                <w:szCs w:val="22"/>
              </w:rPr>
              <w:t>д</w:t>
            </w:r>
            <w:r w:rsidRPr="00B93A05">
              <w:rPr>
                <w:sz w:val="22"/>
                <w:szCs w:val="22"/>
              </w:rPr>
              <w:t>окументов заявителем</w:t>
            </w:r>
          </w:p>
        </w:tc>
        <w:tc>
          <w:tcPr>
            <w:tcW w:w="5528" w:type="dxa"/>
            <w:gridSpan w:val="3"/>
          </w:tcPr>
          <w:p w14:paraId="54B77179" w14:textId="218DB7B4" w:rsidR="00244560" w:rsidRPr="00B93A05" w:rsidRDefault="00244560" w:rsidP="005B0787">
            <w:pPr>
              <w:spacing w:line="216" w:lineRule="auto"/>
              <w:jc w:val="left"/>
              <w:rPr>
                <w:sz w:val="22"/>
                <w:szCs w:val="22"/>
              </w:rPr>
            </w:pPr>
            <w:r w:rsidRPr="00B93A05">
              <w:rPr>
                <w:sz w:val="22"/>
                <w:szCs w:val="22"/>
              </w:rPr>
              <w:t>Перечень необходимых для предоставления муниципальной услуги документов и (или) информации</w:t>
            </w:r>
          </w:p>
        </w:tc>
      </w:tr>
      <w:tr w:rsidR="00244560" w:rsidRPr="00B93A05" w14:paraId="1D8E8C11" w14:textId="58D55A32" w:rsidTr="001A542E">
        <w:trPr>
          <w:trHeight w:val="165"/>
        </w:trPr>
        <w:tc>
          <w:tcPr>
            <w:tcW w:w="513" w:type="dxa"/>
            <w:vMerge/>
          </w:tcPr>
          <w:p w14:paraId="26BA46F6" w14:textId="77777777" w:rsidR="00244560" w:rsidRPr="00B93A05" w:rsidRDefault="00244560" w:rsidP="005B0787">
            <w:pPr>
              <w:spacing w:line="216" w:lineRule="auto"/>
              <w:jc w:val="left"/>
              <w:rPr>
                <w:sz w:val="22"/>
                <w:szCs w:val="22"/>
              </w:rPr>
            </w:pPr>
          </w:p>
        </w:tc>
        <w:tc>
          <w:tcPr>
            <w:tcW w:w="2380" w:type="dxa"/>
            <w:vMerge/>
          </w:tcPr>
          <w:p w14:paraId="53412402" w14:textId="77777777" w:rsidR="00244560" w:rsidRPr="00B93A05" w:rsidRDefault="00244560" w:rsidP="005B0787">
            <w:pPr>
              <w:spacing w:line="216" w:lineRule="auto"/>
              <w:jc w:val="left"/>
              <w:rPr>
                <w:sz w:val="22"/>
                <w:szCs w:val="22"/>
              </w:rPr>
            </w:pPr>
          </w:p>
        </w:tc>
        <w:tc>
          <w:tcPr>
            <w:tcW w:w="1927" w:type="dxa"/>
            <w:vMerge/>
          </w:tcPr>
          <w:p w14:paraId="050F3600" w14:textId="77777777" w:rsidR="00244560" w:rsidRPr="00B93A05" w:rsidRDefault="00244560" w:rsidP="005B0787">
            <w:pPr>
              <w:spacing w:line="216" w:lineRule="auto"/>
              <w:jc w:val="left"/>
              <w:rPr>
                <w:sz w:val="22"/>
                <w:szCs w:val="22"/>
              </w:rPr>
            </w:pPr>
          </w:p>
        </w:tc>
        <w:tc>
          <w:tcPr>
            <w:tcW w:w="3969" w:type="dxa"/>
            <w:vMerge/>
          </w:tcPr>
          <w:p w14:paraId="3397463D" w14:textId="77777777" w:rsidR="00244560" w:rsidRPr="00B93A05" w:rsidRDefault="00244560" w:rsidP="005B0787">
            <w:pPr>
              <w:spacing w:line="216" w:lineRule="auto"/>
              <w:jc w:val="left"/>
              <w:rPr>
                <w:sz w:val="22"/>
                <w:szCs w:val="22"/>
              </w:rPr>
            </w:pPr>
          </w:p>
        </w:tc>
        <w:tc>
          <w:tcPr>
            <w:tcW w:w="2693" w:type="dxa"/>
            <w:gridSpan w:val="2"/>
          </w:tcPr>
          <w:p w14:paraId="093B9DAC" w14:textId="77777777" w:rsidR="00244560" w:rsidRPr="00244560" w:rsidRDefault="00244560" w:rsidP="005B0787">
            <w:pPr>
              <w:spacing w:line="216" w:lineRule="auto"/>
              <w:jc w:val="left"/>
              <w:rPr>
                <w:sz w:val="22"/>
                <w:szCs w:val="22"/>
              </w:rPr>
            </w:pPr>
            <w:r w:rsidRPr="00244560">
              <w:rPr>
                <w:sz w:val="22"/>
                <w:szCs w:val="22"/>
              </w:rPr>
              <w:t xml:space="preserve">Документы и (или) информация, которые заявитель должен представить самостоятельно </w:t>
            </w:r>
          </w:p>
          <w:p w14:paraId="4D6E5A64" w14:textId="4F1C7D7D" w:rsidR="00244560" w:rsidRPr="00B93A05" w:rsidRDefault="00244560" w:rsidP="005B0787">
            <w:pPr>
              <w:spacing w:line="216" w:lineRule="auto"/>
              <w:jc w:val="left"/>
              <w:rPr>
                <w:sz w:val="22"/>
                <w:szCs w:val="22"/>
              </w:rPr>
            </w:pPr>
            <w:r w:rsidRPr="00244560">
              <w:rPr>
                <w:sz w:val="22"/>
                <w:szCs w:val="22"/>
              </w:rPr>
              <w:t>и документы</w:t>
            </w:r>
          </w:p>
        </w:tc>
        <w:tc>
          <w:tcPr>
            <w:tcW w:w="2835" w:type="dxa"/>
          </w:tcPr>
          <w:p w14:paraId="0BF2134C" w14:textId="28D148CD" w:rsidR="00244560" w:rsidRPr="00B93A05" w:rsidRDefault="00244560" w:rsidP="005B0787">
            <w:pPr>
              <w:spacing w:line="216" w:lineRule="auto"/>
              <w:jc w:val="left"/>
              <w:rPr>
                <w:sz w:val="22"/>
                <w:szCs w:val="22"/>
              </w:rPr>
            </w:pPr>
            <w:r w:rsidRPr="00244560">
              <w:rPr>
                <w:sz w:val="22"/>
                <w:szCs w:val="22"/>
              </w:rPr>
              <w:t>Документы и (или)  информация,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686B0B" w:rsidRPr="00B93A05" w14:paraId="4CE18E17" w14:textId="1C891C34" w:rsidTr="001A542E">
        <w:tc>
          <w:tcPr>
            <w:tcW w:w="513" w:type="dxa"/>
          </w:tcPr>
          <w:p w14:paraId="778CD614" w14:textId="63C7D996" w:rsidR="00686B0B" w:rsidRPr="00B93A05" w:rsidRDefault="00686B0B" w:rsidP="005B0787">
            <w:pPr>
              <w:spacing w:line="216" w:lineRule="auto"/>
              <w:jc w:val="left"/>
              <w:rPr>
                <w:sz w:val="22"/>
                <w:szCs w:val="22"/>
              </w:rPr>
            </w:pPr>
            <w:r>
              <w:rPr>
                <w:sz w:val="22"/>
                <w:szCs w:val="22"/>
              </w:rPr>
              <w:t>1.</w:t>
            </w:r>
          </w:p>
        </w:tc>
        <w:tc>
          <w:tcPr>
            <w:tcW w:w="2380" w:type="dxa"/>
          </w:tcPr>
          <w:p w14:paraId="01E2D087" w14:textId="5676458E" w:rsidR="00D75C8F" w:rsidRPr="00D75C8F" w:rsidRDefault="00D75C8F" w:rsidP="00D75C8F">
            <w:pPr>
              <w:spacing w:line="216" w:lineRule="auto"/>
              <w:jc w:val="left"/>
              <w:rPr>
                <w:color w:val="000000"/>
                <w:sz w:val="22"/>
                <w:szCs w:val="22"/>
              </w:rPr>
            </w:pPr>
            <w:r w:rsidRPr="00D75C8F">
              <w:rPr>
                <w:color w:val="000000"/>
                <w:sz w:val="22"/>
                <w:szCs w:val="22"/>
              </w:rPr>
              <w:t xml:space="preserve">Физические и юридические лица за исключением случаев, если аукцион осуществляется в целях предоставления земельного участка для комплексного освоения территории или ведения дачного хозяйства, участниками которого </w:t>
            </w:r>
            <w:r w:rsidRPr="00D75C8F">
              <w:rPr>
                <w:color w:val="000000"/>
                <w:sz w:val="22"/>
                <w:szCs w:val="22"/>
              </w:rPr>
              <w:lastRenderedPageBreak/>
              <w:t>могут являться только юридические лица, при подаче заявления об утверждении схемы расположения земельного участка на кадастровом плане территории.</w:t>
            </w:r>
          </w:p>
          <w:p w14:paraId="70FDBF90" w14:textId="30C2FCB8" w:rsidR="00686B0B" w:rsidRPr="00B93A05" w:rsidRDefault="00D75C8F" w:rsidP="00D75C8F">
            <w:pPr>
              <w:spacing w:line="216" w:lineRule="auto"/>
              <w:jc w:val="left"/>
              <w:rPr>
                <w:sz w:val="22"/>
                <w:szCs w:val="22"/>
              </w:rPr>
            </w:pPr>
            <w:r w:rsidRPr="00D75C8F">
              <w:rPr>
                <w:color w:val="000000"/>
                <w:sz w:val="22"/>
                <w:szCs w:val="22"/>
              </w:rPr>
              <w:t xml:space="preserve">В случае осуществления аукциона на право заключения договора аренды земельного участка, включённого в перечень государственного имущества или перечень муниципального имущества, предусмотренный частью 4 статьи 18 Федерального закона </w:t>
            </w:r>
            <w:r w:rsidRPr="00D75C8F">
              <w:rPr>
                <w:color w:val="000000"/>
                <w:spacing w:val="-10"/>
                <w:sz w:val="22"/>
                <w:szCs w:val="22"/>
              </w:rPr>
              <w:t>от 24.07.2007 № 209-ФЗ</w:t>
            </w:r>
            <w:r w:rsidRPr="00D75C8F">
              <w:rPr>
                <w:color w:val="000000"/>
                <w:sz w:val="22"/>
                <w:szCs w:val="22"/>
              </w:rPr>
              <w:t xml:space="preserve"> «О развитии малого и среднего предпринимательства в Российской Федерации», заявителями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w:t>
            </w:r>
            <w:r w:rsidRPr="00D75C8F">
              <w:rPr>
                <w:color w:val="000000"/>
                <w:sz w:val="22"/>
                <w:szCs w:val="22"/>
              </w:rPr>
              <w:lastRenderedPageBreak/>
              <w:t>3 статьи 14 указанного Федерального закона</w:t>
            </w:r>
          </w:p>
        </w:tc>
        <w:tc>
          <w:tcPr>
            <w:tcW w:w="1927" w:type="dxa"/>
          </w:tcPr>
          <w:p w14:paraId="31C32E57" w14:textId="16CF09F9" w:rsidR="00686B0B" w:rsidRPr="000D27A6" w:rsidRDefault="00686B0B" w:rsidP="005B0787">
            <w:pPr>
              <w:spacing w:line="216" w:lineRule="auto"/>
              <w:jc w:val="left"/>
              <w:rPr>
                <w:sz w:val="22"/>
                <w:szCs w:val="22"/>
              </w:rPr>
            </w:pPr>
            <w:r w:rsidRPr="000D27A6">
              <w:rPr>
                <w:sz w:val="22"/>
                <w:szCs w:val="22"/>
              </w:rPr>
              <w:lastRenderedPageBreak/>
              <w:t xml:space="preserve">1. В электронной форме </w:t>
            </w:r>
            <w:r>
              <w:rPr>
                <w:sz w:val="22"/>
                <w:szCs w:val="22"/>
              </w:rPr>
              <w:t>п</w:t>
            </w:r>
            <w:r w:rsidRPr="000D27A6">
              <w:rPr>
                <w:sz w:val="22"/>
                <w:szCs w:val="22"/>
              </w:rPr>
              <w:t>осредством Портала;</w:t>
            </w:r>
          </w:p>
          <w:p w14:paraId="27D58CDC" w14:textId="77777777" w:rsidR="00686B0B" w:rsidRPr="000D27A6" w:rsidRDefault="00686B0B" w:rsidP="005B0787">
            <w:pPr>
              <w:spacing w:line="216" w:lineRule="auto"/>
              <w:jc w:val="left"/>
              <w:rPr>
                <w:sz w:val="22"/>
                <w:szCs w:val="22"/>
              </w:rPr>
            </w:pPr>
          </w:p>
          <w:p w14:paraId="51AAF2B8" w14:textId="1EC2471F" w:rsidR="00686B0B" w:rsidRPr="00B93A05" w:rsidRDefault="00686B0B" w:rsidP="005B0787">
            <w:pPr>
              <w:spacing w:line="216" w:lineRule="auto"/>
              <w:jc w:val="left"/>
              <w:rPr>
                <w:sz w:val="22"/>
                <w:szCs w:val="22"/>
              </w:rPr>
            </w:pPr>
            <w:r w:rsidRPr="000D27A6">
              <w:rPr>
                <w:sz w:val="22"/>
                <w:szCs w:val="22"/>
              </w:rPr>
              <w:t xml:space="preserve">2. На бумажном носителе посредством личного обращения в уполномоченный орган, в том числе </w:t>
            </w:r>
            <w:r w:rsidRPr="000D27A6">
              <w:rPr>
                <w:sz w:val="22"/>
                <w:szCs w:val="22"/>
              </w:rPr>
              <w:lastRenderedPageBreak/>
              <w:t>через МФЦ, в соответствии с Со</w:t>
            </w:r>
            <w:r>
              <w:rPr>
                <w:sz w:val="22"/>
                <w:szCs w:val="22"/>
              </w:rPr>
              <w:softHyphen/>
            </w:r>
            <w:r w:rsidRPr="000D27A6">
              <w:rPr>
                <w:sz w:val="22"/>
                <w:szCs w:val="22"/>
              </w:rPr>
              <w:t>глашением о вза</w:t>
            </w:r>
            <w:r>
              <w:rPr>
                <w:sz w:val="22"/>
                <w:szCs w:val="22"/>
              </w:rPr>
              <w:softHyphen/>
              <w:t xml:space="preserve">имодействии </w:t>
            </w:r>
            <w:r w:rsidR="000969B5">
              <w:rPr>
                <w:noProof/>
                <w:sz w:val="22"/>
                <w:szCs w:val="22"/>
              </w:rPr>
              <w:pict w14:anchorId="1E2F3D97">
                <v:rect id="_x0000_s1078" style="position:absolute;margin-left:56.25pt;margin-top:-28.75pt;width:36.85pt;height:21.8pt;z-index:251713536;mso-position-horizontal-relative:text;mso-position-vertical-relative:text" stroked="f"/>
              </w:pict>
            </w:r>
            <w:r>
              <w:rPr>
                <w:sz w:val="22"/>
                <w:szCs w:val="22"/>
              </w:rPr>
              <w:t xml:space="preserve">между МФЦ и </w:t>
            </w:r>
            <w:r w:rsidR="00C65B5B" w:rsidRPr="00C65B5B">
              <w:rPr>
                <w:sz w:val="22"/>
                <w:szCs w:val="22"/>
              </w:rPr>
              <w:t>орган</w:t>
            </w:r>
            <w:r w:rsidR="00C65B5B">
              <w:rPr>
                <w:sz w:val="22"/>
                <w:szCs w:val="22"/>
              </w:rPr>
              <w:t>ом, предоставляющим</w:t>
            </w:r>
            <w:r w:rsidR="00C65B5B" w:rsidRPr="00C65B5B">
              <w:rPr>
                <w:sz w:val="22"/>
                <w:szCs w:val="22"/>
              </w:rPr>
              <w:t xml:space="preserve"> муниципальную услугу</w:t>
            </w:r>
            <w:r w:rsidRPr="000D27A6">
              <w:rPr>
                <w:sz w:val="22"/>
                <w:szCs w:val="22"/>
              </w:rPr>
              <w:t>.</w:t>
            </w:r>
          </w:p>
        </w:tc>
        <w:tc>
          <w:tcPr>
            <w:tcW w:w="3969" w:type="dxa"/>
          </w:tcPr>
          <w:p w14:paraId="6F6FDF1B" w14:textId="532D25EB" w:rsidR="00686B0B" w:rsidRDefault="00686B0B" w:rsidP="005B0787">
            <w:pPr>
              <w:spacing w:line="216" w:lineRule="auto"/>
              <w:rPr>
                <w:sz w:val="22"/>
                <w:szCs w:val="22"/>
              </w:rPr>
            </w:pPr>
            <w:r w:rsidRPr="000D27A6">
              <w:rPr>
                <w:sz w:val="22"/>
                <w:szCs w:val="22"/>
              </w:rPr>
              <w:lastRenderedPageBreak/>
              <w:t>Требования к представлению до</w:t>
            </w:r>
            <w:r w:rsidR="005B0787">
              <w:rPr>
                <w:sz w:val="22"/>
                <w:szCs w:val="22"/>
              </w:rPr>
              <w:softHyphen/>
            </w:r>
            <w:r w:rsidRPr="000D27A6">
              <w:rPr>
                <w:sz w:val="22"/>
                <w:szCs w:val="22"/>
              </w:rPr>
              <w:t>кументов заявителем, включая требо</w:t>
            </w:r>
            <w:r w:rsidR="001A542E">
              <w:rPr>
                <w:sz w:val="22"/>
                <w:szCs w:val="22"/>
              </w:rPr>
              <w:softHyphen/>
            </w:r>
            <w:r w:rsidRPr="000D27A6">
              <w:rPr>
                <w:sz w:val="22"/>
                <w:szCs w:val="22"/>
              </w:rPr>
              <w:t>вания к формату, к</w:t>
            </w:r>
            <w:r>
              <w:rPr>
                <w:sz w:val="22"/>
                <w:szCs w:val="22"/>
              </w:rPr>
              <w:t>о</w:t>
            </w:r>
            <w:r w:rsidRPr="000D27A6">
              <w:rPr>
                <w:sz w:val="22"/>
                <w:szCs w:val="22"/>
              </w:rPr>
              <w:t>личе</w:t>
            </w:r>
            <w:r w:rsidR="005B0787">
              <w:rPr>
                <w:sz w:val="22"/>
                <w:szCs w:val="22"/>
              </w:rPr>
              <w:softHyphen/>
            </w:r>
            <w:r w:rsidRPr="000D27A6">
              <w:rPr>
                <w:sz w:val="22"/>
                <w:szCs w:val="22"/>
              </w:rPr>
              <w:t>ству, пред</w:t>
            </w:r>
            <w:r w:rsidR="001A542E">
              <w:rPr>
                <w:sz w:val="22"/>
                <w:szCs w:val="22"/>
              </w:rPr>
              <w:softHyphen/>
            </w:r>
            <w:r w:rsidRPr="000D27A6">
              <w:rPr>
                <w:sz w:val="22"/>
                <w:szCs w:val="22"/>
              </w:rPr>
              <w:t>ставлению документов только отдель</w:t>
            </w:r>
            <w:r w:rsidR="001A542E">
              <w:rPr>
                <w:sz w:val="22"/>
                <w:szCs w:val="22"/>
              </w:rPr>
              <w:softHyphen/>
            </w:r>
            <w:r w:rsidRPr="000D27A6">
              <w:rPr>
                <w:sz w:val="22"/>
                <w:szCs w:val="22"/>
              </w:rPr>
              <w:t>ными категориями заявителей и иные необходимые требо</w:t>
            </w:r>
            <w:r>
              <w:rPr>
                <w:sz w:val="22"/>
                <w:szCs w:val="22"/>
              </w:rPr>
              <w:t>вания, предусмот</w:t>
            </w:r>
            <w:r w:rsidR="001A542E">
              <w:rPr>
                <w:sz w:val="22"/>
                <w:szCs w:val="22"/>
              </w:rPr>
              <w:softHyphen/>
            </w:r>
            <w:r>
              <w:rPr>
                <w:sz w:val="22"/>
                <w:szCs w:val="22"/>
              </w:rPr>
              <w:t>рены настоящим Р</w:t>
            </w:r>
            <w:r w:rsidRPr="000D27A6">
              <w:rPr>
                <w:sz w:val="22"/>
                <w:szCs w:val="22"/>
              </w:rPr>
              <w:t>егламентом, а также иными нормативными правовы</w:t>
            </w:r>
            <w:r w:rsidR="005B0787">
              <w:rPr>
                <w:sz w:val="22"/>
                <w:szCs w:val="22"/>
              </w:rPr>
              <w:softHyphen/>
            </w:r>
            <w:r w:rsidRPr="000D27A6">
              <w:rPr>
                <w:sz w:val="22"/>
                <w:szCs w:val="22"/>
              </w:rPr>
              <w:t>ми ак</w:t>
            </w:r>
            <w:r w:rsidR="001A542E">
              <w:rPr>
                <w:sz w:val="22"/>
                <w:szCs w:val="22"/>
              </w:rPr>
              <w:softHyphen/>
            </w:r>
            <w:r w:rsidRPr="000D27A6">
              <w:rPr>
                <w:sz w:val="22"/>
                <w:szCs w:val="22"/>
              </w:rPr>
              <w:t>тами Российской Федера</w:t>
            </w:r>
            <w:r w:rsidR="005B0787">
              <w:rPr>
                <w:sz w:val="22"/>
                <w:szCs w:val="22"/>
              </w:rPr>
              <w:softHyphen/>
            </w:r>
            <w:r w:rsidRPr="000D27A6">
              <w:rPr>
                <w:sz w:val="22"/>
                <w:szCs w:val="22"/>
              </w:rPr>
              <w:t>ции.</w:t>
            </w:r>
          </w:p>
          <w:p w14:paraId="262E5CFB" w14:textId="4459DF84" w:rsidR="00686B0B" w:rsidRPr="000D27A6" w:rsidRDefault="00686B0B" w:rsidP="005B0787">
            <w:pPr>
              <w:spacing w:line="216" w:lineRule="auto"/>
              <w:rPr>
                <w:sz w:val="22"/>
                <w:szCs w:val="22"/>
              </w:rPr>
            </w:pPr>
            <w:r w:rsidRPr="00686B0B">
              <w:rPr>
                <w:sz w:val="22"/>
                <w:szCs w:val="22"/>
              </w:rPr>
              <w:t>В случае подачи заявления о предо</w:t>
            </w:r>
            <w:r w:rsidR="001A542E">
              <w:rPr>
                <w:sz w:val="22"/>
                <w:szCs w:val="22"/>
              </w:rPr>
              <w:softHyphen/>
            </w:r>
            <w:r w:rsidRPr="00686B0B">
              <w:rPr>
                <w:sz w:val="22"/>
                <w:szCs w:val="22"/>
              </w:rPr>
              <w:t>ставлении муниципальной услуги в форме электронного документа с ис</w:t>
            </w:r>
            <w:r w:rsidR="001A542E">
              <w:rPr>
                <w:sz w:val="22"/>
                <w:szCs w:val="22"/>
              </w:rPr>
              <w:softHyphen/>
            </w:r>
            <w:r w:rsidRPr="00686B0B">
              <w:rPr>
                <w:sz w:val="22"/>
                <w:szCs w:val="22"/>
              </w:rPr>
              <w:lastRenderedPageBreak/>
              <w:t>пользованием ин</w:t>
            </w:r>
            <w:r w:rsidR="005B0787">
              <w:rPr>
                <w:sz w:val="22"/>
                <w:szCs w:val="22"/>
              </w:rPr>
              <w:softHyphen/>
            </w:r>
            <w:r w:rsidRPr="00686B0B">
              <w:rPr>
                <w:sz w:val="22"/>
                <w:szCs w:val="22"/>
              </w:rPr>
              <w:t>формационно-телекоммуникационной сети Ин</w:t>
            </w:r>
            <w:r w:rsidR="005B0787">
              <w:rPr>
                <w:sz w:val="22"/>
                <w:szCs w:val="22"/>
              </w:rPr>
              <w:softHyphen/>
            </w:r>
            <w:r w:rsidRPr="00686B0B">
              <w:rPr>
                <w:sz w:val="22"/>
                <w:szCs w:val="22"/>
              </w:rPr>
              <w:t>тернет, заявление подаётся в по</w:t>
            </w:r>
            <w:r w:rsidR="005B0787">
              <w:rPr>
                <w:sz w:val="22"/>
                <w:szCs w:val="22"/>
              </w:rPr>
              <w:softHyphen/>
            </w:r>
            <w:r w:rsidRPr="00686B0B">
              <w:rPr>
                <w:sz w:val="22"/>
                <w:szCs w:val="22"/>
              </w:rPr>
              <w:t>рядке, установ</w:t>
            </w:r>
            <w:r w:rsidR="001A542E">
              <w:rPr>
                <w:sz w:val="22"/>
                <w:szCs w:val="22"/>
              </w:rPr>
              <w:softHyphen/>
            </w:r>
            <w:r w:rsidRPr="00686B0B">
              <w:rPr>
                <w:sz w:val="22"/>
                <w:szCs w:val="22"/>
              </w:rPr>
              <w:t>ленном приказом Министерства эко</w:t>
            </w:r>
            <w:r w:rsidR="001A542E">
              <w:rPr>
                <w:sz w:val="22"/>
                <w:szCs w:val="22"/>
              </w:rPr>
              <w:softHyphen/>
            </w:r>
            <w:r w:rsidRPr="00686B0B">
              <w:rPr>
                <w:sz w:val="22"/>
                <w:szCs w:val="22"/>
              </w:rPr>
              <w:t xml:space="preserve">номического развития Российской Федерации от 14.01.2015 № 7 «Об </w:t>
            </w:r>
            <w:r w:rsidRPr="001A542E">
              <w:rPr>
                <w:spacing w:val="-6"/>
                <w:sz w:val="22"/>
                <w:szCs w:val="22"/>
              </w:rPr>
              <w:t>утвержде</w:t>
            </w:r>
            <w:r w:rsidR="005B0787" w:rsidRPr="001A542E">
              <w:rPr>
                <w:spacing w:val="-6"/>
                <w:sz w:val="22"/>
                <w:szCs w:val="22"/>
              </w:rPr>
              <w:softHyphen/>
            </w:r>
            <w:r w:rsidRPr="001A542E">
              <w:rPr>
                <w:spacing w:val="-6"/>
                <w:sz w:val="22"/>
                <w:szCs w:val="22"/>
              </w:rPr>
              <w:t>нии порядка и способов пода</w:t>
            </w:r>
            <w:r w:rsidR="001A542E" w:rsidRPr="001A542E">
              <w:rPr>
                <w:spacing w:val="-6"/>
                <w:sz w:val="22"/>
                <w:szCs w:val="22"/>
              </w:rPr>
              <w:softHyphen/>
            </w:r>
            <w:r w:rsidRPr="001A542E">
              <w:rPr>
                <w:spacing w:val="-6"/>
                <w:sz w:val="22"/>
                <w:szCs w:val="22"/>
              </w:rPr>
              <w:t>чи заявлений об утверждении схемы распо</w:t>
            </w:r>
            <w:r w:rsidR="00A871C0">
              <w:rPr>
                <w:spacing w:val="-6"/>
                <w:sz w:val="22"/>
                <w:szCs w:val="22"/>
              </w:rPr>
              <w:softHyphen/>
            </w:r>
            <w:r w:rsidRPr="001A542E">
              <w:rPr>
                <w:spacing w:val="-6"/>
                <w:sz w:val="22"/>
                <w:szCs w:val="22"/>
              </w:rPr>
              <w:t>ложения земельного участка или земель</w:t>
            </w:r>
            <w:r w:rsidR="00A871C0">
              <w:rPr>
                <w:spacing w:val="-6"/>
                <w:sz w:val="22"/>
                <w:szCs w:val="22"/>
              </w:rPr>
              <w:softHyphen/>
            </w:r>
            <w:r w:rsidRPr="001A542E">
              <w:rPr>
                <w:spacing w:val="-6"/>
                <w:sz w:val="22"/>
                <w:szCs w:val="22"/>
              </w:rPr>
              <w:t>ных участков на кадастровом плане тер</w:t>
            </w:r>
            <w:r w:rsidR="00A871C0">
              <w:rPr>
                <w:spacing w:val="-6"/>
                <w:sz w:val="22"/>
                <w:szCs w:val="22"/>
              </w:rPr>
              <w:softHyphen/>
            </w:r>
            <w:r w:rsidRPr="001A542E">
              <w:rPr>
                <w:spacing w:val="-6"/>
                <w:sz w:val="22"/>
                <w:szCs w:val="22"/>
              </w:rPr>
              <w:t>ритории, заявления о прове</w:t>
            </w:r>
            <w:r w:rsidR="001A542E" w:rsidRPr="001A542E">
              <w:rPr>
                <w:spacing w:val="-6"/>
                <w:sz w:val="22"/>
                <w:szCs w:val="22"/>
              </w:rPr>
              <w:softHyphen/>
            </w:r>
            <w:r w:rsidRPr="001A542E">
              <w:rPr>
                <w:spacing w:val="-6"/>
                <w:sz w:val="22"/>
                <w:szCs w:val="22"/>
              </w:rPr>
              <w:t>дении аукцио</w:t>
            </w:r>
            <w:r w:rsidR="00A871C0">
              <w:rPr>
                <w:spacing w:val="-6"/>
                <w:sz w:val="22"/>
                <w:szCs w:val="22"/>
              </w:rPr>
              <w:softHyphen/>
            </w:r>
            <w:r w:rsidRPr="001A542E">
              <w:rPr>
                <w:spacing w:val="-6"/>
                <w:sz w:val="22"/>
                <w:szCs w:val="22"/>
              </w:rPr>
              <w:t>на по продаже земельного участка, нахо</w:t>
            </w:r>
            <w:r w:rsidR="00A871C0">
              <w:rPr>
                <w:spacing w:val="-6"/>
                <w:sz w:val="22"/>
                <w:szCs w:val="22"/>
              </w:rPr>
              <w:softHyphen/>
            </w:r>
            <w:r w:rsidRPr="001A542E">
              <w:rPr>
                <w:spacing w:val="-6"/>
                <w:sz w:val="22"/>
                <w:szCs w:val="22"/>
              </w:rPr>
              <w:t>дящегося в государствен</w:t>
            </w:r>
            <w:r w:rsidR="001A542E" w:rsidRPr="001A542E">
              <w:rPr>
                <w:spacing w:val="-6"/>
                <w:sz w:val="22"/>
                <w:szCs w:val="22"/>
              </w:rPr>
              <w:softHyphen/>
            </w:r>
            <w:r w:rsidRPr="001A542E">
              <w:rPr>
                <w:spacing w:val="-6"/>
                <w:sz w:val="22"/>
                <w:szCs w:val="22"/>
              </w:rPr>
              <w:t>ной или муници</w:t>
            </w:r>
            <w:r w:rsidR="00A871C0">
              <w:rPr>
                <w:spacing w:val="-6"/>
                <w:sz w:val="22"/>
                <w:szCs w:val="22"/>
              </w:rPr>
              <w:softHyphen/>
            </w:r>
            <w:r w:rsidRPr="001A542E">
              <w:rPr>
                <w:spacing w:val="-6"/>
                <w:sz w:val="22"/>
                <w:szCs w:val="22"/>
              </w:rPr>
              <w:t>пальной собственно</w:t>
            </w:r>
            <w:r w:rsidR="001A542E" w:rsidRPr="001A542E">
              <w:rPr>
                <w:spacing w:val="-6"/>
                <w:sz w:val="22"/>
                <w:szCs w:val="22"/>
              </w:rPr>
              <w:softHyphen/>
            </w:r>
            <w:r w:rsidRPr="001A542E">
              <w:rPr>
                <w:spacing w:val="-6"/>
                <w:sz w:val="22"/>
                <w:szCs w:val="22"/>
              </w:rPr>
              <w:t>сти, или аукциона на право заключения договора аренды зе</w:t>
            </w:r>
            <w:r w:rsidR="00A871C0">
              <w:rPr>
                <w:spacing w:val="-6"/>
                <w:sz w:val="22"/>
                <w:szCs w:val="22"/>
              </w:rPr>
              <w:softHyphen/>
            </w:r>
            <w:r w:rsidRPr="001A542E">
              <w:rPr>
                <w:spacing w:val="-6"/>
                <w:sz w:val="22"/>
                <w:szCs w:val="22"/>
              </w:rPr>
              <w:t>мельного участка, находящегося в госу</w:t>
            </w:r>
            <w:r w:rsidR="00A871C0">
              <w:rPr>
                <w:spacing w:val="-6"/>
                <w:sz w:val="22"/>
                <w:szCs w:val="22"/>
              </w:rPr>
              <w:softHyphen/>
            </w:r>
            <w:r w:rsidRPr="001A542E">
              <w:rPr>
                <w:spacing w:val="-6"/>
                <w:sz w:val="22"/>
                <w:szCs w:val="22"/>
              </w:rPr>
              <w:t>дарственной или муниципальной соб</w:t>
            </w:r>
            <w:r w:rsidR="00A871C0">
              <w:rPr>
                <w:spacing w:val="-6"/>
                <w:sz w:val="22"/>
                <w:szCs w:val="22"/>
              </w:rPr>
              <w:softHyphen/>
            </w:r>
            <w:r w:rsidRPr="001A542E">
              <w:rPr>
                <w:spacing w:val="-6"/>
                <w:sz w:val="22"/>
                <w:szCs w:val="22"/>
              </w:rPr>
              <w:t>ственности, заявле</w:t>
            </w:r>
            <w:r w:rsidR="001A542E" w:rsidRPr="001A542E">
              <w:rPr>
                <w:spacing w:val="-6"/>
                <w:sz w:val="22"/>
                <w:szCs w:val="22"/>
              </w:rPr>
              <w:softHyphen/>
            </w:r>
            <w:r w:rsidRPr="001A542E">
              <w:rPr>
                <w:spacing w:val="-6"/>
                <w:sz w:val="22"/>
                <w:szCs w:val="22"/>
              </w:rPr>
              <w:t>ния о предварительном согласовании предоставления земельного участка, находящегося в государственной или муниципальной собственности, заяв</w:t>
            </w:r>
            <w:r w:rsidR="00A871C0">
              <w:rPr>
                <w:spacing w:val="-6"/>
                <w:sz w:val="22"/>
                <w:szCs w:val="22"/>
              </w:rPr>
              <w:softHyphen/>
            </w:r>
            <w:r w:rsidRPr="001A542E">
              <w:rPr>
                <w:spacing w:val="-6"/>
                <w:sz w:val="22"/>
                <w:szCs w:val="22"/>
              </w:rPr>
              <w:t>ле</w:t>
            </w:r>
            <w:r w:rsidR="001A542E" w:rsidRPr="001A542E">
              <w:rPr>
                <w:spacing w:val="-6"/>
                <w:sz w:val="22"/>
                <w:szCs w:val="22"/>
              </w:rPr>
              <w:softHyphen/>
            </w:r>
            <w:r w:rsidRPr="001A542E">
              <w:rPr>
                <w:spacing w:val="-6"/>
                <w:sz w:val="22"/>
                <w:szCs w:val="22"/>
              </w:rPr>
              <w:t>ния о предоставлении земельного участка, находящегося в государствен</w:t>
            </w:r>
            <w:r w:rsidR="001A542E" w:rsidRPr="001A542E">
              <w:rPr>
                <w:spacing w:val="-6"/>
                <w:sz w:val="22"/>
                <w:szCs w:val="22"/>
              </w:rPr>
              <w:softHyphen/>
            </w:r>
            <w:r w:rsidRPr="001A542E">
              <w:rPr>
                <w:spacing w:val="-6"/>
                <w:sz w:val="22"/>
                <w:szCs w:val="22"/>
              </w:rPr>
              <w:t>ной или муниципальной собственно</w:t>
            </w:r>
            <w:r w:rsidR="001A542E" w:rsidRPr="001A542E">
              <w:rPr>
                <w:spacing w:val="-6"/>
                <w:sz w:val="22"/>
                <w:szCs w:val="22"/>
              </w:rPr>
              <w:softHyphen/>
            </w:r>
            <w:r w:rsidRPr="001A542E">
              <w:rPr>
                <w:spacing w:val="-6"/>
                <w:sz w:val="22"/>
                <w:szCs w:val="22"/>
              </w:rPr>
              <w:t>сти, и за</w:t>
            </w:r>
            <w:r w:rsidR="00A871C0">
              <w:rPr>
                <w:spacing w:val="-6"/>
                <w:sz w:val="22"/>
                <w:szCs w:val="22"/>
              </w:rPr>
              <w:softHyphen/>
            </w:r>
            <w:r w:rsidRPr="001A542E">
              <w:rPr>
                <w:spacing w:val="-6"/>
                <w:sz w:val="22"/>
                <w:szCs w:val="22"/>
              </w:rPr>
              <w:t>явления о перераспределении земель и (или) земельных участков, находящихся в государственной или муниципальной собственности, и зе</w:t>
            </w:r>
            <w:r w:rsidR="001A542E" w:rsidRPr="001A542E">
              <w:rPr>
                <w:spacing w:val="-6"/>
                <w:sz w:val="22"/>
                <w:szCs w:val="22"/>
              </w:rPr>
              <w:softHyphen/>
            </w:r>
            <w:r w:rsidRPr="001A542E">
              <w:rPr>
                <w:spacing w:val="-6"/>
                <w:sz w:val="22"/>
                <w:szCs w:val="22"/>
              </w:rPr>
              <w:t>мельных участков, находящихся в частной собственности, в форме элек</w:t>
            </w:r>
            <w:r w:rsidR="001A542E" w:rsidRPr="001A542E">
              <w:rPr>
                <w:spacing w:val="-6"/>
                <w:sz w:val="22"/>
                <w:szCs w:val="22"/>
              </w:rPr>
              <w:softHyphen/>
            </w:r>
            <w:r w:rsidRPr="001A542E">
              <w:rPr>
                <w:spacing w:val="-6"/>
                <w:sz w:val="22"/>
                <w:szCs w:val="22"/>
              </w:rPr>
              <w:t>тронных документов с использованием информационно-</w:t>
            </w:r>
            <w:r w:rsidRPr="00686B0B">
              <w:rPr>
                <w:sz w:val="22"/>
                <w:szCs w:val="22"/>
              </w:rPr>
              <w:t>телекоммуникационной сети «Интер</w:t>
            </w:r>
            <w:r w:rsidR="001A542E">
              <w:rPr>
                <w:sz w:val="22"/>
                <w:szCs w:val="22"/>
              </w:rPr>
              <w:softHyphen/>
            </w:r>
            <w:r w:rsidRPr="00686B0B">
              <w:rPr>
                <w:sz w:val="22"/>
                <w:szCs w:val="22"/>
              </w:rPr>
              <w:t>нет», а также требований к их форма</w:t>
            </w:r>
            <w:r w:rsidR="001A542E">
              <w:rPr>
                <w:sz w:val="22"/>
                <w:szCs w:val="22"/>
              </w:rPr>
              <w:softHyphen/>
            </w:r>
            <w:r w:rsidRPr="00686B0B">
              <w:rPr>
                <w:sz w:val="22"/>
                <w:szCs w:val="22"/>
              </w:rPr>
              <w:t>ту».</w:t>
            </w:r>
          </w:p>
        </w:tc>
        <w:tc>
          <w:tcPr>
            <w:tcW w:w="2693" w:type="dxa"/>
            <w:gridSpan w:val="2"/>
          </w:tcPr>
          <w:p w14:paraId="4DE0886E" w14:textId="4835C643" w:rsidR="00686B0B" w:rsidRPr="009E7D3C" w:rsidRDefault="00686B0B" w:rsidP="005B0787">
            <w:pPr>
              <w:spacing w:line="216" w:lineRule="auto"/>
              <w:rPr>
                <w:sz w:val="22"/>
                <w:szCs w:val="22"/>
              </w:rPr>
            </w:pPr>
            <w:r>
              <w:rPr>
                <w:sz w:val="22"/>
                <w:szCs w:val="22"/>
              </w:rPr>
              <w:lastRenderedPageBreak/>
              <w:t xml:space="preserve">1) </w:t>
            </w:r>
            <w:r w:rsidR="00D75C8F" w:rsidRPr="00D75C8F">
              <w:rPr>
                <w:sz w:val="22"/>
                <w:szCs w:val="22"/>
              </w:rPr>
              <w:t>заявление об утвер</w:t>
            </w:r>
            <w:r w:rsidR="00C65B5B">
              <w:rPr>
                <w:sz w:val="22"/>
                <w:szCs w:val="22"/>
              </w:rPr>
              <w:softHyphen/>
            </w:r>
            <w:r w:rsidR="00D75C8F" w:rsidRPr="00D75C8F">
              <w:rPr>
                <w:sz w:val="22"/>
                <w:szCs w:val="22"/>
              </w:rPr>
              <w:t>ждении схемы располо</w:t>
            </w:r>
            <w:r w:rsidR="00C65B5B">
              <w:rPr>
                <w:sz w:val="22"/>
                <w:szCs w:val="22"/>
              </w:rPr>
              <w:softHyphen/>
            </w:r>
            <w:r w:rsidR="00D75C8F" w:rsidRPr="00D75C8F">
              <w:rPr>
                <w:sz w:val="22"/>
                <w:szCs w:val="22"/>
              </w:rPr>
              <w:t xml:space="preserve">жения земельного участка </w:t>
            </w:r>
            <w:r w:rsidR="00D75C8F" w:rsidRPr="000969B5">
              <w:rPr>
                <w:spacing w:val="-4"/>
                <w:sz w:val="22"/>
                <w:szCs w:val="22"/>
              </w:rPr>
              <w:t>согласно приложению № 1</w:t>
            </w:r>
            <w:r w:rsidR="00D75C8F" w:rsidRPr="00D75C8F">
              <w:rPr>
                <w:sz w:val="22"/>
                <w:szCs w:val="22"/>
              </w:rPr>
              <w:t xml:space="preserve"> к Регламенту, в котором указывается цель исполь</w:t>
            </w:r>
            <w:r w:rsidR="00C65B5B">
              <w:rPr>
                <w:sz w:val="22"/>
                <w:szCs w:val="22"/>
              </w:rPr>
              <w:softHyphen/>
            </w:r>
            <w:r w:rsidR="00D75C8F" w:rsidRPr="00D75C8F">
              <w:rPr>
                <w:sz w:val="22"/>
                <w:szCs w:val="22"/>
              </w:rPr>
              <w:t>зования земельного участка</w:t>
            </w:r>
            <w:r w:rsidRPr="009E7D3C">
              <w:rPr>
                <w:sz w:val="22"/>
                <w:szCs w:val="22"/>
              </w:rPr>
              <w:t>;</w:t>
            </w:r>
          </w:p>
          <w:p w14:paraId="39F23113" w14:textId="5ACE28B7" w:rsidR="00686B0B" w:rsidRDefault="00686B0B" w:rsidP="005B0787">
            <w:pPr>
              <w:spacing w:line="216" w:lineRule="auto"/>
              <w:rPr>
                <w:sz w:val="22"/>
                <w:szCs w:val="22"/>
              </w:rPr>
            </w:pPr>
            <w:r>
              <w:rPr>
                <w:sz w:val="22"/>
                <w:szCs w:val="22"/>
              </w:rPr>
              <w:t xml:space="preserve">2) </w:t>
            </w:r>
            <w:r w:rsidR="00D75C8F" w:rsidRPr="00D75C8F">
              <w:rPr>
                <w:sz w:val="22"/>
                <w:szCs w:val="22"/>
              </w:rPr>
              <w:t>копия документа, удо</w:t>
            </w:r>
            <w:r w:rsidR="00C65B5B">
              <w:rPr>
                <w:sz w:val="22"/>
                <w:szCs w:val="22"/>
              </w:rPr>
              <w:softHyphen/>
            </w:r>
            <w:r w:rsidR="00D75C8F" w:rsidRPr="00D75C8F">
              <w:rPr>
                <w:sz w:val="22"/>
                <w:szCs w:val="22"/>
              </w:rPr>
              <w:t>стоверяющего личность заявителя</w:t>
            </w:r>
            <w:r w:rsidRPr="0009732B">
              <w:rPr>
                <w:sz w:val="22"/>
                <w:szCs w:val="22"/>
              </w:rPr>
              <w:t>;</w:t>
            </w:r>
          </w:p>
          <w:p w14:paraId="0817224A" w14:textId="6BA030BE" w:rsidR="00A84568" w:rsidRDefault="00686B0B" w:rsidP="00A84568">
            <w:pPr>
              <w:spacing w:line="216" w:lineRule="auto"/>
              <w:rPr>
                <w:sz w:val="22"/>
                <w:szCs w:val="22"/>
              </w:rPr>
            </w:pPr>
            <w:r>
              <w:rPr>
                <w:sz w:val="22"/>
                <w:szCs w:val="22"/>
              </w:rPr>
              <w:t xml:space="preserve">3) </w:t>
            </w:r>
            <w:r w:rsidR="00D75C8F" w:rsidRPr="00D75C8F">
              <w:rPr>
                <w:sz w:val="22"/>
                <w:szCs w:val="22"/>
              </w:rPr>
              <w:t xml:space="preserve">заверенный перевод на </w:t>
            </w:r>
            <w:r w:rsidR="00D75C8F" w:rsidRPr="00D75C8F">
              <w:rPr>
                <w:sz w:val="22"/>
                <w:szCs w:val="22"/>
              </w:rPr>
              <w:lastRenderedPageBreak/>
              <w:t>русский язык документов о государственной реги</w:t>
            </w:r>
            <w:r w:rsidR="00C65B5B">
              <w:rPr>
                <w:sz w:val="22"/>
                <w:szCs w:val="22"/>
              </w:rPr>
              <w:softHyphen/>
            </w:r>
            <w:r w:rsidR="00D75C8F" w:rsidRPr="00D75C8F">
              <w:rPr>
                <w:sz w:val="22"/>
                <w:szCs w:val="22"/>
              </w:rPr>
              <w:t>страции юридического лица в соответствии с за</w:t>
            </w:r>
            <w:r w:rsidR="00C65B5B">
              <w:rPr>
                <w:sz w:val="22"/>
                <w:szCs w:val="22"/>
              </w:rPr>
              <w:softHyphen/>
            </w:r>
            <w:r w:rsidR="00D75C8F" w:rsidRPr="00D75C8F">
              <w:rPr>
                <w:sz w:val="22"/>
                <w:szCs w:val="22"/>
              </w:rPr>
              <w:t>конодательством ино</w:t>
            </w:r>
            <w:r w:rsidR="00C65B5B">
              <w:rPr>
                <w:sz w:val="22"/>
                <w:szCs w:val="22"/>
              </w:rPr>
              <w:softHyphen/>
            </w:r>
            <w:r w:rsidR="00D75C8F" w:rsidRPr="00D75C8F">
              <w:rPr>
                <w:sz w:val="22"/>
                <w:szCs w:val="22"/>
              </w:rPr>
              <w:t>странного государства в случае, если заявителем является иностранное юридическое лицо</w:t>
            </w:r>
            <w:r w:rsidR="00D75C8F">
              <w:rPr>
                <w:sz w:val="22"/>
                <w:szCs w:val="22"/>
              </w:rPr>
              <w:t>;</w:t>
            </w:r>
          </w:p>
          <w:p w14:paraId="03DED181" w14:textId="7A9CBC7F" w:rsidR="00D75C8F" w:rsidRDefault="00D75C8F" w:rsidP="00A84568">
            <w:pPr>
              <w:spacing w:line="216" w:lineRule="auto"/>
              <w:rPr>
                <w:sz w:val="22"/>
                <w:szCs w:val="22"/>
              </w:rPr>
            </w:pPr>
            <w:r>
              <w:rPr>
                <w:sz w:val="22"/>
                <w:szCs w:val="22"/>
              </w:rPr>
              <w:t xml:space="preserve">4) </w:t>
            </w:r>
            <w:r w:rsidRPr="00D75C8F">
              <w:rPr>
                <w:sz w:val="22"/>
                <w:szCs w:val="22"/>
              </w:rPr>
              <w:t>схема расположения земельного участка в слу</w:t>
            </w:r>
            <w:r w:rsidR="00C65B5B">
              <w:rPr>
                <w:sz w:val="22"/>
                <w:szCs w:val="22"/>
              </w:rPr>
              <w:softHyphen/>
            </w:r>
            <w:r w:rsidRPr="00D75C8F">
              <w:rPr>
                <w:sz w:val="22"/>
                <w:szCs w:val="22"/>
              </w:rPr>
              <w:t>чае, если испрашиваемый земельный участок пред</w:t>
            </w:r>
            <w:r w:rsidR="00C65B5B">
              <w:rPr>
                <w:sz w:val="22"/>
                <w:szCs w:val="22"/>
              </w:rPr>
              <w:softHyphen/>
            </w:r>
            <w:r w:rsidRPr="00D75C8F">
              <w:rPr>
                <w:sz w:val="22"/>
                <w:szCs w:val="22"/>
              </w:rPr>
              <w:t>стоит образовать и отсут</w:t>
            </w:r>
            <w:r w:rsidR="00C65B5B">
              <w:rPr>
                <w:sz w:val="22"/>
                <w:szCs w:val="22"/>
              </w:rPr>
              <w:softHyphen/>
            </w:r>
            <w:r w:rsidRPr="00D75C8F">
              <w:rPr>
                <w:sz w:val="22"/>
                <w:szCs w:val="22"/>
              </w:rPr>
              <w:t>ствует утверждённый проект межевания терри</w:t>
            </w:r>
            <w:r w:rsidR="00C65B5B">
              <w:rPr>
                <w:sz w:val="22"/>
                <w:szCs w:val="22"/>
              </w:rPr>
              <w:softHyphen/>
            </w:r>
            <w:r w:rsidRPr="00D75C8F">
              <w:rPr>
                <w:sz w:val="22"/>
                <w:szCs w:val="22"/>
              </w:rPr>
              <w:t>тории, в границах кото</w:t>
            </w:r>
            <w:r w:rsidR="00C65B5B">
              <w:rPr>
                <w:sz w:val="22"/>
                <w:szCs w:val="22"/>
              </w:rPr>
              <w:softHyphen/>
            </w:r>
            <w:r w:rsidRPr="00D75C8F">
              <w:rPr>
                <w:sz w:val="22"/>
                <w:szCs w:val="22"/>
              </w:rPr>
              <w:t>рой предстоит образовать такой земельный участок (за исключением случая образования земельного участка, расположенного в границах населённых пунктов)</w:t>
            </w:r>
            <w:r>
              <w:rPr>
                <w:sz w:val="22"/>
                <w:szCs w:val="22"/>
              </w:rPr>
              <w:t>.</w:t>
            </w:r>
          </w:p>
          <w:p w14:paraId="5BB1BE62" w14:textId="4F79A0B5" w:rsidR="00686B0B" w:rsidRPr="000D27A6" w:rsidRDefault="00686B0B" w:rsidP="00A84568">
            <w:pPr>
              <w:spacing w:line="216" w:lineRule="auto"/>
              <w:rPr>
                <w:sz w:val="22"/>
                <w:szCs w:val="22"/>
              </w:rPr>
            </w:pPr>
            <w:r>
              <w:rPr>
                <w:sz w:val="22"/>
                <w:szCs w:val="22"/>
              </w:rPr>
              <w:t>Копии документов, необ</w:t>
            </w:r>
            <w:r w:rsidR="00A871C0">
              <w:rPr>
                <w:sz w:val="22"/>
                <w:szCs w:val="22"/>
              </w:rPr>
              <w:softHyphen/>
            </w:r>
            <w:r>
              <w:rPr>
                <w:sz w:val="22"/>
                <w:szCs w:val="22"/>
              </w:rPr>
              <w:t>хо</w:t>
            </w:r>
            <w:r w:rsidRPr="0009732B">
              <w:rPr>
                <w:sz w:val="22"/>
                <w:szCs w:val="22"/>
              </w:rPr>
              <w:t>димых для предоста</w:t>
            </w:r>
            <w:r>
              <w:rPr>
                <w:sz w:val="22"/>
                <w:szCs w:val="22"/>
              </w:rPr>
              <w:t>в</w:t>
            </w:r>
            <w:r w:rsidR="00A871C0">
              <w:rPr>
                <w:sz w:val="22"/>
                <w:szCs w:val="22"/>
              </w:rPr>
              <w:softHyphen/>
            </w:r>
            <w:r>
              <w:rPr>
                <w:sz w:val="22"/>
                <w:szCs w:val="22"/>
              </w:rPr>
              <w:t>ления муниципальной услуги, пе</w:t>
            </w:r>
            <w:r w:rsidRPr="0009732B">
              <w:rPr>
                <w:sz w:val="22"/>
                <w:szCs w:val="22"/>
              </w:rPr>
              <w:t>речисленных в настоящем подпункте, представля</w:t>
            </w:r>
            <w:r>
              <w:rPr>
                <w:sz w:val="22"/>
                <w:szCs w:val="22"/>
              </w:rPr>
              <w:t>ются с их под</w:t>
            </w:r>
            <w:r w:rsidR="00A871C0">
              <w:rPr>
                <w:sz w:val="22"/>
                <w:szCs w:val="22"/>
              </w:rPr>
              <w:softHyphen/>
            </w:r>
            <w:r>
              <w:rPr>
                <w:sz w:val="22"/>
                <w:szCs w:val="22"/>
              </w:rPr>
              <w:t>линниками для свер</w:t>
            </w:r>
            <w:r w:rsidRPr="0009732B">
              <w:rPr>
                <w:sz w:val="22"/>
                <w:szCs w:val="22"/>
              </w:rPr>
              <w:t>ки.</w:t>
            </w:r>
          </w:p>
        </w:tc>
        <w:tc>
          <w:tcPr>
            <w:tcW w:w="2835" w:type="dxa"/>
          </w:tcPr>
          <w:p w14:paraId="4E29C521" w14:textId="22050C18" w:rsidR="00E0551A" w:rsidRPr="00E0551A" w:rsidRDefault="00E0551A" w:rsidP="00E0551A">
            <w:pPr>
              <w:spacing w:line="216" w:lineRule="auto"/>
              <w:rPr>
                <w:sz w:val="22"/>
                <w:szCs w:val="22"/>
              </w:rPr>
            </w:pPr>
            <w:r>
              <w:rPr>
                <w:sz w:val="22"/>
                <w:szCs w:val="22"/>
              </w:rPr>
              <w:lastRenderedPageBreak/>
              <w:t xml:space="preserve">1) </w:t>
            </w:r>
            <w:r w:rsidRPr="00E0551A">
              <w:rPr>
                <w:sz w:val="22"/>
                <w:szCs w:val="22"/>
              </w:rPr>
              <w:t>сведения из Единого государственного реестра недвижимости об объекте недвижимости (об испра</w:t>
            </w:r>
            <w:r w:rsidR="00C65B5B">
              <w:rPr>
                <w:sz w:val="22"/>
                <w:szCs w:val="22"/>
              </w:rPr>
              <w:softHyphen/>
            </w:r>
            <w:r w:rsidRPr="00E0551A">
              <w:rPr>
                <w:sz w:val="22"/>
                <w:szCs w:val="22"/>
              </w:rPr>
              <w:t>шиваемом земельном участке);</w:t>
            </w:r>
          </w:p>
          <w:p w14:paraId="337C5017" w14:textId="02F8C2EB" w:rsidR="00E0551A" w:rsidRPr="00E0551A" w:rsidRDefault="00E0551A" w:rsidP="00E0551A">
            <w:pPr>
              <w:spacing w:line="216" w:lineRule="auto"/>
              <w:rPr>
                <w:sz w:val="22"/>
                <w:szCs w:val="22"/>
              </w:rPr>
            </w:pPr>
            <w:r>
              <w:rPr>
                <w:sz w:val="22"/>
                <w:szCs w:val="22"/>
              </w:rPr>
              <w:t xml:space="preserve">2) </w:t>
            </w:r>
            <w:r w:rsidRPr="00E0551A">
              <w:rPr>
                <w:sz w:val="22"/>
                <w:szCs w:val="22"/>
              </w:rPr>
              <w:t>сведения из Единого государственного реестра недвижимости об объекте недвижимости (о здании и (или) сооружении, распо</w:t>
            </w:r>
            <w:r w:rsidR="00C65B5B">
              <w:rPr>
                <w:sz w:val="22"/>
                <w:szCs w:val="22"/>
              </w:rPr>
              <w:softHyphen/>
            </w:r>
            <w:r w:rsidRPr="00E0551A">
              <w:rPr>
                <w:sz w:val="22"/>
                <w:szCs w:val="22"/>
              </w:rPr>
              <w:t>ложенном (расположен</w:t>
            </w:r>
            <w:r w:rsidR="00C65B5B">
              <w:rPr>
                <w:sz w:val="22"/>
                <w:szCs w:val="22"/>
              </w:rPr>
              <w:softHyphen/>
            </w:r>
            <w:r w:rsidRPr="00E0551A">
              <w:rPr>
                <w:sz w:val="22"/>
                <w:szCs w:val="22"/>
              </w:rPr>
              <w:lastRenderedPageBreak/>
              <w:t>ных) на испрашиваемом земельном участке);</w:t>
            </w:r>
          </w:p>
          <w:p w14:paraId="431958AC" w14:textId="1054F246" w:rsidR="00E0551A" w:rsidRPr="00E0551A" w:rsidRDefault="00E0551A" w:rsidP="00E0551A">
            <w:pPr>
              <w:spacing w:line="216" w:lineRule="auto"/>
              <w:rPr>
                <w:sz w:val="22"/>
                <w:szCs w:val="22"/>
              </w:rPr>
            </w:pPr>
            <w:r>
              <w:rPr>
                <w:sz w:val="22"/>
                <w:szCs w:val="22"/>
              </w:rPr>
              <w:t xml:space="preserve">3) </w:t>
            </w:r>
            <w:r w:rsidRPr="00E0551A">
              <w:rPr>
                <w:sz w:val="22"/>
                <w:szCs w:val="22"/>
              </w:rPr>
              <w:t>сведения из Единого государственного реестра юридических лиц;</w:t>
            </w:r>
          </w:p>
          <w:p w14:paraId="530BCA49" w14:textId="08CFAEB5" w:rsidR="00105150" w:rsidRDefault="00E0551A" w:rsidP="00E0551A">
            <w:pPr>
              <w:spacing w:line="216" w:lineRule="auto"/>
              <w:rPr>
                <w:sz w:val="22"/>
                <w:szCs w:val="22"/>
              </w:rPr>
            </w:pPr>
            <w:r>
              <w:rPr>
                <w:sz w:val="22"/>
                <w:szCs w:val="22"/>
              </w:rPr>
              <w:t xml:space="preserve">4) </w:t>
            </w:r>
            <w:r w:rsidRPr="00E0551A">
              <w:rPr>
                <w:sz w:val="22"/>
                <w:szCs w:val="22"/>
              </w:rPr>
              <w:t>сведения из Единого государственного реестра индивидуальных предпри</w:t>
            </w:r>
            <w:r w:rsidR="00C65B5B">
              <w:rPr>
                <w:sz w:val="22"/>
                <w:szCs w:val="22"/>
              </w:rPr>
              <w:softHyphen/>
            </w:r>
            <w:r w:rsidRPr="00E0551A">
              <w:rPr>
                <w:sz w:val="22"/>
                <w:szCs w:val="22"/>
              </w:rPr>
              <w:t>нимателей</w:t>
            </w:r>
            <w:r>
              <w:rPr>
                <w:sz w:val="22"/>
                <w:szCs w:val="22"/>
              </w:rPr>
              <w:t>.</w:t>
            </w:r>
          </w:p>
        </w:tc>
      </w:tr>
      <w:tr w:rsidR="00D75C8F" w:rsidRPr="00B93A05" w14:paraId="1B0A1E2B" w14:textId="77777777" w:rsidTr="001A542E">
        <w:tc>
          <w:tcPr>
            <w:tcW w:w="513" w:type="dxa"/>
          </w:tcPr>
          <w:p w14:paraId="046D790A" w14:textId="1649653B" w:rsidR="00D75C8F" w:rsidRDefault="00D75C8F" w:rsidP="00D75C8F">
            <w:pPr>
              <w:spacing w:line="216" w:lineRule="auto"/>
              <w:jc w:val="left"/>
              <w:rPr>
                <w:sz w:val="22"/>
                <w:szCs w:val="22"/>
              </w:rPr>
            </w:pPr>
            <w:r>
              <w:rPr>
                <w:sz w:val="22"/>
                <w:szCs w:val="22"/>
              </w:rPr>
              <w:lastRenderedPageBreak/>
              <w:t>2.</w:t>
            </w:r>
          </w:p>
        </w:tc>
        <w:tc>
          <w:tcPr>
            <w:tcW w:w="2380" w:type="dxa"/>
          </w:tcPr>
          <w:p w14:paraId="4682CDB2" w14:textId="5AE96094" w:rsidR="00D75C8F" w:rsidRPr="00D75C8F" w:rsidRDefault="00D75C8F" w:rsidP="00D75C8F">
            <w:pPr>
              <w:spacing w:line="216" w:lineRule="auto"/>
              <w:jc w:val="left"/>
              <w:rPr>
                <w:sz w:val="22"/>
                <w:szCs w:val="22"/>
              </w:rPr>
            </w:pPr>
            <w:r w:rsidRPr="00D75C8F">
              <w:rPr>
                <w:sz w:val="22"/>
                <w:szCs w:val="22"/>
              </w:rPr>
              <w:t>Физические и юридические лица за исключением случаев, если аукцион осуществляется в целях предоставления земельного участка для комплексного освоения территории или ведения дачного хозяйства, участниками которого могут являться только юридические лица, при подаче заявления о проведении аукциона по продаже земельного участка или о проведении аукциона на право заключения договора аренды земельного участка.</w:t>
            </w:r>
          </w:p>
          <w:p w14:paraId="231A04C0" w14:textId="2740C3DF" w:rsidR="00D75C8F" w:rsidRPr="00D75C8F" w:rsidRDefault="00D75C8F" w:rsidP="00D75C8F">
            <w:pPr>
              <w:spacing w:line="216" w:lineRule="auto"/>
              <w:jc w:val="left"/>
              <w:rPr>
                <w:sz w:val="22"/>
                <w:szCs w:val="22"/>
              </w:rPr>
            </w:pPr>
            <w:r w:rsidRPr="00D75C8F">
              <w:rPr>
                <w:sz w:val="22"/>
                <w:szCs w:val="22"/>
              </w:rPr>
              <w:t xml:space="preserve">В случае осуществления аукциона на право заключения договора аренды земельного участка, включённого в перечень государственного имущества или перечень муниципального имущества, предусмотренный частью 4 статьи 18 Федерального закона </w:t>
            </w:r>
            <w:r w:rsidRPr="00C65B5B">
              <w:rPr>
                <w:spacing w:val="-6"/>
                <w:sz w:val="22"/>
                <w:szCs w:val="22"/>
              </w:rPr>
              <w:t>от 24.07.2007 № 209-ФЗ</w:t>
            </w:r>
            <w:r w:rsidRPr="00D75C8F">
              <w:rPr>
                <w:sz w:val="22"/>
                <w:szCs w:val="22"/>
              </w:rPr>
              <w:t xml:space="preserve"> </w:t>
            </w:r>
          </w:p>
          <w:p w14:paraId="76C92F4C" w14:textId="5D71BB90" w:rsidR="00D75C8F" w:rsidRPr="00D47792" w:rsidRDefault="00D75C8F" w:rsidP="00D75C8F">
            <w:pPr>
              <w:spacing w:line="216" w:lineRule="auto"/>
              <w:jc w:val="left"/>
              <w:rPr>
                <w:sz w:val="22"/>
                <w:szCs w:val="22"/>
              </w:rPr>
            </w:pPr>
            <w:r w:rsidRPr="00D75C8F">
              <w:rPr>
                <w:sz w:val="22"/>
                <w:szCs w:val="22"/>
              </w:rPr>
              <w:t xml:space="preserve">«О развитии малого и </w:t>
            </w:r>
            <w:r w:rsidRPr="00D75C8F">
              <w:rPr>
                <w:sz w:val="22"/>
                <w:szCs w:val="22"/>
              </w:rPr>
              <w:lastRenderedPageBreak/>
              <w:t xml:space="preserve">среднего предпринимательства в Российской Федерации», </w:t>
            </w:r>
            <w:r w:rsidR="000969B5">
              <w:rPr>
                <w:noProof/>
                <w:sz w:val="22"/>
                <w:szCs w:val="22"/>
              </w:rPr>
              <w:pict w14:anchorId="6F3567B7">
                <v:rect id="_x0000_s1080" style="position:absolute;margin-left:162.7pt;margin-top:-37.95pt;width:61.95pt;height:33.5pt;z-index:251715584;mso-position-horizontal-relative:text;mso-position-vertical-relative:text" stroked="f"/>
              </w:pict>
            </w:r>
            <w:r w:rsidRPr="00D75C8F">
              <w:rPr>
                <w:sz w:val="22"/>
                <w:szCs w:val="22"/>
              </w:rPr>
              <w:t>заявителями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tc>
        <w:tc>
          <w:tcPr>
            <w:tcW w:w="1927" w:type="dxa"/>
          </w:tcPr>
          <w:p w14:paraId="772FA253" w14:textId="2B929D0B" w:rsidR="00D75C8F" w:rsidRPr="000D27A6" w:rsidRDefault="000969B5" w:rsidP="00D75C8F">
            <w:pPr>
              <w:spacing w:line="216" w:lineRule="auto"/>
              <w:jc w:val="left"/>
              <w:rPr>
                <w:sz w:val="22"/>
                <w:szCs w:val="22"/>
              </w:rPr>
            </w:pPr>
            <w:r>
              <w:rPr>
                <w:noProof/>
                <w:sz w:val="22"/>
                <w:szCs w:val="22"/>
              </w:rPr>
              <w:lastRenderedPageBreak/>
              <w:pict w14:anchorId="62B82C73">
                <v:rect id="_x0000_s1079" style="position:absolute;margin-left:63.75pt;margin-top:-57.2pt;width:36pt;height:26.8pt;z-index:251714560;mso-position-horizontal-relative:text;mso-position-vertical-relative:text" stroked="f"/>
              </w:pict>
            </w:r>
            <w:r w:rsidR="00D75C8F" w:rsidRPr="000D27A6">
              <w:rPr>
                <w:sz w:val="22"/>
                <w:szCs w:val="22"/>
              </w:rPr>
              <w:t xml:space="preserve">1. В электронной форме </w:t>
            </w:r>
            <w:r w:rsidR="00D75C8F">
              <w:rPr>
                <w:sz w:val="22"/>
                <w:szCs w:val="22"/>
              </w:rPr>
              <w:t>п</w:t>
            </w:r>
            <w:r w:rsidR="00D75C8F" w:rsidRPr="000D27A6">
              <w:rPr>
                <w:sz w:val="22"/>
                <w:szCs w:val="22"/>
              </w:rPr>
              <w:t>осредством Портала;</w:t>
            </w:r>
          </w:p>
          <w:p w14:paraId="79734974" w14:textId="77777777" w:rsidR="00D75C8F" w:rsidRPr="000D27A6" w:rsidRDefault="00D75C8F" w:rsidP="00D75C8F">
            <w:pPr>
              <w:spacing w:line="216" w:lineRule="auto"/>
              <w:jc w:val="left"/>
              <w:rPr>
                <w:sz w:val="22"/>
                <w:szCs w:val="22"/>
              </w:rPr>
            </w:pPr>
          </w:p>
          <w:p w14:paraId="1F287F6E" w14:textId="0FE057D6" w:rsidR="00D75C8F" w:rsidRPr="00D47792" w:rsidRDefault="00D75C8F" w:rsidP="00C65B5B">
            <w:pPr>
              <w:pStyle w:val="af1"/>
              <w:spacing w:line="216" w:lineRule="auto"/>
              <w:rPr>
                <w:sz w:val="22"/>
              </w:rPr>
            </w:pPr>
            <w:r w:rsidRPr="000D27A6">
              <w:rPr>
                <w:sz w:val="22"/>
              </w:rPr>
              <w:t>2. На бумажном носителе посредством личного обращения в уполномоченный орган, в том числе через МФЦ, в соответствии с Со</w:t>
            </w:r>
            <w:r>
              <w:rPr>
                <w:sz w:val="22"/>
              </w:rPr>
              <w:softHyphen/>
            </w:r>
            <w:r w:rsidRPr="000D27A6">
              <w:rPr>
                <w:sz w:val="22"/>
              </w:rPr>
              <w:t>глашением о вза</w:t>
            </w:r>
            <w:r>
              <w:rPr>
                <w:sz w:val="22"/>
              </w:rPr>
              <w:softHyphen/>
              <w:t xml:space="preserve">имодействии между МФЦ и </w:t>
            </w:r>
            <w:r w:rsidR="00C65B5B" w:rsidRPr="00C65B5B">
              <w:rPr>
                <w:sz w:val="22"/>
              </w:rPr>
              <w:t>орган</w:t>
            </w:r>
            <w:r w:rsidR="00C65B5B">
              <w:rPr>
                <w:sz w:val="22"/>
              </w:rPr>
              <w:t>ом, предоставляющим</w:t>
            </w:r>
            <w:r w:rsidR="00C65B5B" w:rsidRPr="00C65B5B">
              <w:rPr>
                <w:sz w:val="22"/>
              </w:rPr>
              <w:t xml:space="preserve"> муниципальную услугу</w:t>
            </w:r>
            <w:r w:rsidR="00C65B5B" w:rsidRPr="000D27A6">
              <w:rPr>
                <w:sz w:val="22"/>
              </w:rPr>
              <w:t>.</w:t>
            </w:r>
          </w:p>
        </w:tc>
        <w:tc>
          <w:tcPr>
            <w:tcW w:w="3969" w:type="dxa"/>
          </w:tcPr>
          <w:p w14:paraId="64DA0694" w14:textId="77777777" w:rsidR="00D75C8F" w:rsidRDefault="00D75C8F" w:rsidP="00D75C8F">
            <w:pPr>
              <w:spacing w:line="216" w:lineRule="auto"/>
              <w:rPr>
                <w:sz w:val="22"/>
                <w:szCs w:val="22"/>
              </w:rPr>
            </w:pPr>
            <w:r w:rsidRPr="000D27A6">
              <w:rPr>
                <w:sz w:val="22"/>
                <w:szCs w:val="22"/>
              </w:rPr>
              <w:t>Требования к представлению до</w:t>
            </w:r>
            <w:r>
              <w:rPr>
                <w:sz w:val="22"/>
                <w:szCs w:val="22"/>
              </w:rPr>
              <w:softHyphen/>
            </w:r>
            <w:r w:rsidRPr="000D27A6">
              <w:rPr>
                <w:sz w:val="22"/>
                <w:szCs w:val="22"/>
              </w:rPr>
              <w:t>кументов заявителем, включая требо</w:t>
            </w:r>
            <w:r>
              <w:rPr>
                <w:sz w:val="22"/>
                <w:szCs w:val="22"/>
              </w:rPr>
              <w:softHyphen/>
            </w:r>
            <w:r w:rsidRPr="000D27A6">
              <w:rPr>
                <w:sz w:val="22"/>
                <w:szCs w:val="22"/>
              </w:rPr>
              <w:t>вания к формату, к</w:t>
            </w:r>
            <w:r>
              <w:rPr>
                <w:sz w:val="22"/>
                <w:szCs w:val="22"/>
              </w:rPr>
              <w:t>о</w:t>
            </w:r>
            <w:r w:rsidRPr="000D27A6">
              <w:rPr>
                <w:sz w:val="22"/>
                <w:szCs w:val="22"/>
              </w:rPr>
              <w:t>личе</w:t>
            </w:r>
            <w:r>
              <w:rPr>
                <w:sz w:val="22"/>
                <w:szCs w:val="22"/>
              </w:rPr>
              <w:softHyphen/>
            </w:r>
            <w:r w:rsidRPr="000D27A6">
              <w:rPr>
                <w:sz w:val="22"/>
                <w:szCs w:val="22"/>
              </w:rPr>
              <w:t>ству, пред</w:t>
            </w:r>
            <w:r>
              <w:rPr>
                <w:sz w:val="22"/>
                <w:szCs w:val="22"/>
              </w:rPr>
              <w:softHyphen/>
            </w:r>
            <w:r w:rsidRPr="000D27A6">
              <w:rPr>
                <w:sz w:val="22"/>
                <w:szCs w:val="22"/>
              </w:rPr>
              <w:t>ставлению документов только отдель</w:t>
            </w:r>
            <w:r>
              <w:rPr>
                <w:sz w:val="22"/>
                <w:szCs w:val="22"/>
              </w:rPr>
              <w:softHyphen/>
            </w:r>
            <w:r w:rsidRPr="000D27A6">
              <w:rPr>
                <w:sz w:val="22"/>
                <w:szCs w:val="22"/>
              </w:rPr>
              <w:t>ными категориями заявителей и иные необходимые требо</w:t>
            </w:r>
            <w:r>
              <w:rPr>
                <w:sz w:val="22"/>
                <w:szCs w:val="22"/>
              </w:rPr>
              <w:t>вания, предусмот</w:t>
            </w:r>
            <w:r>
              <w:rPr>
                <w:sz w:val="22"/>
                <w:szCs w:val="22"/>
              </w:rPr>
              <w:softHyphen/>
              <w:t>рены настоящим Р</w:t>
            </w:r>
            <w:r w:rsidRPr="000D27A6">
              <w:rPr>
                <w:sz w:val="22"/>
                <w:szCs w:val="22"/>
              </w:rPr>
              <w:t>егламентом, а также иными нормативными правовы</w:t>
            </w:r>
            <w:r>
              <w:rPr>
                <w:sz w:val="22"/>
                <w:szCs w:val="22"/>
              </w:rPr>
              <w:softHyphen/>
            </w:r>
            <w:r w:rsidRPr="000D27A6">
              <w:rPr>
                <w:sz w:val="22"/>
                <w:szCs w:val="22"/>
              </w:rPr>
              <w:t>ми ак</w:t>
            </w:r>
            <w:r>
              <w:rPr>
                <w:sz w:val="22"/>
                <w:szCs w:val="22"/>
              </w:rPr>
              <w:softHyphen/>
            </w:r>
            <w:r w:rsidRPr="000D27A6">
              <w:rPr>
                <w:sz w:val="22"/>
                <w:szCs w:val="22"/>
              </w:rPr>
              <w:t>тами Российской Федера</w:t>
            </w:r>
            <w:r>
              <w:rPr>
                <w:sz w:val="22"/>
                <w:szCs w:val="22"/>
              </w:rPr>
              <w:softHyphen/>
            </w:r>
            <w:r w:rsidRPr="000D27A6">
              <w:rPr>
                <w:sz w:val="22"/>
                <w:szCs w:val="22"/>
              </w:rPr>
              <w:t>ции.</w:t>
            </w:r>
          </w:p>
          <w:p w14:paraId="6FAD6C82" w14:textId="1C8ABEE9" w:rsidR="00D75C8F" w:rsidRPr="00D47792" w:rsidRDefault="00D75C8F" w:rsidP="00D75C8F">
            <w:pPr>
              <w:spacing w:line="216" w:lineRule="auto"/>
              <w:rPr>
                <w:sz w:val="22"/>
                <w:szCs w:val="22"/>
                <w:shd w:val="clear" w:color="auto" w:fill="FFFFFF"/>
              </w:rPr>
            </w:pPr>
            <w:r w:rsidRPr="00686B0B">
              <w:rPr>
                <w:sz w:val="22"/>
                <w:szCs w:val="22"/>
              </w:rPr>
              <w:t>В случае подачи заявления о предо</w:t>
            </w:r>
            <w:r>
              <w:rPr>
                <w:sz w:val="22"/>
                <w:szCs w:val="22"/>
              </w:rPr>
              <w:softHyphen/>
            </w:r>
            <w:r w:rsidRPr="00686B0B">
              <w:rPr>
                <w:sz w:val="22"/>
                <w:szCs w:val="22"/>
              </w:rPr>
              <w:t>ставлении муниципальной услуги в форме электронного документа с ис</w:t>
            </w:r>
            <w:r>
              <w:rPr>
                <w:sz w:val="22"/>
                <w:szCs w:val="22"/>
              </w:rPr>
              <w:softHyphen/>
            </w:r>
            <w:r w:rsidRPr="00686B0B">
              <w:rPr>
                <w:sz w:val="22"/>
                <w:szCs w:val="22"/>
              </w:rPr>
              <w:t>пользованием ин</w:t>
            </w:r>
            <w:r>
              <w:rPr>
                <w:sz w:val="22"/>
                <w:szCs w:val="22"/>
              </w:rPr>
              <w:softHyphen/>
            </w:r>
            <w:r w:rsidRPr="00686B0B">
              <w:rPr>
                <w:sz w:val="22"/>
                <w:szCs w:val="22"/>
              </w:rPr>
              <w:t>формационно-телекоммуникационной сети Ин</w:t>
            </w:r>
            <w:r>
              <w:rPr>
                <w:sz w:val="22"/>
                <w:szCs w:val="22"/>
              </w:rPr>
              <w:softHyphen/>
            </w:r>
            <w:r w:rsidRPr="00686B0B">
              <w:rPr>
                <w:sz w:val="22"/>
                <w:szCs w:val="22"/>
              </w:rPr>
              <w:t>тернет, заявление подаётся в по</w:t>
            </w:r>
            <w:r>
              <w:rPr>
                <w:sz w:val="22"/>
                <w:szCs w:val="22"/>
              </w:rPr>
              <w:softHyphen/>
            </w:r>
            <w:r w:rsidRPr="00686B0B">
              <w:rPr>
                <w:sz w:val="22"/>
                <w:szCs w:val="22"/>
              </w:rPr>
              <w:t>рядке, установ</w:t>
            </w:r>
            <w:r>
              <w:rPr>
                <w:sz w:val="22"/>
                <w:szCs w:val="22"/>
              </w:rPr>
              <w:softHyphen/>
            </w:r>
            <w:r w:rsidRPr="00686B0B">
              <w:rPr>
                <w:sz w:val="22"/>
                <w:szCs w:val="22"/>
              </w:rPr>
              <w:t>ленном приказом Министерства эко</w:t>
            </w:r>
            <w:r>
              <w:rPr>
                <w:sz w:val="22"/>
                <w:szCs w:val="22"/>
              </w:rPr>
              <w:softHyphen/>
            </w:r>
            <w:r w:rsidRPr="00686B0B">
              <w:rPr>
                <w:sz w:val="22"/>
                <w:szCs w:val="22"/>
              </w:rPr>
              <w:t xml:space="preserve">номического развития Российской Федерации от 14.01.2015 № 7 «Об </w:t>
            </w:r>
            <w:r w:rsidRPr="001A542E">
              <w:rPr>
                <w:spacing w:val="-6"/>
                <w:sz w:val="22"/>
                <w:szCs w:val="22"/>
              </w:rPr>
              <w:t>утвержде</w:t>
            </w:r>
            <w:r w:rsidRPr="001A542E">
              <w:rPr>
                <w:spacing w:val="-6"/>
                <w:sz w:val="22"/>
                <w:szCs w:val="22"/>
              </w:rPr>
              <w:softHyphen/>
              <w:t>нии порядка и способов пода</w:t>
            </w:r>
            <w:r w:rsidRPr="001A542E">
              <w:rPr>
                <w:spacing w:val="-6"/>
                <w:sz w:val="22"/>
                <w:szCs w:val="22"/>
              </w:rPr>
              <w:softHyphen/>
              <w:t>чи заявлений об утверждении схемы распо</w:t>
            </w:r>
            <w:r>
              <w:rPr>
                <w:spacing w:val="-6"/>
                <w:sz w:val="22"/>
                <w:szCs w:val="22"/>
              </w:rPr>
              <w:softHyphen/>
            </w:r>
            <w:r w:rsidRPr="001A542E">
              <w:rPr>
                <w:spacing w:val="-6"/>
                <w:sz w:val="22"/>
                <w:szCs w:val="22"/>
              </w:rPr>
              <w:t>ложения земельного участка или земель</w:t>
            </w:r>
            <w:r>
              <w:rPr>
                <w:spacing w:val="-6"/>
                <w:sz w:val="22"/>
                <w:szCs w:val="22"/>
              </w:rPr>
              <w:softHyphen/>
            </w:r>
            <w:r w:rsidRPr="001A542E">
              <w:rPr>
                <w:spacing w:val="-6"/>
                <w:sz w:val="22"/>
                <w:szCs w:val="22"/>
              </w:rPr>
              <w:t>ных участков на кадастровом плане тер</w:t>
            </w:r>
            <w:r>
              <w:rPr>
                <w:spacing w:val="-6"/>
                <w:sz w:val="22"/>
                <w:szCs w:val="22"/>
              </w:rPr>
              <w:softHyphen/>
            </w:r>
            <w:r w:rsidRPr="001A542E">
              <w:rPr>
                <w:spacing w:val="-6"/>
                <w:sz w:val="22"/>
                <w:szCs w:val="22"/>
              </w:rPr>
              <w:t>ритории, заявления о прове</w:t>
            </w:r>
            <w:r w:rsidRPr="001A542E">
              <w:rPr>
                <w:spacing w:val="-6"/>
                <w:sz w:val="22"/>
                <w:szCs w:val="22"/>
              </w:rPr>
              <w:softHyphen/>
              <w:t>дении аукцио</w:t>
            </w:r>
            <w:r>
              <w:rPr>
                <w:spacing w:val="-6"/>
                <w:sz w:val="22"/>
                <w:szCs w:val="22"/>
              </w:rPr>
              <w:softHyphen/>
            </w:r>
            <w:r w:rsidRPr="001A542E">
              <w:rPr>
                <w:spacing w:val="-6"/>
                <w:sz w:val="22"/>
                <w:szCs w:val="22"/>
              </w:rPr>
              <w:t>на по продаже земельного участка, нахо</w:t>
            </w:r>
            <w:r>
              <w:rPr>
                <w:spacing w:val="-6"/>
                <w:sz w:val="22"/>
                <w:szCs w:val="22"/>
              </w:rPr>
              <w:softHyphen/>
            </w:r>
            <w:r w:rsidRPr="001A542E">
              <w:rPr>
                <w:spacing w:val="-6"/>
                <w:sz w:val="22"/>
                <w:szCs w:val="22"/>
              </w:rPr>
              <w:t>дящегося в государствен</w:t>
            </w:r>
            <w:r w:rsidRPr="001A542E">
              <w:rPr>
                <w:spacing w:val="-6"/>
                <w:sz w:val="22"/>
                <w:szCs w:val="22"/>
              </w:rPr>
              <w:softHyphen/>
              <w:t>ной или муници</w:t>
            </w:r>
            <w:r>
              <w:rPr>
                <w:spacing w:val="-6"/>
                <w:sz w:val="22"/>
                <w:szCs w:val="22"/>
              </w:rPr>
              <w:softHyphen/>
            </w:r>
            <w:r w:rsidRPr="001A542E">
              <w:rPr>
                <w:spacing w:val="-6"/>
                <w:sz w:val="22"/>
                <w:szCs w:val="22"/>
              </w:rPr>
              <w:t>пальной собственно</w:t>
            </w:r>
            <w:r w:rsidRPr="001A542E">
              <w:rPr>
                <w:spacing w:val="-6"/>
                <w:sz w:val="22"/>
                <w:szCs w:val="22"/>
              </w:rPr>
              <w:softHyphen/>
              <w:t>сти, или аукциона на право заключения договора аренды зе</w:t>
            </w:r>
            <w:r>
              <w:rPr>
                <w:spacing w:val="-6"/>
                <w:sz w:val="22"/>
                <w:szCs w:val="22"/>
              </w:rPr>
              <w:softHyphen/>
            </w:r>
            <w:r w:rsidRPr="001A542E">
              <w:rPr>
                <w:spacing w:val="-6"/>
                <w:sz w:val="22"/>
                <w:szCs w:val="22"/>
              </w:rPr>
              <w:t>мельного участка, находящегося в госу</w:t>
            </w:r>
            <w:r>
              <w:rPr>
                <w:spacing w:val="-6"/>
                <w:sz w:val="22"/>
                <w:szCs w:val="22"/>
              </w:rPr>
              <w:softHyphen/>
            </w:r>
            <w:r w:rsidRPr="001A542E">
              <w:rPr>
                <w:spacing w:val="-6"/>
                <w:sz w:val="22"/>
                <w:szCs w:val="22"/>
              </w:rPr>
              <w:t>дарственной или муниципальной соб</w:t>
            </w:r>
            <w:r>
              <w:rPr>
                <w:spacing w:val="-6"/>
                <w:sz w:val="22"/>
                <w:szCs w:val="22"/>
              </w:rPr>
              <w:softHyphen/>
            </w:r>
            <w:r w:rsidRPr="001A542E">
              <w:rPr>
                <w:spacing w:val="-6"/>
                <w:sz w:val="22"/>
                <w:szCs w:val="22"/>
              </w:rPr>
              <w:t>ственности, заявле</w:t>
            </w:r>
            <w:r w:rsidRPr="001A542E">
              <w:rPr>
                <w:spacing w:val="-6"/>
                <w:sz w:val="22"/>
                <w:szCs w:val="22"/>
              </w:rPr>
              <w:softHyphen/>
              <w:t>ния о предварительном согласовании предоставления земельного участка, находящегося в государственной или муниципальной собственности, заяв</w:t>
            </w:r>
            <w:r>
              <w:rPr>
                <w:spacing w:val="-6"/>
                <w:sz w:val="22"/>
                <w:szCs w:val="22"/>
              </w:rPr>
              <w:softHyphen/>
            </w:r>
            <w:r w:rsidRPr="001A542E">
              <w:rPr>
                <w:spacing w:val="-6"/>
                <w:sz w:val="22"/>
                <w:szCs w:val="22"/>
              </w:rPr>
              <w:t>ле</w:t>
            </w:r>
            <w:r w:rsidRPr="001A542E">
              <w:rPr>
                <w:spacing w:val="-6"/>
                <w:sz w:val="22"/>
                <w:szCs w:val="22"/>
              </w:rPr>
              <w:softHyphen/>
              <w:t>ния о предоставлении земельного участка, находящегося в государствен</w:t>
            </w:r>
            <w:r w:rsidRPr="001A542E">
              <w:rPr>
                <w:spacing w:val="-6"/>
                <w:sz w:val="22"/>
                <w:szCs w:val="22"/>
              </w:rPr>
              <w:softHyphen/>
              <w:t>ной или муниципальной собственно</w:t>
            </w:r>
            <w:r w:rsidRPr="001A542E">
              <w:rPr>
                <w:spacing w:val="-6"/>
                <w:sz w:val="22"/>
                <w:szCs w:val="22"/>
              </w:rPr>
              <w:softHyphen/>
              <w:t>сти, и за</w:t>
            </w:r>
            <w:r>
              <w:rPr>
                <w:spacing w:val="-6"/>
                <w:sz w:val="22"/>
                <w:szCs w:val="22"/>
              </w:rPr>
              <w:softHyphen/>
            </w:r>
            <w:r w:rsidRPr="001A542E">
              <w:rPr>
                <w:spacing w:val="-6"/>
                <w:sz w:val="22"/>
                <w:szCs w:val="22"/>
              </w:rPr>
              <w:t>явления о перераспределении земель и (или) земельных участков, находящихся в государственной или муниципальной собственности, и зе</w:t>
            </w:r>
            <w:r w:rsidRPr="001A542E">
              <w:rPr>
                <w:spacing w:val="-6"/>
                <w:sz w:val="22"/>
                <w:szCs w:val="22"/>
              </w:rPr>
              <w:softHyphen/>
              <w:t xml:space="preserve">мельных участков, </w:t>
            </w:r>
            <w:r w:rsidRPr="001A542E">
              <w:rPr>
                <w:spacing w:val="-6"/>
                <w:sz w:val="22"/>
                <w:szCs w:val="22"/>
              </w:rPr>
              <w:lastRenderedPageBreak/>
              <w:t>находящихся в частной собственности, в форме элек</w:t>
            </w:r>
            <w:r w:rsidRPr="001A542E">
              <w:rPr>
                <w:spacing w:val="-6"/>
                <w:sz w:val="22"/>
                <w:szCs w:val="22"/>
              </w:rPr>
              <w:softHyphen/>
              <w:t>тронных документов с использованием информационно-</w:t>
            </w:r>
            <w:r w:rsidRPr="00686B0B">
              <w:rPr>
                <w:sz w:val="22"/>
                <w:szCs w:val="22"/>
              </w:rPr>
              <w:t>телекоммуникационной сети «Интер</w:t>
            </w:r>
            <w:r>
              <w:rPr>
                <w:sz w:val="22"/>
                <w:szCs w:val="22"/>
              </w:rPr>
              <w:softHyphen/>
            </w:r>
            <w:r w:rsidRPr="00686B0B">
              <w:rPr>
                <w:sz w:val="22"/>
                <w:szCs w:val="22"/>
              </w:rPr>
              <w:t>нет», а также требований к их форма</w:t>
            </w:r>
            <w:r>
              <w:rPr>
                <w:sz w:val="22"/>
                <w:szCs w:val="22"/>
              </w:rPr>
              <w:softHyphen/>
            </w:r>
            <w:r w:rsidRPr="00686B0B">
              <w:rPr>
                <w:sz w:val="22"/>
                <w:szCs w:val="22"/>
              </w:rPr>
              <w:t>ту».</w:t>
            </w:r>
          </w:p>
        </w:tc>
        <w:tc>
          <w:tcPr>
            <w:tcW w:w="2693" w:type="dxa"/>
            <w:gridSpan w:val="2"/>
          </w:tcPr>
          <w:p w14:paraId="652BD4B7" w14:textId="3B605049" w:rsidR="00D75C8F" w:rsidRDefault="00D75C8F" w:rsidP="00D75C8F">
            <w:pPr>
              <w:pStyle w:val="s1"/>
              <w:shd w:val="clear" w:color="auto" w:fill="FFFFFF"/>
              <w:spacing w:line="216" w:lineRule="auto"/>
              <w:ind w:firstLine="0"/>
              <w:rPr>
                <w:rFonts w:ascii="Times New Roman" w:hAnsi="Times New Roman" w:cs="Times New Roman"/>
                <w:sz w:val="22"/>
                <w:szCs w:val="22"/>
              </w:rPr>
            </w:pPr>
            <w:r>
              <w:rPr>
                <w:rFonts w:ascii="Times New Roman" w:hAnsi="Times New Roman" w:cs="Times New Roman"/>
                <w:sz w:val="22"/>
                <w:szCs w:val="22"/>
              </w:rPr>
              <w:lastRenderedPageBreak/>
              <w:t xml:space="preserve">1) </w:t>
            </w:r>
            <w:r w:rsidRPr="00D75C8F">
              <w:rPr>
                <w:rFonts w:ascii="Times New Roman" w:hAnsi="Times New Roman" w:cs="Times New Roman"/>
                <w:sz w:val="22"/>
                <w:szCs w:val="22"/>
              </w:rPr>
              <w:t>заявление о проведе</w:t>
            </w:r>
            <w:r w:rsidR="00C65B5B">
              <w:rPr>
                <w:rFonts w:ascii="Times New Roman" w:hAnsi="Times New Roman" w:cs="Times New Roman"/>
                <w:sz w:val="22"/>
                <w:szCs w:val="22"/>
              </w:rPr>
              <w:softHyphen/>
            </w:r>
            <w:r w:rsidRPr="00D75C8F">
              <w:rPr>
                <w:rFonts w:ascii="Times New Roman" w:hAnsi="Times New Roman" w:cs="Times New Roman"/>
                <w:sz w:val="22"/>
                <w:szCs w:val="22"/>
              </w:rPr>
              <w:t>нии аукциона по продаже земельного участка или аукциона на право заклю</w:t>
            </w:r>
            <w:r w:rsidR="00C65B5B">
              <w:rPr>
                <w:rFonts w:ascii="Times New Roman" w:hAnsi="Times New Roman" w:cs="Times New Roman"/>
                <w:sz w:val="22"/>
                <w:szCs w:val="22"/>
              </w:rPr>
              <w:softHyphen/>
            </w:r>
            <w:r w:rsidRPr="00D75C8F">
              <w:rPr>
                <w:rFonts w:ascii="Times New Roman" w:hAnsi="Times New Roman" w:cs="Times New Roman"/>
                <w:sz w:val="22"/>
                <w:szCs w:val="22"/>
              </w:rPr>
              <w:t>чения договора аренды земельного</w:t>
            </w:r>
            <w:r>
              <w:rPr>
                <w:rFonts w:ascii="Times New Roman" w:hAnsi="Times New Roman" w:cs="Times New Roman"/>
                <w:sz w:val="22"/>
                <w:szCs w:val="22"/>
              </w:rPr>
              <w:t xml:space="preserve"> участка со</w:t>
            </w:r>
            <w:r w:rsidR="00C65B5B">
              <w:rPr>
                <w:rFonts w:ascii="Times New Roman" w:hAnsi="Times New Roman" w:cs="Times New Roman"/>
                <w:sz w:val="22"/>
                <w:szCs w:val="22"/>
              </w:rPr>
              <w:softHyphen/>
            </w:r>
            <w:r>
              <w:rPr>
                <w:rFonts w:ascii="Times New Roman" w:hAnsi="Times New Roman" w:cs="Times New Roman"/>
                <w:sz w:val="22"/>
                <w:szCs w:val="22"/>
              </w:rPr>
              <w:t>гласно приложению № 2</w:t>
            </w:r>
            <w:r w:rsidRPr="00D75C8F">
              <w:rPr>
                <w:rFonts w:ascii="Times New Roman" w:hAnsi="Times New Roman" w:cs="Times New Roman"/>
                <w:sz w:val="22"/>
                <w:szCs w:val="22"/>
              </w:rPr>
              <w:t xml:space="preserve"> к Регламенту, в котором указывается кадастровый номер земельного участка и цель использования зе</w:t>
            </w:r>
            <w:r w:rsidR="00C65B5B">
              <w:rPr>
                <w:rFonts w:ascii="Times New Roman" w:hAnsi="Times New Roman" w:cs="Times New Roman"/>
                <w:sz w:val="22"/>
                <w:szCs w:val="22"/>
              </w:rPr>
              <w:softHyphen/>
            </w:r>
            <w:r w:rsidRPr="00D75C8F">
              <w:rPr>
                <w:rFonts w:ascii="Times New Roman" w:hAnsi="Times New Roman" w:cs="Times New Roman"/>
                <w:sz w:val="22"/>
                <w:szCs w:val="22"/>
              </w:rPr>
              <w:t>мельного участка</w:t>
            </w:r>
            <w:r>
              <w:rPr>
                <w:rFonts w:ascii="Times New Roman" w:hAnsi="Times New Roman" w:cs="Times New Roman"/>
                <w:sz w:val="22"/>
                <w:szCs w:val="22"/>
              </w:rPr>
              <w:t>;</w:t>
            </w:r>
          </w:p>
          <w:p w14:paraId="34EC026A" w14:textId="534A4870" w:rsidR="00D75C8F" w:rsidRDefault="00D75C8F" w:rsidP="00D75C8F">
            <w:pPr>
              <w:pStyle w:val="s1"/>
              <w:shd w:val="clear" w:color="auto" w:fill="FFFFFF"/>
              <w:spacing w:line="216" w:lineRule="auto"/>
              <w:ind w:firstLine="0"/>
              <w:rPr>
                <w:rFonts w:ascii="Times New Roman" w:hAnsi="Times New Roman" w:cs="Times New Roman"/>
                <w:sz w:val="22"/>
                <w:szCs w:val="22"/>
              </w:rPr>
            </w:pPr>
            <w:r>
              <w:rPr>
                <w:rFonts w:ascii="Times New Roman" w:hAnsi="Times New Roman" w:cs="Times New Roman"/>
                <w:sz w:val="22"/>
                <w:szCs w:val="22"/>
              </w:rPr>
              <w:t xml:space="preserve">2) </w:t>
            </w:r>
            <w:r w:rsidR="00E0551A" w:rsidRPr="00E0551A">
              <w:rPr>
                <w:rFonts w:ascii="Times New Roman" w:hAnsi="Times New Roman" w:cs="Times New Roman"/>
                <w:sz w:val="22"/>
                <w:szCs w:val="22"/>
              </w:rPr>
              <w:t>копия документа, удо</w:t>
            </w:r>
            <w:r w:rsidR="00C65B5B">
              <w:rPr>
                <w:rFonts w:ascii="Times New Roman" w:hAnsi="Times New Roman" w:cs="Times New Roman"/>
                <w:sz w:val="22"/>
                <w:szCs w:val="22"/>
              </w:rPr>
              <w:softHyphen/>
            </w:r>
            <w:r w:rsidR="00E0551A" w:rsidRPr="00E0551A">
              <w:rPr>
                <w:rFonts w:ascii="Times New Roman" w:hAnsi="Times New Roman" w:cs="Times New Roman"/>
                <w:sz w:val="22"/>
                <w:szCs w:val="22"/>
              </w:rPr>
              <w:t>стоверяющего личность заявителя</w:t>
            </w:r>
            <w:r w:rsidR="00E0551A">
              <w:rPr>
                <w:rFonts w:ascii="Times New Roman" w:hAnsi="Times New Roman" w:cs="Times New Roman"/>
                <w:sz w:val="22"/>
                <w:szCs w:val="22"/>
              </w:rPr>
              <w:t>;</w:t>
            </w:r>
          </w:p>
          <w:p w14:paraId="3C5BDF26" w14:textId="0EC6367D" w:rsidR="00E0551A" w:rsidRDefault="00E0551A" w:rsidP="00D75C8F">
            <w:pPr>
              <w:pStyle w:val="s1"/>
              <w:shd w:val="clear" w:color="auto" w:fill="FFFFFF"/>
              <w:spacing w:line="216" w:lineRule="auto"/>
              <w:ind w:firstLine="0"/>
              <w:rPr>
                <w:rFonts w:ascii="Times New Roman" w:hAnsi="Times New Roman" w:cs="Times New Roman"/>
                <w:sz w:val="22"/>
                <w:szCs w:val="22"/>
              </w:rPr>
            </w:pPr>
            <w:r>
              <w:rPr>
                <w:rFonts w:ascii="Times New Roman" w:hAnsi="Times New Roman" w:cs="Times New Roman"/>
                <w:sz w:val="22"/>
                <w:szCs w:val="22"/>
              </w:rPr>
              <w:t xml:space="preserve">3) </w:t>
            </w:r>
            <w:r w:rsidRPr="00E0551A">
              <w:rPr>
                <w:rFonts w:ascii="Times New Roman" w:hAnsi="Times New Roman" w:cs="Times New Roman"/>
                <w:sz w:val="22"/>
                <w:szCs w:val="22"/>
              </w:rPr>
              <w:t>заверенный перевод на русский язык документов о государственной реги</w:t>
            </w:r>
            <w:r w:rsidR="00C65B5B">
              <w:rPr>
                <w:rFonts w:ascii="Times New Roman" w:hAnsi="Times New Roman" w:cs="Times New Roman"/>
                <w:sz w:val="22"/>
                <w:szCs w:val="22"/>
              </w:rPr>
              <w:softHyphen/>
            </w:r>
            <w:r w:rsidRPr="00E0551A">
              <w:rPr>
                <w:rFonts w:ascii="Times New Roman" w:hAnsi="Times New Roman" w:cs="Times New Roman"/>
                <w:sz w:val="22"/>
                <w:szCs w:val="22"/>
              </w:rPr>
              <w:t>страции юридического лица в соответствии с за</w:t>
            </w:r>
            <w:r w:rsidR="00C65B5B">
              <w:rPr>
                <w:rFonts w:ascii="Times New Roman" w:hAnsi="Times New Roman" w:cs="Times New Roman"/>
                <w:sz w:val="22"/>
                <w:szCs w:val="22"/>
              </w:rPr>
              <w:softHyphen/>
            </w:r>
            <w:r w:rsidRPr="00E0551A">
              <w:rPr>
                <w:rFonts w:ascii="Times New Roman" w:hAnsi="Times New Roman" w:cs="Times New Roman"/>
                <w:sz w:val="22"/>
                <w:szCs w:val="22"/>
              </w:rPr>
              <w:t>конодательством ино</w:t>
            </w:r>
            <w:r w:rsidR="00C65B5B">
              <w:rPr>
                <w:rFonts w:ascii="Times New Roman" w:hAnsi="Times New Roman" w:cs="Times New Roman"/>
                <w:sz w:val="22"/>
                <w:szCs w:val="22"/>
              </w:rPr>
              <w:softHyphen/>
            </w:r>
            <w:r w:rsidRPr="00E0551A">
              <w:rPr>
                <w:rFonts w:ascii="Times New Roman" w:hAnsi="Times New Roman" w:cs="Times New Roman"/>
                <w:sz w:val="22"/>
                <w:szCs w:val="22"/>
              </w:rPr>
              <w:t>странного государства в случае, если заявителем является иностранное юридическое лицо</w:t>
            </w:r>
            <w:r>
              <w:rPr>
                <w:rFonts w:ascii="Times New Roman" w:hAnsi="Times New Roman" w:cs="Times New Roman"/>
                <w:sz w:val="22"/>
                <w:szCs w:val="22"/>
              </w:rPr>
              <w:t>.</w:t>
            </w:r>
          </w:p>
          <w:p w14:paraId="6B28B75A" w14:textId="7376F457" w:rsidR="00E0551A" w:rsidRPr="00D47792" w:rsidRDefault="00E0551A" w:rsidP="00D75C8F">
            <w:pPr>
              <w:pStyle w:val="s1"/>
              <w:shd w:val="clear" w:color="auto" w:fill="FFFFFF"/>
              <w:spacing w:line="216" w:lineRule="auto"/>
              <w:ind w:firstLine="0"/>
              <w:rPr>
                <w:rFonts w:ascii="Times New Roman" w:hAnsi="Times New Roman" w:cs="Times New Roman"/>
                <w:sz w:val="22"/>
                <w:szCs w:val="22"/>
              </w:rPr>
            </w:pPr>
            <w:r>
              <w:rPr>
                <w:rFonts w:ascii="Times New Roman" w:hAnsi="Times New Roman" w:cs="Times New Roman"/>
                <w:sz w:val="22"/>
                <w:szCs w:val="22"/>
              </w:rPr>
              <w:t>Копии документов, необ</w:t>
            </w:r>
            <w:r w:rsidR="00C65B5B">
              <w:rPr>
                <w:rFonts w:ascii="Times New Roman" w:hAnsi="Times New Roman" w:cs="Times New Roman"/>
                <w:sz w:val="22"/>
                <w:szCs w:val="22"/>
              </w:rPr>
              <w:softHyphen/>
            </w:r>
            <w:r>
              <w:rPr>
                <w:rFonts w:ascii="Times New Roman" w:hAnsi="Times New Roman" w:cs="Times New Roman"/>
                <w:sz w:val="22"/>
                <w:szCs w:val="22"/>
              </w:rPr>
              <w:t>ходимых для предостав</w:t>
            </w:r>
            <w:r w:rsidR="00C65B5B">
              <w:rPr>
                <w:rFonts w:ascii="Times New Roman" w:hAnsi="Times New Roman" w:cs="Times New Roman"/>
                <w:sz w:val="22"/>
                <w:szCs w:val="22"/>
              </w:rPr>
              <w:softHyphen/>
            </w:r>
            <w:r w:rsidRPr="00E0551A">
              <w:rPr>
                <w:rFonts w:ascii="Times New Roman" w:hAnsi="Times New Roman" w:cs="Times New Roman"/>
                <w:sz w:val="22"/>
                <w:szCs w:val="22"/>
              </w:rPr>
              <w:t xml:space="preserve">ления муниципальной услуги, перечисленных в настоящем подпункте, </w:t>
            </w:r>
            <w:r>
              <w:rPr>
                <w:rFonts w:ascii="Times New Roman" w:hAnsi="Times New Roman" w:cs="Times New Roman"/>
                <w:sz w:val="22"/>
                <w:szCs w:val="22"/>
              </w:rPr>
              <w:t>представляются с их под</w:t>
            </w:r>
            <w:r w:rsidR="00C65B5B">
              <w:rPr>
                <w:rFonts w:ascii="Times New Roman" w:hAnsi="Times New Roman" w:cs="Times New Roman"/>
                <w:sz w:val="22"/>
                <w:szCs w:val="22"/>
              </w:rPr>
              <w:softHyphen/>
            </w:r>
            <w:r w:rsidRPr="00E0551A">
              <w:rPr>
                <w:rFonts w:ascii="Times New Roman" w:hAnsi="Times New Roman" w:cs="Times New Roman"/>
                <w:sz w:val="22"/>
                <w:szCs w:val="22"/>
              </w:rPr>
              <w:t>линниками для сверки.</w:t>
            </w:r>
          </w:p>
        </w:tc>
        <w:tc>
          <w:tcPr>
            <w:tcW w:w="2835" w:type="dxa"/>
          </w:tcPr>
          <w:p w14:paraId="74338D71" w14:textId="4D0A4DCD" w:rsidR="00E0551A" w:rsidRPr="00E0551A" w:rsidRDefault="00E0551A" w:rsidP="00E0551A">
            <w:pPr>
              <w:spacing w:line="216" w:lineRule="auto"/>
              <w:rPr>
                <w:sz w:val="22"/>
                <w:szCs w:val="22"/>
              </w:rPr>
            </w:pPr>
            <w:r>
              <w:rPr>
                <w:sz w:val="22"/>
                <w:szCs w:val="22"/>
              </w:rPr>
              <w:t xml:space="preserve">1) </w:t>
            </w:r>
            <w:r w:rsidRPr="00E0551A">
              <w:rPr>
                <w:sz w:val="22"/>
                <w:szCs w:val="22"/>
              </w:rPr>
              <w:t>сведения из Единого государственного реестра недвижимости об объекте недвижимости (об испра</w:t>
            </w:r>
            <w:r w:rsidR="00C65B5B">
              <w:rPr>
                <w:sz w:val="22"/>
                <w:szCs w:val="22"/>
              </w:rPr>
              <w:softHyphen/>
            </w:r>
            <w:r w:rsidRPr="00E0551A">
              <w:rPr>
                <w:sz w:val="22"/>
                <w:szCs w:val="22"/>
              </w:rPr>
              <w:t>шиваемом земельном участке);</w:t>
            </w:r>
          </w:p>
          <w:p w14:paraId="78C62720" w14:textId="32D42742" w:rsidR="00E0551A" w:rsidRPr="00E0551A" w:rsidRDefault="00E0551A" w:rsidP="00E0551A">
            <w:pPr>
              <w:spacing w:line="216" w:lineRule="auto"/>
              <w:rPr>
                <w:sz w:val="22"/>
                <w:szCs w:val="22"/>
              </w:rPr>
            </w:pPr>
            <w:r>
              <w:rPr>
                <w:sz w:val="22"/>
                <w:szCs w:val="22"/>
              </w:rPr>
              <w:t xml:space="preserve">2) </w:t>
            </w:r>
            <w:r w:rsidRPr="00E0551A">
              <w:rPr>
                <w:sz w:val="22"/>
                <w:szCs w:val="22"/>
              </w:rPr>
              <w:t>сведения из Единого государственного реестра недвижимости об объекте недвижимости (о здании и (или) сооружении, распо</w:t>
            </w:r>
            <w:r w:rsidR="00C65B5B">
              <w:rPr>
                <w:sz w:val="22"/>
                <w:szCs w:val="22"/>
              </w:rPr>
              <w:softHyphen/>
            </w:r>
            <w:r w:rsidRPr="00E0551A">
              <w:rPr>
                <w:sz w:val="22"/>
                <w:szCs w:val="22"/>
              </w:rPr>
              <w:t>ложенном (расположен</w:t>
            </w:r>
            <w:r w:rsidR="00C65B5B">
              <w:rPr>
                <w:sz w:val="22"/>
                <w:szCs w:val="22"/>
              </w:rPr>
              <w:softHyphen/>
            </w:r>
            <w:r w:rsidRPr="00E0551A">
              <w:rPr>
                <w:sz w:val="22"/>
                <w:szCs w:val="22"/>
              </w:rPr>
              <w:t>ных) на испрашиваемом земельном участке);</w:t>
            </w:r>
          </w:p>
          <w:p w14:paraId="64D7F939" w14:textId="77777777" w:rsidR="00E0551A" w:rsidRPr="00E0551A" w:rsidRDefault="00E0551A" w:rsidP="00E0551A">
            <w:pPr>
              <w:spacing w:line="216" w:lineRule="auto"/>
              <w:rPr>
                <w:sz w:val="22"/>
                <w:szCs w:val="22"/>
              </w:rPr>
            </w:pPr>
            <w:r>
              <w:rPr>
                <w:sz w:val="22"/>
                <w:szCs w:val="22"/>
              </w:rPr>
              <w:t xml:space="preserve">3) </w:t>
            </w:r>
            <w:r w:rsidRPr="00E0551A">
              <w:rPr>
                <w:sz w:val="22"/>
                <w:szCs w:val="22"/>
              </w:rPr>
              <w:t>сведения из Единого государственного реестра юридических лиц;</w:t>
            </w:r>
          </w:p>
          <w:p w14:paraId="140EE8EA" w14:textId="71B8D7FD" w:rsidR="00D75C8F" w:rsidRDefault="00E0551A" w:rsidP="00E0551A">
            <w:pPr>
              <w:spacing w:line="216" w:lineRule="auto"/>
              <w:rPr>
                <w:sz w:val="22"/>
                <w:szCs w:val="22"/>
              </w:rPr>
            </w:pPr>
            <w:r>
              <w:rPr>
                <w:sz w:val="22"/>
                <w:szCs w:val="22"/>
              </w:rPr>
              <w:t>4</w:t>
            </w:r>
            <w:r w:rsidRPr="00E0551A">
              <w:rPr>
                <w:sz w:val="22"/>
                <w:szCs w:val="22"/>
              </w:rPr>
              <w:t>) сведения из Единого государственного реестра индивидуальных предпри</w:t>
            </w:r>
            <w:r w:rsidR="00C65B5B">
              <w:rPr>
                <w:sz w:val="22"/>
                <w:szCs w:val="22"/>
              </w:rPr>
              <w:softHyphen/>
            </w:r>
            <w:r w:rsidRPr="00E0551A">
              <w:rPr>
                <w:sz w:val="22"/>
                <w:szCs w:val="22"/>
              </w:rPr>
              <w:t>нимателей.</w:t>
            </w:r>
          </w:p>
        </w:tc>
      </w:tr>
      <w:tr w:rsidR="00D75C8F" w:rsidRPr="00B93A05" w14:paraId="5CA55780" w14:textId="065C32BB" w:rsidTr="001A542E">
        <w:tc>
          <w:tcPr>
            <w:tcW w:w="513" w:type="dxa"/>
          </w:tcPr>
          <w:p w14:paraId="0414F60E" w14:textId="4634D834" w:rsidR="00D75C8F" w:rsidRPr="00B93A05" w:rsidRDefault="00661BF9" w:rsidP="00D75C8F">
            <w:pPr>
              <w:spacing w:line="216" w:lineRule="auto"/>
              <w:jc w:val="left"/>
              <w:rPr>
                <w:sz w:val="22"/>
                <w:szCs w:val="22"/>
              </w:rPr>
            </w:pPr>
            <w:r>
              <w:rPr>
                <w:sz w:val="22"/>
                <w:szCs w:val="22"/>
              </w:rPr>
              <w:lastRenderedPageBreak/>
              <w:t>3.</w:t>
            </w:r>
          </w:p>
        </w:tc>
        <w:tc>
          <w:tcPr>
            <w:tcW w:w="2380" w:type="dxa"/>
          </w:tcPr>
          <w:p w14:paraId="6006D0B3" w14:textId="38B9524D" w:rsidR="00D75C8F" w:rsidRPr="00D47792" w:rsidRDefault="00E0551A" w:rsidP="00D75C8F">
            <w:pPr>
              <w:spacing w:line="216" w:lineRule="auto"/>
              <w:jc w:val="left"/>
              <w:rPr>
                <w:sz w:val="22"/>
                <w:szCs w:val="22"/>
              </w:rPr>
            </w:pPr>
            <w:r>
              <w:rPr>
                <w:color w:val="000000"/>
                <w:sz w:val="22"/>
                <w:szCs w:val="22"/>
              </w:rPr>
              <w:t>Физические и юридические лица,</w:t>
            </w:r>
            <w:r>
              <w:rPr>
                <w:sz w:val="22"/>
                <w:szCs w:val="22"/>
              </w:rPr>
              <w:t xml:space="preserve"> субъекты малого и среднего предпринимательства, </w:t>
            </w:r>
            <w:r w:rsidRPr="009C7CDE">
              <w:rPr>
                <w:sz w:val="22"/>
                <w:szCs w:val="22"/>
              </w:rPr>
              <w:t xml:space="preserve">ранее </w:t>
            </w:r>
            <w:r w:rsidR="00D75C8F" w:rsidRPr="00D47792">
              <w:rPr>
                <w:sz w:val="22"/>
                <w:szCs w:val="22"/>
              </w:rPr>
              <w:t xml:space="preserve">обратившиеся за получением муниципальной услуги по результатам предоставления которой </w:t>
            </w:r>
            <w:r w:rsidR="00D75C8F">
              <w:rPr>
                <w:sz w:val="22"/>
                <w:szCs w:val="22"/>
              </w:rPr>
              <w:t xml:space="preserve">выдано </w:t>
            </w:r>
            <w:r w:rsidR="007900AA">
              <w:rPr>
                <w:color w:val="000000" w:themeColor="text1"/>
                <w:sz w:val="22"/>
                <w:szCs w:val="22"/>
              </w:rPr>
              <w:t>постановление об утверждении схемы расположения земельного участка на кадастровом плане территории</w:t>
            </w:r>
          </w:p>
          <w:p w14:paraId="33302791" w14:textId="5C8B6B3E" w:rsidR="00D75C8F" w:rsidRPr="00D47792" w:rsidRDefault="00D75C8F" w:rsidP="00D75C8F">
            <w:pPr>
              <w:spacing w:line="216" w:lineRule="auto"/>
              <w:jc w:val="left"/>
              <w:rPr>
                <w:sz w:val="22"/>
                <w:szCs w:val="22"/>
              </w:rPr>
            </w:pPr>
            <w:r w:rsidRPr="00D47792">
              <w:rPr>
                <w:sz w:val="22"/>
                <w:szCs w:val="22"/>
              </w:rPr>
              <w:t>с допущенными опечатками и ошибками</w:t>
            </w:r>
          </w:p>
        </w:tc>
        <w:tc>
          <w:tcPr>
            <w:tcW w:w="1927" w:type="dxa"/>
          </w:tcPr>
          <w:p w14:paraId="52E64EDF" w14:textId="16536FD9" w:rsidR="00D75C8F" w:rsidRPr="00D47792" w:rsidRDefault="00D75C8F" w:rsidP="00D75C8F">
            <w:pPr>
              <w:pStyle w:val="af1"/>
              <w:spacing w:line="216" w:lineRule="auto"/>
              <w:rPr>
                <w:sz w:val="22"/>
              </w:rPr>
            </w:pPr>
            <w:r w:rsidRPr="00D47792">
              <w:rPr>
                <w:sz w:val="22"/>
              </w:rPr>
              <w:t xml:space="preserve">1.  В электронной форме посредством </w:t>
            </w:r>
            <w:hyperlink r:id="rId12" w:anchor="/multilink/406377293/paragraph/2287/number/0" w:history="1">
              <w:r w:rsidRPr="00D47792">
                <w:rPr>
                  <w:rStyle w:val="a5"/>
                  <w:color w:val="auto"/>
                  <w:sz w:val="22"/>
                  <w:u w:val="none"/>
                </w:rPr>
                <w:t>Портала</w:t>
              </w:r>
            </w:hyperlink>
            <w:r w:rsidRPr="00D47792">
              <w:rPr>
                <w:sz w:val="22"/>
              </w:rPr>
              <w:t>;</w:t>
            </w:r>
          </w:p>
          <w:p w14:paraId="686C97B4" w14:textId="77777777" w:rsidR="00D75C8F" w:rsidRPr="00D47792" w:rsidRDefault="00D75C8F" w:rsidP="00D75C8F">
            <w:pPr>
              <w:pStyle w:val="af1"/>
              <w:spacing w:line="216" w:lineRule="auto"/>
              <w:rPr>
                <w:sz w:val="22"/>
              </w:rPr>
            </w:pPr>
          </w:p>
          <w:p w14:paraId="596AAD28" w14:textId="427C166D" w:rsidR="00D75C8F" w:rsidRPr="00D47792" w:rsidRDefault="00D75C8F" w:rsidP="00D75C8F">
            <w:pPr>
              <w:spacing w:line="216" w:lineRule="auto"/>
              <w:jc w:val="left"/>
              <w:rPr>
                <w:sz w:val="22"/>
                <w:szCs w:val="22"/>
              </w:rPr>
            </w:pPr>
            <w:r w:rsidRPr="00D47792">
              <w:rPr>
                <w:sz w:val="22"/>
                <w:szCs w:val="22"/>
              </w:rPr>
              <w:t>2. На бумажном носителе посредством личного обращения в уполномоченный орган, в том числе через МФЦ, в соответствии с Соглашение</w:t>
            </w:r>
            <w:r>
              <w:rPr>
                <w:sz w:val="22"/>
                <w:szCs w:val="22"/>
              </w:rPr>
              <w:t xml:space="preserve">м о взаимодействии между МФЦ и </w:t>
            </w:r>
            <w:r w:rsidR="00C65B5B" w:rsidRPr="00C65B5B">
              <w:rPr>
                <w:sz w:val="22"/>
                <w:szCs w:val="22"/>
              </w:rPr>
              <w:t>орган</w:t>
            </w:r>
            <w:r w:rsidR="00C65B5B">
              <w:rPr>
                <w:sz w:val="22"/>
                <w:szCs w:val="22"/>
              </w:rPr>
              <w:t>ом, предоставляющим</w:t>
            </w:r>
            <w:r w:rsidR="00C65B5B" w:rsidRPr="00C65B5B">
              <w:rPr>
                <w:sz w:val="22"/>
                <w:szCs w:val="22"/>
              </w:rPr>
              <w:t xml:space="preserve"> муниципальную услугу</w:t>
            </w:r>
            <w:r w:rsidRPr="00D47792">
              <w:rPr>
                <w:sz w:val="22"/>
                <w:szCs w:val="22"/>
              </w:rPr>
              <w:t>.</w:t>
            </w:r>
          </w:p>
        </w:tc>
        <w:tc>
          <w:tcPr>
            <w:tcW w:w="3969" w:type="dxa"/>
          </w:tcPr>
          <w:p w14:paraId="6C81BC4F" w14:textId="02AEB3CB" w:rsidR="00D75C8F" w:rsidRPr="00D47792" w:rsidRDefault="00D75C8F" w:rsidP="00D75C8F">
            <w:pPr>
              <w:spacing w:line="216" w:lineRule="auto"/>
              <w:rPr>
                <w:sz w:val="22"/>
                <w:szCs w:val="22"/>
              </w:rPr>
            </w:pPr>
            <w:r w:rsidRPr="00D47792">
              <w:rPr>
                <w:sz w:val="22"/>
                <w:szCs w:val="22"/>
                <w:shd w:val="clear" w:color="auto" w:fill="FFFFFF"/>
              </w:rPr>
              <w:t>Требования к представлению докумен</w:t>
            </w:r>
            <w:r>
              <w:rPr>
                <w:sz w:val="22"/>
                <w:szCs w:val="22"/>
                <w:shd w:val="clear" w:color="auto" w:fill="FFFFFF"/>
              </w:rPr>
              <w:softHyphen/>
            </w:r>
            <w:r w:rsidRPr="00D47792">
              <w:rPr>
                <w:sz w:val="22"/>
                <w:szCs w:val="22"/>
                <w:shd w:val="clear" w:color="auto" w:fill="FFFFFF"/>
              </w:rPr>
              <w:t>тов заявителем, включая требования к формату, количеству, представлению документов только отдельными кате</w:t>
            </w:r>
            <w:r>
              <w:rPr>
                <w:sz w:val="22"/>
                <w:szCs w:val="22"/>
                <w:shd w:val="clear" w:color="auto" w:fill="FFFFFF"/>
              </w:rPr>
              <w:softHyphen/>
            </w:r>
            <w:r w:rsidRPr="00D47792">
              <w:rPr>
                <w:sz w:val="22"/>
                <w:szCs w:val="22"/>
                <w:shd w:val="clear" w:color="auto" w:fill="FFFFFF"/>
              </w:rPr>
              <w:t>гориями заявителей и иные необходи</w:t>
            </w:r>
            <w:r>
              <w:rPr>
                <w:sz w:val="22"/>
                <w:szCs w:val="22"/>
                <w:shd w:val="clear" w:color="auto" w:fill="FFFFFF"/>
              </w:rPr>
              <w:softHyphen/>
            </w:r>
            <w:r w:rsidRPr="00D47792">
              <w:rPr>
                <w:sz w:val="22"/>
                <w:szCs w:val="22"/>
                <w:shd w:val="clear" w:color="auto" w:fill="FFFFFF"/>
              </w:rPr>
              <w:t>мые требо</w:t>
            </w:r>
            <w:r>
              <w:rPr>
                <w:sz w:val="22"/>
                <w:szCs w:val="22"/>
                <w:shd w:val="clear" w:color="auto" w:fill="FFFFFF"/>
              </w:rPr>
              <w:t>вания, предусмотрены насто</w:t>
            </w:r>
            <w:r>
              <w:rPr>
                <w:sz w:val="22"/>
                <w:szCs w:val="22"/>
                <w:shd w:val="clear" w:color="auto" w:fill="FFFFFF"/>
              </w:rPr>
              <w:softHyphen/>
              <w:t>ящим Р</w:t>
            </w:r>
            <w:r w:rsidRPr="00D47792">
              <w:rPr>
                <w:sz w:val="22"/>
                <w:szCs w:val="22"/>
                <w:shd w:val="clear" w:color="auto" w:fill="FFFFFF"/>
              </w:rPr>
              <w:t>егламентом, а также иными нормативными правовыми актами Рос</w:t>
            </w:r>
            <w:r>
              <w:rPr>
                <w:sz w:val="22"/>
                <w:szCs w:val="22"/>
                <w:shd w:val="clear" w:color="auto" w:fill="FFFFFF"/>
              </w:rPr>
              <w:softHyphen/>
            </w:r>
            <w:r w:rsidRPr="00D47792">
              <w:rPr>
                <w:sz w:val="22"/>
                <w:szCs w:val="22"/>
                <w:shd w:val="clear" w:color="auto" w:fill="FFFFFF"/>
              </w:rPr>
              <w:t>сийской Федерации.</w:t>
            </w:r>
          </w:p>
        </w:tc>
        <w:tc>
          <w:tcPr>
            <w:tcW w:w="2693" w:type="dxa"/>
            <w:gridSpan w:val="2"/>
          </w:tcPr>
          <w:p w14:paraId="086F6958" w14:textId="4C89E796" w:rsidR="00D75C8F" w:rsidRPr="00D47792" w:rsidRDefault="00D75C8F" w:rsidP="00D75C8F">
            <w:pPr>
              <w:pStyle w:val="s1"/>
              <w:shd w:val="clear" w:color="auto" w:fill="FFFFFF"/>
              <w:spacing w:line="216" w:lineRule="auto"/>
              <w:ind w:firstLine="0"/>
              <w:rPr>
                <w:rFonts w:ascii="Times New Roman" w:hAnsi="Times New Roman" w:cs="Times New Roman"/>
                <w:sz w:val="22"/>
                <w:szCs w:val="22"/>
              </w:rPr>
            </w:pPr>
            <w:r w:rsidRPr="00D47792">
              <w:rPr>
                <w:rFonts w:ascii="Times New Roman" w:hAnsi="Times New Roman" w:cs="Times New Roman"/>
                <w:sz w:val="22"/>
                <w:szCs w:val="22"/>
              </w:rPr>
              <w:t>1) заявление в свободной фор</w:t>
            </w:r>
            <w:r>
              <w:rPr>
                <w:rFonts w:ascii="Times New Roman" w:hAnsi="Times New Roman" w:cs="Times New Roman"/>
                <w:sz w:val="22"/>
                <w:szCs w:val="22"/>
              </w:rPr>
              <w:softHyphen/>
            </w:r>
            <w:r w:rsidRPr="00D47792">
              <w:rPr>
                <w:rFonts w:ascii="Times New Roman" w:hAnsi="Times New Roman" w:cs="Times New Roman"/>
                <w:sz w:val="22"/>
                <w:szCs w:val="22"/>
              </w:rPr>
              <w:t>ме, содержащее ука</w:t>
            </w:r>
            <w:r>
              <w:rPr>
                <w:rFonts w:ascii="Times New Roman" w:hAnsi="Times New Roman" w:cs="Times New Roman"/>
                <w:sz w:val="22"/>
                <w:szCs w:val="22"/>
              </w:rPr>
              <w:softHyphen/>
            </w:r>
            <w:r w:rsidRPr="00D47792">
              <w:rPr>
                <w:rFonts w:ascii="Times New Roman" w:hAnsi="Times New Roman" w:cs="Times New Roman"/>
                <w:sz w:val="22"/>
                <w:szCs w:val="22"/>
              </w:rPr>
              <w:t>зание на опечатки и ошибки, допущен</w:t>
            </w:r>
            <w:r>
              <w:rPr>
                <w:rFonts w:ascii="Times New Roman" w:hAnsi="Times New Roman" w:cs="Times New Roman"/>
                <w:sz w:val="22"/>
                <w:szCs w:val="22"/>
              </w:rPr>
              <w:softHyphen/>
            </w:r>
            <w:r w:rsidRPr="00D47792">
              <w:rPr>
                <w:rFonts w:ascii="Times New Roman" w:hAnsi="Times New Roman" w:cs="Times New Roman"/>
                <w:sz w:val="22"/>
                <w:szCs w:val="22"/>
              </w:rPr>
              <w:t>ные в выданных в результате предоставления муници</w:t>
            </w:r>
            <w:r>
              <w:rPr>
                <w:rFonts w:ascii="Times New Roman" w:hAnsi="Times New Roman" w:cs="Times New Roman"/>
                <w:sz w:val="22"/>
                <w:szCs w:val="22"/>
              </w:rPr>
              <w:softHyphen/>
            </w:r>
            <w:r w:rsidRPr="00D47792">
              <w:rPr>
                <w:rFonts w:ascii="Times New Roman" w:hAnsi="Times New Roman" w:cs="Times New Roman"/>
                <w:sz w:val="22"/>
                <w:szCs w:val="22"/>
              </w:rPr>
              <w:t>паль</w:t>
            </w:r>
            <w:r>
              <w:rPr>
                <w:rFonts w:ascii="Times New Roman" w:hAnsi="Times New Roman" w:cs="Times New Roman"/>
                <w:sz w:val="22"/>
                <w:szCs w:val="22"/>
              </w:rPr>
              <w:softHyphen/>
            </w:r>
            <w:r w:rsidRPr="00D47792">
              <w:rPr>
                <w:rFonts w:ascii="Times New Roman" w:hAnsi="Times New Roman" w:cs="Times New Roman"/>
                <w:sz w:val="22"/>
                <w:szCs w:val="22"/>
              </w:rPr>
              <w:t>ной услуги докумен</w:t>
            </w:r>
            <w:r>
              <w:rPr>
                <w:rFonts w:ascii="Times New Roman" w:hAnsi="Times New Roman" w:cs="Times New Roman"/>
                <w:sz w:val="22"/>
                <w:szCs w:val="22"/>
              </w:rPr>
              <w:softHyphen/>
            </w:r>
            <w:r w:rsidRPr="00D47792">
              <w:rPr>
                <w:rFonts w:ascii="Times New Roman" w:hAnsi="Times New Roman" w:cs="Times New Roman"/>
                <w:sz w:val="22"/>
                <w:szCs w:val="22"/>
              </w:rPr>
              <w:t>тах;</w:t>
            </w:r>
          </w:p>
          <w:p w14:paraId="35291B2D" w14:textId="6EC900F3" w:rsidR="00D75C8F" w:rsidRPr="00D47792" w:rsidRDefault="00D75C8F" w:rsidP="00D75C8F">
            <w:pPr>
              <w:pStyle w:val="s1"/>
              <w:shd w:val="clear" w:color="auto" w:fill="FFFFFF"/>
              <w:spacing w:line="216" w:lineRule="auto"/>
              <w:ind w:firstLine="0"/>
              <w:rPr>
                <w:rFonts w:ascii="Times New Roman" w:hAnsi="Times New Roman" w:cs="Times New Roman"/>
                <w:sz w:val="22"/>
                <w:szCs w:val="22"/>
              </w:rPr>
            </w:pPr>
            <w:r w:rsidRPr="00D47792">
              <w:rPr>
                <w:rFonts w:ascii="Times New Roman" w:hAnsi="Times New Roman" w:cs="Times New Roman"/>
                <w:sz w:val="22"/>
                <w:szCs w:val="22"/>
              </w:rPr>
              <w:t>2) копия документа, удо</w:t>
            </w:r>
            <w:r>
              <w:rPr>
                <w:rFonts w:ascii="Times New Roman" w:hAnsi="Times New Roman" w:cs="Times New Roman"/>
                <w:sz w:val="22"/>
                <w:szCs w:val="22"/>
              </w:rPr>
              <w:softHyphen/>
            </w:r>
            <w:r w:rsidRPr="00D47792">
              <w:rPr>
                <w:rFonts w:ascii="Times New Roman" w:hAnsi="Times New Roman" w:cs="Times New Roman"/>
                <w:sz w:val="22"/>
                <w:szCs w:val="22"/>
              </w:rPr>
              <w:t>стове</w:t>
            </w:r>
            <w:r>
              <w:rPr>
                <w:rFonts w:ascii="Times New Roman" w:hAnsi="Times New Roman" w:cs="Times New Roman"/>
                <w:sz w:val="22"/>
                <w:szCs w:val="22"/>
              </w:rPr>
              <w:softHyphen/>
            </w:r>
            <w:r w:rsidRPr="00D47792">
              <w:rPr>
                <w:rFonts w:ascii="Times New Roman" w:hAnsi="Times New Roman" w:cs="Times New Roman"/>
                <w:sz w:val="22"/>
                <w:szCs w:val="22"/>
              </w:rPr>
              <w:t>ряющего личность заявителя (представителя заявителя), и документа, подтверждающего пол</w:t>
            </w:r>
            <w:r>
              <w:rPr>
                <w:rFonts w:ascii="Times New Roman" w:hAnsi="Times New Roman" w:cs="Times New Roman"/>
                <w:sz w:val="22"/>
                <w:szCs w:val="22"/>
              </w:rPr>
              <w:softHyphen/>
            </w:r>
            <w:r w:rsidRPr="00D47792">
              <w:rPr>
                <w:rFonts w:ascii="Times New Roman" w:hAnsi="Times New Roman" w:cs="Times New Roman"/>
                <w:sz w:val="22"/>
                <w:szCs w:val="22"/>
              </w:rPr>
              <w:t>номочия представителя за</w:t>
            </w:r>
            <w:r>
              <w:rPr>
                <w:rFonts w:ascii="Times New Roman" w:hAnsi="Times New Roman" w:cs="Times New Roman"/>
                <w:sz w:val="22"/>
                <w:szCs w:val="22"/>
              </w:rPr>
              <w:softHyphen/>
            </w:r>
            <w:r w:rsidRPr="00D47792">
              <w:rPr>
                <w:rFonts w:ascii="Times New Roman" w:hAnsi="Times New Roman" w:cs="Times New Roman"/>
                <w:sz w:val="22"/>
                <w:szCs w:val="22"/>
              </w:rPr>
              <w:t>явителя в случае, если с заявле</w:t>
            </w:r>
            <w:r>
              <w:rPr>
                <w:rFonts w:ascii="Times New Roman" w:hAnsi="Times New Roman" w:cs="Times New Roman"/>
                <w:sz w:val="22"/>
                <w:szCs w:val="22"/>
              </w:rPr>
              <w:softHyphen/>
            </w:r>
            <w:r w:rsidRPr="00D47792">
              <w:rPr>
                <w:rFonts w:ascii="Times New Roman" w:hAnsi="Times New Roman" w:cs="Times New Roman"/>
                <w:sz w:val="22"/>
                <w:szCs w:val="22"/>
              </w:rPr>
              <w:t>нием обращается представи</w:t>
            </w:r>
            <w:r>
              <w:rPr>
                <w:rFonts w:ascii="Times New Roman" w:hAnsi="Times New Roman" w:cs="Times New Roman"/>
                <w:sz w:val="22"/>
                <w:szCs w:val="22"/>
              </w:rPr>
              <w:softHyphen/>
            </w:r>
            <w:r w:rsidRPr="00D47792">
              <w:rPr>
                <w:rFonts w:ascii="Times New Roman" w:hAnsi="Times New Roman" w:cs="Times New Roman"/>
                <w:sz w:val="22"/>
                <w:szCs w:val="22"/>
              </w:rPr>
              <w:t>тель заявителя;</w:t>
            </w:r>
          </w:p>
          <w:p w14:paraId="05046EC2" w14:textId="2AD0272D" w:rsidR="00D75C8F" w:rsidRPr="00D47792" w:rsidRDefault="00D75C8F" w:rsidP="00D75C8F">
            <w:pPr>
              <w:pStyle w:val="s1"/>
              <w:shd w:val="clear" w:color="auto" w:fill="FFFFFF"/>
              <w:spacing w:line="216" w:lineRule="auto"/>
              <w:ind w:firstLine="0"/>
              <w:rPr>
                <w:rFonts w:ascii="Times New Roman" w:hAnsi="Times New Roman" w:cs="Times New Roman"/>
                <w:sz w:val="22"/>
                <w:szCs w:val="22"/>
              </w:rPr>
            </w:pPr>
            <w:r w:rsidRPr="00D47792">
              <w:rPr>
                <w:rFonts w:ascii="Times New Roman" w:hAnsi="Times New Roman" w:cs="Times New Roman"/>
                <w:sz w:val="22"/>
                <w:szCs w:val="22"/>
              </w:rPr>
              <w:t>3) документ, выданный по ре</w:t>
            </w:r>
            <w:r>
              <w:rPr>
                <w:rFonts w:ascii="Times New Roman" w:hAnsi="Times New Roman" w:cs="Times New Roman"/>
                <w:sz w:val="22"/>
                <w:szCs w:val="22"/>
              </w:rPr>
              <w:softHyphen/>
            </w:r>
            <w:r w:rsidRPr="00D47792">
              <w:rPr>
                <w:rFonts w:ascii="Times New Roman" w:hAnsi="Times New Roman" w:cs="Times New Roman"/>
                <w:sz w:val="22"/>
                <w:szCs w:val="22"/>
              </w:rPr>
              <w:t>зультату ранее предоставлен</w:t>
            </w:r>
            <w:r>
              <w:rPr>
                <w:rFonts w:ascii="Times New Roman" w:hAnsi="Times New Roman" w:cs="Times New Roman"/>
                <w:sz w:val="22"/>
                <w:szCs w:val="22"/>
              </w:rPr>
              <w:softHyphen/>
            </w:r>
            <w:r w:rsidRPr="00D47792">
              <w:rPr>
                <w:rFonts w:ascii="Times New Roman" w:hAnsi="Times New Roman" w:cs="Times New Roman"/>
                <w:sz w:val="22"/>
                <w:szCs w:val="22"/>
              </w:rPr>
              <w:t>ной муни</w:t>
            </w:r>
            <w:r>
              <w:rPr>
                <w:rFonts w:ascii="Times New Roman" w:hAnsi="Times New Roman" w:cs="Times New Roman"/>
                <w:sz w:val="22"/>
                <w:szCs w:val="22"/>
              </w:rPr>
              <w:softHyphen/>
            </w:r>
            <w:r w:rsidRPr="00D47792">
              <w:rPr>
                <w:rFonts w:ascii="Times New Roman" w:hAnsi="Times New Roman" w:cs="Times New Roman"/>
                <w:sz w:val="22"/>
                <w:szCs w:val="22"/>
              </w:rPr>
              <w:t>ципальной услуги, в кото</w:t>
            </w:r>
            <w:r>
              <w:rPr>
                <w:rFonts w:ascii="Times New Roman" w:hAnsi="Times New Roman" w:cs="Times New Roman"/>
                <w:sz w:val="22"/>
                <w:szCs w:val="22"/>
              </w:rPr>
              <w:softHyphen/>
            </w:r>
            <w:r w:rsidRPr="00D47792">
              <w:rPr>
                <w:rFonts w:ascii="Times New Roman" w:hAnsi="Times New Roman" w:cs="Times New Roman"/>
                <w:sz w:val="22"/>
                <w:szCs w:val="22"/>
              </w:rPr>
              <w:t>ром допущены опечатки и (или) ошибки.</w:t>
            </w:r>
          </w:p>
          <w:p w14:paraId="4822084D" w14:textId="77777777" w:rsidR="00D75C8F" w:rsidRPr="00D47792" w:rsidRDefault="00D75C8F" w:rsidP="00D75C8F">
            <w:pPr>
              <w:spacing w:line="216" w:lineRule="auto"/>
              <w:rPr>
                <w:sz w:val="22"/>
                <w:szCs w:val="22"/>
              </w:rPr>
            </w:pPr>
          </w:p>
        </w:tc>
        <w:tc>
          <w:tcPr>
            <w:tcW w:w="2835" w:type="dxa"/>
          </w:tcPr>
          <w:p w14:paraId="1A12EC1B" w14:textId="5AAD5C71" w:rsidR="00D75C8F" w:rsidRPr="00D47792" w:rsidRDefault="00D75C8F" w:rsidP="00D75C8F">
            <w:pPr>
              <w:pStyle w:val="s1"/>
              <w:shd w:val="clear" w:color="auto" w:fill="FFFFFF"/>
              <w:spacing w:line="216" w:lineRule="auto"/>
              <w:ind w:firstLine="0"/>
              <w:rPr>
                <w:rFonts w:ascii="Times New Roman" w:hAnsi="Times New Roman" w:cs="Times New Roman"/>
                <w:sz w:val="22"/>
                <w:szCs w:val="22"/>
              </w:rPr>
            </w:pPr>
            <w:r>
              <w:rPr>
                <w:rFonts w:ascii="Times New Roman" w:hAnsi="Times New Roman" w:cs="Times New Roman"/>
                <w:sz w:val="22"/>
                <w:szCs w:val="22"/>
              </w:rPr>
              <w:lastRenderedPageBreak/>
              <w:t>отсутствуют</w:t>
            </w:r>
          </w:p>
        </w:tc>
      </w:tr>
      <w:tr w:rsidR="00D75C8F" w:rsidRPr="00B93A05" w14:paraId="294587A8" w14:textId="62F875D0" w:rsidTr="001A542E">
        <w:tc>
          <w:tcPr>
            <w:tcW w:w="513" w:type="dxa"/>
          </w:tcPr>
          <w:p w14:paraId="4E1AA80F" w14:textId="7F10A95B" w:rsidR="00D75C8F" w:rsidRPr="00B93A05" w:rsidRDefault="00661BF9" w:rsidP="00D75C8F">
            <w:pPr>
              <w:spacing w:line="216" w:lineRule="auto"/>
              <w:jc w:val="left"/>
              <w:rPr>
                <w:sz w:val="22"/>
                <w:szCs w:val="22"/>
              </w:rPr>
            </w:pPr>
            <w:r>
              <w:rPr>
                <w:sz w:val="22"/>
                <w:szCs w:val="22"/>
              </w:rPr>
              <w:t>4.</w:t>
            </w:r>
          </w:p>
        </w:tc>
        <w:tc>
          <w:tcPr>
            <w:tcW w:w="2380" w:type="dxa"/>
          </w:tcPr>
          <w:p w14:paraId="6FAE2A21" w14:textId="3655EC78" w:rsidR="00D75C8F" w:rsidRPr="00D47792" w:rsidRDefault="00D75C8F" w:rsidP="00D75C8F">
            <w:pPr>
              <w:spacing w:line="216" w:lineRule="auto"/>
              <w:jc w:val="left"/>
              <w:rPr>
                <w:sz w:val="22"/>
                <w:szCs w:val="22"/>
              </w:rPr>
            </w:pPr>
            <w:r w:rsidRPr="00D47792">
              <w:rPr>
                <w:sz w:val="22"/>
                <w:szCs w:val="22"/>
              </w:rPr>
              <w:t>Заявители, ранее обращавшиеся за получением муниципальной услуги за выдачей дубликата документа, выданного по результату её предоставления.</w:t>
            </w:r>
          </w:p>
        </w:tc>
        <w:tc>
          <w:tcPr>
            <w:tcW w:w="1927" w:type="dxa"/>
          </w:tcPr>
          <w:p w14:paraId="750FC884" w14:textId="3FBE46BD" w:rsidR="00D75C8F" w:rsidRPr="00D47792" w:rsidRDefault="000969B5" w:rsidP="00D75C8F">
            <w:pPr>
              <w:pStyle w:val="af1"/>
              <w:spacing w:line="216" w:lineRule="auto"/>
              <w:rPr>
                <w:sz w:val="22"/>
              </w:rPr>
            </w:pPr>
            <w:r>
              <w:rPr>
                <w:noProof/>
              </w:rPr>
              <w:pict w14:anchorId="259CF3CC">
                <v:rect id="_x0000_s1081" style="position:absolute;margin-left:47.85pt;margin-top:-42.1pt;width:55.25pt;height:22.6pt;z-index:251716608;mso-position-horizontal-relative:text;mso-position-vertical-relative:text" stroked="f"/>
              </w:pict>
            </w:r>
            <w:r w:rsidR="00D75C8F" w:rsidRPr="00D47792">
              <w:rPr>
                <w:sz w:val="22"/>
              </w:rPr>
              <w:t xml:space="preserve">1.  В электронной форме посредством </w:t>
            </w:r>
            <w:hyperlink r:id="rId13" w:anchor="/multilink/406377293/paragraph/2287/number/0" w:history="1">
              <w:r w:rsidR="00D75C8F" w:rsidRPr="00D47792">
                <w:rPr>
                  <w:rStyle w:val="a5"/>
                  <w:color w:val="auto"/>
                  <w:sz w:val="22"/>
                  <w:u w:val="none"/>
                </w:rPr>
                <w:t>Портала</w:t>
              </w:r>
            </w:hyperlink>
            <w:r w:rsidR="00D75C8F" w:rsidRPr="00D47792">
              <w:rPr>
                <w:sz w:val="22"/>
              </w:rPr>
              <w:t>;</w:t>
            </w:r>
          </w:p>
          <w:p w14:paraId="798C6404" w14:textId="77777777" w:rsidR="00D75C8F" w:rsidRPr="00D47792" w:rsidRDefault="00D75C8F" w:rsidP="00D75C8F">
            <w:pPr>
              <w:pStyle w:val="af1"/>
              <w:spacing w:line="216" w:lineRule="auto"/>
              <w:rPr>
                <w:sz w:val="22"/>
              </w:rPr>
            </w:pPr>
          </w:p>
          <w:p w14:paraId="0793164C" w14:textId="544ECF64" w:rsidR="00D75C8F" w:rsidRPr="00D47792" w:rsidRDefault="00D75C8F" w:rsidP="00D75C8F">
            <w:pPr>
              <w:spacing w:line="216" w:lineRule="auto"/>
              <w:jc w:val="left"/>
              <w:rPr>
                <w:sz w:val="22"/>
                <w:szCs w:val="22"/>
              </w:rPr>
            </w:pPr>
            <w:r w:rsidRPr="00D47792">
              <w:rPr>
                <w:sz w:val="22"/>
                <w:szCs w:val="22"/>
              </w:rPr>
              <w:t xml:space="preserve">2. На бумажном носителе посредством личного обращения в уполномоченный орган, в том числе через МФЦ, в соответствии с Соглашением о взаимодействии между </w:t>
            </w:r>
            <w:r>
              <w:rPr>
                <w:sz w:val="22"/>
                <w:szCs w:val="22"/>
              </w:rPr>
              <w:t xml:space="preserve">МФЦ и </w:t>
            </w:r>
            <w:r w:rsidR="00C65B5B" w:rsidRPr="00C65B5B">
              <w:rPr>
                <w:sz w:val="22"/>
                <w:szCs w:val="22"/>
              </w:rPr>
              <w:t>орган</w:t>
            </w:r>
            <w:r w:rsidR="00C65B5B">
              <w:rPr>
                <w:sz w:val="22"/>
                <w:szCs w:val="22"/>
              </w:rPr>
              <w:t>ом, предоставляющим</w:t>
            </w:r>
            <w:r w:rsidR="00C65B5B" w:rsidRPr="00C65B5B">
              <w:rPr>
                <w:sz w:val="22"/>
                <w:szCs w:val="22"/>
              </w:rPr>
              <w:t xml:space="preserve"> муниципальную услугу</w:t>
            </w:r>
            <w:r w:rsidRPr="00D47792">
              <w:rPr>
                <w:sz w:val="22"/>
                <w:szCs w:val="22"/>
              </w:rPr>
              <w:t>.</w:t>
            </w:r>
          </w:p>
        </w:tc>
        <w:tc>
          <w:tcPr>
            <w:tcW w:w="3969" w:type="dxa"/>
          </w:tcPr>
          <w:p w14:paraId="30CB2113" w14:textId="3FEA9F8D" w:rsidR="00D75C8F" w:rsidRPr="00D47792" w:rsidRDefault="00D75C8F" w:rsidP="00D75C8F">
            <w:pPr>
              <w:spacing w:line="216" w:lineRule="auto"/>
              <w:rPr>
                <w:sz w:val="22"/>
                <w:szCs w:val="22"/>
              </w:rPr>
            </w:pPr>
            <w:r w:rsidRPr="00D47792">
              <w:rPr>
                <w:sz w:val="22"/>
                <w:szCs w:val="22"/>
                <w:shd w:val="clear" w:color="auto" w:fill="FFFFFF"/>
              </w:rPr>
              <w:t>Требования к представлению докумен</w:t>
            </w:r>
            <w:r>
              <w:rPr>
                <w:sz w:val="22"/>
                <w:szCs w:val="22"/>
                <w:shd w:val="clear" w:color="auto" w:fill="FFFFFF"/>
              </w:rPr>
              <w:softHyphen/>
            </w:r>
            <w:r w:rsidRPr="00D47792">
              <w:rPr>
                <w:sz w:val="22"/>
                <w:szCs w:val="22"/>
                <w:shd w:val="clear" w:color="auto" w:fill="FFFFFF"/>
              </w:rPr>
              <w:t>тов заявителем, включая требования к формату, количеству, представлению документов только отдельными кате</w:t>
            </w:r>
            <w:r>
              <w:rPr>
                <w:sz w:val="22"/>
                <w:szCs w:val="22"/>
                <w:shd w:val="clear" w:color="auto" w:fill="FFFFFF"/>
              </w:rPr>
              <w:softHyphen/>
            </w:r>
            <w:r w:rsidRPr="00D47792">
              <w:rPr>
                <w:sz w:val="22"/>
                <w:szCs w:val="22"/>
                <w:shd w:val="clear" w:color="auto" w:fill="FFFFFF"/>
              </w:rPr>
              <w:t>гориями заявителей и иные необходи</w:t>
            </w:r>
            <w:r>
              <w:rPr>
                <w:sz w:val="22"/>
                <w:szCs w:val="22"/>
                <w:shd w:val="clear" w:color="auto" w:fill="FFFFFF"/>
              </w:rPr>
              <w:softHyphen/>
            </w:r>
            <w:r w:rsidRPr="00D47792">
              <w:rPr>
                <w:sz w:val="22"/>
                <w:szCs w:val="22"/>
                <w:shd w:val="clear" w:color="auto" w:fill="FFFFFF"/>
              </w:rPr>
              <w:t>мые требо</w:t>
            </w:r>
            <w:r>
              <w:rPr>
                <w:sz w:val="22"/>
                <w:szCs w:val="22"/>
                <w:shd w:val="clear" w:color="auto" w:fill="FFFFFF"/>
              </w:rPr>
              <w:t>вания, предусмотрены насто</w:t>
            </w:r>
            <w:r>
              <w:rPr>
                <w:sz w:val="22"/>
                <w:szCs w:val="22"/>
                <w:shd w:val="clear" w:color="auto" w:fill="FFFFFF"/>
              </w:rPr>
              <w:softHyphen/>
              <w:t>ящим Р</w:t>
            </w:r>
            <w:r w:rsidRPr="00D47792">
              <w:rPr>
                <w:sz w:val="22"/>
                <w:szCs w:val="22"/>
                <w:shd w:val="clear" w:color="auto" w:fill="FFFFFF"/>
              </w:rPr>
              <w:t>егламентом, а также иными нормативными правовыми актами Рос</w:t>
            </w:r>
            <w:r>
              <w:rPr>
                <w:sz w:val="22"/>
                <w:szCs w:val="22"/>
                <w:shd w:val="clear" w:color="auto" w:fill="FFFFFF"/>
              </w:rPr>
              <w:softHyphen/>
            </w:r>
            <w:r w:rsidRPr="00D47792">
              <w:rPr>
                <w:sz w:val="22"/>
                <w:szCs w:val="22"/>
                <w:shd w:val="clear" w:color="auto" w:fill="FFFFFF"/>
              </w:rPr>
              <w:t>сийской Федерации.</w:t>
            </w:r>
          </w:p>
        </w:tc>
        <w:tc>
          <w:tcPr>
            <w:tcW w:w="2693" w:type="dxa"/>
            <w:gridSpan w:val="2"/>
          </w:tcPr>
          <w:p w14:paraId="1681354C" w14:textId="1F576E17" w:rsidR="00D75C8F" w:rsidRPr="00D47792" w:rsidRDefault="00D75C8F" w:rsidP="00D75C8F">
            <w:pPr>
              <w:pStyle w:val="s1"/>
              <w:shd w:val="clear" w:color="auto" w:fill="FFFFFF"/>
              <w:spacing w:line="216" w:lineRule="auto"/>
              <w:ind w:firstLine="0"/>
              <w:rPr>
                <w:rFonts w:ascii="Times New Roman" w:hAnsi="Times New Roman" w:cs="Times New Roman"/>
                <w:sz w:val="22"/>
                <w:szCs w:val="22"/>
              </w:rPr>
            </w:pPr>
            <w:r w:rsidRPr="00D47792">
              <w:rPr>
                <w:rFonts w:ascii="Times New Roman" w:hAnsi="Times New Roman" w:cs="Times New Roman"/>
                <w:sz w:val="22"/>
                <w:szCs w:val="22"/>
              </w:rPr>
              <w:t>1) заявление в произволь</w:t>
            </w:r>
            <w:r>
              <w:rPr>
                <w:rFonts w:ascii="Times New Roman" w:hAnsi="Times New Roman" w:cs="Times New Roman"/>
                <w:sz w:val="22"/>
                <w:szCs w:val="22"/>
              </w:rPr>
              <w:softHyphen/>
            </w:r>
            <w:r w:rsidRPr="00D47792">
              <w:rPr>
                <w:rFonts w:ascii="Times New Roman" w:hAnsi="Times New Roman" w:cs="Times New Roman"/>
                <w:sz w:val="22"/>
                <w:szCs w:val="22"/>
              </w:rPr>
              <w:t>ной форме о выдаче дуб</w:t>
            </w:r>
            <w:r>
              <w:rPr>
                <w:rFonts w:ascii="Times New Roman" w:hAnsi="Times New Roman" w:cs="Times New Roman"/>
                <w:sz w:val="22"/>
                <w:szCs w:val="22"/>
              </w:rPr>
              <w:softHyphen/>
            </w:r>
            <w:r w:rsidRPr="00D47792">
              <w:rPr>
                <w:rFonts w:ascii="Times New Roman" w:hAnsi="Times New Roman" w:cs="Times New Roman"/>
                <w:sz w:val="22"/>
                <w:szCs w:val="22"/>
              </w:rPr>
              <w:t>ликата до</w:t>
            </w:r>
            <w:r>
              <w:rPr>
                <w:rFonts w:ascii="Times New Roman" w:hAnsi="Times New Roman" w:cs="Times New Roman"/>
                <w:sz w:val="22"/>
                <w:szCs w:val="22"/>
              </w:rPr>
              <w:softHyphen/>
            </w:r>
            <w:r w:rsidRPr="00D47792">
              <w:rPr>
                <w:rFonts w:ascii="Times New Roman" w:hAnsi="Times New Roman" w:cs="Times New Roman"/>
                <w:sz w:val="22"/>
                <w:szCs w:val="22"/>
              </w:rPr>
              <w:t>кумента, выдан</w:t>
            </w:r>
            <w:r>
              <w:rPr>
                <w:rFonts w:ascii="Times New Roman" w:hAnsi="Times New Roman" w:cs="Times New Roman"/>
                <w:sz w:val="22"/>
                <w:szCs w:val="22"/>
              </w:rPr>
              <w:softHyphen/>
            </w:r>
            <w:r w:rsidRPr="00D47792">
              <w:rPr>
                <w:rFonts w:ascii="Times New Roman" w:hAnsi="Times New Roman" w:cs="Times New Roman"/>
                <w:sz w:val="22"/>
                <w:szCs w:val="22"/>
              </w:rPr>
              <w:t>ного по резуль</w:t>
            </w:r>
            <w:r>
              <w:rPr>
                <w:rFonts w:ascii="Times New Roman" w:hAnsi="Times New Roman" w:cs="Times New Roman"/>
                <w:sz w:val="22"/>
                <w:szCs w:val="22"/>
              </w:rPr>
              <w:softHyphen/>
            </w:r>
            <w:r w:rsidRPr="00D47792">
              <w:rPr>
                <w:rFonts w:ascii="Times New Roman" w:hAnsi="Times New Roman" w:cs="Times New Roman"/>
                <w:sz w:val="22"/>
                <w:szCs w:val="22"/>
              </w:rPr>
              <w:t>тату ранее предоставленной му</w:t>
            </w:r>
            <w:r>
              <w:rPr>
                <w:rFonts w:ascii="Times New Roman" w:hAnsi="Times New Roman" w:cs="Times New Roman"/>
                <w:sz w:val="22"/>
                <w:szCs w:val="22"/>
              </w:rPr>
              <w:softHyphen/>
            </w:r>
            <w:r w:rsidRPr="00D47792">
              <w:rPr>
                <w:rFonts w:ascii="Times New Roman" w:hAnsi="Times New Roman" w:cs="Times New Roman"/>
                <w:sz w:val="22"/>
                <w:szCs w:val="22"/>
              </w:rPr>
              <w:t>ниципальной услуги, со</w:t>
            </w:r>
            <w:r>
              <w:rPr>
                <w:rFonts w:ascii="Times New Roman" w:hAnsi="Times New Roman" w:cs="Times New Roman"/>
                <w:sz w:val="22"/>
                <w:szCs w:val="22"/>
              </w:rPr>
              <w:softHyphen/>
            </w:r>
            <w:r w:rsidRPr="00D47792">
              <w:rPr>
                <w:rFonts w:ascii="Times New Roman" w:hAnsi="Times New Roman" w:cs="Times New Roman"/>
                <w:sz w:val="22"/>
                <w:szCs w:val="22"/>
              </w:rPr>
              <w:t>дер</w:t>
            </w:r>
            <w:r>
              <w:rPr>
                <w:rFonts w:ascii="Times New Roman" w:hAnsi="Times New Roman" w:cs="Times New Roman"/>
                <w:sz w:val="22"/>
                <w:szCs w:val="22"/>
              </w:rPr>
              <w:softHyphen/>
            </w:r>
            <w:r w:rsidRPr="00D47792">
              <w:rPr>
                <w:rFonts w:ascii="Times New Roman" w:hAnsi="Times New Roman" w:cs="Times New Roman"/>
                <w:sz w:val="22"/>
                <w:szCs w:val="22"/>
              </w:rPr>
              <w:t>жа</w:t>
            </w:r>
            <w:r>
              <w:rPr>
                <w:rFonts w:ascii="Times New Roman" w:hAnsi="Times New Roman" w:cs="Times New Roman"/>
                <w:sz w:val="22"/>
                <w:szCs w:val="22"/>
              </w:rPr>
              <w:softHyphen/>
            </w:r>
            <w:r w:rsidRPr="00D47792">
              <w:rPr>
                <w:rFonts w:ascii="Times New Roman" w:hAnsi="Times New Roman" w:cs="Times New Roman"/>
                <w:sz w:val="22"/>
                <w:szCs w:val="22"/>
              </w:rPr>
              <w:t>щее обоснование необходи</w:t>
            </w:r>
            <w:r>
              <w:rPr>
                <w:rFonts w:ascii="Times New Roman" w:hAnsi="Times New Roman" w:cs="Times New Roman"/>
                <w:sz w:val="22"/>
                <w:szCs w:val="22"/>
              </w:rPr>
              <w:softHyphen/>
            </w:r>
            <w:r w:rsidRPr="00D47792">
              <w:rPr>
                <w:rFonts w:ascii="Times New Roman" w:hAnsi="Times New Roman" w:cs="Times New Roman"/>
                <w:sz w:val="22"/>
                <w:szCs w:val="22"/>
              </w:rPr>
              <w:t>мо</w:t>
            </w:r>
            <w:r>
              <w:rPr>
                <w:rFonts w:ascii="Times New Roman" w:hAnsi="Times New Roman" w:cs="Times New Roman"/>
                <w:sz w:val="22"/>
                <w:szCs w:val="22"/>
              </w:rPr>
              <w:softHyphen/>
            </w:r>
            <w:r w:rsidRPr="00D47792">
              <w:rPr>
                <w:rFonts w:ascii="Times New Roman" w:hAnsi="Times New Roman" w:cs="Times New Roman"/>
                <w:sz w:val="22"/>
                <w:szCs w:val="22"/>
              </w:rPr>
              <w:t>сти выдачи дубликата доку</w:t>
            </w:r>
            <w:r>
              <w:rPr>
                <w:rFonts w:ascii="Times New Roman" w:hAnsi="Times New Roman" w:cs="Times New Roman"/>
                <w:sz w:val="22"/>
                <w:szCs w:val="22"/>
              </w:rPr>
              <w:softHyphen/>
            </w:r>
            <w:r w:rsidRPr="00D47792">
              <w:rPr>
                <w:rFonts w:ascii="Times New Roman" w:hAnsi="Times New Roman" w:cs="Times New Roman"/>
                <w:sz w:val="22"/>
                <w:szCs w:val="22"/>
              </w:rPr>
              <w:t>мен</w:t>
            </w:r>
            <w:r>
              <w:rPr>
                <w:rFonts w:ascii="Times New Roman" w:hAnsi="Times New Roman" w:cs="Times New Roman"/>
                <w:sz w:val="22"/>
                <w:szCs w:val="22"/>
              </w:rPr>
              <w:softHyphen/>
            </w:r>
            <w:r w:rsidRPr="00D47792">
              <w:rPr>
                <w:rFonts w:ascii="Times New Roman" w:hAnsi="Times New Roman" w:cs="Times New Roman"/>
                <w:sz w:val="22"/>
                <w:szCs w:val="22"/>
              </w:rPr>
              <w:t>та, а также вид, дату, номер вы</w:t>
            </w:r>
            <w:r>
              <w:rPr>
                <w:rFonts w:ascii="Times New Roman" w:hAnsi="Times New Roman" w:cs="Times New Roman"/>
                <w:sz w:val="22"/>
                <w:szCs w:val="22"/>
              </w:rPr>
              <w:softHyphen/>
            </w:r>
            <w:r w:rsidRPr="00D47792">
              <w:rPr>
                <w:rFonts w:ascii="Times New Roman" w:hAnsi="Times New Roman" w:cs="Times New Roman"/>
                <w:sz w:val="22"/>
                <w:szCs w:val="22"/>
              </w:rPr>
              <w:t>дачи (регистрации) до</w:t>
            </w:r>
            <w:r>
              <w:rPr>
                <w:rFonts w:ascii="Times New Roman" w:hAnsi="Times New Roman" w:cs="Times New Roman"/>
                <w:sz w:val="22"/>
                <w:szCs w:val="22"/>
              </w:rPr>
              <w:softHyphen/>
            </w:r>
            <w:r w:rsidRPr="00D47792">
              <w:rPr>
                <w:rFonts w:ascii="Times New Roman" w:hAnsi="Times New Roman" w:cs="Times New Roman"/>
                <w:sz w:val="22"/>
                <w:szCs w:val="22"/>
              </w:rPr>
              <w:t>кумен</w:t>
            </w:r>
            <w:r>
              <w:rPr>
                <w:rFonts w:ascii="Times New Roman" w:hAnsi="Times New Roman" w:cs="Times New Roman"/>
                <w:sz w:val="22"/>
                <w:szCs w:val="22"/>
              </w:rPr>
              <w:softHyphen/>
            </w:r>
            <w:r w:rsidRPr="00D47792">
              <w:rPr>
                <w:rFonts w:ascii="Times New Roman" w:hAnsi="Times New Roman" w:cs="Times New Roman"/>
                <w:sz w:val="22"/>
                <w:szCs w:val="22"/>
              </w:rPr>
              <w:t>та, выданного в ре</w:t>
            </w:r>
            <w:r>
              <w:rPr>
                <w:rFonts w:ascii="Times New Roman" w:hAnsi="Times New Roman" w:cs="Times New Roman"/>
                <w:sz w:val="22"/>
                <w:szCs w:val="22"/>
              </w:rPr>
              <w:softHyphen/>
            </w:r>
            <w:r w:rsidRPr="00D47792">
              <w:rPr>
                <w:rFonts w:ascii="Times New Roman" w:hAnsi="Times New Roman" w:cs="Times New Roman"/>
                <w:sz w:val="22"/>
                <w:szCs w:val="22"/>
              </w:rPr>
              <w:t>зультате ра</w:t>
            </w:r>
            <w:r>
              <w:rPr>
                <w:rFonts w:ascii="Times New Roman" w:hAnsi="Times New Roman" w:cs="Times New Roman"/>
                <w:sz w:val="22"/>
                <w:szCs w:val="22"/>
              </w:rPr>
              <w:softHyphen/>
            </w:r>
            <w:r w:rsidRPr="00D47792">
              <w:rPr>
                <w:rFonts w:ascii="Times New Roman" w:hAnsi="Times New Roman" w:cs="Times New Roman"/>
                <w:sz w:val="22"/>
                <w:szCs w:val="22"/>
              </w:rPr>
              <w:t>нее предо</w:t>
            </w:r>
            <w:r>
              <w:rPr>
                <w:rFonts w:ascii="Times New Roman" w:hAnsi="Times New Roman" w:cs="Times New Roman"/>
                <w:sz w:val="22"/>
                <w:szCs w:val="22"/>
              </w:rPr>
              <w:softHyphen/>
            </w:r>
            <w:r w:rsidRPr="00D47792">
              <w:rPr>
                <w:rFonts w:ascii="Times New Roman" w:hAnsi="Times New Roman" w:cs="Times New Roman"/>
                <w:sz w:val="22"/>
                <w:szCs w:val="22"/>
              </w:rPr>
              <w:t>ставленной муници</w:t>
            </w:r>
            <w:r>
              <w:rPr>
                <w:rFonts w:ascii="Times New Roman" w:hAnsi="Times New Roman" w:cs="Times New Roman"/>
                <w:sz w:val="22"/>
                <w:szCs w:val="22"/>
              </w:rPr>
              <w:softHyphen/>
            </w:r>
            <w:r w:rsidRPr="00D47792">
              <w:rPr>
                <w:rFonts w:ascii="Times New Roman" w:hAnsi="Times New Roman" w:cs="Times New Roman"/>
                <w:sz w:val="22"/>
                <w:szCs w:val="22"/>
              </w:rPr>
              <w:t>паль</w:t>
            </w:r>
            <w:r>
              <w:rPr>
                <w:rFonts w:ascii="Times New Roman" w:hAnsi="Times New Roman" w:cs="Times New Roman"/>
                <w:sz w:val="22"/>
                <w:szCs w:val="22"/>
              </w:rPr>
              <w:softHyphen/>
            </w:r>
            <w:r w:rsidRPr="00D47792">
              <w:rPr>
                <w:rFonts w:ascii="Times New Roman" w:hAnsi="Times New Roman" w:cs="Times New Roman"/>
                <w:sz w:val="22"/>
                <w:szCs w:val="22"/>
              </w:rPr>
              <w:t>ной услуги (при наличии такой информации);</w:t>
            </w:r>
          </w:p>
          <w:p w14:paraId="75E667AB" w14:textId="3C91422E" w:rsidR="00D75C8F" w:rsidRPr="00D47792" w:rsidRDefault="00D75C8F" w:rsidP="00D75C8F">
            <w:pPr>
              <w:pStyle w:val="s1"/>
              <w:shd w:val="clear" w:color="auto" w:fill="FFFFFF"/>
              <w:spacing w:line="216" w:lineRule="auto"/>
              <w:ind w:firstLine="0"/>
              <w:rPr>
                <w:rFonts w:ascii="Times New Roman" w:hAnsi="Times New Roman" w:cs="Times New Roman"/>
                <w:sz w:val="22"/>
                <w:szCs w:val="22"/>
              </w:rPr>
            </w:pPr>
            <w:r w:rsidRPr="00D47792">
              <w:rPr>
                <w:rFonts w:ascii="Times New Roman" w:hAnsi="Times New Roman" w:cs="Times New Roman"/>
                <w:sz w:val="22"/>
                <w:szCs w:val="22"/>
              </w:rPr>
              <w:t>2) копия документа, удо</w:t>
            </w:r>
            <w:r>
              <w:rPr>
                <w:rFonts w:ascii="Times New Roman" w:hAnsi="Times New Roman" w:cs="Times New Roman"/>
                <w:sz w:val="22"/>
                <w:szCs w:val="22"/>
              </w:rPr>
              <w:softHyphen/>
            </w:r>
            <w:r w:rsidRPr="00D47792">
              <w:rPr>
                <w:rFonts w:ascii="Times New Roman" w:hAnsi="Times New Roman" w:cs="Times New Roman"/>
                <w:sz w:val="22"/>
                <w:szCs w:val="22"/>
              </w:rPr>
              <w:t>стове</w:t>
            </w:r>
            <w:r>
              <w:rPr>
                <w:rFonts w:ascii="Times New Roman" w:hAnsi="Times New Roman" w:cs="Times New Roman"/>
                <w:sz w:val="22"/>
                <w:szCs w:val="22"/>
              </w:rPr>
              <w:softHyphen/>
            </w:r>
            <w:r w:rsidRPr="00D47792">
              <w:rPr>
                <w:rFonts w:ascii="Times New Roman" w:hAnsi="Times New Roman" w:cs="Times New Roman"/>
                <w:sz w:val="22"/>
                <w:szCs w:val="22"/>
              </w:rPr>
              <w:t>ряющего личность заявителя (представителя заявителя);</w:t>
            </w:r>
          </w:p>
          <w:p w14:paraId="7BC0A9F8" w14:textId="1CCDD25D" w:rsidR="00D75C8F" w:rsidRPr="00D47792" w:rsidRDefault="00D75C8F" w:rsidP="00D75C8F">
            <w:pPr>
              <w:spacing w:line="216" w:lineRule="auto"/>
              <w:rPr>
                <w:sz w:val="22"/>
                <w:szCs w:val="22"/>
              </w:rPr>
            </w:pPr>
            <w:r w:rsidRPr="00D47792">
              <w:rPr>
                <w:sz w:val="22"/>
                <w:szCs w:val="22"/>
              </w:rPr>
              <w:t>3) копия документа, под</w:t>
            </w:r>
            <w:r>
              <w:rPr>
                <w:sz w:val="22"/>
                <w:szCs w:val="22"/>
              </w:rPr>
              <w:softHyphen/>
            </w:r>
            <w:r w:rsidRPr="00D47792">
              <w:rPr>
                <w:sz w:val="22"/>
                <w:szCs w:val="22"/>
              </w:rPr>
              <w:t>твер</w:t>
            </w:r>
            <w:r>
              <w:rPr>
                <w:sz w:val="22"/>
                <w:szCs w:val="22"/>
              </w:rPr>
              <w:softHyphen/>
            </w:r>
            <w:r w:rsidRPr="00D47792">
              <w:rPr>
                <w:sz w:val="22"/>
                <w:szCs w:val="22"/>
              </w:rPr>
              <w:t>ждающего полномо</w:t>
            </w:r>
            <w:r>
              <w:rPr>
                <w:sz w:val="22"/>
                <w:szCs w:val="22"/>
              </w:rPr>
              <w:softHyphen/>
            </w:r>
            <w:r w:rsidRPr="00D47792">
              <w:rPr>
                <w:sz w:val="22"/>
                <w:szCs w:val="22"/>
              </w:rPr>
              <w:t>чия пред</w:t>
            </w:r>
            <w:r>
              <w:rPr>
                <w:sz w:val="22"/>
                <w:szCs w:val="22"/>
              </w:rPr>
              <w:softHyphen/>
            </w:r>
            <w:r w:rsidRPr="00D47792">
              <w:rPr>
                <w:sz w:val="22"/>
                <w:szCs w:val="22"/>
              </w:rPr>
              <w:t>ста</w:t>
            </w:r>
            <w:r>
              <w:rPr>
                <w:sz w:val="22"/>
                <w:szCs w:val="22"/>
              </w:rPr>
              <w:softHyphen/>
            </w:r>
            <w:r w:rsidRPr="00D47792">
              <w:rPr>
                <w:sz w:val="22"/>
                <w:szCs w:val="22"/>
              </w:rPr>
              <w:t>вителя заяви</w:t>
            </w:r>
            <w:r>
              <w:rPr>
                <w:sz w:val="22"/>
                <w:szCs w:val="22"/>
              </w:rPr>
              <w:softHyphen/>
            </w:r>
            <w:r w:rsidRPr="00D47792">
              <w:rPr>
                <w:sz w:val="22"/>
                <w:szCs w:val="22"/>
              </w:rPr>
              <w:t>теля, в случае если с за</w:t>
            </w:r>
            <w:r>
              <w:rPr>
                <w:sz w:val="22"/>
                <w:szCs w:val="22"/>
              </w:rPr>
              <w:softHyphen/>
            </w:r>
            <w:r w:rsidRPr="00D47792">
              <w:rPr>
                <w:sz w:val="22"/>
                <w:szCs w:val="22"/>
              </w:rPr>
              <w:t>явлением о выдаче дуб</w:t>
            </w:r>
            <w:r>
              <w:rPr>
                <w:sz w:val="22"/>
                <w:szCs w:val="22"/>
              </w:rPr>
              <w:softHyphen/>
            </w:r>
            <w:r w:rsidRPr="00D47792">
              <w:rPr>
                <w:sz w:val="22"/>
                <w:szCs w:val="22"/>
              </w:rPr>
              <w:t>лика</w:t>
            </w:r>
            <w:r>
              <w:rPr>
                <w:sz w:val="22"/>
                <w:szCs w:val="22"/>
              </w:rPr>
              <w:softHyphen/>
            </w:r>
            <w:r w:rsidRPr="00D47792">
              <w:rPr>
                <w:sz w:val="22"/>
                <w:szCs w:val="22"/>
              </w:rPr>
              <w:t>та документа обра</w:t>
            </w:r>
            <w:r>
              <w:rPr>
                <w:sz w:val="22"/>
                <w:szCs w:val="22"/>
              </w:rPr>
              <w:softHyphen/>
            </w:r>
            <w:r w:rsidRPr="00D47792">
              <w:rPr>
                <w:sz w:val="22"/>
                <w:szCs w:val="22"/>
              </w:rPr>
              <w:t>ща</w:t>
            </w:r>
            <w:r>
              <w:rPr>
                <w:sz w:val="22"/>
                <w:szCs w:val="22"/>
              </w:rPr>
              <w:softHyphen/>
            </w:r>
            <w:r w:rsidRPr="00D47792">
              <w:rPr>
                <w:sz w:val="22"/>
                <w:szCs w:val="22"/>
              </w:rPr>
              <w:t>ется пред</w:t>
            </w:r>
            <w:r>
              <w:rPr>
                <w:sz w:val="22"/>
                <w:szCs w:val="22"/>
              </w:rPr>
              <w:softHyphen/>
            </w:r>
            <w:r w:rsidRPr="00D47792">
              <w:rPr>
                <w:sz w:val="22"/>
                <w:szCs w:val="22"/>
              </w:rPr>
              <w:t>ставитель заявителя.</w:t>
            </w:r>
          </w:p>
        </w:tc>
        <w:tc>
          <w:tcPr>
            <w:tcW w:w="2835" w:type="dxa"/>
          </w:tcPr>
          <w:p w14:paraId="70CC9AA1" w14:textId="7A93EBDA" w:rsidR="00D75C8F" w:rsidRPr="00D47792" w:rsidRDefault="00D75C8F" w:rsidP="00D75C8F">
            <w:pPr>
              <w:pStyle w:val="s1"/>
              <w:shd w:val="clear" w:color="auto" w:fill="FFFFFF"/>
              <w:spacing w:line="216" w:lineRule="auto"/>
              <w:ind w:firstLine="0"/>
              <w:rPr>
                <w:rFonts w:ascii="Times New Roman" w:hAnsi="Times New Roman" w:cs="Times New Roman"/>
                <w:sz w:val="22"/>
                <w:szCs w:val="22"/>
              </w:rPr>
            </w:pPr>
            <w:r>
              <w:rPr>
                <w:rFonts w:ascii="Times New Roman" w:hAnsi="Times New Roman" w:cs="Times New Roman"/>
                <w:sz w:val="22"/>
                <w:szCs w:val="22"/>
              </w:rPr>
              <w:t>отсутствуют</w:t>
            </w:r>
          </w:p>
        </w:tc>
      </w:tr>
      <w:tr w:rsidR="00D75C8F" w:rsidRPr="00B93A05" w14:paraId="78A979D1" w14:textId="19052AD3" w:rsidTr="00A84568">
        <w:tc>
          <w:tcPr>
            <w:tcW w:w="513" w:type="dxa"/>
          </w:tcPr>
          <w:p w14:paraId="6B71F58C" w14:textId="3F747711" w:rsidR="00D75C8F" w:rsidRPr="00B93A05" w:rsidRDefault="00661BF9" w:rsidP="00D75C8F">
            <w:pPr>
              <w:spacing w:line="216" w:lineRule="auto"/>
              <w:jc w:val="left"/>
              <w:rPr>
                <w:sz w:val="22"/>
                <w:szCs w:val="22"/>
              </w:rPr>
            </w:pPr>
            <w:r>
              <w:rPr>
                <w:sz w:val="22"/>
                <w:szCs w:val="22"/>
              </w:rPr>
              <w:t>5.</w:t>
            </w:r>
          </w:p>
        </w:tc>
        <w:tc>
          <w:tcPr>
            <w:tcW w:w="2380" w:type="dxa"/>
          </w:tcPr>
          <w:p w14:paraId="0DE5DA92" w14:textId="632C5AC6" w:rsidR="00D75C8F" w:rsidRPr="00D47792" w:rsidRDefault="00D75C8F" w:rsidP="00D75C8F">
            <w:pPr>
              <w:spacing w:line="216" w:lineRule="auto"/>
              <w:jc w:val="left"/>
              <w:rPr>
                <w:sz w:val="22"/>
                <w:szCs w:val="22"/>
              </w:rPr>
            </w:pPr>
            <w:r w:rsidRPr="00D47792">
              <w:rPr>
                <w:sz w:val="22"/>
                <w:szCs w:val="22"/>
              </w:rPr>
              <w:t>От имени заявителя могут действовать его представители, наделённые соответствующими полномочиями в порядке, установленном законодательством Российской Федерации.</w:t>
            </w:r>
          </w:p>
        </w:tc>
        <w:tc>
          <w:tcPr>
            <w:tcW w:w="1927" w:type="dxa"/>
          </w:tcPr>
          <w:p w14:paraId="68A70DF2" w14:textId="71CB67AF" w:rsidR="00D75C8F" w:rsidRPr="00D47792" w:rsidRDefault="00D75C8F" w:rsidP="00D75C8F">
            <w:pPr>
              <w:pStyle w:val="af1"/>
              <w:spacing w:line="216" w:lineRule="auto"/>
              <w:rPr>
                <w:sz w:val="22"/>
              </w:rPr>
            </w:pPr>
            <w:r w:rsidRPr="00D47792">
              <w:rPr>
                <w:sz w:val="22"/>
              </w:rPr>
              <w:t xml:space="preserve">1.  В электронной форме посредством </w:t>
            </w:r>
            <w:hyperlink r:id="rId14" w:anchor="/multilink/406377293/paragraph/2287/number/0" w:history="1">
              <w:r w:rsidRPr="00D47792">
                <w:rPr>
                  <w:rStyle w:val="a5"/>
                  <w:color w:val="auto"/>
                  <w:sz w:val="22"/>
                  <w:u w:val="none"/>
                </w:rPr>
                <w:t>Портала</w:t>
              </w:r>
            </w:hyperlink>
            <w:r w:rsidRPr="00D47792">
              <w:rPr>
                <w:sz w:val="22"/>
              </w:rPr>
              <w:t>;</w:t>
            </w:r>
          </w:p>
          <w:p w14:paraId="6BCEE330" w14:textId="77777777" w:rsidR="00D75C8F" w:rsidRPr="00D47792" w:rsidRDefault="00D75C8F" w:rsidP="00D75C8F">
            <w:pPr>
              <w:pStyle w:val="af1"/>
              <w:spacing w:line="216" w:lineRule="auto"/>
              <w:rPr>
                <w:sz w:val="22"/>
              </w:rPr>
            </w:pPr>
          </w:p>
          <w:p w14:paraId="45FEDD4B" w14:textId="08A26099" w:rsidR="00D75C8F" w:rsidRPr="00D47792" w:rsidRDefault="00D75C8F" w:rsidP="00D75C8F">
            <w:pPr>
              <w:spacing w:line="216" w:lineRule="auto"/>
              <w:jc w:val="left"/>
              <w:rPr>
                <w:sz w:val="22"/>
                <w:szCs w:val="22"/>
              </w:rPr>
            </w:pPr>
            <w:r w:rsidRPr="00D47792">
              <w:rPr>
                <w:sz w:val="22"/>
                <w:szCs w:val="22"/>
              </w:rPr>
              <w:t xml:space="preserve">2. На бумажном носителе посредством личного обращения в уполномоченный орган, в том числе через МФЦ, в </w:t>
            </w:r>
            <w:r w:rsidRPr="00D47792">
              <w:rPr>
                <w:sz w:val="22"/>
                <w:szCs w:val="22"/>
              </w:rPr>
              <w:lastRenderedPageBreak/>
              <w:t>соответствии с Соглашение</w:t>
            </w:r>
            <w:r>
              <w:rPr>
                <w:sz w:val="22"/>
                <w:szCs w:val="22"/>
              </w:rPr>
              <w:t xml:space="preserve">м о взаимодействии между МФЦ и </w:t>
            </w:r>
            <w:r w:rsidR="00C65B5B" w:rsidRPr="00C65B5B">
              <w:rPr>
                <w:sz w:val="22"/>
                <w:szCs w:val="22"/>
              </w:rPr>
              <w:t>орган</w:t>
            </w:r>
            <w:r w:rsidR="00C65B5B">
              <w:rPr>
                <w:sz w:val="22"/>
                <w:szCs w:val="22"/>
              </w:rPr>
              <w:t>ом, предоставляющим</w:t>
            </w:r>
            <w:r w:rsidR="00C65B5B" w:rsidRPr="00C65B5B">
              <w:rPr>
                <w:sz w:val="22"/>
                <w:szCs w:val="22"/>
              </w:rPr>
              <w:t xml:space="preserve"> муниципальную услугу</w:t>
            </w:r>
            <w:r w:rsidRPr="00D47792">
              <w:rPr>
                <w:sz w:val="22"/>
                <w:szCs w:val="22"/>
              </w:rPr>
              <w:t>.</w:t>
            </w:r>
          </w:p>
        </w:tc>
        <w:tc>
          <w:tcPr>
            <w:tcW w:w="3969" w:type="dxa"/>
          </w:tcPr>
          <w:p w14:paraId="1FBD6B26" w14:textId="781255C5" w:rsidR="00D75C8F" w:rsidRDefault="00D75C8F" w:rsidP="00D75C8F">
            <w:pPr>
              <w:spacing w:line="216" w:lineRule="auto"/>
              <w:rPr>
                <w:sz w:val="22"/>
                <w:szCs w:val="22"/>
                <w:shd w:val="clear" w:color="auto" w:fill="FFFFFF"/>
              </w:rPr>
            </w:pPr>
            <w:r w:rsidRPr="00D47792">
              <w:rPr>
                <w:sz w:val="22"/>
                <w:szCs w:val="22"/>
                <w:shd w:val="clear" w:color="auto" w:fill="FFFFFF"/>
              </w:rPr>
              <w:lastRenderedPageBreak/>
              <w:t>Требования к представлению докумен</w:t>
            </w:r>
            <w:r>
              <w:rPr>
                <w:sz w:val="22"/>
                <w:szCs w:val="22"/>
                <w:shd w:val="clear" w:color="auto" w:fill="FFFFFF"/>
              </w:rPr>
              <w:softHyphen/>
            </w:r>
            <w:r w:rsidRPr="00D47792">
              <w:rPr>
                <w:sz w:val="22"/>
                <w:szCs w:val="22"/>
                <w:shd w:val="clear" w:color="auto" w:fill="FFFFFF"/>
              </w:rPr>
              <w:t>тов заявителем, включая требования к формату, количеству, представлению документов только отдельными кате</w:t>
            </w:r>
            <w:r>
              <w:rPr>
                <w:sz w:val="22"/>
                <w:szCs w:val="22"/>
                <w:shd w:val="clear" w:color="auto" w:fill="FFFFFF"/>
              </w:rPr>
              <w:softHyphen/>
            </w:r>
            <w:r w:rsidRPr="00D47792">
              <w:rPr>
                <w:sz w:val="22"/>
                <w:szCs w:val="22"/>
                <w:shd w:val="clear" w:color="auto" w:fill="FFFFFF"/>
              </w:rPr>
              <w:t>гориями заявителей и иные необходи</w:t>
            </w:r>
            <w:r>
              <w:rPr>
                <w:sz w:val="22"/>
                <w:szCs w:val="22"/>
                <w:shd w:val="clear" w:color="auto" w:fill="FFFFFF"/>
              </w:rPr>
              <w:softHyphen/>
            </w:r>
            <w:r w:rsidRPr="00D47792">
              <w:rPr>
                <w:sz w:val="22"/>
                <w:szCs w:val="22"/>
                <w:shd w:val="clear" w:color="auto" w:fill="FFFFFF"/>
              </w:rPr>
              <w:t>мые требо</w:t>
            </w:r>
            <w:r>
              <w:rPr>
                <w:sz w:val="22"/>
                <w:szCs w:val="22"/>
                <w:shd w:val="clear" w:color="auto" w:fill="FFFFFF"/>
              </w:rPr>
              <w:t>вания, предусмотрены насто</w:t>
            </w:r>
            <w:r>
              <w:rPr>
                <w:sz w:val="22"/>
                <w:szCs w:val="22"/>
                <w:shd w:val="clear" w:color="auto" w:fill="FFFFFF"/>
              </w:rPr>
              <w:softHyphen/>
              <w:t>ящим Р</w:t>
            </w:r>
            <w:r w:rsidRPr="00D47792">
              <w:rPr>
                <w:sz w:val="22"/>
                <w:szCs w:val="22"/>
                <w:shd w:val="clear" w:color="auto" w:fill="FFFFFF"/>
              </w:rPr>
              <w:t>егламентом, а также иными нормативными правовыми актами Рос</w:t>
            </w:r>
            <w:r>
              <w:rPr>
                <w:sz w:val="22"/>
                <w:szCs w:val="22"/>
                <w:shd w:val="clear" w:color="auto" w:fill="FFFFFF"/>
              </w:rPr>
              <w:softHyphen/>
            </w:r>
            <w:r w:rsidRPr="00D47792">
              <w:rPr>
                <w:sz w:val="22"/>
                <w:szCs w:val="22"/>
                <w:shd w:val="clear" w:color="auto" w:fill="FFFFFF"/>
              </w:rPr>
              <w:t>сийской Федерации.</w:t>
            </w:r>
          </w:p>
          <w:p w14:paraId="5D7C604F" w14:textId="509FEE65" w:rsidR="00D75C8F" w:rsidRPr="00D47792" w:rsidRDefault="00D75C8F" w:rsidP="00D75C8F">
            <w:pPr>
              <w:spacing w:line="216" w:lineRule="auto"/>
              <w:rPr>
                <w:sz w:val="22"/>
                <w:szCs w:val="22"/>
              </w:rPr>
            </w:pPr>
            <w:r w:rsidRPr="00686B0B">
              <w:rPr>
                <w:sz w:val="22"/>
                <w:szCs w:val="22"/>
              </w:rPr>
              <w:t>В случае подачи заявления о предо</w:t>
            </w:r>
            <w:r>
              <w:rPr>
                <w:sz w:val="22"/>
                <w:szCs w:val="22"/>
              </w:rPr>
              <w:softHyphen/>
            </w:r>
            <w:r w:rsidRPr="00686B0B">
              <w:rPr>
                <w:sz w:val="22"/>
                <w:szCs w:val="22"/>
              </w:rPr>
              <w:t>ставлении муниципальной услуги в форме электронного документа с ис</w:t>
            </w:r>
            <w:r>
              <w:rPr>
                <w:sz w:val="22"/>
                <w:szCs w:val="22"/>
              </w:rPr>
              <w:softHyphen/>
            </w:r>
            <w:r w:rsidRPr="00686B0B">
              <w:rPr>
                <w:sz w:val="22"/>
                <w:szCs w:val="22"/>
              </w:rPr>
              <w:t>пользованием информационно-</w:t>
            </w:r>
            <w:r w:rsidRPr="00686B0B">
              <w:rPr>
                <w:sz w:val="22"/>
                <w:szCs w:val="22"/>
              </w:rPr>
              <w:lastRenderedPageBreak/>
              <w:t>телекоммуникационной сети Интернет, заявление подаётся в порядке, установ</w:t>
            </w:r>
            <w:r>
              <w:rPr>
                <w:sz w:val="22"/>
                <w:szCs w:val="22"/>
              </w:rPr>
              <w:softHyphen/>
            </w:r>
            <w:r w:rsidRPr="00686B0B">
              <w:rPr>
                <w:sz w:val="22"/>
                <w:szCs w:val="22"/>
              </w:rPr>
              <w:t>ленном приказом Министерства эко</w:t>
            </w:r>
            <w:r>
              <w:rPr>
                <w:sz w:val="22"/>
                <w:szCs w:val="22"/>
              </w:rPr>
              <w:softHyphen/>
            </w:r>
            <w:r w:rsidRPr="00686B0B">
              <w:rPr>
                <w:sz w:val="22"/>
                <w:szCs w:val="22"/>
              </w:rPr>
              <w:t xml:space="preserve">номического развития Российской </w:t>
            </w:r>
            <w:r>
              <w:rPr>
                <w:sz w:val="22"/>
                <w:szCs w:val="22"/>
              </w:rPr>
              <w:br/>
            </w:r>
            <w:r w:rsidRPr="00686B0B">
              <w:rPr>
                <w:sz w:val="22"/>
                <w:szCs w:val="22"/>
              </w:rPr>
              <w:t>Фе</w:t>
            </w:r>
            <w:r>
              <w:rPr>
                <w:sz w:val="22"/>
                <w:szCs w:val="22"/>
              </w:rPr>
              <w:softHyphen/>
            </w:r>
            <w:r w:rsidRPr="00686B0B">
              <w:rPr>
                <w:sz w:val="22"/>
                <w:szCs w:val="22"/>
              </w:rPr>
              <w:t>дерации от 14.01.2015 № 7 «Об утвер</w:t>
            </w:r>
            <w:r>
              <w:rPr>
                <w:sz w:val="22"/>
                <w:szCs w:val="22"/>
              </w:rPr>
              <w:softHyphen/>
            </w:r>
            <w:r w:rsidRPr="00686B0B">
              <w:rPr>
                <w:sz w:val="22"/>
                <w:szCs w:val="22"/>
              </w:rPr>
              <w:t>ждении порядка и способов подачи за</w:t>
            </w:r>
            <w:r>
              <w:rPr>
                <w:sz w:val="22"/>
                <w:szCs w:val="22"/>
              </w:rPr>
              <w:softHyphen/>
            </w:r>
            <w:r w:rsidRPr="00686B0B">
              <w:rPr>
                <w:sz w:val="22"/>
                <w:szCs w:val="22"/>
              </w:rPr>
              <w:t>явлений об утверждении схемы распо</w:t>
            </w:r>
            <w:r>
              <w:rPr>
                <w:sz w:val="22"/>
                <w:szCs w:val="22"/>
              </w:rPr>
              <w:softHyphen/>
            </w:r>
            <w:r w:rsidRPr="00686B0B">
              <w:rPr>
                <w:sz w:val="22"/>
                <w:szCs w:val="22"/>
              </w:rPr>
              <w:t>ложения земельного участка или зе</w:t>
            </w:r>
            <w:r>
              <w:rPr>
                <w:sz w:val="22"/>
                <w:szCs w:val="22"/>
              </w:rPr>
              <w:softHyphen/>
            </w:r>
            <w:r w:rsidRPr="00686B0B">
              <w:rPr>
                <w:sz w:val="22"/>
                <w:szCs w:val="22"/>
              </w:rPr>
              <w:t>мельных участков на кадастровом плане территории, заявления о прове</w:t>
            </w:r>
            <w:r>
              <w:rPr>
                <w:sz w:val="22"/>
                <w:szCs w:val="22"/>
              </w:rPr>
              <w:softHyphen/>
            </w:r>
            <w:r w:rsidRPr="00686B0B">
              <w:rPr>
                <w:sz w:val="22"/>
                <w:szCs w:val="22"/>
              </w:rPr>
              <w:t>дении аукциона по продаже земельного участка, находящегося в государствен</w:t>
            </w:r>
            <w:r>
              <w:rPr>
                <w:sz w:val="22"/>
                <w:szCs w:val="22"/>
              </w:rPr>
              <w:softHyphen/>
            </w:r>
            <w:r w:rsidRPr="00686B0B">
              <w:rPr>
                <w:sz w:val="22"/>
                <w:szCs w:val="22"/>
              </w:rPr>
              <w:t>ной или муниципальной собственно</w:t>
            </w:r>
            <w:r>
              <w:rPr>
                <w:sz w:val="22"/>
                <w:szCs w:val="22"/>
              </w:rPr>
              <w:softHyphen/>
            </w:r>
            <w:r w:rsidRPr="00686B0B">
              <w:rPr>
                <w:sz w:val="22"/>
                <w:szCs w:val="22"/>
              </w:rPr>
              <w:t>сти, или аукциона на право заключения договора аренды земельного участка, находящегося в государственной или муниципальной собственности, заявле</w:t>
            </w:r>
            <w:r>
              <w:rPr>
                <w:sz w:val="22"/>
                <w:szCs w:val="22"/>
              </w:rPr>
              <w:softHyphen/>
            </w:r>
            <w:r w:rsidRPr="00686B0B">
              <w:rPr>
                <w:sz w:val="22"/>
                <w:szCs w:val="22"/>
              </w:rPr>
              <w:t xml:space="preserve">ния о предварительном согласовании предоставления земельного участка, находящегося в государственной или </w:t>
            </w:r>
            <w:r w:rsidRPr="00A871C0">
              <w:rPr>
                <w:spacing w:val="-6"/>
                <w:sz w:val="22"/>
                <w:szCs w:val="22"/>
              </w:rPr>
              <w:t>муниципальной собственности, заявле</w:t>
            </w:r>
            <w:r w:rsidRPr="00A871C0">
              <w:rPr>
                <w:spacing w:val="-6"/>
                <w:sz w:val="22"/>
                <w:szCs w:val="22"/>
              </w:rPr>
              <w:softHyphen/>
              <w:t>ния о предоставлении земельного участка, находящегося в государствен</w:t>
            </w:r>
            <w:r w:rsidRPr="00A871C0">
              <w:rPr>
                <w:spacing w:val="-6"/>
                <w:sz w:val="22"/>
                <w:szCs w:val="22"/>
              </w:rPr>
              <w:softHyphen/>
              <w:t>ной или муниципальной собственно</w:t>
            </w:r>
            <w:r w:rsidRPr="00A871C0">
              <w:rPr>
                <w:spacing w:val="-6"/>
                <w:sz w:val="22"/>
                <w:szCs w:val="22"/>
              </w:rPr>
              <w:softHyphen/>
              <w:t>сти, и заявления о перераспределении земель и (или) земельных участков, находящихся в государственной или муниципальной собственности, и зе</w:t>
            </w:r>
            <w:r w:rsidRPr="00A871C0">
              <w:rPr>
                <w:spacing w:val="-6"/>
                <w:sz w:val="22"/>
                <w:szCs w:val="22"/>
              </w:rPr>
              <w:softHyphen/>
              <w:t>мельных участков, находящихся в частной собственности, в форме элек</w:t>
            </w:r>
            <w:r w:rsidRPr="00A871C0">
              <w:rPr>
                <w:spacing w:val="-6"/>
                <w:sz w:val="22"/>
                <w:szCs w:val="22"/>
              </w:rPr>
              <w:softHyphen/>
              <w:t>тронных документов с использованием</w:t>
            </w:r>
            <w:r w:rsidRPr="00686B0B">
              <w:rPr>
                <w:sz w:val="22"/>
                <w:szCs w:val="22"/>
              </w:rPr>
              <w:t xml:space="preserve"> информационно-телекоммуникационной сети «Интер</w:t>
            </w:r>
            <w:r>
              <w:rPr>
                <w:sz w:val="22"/>
                <w:szCs w:val="22"/>
              </w:rPr>
              <w:softHyphen/>
            </w:r>
            <w:r w:rsidRPr="00686B0B">
              <w:rPr>
                <w:sz w:val="22"/>
                <w:szCs w:val="22"/>
              </w:rPr>
              <w:t>нет», а также требований к их форма</w:t>
            </w:r>
            <w:r>
              <w:rPr>
                <w:sz w:val="22"/>
                <w:szCs w:val="22"/>
              </w:rPr>
              <w:softHyphen/>
            </w:r>
            <w:r w:rsidRPr="00686B0B">
              <w:rPr>
                <w:sz w:val="22"/>
                <w:szCs w:val="22"/>
              </w:rPr>
              <w:t>ту».</w:t>
            </w:r>
          </w:p>
        </w:tc>
        <w:tc>
          <w:tcPr>
            <w:tcW w:w="2685" w:type="dxa"/>
          </w:tcPr>
          <w:p w14:paraId="7DC0CD38" w14:textId="615C1D13" w:rsidR="00D75C8F" w:rsidRPr="00D47792" w:rsidRDefault="00D75C8F" w:rsidP="00D75C8F">
            <w:pPr>
              <w:spacing w:line="216" w:lineRule="auto"/>
              <w:rPr>
                <w:sz w:val="22"/>
                <w:szCs w:val="22"/>
                <w:shd w:val="clear" w:color="auto" w:fill="FFFFFF"/>
              </w:rPr>
            </w:pPr>
            <w:r>
              <w:rPr>
                <w:sz w:val="22"/>
                <w:szCs w:val="22"/>
                <w:shd w:val="clear" w:color="auto" w:fill="FFFFFF"/>
              </w:rPr>
              <w:lastRenderedPageBreak/>
              <w:t>Ко</w:t>
            </w:r>
            <w:r w:rsidRPr="00A84568">
              <w:rPr>
                <w:sz w:val="22"/>
                <w:szCs w:val="22"/>
                <w:shd w:val="clear" w:color="auto" w:fill="FFFFFF"/>
              </w:rPr>
              <w:t>пия документа, удо</w:t>
            </w:r>
            <w:r>
              <w:rPr>
                <w:sz w:val="22"/>
                <w:szCs w:val="22"/>
                <w:shd w:val="clear" w:color="auto" w:fill="FFFFFF"/>
              </w:rPr>
              <w:softHyphen/>
            </w:r>
            <w:r w:rsidRPr="00A84568">
              <w:rPr>
                <w:sz w:val="22"/>
                <w:szCs w:val="22"/>
                <w:shd w:val="clear" w:color="auto" w:fill="FFFFFF"/>
              </w:rPr>
              <w:t>стоверяющего</w:t>
            </w:r>
            <w:r>
              <w:rPr>
                <w:sz w:val="22"/>
                <w:szCs w:val="22"/>
                <w:shd w:val="clear" w:color="auto" w:fill="FFFFFF"/>
              </w:rPr>
              <w:t xml:space="preserve"> личность представителя, и доку</w:t>
            </w:r>
            <w:r>
              <w:rPr>
                <w:sz w:val="22"/>
                <w:szCs w:val="22"/>
                <w:shd w:val="clear" w:color="auto" w:fill="FFFFFF"/>
              </w:rPr>
              <w:softHyphen/>
            </w:r>
            <w:r w:rsidRPr="00A84568">
              <w:rPr>
                <w:sz w:val="22"/>
                <w:szCs w:val="22"/>
                <w:shd w:val="clear" w:color="auto" w:fill="FFFFFF"/>
              </w:rPr>
              <w:t>мента, подтвер</w:t>
            </w:r>
            <w:r>
              <w:rPr>
                <w:sz w:val="22"/>
                <w:szCs w:val="22"/>
                <w:shd w:val="clear" w:color="auto" w:fill="FFFFFF"/>
              </w:rPr>
              <w:t>ждающего полномочия представите</w:t>
            </w:r>
            <w:r>
              <w:rPr>
                <w:sz w:val="22"/>
                <w:szCs w:val="22"/>
                <w:shd w:val="clear" w:color="auto" w:fill="FFFFFF"/>
              </w:rPr>
              <w:softHyphen/>
              <w:t>ля заявителя в соответ</w:t>
            </w:r>
            <w:r>
              <w:rPr>
                <w:sz w:val="22"/>
                <w:szCs w:val="22"/>
                <w:shd w:val="clear" w:color="auto" w:fill="FFFFFF"/>
              </w:rPr>
              <w:softHyphen/>
              <w:t>ствии с законодатель</w:t>
            </w:r>
            <w:r>
              <w:rPr>
                <w:sz w:val="22"/>
                <w:szCs w:val="22"/>
                <w:shd w:val="clear" w:color="auto" w:fill="FFFFFF"/>
              </w:rPr>
              <w:softHyphen/>
            </w:r>
            <w:r w:rsidRPr="00A84568">
              <w:rPr>
                <w:sz w:val="22"/>
                <w:szCs w:val="22"/>
                <w:shd w:val="clear" w:color="auto" w:fill="FFFFFF"/>
              </w:rPr>
              <w:t>ством Российс</w:t>
            </w:r>
            <w:r>
              <w:rPr>
                <w:sz w:val="22"/>
                <w:szCs w:val="22"/>
                <w:shd w:val="clear" w:color="auto" w:fill="FFFFFF"/>
              </w:rPr>
              <w:t>кой Феде-рации, в случае обраще</w:t>
            </w:r>
            <w:r>
              <w:rPr>
                <w:sz w:val="22"/>
                <w:szCs w:val="22"/>
                <w:shd w:val="clear" w:color="auto" w:fill="FFFFFF"/>
              </w:rPr>
              <w:softHyphen/>
              <w:t>ния представителя заяви</w:t>
            </w:r>
            <w:r>
              <w:rPr>
                <w:sz w:val="22"/>
                <w:szCs w:val="22"/>
                <w:shd w:val="clear" w:color="auto" w:fill="FFFFFF"/>
              </w:rPr>
              <w:softHyphen/>
            </w:r>
            <w:r w:rsidRPr="00A84568">
              <w:rPr>
                <w:sz w:val="22"/>
                <w:szCs w:val="22"/>
                <w:shd w:val="clear" w:color="auto" w:fill="FFFFFF"/>
              </w:rPr>
              <w:t>теля.</w:t>
            </w:r>
          </w:p>
        </w:tc>
        <w:tc>
          <w:tcPr>
            <w:tcW w:w="2843" w:type="dxa"/>
            <w:gridSpan w:val="2"/>
          </w:tcPr>
          <w:p w14:paraId="7648A283" w14:textId="7D508B29" w:rsidR="00D75C8F" w:rsidRPr="00D47792" w:rsidRDefault="00D75C8F" w:rsidP="00D75C8F">
            <w:pPr>
              <w:spacing w:line="216" w:lineRule="auto"/>
              <w:rPr>
                <w:sz w:val="22"/>
                <w:szCs w:val="22"/>
                <w:shd w:val="clear" w:color="auto" w:fill="FFFFFF"/>
              </w:rPr>
            </w:pPr>
            <w:r w:rsidRPr="00D47792">
              <w:rPr>
                <w:sz w:val="22"/>
                <w:szCs w:val="22"/>
                <w:shd w:val="clear" w:color="auto" w:fill="FFFFFF"/>
              </w:rPr>
              <w:t>Документы и (или) ин</w:t>
            </w:r>
            <w:r>
              <w:rPr>
                <w:sz w:val="22"/>
                <w:szCs w:val="22"/>
                <w:shd w:val="clear" w:color="auto" w:fill="FFFFFF"/>
              </w:rPr>
              <w:softHyphen/>
            </w:r>
            <w:r w:rsidRPr="00D47792">
              <w:rPr>
                <w:sz w:val="22"/>
                <w:szCs w:val="22"/>
                <w:shd w:val="clear" w:color="auto" w:fill="FFFFFF"/>
              </w:rPr>
              <w:t>форма</w:t>
            </w:r>
            <w:r>
              <w:rPr>
                <w:sz w:val="22"/>
                <w:szCs w:val="22"/>
                <w:shd w:val="clear" w:color="auto" w:fill="FFFFFF"/>
              </w:rPr>
              <w:softHyphen/>
            </w:r>
            <w:r w:rsidRPr="00D47792">
              <w:rPr>
                <w:sz w:val="22"/>
                <w:szCs w:val="22"/>
                <w:shd w:val="clear" w:color="auto" w:fill="FFFFFF"/>
              </w:rPr>
              <w:t>ции предоставля</w:t>
            </w:r>
            <w:r>
              <w:rPr>
                <w:sz w:val="22"/>
                <w:szCs w:val="22"/>
                <w:shd w:val="clear" w:color="auto" w:fill="FFFFFF"/>
              </w:rPr>
              <w:softHyphen/>
            </w:r>
            <w:r w:rsidRPr="00D47792">
              <w:rPr>
                <w:sz w:val="22"/>
                <w:szCs w:val="22"/>
                <w:shd w:val="clear" w:color="auto" w:fill="FFFFFF"/>
              </w:rPr>
              <w:t>ются в зависи</w:t>
            </w:r>
            <w:r>
              <w:rPr>
                <w:sz w:val="22"/>
                <w:szCs w:val="22"/>
                <w:shd w:val="clear" w:color="auto" w:fill="FFFFFF"/>
              </w:rPr>
              <w:softHyphen/>
            </w:r>
            <w:r w:rsidRPr="00D47792">
              <w:rPr>
                <w:sz w:val="22"/>
                <w:szCs w:val="22"/>
                <w:shd w:val="clear" w:color="auto" w:fill="FFFFFF"/>
              </w:rPr>
              <w:t>мости от иденти</w:t>
            </w:r>
            <w:r w:rsidR="00C65B5B">
              <w:rPr>
                <w:sz w:val="22"/>
                <w:szCs w:val="22"/>
                <w:shd w:val="clear" w:color="auto" w:fill="FFFFFF"/>
              </w:rPr>
              <w:softHyphen/>
            </w:r>
            <w:r w:rsidRPr="00D47792">
              <w:rPr>
                <w:sz w:val="22"/>
                <w:szCs w:val="22"/>
                <w:shd w:val="clear" w:color="auto" w:fill="FFFFFF"/>
              </w:rPr>
              <w:t>фикаторов ка</w:t>
            </w:r>
            <w:r>
              <w:rPr>
                <w:sz w:val="22"/>
                <w:szCs w:val="22"/>
                <w:shd w:val="clear" w:color="auto" w:fill="FFFFFF"/>
              </w:rPr>
              <w:softHyphen/>
            </w:r>
            <w:r w:rsidRPr="00D47792">
              <w:rPr>
                <w:sz w:val="22"/>
                <w:szCs w:val="22"/>
                <w:shd w:val="clear" w:color="auto" w:fill="FFFFFF"/>
              </w:rPr>
              <w:t>тегории (при</w:t>
            </w:r>
            <w:r w:rsidR="00C65B5B">
              <w:rPr>
                <w:sz w:val="22"/>
                <w:szCs w:val="22"/>
                <w:shd w:val="clear" w:color="auto" w:fill="FFFFFF"/>
              </w:rPr>
              <w:softHyphen/>
            </w:r>
            <w:r w:rsidRPr="00D47792">
              <w:rPr>
                <w:sz w:val="22"/>
                <w:szCs w:val="22"/>
                <w:shd w:val="clear" w:color="auto" w:fill="FFFFFF"/>
              </w:rPr>
              <w:t>знаков) за</w:t>
            </w:r>
            <w:r>
              <w:rPr>
                <w:sz w:val="22"/>
                <w:szCs w:val="22"/>
                <w:shd w:val="clear" w:color="auto" w:fill="FFFFFF"/>
              </w:rPr>
              <w:softHyphen/>
            </w:r>
            <w:r w:rsidRPr="00D47792">
              <w:rPr>
                <w:sz w:val="22"/>
                <w:szCs w:val="22"/>
                <w:shd w:val="clear" w:color="auto" w:fill="FFFFFF"/>
              </w:rPr>
              <w:t>явите</w:t>
            </w:r>
            <w:r>
              <w:rPr>
                <w:sz w:val="22"/>
                <w:szCs w:val="22"/>
                <w:shd w:val="clear" w:color="auto" w:fill="FFFFFF"/>
              </w:rPr>
              <w:softHyphen/>
            </w:r>
            <w:r w:rsidRPr="00D47792">
              <w:rPr>
                <w:sz w:val="22"/>
                <w:szCs w:val="22"/>
                <w:shd w:val="clear" w:color="auto" w:fill="FFFFFF"/>
              </w:rPr>
              <w:t>лей, чьи интересы представляет уполномо</w:t>
            </w:r>
            <w:r>
              <w:rPr>
                <w:sz w:val="22"/>
                <w:szCs w:val="22"/>
                <w:shd w:val="clear" w:color="auto" w:fill="FFFFFF"/>
              </w:rPr>
              <w:softHyphen/>
            </w:r>
            <w:r w:rsidRPr="00D47792">
              <w:rPr>
                <w:sz w:val="22"/>
                <w:szCs w:val="22"/>
                <w:shd w:val="clear" w:color="auto" w:fill="FFFFFF"/>
              </w:rPr>
              <w:t>ченное лицо.</w:t>
            </w:r>
          </w:p>
        </w:tc>
      </w:tr>
    </w:tbl>
    <w:p w14:paraId="2DA71AA9" w14:textId="6845E590" w:rsidR="00480267" w:rsidRDefault="000969B5" w:rsidP="00491ADB">
      <w:pPr>
        <w:rPr>
          <w:color w:val="000000" w:themeColor="text1"/>
          <w:szCs w:val="28"/>
        </w:rPr>
      </w:pPr>
      <w:r>
        <w:rPr>
          <w:noProof/>
          <w:color w:val="000000" w:themeColor="text1"/>
          <w:szCs w:val="28"/>
        </w:rPr>
        <w:pict w14:anchorId="5C84BE3F">
          <v:rect id="_x0000_s1082" style="position:absolute;left:0;text-align:left;margin-left:200.45pt;margin-top:-426.5pt;width:51.05pt;height:20.95pt;z-index:251717632;mso-position-horizontal-relative:text;mso-position-vertical-relative:text" stroked="f"/>
        </w:pict>
      </w:r>
    </w:p>
    <w:p w14:paraId="375CC63F" w14:textId="307A6331" w:rsidR="00105150" w:rsidRDefault="00105150">
      <w:pPr>
        <w:jc w:val="left"/>
        <w:rPr>
          <w:color w:val="000000" w:themeColor="text1"/>
          <w:szCs w:val="28"/>
        </w:rPr>
      </w:pPr>
    </w:p>
    <w:p w14:paraId="623C1229" w14:textId="77777777" w:rsidR="00661BF9" w:rsidRDefault="00661BF9">
      <w:pPr>
        <w:jc w:val="left"/>
        <w:rPr>
          <w:color w:val="000000" w:themeColor="text1"/>
          <w:szCs w:val="28"/>
        </w:rPr>
      </w:pPr>
    </w:p>
    <w:p w14:paraId="38FB1CF9" w14:textId="58CDC2D4" w:rsidR="00661BF9" w:rsidRDefault="00661BF9">
      <w:pPr>
        <w:jc w:val="left"/>
        <w:rPr>
          <w:color w:val="000000" w:themeColor="text1"/>
          <w:szCs w:val="28"/>
        </w:rPr>
      </w:pPr>
    </w:p>
    <w:p w14:paraId="535210B4" w14:textId="66119DDA" w:rsidR="00661BF9" w:rsidRDefault="00661BF9">
      <w:pPr>
        <w:jc w:val="left"/>
        <w:rPr>
          <w:color w:val="000000" w:themeColor="text1"/>
          <w:szCs w:val="28"/>
        </w:rPr>
      </w:pPr>
    </w:p>
    <w:p w14:paraId="4CE19048" w14:textId="77777777" w:rsidR="00661BF9" w:rsidRDefault="00661BF9">
      <w:pPr>
        <w:jc w:val="left"/>
        <w:rPr>
          <w:color w:val="000000" w:themeColor="text1"/>
          <w:szCs w:val="28"/>
        </w:rPr>
        <w:sectPr w:rsidR="00661BF9" w:rsidSect="00E0551A">
          <w:pgSz w:w="16838" w:h="11906" w:orient="landscape"/>
          <w:pgMar w:top="1134" w:right="851" w:bottom="1134" w:left="1701" w:header="709" w:footer="709" w:gutter="0"/>
          <w:cols w:space="708"/>
          <w:titlePg/>
          <w:docGrid w:linePitch="381"/>
        </w:sectPr>
      </w:pPr>
    </w:p>
    <w:p w14:paraId="2578AFE5" w14:textId="5B2FCE05" w:rsidR="00480267" w:rsidRDefault="000969B5" w:rsidP="00661BF9">
      <w:pPr>
        <w:pStyle w:val="Heading"/>
        <w:ind w:left="5387" w:right="-31"/>
        <w:jc w:val="right"/>
        <w:rPr>
          <w:sz w:val="28"/>
          <w:szCs w:val="28"/>
        </w:rPr>
      </w:pPr>
      <w:r>
        <w:rPr>
          <w:noProof/>
        </w:rPr>
        <w:lastRenderedPageBreak/>
        <w:pict w14:anchorId="50F70A04">
          <v:rect id="_x0000_s1034" style="position:absolute;left:0;text-align:left;margin-left:217.95pt;margin-top:-31.2pt;width:30.75pt;height:22.5pt;z-index:251666432" stroked="f"/>
        </w:pict>
      </w:r>
      <w:r w:rsidR="00480267" w:rsidRPr="0017662D">
        <w:rPr>
          <w:rFonts w:ascii="Times New Roman" w:hAnsi="Times New Roman" w:cs="Times New Roman"/>
          <w:b w:val="0"/>
          <w:bCs w:val="0"/>
          <w:sz w:val="28"/>
          <w:szCs w:val="28"/>
        </w:rPr>
        <w:t xml:space="preserve">ПРИЛОЖЕНИЕ № </w:t>
      </w:r>
      <w:r w:rsidR="00E0551A">
        <w:rPr>
          <w:rFonts w:ascii="Times New Roman" w:hAnsi="Times New Roman" w:cs="Times New Roman"/>
          <w:b w:val="0"/>
          <w:bCs w:val="0"/>
          <w:sz w:val="28"/>
          <w:szCs w:val="28"/>
        </w:rPr>
        <w:t>5</w:t>
      </w:r>
    </w:p>
    <w:p w14:paraId="4F4794E1" w14:textId="77777777" w:rsidR="000969B5" w:rsidRDefault="000969B5" w:rsidP="000969B5">
      <w:pPr>
        <w:spacing w:line="216" w:lineRule="auto"/>
        <w:ind w:left="5222"/>
        <w:jc w:val="right"/>
        <w:rPr>
          <w:szCs w:val="28"/>
        </w:rPr>
      </w:pPr>
      <w:r>
        <w:rPr>
          <w:szCs w:val="28"/>
        </w:rPr>
        <w:t xml:space="preserve">к административному регламенту </w:t>
      </w:r>
      <w:r>
        <w:rPr>
          <w:szCs w:val="28"/>
        </w:rPr>
        <w:br/>
        <w:t xml:space="preserve">предоставления администрацией </w:t>
      </w:r>
      <w:r>
        <w:rPr>
          <w:szCs w:val="28"/>
        </w:rPr>
        <w:br/>
        <w:t xml:space="preserve">муниципального образования город </w:t>
      </w:r>
      <w:r>
        <w:rPr>
          <w:szCs w:val="28"/>
        </w:rPr>
        <w:br/>
        <w:t xml:space="preserve">Краснодар муниципальной услуги </w:t>
      </w:r>
      <w:r>
        <w:rPr>
          <w:szCs w:val="28"/>
        </w:rPr>
        <w:br/>
        <w:t>«</w:t>
      </w:r>
      <w:r w:rsidRPr="00D75C8F">
        <w:rPr>
          <w:color w:val="000000"/>
          <w:szCs w:val="28"/>
        </w:rPr>
        <w:t xml:space="preserve">Принятие решения о проведении </w:t>
      </w:r>
      <w:r>
        <w:rPr>
          <w:color w:val="000000"/>
          <w:szCs w:val="28"/>
        </w:rPr>
        <w:br/>
      </w:r>
      <w:r w:rsidRPr="00D75C8F">
        <w:rPr>
          <w:color w:val="000000"/>
          <w:szCs w:val="28"/>
        </w:rPr>
        <w:t xml:space="preserve">аукциона по продаже земельного участка </w:t>
      </w:r>
      <w:r>
        <w:rPr>
          <w:color w:val="000000"/>
          <w:szCs w:val="28"/>
        </w:rPr>
        <w:br/>
      </w:r>
      <w:r w:rsidRPr="00D75C8F">
        <w:rPr>
          <w:color w:val="000000"/>
          <w:szCs w:val="28"/>
        </w:rPr>
        <w:t xml:space="preserve">или аукциона на право заключения </w:t>
      </w:r>
      <w:r>
        <w:rPr>
          <w:color w:val="000000"/>
          <w:szCs w:val="28"/>
        </w:rPr>
        <w:br/>
      </w:r>
      <w:r w:rsidRPr="00D75C8F">
        <w:rPr>
          <w:color w:val="000000"/>
          <w:szCs w:val="28"/>
        </w:rPr>
        <w:t>договора аренды земельного участка</w:t>
      </w:r>
      <w:r>
        <w:rPr>
          <w:szCs w:val="28"/>
        </w:rPr>
        <w:t>»</w:t>
      </w:r>
    </w:p>
    <w:p w14:paraId="366B692D" w14:textId="227A1CEB" w:rsidR="00491ADB" w:rsidRDefault="00491ADB" w:rsidP="00491ADB">
      <w:pPr>
        <w:rPr>
          <w:color w:val="000000" w:themeColor="text1"/>
          <w:szCs w:val="28"/>
        </w:rPr>
      </w:pPr>
    </w:p>
    <w:p w14:paraId="41B417AC" w14:textId="2FD023B9" w:rsidR="00480267" w:rsidRDefault="00480267" w:rsidP="00661BF9">
      <w:pPr>
        <w:ind w:left="567" w:right="-172" w:firstLine="142"/>
        <w:jc w:val="center"/>
        <w:rPr>
          <w:b/>
          <w:szCs w:val="28"/>
          <w:shd w:val="clear" w:color="auto" w:fill="FFFFFF"/>
        </w:rPr>
      </w:pPr>
      <w:r>
        <w:rPr>
          <w:b/>
          <w:szCs w:val="28"/>
          <w:shd w:val="clear" w:color="auto" w:fill="FFFFFF"/>
        </w:rPr>
        <w:t>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w:t>
      </w:r>
    </w:p>
    <w:p w14:paraId="5EF749AB" w14:textId="2D2C3F2B" w:rsidR="00480267" w:rsidRDefault="00480267" w:rsidP="00491ADB">
      <w:pPr>
        <w:rPr>
          <w:b/>
          <w:szCs w:val="28"/>
          <w:shd w:val="clear" w:color="auto" w:fill="FFFFFF"/>
        </w:rPr>
      </w:pPr>
    </w:p>
    <w:tbl>
      <w:tblPr>
        <w:tblStyle w:val="af0"/>
        <w:tblW w:w="4771" w:type="pct"/>
        <w:tblInd w:w="675" w:type="dxa"/>
        <w:tblLook w:val="04A0" w:firstRow="1" w:lastRow="0" w:firstColumn="1" w:lastColumn="0" w:noHBand="0" w:noVBand="1"/>
      </w:tblPr>
      <w:tblGrid>
        <w:gridCol w:w="516"/>
        <w:gridCol w:w="3172"/>
        <w:gridCol w:w="2548"/>
        <w:gridCol w:w="2410"/>
        <w:gridCol w:w="5463"/>
      </w:tblGrid>
      <w:tr w:rsidR="00661BF9" w14:paraId="4AACCC89" w14:textId="77777777" w:rsidTr="00661BF9">
        <w:trPr>
          <w:trHeight w:val="20"/>
        </w:trPr>
        <w:tc>
          <w:tcPr>
            <w:tcW w:w="183" w:type="pct"/>
          </w:tcPr>
          <w:p w14:paraId="6E7A829A" w14:textId="764ED37F" w:rsidR="00B852FC" w:rsidRPr="00B852FC" w:rsidRDefault="00B852FC" w:rsidP="00DC7A6E">
            <w:pPr>
              <w:spacing w:line="228" w:lineRule="auto"/>
              <w:rPr>
                <w:color w:val="000000" w:themeColor="text1"/>
                <w:sz w:val="22"/>
                <w:szCs w:val="22"/>
              </w:rPr>
            </w:pPr>
            <w:r w:rsidRPr="00B852FC">
              <w:rPr>
                <w:color w:val="000000" w:themeColor="text1"/>
                <w:sz w:val="22"/>
                <w:szCs w:val="22"/>
              </w:rPr>
              <w:t>№ п/п</w:t>
            </w:r>
          </w:p>
        </w:tc>
        <w:tc>
          <w:tcPr>
            <w:tcW w:w="1124" w:type="pct"/>
          </w:tcPr>
          <w:p w14:paraId="6CF134E5" w14:textId="6D4727B4" w:rsidR="00B852FC" w:rsidRPr="00B852FC" w:rsidRDefault="00B852FC" w:rsidP="005B0787">
            <w:pPr>
              <w:spacing w:line="228" w:lineRule="auto"/>
              <w:jc w:val="left"/>
              <w:rPr>
                <w:color w:val="000000" w:themeColor="text1"/>
                <w:sz w:val="22"/>
                <w:szCs w:val="22"/>
              </w:rPr>
            </w:pPr>
            <w:r w:rsidRPr="00B852FC">
              <w:rPr>
                <w:sz w:val="22"/>
                <w:szCs w:val="22"/>
              </w:rPr>
              <w:t>Идентификатор категории (признаков) заявителей</w:t>
            </w:r>
          </w:p>
        </w:tc>
        <w:tc>
          <w:tcPr>
            <w:tcW w:w="903" w:type="pct"/>
          </w:tcPr>
          <w:p w14:paraId="7C872535" w14:textId="5DCB0F29" w:rsidR="00B852FC" w:rsidRPr="00B852FC" w:rsidRDefault="00B852FC" w:rsidP="005B0787">
            <w:pPr>
              <w:spacing w:line="228" w:lineRule="auto"/>
              <w:jc w:val="left"/>
              <w:rPr>
                <w:color w:val="000000" w:themeColor="text1"/>
                <w:sz w:val="22"/>
                <w:szCs w:val="22"/>
              </w:rPr>
            </w:pPr>
            <w:r w:rsidRPr="00B852FC">
              <w:rPr>
                <w:sz w:val="22"/>
                <w:szCs w:val="22"/>
              </w:rPr>
              <w:t>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w:t>
            </w:r>
          </w:p>
        </w:tc>
        <w:tc>
          <w:tcPr>
            <w:tcW w:w="854" w:type="pct"/>
          </w:tcPr>
          <w:p w14:paraId="67AB515F" w14:textId="521191F4" w:rsidR="00B852FC" w:rsidRPr="00B852FC" w:rsidRDefault="00B852FC" w:rsidP="005B0787">
            <w:pPr>
              <w:spacing w:line="228" w:lineRule="auto"/>
              <w:jc w:val="left"/>
              <w:rPr>
                <w:color w:val="000000" w:themeColor="text1"/>
                <w:sz w:val="22"/>
                <w:szCs w:val="22"/>
              </w:rPr>
            </w:pPr>
            <w:r w:rsidRPr="00B852FC">
              <w:rPr>
                <w:sz w:val="22"/>
                <w:szCs w:val="22"/>
              </w:rPr>
              <w:t>Перечень оснований для приостановления предоставления муниципальной услуги</w:t>
            </w:r>
          </w:p>
        </w:tc>
        <w:tc>
          <w:tcPr>
            <w:tcW w:w="1936" w:type="pct"/>
          </w:tcPr>
          <w:p w14:paraId="325D91BD" w14:textId="0719135D" w:rsidR="00B852FC" w:rsidRPr="00B852FC" w:rsidRDefault="00B852FC" w:rsidP="005B0787">
            <w:pPr>
              <w:spacing w:line="228" w:lineRule="auto"/>
              <w:jc w:val="left"/>
              <w:rPr>
                <w:color w:val="000000" w:themeColor="text1"/>
                <w:sz w:val="22"/>
                <w:szCs w:val="22"/>
              </w:rPr>
            </w:pPr>
            <w:r w:rsidRPr="00B852FC">
              <w:rPr>
                <w:sz w:val="22"/>
                <w:szCs w:val="22"/>
              </w:rPr>
              <w:t>Перечень оснований для отказа в предоставлении муниципальной услуги</w:t>
            </w:r>
          </w:p>
        </w:tc>
      </w:tr>
      <w:tr w:rsidR="00661BF9" w14:paraId="39E66B06" w14:textId="77777777" w:rsidTr="00661BF9">
        <w:trPr>
          <w:trHeight w:val="20"/>
        </w:trPr>
        <w:tc>
          <w:tcPr>
            <w:tcW w:w="183" w:type="pct"/>
          </w:tcPr>
          <w:p w14:paraId="622F8B8B" w14:textId="4123C670" w:rsidR="00661BF9" w:rsidRPr="0007113F" w:rsidRDefault="00661BF9" w:rsidP="00DC7A6E">
            <w:pPr>
              <w:spacing w:line="228" w:lineRule="auto"/>
              <w:rPr>
                <w:color w:val="000000" w:themeColor="text1"/>
                <w:sz w:val="22"/>
                <w:szCs w:val="22"/>
              </w:rPr>
            </w:pPr>
            <w:r w:rsidRPr="0007113F">
              <w:rPr>
                <w:color w:val="000000" w:themeColor="text1"/>
                <w:sz w:val="22"/>
                <w:szCs w:val="22"/>
              </w:rPr>
              <w:t>1.</w:t>
            </w:r>
          </w:p>
        </w:tc>
        <w:tc>
          <w:tcPr>
            <w:tcW w:w="1124" w:type="pct"/>
          </w:tcPr>
          <w:p w14:paraId="30749168" w14:textId="51521C57" w:rsidR="00661BF9" w:rsidRPr="00E0551A" w:rsidRDefault="00661BF9" w:rsidP="00E0551A">
            <w:pPr>
              <w:spacing w:line="228" w:lineRule="auto"/>
              <w:jc w:val="left"/>
              <w:rPr>
                <w:color w:val="000000"/>
                <w:sz w:val="22"/>
                <w:szCs w:val="22"/>
              </w:rPr>
            </w:pPr>
            <w:r w:rsidRPr="00E0551A">
              <w:rPr>
                <w:color w:val="000000"/>
                <w:sz w:val="22"/>
                <w:szCs w:val="22"/>
              </w:rPr>
              <w:t xml:space="preserve">Физические и юридические лица за исключением случаев, если аукцион осуществляется в целях предоставления земельного участка для комплексного освоения территории или ведения дачного хозяйства, участниками которого могут являться только юридические лица, при подаче заявления об утверждении схемы расположения земельного </w:t>
            </w:r>
            <w:r w:rsidRPr="00E0551A">
              <w:rPr>
                <w:color w:val="000000"/>
                <w:sz w:val="22"/>
                <w:szCs w:val="22"/>
              </w:rPr>
              <w:lastRenderedPageBreak/>
              <w:t>участка на кадастровом плане территории.</w:t>
            </w:r>
          </w:p>
          <w:p w14:paraId="5509434A" w14:textId="2C4A99DA" w:rsidR="00661BF9" w:rsidRDefault="00661BF9" w:rsidP="00E0551A">
            <w:pPr>
              <w:spacing w:line="228" w:lineRule="auto"/>
              <w:jc w:val="left"/>
              <w:rPr>
                <w:color w:val="000000" w:themeColor="text1"/>
                <w:szCs w:val="28"/>
              </w:rPr>
            </w:pPr>
            <w:r w:rsidRPr="00E0551A">
              <w:rPr>
                <w:color w:val="000000"/>
                <w:sz w:val="22"/>
                <w:szCs w:val="22"/>
              </w:rPr>
              <w:t>В случае осуществления аукциона на право заключения договора аренды земельного участка, включённого в перечень государственного имущества или перечень муниципального имущества, предусмотренный частью 4 статьи 18 Федерального закона от 24.07.2007 № 209-ФЗ «О развитии малого и среднего предпринимательства в Российской Федерации», заявителями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r>
              <w:rPr>
                <w:color w:val="000000"/>
                <w:sz w:val="22"/>
                <w:szCs w:val="22"/>
              </w:rPr>
              <w:t>.</w:t>
            </w:r>
          </w:p>
        </w:tc>
        <w:tc>
          <w:tcPr>
            <w:tcW w:w="903" w:type="pct"/>
          </w:tcPr>
          <w:p w14:paraId="502C5E1A" w14:textId="0591FC58" w:rsidR="00661BF9" w:rsidRPr="00B852FC" w:rsidRDefault="00661BF9" w:rsidP="005B0787">
            <w:pPr>
              <w:spacing w:line="228" w:lineRule="auto"/>
              <w:jc w:val="left"/>
              <w:rPr>
                <w:color w:val="000000" w:themeColor="text1"/>
                <w:sz w:val="22"/>
                <w:szCs w:val="22"/>
              </w:rPr>
            </w:pPr>
            <w:r w:rsidRPr="00B852FC">
              <w:rPr>
                <w:color w:val="000000" w:themeColor="text1"/>
                <w:sz w:val="22"/>
                <w:szCs w:val="22"/>
              </w:rPr>
              <w:lastRenderedPageBreak/>
              <w:t xml:space="preserve">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w:t>
            </w:r>
            <w:r w:rsidR="000969B5">
              <w:rPr>
                <w:noProof/>
                <w:color w:val="000000" w:themeColor="text1"/>
                <w:sz w:val="22"/>
                <w:szCs w:val="22"/>
              </w:rPr>
              <w:lastRenderedPageBreak/>
              <w:pict w14:anchorId="6BFD2BBC">
                <v:rect id="_x0000_s1083" style="position:absolute;margin-left:27.4pt;margin-top:-31.35pt;width:27.6pt;height:26.8pt;z-index:251718656;mso-position-horizontal-relative:text;mso-position-vertical-relative:text" stroked="f"/>
              </w:pict>
            </w:r>
            <w:r w:rsidRPr="00B852FC">
              <w:rPr>
                <w:color w:val="000000" w:themeColor="text1"/>
                <w:sz w:val="22"/>
                <w:szCs w:val="22"/>
              </w:rPr>
              <w:t>подписи, печати (при наличии);</w:t>
            </w:r>
          </w:p>
          <w:p w14:paraId="5122DF97" w14:textId="5452BFB9" w:rsidR="00661BF9" w:rsidRPr="00B852FC" w:rsidRDefault="00661BF9" w:rsidP="005B0787">
            <w:pPr>
              <w:spacing w:line="228" w:lineRule="auto"/>
              <w:jc w:val="left"/>
              <w:rPr>
                <w:color w:val="000000" w:themeColor="text1"/>
                <w:sz w:val="22"/>
                <w:szCs w:val="22"/>
              </w:rPr>
            </w:pPr>
            <w:r w:rsidRPr="00B852FC">
              <w:rPr>
                <w:color w:val="000000" w:themeColor="text1"/>
                <w:sz w:val="22"/>
                <w:szCs w:val="22"/>
              </w:rPr>
              <w:t>несоблюдение установленных законодательством Российской Федерации условий признания действительности электронной подписи.</w:t>
            </w:r>
          </w:p>
          <w:p w14:paraId="5F674805" w14:textId="09244B64" w:rsidR="00661BF9" w:rsidRDefault="00661BF9" w:rsidP="005B0787">
            <w:pPr>
              <w:spacing w:line="228" w:lineRule="auto"/>
              <w:rPr>
                <w:color w:val="000000" w:themeColor="text1"/>
                <w:szCs w:val="28"/>
              </w:rPr>
            </w:pPr>
          </w:p>
        </w:tc>
        <w:tc>
          <w:tcPr>
            <w:tcW w:w="854" w:type="pct"/>
          </w:tcPr>
          <w:p w14:paraId="4C9B6962" w14:textId="4D612753" w:rsidR="00661BF9" w:rsidRDefault="00661BF9" w:rsidP="00A871C0">
            <w:pPr>
              <w:spacing w:line="228" w:lineRule="auto"/>
              <w:rPr>
                <w:color w:val="000000" w:themeColor="text1"/>
                <w:sz w:val="22"/>
                <w:szCs w:val="22"/>
              </w:rPr>
            </w:pPr>
            <w:r>
              <w:rPr>
                <w:color w:val="000000" w:themeColor="text1"/>
                <w:sz w:val="22"/>
                <w:szCs w:val="22"/>
              </w:rPr>
              <w:lastRenderedPageBreak/>
              <w:t>Наличие</w:t>
            </w:r>
            <w:r w:rsidRPr="00105150">
              <w:rPr>
                <w:color w:val="000000" w:themeColor="text1"/>
                <w:sz w:val="22"/>
                <w:szCs w:val="22"/>
              </w:rPr>
              <w:t xml:space="preserve"> в упол</w:t>
            </w:r>
            <w:r>
              <w:rPr>
                <w:color w:val="000000" w:themeColor="text1"/>
                <w:sz w:val="22"/>
                <w:szCs w:val="22"/>
              </w:rPr>
              <w:softHyphen/>
            </w:r>
            <w:r w:rsidRPr="00105150">
              <w:rPr>
                <w:color w:val="000000" w:themeColor="text1"/>
                <w:sz w:val="22"/>
                <w:szCs w:val="22"/>
              </w:rPr>
              <w:t>номоченном ор</w:t>
            </w:r>
            <w:r>
              <w:rPr>
                <w:color w:val="000000" w:themeColor="text1"/>
                <w:sz w:val="22"/>
                <w:szCs w:val="22"/>
              </w:rPr>
              <w:softHyphen/>
            </w:r>
            <w:r w:rsidRPr="00105150">
              <w:rPr>
                <w:color w:val="000000" w:themeColor="text1"/>
                <w:sz w:val="22"/>
                <w:szCs w:val="22"/>
              </w:rPr>
              <w:t>гане на рассмотрении ранее поступившего заявле</w:t>
            </w:r>
            <w:r>
              <w:rPr>
                <w:color w:val="000000" w:themeColor="text1"/>
                <w:sz w:val="22"/>
                <w:szCs w:val="22"/>
              </w:rPr>
              <w:softHyphen/>
            </w:r>
            <w:r w:rsidRPr="00105150">
              <w:rPr>
                <w:color w:val="000000" w:themeColor="text1"/>
                <w:sz w:val="22"/>
                <w:szCs w:val="22"/>
              </w:rPr>
              <w:t xml:space="preserve">ния </w:t>
            </w:r>
            <w:r>
              <w:rPr>
                <w:color w:val="000000" w:themeColor="text1"/>
                <w:sz w:val="22"/>
                <w:szCs w:val="22"/>
              </w:rPr>
              <w:t>об утверждении схемы расположения земельного участка на кадастровом плане территории</w:t>
            </w:r>
            <w:r w:rsidRPr="00105150">
              <w:rPr>
                <w:color w:val="000000" w:themeColor="text1"/>
                <w:sz w:val="22"/>
                <w:szCs w:val="22"/>
              </w:rPr>
              <w:t>, в соответ</w:t>
            </w:r>
            <w:r>
              <w:rPr>
                <w:color w:val="000000" w:themeColor="text1"/>
                <w:sz w:val="22"/>
                <w:szCs w:val="22"/>
              </w:rPr>
              <w:softHyphen/>
            </w:r>
            <w:r w:rsidRPr="00105150">
              <w:rPr>
                <w:color w:val="000000" w:themeColor="text1"/>
                <w:sz w:val="22"/>
                <w:szCs w:val="22"/>
              </w:rPr>
              <w:t>ствии с кото</w:t>
            </w:r>
            <w:r>
              <w:rPr>
                <w:color w:val="000000" w:themeColor="text1"/>
                <w:sz w:val="22"/>
                <w:szCs w:val="22"/>
              </w:rPr>
              <w:softHyphen/>
            </w:r>
            <w:r w:rsidRPr="00105150">
              <w:rPr>
                <w:color w:val="000000" w:themeColor="text1"/>
                <w:sz w:val="22"/>
                <w:szCs w:val="22"/>
              </w:rPr>
              <w:t>рой предусмотрено обра</w:t>
            </w:r>
            <w:r>
              <w:rPr>
                <w:color w:val="000000" w:themeColor="text1"/>
                <w:sz w:val="22"/>
                <w:szCs w:val="22"/>
              </w:rPr>
              <w:softHyphen/>
            </w:r>
            <w:r w:rsidRPr="00105150">
              <w:rPr>
                <w:color w:val="000000" w:themeColor="text1"/>
                <w:sz w:val="22"/>
                <w:szCs w:val="22"/>
              </w:rPr>
              <w:t>зование земельно</w:t>
            </w:r>
            <w:r>
              <w:rPr>
                <w:color w:val="000000" w:themeColor="text1"/>
                <w:sz w:val="22"/>
                <w:szCs w:val="22"/>
              </w:rPr>
              <w:softHyphen/>
            </w:r>
            <w:r w:rsidRPr="00105150">
              <w:rPr>
                <w:color w:val="000000" w:themeColor="text1"/>
                <w:sz w:val="22"/>
                <w:szCs w:val="22"/>
              </w:rPr>
              <w:t>го участка местополо</w:t>
            </w:r>
            <w:r>
              <w:rPr>
                <w:color w:val="000000" w:themeColor="text1"/>
                <w:sz w:val="22"/>
                <w:szCs w:val="22"/>
              </w:rPr>
              <w:softHyphen/>
            </w:r>
            <w:r w:rsidRPr="00105150">
              <w:rPr>
                <w:color w:val="000000" w:themeColor="text1"/>
                <w:sz w:val="22"/>
                <w:szCs w:val="22"/>
              </w:rPr>
              <w:lastRenderedPageBreak/>
              <w:t>жение которых ча</w:t>
            </w:r>
            <w:r>
              <w:rPr>
                <w:color w:val="000000" w:themeColor="text1"/>
                <w:sz w:val="22"/>
                <w:szCs w:val="22"/>
              </w:rPr>
              <w:softHyphen/>
            </w:r>
            <w:r w:rsidRPr="00105150">
              <w:rPr>
                <w:color w:val="000000" w:themeColor="text1"/>
                <w:sz w:val="22"/>
                <w:szCs w:val="22"/>
              </w:rPr>
              <w:t>стично или полно</w:t>
            </w:r>
            <w:r>
              <w:rPr>
                <w:color w:val="000000" w:themeColor="text1"/>
                <w:sz w:val="22"/>
                <w:szCs w:val="22"/>
              </w:rPr>
              <w:softHyphen/>
            </w:r>
            <w:r w:rsidRPr="00105150">
              <w:rPr>
                <w:color w:val="000000" w:themeColor="text1"/>
                <w:sz w:val="22"/>
                <w:szCs w:val="22"/>
              </w:rPr>
              <w:t>стью совпадает с ме</w:t>
            </w:r>
            <w:r>
              <w:rPr>
                <w:color w:val="000000" w:themeColor="text1"/>
                <w:sz w:val="22"/>
                <w:szCs w:val="22"/>
              </w:rPr>
              <w:softHyphen/>
            </w:r>
            <w:r w:rsidRPr="00105150">
              <w:rPr>
                <w:color w:val="000000" w:themeColor="text1"/>
                <w:sz w:val="22"/>
                <w:szCs w:val="22"/>
              </w:rPr>
              <w:t>стопо</w:t>
            </w:r>
            <w:r>
              <w:rPr>
                <w:color w:val="000000" w:themeColor="text1"/>
                <w:sz w:val="22"/>
                <w:szCs w:val="22"/>
              </w:rPr>
              <w:softHyphen/>
            </w:r>
            <w:r w:rsidRPr="00105150">
              <w:rPr>
                <w:color w:val="000000" w:themeColor="text1"/>
                <w:sz w:val="22"/>
                <w:szCs w:val="22"/>
              </w:rPr>
              <w:t>ложением зе</w:t>
            </w:r>
            <w:r>
              <w:rPr>
                <w:color w:val="000000" w:themeColor="text1"/>
                <w:sz w:val="22"/>
                <w:szCs w:val="22"/>
              </w:rPr>
              <w:softHyphen/>
            </w:r>
            <w:r w:rsidRPr="00105150">
              <w:rPr>
                <w:color w:val="000000" w:themeColor="text1"/>
                <w:sz w:val="22"/>
                <w:szCs w:val="22"/>
              </w:rPr>
              <w:t>мельного участка, в отношении которого обратился заявитель</w:t>
            </w:r>
            <w:r>
              <w:rPr>
                <w:color w:val="000000" w:themeColor="text1"/>
                <w:sz w:val="22"/>
                <w:szCs w:val="22"/>
              </w:rPr>
              <w:t>.</w:t>
            </w:r>
          </w:p>
          <w:p w14:paraId="1842D55D" w14:textId="3EC2A75D" w:rsidR="00661BF9" w:rsidRPr="00FA5908" w:rsidRDefault="00661BF9" w:rsidP="00A871C0">
            <w:pPr>
              <w:spacing w:line="228" w:lineRule="auto"/>
              <w:rPr>
                <w:color w:val="000000" w:themeColor="text1"/>
                <w:sz w:val="22"/>
                <w:szCs w:val="22"/>
              </w:rPr>
            </w:pPr>
          </w:p>
        </w:tc>
        <w:tc>
          <w:tcPr>
            <w:tcW w:w="1936" w:type="pct"/>
          </w:tcPr>
          <w:p w14:paraId="1A446C33" w14:textId="328AFDF4" w:rsidR="000969B5" w:rsidRPr="000969B5" w:rsidRDefault="000969B5" w:rsidP="000969B5">
            <w:pPr>
              <w:spacing w:line="228" w:lineRule="auto"/>
              <w:rPr>
                <w:color w:val="000000" w:themeColor="text1"/>
                <w:sz w:val="22"/>
                <w:szCs w:val="22"/>
              </w:rPr>
            </w:pPr>
            <w:r>
              <w:rPr>
                <w:color w:val="000000" w:themeColor="text1"/>
                <w:sz w:val="22"/>
                <w:szCs w:val="22"/>
              </w:rPr>
              <w:lastRenderedPageBreak/>
              <w:t xml:space="preserve">1) </w:t>
            </w:r>
            <w:r w:rsidRPr="000969B5">
              <w:rPr>
                <w:color w:val="000000" w:themeColor="text1"/>
                <w:sz w:val="22"/>
                <w:szCs w:val="22"/>
              </w:rPr>
              <w:t>отсутствие у заявителя права (полномочий предста</w:t>
            </w:r>
            <w:r>
              <w:rPr>
                <w:color w:val="000000" w:themeColor="text1"/>
                <w:sz w:val="22"/>
                <w:szCs w:val="22"/>
              </w:rPr>
              <w:softHyphen/>
            </w:r>
            <w:r w:rsidRPr="000969B5">
              <w:rPr>
                <w:color w:val="000000" w:themeColor="text1"/>
                <w:sz w:val="22"/>
                <w:szCs w:val="22"/>
              </w:rPr>
              <w:t>вителя заявителя) на получение муниципальной услу</w:t>
            </w:r>
            <w:r>
              <w:rPr>
                <w:color w:val="000000" w:themeColor="text1"/>
                <w:sz w:val="22"/>
                <w:szCs w:val="22"/>
              </w:rPr>
              <w:softHyphen/>
            </w:r>
            <w:r w:rsidRPr="000969B5">
              <w:rPr>
                <w:color w:val="000000" w:themeColor="text1"/>
                <w:sz w:val="22"/>
                <w:szCs w:val="22"/>
              </w:rPr>
              <w:t>ги;</w:t>
            </w:r>
          </w:p>
          <w:p w14:paraId="4DF7A5E9" w14:textId="2D07871C" w:rsidR="000969B5" w:rsidRPr="000969B5" w:rsidRDefault="000969B5" w:rsidP="000969B5">
            <w:pPr>
              <w:spacing w:line="228" w:lineRule="auto"/>
              <w:rPr>
                <w:color w:val="000000" w:themeColor="text1"/>
                <w:sz w:val="22"/>
                <w:szCs w:val="22"/>
              </w:rPr>
            </w:pPr>
            <w:r>
              <w:rPr>
                <w:color w:val="000000" w:themeColor="text1"/>
                <w:sz w:val="22"/>
                <w:szCs w:val="22"/>
              </w:rPr>
              <w:t xml:space="preserve">2) </w:t>
            </w:r>
            <w:r w:rsidRPr="000969B5">
              <w:rPr>
                <w:color w:val="000000" w:themeColor="text1"/>
                <w:sz w:val="22"/>
                <w:szCs w:val="22"/>
              </w:rPr>
              <w:t>представление документов в ненадлежащий орган;</w:t>
            </w:r>
          </w:p>
          <w:p w14:paraId="30A4BD21" w14:textId="740B0D7E" w:rsidR="000969B5" w:rsidRPr="000969B5" w:rsidRDefault="000969B5" w:rsidP="000969B5">
            <w:pPr>
              <w:spacing w:line="228" w:lineRule="auto"/>
              <w:rPr>
                <w:color w:val="000000" w:themeColor="text1"/>
                <w:sz w:val="22"/>
                <w:szCs w:val="22"/>
              </w:rPr>
            </w:pPr>
            <w:r w:rsidRPr="000969B5">
              <w:rPr>
                <w:color w:val="000000" w:themeColor="text1"/>
                <w:sz w:val="22"/>
                <w:szCs w:val="22"/>
              </w:rPr>
              <w:t xml:space="preserve">обращение (в письменном виде) заявителя с просьбой о </w:t>
            </w:r>
            <w:r>
              <w:rPr>
                <w:color w:val="000000" w:themeColor="text1"/>
                <w:sz w:val="22"/>
                <w:szCs w:val="22"/>
              </w:rPr>
              <w:t xml:space="preserve">3) </w:t>
            </w:r>
            <w:r w:rsidRPr="000969B5">
              <w:rPr>
                <w:color w:val="000000" w:themeColor="text1"/>
                <w:sz w:val="22"/>
                <w:szCs w:val="22"/>
              </w:rPr>
              <w:t>прекращении предоставления муниципальной услу</w:t>
            </w:r>
            <w:r>
              <w:rPr>
                <w:color w:val="000000" w:themeColor="text1"/>
                <w:sz w:val="22"/>
                <w:szCs w:val="22"/>
              </w:rPr>
              <w:softHyphen/>
            </w:r>
            <w:r w:rsidRPr="000969B5">
              <w:rPr>
                <w:color w:val="000000" w:themeColor="text1"/>
                <w:sz w:val="22"/>
                <w:szCs w:val="22"/>
              </w:rPr>
              <w:t>ги;</w:t>
            </w:r>
          </w:p>
          <w:p w14:paraId="10BAA696" w14:textId="51857A7D" w:rsidR="000969B5" w:rsidRDefault="000969B5" w:rsidP="000969B5">
            <w:pPr>
              <w:spacing w:line="228" w:lineRule="auto"/>
              <w:rPr>
                <w:color w:val="000000" w:themeColor="text1"/>
                <w:sz w:val="22"/>
                <w:szCs w:val="22"/>
              </w:rPr>
            </w:pPr>
            <w:r>
              <w:rPr>
                <w:color w:val="000000" w:themeColor="text1"/>
                <w:sz w:val="22"/>
                <w:szCs w:val="22"/>
              </w:rPr>
              <w:t xml:space="preserve">4) </w:t>
            </w:r>
            <w:r w:rsidRPr="000969B5">
              <w:rPr>
                <w:color w:val="000000" w:themeColor="text1"/>
                <w:sz w:val="22"/>
                <w:szCs w:val="22"/>
              </w:rPr>
              <w:t>отсутствие факта обращения заявителя за получени</w:t>
            </w:r>
            <w:r>
              <w:rPr>
                <w:color w:val="000000" w:themeColor="text1"/>
                <w:sz w:val="22"/>
                <w:szCs w:val="22"/>
              </w:rPr>
              <w:softHyphen/>
            </w:r>
            <w:r w:rsidRPr="000969B5">
              <w:rPr>
                <w:color w:val="000000" w:themeColor="text1"/>
                <w:sz w:val="22"/>
                <w:szCs w:val="22"/>
              </w:rPr>
              <w:t>ем муниципальной услуги по результатам которой вы</w:t>
            </w:r>
            <w:r>
              <w:rPr>
                <w:color w:val="000000" w:themeColor="text1"/>
                <w:sz w:val="22"/>
                <w:szCs w:val="22"/>
              </w:rPr>
              <w:softHyphen/>
            </w:r>
            <w:r w:rsidRPr="000969B5">
              <w:rPr>
                <w:color w:val="000000" w:themeColor="text1"/>
                <w:sz w:val="22"/>
                <w:szCs w:val="22"/>
              </w:rPr>
              <w:t>дан соответствующий документ</w:t>
            </w:r>
            <w:r>
              <w:rPr>
                <w:color w:val="000000" w:themeColor="text1"/>
                <w:sz w:val="22"/>
                <w:szCs w:val="22"/>
              </w:rPr>
              <w:t>;</w:t>
            </w:r>
          </w:p>
          <w:p w14:paraId="0F479597" w14:textId="3AE43FD8" w:rsidR="00661BF9" w:rsidRPr="00E0551A" w:rsidRDefault="000969B5" w:rsidP="00E0551A">
            <w:pPr>
              <w:spacing w:line="228" w:lineRule="auto"/>
              <w:rPr>
                <w:color w:val="000000" w:themeColor="text1"/>
                <w:sz w:val="22"/>
                <w:szCs w:val="22"/>
              </w:rPr>
            </w:pPr>
            <w:r>
              <w:rPr>
                <w:color w:val="000000" w:themeColor="text1"/>
                <w:sz w:val="22"/>
                <w:szCs w:val="22"/>
              </w:rPr>
              <w:t>5</w:t>
            </w:r>
            <w:r w:rsidR="00661BF9" w:rsidRPr="00E0551A">
              <w:rPr>
                <w:color w:val="000000" w:themeColor="text1"/>
                <w:sz w:val="22"/>
                <w:szCs w:val="22"/>
              </w:rPr>
              <w:t>) несоответствие схемы расположения земельного участка её форме, формату или требованиям к её под</w:t>
            </w:r>
            <w:r w:rsidR="00C65B5B">
              <w:rPr>
                <w:color w:val="000000" w:themeColor="text1"/>
                <w:sz w:val="22"/>
                <w:szCs w:val="22"/>
              </w:rPr>
              <w:softHyphen/>
            </w:r>
            <w:r w:rsidR="00661BF9" w:rsidRPr="00E0551A">
              <w:rPr>
                <w:color w:val="000000" w:themeColor="text1"/>
                <w:sz w:val="22"/>
                <w:szCs w:val="22"/>
              </w:rPr>
              <w:t>готовке, которые установлены в соответствии с пунк</w:t>
            </w:r>
            <w:r w:rsidR="00C65B5B">
              <w:rPr>
                <w:color w:val="000000" w:themeColor="text1"/>
                <w:sz w:val="22"/>
                <w:szCs w:val="22"/>
              </w:rPr>
              <w:softHyphen/>
            </w:r>
            <w:r w:rsidR="00661BF9" w:rsidRPr="00E0551A">
              <w:rPr>
                <w:color w:val="000000" w:themeColor="text1"/>
                <w:sz w:val="22"/>
                <w:szCs w:val="22"/>
              </w:rPr>
              <w:lastRenderedPageBreak/>
              <w:t>том 12 статьи 11.10 Земельного кодекса Российской Федерации;</w:t>
            </w:r>
          </w:p>
          <w:p w14:paraId="484284D7" w14:textId="6AECCD55" w:rsidR="00661BF9" w:rsidRPr="00E0551A" w:rsidRDefault="000969B5" w:rsidP="00E0551A">
            <w:pPr>
              <w:spacing w:line="228" w:lineRule="auto"/>
              <w:rPr>
                <w:color w:val="000000" w:themeColor="text1"/>
                <w:sz w:val="22"/>
                <w:szCs w:val="22"/>
              </w:rPr>
            </w:pPr>
            <w:r>
              <w:rPr>
                <w:color w:val="000000" w:themeColor="text1"/>
                <w:sz w:val="22"/>
                <w:szCs w:val="22"/>
              </w:rPr>
              <w:t>6</w:t>
            </w:r>
            <w:r w:rsidR="00661BF9" w:rsidRPr="00E0551A">
              <w:rPr>
                <w:color w:val="000000" w:themeColor="text1"/>
                <w:sz w:val="22"/>
                <w:szCs w:val="22"/>
              </w:rPr>
              <w:t>) полное или частичное совпадение местоположения земельного участка, образование которого предусмот</w:t>
            </w:r>
            <w:r w:rsidR="00C65B5B">
              <w:rPr>
                <w:color w:val="000000" w:themeColor="text1"/>
                <w:sz w:val="22"/>
                <w:szCs w:val="22"/>
              </w:rPr>
              <w:softHyphen/>
            </w:r>
            <w:r w:rsidR="00661BF9" w:rsidRPr="00E0551A">
              <w:rPr>
                <w:color w:val="000000" w:themeColor="text1"/>
                <w:sz w:val="22"/>
                <w:szCs w:val="22"/>
              </w:rPr>
              <w:t>рено схемой его расположения, с местоположением земельного участка, образуемого в соответствии с ра</w:t>
            </w:r>
            <w:r w:rsidR="00C65B5B">
              <w:rPr>
                <w:color w:val="000000" w:themeColor="text1"/>
                <w:sz w:val="22"/>
                <w:szCs w:val="22"/>
              </w:rPr>
              <w:softHyphen/>
            </w:r>
            <w:r w:rsidR="00661BF9" w:rsidRPr="00E0551A">
              <w:rPr>
                <w:color w:val="000000" w:themeColor="text1"/>
                <w:sz w:val="22"/>
                <w:szCs w:val="22"/>
              </w:rPr>
              <w:t>нее принятым решением об утверждении схемы распо</w:t>
            </w:r>
            <w:r w:rsidR="00C65B5B">
              <w:rPr>
                <w:color w:val="000000" w:themeColor="text1"/>
                <w:sz w:val="22"/>
                <w:szCs w:val="22"/>
              </w:rPr>
              <w:softHyphen/>
            </w:r>
            <w:r w:rsidR="00661BF9" w:rsidRPr="00E0551A">
              <w:rPr>
                <w:color w:val="000000" w:themeColor="text1"/>
                <w:sz w:val="22"/>
                <w:szCs w:val="22"/>
              </w:rPr>
              <w:t>ложения земельного участка, срок действия которого не истёк;</w:t>
            </w:r>
          </w:p>
          <w:p w14:paraId="3AEF14C8" w14:textId="10A78BE0" w:rsidR="00661BF9" w:rsidRPr="00E0551A" w:rsidRDefault="000969B5" w:rsidP="00E0551A">
            <w:pPr>
              <w:spacing w:line="228" w:lineRule="auto"/>
              <w:rPr>
                <w:color w:val="000000" w:themeColor="text1"/>
                <w:sz w:val="22"/>
                <w:szCs w:val="22"/>
              </w:rPr>
            </w:pPr>
            <w:r>
              <w:rPr>
                <w:color w:val="000000" w:themeColor="text1"/>
                <w:sz w:val="22"/>
                <w:szCs w:val="22"/>
              </w:rPr>
              <w:t>7</w:t>
            </w:r>
            <w:r w:rsidR="00661BF9" w:rsidRPr="00E0551A">
              <w:rPr>
                <w:color w:val="000000" w:themeColor="text1"/>
                <w:sz w:val="22"/>
                <w:szCs w:val="22"/>
              </w:rPr>
              <w:t>) разработка схемы расположения земельного участка с нарушением предусмотренных статьёй 11.9 Земель</w:t>
            </w:r>
            <w:r w:rsidR="00C65B5B">
              <w:rPr>
                <w:color w:val="000000" w:themeColor="text1"/>
                <w:sz w:val="22"/>
                <w:szCs w:val="22"/>
              </w:rPr>
              <w:softHyphen/>
            </w:r>
            <w:r w:rsidR="00661BF9" w:rsidRPr="00E0551A">
              <w:rPr>
                <w:color w:val="000000" w:themeColor="text1"/>
                <w:sz w:val="22"/>
                <w:szCs w:val="22"/>
              </w:rPr>
              <w:t>ного кодекса Российской Федерации требований к об</w:t>
            </w:r>
            <w:r w:rsidR="00C65B5B">
              <w:rPr>
                <w:color w:val="000000" w:themeColor="text1"/>
                <w:sz w:val="22"/>
                <w:szCs w:val="22"/>
              </w:rPr>
              <w:softHyphen/>
            </w:r>
            <w:r w:rsidR="00661BF9" w:rsidRPr="00E0551A">
              <w:rPr>
                <w:color w:val="000000" w:themeColor="text1"/>
                <w:sz w:val="22"/>
                <w:szCs w:val="22"/>
              </w:rPr>
              <w:t>разуемым земельным участкам;</w:t>
            </w:r>
          </w:p>
          <w:p w14:paraId="00FD0CFC" w14:textId="6AFA45FD" w:rsidR="00661BF9" w:rsidRPr="00E0551A" w:rsidRDefault="000969B5" w:rsidP="00E0551A">
            <w:pPr>
              <w:spacing w:line="228" w:lineRule="auto"/>
              <w:rPr>
                <w:color w:val="000000" w:themeColor="text1"/>
                <w:sz w:val="22"/>
                <w:szCs w:val="22"/>
              </w:rPr>
            </w:pPr>
            <w:r>
              <w:rPr>
                <w:color w:val="000000" w:themeColor="text1"/>
                <w:sz w:val="22"/>
                <w:szCs w:val="22"/>
              </w:rPr>
              <w:t>8</w:t>
            </w:r>
            <w:r w:rsidR="00661BF9" w:rsidRPr="00E0551A">
              <w:rPr>
                <w:color w:val="000000" w:themeColor="text1"/>
                <w:sz w:val="22"/>
                <w:szCs w:val="22"/>
              </w:rPr>
              <w:t>) несоответствие схемы расположения земельного участка утверждённому проекту планировки террито</w:t>
            </w:r>
            <w:r w:rsidR="00C65B5B">
              <w:rPr>
                <w:color w:val="000000" w:themeColor="text1"/>
                <w:sz w:val="22"/>
                <w:szCs w:val="22"/>
              </w:rPr>
              <w:softHyphen/>
            </w:r>
            <w:r w:rsidR="00661BF9" w:rsidRPr="00E0551A">
              <w:rPr>
                <w:color w:val="000000" w:themeColor="text1"/>
                <w:sz w:val="22"/>
                <w:szCs w:val="22"/>
              </w:rPr>
              <w:t>рии, землеустроительной документации, положению об особо охраняемой природной территории;</w:t>
            </w:r>
          </w:p>
          <w:p w14:paraId="06E7C83D" w14:textId="018E00E7" w:rsidR="00661BF9" w:rsidRPr="00E0551A" w:rsidRDefault="000969B5" w:rsidP="00E0551A">
            <w:pPr>
              <w:spacing w:line="228" w:lineRule="auto"/>
              <w:rPr>
                <w:color w:val="000000" w:themeColor="text1"/>
                <w:sz w:val="22"/>
                <w:szCs w:val="22"/>
              </w:rPr>
            </w:pPr>
            <w:r>
              <w:rPr>
                <w:color w:val="000000" w:themeColor="text1"/>
                <w:sz w:val="22"/>
                <w:szCs w:val="22"/>
              </w:rPr>
              <w:t>9</w:t>
            </w:r>
            <w:r w:rsidR="00661BF9" w:rsidRPr="00E0551A">
              <w:rPr>
                <w:color w:val="000000" w:themeColor="text1"/>
                <w:sz w:val="22"/>
                <w:szCs w:val="22"/>
              </w:rPr>
              <w:t>) расположение земельного участка, образование ко</w:t>
            </w:r>
            <w:r w:rsidR="00C65B5B">
              <w:rPr>
                <w:color w:val="000000" w:themeColor="text1"/>
                <w:sz w:val="22"/>
                <w:szCs w:val="22"/>
              </w:rPr>
              <w:softHyphen/>
            </w:r>
            <w:r w:rsidR="00661BF9" w:rsidRPr="00E0551A">
              <w:rPr>
                <w:color w:val="000000" w:themeColor="text1"/>
                <w:sz w:val="22"/>
                <w:szCs w:val="22"/>
              </w:rPr>
              <w:t>торого предусмотрено схемой расположения земельно</w:t>
            </w:r>
            <w:r w:rsidR="00C65B5B">
              <w:rPr>
                <w:color w:val="000000" w:themeColor="text1"/>
                <w:sz w:val="22"/>
                <w:szCs w:val="22"/>
              </w:rPr>
              <w:softHyphen/>
            </w:r>
            <w:r w:rsidR="00661BF9" w:rsidRPr="00E0551A">
              <w:rPr>
                <w:color w:val="000000" w:themeColor="text1"/>
                <w:sz w:val="22"/>
                <w:szCs w:val="22"/>
              </w:rPr>
              <w:t>го участка, в границах территории, для которой утвер</w:t>
            </w:r>
            <w:r w:rsidR="00C65B5B">
              <w:rPr>
                <w:color w:val="000000" w:themeColor="text1"/>
                <w:sz w:val="22"/>
                <w:szCs w:val="22"/>
              </w:rPr>
              <w:softHyphen/>
            </w:r>
            <w:r w:rsidR="00661BF9" w:rsidRPr="00E0551A">
              <w:rPr>
                <w:color w:val="000000" w:themeColor="text1"/>
                <w:sz w:val="22"/>
                <w:szCs w:val="22"/>
              </w:rPr>
              <w:t>ждён проект межевания территории, за исключением случаев, установленных федеральными законами;</w:t>
            </w:r>
          </w:p>
          <w:p w14:paraId="04F9717B" w14:textId="029B5F88" w:rsidR="00661BF9" w:rsidRPr="00E0551A" w:rsidRDefault="000969B5" w:rsidP="00E0551A">
            <w:pPr>
              <w:spacing w:line="228" w:lineRule="auto"/>
              <w:rPr>
                <w:color w:val="000000" w:themeColor="text1"/>
                <w:sz w:val="22"/>
                <w:szCs w:val="22"/>
              </w:rPr>
            </w:pPr>
            <w:r>
              <w:rPr>
                <w:color w:val="000000" w:themeColor="text1"/>
                <w:sz w:val="22"/>
                <w:szCs w:val="22"/>
              </w:rPr>
              <w:t>10</w:t>
            </w:r>
            <w:r w:rsidR="00661BF9" w:rsidRPr="00E0551A">
              <w:rPr>
                <w:color w:val="000000" w:themeColor="text1"/>
                <w:sz w:val="22"/>
                <w:szCs w:val="22"/>
              </w:rPr>
              <w:t>) разработка схемы расположения земельного участка, образование которого допускается исключительно в соответствии с утверждённым проектом межевания территории;</w:t>
            </w:r>
          </w:p>
          <w:p w14:paraId="708325D4" w14:textId="749589D3" w:rsidR="00661BF9" w:rsidRPr="00E0551A" w:rsidRDefault="000969B5" w:rsidP="00E0551A">
            <w:pPr>
              <w:spacing w:line="228" w:lineRule="auto"/>
              <w:rPr>
                <w:color w:val="000000" w:themeColor="text1"/>
                <w:sz w:val="22"/>
                <w:szCs w:val="22"/>
              </w:rPr>
            </w:pPr>
            <w:r>
              <w:rPr>
                <w:color w:val="000000" w:themeColor="text1"/>
                <w:sz w:val="22"/>
                <w:szCs w:val="22"/>
              </w:rPr>
              <w:t>11</w:t>
            </w:r>
            <w:r w:rsidR="00661BF9" w:rsidRPr="00E0551A">
              <w:rPr>
                <w:color w:val="000000" w:themeColor="text1"/>
                <w:sz w:val="22"/>
                <w:szCs w:val="22"/>
              </w:rPr>
              <w:t>) в отношении земельного участка не установлено разрешённое использование или разрешённое исполь</w:t>
            </w:r>
            <w:r w:rsidR="00C65B5B">
              <w:rPr>
                <w:color w:val="000000" w:themeColor="text1"/>
                <w:sz w:val="22"/>
                <w:szCs w:val="22"/>
              </w:rPr>
              <w:softHyphen/>
            </w:r>
            <w:r w:rsidR="00661BF9" w:rsidRPr="00E0551A">
              <w:rPr>
                <w:color w:val="000000" w:themeColor="text1"/>
                <w:sz w:val="22"/>
                <w:szCs w:val="22"/>
              </w:rPr>
              <w:t>зование земельного участка не соответствует целям использования земельного участка, указанным в заяв</w:t>
            </w:r>
            <w:r w:rsidR="00C65B5B">
              <w:rPr>
                <w:color w:val="000000" w:themeColor="text1"/>
                <w:sz w:val="22"/>
                <w:szCs w:val="22"/>
              </w:rPr>
              <w:softHyphen/>
            </w:r>
            <w:r w:rsidR="00661BF9" w:rsidRPr="00E0551A">
              <w:rPr>
                <w:color w:val="000000" w:themeColor="text1"/>
                <w:sz w:val="22"/>
                <w:szCs w:val="22"/>
              </w:rPr>
              <w:t>лении об утверждении схемы расположения земельно</w:t>
            </w:r>
            <w:r w:rsidR="00C65B5B">
              <w:rPr>
                <w:color w:val="000000" w:themeColor="text1"/>
                <w:sz w:val="22"/>
                <w:szCs w:val="22"/>
              </w:rPr>
              <w:softHyphen/>
            </w:r>
            <w:r w:rsidR="00661BF9" w:rsidRPr="00E0551A">
              <w:rPr>
                <w:color w:val="000000" w:themeColor="text1"/>
                <w:sz w:val="22"/>
                <w:szCs w:val="22"/>
              </w:rPr>
              <w:t>го участка в целях проведения аукциона;</w:t>
            </w:r>
          </w:p>
          <w:p w14:paraId="724F29AA" w14:textId="10727BDF" w:rsidR="00661BF9" w:rsidRPr="00E0551A" w:rsidRDefault="000969B5" w:rsidP="00E0551A">
            <w:pPr>
              <w:spacing w:line="228" w:lineRule="auto"/>
              <w:rPr>
                <w:color w:val="000000" w:themeColor="text1"/>
                <w:sz w:val="22"/>
                <w:szCs w:val="22"/>
              </w:rPr>
            </w:pPr>
            <w:r>
              <w:rPr>
                <w:color w:val="000000" w:themeColor="text1"/>
                <w:sz w:val="22"/>
                <w:szCs w:val="22"/>
              </w:rPr>
              <w:t>12</w:t>
            </w:r>
            <w:r w:rsidR="00661BF9" w:rsidRPr="00E0551A">
              <w:rPr>
                <w:color w:val="000000" w:themeColor="text1"/>
                <w:sz w:val="22"/>
                <w:szCs w:val="22"/>
              </w:rPr>
              <w:t>) земельный участок полностью расположен в грани</w:t>
            </w:r>
            <w:r w:rsidR="00C65B5B">
              <w:rPr>
                <w:color w:val="000000" w:themeColor="text1"/>
                <w:sz w:val="22"/>
                <w:szCs w:val="22"/>
              </w:rPr>
              <w:softHyphen/>
            </w:r>
            <w:r w:rsidR="00661BF9" w:rsidRPr="00E0551A">
              <w:rPr>
                <w:color w:val="000000" w:themeColor="text1"/>
                <w:sz w:val="22"/>
                <w:szCs w:val="22"/>
              </w:rPr>
              <w:t>цах зоны с особыми условиями использования терри</w:t>
            </w:r>
            <w:r w:rsidR="00C65B5B">
              <w:rPr>
                <w:color w:val="000000" w:themeColor="text1"/>
                <w:sz w:val="22"/>
                <w:szCs w:val="22"/>
              </w:rPr>
              <w:softHyphen/>
            </w:r>
            <w:r w:rsidR="00661BF9" w:rsidRPr="00E0551A">
              <w:rPr>
                <w:color w:val="000000" w:themeColor="text1"/>
                <w:sz w:val="22"/>
                <w:szCs w:val="22"/>
              </w:rPr>
              <w:t>тории, установленные ограничения использования зе</w:t>
            </w:r>
            <w:r w:rsidR="00C65B5B">
              <w:rPr>
                <w:color w:val="000000" w:themeColor="text1"/>
                <w:sz w:val="22"/>
                <w:szCs w:val="22"/>
              </w:rPr>
              <w:softHyphen/>
            </w:r>
            <w:r w:rsidR="00661BF9" w:rsidRPr="00E0551A">
              <w:rPr>
                <w:color w:val="000000" w:themeColor="text1"/>
                <w:sz w:val="22"/>
                <w:szCs w:val="22"/>
              </w:rPr>
              <w:t>мельных участков в которой не допускают использо</w:t>
            </w:r>
            <w:r w:rsidR="00C65B5B">
              <w:rPr>
                <w:color w:val="000000" w:themeColor="text1"/>
                <w:sz w:val="22"/>
                <w:szCs w:val="22"/>
              </w:rPr>
              <w:softHyphen/>
            </w:r>
            <w:r w:rsidR="00661BF9" w:rsidRPr="00E0551A">
              <w:rPr>
                <w:color w:val="000000" w:themeColor="text1"/>
                <w:sz w:val="22"/>
                <w:szCs w:val="22"/>
              </w:rPr>
              <w:t>вания земельного участка в соответствии с целями ис</w:t>
            </w:r>
            <w:r w:rsidR="00C65B5B">
              <w:rPr>
                <w:color w:val="000000" w:themeColor="text1"/>
                <w:sz w:val="22"/>
                <w:szCs w:val="22"/>
              </w:rPr>
              <w:softHyphen/>
            </w:r>
            <w:r w:rsidR="00661BF9" w:rsidRPr="00E0551A">
              <w:rPr>
                <w:color w:val="000000" w:themeColor="text1"/>
                <w:sz w:val="22"/>
                <w:szCs w:val="22"/>
              </w:rPr>
              <w:t xml:space="preserve">пользования такого земельного участка, указанными в </w:t>
            </w:r>
            <w:r>
              <w:rPr>
                <w:noProof/>
                <w:color w:val="000000" w:themeColor="text1"/>
                <w:sz w:val="22"/>
                <w:szCs w:val="22"/>
              </w:rPr>
              <w:lastRenderedPageBreak/>
              <w:pict w14:anchorId="48053964">
                <v:rect id="_x0000_s1084" style="position:absolute;left:0;text-align:left;margin-left:-228.9pt;margin-top:-24.55pt;width:36.85pt;height:20.9pt;z-index:251719680;mso-position-horizontal-relative:text;mso-position-vertical-relative:text" stroked="f"/>
              </w:pict>
            </w:r>
            <w:r w:rsidR="00661BF9" w:rsidRPr="00E0551A">
              <w:rPr>
                <w:color w:val="000000" w:themeColor="text1"/>
                <w:sz w:val="22"/>
                <w:szCs w:val="22"/>
              </w:rPr>
              <w:t>заявлении об утверждении схемы расположения зе</w:t>
            </w:r>
            <w:r w:rsidR="00C65B5B">
              <w:rPr>
                <w:color w:val="000000" w:themeColor="text1"/>
                <w:sz w:val="22"/>
                <w:szCs w:val="22"/>
              </w:rPr>
              <w:softHyphen/>
            </w:r>
            <w:r w:rsidR="00661BF9" w:rsidRPr="00E0551A">
              <w:rPr>
                <w:color w:val="000000" w:themeColor="text1"/>
                <w:sz w:val="22"/>
                <w:szCs w:val="22"/>
              </w:rPr>
              <w:t>мельного участка в целях проведения аукциона;</w:t>
            </w:r>
          </w:p>
          <w:p w14:paraId="61FE59B7" w14:textId="5C80C4BD" w:rsidR="00661BF9" w:rsidRPr="00E0551A" w:rsidRDefault="000969B5" w:rsidP="00E0551A">
            <w:pPr>
              <w:spacing w:line="228" w:lineRule="auto"/>
              <w:rPr>
                <w:color w:val="000000" w:themeColor="text1"/>
                <w:sz w:val="22"/>
                <w:szCs w:val="22"/>
              </w:rPr>
            </w:pPr>
            <w:r>
              <w:rPr>
                <w:color w:val="000000" w:themeColor="text1"/>
                <w:sz w:val="22"/>
                <w:szCs w:val="22"/>
              </w:rPr>
              <w:t>13</w:t>
            </w:r>
            <w:r w:rsidR="00661BF9" w:rsidRPr="00E0551A">
              <w:rPr>
                <w:color w:val="000000" w:themeColor="text1"/>
                <w:sz w:val="22"/>
                <w:szCs w:val="22"/>
              </w:rPr>
              <w:t>) земельный участок не отнесён к определённой кате</w:t>
            </w:r>
            <w:r w:rsidR="00C65B5B">
              <w:rPr>
                <w:color w:val="000000" w:themeColor="text1"/>
                <w:sz w:val="22"/>
                <w:szCs w:val="22"/>
              </w:rPr>
              <w:softHyphen/>
            </w:r>
            <w:r w:rsidR="00661BF9" w:rsidRPr="00E0551A">
              <w:rPr>
                <w:color w:val="000000" w:themeColor="text1"/>
                <w:sz w:val="22"/>
                <w:szCs w:val="22"/>
              </w:rPr>
              <w:t>гории земель;</w:t>
            </w:r>
          </w:p>
          <w:p w14:paraId="75C49E2A" w14:textId="638DBBF6" w:rsidR="00661BF9" w:rsidRPr="00E0551A" w:rsidRDefault="000969B5" w:rsidP="00E0551A">
            <w:pPr>
              <w:spacing w:line="228" w:lineRule="auto"/>
              <w:rPr>
                <w:color w:val="000000" w:themeColor="text1"/>
                <w:sz w:val="22"/>
                <w:szCs w:val="22"/>
              </w:rPr>
            </w:pPr>
            <w:r>
              <w:rPr>
                <w:color w:val="000000" w:themeColor="text1"/>
                <w:sz w:val="22"/>
                <w:szCs w:val="22"/>
              </w:rPr>
              <w:t>14</w:t>
            </w:r>
            <w:r w:rsidR="00661BF9" w:rsidRPr="00E0551A">
              <w:rPr>
                <w:color w:val="000000" w:themeColor="text1"/>
                <w:sz w:val="22"/>
                <w:szCs w:val="22"/>
              </w:rPr>
              <w:t>) земельный участок предоставлен на праве постоян</w:t>
            </w:r>
            <w:r w:rsidR="00C65B5B">
              <w:rPr>
                <w:color w:val="000000" w:themeColor="text1"/>
                <w:sz w:val="22"/>
                <w:szCs w:val="22"/>
              </w:rPr>
              <w:softHyphen/>
            </w:r>
            <w:r w:rsidR="00661BF9" w:rsidRPr="00E0551A">
              <w:rPr>
                <w:color w:val="000000" w:themeColor="text1"/>
                <w:sz w:val="22"/>
                <w:szCs w:val="22"/>
              </w:rPr>
              <w:t>ного (бессрочного) пользования, безвозмездного поль</w:t>
            </w:r>
            <w:r w:rsidR="00C65B5B">
              <w:rPr>
                <w:color w:val="000000" w:themeColor="text1"/>
                <w:sz w:val="22"/>
                <w:szCs w:val="22"/>
              </w:rPr>
              <w:softHyphen/>
            </w:r>
            <w:r w:rsidR="00661BF9" w:rsidRPr="00E0551A">
              <w:rPr>
                <w:color w:val="000000" w:themeColor="text1"/>
                <w:sz w:val="22"/>
                <w:szCs w:val="22"/>
              </w:rPr>
              <w:t>зования, пожизненного наследуемого владения или аренды;</w:t>
            </w:r>
          </w:p>
          <w:p w14:paraId="4E7FC21A" w14:textId="3B9CFBBE" w:rsidR="00661BF9" w:rsidRPr="00E0551A" w:rsidRDefault="000969B5" w:rsidP="00E0551A">
            <w:pPr>
              <w:spacing w:line="228" w:lineRule="auto"/>
              <w:rPr>
                <w:color w:val="000000" w:themeColor="text1"/>
                <w:sz w:val="22"/>
                <w:szCs w:val="22"/>
              </w:rPr>
            </w:pPr>
            <w:r>
              <w:rPr>
                <w:color w:val="000000" w:themeColor="text1"/>
                <w:sz w:val="22"/>
                <w:szCs w:val="22"/>
              </w:rPr>
              <w:t>15</w:t>
            </w:r>
            <w:r w:rsidR="00661BF9" w:rsidRPr="00E0551A">
              <w:rPr>
                <w:color w:val="000000" w:themeColor="text1"/>
                <w:sz w:val="22"/>
                <w:szCs w:val="22"/>
              </w:rPr>
              <w:t>) на земельном участке расположены здание, соору</w:t>
            </w:r>
            <w:r w:rsidR="00C65B5B">
              <w:rPr>
                <w:color w:val="000000" w:themeColor="text1"/>
                <w:sz w:val="22"/>
                <w:szCs w:val="22"/>
              </w:rPr>
              <w:softHyphen/>
            </w:r>
            <w:r w:rsidR="00661BF9" w:rsidRPr="00E0551A">
              <w:rPr>
                <w:color w:val="000000" w:themeColor="text1"/>
                <w:sz w:val="22"/>
                <w:szCs w:val="22"/>
              </w:rPr>
              <w:t>жение, объект незавершённого строительства, принад</w:t>
            </w:r>
            <w:r w:rsidR="00C65B5B">
              <w:rPr>
                <w:color w:val="000000" w:themeColor="text1"/>
                <w:sz w:val="22"/>
                <w:szCs w:val="22"/>
              </w:rPr>
              <w:softHyphen/>
            </w:r>
            <w:r w:rsidR="00661BF9" w:rsidRPr="00E0551A">
              <w:rPr>
                <w:color w:val="000000" w:themeColor="text1"/>
                <w:sz w:val="22"/>
                <w:szCs w:val="22"/>
              </w:rPr>
              <w:t>лежащие гражданам или юридическим лицам, за ис</w:t>
            </w:r>
            <w:r w:rsidR="00C65B5B">
              <w:rPr>
                <w:color w:val="000000" w:themeColor="text1"/>
                <w:sz w:val="22"/>
                <w:szCs w:val="22"/>
              </w:rPr>
              <w:softHyphen/>
            </w:r>
            <w:r w:rsidR="00661BF9" w:rsidRPr="00E0551A">
              <w:rPr>
                <w:color w:val="000000" w:themeColor="text1"/>
                <w:sz w:val="22"/>
                <w:szCs w:val="22"/>
              </w:rPr>
              <w:t>ключением случаев, если на земельном участке распо</w:t>
            </w:r>
            <w:r w:rsidR="00C65B5B">
              <w:rPr>
                <w:color w:val="000000" w:themeColor="text1"/>
                <w:sz w:val="22"/>
                <w:szCs w:val="22"/>
              </w:rPr>
              <w:softHyphen/>
            </w:r>
            <w:r w:rsidR="00661BF9" w:rsidRPr="00E0551A">
              <w:rPr>
                <w:color w:val="000000" w:themeColor="text1"/>
                <w:sz w:val="22"/>
                <w:szCs w:val="22"/>
              </w:rPr>
              <w:t>ложены сооружения (в том числе сооружения, строи</w:t>
            </w:r>
            <w:r w:rsidR="00C65B5B">
              <w:rPr>
                <w:color w:val="000000" w:themeColor="text1"/>
                <w:sz w:val="22"/>
                <w:szCs w:val="22"/>
              </w:rPr>
              <w:softHyphen/>
            </w:r>
            <w:r w:rsidR="00661BF9" w:rsidRPr="00E0551A">
              <w:rPr>
                <w:color w:val="000000" w:themeColor="text1"/>
                <w:sz w:val="22"/>
                <w:szCs w:val="22"/>
              </w:rPr>
              <w:t>тельство которых не завершено), размещение которых допускается на основании сервитута, публичного сер</w:t>
            </w:r>
            <w:r w:rsidR="00C65B5B">
              <w:rPr>
                <w:color w:val="000000" w:themeColor="text1"/>
                <w:sz w:val="22"/>
                <w:szCs w:val="22"/>
              </w:rPr>
              <w:softHyphen/>
            </w:r>
            <w:r w:rsidR="00661BF9" w:rsidRPr="00E0551A">
              <w:rPr>
                <w:color w:val="000000" w:themeColor="text1"/>
                <w:sz w:val="22"/>
                <w:szCs w:val="22"/>
              </w:rPr>
              <w:t>витута, или объекты, размещенные в соответствии со статьёй 39.36 Земельного кодекса Российской Федера</w:t>
            </w:r>
            <w:r w:rsidR="00C65B5B">
              <w:rPr>
                <w:color w:val="000000" w:themeColor="text1"/>
                <w:sz w:val="22"/>
                <w:szCs w:val="22"/>
              </w:rPr>
              <w:softHyphen/>
            </w:r>
            <w:r w:rsidR="00661BF9" w:rsidRPr="00E0551A">
              <w:rPr>
                <w:color w:val="000000" w:themeColor="text1"/>
                <w:sz w:val="22"/>
                <w:szCs w:val="22"/>
              </w:rPr>
              <w:t>ции, а также случаев проведения аукциона на право заключения договора аренды земельного участка, если в отношении расположенных на нем здания, сооруже</w:t>
            </w:r>
            <w:r w:rsidR="00C65B5B">
              <w:rPr>
                <w:color w:val="000000" w:themeColor="text1"/>
                <w:sz w:val="22"/>
                <w:szCs w:val="22"/>
              </w:rPr>
              <w:softHyphen/>
            </w:r>
            <w:r w:rsidR="00661BF9" w:rsidRPr="00E0551A">
              <w:rPr>
                <w:color w:val="000000" w:themeColor="text1"/>
                <w:sz w:val="22"/>
                <w:szCs w:val="22"/>
              </w:rPr>
              <w:t>ния, объекта незавершенного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w:t>
            </w:r>
            <w:r w:rsidR="00C65B5B">
              <w:rPr>
                <w:color w:val="000000" w:themeColor="text1"/>
                <w:sz w:val="22"/>
                <w:szCs w:val="22"/>
              </w:rPr>
              <w:softHyphen/>
            </w:r>
            <w:r w:rsidR="00661BF9" w:rsidRPr="00E0551A">
              <w:rPr>
                <w:color w:val="000000" w:themeColor="text1"/>
                <w:sz w:val="22"/>
                <w:szCs w:val="22"/>
              </w:rPr>
              <w:t>ки, установленные указанными решениями, не выпол</w:t>
            </w:r>
            <w:r w:rsidR="00C65B5B">
              <w:rPr>
                <w:color w:val="000000" w:themeColor="text1"/>
                <w:sz w:val="22"/>
                <w:szCs w:val="22"/>
              </w:rPr>
              <w:softHyphen/>
            </w:r>
            <w:r w:rsidR="00661BF9" w:rsidRPr="00E0551A">
              <w:rPr>
                <w:color w:val="000000" w:themeColor="text1"/>
                <w:sz w:val="22"/>
                <w:szCs w:val="22"/>
              </w:rPr>
              <w:t xml:space="preserve">нены обязанности, предусмотренные частью 11 </w:t>
            </w:r>
            <w:r>
              <w:rPr>
                <w:color w:val="000000" w:themeColor="text1"/>
                <w:sz w:val="22"/>
                <w:szCs w:val="22"/>
              </w:rPr>
              <w:br/>
            </w:r>
            <w:r w:rsidR="00661BF9" w:rsidRPr="00E0551A">
              <w:rPr>
                <w:color w:val="000000" w:themeColor="text1"/>
                <w:sz w:val="22"/>
                <w:szCs w:val="22"/>
              </w:rPr>
              <w:t>статьи 55.32 Градостроительного кодекса Российской Федерации;</w:t>
            </w:r>
          </w:p>
          <w:p w14:paraId="16463BE9" w14:textId="0DED22A4" w:rsidR="00661BF9" w:rsidRPr="00E0551A" w:rsidRDefault="000969B5" w:rsidP="00E0551A">
            <w:pPr>
              <w:spacing w:line="228" w:lineRule="auto"/>
              <w:rPr>
                <w:color w:val="000000" w:themeColor="text1"/>
                <w:sz w:val="22"/>
                <w:szCs w:val="22"/>
              </w:rPr>
            </w:pPr>
            <w:r>
              <w:rPr>
                <w:color w:val="000000" w:themeColor="text1"/>
                <w:sz w:val="22"/>
                <w:szCs w:val="22"/>
              </w:rPr>
              <w:t>16</w:t>
            </w:r>
            <w:r w:rsidR="00661BF9" w:rsidRPr="00E0551A">
              <w:rPr>
                <w:color w:val="000000" w:themeColor="text1"/>
                <w:sz w:val="22"/>
                <w:szCs w:val="22"/>
              </w:rPr>
              <w:t>) на земельном участке расположены здание, соору</w:t>
            </w:r>
            <w:r w:rsidR="00C65B5B">
              <w:rPr>
                <w:color w:val="000000" w:themeColor="text1"/>
                <w:sz w:val="22"/>
                <w:szCs w:val="22"/>
              </w:rPr>
              <w:softHyphen/>
            </w:r>
            <w:r w:rsidR="00661BF9" w:rsidRPr="00E0551A">
              <w:rPr>
                <w:color w:val="000000" w:themeColor="text1"/>
                <w:sz w:val="22"/>
                <w:szCs w:val="22"/>
              </w:rPr>
              <w:t>жение, объект незавершённого строительства, находя</w:t>
            </w:r>
            <w:r w:rsidR="00C65B5B">
              <w:rPr>
                <w:color w:val="000000" w:themeColor="text1"/>
                <w:sz w:val="22"/>
                <w:szCs w:val="22"/>
              </w:rPr>
              <w:softHyphen/>
            </w:r>
            <w:r w:rsidR="00661BF9" w:rsidRPr="00E0551A">
              <w:rPr>
                <w:color w:val="000000" w:themeColor="text1"/>
                <w:sz w:val="22"/>
                <w:szCs w:val="22"/>
              </w:rPr>
              <w:t>щиеся в государственной или муниципальной соб</w:t>
            </w:r>
            <w:r w:rsidR="00C65B5B">
              <w:rPr>
                <w:color w:val="000000" w:themeColor="text1"/>
                <w:sz w:val="22"/>
                <w:szCs w:val="22"/>
              </w:rPr>
              <w:softHyphen/>
            </w:r>
            <w:r w:rsidR="00661BF9" w:rsidRPr="00E0551A">
              <w:rPr>
                <w:color w:val="000000" w:themeColor="text1"/>
                <w:sz w:val="22"/>
                <w:szCs w:val="22"/>
              </w:rPr>
              <w:t>ственности, и продажа или предоставление в аренду указанных здания, сооружения, объекта незавершённо</w:t>
            </w:r>
            <w:r w:rsidR="00C65B5B">
              <w:rPr>
                <w:color w:val="000000" w:themeColor="text1"/>
                <w:sz w:val="22"/>
                <w:szCs w:val="22"/>
              </w:rPr>
              <w:softHyphen/>
            </w:r>
            <w:r w:rsidR="00661BF9" w:rsidRPr="00E0551A">
              <w:rPr>
                <w:color w:val="000000" w:themeColor="text1"/>
                <w:sz w:val="22"/>
                <w:szCs w:val="22"/>
              </w:rPr>
              <w:t>го строительства является предметом другого аукциона либо указанные здание, сооружение, объект незавер</w:t>
            </w:r>
            <w:r w:rsidR="00C65B5B">
              <w:rPr>
                <w:color w:val="000000" w:themeColor="text1"/>
                <w:sz w:val="22"/>
                <w:szCs w:val="22"/>
              </w:rPr>
              <w:softHyphen/>
            </w:r>
            <w:r w:rsidR="00661BF9" w:rsidRPr="00E0551A">
              <w:rPr>
                <w:color w:val="000000" w:themeColor="text1"/>
                <w:sz w:val="22"/>
                <w:szCs w:val="22"/>
              </w:rPr>
              <w:t>шённого строительства не продаются или не передают</w:t>
            </w:r>
            <w:r w:rsidR="00C65B5B">
              <w:rPr>
                <w:color w:val="000000" w:themeColor="text1"/>
                <w:sz w:val="22"/>
                <w:szCs w:val="22"/>
              </w:rPr>
              <w:softHyphen/>
            </w:r>
            <w:r w:rsidR="00661BF9" w:rsidRPr="00E0551A">
              <w:rPr>
                <w:color w:val="000000" w:themeColor="text1"/>
                <w:sz w:val="22"/>
                <w:szCs w:val="22"/>
              </w:rPr>
              <w:t>ся в аренду на этом аукционе одновременно с земель</w:t>
            </w:r>
            <w:r w:rsidR="00C65B5B">
              <w:rPr>
                <w:color w:val="000000" w:themeColor="text1"/>
                <w:sz w:val="22"/>
                <w:szCs w:val="22"/>
              </w:rPr>
              <w:softHyphen/>
            </w:r>
            <w:r w:rsidR="00661BF9" w:rsidRPr="00E0551A">
              <w:rPr>
                <w:color w:val="000000" w:themeColor="text1"/>
                <w:sz w:val="22"/>
                <w:szCs w:val="22"/>
              </w:rPr>
              <w:t>ным участком, за исключением случаев, если на зе</w:t>
            </w:r>
            <w:r w:rsidR="00C65B5B">
              <w:rPr>
                <w:color w:val="000000" w:themeColor="text1"/>
                <w:sz w:val="22"/>
                <w:szCs w:val="22"/>
              </w:rPr>
              <w:softHyphen/>
            </w:r>
            <w:r>
              <w:rPr>
                <w:noProof/>
                <w:color w:val="000000" w:themeColor="text1"/>
                <w:sz w:val="22"/>
                <w:szCs w:val="22"/>
              </w:rPr>
              <w:lastRenderedPageBreak/>
              <w:pict w14:anchorId="5F020ADE">
                <v:rect id="_x0000_s1085" style="position:absolute;left:0;text-align:left;margin-left:-225.55pt;margin-top:-30.3pt;width:41.85pt;height:25.95pt;z-index:251720704;mso-position-horizontal-relative:text;mso-position-vertical-relative:text" stroked="f"/>
              </w:pict>
            </w:r>
            <w:r w:rsidR="00661BF9" w:rsidRPr="00E0551A">
              <w:rPr>
                <w:color w:val="000000" w:themeColor="text1"/>
                <w:sz w:val="22"/>
                <w:szCs w:val="22"/>
              </w:rPr>
              <w:t>мельном участке расположены сооружения (в том чис</w:t>
            </w:r>
            <w:r w:rsidR="00C65B5B">
              <w:rPr>
                <w:color w:val="000000" w:themeColor="text1"/>
                <w:sz w:val="22"/>
                <w:szCs w:val="22"/>
              </w:rPr>
              <w:softHyphen/>
            </w:r>
            <w:r w:rsidR="00661BF9" w:rsidRPr="00E0551A">
              <w:rPr>
                <w:color w:val="000000" w:themeColor="text1"/>
                <w:sz w:val="22"/>
                <w:szCs w:val="22"/>
              </w:rPr>
              <w:t>ле сооружения, строительство которых не завершено), размещение которых допускается на основании серви</w:t>
            </w:r>
            <w:r w:rsidR="00C65B5B">
              <w:rPr>
                <w:color w:val="000000" w:themeColor="text1"/>
                <w:sz w:val="22"/>
                <w:szCs w:val="22"/>
              </w:rPr>
              <w:softHyphen/>
            </w:r>
            <w:r w:rsidR="00661BF9" w:rsidRPr="00E0551A">
              <w:rPr>
                <w:color w:val="000000" w:themeColor="text1"/>
                <w:sz w:val="22"/>
                <w:szCs w:val="22"/>
              </w:rPr>
              <w:t>тута, публичного сервитута, или объекты, размещён</w:t>
            </w:r>
            <w:r w:rsidR="00C65B5B">
              <w:rPr>
                <w:color w:val="000000" w:themeColor="text1"/>
                <w:sz w:val="22"/>
                <w:szCs w:val="22"/>
              </w:rPr>
              <w:softHyphen/>
            </w:r>
            <w:r w:rsidR="00661BF9" w:rsidRPr="00E0551A">
              <w:rPr>
                <w:color w:val="000000" w:themeColor="text1"/>
                <w:sz w:val="22"/>
                <w:szCs w:val="22"/>
              </w:rPr>
              <w:t>ные в соответствии со статьёй 39.36 Земельного кодек</w:t>
            </w:r>
            <w:r w:rsidR="00C65B5B">
              <w:rPr>
                <w:color w:val="000000" w:themeColor="text1"/>
                <w:sz w:val="22"/>
                <w:szCs w:val="22"/>
              </w:rPr>
              <w:softHyphen/>
            </w:r>
            <w:r w:rsidR="00661BF9" w:rsidRPr="00E0551A">
              <w:rPr>
                <w:color w:val="000000" w:themeColor="text1"/>
                <w:sz w:val="22"/>
                <w:szCs w:val="22"/>
              </w:rPr>
              <w:t>са Российской Федерации;</w:t>
            </w:r>
          </w:p>
          <w:p w14:paraId="1F7512AB" w14:textId="5BA5D996" w:rsidR="00661BF9" w:rsidRPr="00E0551A" w:rsidRDefault="000969B5" w:rsidP="00E0551A">
            <w:pPr>
              <w:spacing w:line="228" w:lineRule="auto"/>
              <w:rPr>
                <w:color w:val="000000" w:themeColor="text1"/>
                <w:sz w:val="22"/>
                <w:szCs w:val="22"/>
              </w:rPr>
            </w:pPr>
            <w:r>
              <w:rPr>
                <w:color w:val="000000" w:themeColor="text1"/>
                <w:sz w:val="22"/>
                <w:szCs w:val="22"/>
              </w:rPr>
              <w:t>17</w:t>
            </w:r>
            <w:r w:rsidR="00661BF9" w:rsidRPr="00E0551A">
              <w:rPr>
                <w:color w:val="000000" w:themeColor="text1"/>
                <w:sz w:val="22"/>
                <w:szCs w:val="22"/>
              </w:rPr>
              <w:t>) земельный участок расположен в границах терри</w:t>
            </w:r>
            <w:r w:rsidR="00C65B5B">
              <w:rPr>
                <w:color w:val="000000" w:themeColor="text1"/>
                <w:sz w:val="22"/>
                <w:szCs w:val="22"/>
              </w:rPr>
              <w:softHyphen/>
            </w:r>
            <w:r w:rsidR="00661BF9" w:rsidRPr="00E0551A">
              <w:rPr>
                <w:color w:val="000000" w:themeColor="text1"/>
                <w:sz w:val="22"/>
                <w:szCs w:val="22"/>
              </w:rPr>
              <w:t>тории, в отношении которой с другим лицом заключён договор о её комплексном развитии или принято реше</w:t>
            </w:r>
            <w:r w:rsidR="00C65B5B">
              <w:rPr>
                <w:color w:val="000000" w:themeColor="text1"/>
                <w:sz w:val="22"/>
                <w:szCs w:val="22"/>
              </w:rPr>
              <w:softHyphen/>
            </w:r>
            <w:r w:rsidR="00661BF9" w:rsidRPr="00E0551A">
              <w:rPr>
                <w:color w:val="000000" w:themeColor="text1"/>
                <w:sz w:val="22"/>
                <w:szCs w:val="22"/>
              </w:rPr>
              <w:t>ние о комплексном развитии территории, реализация которого обеспечивается в соответствии с Градострои</w:t>
            </w:r>
            <w:r w:rsidR="00C65B5B">
              <w:rPr>
                <w:color w:val="000000" w:themeColor="text1"/>
                <w:sz w:val="22"/>
                <w:szCs w:val="22"/>
              </w:rPr>
              <w:softHyphen/>
            </w:r>
            <w:r w:rsidR="00661BF9" w:rsidRPr="00E0551A">
              <w:rPr>
                <w:color w:val="000000" w:themeColor="text1"/>
                <w:sz w:val="22"/>
                <w:szCs w:val="22"/>
              </w:rPr>
              <w:t>тельным кодексом Российской Федерации юридиче</w:t>
            </w:r>
            <w:r w:rsidR="00C65B5B">
              <w:rPr>
                <w:color w:val="000000" w:themeColor="text1"/>
                <w:sz w:val="22"/>
                <w:szCs w:val="22"/>
              </w:rPr>
              <w:softHyphen/>
            </w:r>
            <w:r w:rsidR="00661BF9" w:rsidRPr="00E0551A">
              <w:rPr>
                <w:color w:val="000000" w:themeColor="text1"/>
                <w:sz w:val="22"/>
                <w:szCs w:val="22"/>
              </w:rPr>
              <w:t>ским лицом, определённым Российской Федерацией или субъектом Российской Федерации;</w:t>
            </w:r>
          </w:p>
          <w:p w14:paraId="6959E65C" w14:textId="32F2211D" w:rsidR="00661BF9" w:rsidRPr="00E0551A" w:rsidRDefault="000969B5" w:rsidP="00E0551A">
            <w:pPr>
              <w:spacing w:line="228" w:lineRule="auto"/>
              <w:rPr>
                <w:color w:val="000000" w:themeColor="text1"/>
                <w:sz w:val="22"/>
                <w:szCs w:val="22"/>
              </w:rPr>
            </w:pPr>
            <w:r>
              <w:rPr>
                <w:color w:val="000000" w:themeColor="text1"/>
                <w:sz w:val="22"/>
                <w:szCs w:val="22"/>
              </w:rPr>
              <w:t>18</w:t>
            </w:r>
            <w:r w:rsidR="00661BF9" w:rsidRPr="00E0551A">
              <w:rPr>
                <w:color w:val="000000" w:themeColor="text1"/>
                <w:sz w:val="22"/>
                <w:szCs w:val="22"/>
              </w:rPr>
              <w:t>) земельный участок в соответствии с утверждённы</w:t>
            </w:r>
            <w:r w:rsidR="00C65B5B">
              <w:rPr>
                <w:color w:val="000000" w:themeColor="text1"/>
                <w:sz w:val="22"/>
                <w:szCs w:val="22"/>
              </w:rPr>
              <w:softHyphen/>
            </w:r>
            <w:r w:rsidR="00661BF9" w:rsidRPr="00E0551A">
              <w:rPr>
                <w:color w:val="000000" w:themeColor="text1"/>
                <w:sz w:val="22"/>
                <w:szCs w:val="22"/>
              </w:rPr>
              <w:t>ми документами территориального планирования и (или) документацией по планировке территории пред</w:t>
            </w:r>
            <w:r w:rsidR="00C65B5B">
              <w:rPr>
                <w:color w:val="000000" w:themeColor="text1"/>
                <w:sz w:val="22"/>
                <w:szCs w:val="22"/>
              </w:rPr>
              <w:softHyphen/>
            </w:r>
            <w:r w:rsidR="00661BF9" w:rsidRPr="00E0551A">
              <w:rPr>
                <w:color w:val="000000" w:themeColor="text1"/>
                <w:sz w:val="22"/>
                <w:szCs w:val="22"/>
              </w:rPr>
              <w:t>назначен для размещения объектов федерального зна</w:t>
            </w:r>
            <w:r w:rsidR="00C65B5B">
              <w:rPr>
                <w:color w:val="000000" w:themeColor="text1"/>
                <w:sz w:val="22"/>
                <w:szCs w:val="22"/>
              </w:rPr>
              <w:softHyphen/>
            </w:r>
            <w:r w:rsidR="00661BF9" w:rsidRPr="00E0551A">
              <w:rPr>
                <w:color w:val="000000" w:themeColor="text1"/>
                <w:sz w:val="22"/>
                <w:szCs w:val="22"/>
              </w:rPr>
              <w:t>чения, объектов регионального значения или объектов местного значения;</w:t>
            </w:r>
          </w:p>
          <w:p w14:paraId="38E75920" w14:textId="66898F56" w:rsidR="00661BF9" w:rsidRPr="00E0551A" w:rsidRDefault="000969B5" w:rsidP="00E0551A">
            <w:pPr>
              <w:spacing w:line="228" w:lineRule="auto"/>
              <w:rPr>
                <w:color w:val="000000" w:themeColor="text1"/>
                <w:sz w:val="22"/>
                <w:szCs w:val="22"/>
              </w:rPr>
            </w:pPr>
            <w:r>
              <w:rPr>
                <w:color w:val="000000" w:themeColor="text1"/>
                <w:sz w:val="22"/>
                <w:szCs w:val="22"/>
              </w:rPr>
              <w:t>19</w:t>
            </w:r>
            <w:r w:rsidR="00661BF9" w:rsidRPr="00E0551A">
              <w:rPr>
                <w:color w:val="000000" w:themeColor="text1"/>
                <w:sz w:val="22"/>
                <w:szCs w:val="22"/>
              </w:rPr>
              <w:t>) земельный участок предназначен для размещения здания или сооружения в соответствии с государствен</w:t>
            </w:r>
            <w:r w:rsidR="00C65B5B">
              <w:rPr>
                <w:color w:val="000000" w:themeColor="text1"/>
                <w:sz w:val="22"/>
                <w:szCs w:val="22"/>
              </w:rPr>
              <w:softHyphen/>
            </w:r>
            <w:r w:rsidR="00661BF9" w:rsidRPr="00E0551A">
              <w:rPr>
                <w:color w:val="000000" w:themeColor="text1"/>
                <w:sz w:val="22"/>
                <w:szCs w:val="22"/>
              </w:rPr>
              <w:t>ной программой Российской Федерации, государ</w:t>
            </w:r>
            <w:r w:rsidR="00C65B5B">
              <w:rPr>
                <w:color w:val="000000" w:themeColor="text1"/>
                <w:sz w:val="22"/>
                <w:szCs w:val="22"/>
              </w:rPr>
              <w:softHyphen/>
            </w:r>
            <w:r w:rsidR="00661BF9" w:rsidRPr="00E0551A">
              <w:rPr>
                <w:color w:val="000000" w:themeColor="text1"/>
                <w:sz w:val="22"/>
                <w:szCs w:val="22"/>
              </w:rPr>
              <w:t>ственной программой субъекта Российской Федерации и (или) региональной инвестиционной программой;</w:t>
            </w:r>
          </w:p>
          <w:p w14:paraId="1E52E436" w14:textId="6496E392" w:rsidR="00661BF9" w:rsidRPr="00E0551A" w:rsidRDefault="000969B5" w:rsidP="00E0551A">
            <w:pPr>
              <w:spacing w:line="228" w:lineRule="auto"/>
              <w:rPr>
                <w:color w:val="000000" w:themeColor="text1"/>
                <w:sz w:val="22"/>
                <w:szCs w:val="22"/>
              </w:rPr>
            </w:pPr>
            <w:r>
              <w:rPr>
                <w:color w:val="000000" w:themeColor="text1"/>
                <w:sz w:val="22"/>
                <w:szCs w:val="22"/>
              </w:rPr>
              <w:t>20</w:t>
            </w:r>
            <w:r w:rsidR="00661BF9" w:rsidRPr="00E0551A">
              <w:rPr>
                <w:color w:val="000000" w:themeColor="text1"/>
                <w:sz w:val="22"/>
                <w:szCs w:val="22"/>
              </w:rPr>
              <w:t>) в отношении земельного участка принято решение о предварительном согласовании его предоставления;</w:t>
            </w:r>
          </w:p>
          <w:p w14:paraId="6D09BF4F" w14:textId="73FB97AE" w:rsidR="00661BF9" w:rsidRPr="00E0551A" w:rsidRDefault="000969B5" w:rsidP="00E0551A">
            <w:pPr>
              <w:spacing w:line="228" w:lineRule="auto"/>
              <w:rPr>
                <w:color w:val="000000" w:themeColor="text1"/>
                <w:sz w:val="22"/>
                <w:szCs w:val="22"/>
              </w:rPr>
            </w:pPr>
            <w:r>
              <w:rPr>
                <w:color w:val="000000" w:themeColor="text1"/>
                <w:sz w:val="22"/>
                <w:szCs w:val="22"/>
              </w:rPr>
              <w:t>21</w:t>
            </w:r>
            <w:r w:rsidR="00661BF9" w:rsidRPr="00E0551A">
              <w:rPr>
                <w:color w:val="000000" w:themeColor="text1"/>
                <w:sz w:val="22"/>
                <w:szCs w:val="22"/>
              </w:rPr>
              <w:t>) в отношении земельного участка поступило заяв</w:t>
            </w:r>
            <w:r w:rsidR="00C65B5B">
              <w:rPr>
                <w:color w:val="000000" w:themeColor="text1"/>
                <w:sz w:val="22"/>
                <w:szCs w:val="22"/>
              </w:rPr>
              <w:softHyphen/>
            </w:r>
            <w:r w:rsidR="00661BF9" w:rsidRPr="00E0551A">
              <w:rPr>
                <w:color w:val="000000" w:themeColor="text1"/>
                <w:sz w:val="22"/>
                <w:szCs w:val="22"/>
              </w:rPr>
              <w:t>ление о предварительном согласовании его предостав</w:t>
            </w:r>
            <w:r w:rsidR="00C65B5B">
              <w:rPr>
                <w:color w:val="000000" w:themeColor="text1"/>
                <w:sz w:val="22"/>
                <w:szCs w:val="22"/>
              </w:rPr>
              <w:softHyphen/>
            </w:r>
            <w:r w:rsidR="00661BF9" w:rsidRPr="00E0551A">
              <w:rPr>
                <w:color w:val="000000" w:themeColor="text1"/>
                <w:sz w:val="22"/>
                <w:szCs w:val="22"/>
              </w:rPr>
              <w:t>ления или заявление о предоставлении земельного участка, за исключением случаев, если принято реше</w:t>
            </w:r>
            <w:r w:rsidR="00C65B5B">
              <w:rPr>
                <w:color w:val="000000" w:themeColor="text1"/>
                <w:sz w:val="22"/>
                <w:szCs w:val="22"/>
              </w:rPr>
              <w:softHyphen/>
            </w:r>
            <w:r w:rsidR="00661BF9" w:rsidRPr="00E0551A">
              <w:rPr>
                <w:color w:val="000000" w:themeColor="text1"/>
                <w:sz w:val="22"/>
                <w:szCs w:val="22"/>
              </w:rPr>
              <w:t>ние об отказе в предварительном согласовании предо</w:t>
            </w:r>
            <w:r w:rsidR="00C65B5B">
              <w:rPr>
                <w:color w:val="000000" w:themeColor="text1"/>
                <w:sz w:val="22"/>
                <w:szCs w:val="22"/>
              </w:rPr>
              <w:softHyphen/>
            </w:r>
            <w:r w:rsidR="00661BF9" w:rsidRPr="00E0551A">
              <w:rPr>
                <w:color w:val="000000" w:themeColor="text1"/>
                <w:sz w:val="22"/>
                <w:szCs w:val="22"/>
              </w:rPr>
              <w:t>ставления такого земельного участка или решение об отказе в его предоставлении;</w:t>
            </w:r>
          </w:p>
          <w:p w14:paraId="29FD35C8" w14:textId="3EF955E6" w:rsidR="00661BF9" w:rsidRPr="00E0551A" w:rsidRDefault="000969B5" w:rsidP="00E0551A">
            <w:pPr>
              <w:spacing w:line="228" w:lineRule="auto"/>
              <w:rPr>
                <w:color w:val="000000" w:themeColor="text1"/>
                <w:sz w:val="22"/>
                <w:szCs w:val="22"/>
              </w:rPr>
            </w:pPr>
            <w:r>
              <w:rPr>
                <w:color w:val="000000" w:themeColor="text1"/>
                <w:sz w:val="22"/>
                <w:szCs w:val="22"/>
              </w:rPr>
              <w:t>22</w:t>
            </w:r>
            <w:r w:rsidR="00661BF9" w:rsidRPr="00E0551A">
              <w:rPr>
                <w:color w:val="000000" w:themeColor="text1"/>
                <w:sz w:val="22"/>
                <w:szCs w:val="22"/>
              </w:rPr>
              <w:t>) земельный участок является земельным участком общего пользования или расположен в границах зе</w:t>
            </w:r>
            <w:r w:rsidR="00C65B5B">
              <w:rPr>
                <w:color w:val="000000" w:themeColor="text1"/>
                <w:sz w:val="22"/>
                <w:szCs w:val="22"/>
              </w:rPr>
              <w:softHyphen/>
            </w:r>
            <w:r w:rsidR="00661BF9" w:rsidRPr="00E0551A">
              <w:rPr>
                <w:color w:val="000000" w:themeColor="text1"/>
                <w:sz w:val="22"/>
                <w:szCs w:val="22"/>
              </w:rPr>
              <w:t>мель общего пользования, территории общего пользо</w:t>
            </w:r>
            <w:r w:rsidR="00C65B5B">
              <w:rPr>
                <w:color w:val="000000" w:themeColor="text1"/>
                <w:sz w:val="22"/>
                <w:szCs w:val="22"/>
              </w:rPr>
              <w:softHyphen/>
            </w:r>
            <w:r w:rsidR="00661BF9" w:rsidRPr="00E0551A">
              <w:rPr>
                <w:color w:val="000000" w:themeColor="text1"/>
                <w:sz w:val="22"/>
                <w:szCs w:val="22"/>
              </w:rPr>
              <w:t>вания;</w:t>
            </w:r>
          </w:p>
          <w:p w14:paraId="570019B0" w14:textId="3BB34AE5" w:rsidR="00661BF9" w:rsidRPr="00FA5908" w:rsidRDefault="000969B5" w:rsidP="00E0551A">
            <w:pPr>
              <w:spacing w:line="228" w:lineRule="auto"/>
              <w:rPr>
                <w:color w:val="000000" w:themeColor="text1"/>
                <w:sz w:val="22"/>
                <w:szCs w:val="22"/>
              </w:rPr>
            </w:pPr>
            <w:r>
              <w:rPr>
                <w:color w:val="000000" w:themeColor="text1"/>
                <w:sz w:val="22"/>
                <w:szCs w:val="22"/>
              </w:rPr>
              <w:lastRenderedPageBreak/>
              <w:t>23</w:t>
            </w:r>
            <w:r w:rsidR="00661BF9" w:rsidRPr="00E0551A">
              <w:rPr>
                <w:color w:val="000000" w:themeColor="text1"/>
                <w:sz w:val="22"/>
                <w:szCs w:val="22"/>
              </w:rPr>
              <w:t>) земельный участок изъят для государственных или муниципальных нужд, за исключением земельных участков, изъятых для государственных или муници</w:t>
            </w:r>
            <w:r w:rsidR="00C65B5B">
              <w:rPr>
                <w:color w:val="000000" w:themeColor="text1"/>
                <w:sz w:val="22"/>
                <w:szCs w:val="22"/>
              </w:rPr>
              <w:softHyphen/>
            </w:r>
            <w:r w:rsidR="00661BF9" w:rsidRPr="00E0551A">
              <w:rPr>
                <w:color w:val="000000" w:themeColor="text1"/>
                <w:sz w:val="22"/>
                <w:szCs w:val="22"/>
              </w:rPr>
              <w:t>пальных нужд в связи с признанием многоквартирного дома, который расположен на таком земельном участ</w:t>
            </w:r>
            <w:r w:rsidR="00C65B5B">
              <w:rPr>
                <w:color w:val="000000" w:themeColor="text1"/>
                <w:sz w:val="22"/>
                <w:szCs w:val="22"/>
              </w:rPr>
              <w:softHyphen/>
            </w:r>
            <w:r w:rsidR="00661BF9" w:rsidRPr="00E0551A">
              <w:rPr>
                <w:color w:val="000000" w:themeColor="text1"/>
                <w:sz w:val="22"/>
                <w:szCs w:val="22"/>
              </w:rPr>
              <w:t>ке, аварийным и подлежащим сносу или реконструк</w:t>
            </w:r>
            <w:r w:rsidR="00C65B5B">
              <w:rPr>
                <w:color w:val="000000" w:themeColor="text1"/>
                <w:sz w:val="22"/>
                <w:szCs w:val="22"/>
              </w:rPr>
              <w:softHyphen/>
            </w:r>
            <w:r w:rsidR="00661BF9" w:rsidRPr="00E0551A">
              <w:rPr>
                <w:color w:val="000000" w:themeColor="text1"/>
                <w:sz w:val="22"/>
                <w:szCs w:val="22"/>
              </w:rPr>
              <w:t>ции.</w:t>
            </w:r>
          </w:p>
        </w:tc>
      </w:tr>
      <w:tr w:rsidR="00661BF9" w14:paraId="4B33AC00" w14:textId="77777777" w:rsidTr="00661BF9">
        <w:trPr>
          <w:trHeight w:val="20"/>
        </w:trPr>
        <w:tc>
          <w:tcPr>
            <w:tcW w:w="183" w:type="pct"/>
          </w:tcPr>
          <w:p w14:paraId="62B1DE95" w14:textId="7C70863F" w:rsidR="00661BF9" w:rsidRPr="0007113F" w:rsidRDefault="00661BF9" w:rsidP="00DC7A6E">
            <w:pPr>
              <w:spacing w:line="228" w:lineRule="auto"/>
              <w:rPr>
                <w:color w:val="000000" w:themeColor="text1"/>
                <w:sz w:val="22"/>
                <w:szCs w:val="22"/>
              </w:rPr>
            </w:pPr>
            <w:r>
              <w:rPr>
                <w:color w:val="000000" w:themeColor="text1"/>
                <w:sz w:val="22"/>
                <w:szCs w:val="22"/>
              </w:rPr>
              <w:lastRenderedPageBreak/>
              <w:t xml:space="preserve">2. </w:t>
            </w:r>
          </w:p>
        </w:tc>
        <w:tc>
          <w:tcPr>
            <w:tcW w:w="1124" w:type="pct"/>
          </w:tcPr>
          <w:p w14:paraId="53171D69" w14:textId="64068D28" w:rsidR="00661BF9" w:rsidRPr="00661BF9" w:rsidRDefault="00661BF9" w:rsidP="00661BF9">
            <w:pPr>
              <w:spacing w:line="228" w:lineRule="auto"/>
              <w:jc w:val="left"/>
              <w:rPr>
                <w:color w:val="000000" w:themeColor="text1"/>
                <w:sz w:val="22"/>
                <w:szCs w:val="22"/>
              </w:rPr>
            </w:pPr>
            <w:r w:rsidRPr="00661BF9">
              <w:rPr>
                <w:color w:val="000000" w:themeColor="text1"/>
                <w:sz w:val="22"/>
                <w:szCs w:val="22"/>
              </w:rPr>
              <w:t>Физические и юридические лица за исключением случаев, если аукцион осуществляется в целях предоставления земельного участка для комплексного освоения территории или ведения дачного хозяйства, участниками которого могут являться только юридические лица, при подаче заявления о проведении аукциона по продаже земельного участка или о проведении аукциона на право заключения договора аренды земельного участка.</w:t>
            </w:r>
          </w:p>
          <w:p w14:paraId="38D02966" w14:textId="77777777" w:rsidR="00661BF9" w:rsidRPr="00661BF9" w:rsidRDefault="00661BF9" w:rsidP="00661BF9">
            <w:pPr>
              <w:spacing w:line="228" w:lineRule="auto"/>
              <w:jc w:val="left"/>
              <w:rPr>
                <w:color w:val="000000" w:themeColor="text1"/>
                <w:sz w:val="22"/>
                <w:szCs w:val="22"/>
              </w:rPr>
            </w:pPr>
            <w:r w:rsidRPr="00661BF9">
              <w:rPr>
                <w:color w:val="000000" w:themeColor="text1"/>
                <w:sz w:val="22"/>
                <w:szCs w:val="22"/>
              </w:rPr>
              <w:t xml:space="preserve">В случае осуществления аукциона на право заключения договора аренды земельного участка, включённого в перечень государственного имущества или перечень муниципального имущества, предусмотренный частью 4 статьи 18 Федерального закона от 24.07.2007 № 209-ФЗ </w:t>
            </w:r>
          </w:p>
          <w:p w14:paraId="5CB4F53C" w14:textId="5C9B22A6" w:rsidR="00661BF9" w:rsidRPr="0007113F" w:rsidRDefault="00661BF9" w:rsidP="00661BF9">
            <w:pPr>
              <w:spacing w:line="228" w:lineRule="auto"/>
              <w:jc w:val="left"/>
              <w:rPr>
                <w:color w:val="000000" w:themeColor="text1"/>
                <w:sz w:val="22"/>
                <w:szCs w:val="22"/>
              </w:rPr>
            </w:pPr>
            <w:r w:rsidRPr="00661BF9">
              <w:rPr>
                <w:color w:val="000000" w:themeColor="text1"/>
                <w:sz w:val="22"/>
                <w:szCs w:val="22"/>
              </w:rPr>
              <w:t xml:space="preserve">«О развитии малого и среднего предпринимательства в Российской Федерации», заявителями могут являться только субъекты малого и </w:t>
            </w:r>
            <w:r w:rsidR="000969B5">
              <w:rPr>
                <w:noProof/>
                <w:color w:val="000000" w:themeColor="text1"/>
                <w:sz w:val="22"/>
                <w:szCs w:val="22"/>
              </w:rPr>
              <w:lastRenderedPageBreak/>
              <w:pict w14:anchorId="42F4A96A">
                <v:rect id="_x0000_s1087" style="position:absolute;margin-left:181.8pt;margin-top:-27.15pt;width:36pt;height:23.45pt;z-index:251722752;mso-position-horizontal-relative:text;mso-position-vertical-relative:text" stroked="f"/>
              </w:pict>
            </w:r>
            <w:r w:rsidRPr="00661BF9">
              <w:rPr>
                <w:color w:val="000000" w:themeColor="text1"/>
                <w:sz w:val="22"/>
                <w:szCs w:val="22"/>
              </w:rPr>
              <w:t>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tc>
        <w:tc>
          <w:tcPr>
            <w:tcW w:w="903" w:type="pct"/>
          </w:tcPr>
          <w:p w14:paraId="4BDEC6D9" w14:textId="5E56B184" w:rsidR="00661BF9" w:rsidRPr="00661BF9" w:rsidRDefault="000969B5" w:rsidP="00661BF9">
            <w:pPr>
              <w:spacing w:line="228" w:lineRule="auto"/>
              <w:jc w:val="left"/>
              <w:rPr>
                <w:color w:val="000000" w:themeColor="text1"/>
                <w:sz w:val="22"/>
                <w:szCs w:val="22"/>
              </w:rPr>
            </w:pPr>
            <w:r>
              <w:rPr>
                <w:noProof/>
                <w:color w:val="000000" w:themeColor="text1"/>
                <w:sz w:val="22"/>
                <w:szCs w:val="22"/>
              </w:rPr>
              <w:lastRenderedPageBreak/>
              <w:pict w14:anchorId="74AB0D50">
                <v:rect id="_x0000_s1086" style="position:absolute;margin-left:23.2pt;margin-top:-112.35pt;width:33.45pt;height:24.3pt;z-index:251721728;mso-position-horizontal-relative:text;mso-position-vertical-relative:text" stroked="f"/>
              </w:pict>
            </w:r>
            <w:r w:rsidR="00661BF9" w:rsidRPr="00661BF9">
              <w:rPr>
                <w:color w:val="000000" w:themeColor="text1"/>
                <w:sz w:val="22"/>
                <w:szCs w:val="22"/>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14:paraId="2530E959" w14:textId="3C7F4135" w:rsidR="00661BF9" w:rsidRDefault="00661BF9" w:rsidP="00661BF9">
            <w:pPr>
              <w:spacing w:line="228" w:lineRule="auto"/>
              <w:jc w:val="left"/>
              <w:rPr>
                <w:color w:val="000000" w:themeColor="text1"/>
                <w:sz w:val="22"/>
                <w:szCs w:val="22"/>
              </w:rPr>
            </w:pPr>
            <w:r w:rsidRPr="00661BF9">
              <w:rPr>
                <w:color w:val="000000" w:themeColor="text1"/>
                <w:sz w:val="22"/>
                <w:szCs w:val="22"/>
              </w:rPr>
              <w:t>несоблюдение установленных законодательством Российской Федерации условий признания действительности электронной подписи.</w:t>
            </w:r>
          </w:p>
        </w:tc>
        <w:tc>
          <w:tcPr>
            <w:tcW w:w="854" w:type="pct"/>
          </w:tcPr>
          <w:p w14:paraId="6074BA0C" w14:textId="47F36A53" w:rsidR="00661BF9" w:rsidRPr="0007113F" w:rsidRDefault="00661BF9" w:rsidP="00661BF9">
            <w:pPr>
              <w:tabs>
                <w:tab w:val="right" w:pos="2194"/>
              </w:tabs>
              <w:spacing w:line="228" w:lineRule="auto"/>
              <w:rPr>
                <w:color w:val="000000" w:themeColor="text1"/>
                <w:sz w:val="22"/>
                <w:szCs w:val="22"/>
              </w:rPr>
            </w:pPr>
            <w:r>
              <w:rPr>
                <w:color w:val="000000" w:themeColor="text1"/>
                <w:sz w:val="22"/>
                <w:szCs w:val="22"/>
              </w:rPr>
              <w:t>Отсутствуют.</w:t>
            </w:r>
            <w:r>
              <w:rPr>
                <w:color w:val="000000" w:themeColor="text1"/>
                <w:sz w:val="22"/>
                <w:szCs w:val="22"/>
              </w:rPr>
              <w:tab/>
            </w:r>
          </w:p>
        </w:tc>
        <w:tc>
          <w:tcPr>
            <w:tcW w:w="1936" w:type="pct"/>
          </w:tcPr>
          <w:p w14:paraId="26B02E1E" w14:textId="77777777" w:rsidR="000969B5" w:rsidRPr="000969B5" w:rsidRDefault="000969B5" w:rsidP="000969B5">
            <w:pPr>
              <w:spacing w:line="228" w:lineRule="auto"/>
              <w:rPr>
                <w:color w:val="000000" w:themeColor="text1"/>
                <w:sz w:val="22"/>
                <w:szCs w:val="22"/>
              </w:rPr>
            </w:pPr>
            <w:r>
              <w:rPr>
                <w:color w:val="000000" w:themeColor="text1"/>
                <w:sz w:val="22"/>
                <w:szCs w:val="22"/>
              </w:rPr>
              <w:t xml:space="preserve">1) </w:t>
            </w:r>
            <w:r w:rsidRPr="000969B5">
              <w:rPr>
                <w:color w:val="000000" w:themeColor="text1"/>
                <w:sz w:val="22"/>
                <w:szCs w:val="22"/>
              </w:rPr>
              <w:t>отсутствие у заявителя права (полномочий предста</w:t>
            </w:r>
            <w:r>
              <w:rPr>
                <w:color w:val="000000" w:themeColor="text1"/>
                <w:sz w:val="22"/>
                <w:szCs w:val="22"/>
              </w:rPr>
              <w:softHyphen/>
            </w:r>
            <w:r w:rsidRPr="000969B5">
              <w:rPr>
                <w:color w:val="000000" w:themeColor="text1"/>
                <w:sz w:val="22"/>
                <w:szCs w:val="22"/>
              </w:rPr>
              <w:t>вителя заявителя) на получение муниципальной услу</w:t>
            </w:r>
            <w:r>
              <w:rPr>
                <w:color w:val="000000" w:themeColor="text1"/>
                <w:sz w:val="22"/>
                <w:szCs w:val="22"/>
              </w:rPr>
              <w:softHyphen/>
            </w:r>
            <w:r w:rsidRPr="000969B5">
              <w:rPr>
                <w:color w:val="000000" w:themeColor="text1"/>
                <w:sz w:val="22"/>
                <w:szCs w:val="22"/>
              </w:rPr>
              <w:t>ги;</w:t>
            </w:r>
          </w:p>
          <w:p w14:paraId="4FE5EF6B" w14:textId="77777777" w:rsidR="000969B5" w:rsidRPr="000969B5" w:rsidRDefault="000969B5" w:rsidP="000969B5">
            <w:pPr>
              <w:spacing w:line="228" w:lineRule="auto"/>
              <w:rPr>
                <w:color w:val="000000" w:themeColor="text1"/>
                <w:sz w:val="22"/>
                <w:szCs w:val="22"/>
              </w:rPr>
            </w:pPr>
            <w:r>
              <w:rPr>
                <w:color w:val="000000" w:themeColor="text1"/>
                <w:sz w:val="22"/>
                <w:szCs w:val="22"/>
              </w:rPr>
              <w:t xml:space="preserve">2) </w:t>
            </w:r>
            <w:r w:rsidRPr="000969B5">
              <w:rPr>
                <w:color w:val="000000" w:themeColor="text1"/>
                <w:sz w:val="22"/>
                <w:szCs w:val="22"/>
              </w:rPr>
              <w:t>представление документов в ненадлежащий орган;</w:t>
            </w:r>
          </w:p>
          <w:p w14:paraId="431EB064" w14:textId="77777777" w:rsidR="000969B5" w:rsidRPr="000969B5" w:rsidRDefault="000969B5" w:rsidP="000969B5">
            <w:pPr>
              <w:spacing w:line="228" w:lineRule="auto"/>
              <w:rPr>
                <w:color w:val="000000" w:themeColor="text1"/>
                <w:sz w:val="22"/>
                <w:szCs w:val="22"/>
              </w:rPr>
            </w:pPr>
            <w:r w:rsidRPr="000969B5">
              <w:rPr>
                <w:color w:val="000000" w:themeColor="text1"/>
                <w:sz w:val="22"/>
                <w:szCs w:val="22"/>
              </w:rPr>
              <w:t xml:space="preserve">обращение (в письменном виде) заявителя с просьбой о </w:t>
            </w:r>
            <w:r>
              <w:rPr>
                <w:color w:val="000000" w:themeColor="text1"/>
                <w:sz w:val="22"/>
                <w:szCs w:val="22"/>
              </w:rPr>
              <w:t xml:space="preserve">3) </w:t>
            </w:r>
            <w:r w:rsidRPr="000969B5">
              <w:rPr>
                <w:color w:val="000000" w:themeColor="text1"/>
                <w:sz w:val="22"/>
                <w:szCs w:val="22"/>
              </w:rPr>
              <w:t>прекращении предоставления муниципальной услу</w:t>
            </w:r>
            <w:r>
              <w:rPr>
                <w:color w:val="000000" w:themeColor="text1"/>
                <w:sz w:val="22"/>
                <w:szCs w:val="22"/>
              </w:rPr>
              <w:softHyphen/>
            </w:r>
            <w:r w:rsidRPr="000969B5">
              <w:rPr>
                <w:color w:val="000000" w:themeColor="text1"/>
                <w:sz w:val="22"/>
                <w:szCs w:val="22"/>
              </w:rPr>
              <w:t>ги;</w:t>
            </w:r>
          </w:p>
          <w:p w14:paraId="0B61C1FA" w14:textId="77777777" w:rsidR="000969B5" w:rsidRDefault="000969B5" w:rsidP="000969B5">
            <w:pPr>
              <w:spacing w:line="228" w:lineRule="auto"/>
              <w:rPr>
                <w:color w:val="000000" w:themeColor="text1"/>
                <w:sz w:val="22"/>
                <w:szCs w:val="22"/>
              </w:rPr>
            </w:pPr>
            <w:r>
              <w:rPr>
                <w:color w:val="000000" w:themeColor="text1"/>
                <w:sz w:val="22"/>
                <w:szCs w:val="22"/>
              </w:rPr>
              <w:t xml:space="preserve">4) </w:t>
            </w:r>
            <w:r w:rsidRPr="000969B5">
              <w:rPr>
                <w:color w:val="000000" w:themeColor="text1"/>
                <w:sz w:val="22"/>
                <w:szCs w:val="22"/>
              </w:rPr>
              <w:t>отсутствие факта обращения заявителя за получени</w:t>
            </w:r>
            <w:r>
              <w:rPr>
                <w:color w:val="000000" w:themeColor="text1"/>
                <w:sz w:val="22"/>
                <w:szCs w:val="22"/>
              </w:rPr>
              <w:softHyphen/>
            </w:r>
            <w:r w:rsidRPr="000969B5">
              <w:rPr>
                <w:color w:val="000000" w:themeColor="text1"/>
                <w:sz w:val="22"/>
                <w:szCs w:val="22"/>
              </w:rPr>
              <w:t>ем муниципальной услуги по результатам которой вы</w:t>
            </w:r>
            <w:r>
              <w:rPr>
                <w:color w:val="000000" w:themeColor="text1"/>
                <w:sz w:val="22"/>
                <w:szCs w:val="22"/>
              </w:rPr>
              <w:softHyphen/>
            </w:r>
            <w:r w:rsidRPr="000969B5">
              <w:rPr>
                <w:color w:val="000000" w:themeColor="text1"/>
                <w:sz w:val="22"/>
                <w:szCs w:val="22"/>
              </w:rPr>
              <w:t>дан соответствующий документ</w:t>
            </w:r>
            <w:r>
              <w:rPr>
                <w:color w:val="000000" w:themeColor="text1"/>
                <w:sz w:val="22"/>
                <w:szCs w:val="22"/>
              </w:rPr>
              <w:t>;</w:t>
            </w:r>
          </w:p>
          <w:p w14:paraId="22F89948" w14:textId="76DCE1E1" w:rsidR="00CF40C3" w:rsidRPr="00CF40C3" w:rsidRDefault="000969B5" w:rsidP="00CF40C3">
            <w:pPr>
              <w:spacing w:line="228" w:lineRule="auto"/>
              <w:rPr>
                <w:color w:val="000000" w:themeColor="text1"/>
                <w:sz w:val="22"/>
                <w:szCs w:val="22"/>
              </w:rPr>
            </w:pPr>
            <w:r>
              <w:rPr>
                <w:color w:val="000000" w:themeColor="text1"/>
                <w:sz w:val="22"/>
                <w:szCs w:val="22"/>
              </w:rPr>
              <w:t>5</w:t>
            </w:r>
            <w:r w:rsidR="00CF40C3">
              <w:rPr>
                <w:color w:val="000000" w:themeColor="text1"/>
                <w:sz w:val="22"/>
                <w:szCs w:val="22"/>
              </w:rPr>
              <w:t xml:space="preserve">) </w:t>
            </w:r>
            <w:r w:rsidR="00CF40C3" w:rsidRPr="00CF40C3">
              <w:rPr>
                <w:color w:val="000000" w:themeColor="text1"/>
                <w:sz w:val="22"/>
                <w:szCs w:val="22"/>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14:paraId="361D32B4" w14:textId="325583AB" w:rsidR="00CF40C3" w:rsidRPr="00CF40C3" w:rsidRDefault="000969B5" w:rsidP="00CF40C3">
            <w:pPr>
              <w:spacing w:line="228" w:lineRule="auto"/>
              <w:rPr>
                <w:color w:val="000000" w:themeColor="text1"/>
                <w:sz w:val="22"/>
                <w:szCs w:val="22"/>
              </w:rPr>
            </w:pPr>
            <w:r>
              <w:rPr>
                <w:color w:val="000000" w:themeColor="text1"/>
                <w:sz w:val="22"/>
                <w:szCs w:val="22"/>
              </w:rPr>
              <w:t>6</w:t>
            </w:r>
            <w:r w:rsidR="00CF40C3">
              <w:rPr>
                <w:color w:val="000000" w:themeColor="text1"/>
                <w:sz w:val="22"/>
                <w:szCs w:val="22"/>
              </w:rPr>
              <w:t xml:space="preserve">) </w:t>
            </w:r>
            <w:r w:rsidR="00CF40C3" w:rsidRPr="00CF40C3">
              <w:rPr>
                <w:color w:val="000000" w:themeColor="text1"/>
                <w:sz w:val="22"/>
                <w:szCs w:val="22"/>
              </w:rPr>
              <w:t>на земельный участок не зарегистрировано право государственной или муниципальной собственности, за исключением случаев, если такой земельный уча</w:t>
            </w:r>
            <w:r w:rsidR="00C65B5B">
              <w:rPr>
                <w:color w:val="000000" w:themeColor="text1"/>
                <w:sz w:val="22"/>
                <w:szCs w:val="22"/>
              </w:rPr>
              <w:softHyphen/>
            </w:r>
            <w:r w:rsidR="00CF40C3" w:rsidRPr="00CF40C3">
              <w:rPr>
                <w:color w:val="000000" w:themeColor="text1"/>
                <w:sz w:val="22"/>
                <w:szCs w:val="22"/>
              </w:rPr>
              <w:t>сток образован из земель или земельного участка, гос</w:t>
            </w:r>
            <w:r w:rsidR="00C65B5B">
              <w:rPr>
                <w:color w:val="000000" w:themeColor="text1"/>
                <w:sz w:val="22"/>
                <w:szCs w:val="22"/>
              </w:rPr>
              <w:softHyphen/>
            </w:r>
            <w:r w:rsidR="00CF40C3" w:rsidRPr="00CF40C3">
              <w:rPr>
                <w:color w:val="000000" w:themeColor="text1"/>
                <w:sz w:val="22"/>
                <w:szCs w:val="22"/>
              </w:rPr>
              <w:t>ударственная собственность на которые не разграни</w:t>
            </w:r>
            <w:r w:rsidR="00C65B5B">
              <w:rPr>
                <w:color w:val="000000" w:themeColor="text1"/>
                <w:sz w:val="22"/>
                <w:szCs w:val="22"/>
              </w:rPr>
              <w:softHyphen/>
            </w:r>
            <w:r w:rsidR="00CF40C3" w:rsidRPr="00CF40C3">
              <w:rPr>
                <w:color w:val="000000" w:themeColor="text1"/>
                <w:sz w:val="22"/>
                <w:szCs w:val="22"/>
              </w:rPr>
              <w:t>чена;</w:t>
            </w:r>
          </w:p>
          <w:p w14:paraId="192EEB2D" w14:textId="37671602" w:rsidR="00CF40C3" w:rsidRPr="00CF40C3" w:rsidRDefault="000969B5" w:rsidP="00CF40C3">
            <w:pPr>
              <w:spacing w:line="228" w:lineRule="auto"/>
              <w:rPr>
                <w:color w:val="000000" w:themeColor="text1"/>
                <w:sz w:val="22"/>
                <w:szCs w:val="22"/>
              </w:rPr>
            </w:pPr>
            <w:r>
              <w:rPr>
                <w:color w:val="000000" w:themeColor="text1"/>
                <w:sz w:val="22"/>
                <w:szCs w:val="22"/>
              </w:rPr>
              <w:t>7</w:t>
            </w:r>
            <w:r w:rsidR="00CF40C3">
              <w:rPr>
                <w:color w:val="000000" w:themeColor="text1"/>
                <w:sz w:val="22"/>
                <w:szCs w:val="22"/>
              </w:rPr>
              <w:t xml:space="preserve">) </w:t>
            </w:r>
            <w:r w:rsidR="00CF40C3" w:rsidRPr="00CF40C3">
              <w:rPr>
                <w:color w:val="000000" w:themeColor="text1"/>
                <w:sz w:val="22"/>
                <w:szCs w:val="22"/>
              </w:rPr>
              <w:t>в отношении земельного участка в установленном законодательством Российской Федерации порядке не определены предельные параметры разрешённого строительства, реконструкции, за исключением случа</w:t>
            </w:r>
            <w:r w:rsidR="00C65B5B">
              <w:rPr>
                <w:color w:val="000000" w:themeColor="text1"/>
                <w:sz w:val="22"/>
                <w:szCs w:val="22"/>
              </w:rPr>
              <w:softHyphen/>
            </w:r>
            <w:r w:rsidR="00CF40C3" w:rsidRPr="00CF40C3">
              <w:rPr>
                <w:color w:val="000000" w:themeColor="text1"/>
                <w:sz w:val="22"/>
                <w:szCs w:val="22"/>
              </w:rPr>
              <w:t>ев, если в соответствии с разрешённым использовани</w:t>
            </w:r>
            <w:r w:rsidR="00C65B5B">
              <w:rPr>
                <w:color w:val="000000" w:themeColor="text1"/>
                <w:sz w:val="22"/>
                <w:szCs w:val="22"/>
              </w:rPr>
              <w:softHyphen/>
            </w:r>
            <w:r w:rsidR="00CF40C3" w:rsidRPr="00CF40C3">
              <w:rPr>
                <w:color w:val="000000" w:themeColor="text1"/>
                <w:sz w:val="22"/>
                <w:szCs w:val="22"/>
              </w:rPr>
              <w:t>ем земельного участка не предусматривается возмож</w:t>
            </w:r>
            <w:r w:rsidR="00C65B5B">
              <w:rPr>
                <w:color w:val="000000" w:themeColor="text1"/>
                <w:sz w:val="22"/>
                <w:szCs w:val="22"/>
              </w:rPr>
              <w:softHyphen/>
            </w:r>
            <w:r w:rsidR="00CF40C3" w:rsidRPr="00CF40C3">
              <w:rPr>
                <w:color w:val="000000" w:themeColor="text1"/>
                <w:sz w:val="22"/>
                <w:szCs w:val="22"/>
              </w:rPr>
              <w:t>ность строительства зданий, сооружений;</w:t>
            </w:r>
          </w:p>
          <w:p w14:paraId="3800D146" w14:textId="144A536B" w:rsidR="00CF40C3" w:rsidRPr="00CF40C3" w:rsidRDefault="000969B5" w:rsidP="00CF40C3">
            <w:pPr>
              <w:spacing w:line="228" w:lineRule="auto"/>
              <w:rPr>
                <w:color w:val="000000" w:themeColor="text1"/>
                <w:sz w:val="22"/>
                <w:szCs w:val="22"/>
              </w:rPr>
            </w:pPr>
            <w:r>
              <w:rPr>
                <w:color w:val="000000" w:themeColor="text1"/>
                <w:sz w:val="22"/>
                <w:szCs w:val="22"/>
              </w:rPr>
              <w:t>8</w:t>
            </w:r>
            <w:r w:rsidR="00CF40C3">
              <w:rPr>
                <w:color w:val="000000" w:themeColor="text1"/>
                <w:sz w:val="22"/>
                <w:szCs w:val="22"/>
              </w:rPr>
              <w:t xml:space="preserve">) </w:t>
            </w:r>
            <w:r w:rsidR="00CF40C3" w:rsidRPr="00CF40C3">
              <w:rPr>
                <w:color w:val="000000" w:themeColor="text1"/>
                <w:sz w:val="22"/>
                <w:szCs w:val="22"/>
              </w:rPr>
              <w:t>в отношении земельного участка отсутствует ин</w:t>
            </w:r>
            <w:r w:rsidR="00C65B5B">
              <w:rPr>
                <w:color w:val="000000" w:themeColor="text1"/>
                <w:sz w:val="22"/>
                <w:szCs w:val="22"/>
              </w:rPr>
              <w:softHyphen/>
            </w:r>
            <w:r w:rsidR="00CF40C3" w:rsidRPr="00CF40C3">
              <w:rPr>
                <w:color w:val="000000" w:themeColor="text1"/>
                <w:sz w:val="22"/>
                <w:szCs w:val="22"/>
              </w:rPr>
              <w:t>формация о возможности подключения (технологиче</w:t>
            </w:r>
            <w:r w:rsidR="00C65B5B">
              <w:rPr>
                <w:color w:val="000000" w:themeColor="text1"/>
                <w:sz w:val="22"/>
                <w:szCs w:val="22"/>
              </w:rPr>
              <w:softHyphen/>
            </w:r>
            <w:r w:rsidR="00CF40C3" w:rsidRPr="00CF40C3">
              <w:rPr>
                <w:color w:val="000000" w:themeColor="text1"/>
                <w:sz w:val="22"/>
                <w:szCs w:val="22"/>
              </w:rPr>
              <w:t>ского присоединения) объектов капитального строи</w:t>
            </w:r>
            <w:r w:rsidR="00C65B5B">
              <w:rPr>
                <w:color w:val="000000" w:themeColor="text1"/>
                <w:sz w:val="22"/>
                <w:szCs w:val="22"/>
              </w:rPr>
              <w:softHyphen/>
            </w:r>
            <w:r w:rsidR="00CF40C3" w:rsidRPr="00CF40C3">
              <w:rPr>
                <w:color w:val="000000" w:themeColor="text1"/>
                <w:sz w:val="22"/>
                <w:szCs w:val="22"/>
              </w:rPr>
              <w:t xml:space="preserve">тельства к сетям инженерно-технического обеспечения </w:t>
            </w:r>
            <w:r w:rsidR="00CF40C3" w:rsidRPr="00CF40C3">
              <w:rPr>
                <w:color w:val="000000" w:themeColor="text1"/>
                <w:sz w:val="22"/>
                <w:szCs w:val="22"/>
              </w:rPr>
              <w:lastRenderedPageBreak/>
              <w:t>(за исключением сетей электроснабжения), за исклю</w:t>
            </w:r>
            <w:r w:rsidR="00C65B5B">
              <w:rPr>
                <w:color w:val="000000" w:themeColor="text1"/>
                <w:sz w:val="22"/>
                <w:szCs w:val="22"/>
              </w:rPr>
              <w:softHyphen/>
            </w:r>
            <w:r w:rsidR="00CF40C3" w:rsidRPr="00CF40C3">
              <w:rPr>
                <w:color w:val="000000" w:themeColor="text1"/>
                <w:sz w:val="22"/>
                <w:szCs w:val="22"/>
              </w:rPr>
              <w:t>чением случаев, если в соответствии с разрешённым использованием земельного участка не предусматрива</w:t>
            </w:r>
            <w:r w:rsidR="00C65B5B">
              <w:rPr>
                <w:color w:val="000000" w:themeColor="text1"/>
                <w:sz w:val="22"/>
                <w:szCs w:val="22"/>
              </w:rPr>
              <w:softHyphen/>
            </w:r>
            <w:r w:rsidR="00CF40C3" w:rsidRPr="00CF40C3">
              <w:rPr>
                <w:color w:val="000000" w:themeColor="text1"/>
                <w:sz w:val="22"/>
                <w:szCs w:val="22"/>
              </w:rPr>
              <w:t>ется возможность строительства зданий, сооружений;</w:t>
            </w:r>
          </w:p>
          <w:p w14:paraId="12693F8D" w14:textId="3A405DF7" w:rsidR="00CF40C3" w:rsidRPr="00CF40C3" w:rsidRDefault="000969B5" w:rsidP="00CF40C3">
            <w:pPr>
              <w:spacing w:line="228" w:lineRule="auto"/>
              <w:rPr>
                <w:color w:val="000000" w:themeColor="text1"/>
                <w:sz w:val="22"/>
                <w:szCs w:val="22"/>
              </w:rPr>
            </w:pPr>
            <w:r>
              <w:rPr>
                <w:color w:val="000000" w:themeColor="text1"/>
                <w:sz w:val="22"/>
                <w:szCs w:val="22"/>
              </w:rPr>
              <w:t>9</w:t>
            </w:r>
            <w:r w:rsidR="00CF40C3">
              <w:rPr>
                <w:color w:val="000000" w:themeColor="text1"/>
                <w:sz w:val="22"/>
                <w:szCs w:val="22"/>
              </w:rPr>
              <w:t xml:space="preserve">) </w:t>
            </w:r>
            <w:r w:rsidR="00CF40C3" w:rsidRPr="00CF40C3">
              <w:rPr>
                <w:color w:val="000000" w:themeColor="text1"/>
                <w:sz w:val="22"/>
                <w:szCs w:val="22"/>
              </w:rPr>
              <w:t>в отношении земельного участка не установлено разрешённое использование или разрешённое исполь</w:t>
            </w:r>
            <w:r w:rsidR="00C65B5B">
              <w:rPr>
                <w:color w:val="000000" w:themeColor="text1"/>
                <w:sz w:val="22"/>
                <w:szCs w:val="22"/>
              </w:rPr>
              <w:softHyphen/>
            </w:r>
            <w:r w:rsidR="00CF40C3" w:rsidRPr="00CF40C3">
              <w:rPr>
                <w:color w:val="000000" w:themeColor="text1"/>
                <w:sz w:val="22"/>
                <w:szCs w:val="22"/>
              </w:rPr>
              <w:t>зование земельного участка не соответствует целям использования земельного участка, указанным в заяв</w:t>
            </w:r>
            <w:r w:rsidR="00C65B5B">
              <w:rPr>
                <w:color w:val="000000" w:themeColor="text1"/>
                <w:sz w:val="22"/>
                <w:szCs w:val="22"/>
              </w:rPr>
              <w:softHyphen/>
            </w:r>
            <w:r w:rsidR="00CF40C3" w:rsidRPr="00CF40C3">
              <w:rPr>
                <w:color w:val="000000" w:themeColor="text1"/>
                <w:sz w:val="22"/>
                <w:szCs w:val="22"/>
              </w:rPr>
              <w:t>лении о проведении аукциона;</w:t>
            </w:r>
          </w:p>
          <w:p w14:paraId="6AB7C4E2" w14:textId="2C3C5C73" w:rsidR="00CF40C3" w:rsidRPr="00CF40C3" w:rsidRDefault="000969B5" w:rsidP="00CF40C3">
            <w:pPr>
              <w:spacing w:line="228" w:lineRule="auto"/>
              <w:rPr>
                <w:color w:val="000000" w:themeColor="text1"/>
                <w:sz w:val="22"/>
                <w:szCs w:val="22"/>
              </w:rPr>
            </w:pPr>
            <w:r>
              <w:rPr>
                <w:color w:val="000000" w:themeColor="text1"/>
                <w:sz w:val="22"/>
                <w:szCs w:val="22"/>
              </w:rPr>
              <w:t>10</w:t>
            </w:r>
            <w:r w:rsidR="00CF40C3">
              <w:rPr>
                <w:color w:val="000000" w:themeColor="text1"/>
                <w:sz w:val="22"/>
                <w:szCs w:val="22"/>
              </w:rPr>
              <w:t xml:space="preserve">) </w:t>
            </w:r>
            <w:r w:rsidR="00CF40C3" w:rsidRPr="00CF40C3">
              <w:rPr>
                <w:color w:val="000000" w:themeColor="text1"/>
                <w:sz w:val="22"/>
                <w:szCs w:val="22"/>
              </w:rPr>
              <w:t>земельный участок полностью расположен в грани</w:t>
            </w:r>
            <w:r w:rsidR="00C65B5B">
              <w:rPr>
                <w:color w:val="000000" w:themeColor="text1"/>
                <w:sz w:val="22"/>
                <w:szCs w:val="22"/>
              </w:rPr>
              <w:softHyphen/>
            </w:r>
            <w:r w:rsidR="00CF40C3" w:rsidRPr="00CF40C3">
              <w:rPr>
                <w:color w:val="000000" w:themeColor="text1"/>
                <w:sz w:val="22"/>
                <w:szCs w:val="22"/>
              </w:rPr>
              <w:t>цах зоны с особыми условиями использования терри</w:t>
            </w:r>
            <w:r w:rsidR="00C65B5B">
              <w:rPr>
                <w:color w:val="000000" w:themeColor="text1"/>
                <w:sz w:val="22"/>
                <w:szCs w:val="22"/>
              </w:rPr>
              <w:softHyphen/>
            </w:r>
            <w:r w:rsidR="00CF40C3" w:rsidRPr="00CF40C3">
              <w:rPr>
                <w:color w:val="000000" w:themeColor="text1"/>
                <w:sz w:val="22"/>
                <w:szCs w:val="22"/>
              </w:rPr>
              <w:t>тории, установленные ограничения использования зе</w:t>
            </w:r>
            <w:r w:rsidR="00C65B5B">
              <w:rPr>
                <w:color w:val="000000" w:themeColor="text1"/>
                <w:sz w:val="22"/>
                <w:szCs w:val="22"/>
              </w:rPr>
              <w:softHyphen/>
            </w:r>
            <w:r w:rsidR="00CF40C3" w:rsidRPr="00CF40C3">
              <w:rPr>
                <w:color w:val="000000" w:themeColor="text1"/>
                <w:sz w:val="22"/>
                <w:szCs w:val="22"/>
              </w:rPr>
              <w:t>мельных участков в которой не допускают использо</w:t>
            </w:r>
            <w:r w:rsidR="00C65B5B">
              <w:rPr>
                <w:color w:val="000000" w:themeColor="text1"/>
                <w:sz w:val="22"/>
                <w:szCs w:val="22"/>
              </w:rPr>
              <w:softHyphen/>
            </w:r>
            <w:r w:rsidR="00CF40C3" w:rsidRPr="00CF40C3">
              <w:rPr>
                <w:color w:val="000000" w:themeColor="text1"/>
                <w:sz w:val="22"/>
                <w:szCs w:val="22"/>
              </w:rPr>
              <w:t>вания земельного участка в соответствии с целями ис</w:t>
            </w:r>
            <w:r w:rsidR="00C65B5B">
              <w:rPr>
                <w:color w:val="000000" w:themeColor="text1"/>
                <w:sz w:val="22"/>
                <w:szCs w:val="22"/>
              </w:rPr>
              <w:softHyphen/>
            </w:r>
            <w:r w:rsidR="00CF40C3" w:rsidRPr="00CF40C3">
              <w:rPr>
                <w:color w:val="000000" w:themeColor="text1"/>
                <w:sz w:val="22"/>
                <w:szCs w:val="22"/>
              </w:rPr>
              <w:t>пользования такого земельного участка, указанными в заявлении о проведении аукциона;</w:t>
            </w:r>
          </w:p>
          <w:p w14:paraId="270908F1" w14:textId="7F06699A" w:rsidR="00CF40C3" w:rsidRPr="00CF40C3" w:rsidRDefault="000969B5" w:rsidP="00CF40C3">
            <w:pPr>
              <w:spacing w:line="228" w:lineRule="auto"/>
              <w:rPr>
                <w:color w:val="000000" w:themeColor="text1"/>
                <w:sz w:val="22"/>
                <w:szCs w:val="22"/>
              </w:rPr>
            </w:pPr>
            <w:r>
              <w:rPr>
                <w:color w:val="000000" w:themeColor="text1"/>
                <w:sz w:val="22"/>
                <w:szCs w:val="22"/>
              </w:rPr>
              <w:t>11</w:t>
            </w:r>
            <w:r w:rsidR="00CF40C3">
              <w:rPr>
                <w:color w:val="000000" w:themeColor="text1"/>
                <w:sz w:val="22"/>
                <w:szCs w:val="22"/>
              </w:rPr>
              <w:t xml:space="preserve">) </w:t>
            </w:r>
            <w:r w:rsidR="00CF40C3" w:rsidRPr="00CF40C3">
              <w:rPr>
                <w:color w:val="000000" w:themeColor="text1"/>
                <w:sz w:val="22"/>
                <w:szCs w:val="22"/>
              </w:rPr>
              <w:t>земельный участок не отнесён к определённой кате</w:t>
            </w:r>
            <w:r w:rsidR="00C65B5B">
              <w:rPr>
                <w:color w:val="000000" w:themeColor="text1"/>
                <w:sz w:val="22"/>
                <w:szCs w:val="22"/>
              </w:rPr>
              <w:softHyphen/>
            </w:r>
            <w:r w:rsidR="00CF40C3" w:rsidRPr="00CF40C3">
              <w:rPr>
                <w:color w:val="000000" w:themeColor="text1"/>
                <w:sz w:val="22"/>
                <w:szCs w:val="22"/>
              </w:rPr>
              <w:t>гории земель;</w:t>
            </w:r>
          </w:p>
          <w:p w14:paraId="20A8BC2D" w14:textId="034FFA27" w:rsidR="00CF40C3" w:rsidRPr="00CF40C3" w:rsidRDefault="000969B5" w:rsidP="00CF40C3">
            <w:pPr>
              <w:spacing w:line="228" w:lineRule="auto"/>
              <w:rPr>
                <w:color w:val="000000" w:themeColor="text1"/>
                <w:sz w:val="22"/>
                <w:szCs w:val="22"/>
              </w:rPr>
            </w:pPr>
            <w:r>
              <w:rPr>
                <w:color w:val="000000" w:themeColor="text1"/>
                <w:sz w:val="22"/>
                <w:szCs w:val="22"/>
              </w:rPr>
              <w:t>12</w:t>
            </w:r>
            <w:r w:rsidR="00CF40C3">
              <w:rPr>
                <w:color w:val="000000" w:themeColor="text1"/>
                <w:sz w:val="22"/>
                <w:szCs w:val="22"/>
              </w:rPr>
              <w:t xml:space="preserve">) </w:t>
            </w:r>
            <w:r w:rsidR="00CF40C3" w:rsidRPr="00CF40C3">
              <w:rPr>
                <w:color w:val="000000" w:themeColor="text1"/>
                <w:sz w:val="22"/>
                <w:szCs w:val="22"/>
              </w:rPr>
              <w:t>земельный участок предоставлен на праве постоян</w:t>
            </w:r>
            <w:r w:rsidR="00C65B5B">
              <w:rPr>
                <w:color w:val="000000" w:themeColor="text1"/>
                <w:sz w:val="22"/>
                <w:szCs w:val="22"/>
              </w:rPr>
              <w:softHyphen/>
            </w:r>
            <w:r w:rsidR="00CF40C3" w:rsidRPr="00CF40C3">
              <w:rPr>
                <w:color w:val="000000" w:themeColor="text1"/>
                <w:sz w:val="22"/>
                <w:szCs w:val="22"/>
              </w:rPr>
              <w:t>ного (бессрочного) пользования, безвозмездного поль</w:t>
            </w:r>
            <w:r w:rsidR="00C65B5B">
              <w:rPr>
                <w:color w:val="000000" w:themeColor="text1"/>
                <w:sz w:val="22"/>
                <w:szCs w:val="22"/>
              </w:rPr>
              <w:softHyphen/>
            </w:r>
            <w:r w:rsidR="00CF40C3" w:rsidRPr="00CF40C3">
              <w:rPr>
                <w:color w:val="000000" w:themeColor="text1"/>
                <w:sz w:val="22"/>
                <w:szCs w:val="22"/>
              </w:rPr>
              <w:t>зования, пожизненного наследуемого владения или аренды;</w:t>
            </w:r>
          </w:p>
          <w:p w14:paraId="51AE5DC7" w14:textId="14CE20C8" w:rsidR="00CF40C3" w:rsidRPr="00CF40C3" w:rsidRDefault="000969B5" w:rsidP="00CF40C3">
            <w:pPr>
              <w:spacing w:line="228" w:lineRule="auto"/>
              <w:rPr>
                <w:color w:val="000000" w:themeColor="text1"/>
                <w:sz w:val="22"/>
                <w:szCs w:val="22"/>
              </w:rPr>
            </w:pPr>
            <w:r>
              <w:rPr>
                <w:color w:val="000000" w:themeColor="text1"/>
                <w:sz w:val="22"/>
                <w:szCs w:val="22"/>
              </w:rPr>
              <w:t>13</w:t>
            </w:r>
            <w:r w:rsidR="00CF40C3">
              <w:rPr>
                <w:color w:val="000000" w:themeColor="text1"/>
                <w:sz w:val="22"/>
                <w:szCs w:val="22"/>
              </w:rPr>
              <w:t xml:space="preserve">) </w:t>
            </w:r>
            <w:r w:rsidR="00CF40C3" w:rsidRPr="00CF40C3">
              <w:rPr>
                <w:color w:val="000000" w:themeColor="text1"/>
                <w:sz w:val="22"/>
                <w:szCs w:val="22"/>
              </w:rPr>
              <w:t>на земельном участке расположены здание, соору</w:t>
            </w:r>
            <w:r w:rsidR="00C65B5B">
              <w:rPr>
                <w:color w:val="000000" w:themeColor="text1"/>
                <w:sz w:val="22"/>
                <w:szCs w:val="22"/>
              </w:rPr>
              <w:softHyphen/>
            </w:r>
            <w:r w:rsidR="00CF40C3" w:rsidRPr="00CF40C3">
              <w:rPr>
                <w:color w:val="000000" w:themeColor="text1"/>
                <w:sz w:val="22"/>
                <w:szCs w:val="22"/>
              </w:rPr>
              <w:t>жение, объект незавершенного строительства, принад</w:t>
            </w:r>
            <w:r w:rsidR="00C65B5B">
              <w:rPr>
                <w:color w:val="000000" w:themeColor="text1"/>
                <w:sz w:val="22"/>
                <w:szCs w:val="22"/>
              </w:rPr>
              <w:softHyphen/>
            </w:r>
            <w:r w:rsidR="00CF40C3" w:rsidRPr="00CF40C3">
              <w:rPr>
                <w:color w:val="000000" w:themeColor="text1"/>
                <w:sz w:val="22"/>
                <w:szCs w:val="22"/>
              </w:rPr>
              <w:t>лежащие гражданам или юридическим лицам, за ис</w:t>
            </w:r>
            <w:r w:rsidR="00C65B5B">
              <w:rPr>
                <w:color w:val="000000" w:themeColor="text1"/>
                <w:sz w:val="22"/>
                <w:szCs w:val="22"/>
              </w:rPr>
              <w:softHyphen/>
            </w:r>
            <w:r w:rsidR="00CF40C3" w:rsidRPr="00CF40C3">
              <w:rPr>
                <w:color w:val="000000" w:themeColor="text1"/>
                <w:sz w:val="22"/>
                <w:szCs w:val="22"/>
              </w:rPr>
              <w:t>ключением случаев, если на земельном участке распо</w:t>
            </w:r>
            <w:r w:rsidR="00C65B5B">
              <w:rPr>
                <w:color w:val="000000" w:themeColor="text1"/>
                <w:sz w:val="22"/>
                <w:szCs w:val="22"/>
              </w:rPr>
              <w:softHyphen/>
            </w:r>
            <w:r w:rsidR="00CF40C3" w:rsidRPr="00CF40C3">
              <w:rPr>
                <w:color w:val="000000" w:themeColor="text1"/>
                <w:sz w:val="22"/>
                <w:szCs w:val="22"/>
              </w:rPr>
              <w:t>ложены сооружения (в том числе сооружения, строи</w:t>
            </w:r>
            <w:r w:rsidR="00C65B5B">
              <w:rPr>
                <w:color w:val="000000" w:themeColor="text1"/>
                <w:sz w:val="22"/>
                <w:szCs w:val="22"/>
              </w:rPr>
              <w:softHyphen/>
            </w:r>
            <w:r w:rsidR="00CF40C3" w:rsidRPr="00CF40C3">
              <w:rPr>
                <w:color w:val="000000" w:themeColor="text1"/>
                <w:sz w:val="22"/>
                <w:szCs w:val="22"/>
              </w:rPr>
              <w:t>тельство которых не завершено), размещение которых допускается на основании сервитута, публичного сер</w:t>
            </w:r>
            <w:r w:rsidR="00C65B5B">
              <w:rPr>
                <w:color w:val="000000" w:themeColor="text1"/>
                <w:sz w:val="22"/>
                <w:szCs w:val="22"/>
              </w:rPr>
              <w:softHyphen/>
            </w:r>
            <w:r w:rsidR="00CF40C3" w:rsidRPr="00CF40C3">
              <w:rPr>
                <w:color w:val="000000" w:themeColor="text1"/>
                <w:sz w:val="22"/>
                <w:szCs w:val="22"/>
              </w:rPr>
              <w:t>витута, или объекты, размещенные в соответствии со статьёй 39.36 Земельного кодекса Российской Федера</w:t>
            </w:r>
            <w:r w:rsidR="00C65B5B">
              <w:rPr>
                <w:color w:val="000000" w:themeColor="text1"/>
                <w:sz w:val="22"/>
                <w:szCs w:val="22"/>
              </w:rPr>
              <w:softHyphen/>
            </w:r>
            <w:r w:rsidR="00CF40C3" w:rsidRPr="00CF40C3">
              <w:rPr>
                <w:color w:val="000000" w:themeColor="text1"/>
                <w:sz w:val="22"/>
                <w:szCs w:val="22"/>
              </w:rPr>
              <w:t>ции, а также случаев проведения аукциона на право заключения договора аренды земельного участка, если в отношении расположенных на нём здания, сооруже</w:t>
            </w:r>
            <w:r w:rsidR="00C65B5B">
              <w:rPr>
                <w:color w:val="000000" w:themeColor="text1"/>
                <w:sz w:val="22"/>
                <w:szCs w:val="22"/>
              </w:rPr>
              <w:softHyphen/>
            </w:r>
            <w:r w:rsidR="00CF40C3" w:rsidRPr="00CF40C3">
              <w:rPr>
                <w:color w:val="000000" w:themeColor="text1"/>
                <w:sz w:val="22"/>
                <w:szCs w:val="22"/>
              </w:rPr>
              <w:t>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w:t>
            </w:r>
            <w:r w:rsidR="00C65B5B">
              <w:rPr>
                <w:color w:val="000000" w:themeColor="text1"/>
                <w:sz w:val="22"/>
                <w:szCs w:val="22"/>
              </w:rPr>
              <w:softHyphen/>
            </w:r>
            <w:r>
              <w:rPr>
                <w:noProof/>
                <w:color w:val="000000" w:themeColor="text1"/>
                <w:sz w:val="22"/>
                <w:szCs w:val="22"/>
              </w:rPr>
              <w:lastRenderedPageBreak/>
              <w:pict w14:anchorId="170AF9BE">
                <v:rect id="_x0000_s1088" style="position:absolute;left:0;text-align:left;margin-left:-229.75pt;margin-top:-31.55pt;width:43.55pt;height:26.75pt;z-index:251723776;mso-position-horizontal-relative:text;mso-position-vertical-relative:text" stroked="f"/>
              </w:pict>
            </w:r>
            <w:r w:rsidR="00CF40C3" w:rsidRPr="00CF40C3">
              <w:rPr>
                <w:color w:val="000000" w:themeColor="text1"/>
                <w:sz w:val="22"/>
                <w:szCs w:val="22"/>
              </w:rPr>
              <w:t>ки, установленные указанными решениями, не выпол</w:t>
            </w:r>
            <w:r w:rsidR="00C65B5B">
              <w:rPr>
                <w:color w:val="000000" w:themeColor="text1"/>
                <w:sz w:val="22"/>
                <w:szCs w:val="22"/>
              </w:rPr>
              <w:softHyphen/>
            </w:r>
            <w:r w:rsidR="00CF40C3" w:rsidRPr="00CF40C3">
              <w:rPr>
                <w:color w:val="000000" w:themeColor="text1"/>
                <w:sz w:val="22"/>
                <w:szCs w:val="22"/>
              </w:rPr>
              <w:t xml:space="preserve">нены обязанности, предусмотренные частью 11 </w:t>
            </w:r>
            <w:r>
              <w:rPr>
                <w:color w:val="000000" w:themeColor="text1"/>
                <w:sz w:val="22"/>
                <w:szCs w:val="22"/>
              </w:rPr>
              <w:br/>
            </w:r>
            <w:r w:rsidR="00CF40C3" w:rsidRPr="00CF40C3">
              <w:rPr>
                <w:color w:val="000000" w:themeColor="text1"/>
                <w:sz w:val="22"/>
                <w:szCs w:val="22"/>
              </w:rPr>
              <w:t>статьи 55.32 Градостроительного кодекса Российской Федерации;</w:t>
            </w:r>
          </w:p>
          <w:p w14:paraId="29507941" w14:textId="3D7BFBB3" w:rsidR="00CF40C3" w:rsidRPr="00CF40C3" w:rsidRDefault="000969B5" w:rsidP="00CF40C3">
            <w:pPr>
              <w:spacing w:line="228" w:lineRule="auto"/>
              <w:rPr>
                <w:color w:val="000000" w:themeColor="text1"/>
                <w:sz w:val="22"/>
                <w:szCs w:val="22"/>
              </w:rPr>
            </w:pPr>
            <w:r>
              <w:rPr>
                <w:color w:val="000000" w:themeColor="text1"/>
                <w:sz w:val="22"/>
                <w:szCs w:val="22"/>
              </w:rPr>
              <w:t>14</w:t>
            </w:r>
            <w:r w:rsidR="00CF40C3">
              <w:rPr>
                <w:color w:val="000000" w:themeColor="text1"/>
                <w:sz w:val="22"/>
                <w:szCs w:val="22"/>
              </w:rPr>
              <w:t xml:space="preserve">) </w:t>
            </w:r>
            <w:r w:rsidR="00CF40C3" w:rsidRPr="00CF40C3">
              <w:rPr>
                <w:color w:val="000000" w:themeColor="text1"/>
                <w:sz w:val="22"/>
                <w:szCs w:val="22"/>
              </w:rPr>
              <w:t>на земельном участке расположены здание, соору</w:t>
            </w:r>
            <w:r w:rsidR="00C65B5B">
              <w:rPr>
                <w:color w:val="000000" w:themeColor="text1"/>
                <w:sz w:val="22"/>
                <w:szCs w:val="22"/>
              </w:rPr>
              <w:softHyphen/>
            </w:r>
            <w:r w:rsidR="00CF40C3" w:rsidRPr="00CF40C3">
              <w:rPr>
                <w:color w:val="000000" w:themeColor="text1"/>
                <w:sz w:val="22"/>
                <w:szCs w:val="22"/>
              </w:rPr>
              <w:t>жение, объект незавершённого строительства, находя</w:t>
            </w:r>
            <w:r w:rsidR="00C65B5B">
              <w:rPr>
                <w:color w:val="000000" w:themeColor="text1"/>
                <w:sz w:val="22"/>
                <w:szCs w:val="22"/>
              </w:rPr>
              <w:softHyphen/>
            </w:r>
            <w:r w:rsidR="00CF40C3" w:rsidRPr="00CF40C3">
              <w:rPr>
                <w:color w:val="000000" w:themeColor="text1"/>
                <w:sz w:val="22"/>
                <w:szCs w:val="22"/>
              </w:rPr>
              <w:t>щиеся в государственной или муниципальной соб</w:t>
            </w:r>
            <w:r w:rsidR="00C65B5B">
              <w:rPr>
                <w:color w:val="000000" w:themeColor="text1"/>
                <w:sz w:val="22"/>
                <w:szCs w:val="22"/>
              </w:rPr>
              <w:softHyphen/>
            </w:r>
            <w:r w:rsidR="00CF40C3" w:rsidRPr="00CF40C3">
              <w:rPr>
                <w:color w:val="000000" w:themeColor="text1"/>
                <w:sz w:val="22"/>
                <w:szCs w:val="22"/>
              </w:rPr>
              <w:t>ственности, и продажа или предоставление в аренду указанных здания, сооружения, объекта незавершённо</w:t>
            </w:r>
            <w:r w:rsidR="00C65B5B">
              <w:rPr>
                <w:color w:val="000000" w:themeColor="text1"/>
                <w:sz w:val="22"/>
                <w:szCs w:val="22"/>
              </w:rPr>
              <w:softHyphen/>
            </w:r>
            <w:r w:rsidR="00CF40C3" w:rsidRPr="00CF40C3">
              <w:rPr>
                <w:color w:val="000000" w:themeColor="text1"/>
                <w:sz w:val="22"/>
                <w:szCs w:val="22"/>
              </w:rPr>
              <w:t>го строительства является предметом другого аукциона либо указанные здание, сооружение, объект незавер</w:t>
            </w:r>
            <w:r w:rsidR="00C65B5B">
              <w:rPr>
                <w:color w:val="000000" w:themeColor="text1"/>
                <w:sz w:val="22"/>
                <w:szCs w:val="22"/>
              </w:rPr>
              <w:softHyphen/>
            </w:r>
            <w:r w:rsidR="00CF40C3" w:rsidRPr="00CF40C3">
              <w:rPr>
                <w:color w:val="000000" w:themeColor="text1"/>
                <w:sz w:val="22"/>
                <w:szCs w:val="22"/>
              </w:rPr>
              <w:t>шённого строительства не продаются или не передают</w:t>
            </w:r>
            <w:r w:rsidR="00C65B5B">
              <w:rPr>
                <w:color w:val="000000" w:themeColor="text1"/>
                <w:sz w:val="22"/>
                <w:szCs w:val="22"/>
              </w:rPr>
              <w:softHyphen/>
            </w:r>
            <w:r w:rsidR="00CF40C3" w:rsidRPr="00CF40C3">
              <w:rPr>
                <w:color w:val="000000" w:themeColor="text1"/>
                <w:sz w:val="22"/>
                <w:szCs w:val="22"/>
              </w:rPr>
              <w:t>ся в аренду на этом аукционе одновременно с земель</w:t>
            </w:r>
            <w:r w:rsidR="00C65B5B">
              <w:rPr>
                <w:color w:val="000000" w:themeColor="text1"/>
                <w:sz w:val="22"/>
                <w:szCs w:val="22"/>
              </w:rPr>
              <w:softHyphen/>
            </w:r>
            <w:r w:rsidR="00CF40C3" w:rsidRPr="00CF40C3">
              <w:rPr>
                <w:color w:val="000000" w:themeColor="text1"/>
                <w:sz w:val="22"/>
                <w:szCs w:val="22"/>
              </w:rPr>
              <w:t>ным участком, за исключением случаев, если на зе</w:t>
            </w:r>
            <w:r w:rsidR="00C65B5B">
              <w:rPr>
                <w:color w:val="000000" w:themeColor="text1"/>
                <w:sz w:val="22"/>
                <w:szCs w:val="22"/>
              </w:rPr>
              <w:softHyphen/>
            </w:r>
            <w:r w:rsidR="00CF40C3" w:rsidRPr="00CF40C3">
              <w:rPr>
                <w:color w:val="000000" w:themeColor="text1"/>
                <w:sz w:val="22"/>
                <w:szCs w:val="22"/>
              </w:rPr>
              <w:t>мельном участке расположены сооружения (в том чис</w:t>
            </w:r>
            <w:r w:rsidR="00C65B5B">
              <w:rPr>
                <w:color w:val="000000" w:themeColor="text1"/>
                <w:sz w:val="22"/>
                <w:szCs w:val="22"/>
              </w:rPr>
              <w:softHyphen/>
            </w:r>
            <w:r w:rsidR="00CF40C3" w:rsidRPr="00CF40C3">
              <w:rPr>
                <w:color w:val="000000" w:themeColor="text1"/>
                <w:sz w:val="22"/>
                <w:szCs w:val="22"/>
              </w:rPr>
              <w:t>ле сооружения, строительство которых не завершено), размещение которых допускается на основании серви</w:t>
            </w:r>
            <w:r w:rsidR="00C65B5B">
              <w:rPr>
                <w:color w:val="000000" w:themeColor="text1"/>
                <w:sz w:val="22"/>
                <w:szCs w:val="22"/>
              </w:rPr>
              <w:softHyphen/>
            </w:r>
            <w:r w:rsidR="00CF40C3" w:rsidRPr="00CF40C3">
              <w:rPr>
                <w:color w:val="000000" w:themeColor="text1"/>
                <w:sz w:val="22"/>
                <w:szCs w:val="22"/>
              </w:rPr>
              <w:t>тута, публичного сервитута, или объекты, размещён</w:t>
            </w:r>
            <w:r w:rsidR="00C65B5B">
              <w:rPr>
                <w:color w:val="000000" w:themeColor="text1"/>
                <w:sz w:val="22"/>
                <w:szCs w:val="22"/>
              </w:rPr>
              <w:softHyphen/>
            </w:r>
            <w:r w:rsidR="00CF40C3" w:rsidRPr="00CF40C3">
              <w:rPr>
                <w:color w:val="000000" w:themeColor="text1"/>
                <w:sz w:val="22"/>
                <w:szCs w:val="22"/>
              </w:rPr>
              <w:t>ные в соответствии со статьёй 39.36 Земельного кодек</w:t>
            </w:r>
            <w:r w:rsidR="00C65B5B">
              <w:rPr>
                <w:color w:val="000000" w:themeColor="text1"/>
                <w:sz w:val="22"/>
                <w:szCs w:val="22"/>
              </w:rPr>
              <w:softHyphen/>
            </w:r>
            <w:r w:rsidR="00CF40C3" w:rsidRPr="00CF40C3">
              <w:rPr>
                <w:color w:val="000000" w:themeColor="text1"/>
                <w:sz w:val="22"/>
                <w:szCs w:val="22"/>
              </w:rPr>
              <w:t>са Российской Федерации;</w:t>
            </w:r>
          </w:p>
          <w:p w14:paraId="0F4883EA" w14:textId="7577CA44" w:rsidR="00CF40C3" w:rsidRPr="00CF40C3" w:rsidRDefault="000969B5" w:rsidP="00CF40C3">
            <w:pPr>
              <w:spacing w:line="228" w:lineRule="auto"/>
              <w:rPr>
                <w:color w:val="000000" w:themeColor="text1"/>
                <w:sz w:val="22"/>
                <w:szCs w:val="22"/>
              </w:rPr>
            </w:pPr>
            <w:r>
              <w:rPr>
                <w:color w:val="000000" w:themeColor="text1"/>
                <w:sz w:val="22"/>
                <w:szCs w:val="22"/>
              </w:rPr>
              <w:t>15</w:t>
            </w:r>
            <w:r w:rsidR="00CF40C3">
              <w:rPr>
                <w:color w:val="000000" w:themeColor="text1"/>
                <w:sz w:val="22"/>
                <w:szCs w:val="22"/>
              </w:rPr>
              <w:t xml:space="preserve">) </w:t>
            </w:r>
            <w:r w:rsidR="00CF40C3" w:rsidRPr="00CF40C3">
              <w:rPr>
                <w:color w:val="000000" w:themeColor="text1"/>
                <w:sz w:val="22"/>
                <w:szCs w:val="22"/>
              </w:rPr>
              <w:t>земельный участок изъят из оборота, за исключе</w:t>
            </w:r>
            <w:r w:rsidR="00C65B5B">
              <w:rPr>
                <w:color w:val="000000" w:themeColor="text1"/>
                <w:sz w:val="22"/>
                <w:szCs w:val="22"/>
              </w:rPr>
              <w:softHyphen/>
            </w:r>
            <w:r w:rsidR="00CF40C3" w:rsidRPr="00CF40C3">
              <w:rPr>
                <w:color w:val="000000" w:themeColor="text1"/>
                <w:sz w:val="22"/>
                <w:szCs w:val="22"/>
              </w:rPr>
              <w:t>нием случаев, в которых в соответствии с федераль</w:t>
            </w:r>
            <w:r w:rsidR="00C65B5B">
              <w:rPr>
                <w:color w:val="000000" w:themeColor="text1"/>
                <w:sz w:val="22"/>
                <w:szCs w:val="22"/>
              </w:rPr>
              <w:softHyphen/>
            </w:r>
            <w:r w:rsidR="00CF40C3" w:rsidRPr="00CF40C3">
              <w:rPr>
                <w:color w:val="000000" w:themeColor="text1"/>
                <w:sz w:val="22"/>
                <w:szCs w:val="22"/>
              </w:rPr>
              <w:t>ным законом изъятые из оборота земельные участки могут быть предметом договора аренды;</w:t>
            </w:r>
          </w:p>
          <w:p w14:paraId="6BF95E8E" w14:textId="65E4C7B4" w:rsidR="00CF40C3" w:rsidRPr="00CF40C3" w:rsidRDefault="00CF40C3" w:rsidP="00CF40C3">
            <w:pPr>
              <w:spacing w:line="228" w:lineRule="auto"/>
              <w:rPr>
                <w:color w:val="000000" w:themeColor="text1"/>
                <w:sz w:val="22"/>
                <w:szCs w:val="22"/>
              </w:rPr>
            </w:pPr>
            <w:r w:rsidRPr="00CF40C3">
              <w:rPr>
                <w:color w:val="000000" w:themeColor="text1"/>
                <w:sz w:val="22"/>
                <w:szCs w:val="22"/>
              </w:rPr>
              <w:t>земельный участок ограничен в обороте, за исключе</w:t>
            </w:r>
            <w:r w:rsidR="00C65B5B">
              <w:rPr>
                <w:color w:val="000000" w:themeColor="text1"/>
                <w:sz w:val="22"/>
                <w:szCs w:val="22"/>
              </w:rPr>
              <w:softHyphen/>
            </w:r>
            <w:r w:rsidRPr="00CF40C3">
              <w:rPr>
                <w:color w:val="000000" w:themeColor="text1"/>
                <w:sz w:val="22"/>
                <w:szCs w:val="22"/>
              </w:rPr>
              <w:t>нием случая проведения аукциона на право заключе</w:t>
            </w:r>
            <w:r w:rsidR="00C65B5B">
              <w:rPr>
                <w:color w:val="000000" w:themeColor="text1"/>
                <w:sz w:val="22"/>
                <w:szCs w:val="22"/>
              </w:rPr>
              <w:softHyphen/>
            </w:r>
            <w:r w:rsidRPr="00CF40C3">
              <w:rPr>
                <w:color w:val="000000" w:themeColor="text1"/>
                <w:sz w:val="22"/>
                <w:szCs w:val="22"/>
              </w:rPr>
              <w:t>ния договора аренды земельного участка;</w:t>
            </w:r>
          </w:p>
          <w:p w14:paraId="58AD506A" w14:textId="4F8951AF" w:rsidR="00CF40C3" w:rsidRPr="00CF40C3" w:rsidRDefault="00CF40C3" w:rsidP="00CF40C3">
            <w:pPr>
              <w:spacing w:line="228" w:lineRule="auto"/>
              <w:rPr>
                <w:color w:val="000000" w:themeColor="text1"/>
                <w:sz w:val="22"/>
                <w:szCs w:val="22"/>
              </w:rPr>
            </w:pPr>
            <w:r w:rsidRPr="00CF40C3">
              <w:rPr>
                <w:color w:val="000000" w:themeColor="text1"/>
                <w:sz w:val="22"/>
                <w:szCs w:val="22"/>
              </w:rPr>
              <w:t>земельный участок зарезервирован для государствен</w:t>
            </w:r>
            <w:r w:rsidR="00C65B5B">
              <w:rPr>
                <w:color w:val="000000" w:themeColor="text1"/>
                <w:sz w:val="22"/>
                <w:szCs w:val="22"/>
              </w:rPr>
              <w:softHyphen/>
            </w:r>
            <w:r w:rsidRPr="00CF40C3">
              <w:rPr>
                <w:color w:val="000000" w:themeColor="text1"/>
                <w:sz w:val="22"/>
                <w:szCs w:val="22"/>
              </w:rPr>
              <w:t>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 резервирования земельного участка;</w:t>
            </w:r>
          </w:p>
          <w:p w14:paraId="0BF2E2D4" w14:textId="2069CE9D" w:rsidR="00CF40C3" w:rsidRPr="00CF40C3" w:rsidRDefault="000969B5" w:rsidP="00CF40C3">
            <w:pPr>
              <w:spacing w:line="228" w:lineRule="auto"/>
              <w:rPr>
                <w:color w:val="000000" w:themeColor="text1"/>
                <w:sz w:val="22"/>
                <w:szCs w:val="22"/>
              </w:rPr>
            </w:pPr>
            <w:r>
              <w:rPr>
                <w:color w:val="000000" w:themeColor="text1"/>
                <w:sz w:val="22"/>
                <w:szCs w:val="22"/>
              </w:rPr>
              <w:t>16</w:t>
            </w:r>
            <w:r w:rsidR="00CF40C3">
              <w:rPr>
                <w:color w:val="000000" w:themeColor="text1"/>
                <w:sz w:val="22"/>
                <w:szCs w:val="22"/>
              </w:rPr>
              <w:t xml:space="preserve">) </w:t>
            </w:r>
            <w:r w:rsidR="00CF40C3" w:rsidRPr="00CF40C3">
              <w:rPr>
                <w:color w:val="000000" w:themeColor="text1"/>
                <w:sz w:val="22"/>
                <w:szCs w:val="22"/>
              </w:rPr>
              <w:t>земельный участок расположен в границах терри</w:t>
            </w:r>
            <w:r w:rsidR="00C65B5B">
              <w:rPr>
                <w:color w:val="000000" w:themeColor="text1"/>
                <w:sz w:val="22"/>
                <w:szCs w:val="22"/>
              </w:rPr>
              <w:softHyphen/>
            </w:r>
            <w:r w:rsidR="00CF40C3" w:rsidRPr="00CF40C3">
              <w:rPr>
                <w:color w:val="000000" w:themeColor="text1"/>
                <w:sz w:val="22"/>
                <w:szCs w:val="22"/>
              </w:rPr>
              <w:t>тории, в отношении которой с другим лицом заключён договор о её комплексном развитии или принято реше</w:t>
            </w:r>
            <w:r w:rsidR="00C65B5B">
              <w:rPr>
                <w:color w:val="000000" w:themeColor="text1"/>
                <w:sz w:val="22"/>
                <w:szCs w:val="22"/>
              </w:rPr>
              <w:softHyphen/>
            </w:r>
            <w:r w:rsidR="00CF40C3" w:rsidRPr="00CF40C3">
              <w:rPr>
                <w:color w:val="000000" w:themeColor="text1"/>
                <w:sz w:val="22"/>
                <w:szCs w:val="22"/>
              </w:rPr>
              <w:t>ние о комплексном развитии территории, реализация которого обеспечивается в соответствии с Градострои</w:t>
            </w:r>
            <w:r w:rsidR="00C65B5B">
              <w:rPr>
                <w:color w:val="000000" w:themeColor="text1"/>
                <w:sz w:val="22"/>
                <w:szCs w:val="22"/>
              </w:rPr>
              <w:softHyphen/>
            </w:r>
            <w:r w:rsidR="00CF40C3" w:rsidRPr="00CF40C3">
              <w:rPr>
                <w:color w:val="000000" w:themeColor="text1"/>
                <w:sz w:val="22"/>
                <w:szCs w:val="22"/>
              </w:rPr>
              <w:t>тельным кодексом Российской Федерации юридиче</w:t>
            </w:r>
            <w:r w:rsidR="00C65B5B">
              <w:rPr>
                <w:color w:val="000000" w:themeColor="text1"/>
                <w:sz w:val="22"/>
                <w:szCs w:val="22"/>
              </w:rPr>
              <w:softHyphen/>
            </w:r>
            <w:r>
              <w:rPr>
                <w:noProof/>
                <w:color w:val="000000" w:themeColor="text1"/>
                <w:sz w:val="22"/>
                <w:szCs w:val="22"/>
              </w:rPr>
              <w:lastRenderedPageBreak/>
              <w:pict w14:anchorId="27A6D8C9">
                <v:rect id="_x0000_s1089" style="position:absolute;left:0;text-align:left;margin-left:-219.65pt;margin-top:-19.8pt;width:27.6pt;height:15.05pt;z-index:251724800;mso-position-horizontal-relative:text;mso-position-vertical-relative:text" stroked="f"/>
              </w:pict>
            </w:r>
            <w:r w:rsidR="00CF40C3" w:rsidRPr="00CF40C3">
              <w:rPr>
                <w:color w:val="000000" w:themeColor="text1"/>
                <w:sz w:val="22"/>
                <w:szCs w:val="22"/>
              </w:rPr>
              <w:t>ским лицом, определённым Российской Федерацией или субъектом Российской Федерации;</w:t>
            </w:r>
          </w:p>
          <w:p w14:paraId="7FF49D34" w14:textId="1771AD89" w:rsidR="00CF40C3" w:rsidRPr="00CF40C3" w:rsidRDefault="00CF40C3" w:rsidP="00CF40C3">
            <w:pPr>
              <w:spacing w:line="228" w:lineRule="auto"/>
              <w:rPr>
                <w:color w:val="000000" w:themeColor="text1"/>
                <w:sz w:val="22"/>
                <w:szCs w:val="22"/>
              </w:rPr>
            </w:pPr>
            <w:r w:rsidRPr="00CF40C3">
              <w:rPr>
                <w:color w:val="000000" w:themeColor="text1"/>
                <w:sz w:val="22"/>
                <w:szCs w:val="22"/>
              </w:rPr>
              <w:t>земельный участок в соответствии с утверждёнными документами территориального планирования и (или) документацией по планировке территории предназна</w:t>
            </w:r>
            <w:r w:rsidR="00C65B5B">
              <w:rPr>
                <w:color w:val="000000" w:themeColor="text1"/>
                <w:sz w:val="22"/>
                <w:szCs w:val="22"/>
              </w:rPr>
              <w:softHyphen/>
            </w:r>
            <w:r w:rsidRPr="00CF40C3">
              <w:rPr>
                <w:color w:val="000000" w:themeColor="text1"/>
                <w:sz w:val="22"/>
                <w:szCs w:val="22"/>
              </w:rPr>
              <w:t>чен для размещения объектов федерального значения, объектов регионального значения или объектов мест</w:t>
            </w:r>
            <w:r w:rsidR="00C65B5B">
              <w:rPr>
                <w:color w:val="000000" w:themeColor="text1"/>
                <w:sz w:val="22"/>
                <w:szCs w:val="22"/>
              </w:rPr>
              <w:softHyphen/>
            </w:r>
            <w:r w:rsidRPr="00CF40C3">
              <w:rPr>
                <w:color w:val="000000" w:themeColor="text1"/>
                <w:sz w:val="22"/>
                <w:szCs w:val="22"/>
              </w:rPr>
              <w:t>ного значения;</w:t>
            </w:r>
          </w:p>
          <w:p w14:paraId="663FCAF3" w14:textId="4A71E6A8" w:rsidR="00CF40C3" w:rsidRPr="00CF40C3" w:rsidRDefault="000969B5" w:rsidP="00CF40C3">
            <w:pPr>
              <w:spacing w:line="228" w:lineRule="auto"/>
              <w:rPr>
                <w:color w:val="000000" w:themeColor="text1"/>
                <w:sz w:val="22"/>
                <w:szCs w:val="22"/>
              </w:rPr>
            </w:pPr>
            <w:r>
              <w:rPr>
                <w:color w:val="000000" w:themeColor="text1"/>
                <w:sz w:val="22"/>
                <w:szCs w:val="22"/>
              </w:rPr>
              <w:t>17</w:t>
            </w:r>
            <w:r w:rsidR="00CF40C3">
              <w:rPr>
                <w:color w:val="000000" w:themeColor="text1"/>
                <w:sz w:val="22"/>
                <w:szCs w:val="22"/>
              </w:rPr>
              <w:t xml:space="preserve">) </w:t>
            </w:r>
            <w:r w:rsidR="00CF40C3" w:rsidRPr="00CF40C3">
              <w:rPr>
                <w:color w:val="000000" w:themeColor="text1"/>
                <w:sz w:val="22"/>
                <w:szCs w:val="22"/>
              </w:rPr>
              <w:t>земельный участок предназначен для размещения здания или сооружения в соответствии с государствен</w:t>
            </w:r>
            <w:r w:rsidR="00C65B5B">
              <w:rPr>
                <w:color w:val="000000" w:themeColor="text1"/>
                <w:sz w:val="22"/>
                <w:szCs w:val="22"/>
              </w:rPr>
              <w:softHyphen/>
            </w:r>
            <w:r w:rsidR="00CF40C3" w:rsidRPr="00CF40C3">
              <w:rPr>
                <w:color w:val="000000" w:themeColor="text1"/>
                <w:sz w:val="22"/>
                <w:szCs w:val="22"/>
              </w:rPr>
              <w:t>ной программой Российской Федерации, государ</w:t>
            </w:r>
            <w:r w:rsidR="00C65B5B">
              <w:rPr>
                <w:color w:val="000000" w:themeColor="text1"/>
                <w:sz w:val="22"/>
                <w:szCs w:val="22"/>
              </w:rPr>
              <w:softHyphen/>
            </w:r>
            <w:r w:rsidR="00CF40C3" w:rsidRPr="00CF40C3">
              <w:rPr>
                <w:color w:val="000000" w:themeColor="text1"/>
                <w:sz w:val="22"/>
                <w:szCs w:val="22"/>
              </w:rPr>
              <w:t>ственной программой субъекта Российской Федерации и (или) региональной инвестиционной программой;</w:t>
            </w:r>
          </w:p>
          <w:p w14:paraId="3859BE3E" w14:textId="584B870C" w:rsidR="00CF40C3" w:rsidRPr="00CF40C3" w:rsidRDefault="000969B5" w:rsidP="00CF40C3">
            <w:pPr>
              <w:spacing w:line="228" w:lineRule="auto"/>
              <w:rPr>
                <w:color w:val="000000" w:themeColor="text1"/>
                <w:sz w:val="22"/>
                <w:szCs w:val="22"/>
              </w:rPr>
            </w:pPr>
            <w:r>
              <w:rPr>
                <w:color w:val="000000" w:themeColor="text1"/>
                <w:sz w:val="22"/>
                <w:szCs w:val="22"/>
              </w:rPr>
              <w:t>18</w:t>
            </w:r>
            <w:r w:rsidR="00CF40C3">
              <w:rPr>
                <w:color w:val="000000" w:themeColor="text1"/>
                <w:sz w:val="22"/>
                <w:szCs w:val="22"/>
              </w:rPr>
              <w:t xml:space="preserve">) </w:t>
            </w:r>
            <w:r w:rsidR="00CF40C3" w:rsidRPr="00CF40C3">
              <w:rPr>
                <w:color w:val="000000" w:themeColor="text1"/>
                <w:sz w:val="22"/>
                <w:szCs w:val="22"/>
              </w:rPr>
              <w:t>в отношении земельного участка принято решение о предварительном согласовании его предоставления;</w:t>
            </w:r>
          </w:p>
          <w:p w14:paraId="65E434ED" w14:textId="70BB0AD9" w:rsidR="00CF40C3" w:rsidRPr="00CF40C3" w:rsidRDefault="00CF40C3" w:rsidP="00CF40C3">
            <w:pPr>
              <w:spacing w:line="228" w:lineRule="auto"/>
              <w:rPr>
                <w:color w:val="000000" w:themeColor="text1"/>
                <w:sz w:val="22"/>
                <w:szCs w:val="22"/>
              </w:rPr>
            </w:pPr>
            <w:r w:rsidRPr="00CF40C3">
              <w:rPr>
                <w:color w:val="000000" w:themeColor="text1"/>
                <w:sz w:val="22"/>
                <w:szCs w:val="22"/>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w:t>
            </w:r>
            <w:r w:rsidR="00C65B5B">
              <w:rPr>
                <w:color w:val="000000" w:themeColor="text1"/>
                <w:sz w:val="22"/>
                <w:szCs w:val="22"/>
              </w:rPr>
              <w:softHyphen/>
            </w:r>
            <w:r w:rsidRPr="00CF40C3">
              <w:rPr>
                <w:color w:val="000000" w:themeColor="text1"/>
                <w:sz w:val="22"/>
                <w:szCs w:val="22"/>
              </w:rPr>
              <w:t>го земельного участка или решение об отказе в его предоставлении;</w:t>
            </w:r>
          </w:p>
          <w:p w14:paraId="7ECF5138" w14:textId="1AAD932D" w:rsidR="00CF40C3" w:rsidRPr="00CF40C3" w:rsidRDefault="000969B5" w:rsidP="00CF40C3">
            <w:pPr>
              <w:spacing w:line="228" w:lineRule="auto"/>
              <w:rPr>
                <w:color w:val="000000" w:themeColor="text1"/>
                <w:sz w:val="22"/>
                <w:szCs w:val="22"/>
              </w:rPr>
            </w:pPr>
            <w:r>
              <w:rPr>
                <w:color w:val="000000" w:themeColor="text1"/>
                <w:sz w:val="22"/>
                <w:szCs w:val="22"/>
              </w:rPr>
              <w:t>19</w:t>
            </w:r>
            <w:r w:rsidR="00CF40C3">
              <w:rPr>
                <w:color w:val="000000" w:themeColor="text1"/>
                <w:sz w:val="22"/>
                <w:szCs w:val="22"/>
              </w:rPr>
              <w:t xml:space="preserve">) </w:t>
            </w:r>
            <w:r w:rsidR="00CF40C3" w:rsidRPr="00CF40C3">
              <w:rPr>
                <w:color w:val="000000" w:themeColor="text1"/>
                <w:sz w:val="22"/>
                <w:szCs w:val="22"/>
              </w:rPr>
              <w:t>земельный участок является земельным участком общего пользования или расположен в границах зе</w:t>
            </w:r>
            <w:r w:rsidR="00C65B5B">
              <w:rPr>
                <w:color w:val="000000" w:themeColor="text1"/>
                <w:sz w:val="22"/>
                <w:szCs w:val="22"/>
              </w:rPr>
              <w:softHyphen/>
            </w:r>
            <w:r w:rsidR="00CF40C3" w:rsidRPr="00CF40C3">
              <w:rPr>
                <w:color w:val="000000" w:themeColor="text1"/>
                <w:sz w:val="22"/>
                <w:szCs w:val="22"/>
              </w:rPr>
              <w:t>мель общего пользования, территории общего пользо</w:t>
            </w:r>
            <w:r w:rsidR="00C65B5B">
              <w:rPr>
                <w:color w:val="000000" w:themeColor="text1"/>
                <w:sz w:val="22"/>
                <w:szCs w:val="22"/>
              </w:rPr>
              <w:softHyphen/>
            </w:r>
            <w:r w:rsidR="00CF40C3" w:rsidRPr="00CF40C3">
              <w:rPr>
                <w:color w:val="000000" w:themeColor="text1"/>
                <w:sz w:val="22"/>
                <w:szCs w:val="22"/>
              </w:rPr>
              <w:t>вания;</w:t>
            </w:r>
          </w:p>
          <w:p w14:paraId="79123978" w14:textId="077892F2" w:rsidR="00661BF9" w:rsidRPr="0007113F" w:rsidRDefault="000969B5" w:rsidP="00CF40C3">
            <w:pPr>
              <w:spacing w:line="228" w:lineRule="auto"/>
              <w:rPr>
                <w:color w:val="000000" w:themeColor="text1"/>
                <w:sz w:val="22"/>
                <w:szCs w:val="22"/>
              </w:rPr>
            </w:pPr>
            <w:r>
              <w:rPr>
                <w:color w:val="000000" w:themeColor="text1"/>
                <w:sz w:val="22"/>
                <w:szCs w:val="22"/>
              </w:rPr>
              <w:t>20</w:t>
            </w:r>
            <w:r w:rsidR="00CF40C3">
              <w:rPr>
                <w:color w:val="000000" w:themeColor="text1"/>
                <w:sz w:val="22"/>
                <w:szCs w:val="22"/>
              </w:rPr>
              <w:t xml:space="preserve">) </w:t>
            </w:r>
            <w:r w:rsidR="00CF40C3" w:rsidRPr="00CF40C3">
              <w:rPr>
                <w:color w:val="000000" w:themeColor="text1"/>
                <w:sz w:val="22"/>
                <w:szCs w:val="22"/>
              </w:rPr>
              <w:t>земельный участок изъят для государственных или муниципальных нужд, за исключением земельных участков, изъятых для государственных или муници</w:t>
            </w:r>
            <w:r w:rsidR="00C65B5B">
              <w:rPr>
                <w:color w:val="000000" w:themeColor="text1"/>
                <w:sz w:val="22"/>
                <w:szCs w:val="22"/>
              </w:rPr>
              <w:softHyphen/>
            </w:r>
            <w:r w:rsidR="00CF40C3" w:rsidRPr="00CF40C3">
              <w:rPr>
                <w:color w:val="000000" w:themeColor="text1"/>
                <w:sz w:val="22"/>
                <w:szCs w:val="22"/>
              </w:rPr>
              <w:t>пальных нужд в связи с признанием многоквартирного дома, который расположен на таком земельном участ</w:t>
            </w:r>
            <w:r w:rsidR="00C65B5B">
              <w:rPr>
                <w:color w:val="000000" w:themeColor="text1"/>
                <w:sz w:val="22"/>
                <w:szCs w:val="22"/>
              </w:rPr>
              <w:softHyphen/>
            </w:r>
            <w:r w:rsidR="00CF40C3" w:rsidRPr="00CF40C3">
              <w:rPr>
                <w:color w:val="000000" w:themeColor="text1"/>
                <w:sz w:val="22"/>
                <w:szCs w:val="22"/>
              </w:rPr>
              <w:t>ке, аварийным и подлежащим сносу или реконструк</w:t>
            </w:r>
            <w:r w:rsidR="00C65B5B">
              <w:rPr>
                <w:color w:val="000000" w:themeColor="text1"/>
                <w:sz w:val="22"/>
                <w:szCs w:val="22"/>
              </w:rPr>
              <w:softHyphen/>
            </w:r>
            <w:r w:rsidR="00CF40C3" w:rsidRPr="00CF40C3">
              <w:rPr>
                <w:color w:val="000000" w:themeColor="text1"/>
                <w:sz w:val="22"/>
                <w:szCs w:val="22"/>
              </w:rPr>
              <w:t>ции.</w:t>
            </w:r>
          </w:p>
        </w:tc>
      </w:tr>
      <w:tr w:rsidR="00661BF9" w14:paraId="36447AEA" w14:textId="77777777" w:rsidTr="00661BF9">
        <w:trPr>
          <w:trHeight w:val="20"/>
        </w:trPr>
        <w:tc>
          <w:tcPr>
            <w:tcW w:w="183" w:type="pct"/>
          </w:tcPr>
          <w:p w14:paraId="57A4A935" w14:textId="38574A76" w:rsidR="00B852FC" w:rsidRPr="0007113F" w:rsidRDefault="00CF40C3" w:rsidP="00DC7A6E">
            <w:pPr>
              <w:spacing w:line="228" w:lineRule="auto"/>
              <w:rPr>
                <w:color w:val="000000" w:themeColor="text1"/>
                <w:sz w:val="22"/>
                <w:szCs w:val="22"/>
              </w:rPr>
            </w:pPr>
            <w:r>
              <w:rPr>
                <w:color w:val="000000" w:themeColor="text1"/>
                <w:sz w:val="22"/>
                <w:szCs w:val="22"/>
              </w:rPr>
              <w:lastRenderedPageBreak/>
              <w:t>3</w:t>
            </w:r>
            <w:r w:rsidR="00B852FC" w:rsidRPr="0007113F">
              <w:rPr>
                <w:color w:val="000000" w:themeColor="text1"/>
                <w:sz w:val="22"/>
                <w:szCs w:val="22"/>
              </w:rPr>
              <w:t>.</w:t>
            </w:r>
          </w:p>
        </w:tc>
        <w:tc>
          <w:tcPr>
            <w:tcW w:w="1124" w:type="pct"/>
          </w:tcPr>
          <w:p w14:paraId="62FC42E6" w14:textId="49FC1393" w:rsidR="00B852FC" w:rsidRPr="0007113F" w:rsidRDefault="00CF40C3" w:rsidP="00CF40C3">
            <w:pPr>
              <w:spacing w:line="228" w:lineRule="auto"/>
              <w:jc w:val="left"/>
              <w:rPr>
                <w:color w:val="000000" w:themeColor="text1"/>
                <w:sz w:val="22"/>
                <w:szCs w:val="22"/>
              </w:rPr>
            </w:pPr>
            <w:r>
              <w:rPr>
                <w:color w:val="000000"/>
                <w:sz w:val="22"/>
                <w:szCs w:val="22"/>
              </w:rPr>
              <w:t>Физические и юридические лица,</w:t>
            </w:r>
            <w:r>
              <w:rPr>
                <w:sz w:val="22"/>
                <w:szCs w:val="22"/>
              </w:rPr>
              <w:t xml:space="preserve"> субъекты малого и среднего предпринимательства, </w:t>
            </w:r>
            <w:r w:rsidRPr="009C7CDE">
              <w:rPr>
                <w:sz w:val="22"/>
                <w:szCs w:val="22"/>
              </w:rPr>
              <w:t xml:space="preserve">ранее </w:t>
            </w:r>
            <w:r w:rsidR="0007113F" w:rsidRPr="0007113F">
              <w:rPr>
                <w:color w:val="000000" w:themeColor="text1"/>
                <w:sz w:val="22"/>
                <w:szCs w:val="22"/>
              </w:rPr>
              <w:t xml:space="preserve">обратившиеся за получением </w:t>
            </w:r>
            <w:r w:rsidR="0007113F" w:rsidRPr="0007113F">
              <w:rPr>
                <w:color w:val="000000" w:themeColor="text1"/>
                <w:sz w:val="22"/>
                <w:szCs w:val="22"/>
              </w:rPr>
              <w:lastRenderedPageBreak/>
              <w:t>муниципальной услуги по результат</w:t>
            </w:r>
            <w:r w:rsidR="0007113F">
              <w:rPr>
                <w:color w:val="000000" w:themeColor="text1"/>
                <w:sz w:val="22"/>
                <w:szCs w:val="22"/>
              </w:rPr>
              <w:t xml:space="preserve">ам предоставления которой выдано </w:t>
            </w:r>
            <w:r w:rsidR="007900AA">
              <w:rPr>
                <w:color w:val="000000" w:themeColor="text1"/>
                <w:sz w:val="22"/>
                <w:szCs w:val="22"/>
              </w:rPr>
              <w:t>постановление об утверждении схемы расположения земельного участка на кадастровом плане территории</w:t>
            </w:r>
            <w:r w:rsidR="007900AA" w:rsidRPr="0007113F">
              <w:rPr>
                <w:color w:val="000000" w:themeColor="text1"/>
                <w:sz w:val="22"/>
                <w:szCs w:val="22"/>
              </w:rPr>
              <w:t xml:space="preserve"> </w:t>
            </w:r>
            <w:r w:rsidR="0007113F" w:rsidRPr="0007113F">
              <w:rPr>
                <w:color w:val="000000" w:themeColor="text1"/>
                <w:sz w:val="22"/>
                <w:szCs w:val="22"/>
              </w:rPr>
              <w:t>с допущенными опечатками и ошибками</w:t>
            </w:r>
            <w:r w:rsidR="00670A50">
              <w:rPr>
                <w:color w:val="000000" w:themeColor="text1"/>
                <w:sz w:val="22"/>
                <w:szCs w:val="22"/>
              </w:rPr>
              <w:t>.</w:t>
            </w:r>
          </w:p>
        </w:tc>
        <w:tc>
          <w:tcPr>
            <w:tcW w:w="903" w:type="pct"/>
          </w:tcPr>
          <w:p w14:paraId="7F54974E" w14:textId="6169DDB9" w:rsidR="0007113F" w:rsidRPr="0007113F" w:rsidRDefault="0007113F" w:rsidP="005B0787">
            <w:pPr>
              <w:spacing w:line="228" w:lineRule="auto"/>
              <w:jc w:val="left"/>
              <w:rPr>
                <w:color w:val="000000" w:themeColor="text1"/>
                <w:sz w:val="22"/>
                <w:szCs w:val="22"/>
              </w:rPr>
            </w:pPr>
            <w:r>
              <w:rPr>
                <w:color w:val="000000" w:themeColor="text1"/>
                <w:sz w:val="22"/>
                <w:szCs w:val="22"/>
              </w:rPr>
              <w:lastRenderedPageBreak/>
              <w:t>П</w:t>
            </w:r>
            <w:r w:rsidRPr="0007113F">
              <w:rPr>
                <w:color w:val="000000" w:themeColor="text1"/>
                <w:sz w:val="22"/>
                <w:szCs w:val="22"/>
              </w:rPr>
              <w:t xml:space="preserve">редставление заявителем документов, оформленных не в соответствии с установленным </w:t>
            </w:r>
            <w:r w:rsidR="000969B5">
              <w:rPr>
                <w:noProof/>
                <w:color w:val="000000" w:themeColor="text1"/>
                <w:sz w:val="22"/>
                <w:szCs w:val="22"/>
              </w:rPr>
              <w:lastRenderedPageBreak/>
              <w:pict w14:anchorId="356BDF45">
                <v:rect id="_x0000_s1092" style="position:absolute;margin-left:24.85pt;margin-top:-24.4pt;width:30.15pt;height:20.05pt;z-index:251727872;mso-position-horizontal-relative:text;mso-position-vertical-relative:text" stroked="f"/>
              </w:pict>
            </w:r>
            <w:r w:rsidRPr="0007113F">
              <w:rPr>
                <w:color w:val="000000" w:themeColor="text1"/>
                <w:sz w:val="22"/>
                <w:szCs w:val="22"/>
              </w:rPr>
              <w:t>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14:paraId="029F59EF" w14:textId="0EEA9A58" w:rsidR="00B852FC" w:rsidRPr="0007113F" w:rsidRDefault="0007113F" w:rsidP="005B0787">
            <w:pPr>
              <w:spacing w:line="228" w:lineRule="auto"/>
              <w:jc w:val="left"/>
              <w:rPr>
                <w:color w:val="000000" w:themeColor="text1"/>
                <w:sz w:val="22"/>
                <w:szCs w:val="22"/>
              </w:rPr>
            </w:pPr>
            <w:r w:rsidRPr="0007113F">
              <w:rPr>
                <w:color w:val="000000" w:themeColor="text1"/>
                <w:sz w:val="22"/>
                <w:szCs w:val="22"/>
              </w:rPr>
              <w:t>несоблюдение установленных законодательством Российской Федерации условий признания действительности электронной подписи.</w:t>
            </w:r>
          </w:p>
        </w:tc>
        <w:tc>
          <w:tcPr>
            <w:tcW w:w="854" w:type="pct"/>
          </w:tcPr>
          <w:p w14:paraId="3649DA46" w14:textId="21442882" w:rsidR="00B852FC" w:rsidRPr="0007113F" w:rsidRDefault="0007113F" w:rsidP="001418F4">
            <w:pPr>
              <w:spacing w:line="228" w:lineRule="auto"/>
              <w:rPr>
                <w:color w:val="000000" w:themeColor="text1"/>
                <w:sz w:val="22"/>
                <w:szCs w:val="22"/>
              </w:rPr>
            </w:pPr>
            <w:r w:rsidRPr="0007113F">
              <w:rPr>
                <w:color w:val="000000" w:themeColor="text1"/>
                <w:sz w:val="22"/>
                <w:szCs w:val="22"/>
              </w:rPr>
              <w:lastRenderedPageBreak/>
              <w:t>Основания для при</w:t>
            </w:r>
            <w:r w:rsidR="001418F4">
              <w:rPr>
                <w:color w:val="000000" w:themeColor="text1"/>
                <w:sz w:val="22"/>
                <w:szCs w:val="22"/>
              </w:rPr>
              <w:softHyphen/>
            </w:r>
            <w:r w:rsidRPr="0007113F">
              <w:rPr>
                <w:color w:val="000000" w:themeColor="text1"/>
                <w:sz w:val="22"/>
                <w:szCs w:val="22"/>
              </w:rPr>
              <w:t>остановления предо</w:t>
            </w:r>
            <w:r w:rsidR="001418F4">
              <w:rPr>
                <w:color w:val="000000" w:themeColor="text1"/>
                <w:sz w:val="22"/>
                <w:szCs w:val="22"/>
              </w:rPr>
              <w:softHyphen/>
            </w:r>
            <w:r w:rsidRPr="0007113F">
              <w:rPr>
                <w:color w:val="000000" w:themeColor="text1"/>
                <w:sz w:val="22"/>
                <w:szCs w:val="22"/>
              </w:rPr>
              <w:t>ставления муници</w:t>
            </w:r>
            <w:r w:rsidR="001418F4">
              <w:rPr>
                <w:color w:val="000000" w:themeColor="text1"/>
                <w:sz w:val="22"/>
                <w:szCs w:val="22"/>
              </w:rPr>
              <w:softHyphen/>
            </w:r>
            <w:r w:rsidRPr="0007113F">
              <w:rPr>
                <w:color w:val="000000" w:themeColor="text1"/>
                <w:sz w:val="22"/>
                <w:szCs w:val="22"/>
              </w:rPr>
              <w:t>пальной услуги зако</w:t>
            </w:r>
            <w:r w:rsidR="001418F4">
              <w:rPr>
                <w:color w:val="000000" w:themeColor="text1"/>
                <w:sz w:val="22"/>
                <w:szCs w:val="22"/>
              </w:rPr>
              <w:softHyphen/>
            </w:r>
            <w:r w:rsidRPr="0007113F">
              <w:rPr>
                <w:color w:val="000000" w:themeColor="text1"/>
                <w:sz w:val="22"/>
                <w:szCs w:val="22"/>
              </w:rPr>
              <w:t>нодательством Рос</w:t>
            </w:r>
            <w:r w:rsidR="001418F4">
              <w:rPr>
                <w:color w:val="000000" w:themeColor="text1"/>
                <w:sz w:val="22"/>
                <w:szCs w:val="22"/>
              </w:rPr>
              <w:softHyphen/>
            </w:r>
            <w:r w:rsidRPr="0007113F">
              <w:rPr>
                <w:color w:val="000000" w:themeColor="text1"/>
                <w:sz w:val="22"/>
                <w:szCs w:val="22"/>
              </w:rPr>
              <w:lastRenderedPageBreak/>
              <w:t>сийской Федерации не предусмотрены.</w:t>
            </w:r>
          </w:p>
        </w:tc>
        <w:tc>
          <w:tcPr>
            <w:tcW w:w="1936" w:type="pct"/>
          </w:tcPr>
          <w:p w14:paraId="781167EC" w14:textId="7E4C54EA" w:rsidR="0007113F" w:rsidRPr="0007113F" w:rsidRDefault="0007113F" w:rsidP="001418F4">
            <w:pPr>
              <w:spacing w:line="228" w:lineRule="auto"/>
              <w:rPr>
                <w:color w:val="000000" w:themeColor="text1"/>
                <w:sz w:val="22"/>
                <w:szCs w:val="22"/>
              </w:rPr>
            </w:pPr>
            <w:r w:rsidRPr="0007113F">
              <w:rPr>
                <w:color w:val="000000" w:themeColor="text1"/>
                <w:sz w:val="22"/>
                <w:szCs w:val="22"/>
              </w:rPr>
              <w:lastRenderedPageBreak/>
              <w:t>1) отсутствие у за</w:t>
            </w:r>
            <w:r w:rsidR="00B662B0">
              <w:rPr>
                <w:color w:val="000000" w:themeColor="text1"/>
                <w:sz w:val="22"/>
                <w:szCs w:val="22"/>
              </w:rPr>
              <w:softHyphen/>
            </w:r>
            <w:r w:rsidRPr="0007113F">
              <w:rPr>
                <w:color w:val="000000" w:themeColor="text1"/>
                <w:sz w:val="22"/>
                <w:szCs w:val="22"/>
              </w:rPr>
              <w:t>яви</w:t>
            </w:r>
            <w:r>
              <w:rPr>
                <w:color w:val="000000" w:themeColor="text1"/>
                <w:sz w:val="22"/>
                <w:szCs w:val="22"/>
              </w:rPr>
              <w:softHyphen/>
            </w:r>
            <w:r w:rsidRPr="0007113F">
              <w:rPr>
                <w:color w:val="000000" w:themeColor="text1"/>
                <w:sz w:val="22"/>
                <w:szCs w:val="22"/>
              </w:rPr>
              <w:t>теля права (пол</w:t>
            </w:r>
            <w:r w:rsidR="00B662B0">
              <w:rPr>
                <w:color w:val="000000" w:themeColor="text1"/>
                <w:sz w:val="22"/>
                <w:szCs w:val="22"/>
              </w:rPr>
              <w:softHyphen/>
            </w:r>
            <w:r w:rsidRPr="0007113F">
              <w:rPr>
                <w:color w:val="000000" w:themeColor="text1"/>
                <w:sz w:val="22"/>
                <w:szCs w:val="22"/>
              </w:rPr>
              <w:t>номо</w:t>
            </w:r>
            <w:r>
              <w:rPr>
                <w:color w:val="000000" w:themeColor="text1"/>
                <w:sz w:val="22"/>
                <w:szCs w:val="22"/>
              </w:rPr>
              <w:softHyphen/>
            </w:r>
            <w:r w:rsidRPr="0007113F">
              <w:rPr>
                <w:color w:val="000000" w:themeColor="text1"/>
                <w:sz w:val="22"/>
                <w:szCs w:val="22"/>
              </w:rPr>
              <w:t>чий представи</w:t>
            </w:r>
            <w:r w:rsidR="00B662B0">
              <w:rPr>
                <w:color w:val="000000" w:themeColor="text1"/>
                <w:sz w:val="22"/>
                <w:szCs w:val="22"/>
              </w:rPr>
              <w:softHyphen/>
            </w:r>
            <w:r w:rsidRPr="0007113F">
              <w:rPr>
                <w:color w:val="000000" w:themeColor="text1"/>
                <w:sz w:val="22"/>
                <w:szCs w:val="22"/>
              </w:rPr>
              <w:t>теля заявителя) на получе</w:t>
            </w:r>
            <w:r>
              <w:rPr>
                <w:color w:val="000000" w:themeColor="text1"/>
                <w:sz w:val="22"/>
                <w:szCs w:val="22"/>
              </w:rPr>
              <w:softHyphen/>
            </w:r>
            <w:r w:rsidRPr="0007113F">
              <w:rPr>
                <w:color w:val="000000" w:themeColor="text1"/>
                <w:sz w:val="22"/>
                <w:szCs w:val="22"/>
              </w:rPr>
              <w:t>ние муници</w:t>
            </w:r>
            <w:r w:rsidR="00B662B0">
              <w:rPr>
                <w:color w:val="000000" w:themeColor="text1"/>
                <w:sz w:val="22"/>
                <w:szCs w:val="22"/>
              </w:rPr>
              <w:softHyphen/>
            </w:r>
            <w:r w:rsidRPr="0007113F">
              <w:rPr>
                <w:color w:val="000000" w:themeColor="text1"/>
                <w:sz w:val="22"/>
                <w:szCs w:val="22"/>
              </w:rPr>
              <w:t>пальной услуги;</w:t>
            </w:r>
          </w:p>
          <w:p w14:paraId="4ECCC9E9" w14:textId="6513F276" w:rsidR="0007113F" w:rsidRPr="0007113F" w:rsidRDefault="0007113F" w:rsidP="001418F4">
            <w:pPr>
              <w:spacing w:line="228" w:lineRule="auto"/>
              <w:rPr>
                <w:color w:val="000000" w:themeColor="text1"/>
                <w:sz w:val="22"/>
                <w:szCs w:val="22"/>
              </w:rPr>
            </w:pPr>
            <w:r w:rsidRPr="0007113F">
              <w:rPr>
                <w:color w:val="000000" w:themeColor="text1"/>
                <w:sz w:val="22"/>
                <w:szCs w:val="22"/>
              </w:rPr>
              <w:t>2) представление до</w:t>
            </w:r>
            <w:r>
              <w:rPr>
                <w:color w:val="000000" w:themeColor="text1"/>
                <w:sz w:val="22"/>
                <w:szCs w:val="22"/>
              </w:rPr>
              <w:softHyphen/>
            </w:r>
            <w:r w:rsidRPr="0007113F">
              <w:rPr>
                <w:color w:val="000000" w:themeColor="text1"/>
                <w:sz w:val="22"/>
                <w:szCs w:val="22"/>
              </w:rPr>
              <w:t>кументов в ненадле</w:t>
            </w:r>
            <w:r>
              <w:rPr>
                <w:color w:val="000000" w:themeColor="text1"/>
                <w:sz w:val="22"/>
                <w:szCs w:val="22"/>
              </w:rPr>
              <w:softHyphen/>
            </w:r>
            <w:r w:rsidRPr="0007113F">
              <w:rPr>
                <w:color w:val="000000" w:themeColor="text1"/>
                <w:sz w:val="22"/>
                <w:szCs w:val="22"/>
              </w:rPr>
              <w:t>жащий орган;</w:t>
            </w:r>
          </w:p>
          <w:p w14:paraId="216ACF2E" w14:textId="249804C3" w:rsidR="0007113F" w:rsidRPr="0007113F" w:rsidRDefault="0007113F" w:rsidP="001418F4">
            <w:pPr>
              <w:spacing w:line="228" w:lineRule="auto"/>
              <w:rPr>
                <w:color w:val="000000" w:themeColor="text1"/>
                <w:sz w:val="22"/>
                <w:szCs w:val="22"/>
              </w:rPr>
            </w:pPr>
            <w:r>
              <w:rPr>
                <w:color w:val="000000" w:themeColor="text1"/>
                <w:sz w:val="22"/>
                <w:szCs w:val="22"/>
              </w:rPr>
              <w:t>3) обращение (в пись</w:t>
            </w:r>
            <w:r>
              <w:rPr>
                <w:color w:val="000000" w:themeColor="text1"/>
                <w:sz w:val="22"/>
                <w:szCs w:val="22"/>
              </w:rPr>
              <w:softHyphen/>
              <w:t>менном виде) заявите</w:t>
            </w:r>
            <w:r>
              <w:rPr>
                <w:color w:val="000000" w:themeColor="text1"/>
                <w:sz w:val="22"/>
                <w:szCs w:val="22"/>
              </w:rPr>
              <w:softHyphen/>
              <w:t xml:space="preserve">ля с </w:t>
            </w:r>
            <w:r>
              <w:rPr>
                <w:color w:val="000000" w:themeColor="text1"/>
                <w:sz w:val="22"/>
                <w:szCs w:val="22"/>
              </w:rPr>
              <w:lastRenderedPageBreak/>
              <w:t>просьбой о пре</w:t>
            </w:r>
            <w:r>
              <w:rPr>
                <w:color w:val="000000" w:themeColor="text1"/>
                <w:sz w:val="22"/>
                <w:szCs w:val="22"/>
              </w:rPr>
              <w:softHyphen/>
              <w:t>кращении предостав</w:t>
            </w:r>
            <w:r>
              <w:rPr>
                <w:color w:val="000000" w:themeColor="text1"/>
                <w:sz w:val="22"/>
                <w:szCs w:val="22"/>
              </w:rPr>
              <w:softHyphen/>
              <w:t>ления му</w:t>
            </w:r>
            <w:r w:rsidR="00B662B0">
              <w:rPr>
                <w:color w:val="000000" w:themeColor="text1"/>
                <w:sz w:val="22"/>
                <w:szCs w:val="22"/>
              </w:rPr>
              <w:softHyphen/>
            </w:r>
            <w:r>
              <w:rPr>
                <w:color w:val="000000" w:themeColor="text1"/>
                <w:sz w:val="22"/>
                <w:szCs w:val="22"/>
              </w:rPr>
              <w:t>ниципальной услу</w:t>
            </w:r>
            <w:r w:rsidRPr="0007113F">
              <w:rPr>
                <w:color w:val="000000" w:themeColor="text1"/>
                <w:sz w:val="22"/>
                <w:szCs w:val="22"/>
              </w:rPr>
              <w:t>ги;</w:t>
            </w:r>
          </w:p>
          <w:p w14:paraId="4A478EF7" w14:textId="63E49A30" w:rsidR="00B852FC" w:rsidRPr="0007113F" w:rsidRDefault="0007113F" w:rsidP="001418F4">
            <w:pPr>
              <w:spacing w:line="228" w:lineRule="auto"/>
              <w:rPr>
                <w:color w:val="000000" w:themeColor="text1"/>
                <w:sz w:val="22"/>
                <w:szCs w:val="22"/>
              </w:rPr>
            </w:pPr>
            <w:r>
              <w:rPr>
                <w:color w:val="000000" w:themeColor="text1"/>
                <w:sz w:val="22"/>
                <w:szCs w:val="22"/>
              </w:rPr>
              <w:t>4) отсутствие допу</w:t>
            </w:r>
            <w:r>
              <w:rPr>
                <w:color w:val="000000" w:themeColor="text1"/>
                <w:sz w:val="22"/>
                <w:szCs w:val="22"/>
              </w:rPr>
              <w:softHyphen/>
              <w:t>щенных опечаток и ошибок в выданных в результате предо</w:t>
            </w:r>
            <w:r w:rsidR="00B662B0">
              <w:rPr>
                <w:color w:val="000000" w:themeColor="text1"/>
                <w:sz w:val="22"/>
                <w:szCs w:val="22"/>
              </w:rPr>
              <w:softHyphen/>
            </w:r>
            <w:r>
              <w:rPr>
                <w:color w:val="000000" w:themeColor="text1"/>
                <w:sz w:val="22"/>
                <w:szCs w:val="22"/>
              </w:rPr>
              <w:t>став</w:t>
            </w:r>
            <w:r>
              <w:rPr>
                <w:color w:val="000000" w:themeColor="text1"/>
                <w:sz w:val="22"/>
                <w:szCs w:val="22"/>
              </w:rPr>
              <w:softHyphen/>
              <w:t>ления муни</w:t>
            </w:r>
            <w:r w:rsidRPr="0007113F">
              <w:rPr>
                <w:color w:val="000000" w:themeColor="text1"/>
                <w:sz w:val="22"/>
                <w:szCs w:val="22"/>
              </w:rPr>
              <w:t>ци</w:t>
            </w:r>
            <w:r w:rsidR="00B662B0">
              <w:rPr>
                <w:color w:val="000000" w:themeColor="text1"/>
                <w:sz w:val="22"/>
                <w:szCs w:val="22"/>
              </w:rPr>
              <w:softHyphen/>
            </w:r>
            <w:r w:rsidRPr="0007113F">
              <w:rPr>
                <w:color w:val="000000" w:themeColor="text1"/>
                <w:sz w:val="22"/>
                <w:szCs w:val="22"/>
              </w:rPr>
              <w:t>пальной</w:t>
            </w:r>
            <w:r>
              <w:rPr>
                <w:color w:val="000000" w:themeColor="text1"/>
                <w:sz w:val="22"/>
                <w:szCs w:val="22"/>
              </w:rPr>
              <w:t xml:space="preserve"> услу</w:t>
            </w:r>
            <w:r w:rsidRPr="0007113F">
              <w:rPr>
                <w:color w:val="000000" w:themeColor="text1"/>
                <w:sz w:val="22"/>
                <w:szCs w:val="22"/>
              </w:rPr>
              <w:t>ги до</w:t>
            </w:r>
            <w:r w:rsidR="00B662B0">
              <w:rPr>
                <w:color w:val="000000" w:themeColor="text1"/>
                <w:sz w:val="22"/>
                <w:szCs w:val="22"/>
              </w:rPr>
              <w:softHyphen/>
            </w:r>
            <w:r w:rsidRPr="0007113F">
              <w:rPr>
                <w:color w:val="000000" w:themeColor="text1"/>
                <w:sz w:val="22"/>
                <w:szCs w:val="22"/>
              </w:rPr>
              <w:t>кументах.</w:t>
            </w:r>
          </w:p>
        </w:tc>
      </w:tr>
      <w:tr w:rsidR="00661BF9" w14:paraId="1A80D0EC" w14:textId="77777777" w:rsidTr="00661BF9">
        <w:trPr>
          <w:trHeight w:val="20"/>
        </w:trPr>
        <w:tc>
          <w:tcPr>
            <w:tcW w:w="183" w:type="pct"/>
          </w:tcPr>
          <w:p w14:paraId="7C2C2D09" w14:textId="77FA6AFD" w:rsidR="00B852FC" w:rsidRPr="0007113F" w:rsidRDefault="00CF40C3" w:rsidP="00DC7A6E">
            <w:pPr>
              <w:spacing w:line="228" w:lineRule="auto"/>
              <w:rPr>
                <w:color w:val="000000" w:themeColor="text1"/>
                <w:sz w:val="22"/>
                <w:szCs w:val="22"/>
              </w:rPr>
            </w:pPr>
            <w:r>
              <w:rPr>
                <w:color w:val="000000" w:themeColor="text1"/>
                <w:sz w:val="22"/>
                <w:szCs w:val="22"/>
              </w:rPr>
              <w:t>4</w:t>
            </w:r>
            <w:r w:rsidR="00B852FC" w:rsidRPr="0007113F">
              <w:rPr>
                <w:color w:val="000000" w:themeColor="text1"/>
                <w:sz w:val="22"/>
                <w:szCs w:val="22"/>
              </w:rPr>
              <w:t>.</w:t>
            </w:r>
          </w:p>
        </w:tc>
        <w:tc>
          <w:tcPr>
            <w:tcW w:w="1124" w:type="pct"/>
          </w:tcPr>
          <w:p w14:paraId="45C89DCB" w14:textId="448080AE" w:rsidR="00B852FC" w:rsidRPr="0007113F" w:rsidRDefault="0007113F" w:rsidP="005B0787">
            <w:pPr>
              <w:spacing w:line="228" w:lineRule="auto"/>
              <w:jc w:val="left"/>
              <w:rPr>
                <w:color w:val="000000" w:themeColor="text1"/>
                <w:sz w:val="22"/>
                <w:szCs w:val="22"/>
              </w:rPr>
            </w:pPr>
            <w:r w:rsidRPr="0007113F">
              <w:rPr>
                <w:color w:val="000000" w:themeColor="text1"/>
                <w:sz w:val="22"/>
                <w:szCs w:val="22"/>
              </w:rPr>
              <w:t>Заявители, ранее обращавшиеся за получением муниципальной услуги за выдачей дубликата документа, выданного по результату её предоставления</w:t>
            </w:r>
            <w:r w:rsidR="00670A50">
              <w:rPr>
                <w:color w:val="000000" w:themeColor="text1"/>
                <w:sz w:val="22"/>
                <w:szCs w:val="22"/>
              </w:rPr>
              <w:t>.</w:t>
            </w:r>
          </w:p>
        </w:tc>
        <w:tc>
          <w:tcPr>
            <w:tcW w:w="903" w:type="pct"/>
          </w:tcPr>
          <w:p w14:paraId="1236ECE5" w14:textId="4EEEBB79" w:rsidR="0007113F" w:rsidRPr="0007113F" w:rsidRDefault="0007113F" w:rsidP="005B0787">
            <w:pPr>
              <w:spacing w:line="228" w:lineRule="auto"/>
              <w:jc w:val="left"/>
              <w:rPr>
                <w:color w:val="000000" w:themeColor="text1"/>
                <w:sz w:val="22"/>
                <w:szCs w:val="22"/>
              </w:rPr>
            </w:pPr>
            <w:r>
              <w:rPr>
                <w:color w:val="000000" w:themeColor="text1"/>
                <w:sz w:val="22"/>
                <w:szCs w:val="22"/>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w:t>
            </w:r>
            <w:r w:rsidRPr="0007113F">
              <w:rPr>
                <w:color w:val="000000" w:themeColor="text1"/>
                <w:sz w:val="22"/>
                <w:szCs w:val="22"/>
              </w:rPr>
              <w:t>ние, отсутствие о</w:t>
            </w:r>
            <w:r>
              <w:rPr>
                <w:color w:val="000000" w:themeColor="text1"/>
                <w:sz w:val="22"/>
                <w:szCs w:val="22"/>
              </w:rPr>
              <w:t>братного адреса, отсутствие под</w:t>
            </w:r>
            <w:r w:rsidRPr="0007113F">
              <w:rPr>
                <w:color w:val="000000" w:themeColor="text1"/>
                <w:sz w:val="22"/>
                <w:szCs w:val="22"/>
              </w:rPr>
              <w:t>писи, печати (при наличии);</w:t>
            </w:r>
          </w:p>
          <w:p w14:paraId="3C5A4166" w14:textId="543CC02E" w:rsidR="00B852FC" w:rsidRPr="0007113F" w:rsidRDefault="0007113F" w:rsidP="005B0787">
            <w:pPr>
              <w:spacing w:line="228" w:lineRule="auto"/>
              <w:jc w:val="left"/>
              <w:rPr>
                <w:color w:val="000000" w:themeColor="text1"/>
                <w:sz w:val="22"/>
                <w:szCs w:val="22"/>
              </w:rPr>
            </w:pPr>
            <w:r w:rsidRPr="0007113F">
              <w:rPr>
                <w:color w:val="000000" w:themeColor="text1"/>
                <w:sz w:val="22"/>
                <w:szCs w:val="22"/>
              </w:rPr>
              <w:t>несоблюд</w:t>
            </w:r>
            <w:r>
              <w:rPr>
                <w:color w:val="000000" w:themeColor="text1"/>
                <w:sz w:val="22"/>
                <w:szCs w:val="22"/>
              </w:rPr>
              <w:t>ение установленных законодательством Российской Федерации условий признания действительно</w:t>
            </w:r>
            <w:r w:rsidRPr="0007113F">
              <w:rPr>
                <w:color w:val="000000" w:themeColor="text1"/>
                <w:sz w:val="22"/>
                <w:szCs w:val="22"/>
              </w:rPr>
              <w:t xml:space="preserve">сти </w:t>
            </w:r>
            <w:r w:rsidRPr="0007113F">
              <w:rPr>
                <w:color w:val="000000" w:themeColor="text1"/>
                <w:sz w:val="22"/>
                <w:szCs w:val="22"/>
              </w:rPr>
              <w:lastRenderedPageBreak/>
              <w:t>электронной подписи.</w:t>
            </w:r>
          </w:p>
        </w:tc>
        <w:tc>
          <w:tcPr>
            <w:tcW w:w="854" w:type="pct"/>
          </w:tcPr>
          <w:p w14:paraId="6D8BB8EC" w14:textId="06A7C9AD" w:rsidR="00B852FC" w:rsidRPr="0007113F" w:rsidRDefault="0007113F" w:rsidP="001418F4">
            <w:pPr>
              <w:spacing w:line="228" w:lineRule="auto"/>
              <w:rPr>
                <w:color w:val="000000" w:themeColor="text1"/>
                <w:sz w:val="22"/>
                <w:szCs w:val="22"/>
              </w:rPr>
            </w:pPr>
            <w:r w:rsidRPr="0007113F">
              <w:rPr>
                <w:color w:val="000000" w:themeColor="text1"/>
                <w:sz w:val="22"/>
                <w:szCs w:val="22"/>
              </w:rPr>
              <w:lastRenderedPageBreak/>
              <w:t>Основания для при</w:t>
            </w:r>
            <w:r w:rsidR="001418F4">
              <w:rPr>
                <w:color w:val="000000" w:themeColor="text1"/>
                <w:sz w:val="22"/>
                <w:szCs w:val="22"/>
              </w:rPr>
              <w:softHyphen/>
            </w:r>
            <w:r w:rsidRPr="0007113F">
              <w:rPr>
                <w:color w:val="000000" w:themeColor="text1"/>
                <w:sz w:val="22"/>
                <w:szCs w:val="22"/>
              </w:rPr>
              <w:t>остановления предо</w:t>
            </w:r>
            <w:r w:rsidR="001418F4">
              <w:rPr>
                <w:color w:val="000000" w:themeColor="text1"/>
                <w:sz w:val="22"/>
                <w:szCs w:val="22"/>
              </w:rPr>
              <w:softHyphen/>
            </w:r>
            <w:r w:rsidRPr="0007113F">
              <w:rPr>
                <w:color w:val="000000" w:themeColor="text1"/>
                <w:sz w:val="22"/>
                <w:szCs w:val="22"/>
              </w:rPr>
              <w:t>ставления муници</w:t>
            </w:r>
            <w:r w:rsidR="001418F4">
              <w:rPr>
                <w:color w:val="000000" w:themeColor="text1"/>
                <w:sz w:val="22"/>
                <w:szCs w:val="22"/>
              </w:rPr>
              <w:softHyphen/>
            </w:r>
            <w:r w:rsidRPr="0007113F">
              <w:rPr>
                <w:color w:val="000000" w:themeColor="text1"/>
                <w:sz w:val="22"/>
                <w:szCs w:val="22"/>
              </w:rPr>
              <w:t>пальной услуги зако</w:t>
            </w:r>
            <w:r w:rsidR="001418F4">
              <w:rPr>
                <w:color w:val="000000" w:themeColor="text1"/>
                <w:sz w:val="22"/>
                <w:szCs w:val="22"/>
              </w:rPr>
              <w:softHyphen/>
            </w:r>
            <w:r w:rsidRPr="0007113F">
              <w:rPr>
                <w:color w:val="000000" w:themeColor="text1"/>
                <w:sz w:val="22"/>
                <w:szCs w:val="22"/>
              </w:rPr>
              <w:t>нодательством Рос</w:t>
            </w:r>
            <w:r w:rsidR="001418F4">
              <w:rPr>
                <w:color w:val="000000" w:themeColor="text1"/>
                <w:sz w:val="22"/>
                <w:szCs w:val="22"/>
              </w:rPr>
              <w:softHyphen/>
            </w:r>
            <w:r w:rsidRPr="0007113F">
              <w:rPr>
                <w:color w:val="000000" w:themeColor="text1"/>
                <w:sz w:val="22"/>
                <w:szCs w:val="22"/>
              </w:rPr>
              <w:t>сийской Федерации не предусмотрены.</w:t>
            </w:r>
          </w:p>
        </w:tc>
        <w:tc>
          <w:tcPr>
            <w:tcW w:w="1936" w:type="pct"/>
          </w:tcPr>
          <w:p w14:paraId="123A2EDB" w14:textId="49BC005C" w:rsidR="0007113F" w:rsidRPr="0007113F" w:rsidRDefault="0007113F" w:rsidP="001418F4">
            <w:pPr>
              <w:spacing w:line="228" w:lineRule="auto"/>
              <w:rPr>
                <w:color w:val="000000" w:themeColor="text1"/>
                <w:sz w:val="22"/>
                <w:szCs w:val="22"/>
              </w:rPr>
            </w:pPr>
            <w:r w:rsidRPr="0007113F">
              <w:rPr>
                <w:color w:val="000000" w:themeColor="text1"/>
                <w:sz w:val="22"/>
                <w:szCs w:val="22"/>
              </w:rPr>
              <w:t>1) отсутствие у за</w:t>
            </w:r>
            <w:r w:rsidR="00B662B0">
              <w:rPr>
                <w:color w:val="000000" w:themeColor="text1"/>
                <w:sz w:val="22"/>
                <w:szCs w:val="22"/>
              </w:rPr>
              <w:softHyphen/>
            </w:r>
            <w:r w:rsidRPr="0007113F">
              <w:rPr>
                <w:color w:val="000000" w:themeColor="text1"/>
                <w:sz w:val="22"/>
                <w:szCs w:val="22"/>
              </w:rPr>
              <w:t>яви</w:t>
            </w:r>
            <w:r w:rsidR="001418F4">
              <w:rPr>
                <w:color w:val="000000" w:themeColor="text1"/>
                <w:sz w:val="22"/>
                <w:szCs w:val="22"/>
              </w:rPr>
              <w:softHyphen/>
            </w:r>
            <w:r w:rsidRPr="0007113F">
              <w:rPr>
                <w:color w:val="000000" w:themeColor="text1"/>
                <w:sz w:val="22"/>
                <w:szCs w:val="22"/>
              </w:rPr>
              <w:t>теля права (пол</w:t>
            </w:r>
            <w:r w:rsidR="00B662B0">
              <w:rPr>
                <w:color w:val="000000" w:themeColor="text1"/>
                <w:sz w:val="22"/>
                <w:szCs w:val="22"/>
              </w:rPr>
              <w:softHyphen/>
            </w:r>
            <w:r w:rsidRPr="0007113F">
              <w:rPr>
                <w:color w:val="000000" w:themeColor="text1"/>
                <w:sz w:val="22"/>
                <w:szCs w:val="22"/>
              </w:rPr>
              <w:t>номо</w:t>
            </w:r>
            <w:r w:rsidR="001418F4">
              <w:rPr>
                <w:color w:val="000000" w:themeColor="text1"/>
                <w:sz w:val="22"/>
                <w:szCs w:val="22"/>
              </w:rPr>
              <w:softHyphen/>
            </w:r>
            <w:r w:rsidRPr="0007113F">
              <w:rPr>
                <w:color w:val="000000" w:themeColor="text1"/>
                <w:sz w:val="22"/>
                <w:szCs w:val="22"/>
              </w:rPr>
              <w:t>чий</w:t>
            </w:r>
            <w:r>
              <w:rPr>
                <w:color w:val="000000" w:themeColor="text1"/>
                <w:sz w:val="22"/>
                <w:szCs w:val="22"/>
              </w:rPr>
              <w:t xml:space="preserve"> предста</w:t>
            </w:r>
            <w:r>
              <w:rPr>
                <w:color w:val="000000" w:themeColor="text1"/>
                <w:sz w:val="22"/>
                <w:szCs w:val="22"/>
              </w:rPr>
              <w:softHyphen/>
              <w:t>вителя заявителя) на получе</w:t>
            </w:r>
            <w:r w:rsidR="001418F4">
              <w:rPr>
                <w:color w:val="000000" w:themeColor="text1"/>
                <w:sz w:val="22"/>
                <w:szCs w:val="22"/>
              </w:rPr>
              <w:softHyphen/>
            </w:r>
            <w:r>
              <w:rPr>
                <w:color w:val="000000" w:themeColor="text1"/>
                <w:sz w:val="22"/>
                <w:szCs w:val="22"/>
              </w:rPr>
              <w:t>ние муници</w:t>
            </w:r>
            <w:r>
              <w:rPr>
                <w:color w:val="000000" w:themeColor="text1"/>
                <w:sz w:val="22"/>
                <w:szCs w:val="22"/>
              </w:rPr>
              <w:softHyphen/>
            </w:r>
            <w:r w:rsidRPr="0007113F">
              <w:rPr>
                <w:color w:val="000000" w:themeColor="text1"/>
                <w:sz w:val="22"/>
                <w:szCs w:val="22"/>
              </w:rPr>
              <w:t>пальной услуги;</w:t>
            </w:r>
          </w:p>
          <w:p w14:paraId="5D243231" w14:textId="5BAC025A" w:rsidR="0007113F" w:rsidRPr="0007113F" w:rsidRDefault="0007113F" w:rsidP="001418F4">
            <w:pPr>
              <w:spacing w:line="228" w:lineRule="auto"/>
              <w:rPr>
                <w:color w:val="000000" w:themeColor="text1"/>
                <w:sz w:val="22"/>
                <w:szCs w:val="22"/>
              </w:rPr>
            </w:pPr>
            <w:r w:rsidRPr="0007113F">
              <w:rPr>
                <w:color w:val="000000" w:themeColor="text1"/>
                <w:sz w:val="22"/>
                <w:szCs w:val="22"/>
              </w:rPr>
              <w:t>2) представление до</w:t>
            </w:r>
            <w:r>
              <w:rPr>
                <w:color w:val="000000" w:themeColor="text1"/>
                <w:sz w:val="22"/>
                <w:szCs w:val="22"/>
              </w:rPr>
              <w:softHyphen/>
            </w:r>
            <w:r w:rsidRPr="0007113F">
              <w:rPr>
                <w:color w:val="000000" w:themeColor="text1"/>
                <w:sz w:val="22"/>
                <w:szCs w:val="22"/>
              </w:rPr>
              <w:t>кум</w:t>
            </w:r>
            <w:r>
              <w:rPr>
                <w:color w:val="000000" w:themeColor="text1"/>
                <w:sz w:val="22"/>
                <w:szCs w:val="22"/>
              </w:rPr>
              <w:t>ентов в ненадле</w:t>
            </w:r>
            <w:r>
              <w:rPr>
                <w:color w:val="000000" w:themeColor="text1"/>
                <w:sz w:val="22"/>
                <w:szCs w:val="22"/>
              </w:rPr>
              <w:softHyphen/>
              <w:t>жащий ор</w:t>
            </w:r>
            <w:r w:rsidRPr="0007113F">
              <w:rPr>
                <w:color w:val="000000" w:themeColor="text1"/>
                <w:sz w:val="22"/>
                <w:szCs w:val="22"/>
              </w:rPr>
              <w:t>ган;</w:t>
            </w:r>
          </w:p>
          <w:p w14:paraId="50A66933" w14:textId="6642C727" w:rsidR="0007113F" w:rsidRPr="0007113F" w:rsidRDefault="0007113F" w:rsidP="001418F4">
            <w:pPr>
              <w:spacing w:line="228" w:lineRule="auto"/>
              <w:rPr>
                <w:color w:val="000000" w:themeColor="text1"/>
                <w:sz w:val="22"/>
                <w:szCs w:val="22"/>
              </w:rPr>
            </w:pPr>
            <w:r w:rsidRPr="0007113F">
              <w:rPr>
                <w:color w:val="000000" w:themeColor="text1"/>
                <w:sz w:val="22"/>
                <w:szCs w:val="22"/>
              </w:rPr>
              <w:t>3) обращение (в пись</w:t>
            </w:r>
            <w:r>
              <w:rPr>
                <w:color w:val="000000" w:themeColor="text1"/>
                <w:sz w:val="22"/>
                <w:szCs w:val="22"/>
              </w:rPr>
              <w:softHyphen/>
            </w:r>
            <w:r w:rsidRPr="0007113F">
              <w:rPr>
                <w:color w:val="000000" w:themeColor="text1"/>
                <w:sz w:val="22"/>
                <w:szCs w:val="22"/>
              </w:rPr>
              <w:t>менном в</w:t>
            </w:r>
            <w:r>
              <w:rPr>
                <w:color w:val="000000" w:themeColor="text1"/>
                <w:sz w:val="22"/>
                <w:szCs w:val="22"/>
              </w:rPr>
              <w:t>иде) заявите</w:t>
            </w:r>
            <w:r>
              <w:rPr>
                <w:color w:val="000000" w:themeColor="text1"/>
                <w:sz w:val="22"/>
                <w:szCs w:val="22"/>
              </w:rPr>
              <w:softHyphen/>
              <w:t>ля с просьбой о пре</w:t>
            </w:r>
            <w:r>
              <w:rPr>
                <w:color w:val="000000" w:themeColor="text1"/>
                <w:sz w:val="22"/>
                <w:szCs w:val="22"/>
              </w:rPr>
              <w:softHyphen/>
              <w:t>кращении предостав</w:t>
            </w:r>
            <w:r>
              <w:rPr>
                <w:color w:val="000000" w:themeColor="text1"/>
                <w:sz w:val="22"/>
                <w:szCs w:val="22"/>
              </w:rPr>
              <w:softHyphen/>
              <w:t>ления му</w:t>
            </w:r>
            <w:r w:rsidR="00B662B0">
              <w:rPr>
                <w:color w:val="000000" w:themeColor="text1"/>
                <w:sz w:val="22"/>
                <w:szCs w:val="22"/>
              </w:rPr>
              <w:softHyphen/>
            </w:r>
            <w:r>
              <w:rPr>
                <w:color w:val="000000" w:themeColor="text1"/>
                <w:sz w:val="22"/>
                <w:szCs w:val="22"/>
              </w:rPr>
              <w:t>ниципальной услу</w:t>
            </w:r>
            <w:r w:rsidRPr="0007113F">
              <w:rPr>
                <w:color w:val="000000" w:themeColor="text1"/>
                <w:sz w:val="22"/>
                <w:szCs w:val="22"/>
              </w:rPr>
              <w:t>ги;</w:t>
            </w:r>
          </w:p>
          <w:p w14:paraId="244231E4" w14:textId="5378F3C8" w:rsidR="00B852FC" w:rsidRPr="0007113F" w:rsidRDefault="0007113F" w:rsidP="001418F4">
            <w:pPr>
              <w:spacing w:line="228" w:lineRule="auto"/>
              <w:rPr>
                <w:color w:val="000000" w:themeColor="text1"/>
                <w:sz w:val="22"/>
                <w:szCs w:val="22"/>
              </w:rPr>
            </w:pPr>
            <w:r w:rsidRPr="0007113F">
              <w:rPr>
                <w:color w:val="000000" w:themeColor="text1"/>
                <w:sz w:val="22"/>
                <w:szCs w:val="22"/>
              </w:rPr>
              <w:t xml:space="preserve">4) отсутствие </w:t>
            </w:r>
            <w:r>
              <w:rPr>
                <w:color w:val="000000" w:themeColor="text1"/>
                <w:sz w:val="22"/>
                <w:szCs w:val="22"/>
              </w:rPr>
              <w:t>факта обращения заявителя за получением муни</w:t>
            </w:r>
            <w:r>
              <w:rPr>
                <w:color w:val="000000" w:themeColor="text1"/>
                <w:sz w:val="22"/>
                <w:szCs w:val="22"/>
              </w:rPr>
              <w:softHyphen/>
              <w:t>ципальной услуги, по результатам которой вы</w:t>
            </w:r>
            <w:r w:rsidRPr="0007113F">
              <w:rPr>
                <w:color w:val="000000" w:themeColor="text1"/>
                <w:sz w:val="22"/>
                <w:szCs w:val="22"/>
              </w:rPr>
              <w:t>дан соответ</w:t>
            </w:r>
            <w:r>
              <w:rPr>
                <w:color w:val="000000" w:themeColor="text1"/>
                <w:sz w:val="22"/>
                <w:szCs w:val="22"/>
              </w:rPr>
              <w:t>ству</w:t>
            </w:r>
            <w:r w:rsidRPr="0007113F">
              <w:rPr>
                <w:color w:val="000000" w:themeColor="text1"/>
                <w:sz w:val="22"/>
                <w:szCs w:val="22"/>
              </w:rPr>
              <w:t>ю</w:t>
            </w:r>
            <w:r>
              <w:rPr>
                <w:color w:val="000000" w:themeColor="text1"/>
                <w:sz w:val="22"/>
                <w:szCs w:val="22"/>
              </w:rPr>
              <w:softHyphen/>
            </w:r>
            <w:r w:rsidRPr="0007113F">
              <w:rPr>
                <w:color w:val="000000" w:themeColor="text1"/>
                <w:sz w:val="22"/>
                <w:szCs w:val="22"/>
              </w:rPr>
              <w:t>щий документ</w:t>
            </w:r>
          </w:p>
        </w:tc>
      </w:tr>
      <w:tr w:rsidR="00661BF9" w14:paraId="4FC9F066" w14:textId="77777777" w:rsidTr="00661BF9">
        <w:trPr>
          <w:trHeight w:val="20"/>
        </w:trPr>
        <w:tc>
          <w:tcPr>
            <w:tcW w:w="183" w:type="pct"/>
          </w:tcPr>
          <w:p w14:paraId="5ADBA016" w14:textId="04F250C7" w:rsidR="00B852FC" w:rsidRPr="0007113F" w:rsidRDefault="00CF40C3" w:rsidP="00DC7A6E">
            <w:pPr>
              <w:spacing w:line="228" w:lineRule="auto"/>
              <w:rPr>
                <w:color w:val="000000" w:themeColor="text1"/>
                <w:sz w:val="22"/>
                <w:szCs w:val="22"/>
              </w:rPr>
            </w:pPr>
            <w:r>
              <w:rPr>
                <w:color w:val="000000" w:themeColor="text1"/>
                <w:sz w:val="22"/>
                <w:szCs w:val="22"/>
              </w:rPr>
              <w:t>5</w:t>
            </w:r>
            <w:r w:rsidR="00B852FC" w:rsidRPr="0007113F">
              <w:rPr>
                <w:color w:val="000000" w:themeColor="text1"/>
                <w:sz w:val="22"/>
                <w:szCs w:val="22"/>
              </w:rPr>
              <w:t>.</w:t>
            </w:r>
          </w:p>
        </w:tc>
        <w:tc>
          <w:tcPr>
            <w:tcW w:w="1124" w:type="pct"/>
          </w:tcPr>
          <w:p w14:paraId="3699483B" w14:textId="3B5CA83D" w:rsidR="00B852FC" w:rsidRPr="0007113F" w:rsidRDefault="0007113F" w:rsidP="005B0787">
            <w:pPr>
              <w:spacing w:line="228" w:lineRule="auto"/>
              <w:jc w:val="left"/>
              <w:rPr>
                <w:color w:val="000000" w:themeColor="text1"/>
                <w:sz w:val="22"/>
                <w:szCs w:val="22"/>
              </w:rPr>
            </w:pPr>
            <w:r w:rsidRPr="0007113F">
              <w:rPr>
                <w:color w:val="000000" w:themeColor="text1"/>
                <w:sz w:val="22"/>
                <w:szCs w:val="22"/>
              </w:rPr>
              <w:t>От имени заявителя могут действовать его представители, наделённые соответствующими полномочиями в порядке, установленном законодательством Российской Федерации.</w:t>
            </w:r>
          </w:p>
        </w:tc>
        <w:tc>
          <w:tcPr>
            <w:tcW w:w="903" w:type="pct"/>
          </w:tcPr>
          <w:p w14:paraId="0944E92F" w14:textId="6C656F6C" w:rsidR="0007113F" w:rsidRPr="0007113F" w:rsidRDefault="0007113F" w:rsidP="005B0787">
            <w:pPr>
              <w:spacing w:line="228" w:lineRule="auto"/>
              <w:jc w:val="left"/>
              <w:rPr>
                <w:color w:val="000000" w:themeColor="text1"/>
                <w:sz w:val="22"/>
                <w:szCs w:val="22"/>
              </w:rPr>
            </w:pPr>
            <w:r>
              <w:rPr>
                <w:color w:val="000000" w:themeColor="text1"/>
                <w:sz w:val="22"/>
                <w:szCs w:val="22"/>
              </w:rPr>
              <w:t>П</w:t>
            </w:r>
            <w:r w:rsidRPr="0007113F">
              <w:rPr>
                <w:color w:val="000000" w:themeColor="text1"/>
                <w:sz w:val="22"/>
                <w:szCs w:val="22"/>
              </w:rPr>
              <w:t>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14:paraId="3174C9EA" w14:textId="24AB0C85" w:rsidR="00B852FC" w:rsidRPr="0007113F" w:rsidRDefault="0007113F" w:rsidP="005B0787">
            <w:pPr>
              <w:spacing w:line="228" w:lineRule="auto"/>
              <w:jc w:val="left"/>
              <w:rPr>
                <w:color w:val="000000" w:themeColor="text1"/>
                <w:sz w:val="22"/>
                <w:szCs w:val="22"/>
              </w:rPr>
            </w:pPr>
            <w:r w:rsidRPr="0007113F">
              <w:rPr>
                <w:color w:val="000000" w:themeColor="text1"/>
                <w:sz w:val="22"/>
                <w:szCs w:val="22"/>
              </w:rPr>
              <w:t>несоблюдение установленных законодательством Российской Федерации условий признания действительности электронной подписи.</w:t>
            </w:r>
          </w:p>
        </w:tc>
        <w:tc>
          <w:tcPr>
            <w:tcW w:w="854" w:type="pct"/>
          </w:tcPr>
          <w:p w14:paraId="6872DE9C" w14:textId="32E53897" w:rsidR="00B852FC" w:rsidRPr="0007113F" w:rsidRDefault="0007113F" w:rsidP="001418F4">
            <w:pPr>
              <w:spacing w:line="228" w:lineRule="auto"/>
              <w:rPr>
                <w:color w:val="000000" w:themeColor="text1"/>
                <w:sz w:val="22"/>
                <w:szCs w:val="22"/>
              </w:rPr>
            </w:pPr>
            <w:r w:rsidRPr="0007113F">
              <w:rPr>
                <w:color w:val="000000" w:themeColor="text1"/>
                <w:sz w:val="22"/>
                <w:szCs w:val="22"/>
              </w:rPr>
              <w:t>Основания для при</w:t>
            </w:r>
            <w:r w:rsidR="001418F4">
              <w:rPr>
                <w:color w:val="000000" w:themeColor="text1"/>
                <w:sz w:val="22"/>
                <w:szCs w:val="22"/>
              </w:rPr>
              <w:softHyphen/>
            </w:r>
            <w:r w:rsidRPr="0007113F">
              <w:rPr>
                <w:color w:val="000000" w:themeColor="text1"/>
                <w:sz w:val="22"/>
                <w:szCs w:val="22"/>
              </w:rPr>
              <w:t>остановления предо</w:t>
            </w:r>
            <w:r w:rsidR="001418F4">
              <w:rPr>
                <w:color w:val="000000" w:themeColor="text1"/>
                <w:sz w:val="22"/>
                <w:szCs w:val="22"/>
              </w:rPr>
              <w:softHyphen/>
            </w:r>
            <w:r w:rsidRPr="0007113F">
              <w:rPr>
                <w:color w:val="000000" w:themeColor="text1"/>
                <w:sz w:val="22"/>
                <w:szCs w:val="22"/>
              </w:rPr>
              <w:t>ставления муници</w:t>
            </w:r>
            <w:r w:rsidR="001418F4">
              <w:rPr>
                <w:color w:val="000000" w:themeColor="text1"/>
                <w:sz w:val="22"/>
                <w:szCs w:val="22"/>
              </w:rPr>
              <w:softHyphen/>
            </w:r>
            <w:r w:rsidRPr="0007113F">
              <w:rPr>
                <w:color w:val="000000" w:themeColor="text1"/>
                <w:sz w:val="22"/>
                <w:szCs w:val="22"/>
              </w:rPr>
              <w:t>пальной услуги зако</w:t>
            </w:r>
            <w:r w:rsidR="001418F4">
              <w:rPr>
                <w:color w:val="000000" w:themeColor="text1"/>
                <w:sz w:val="22"/>
                <w:szCs w:val="22"/>
              </w:rPr>
              <w:softHyphen/>
            </w:r>
            <w:r w:rsidRPr="0007113F">
              <w:rPr>
                <w:color w:val="000000" w:themeColor="text1"/>
                <w:sz w:val="22"/>
                <w:szCs w:val="22"/>
              </w:rPr>
              <w:t>нодательством Рос</w:t>
            </w:r>
            <w:r w:rsidR="001418F4">
              <w:rPr>
                <w:color w:val="000000" w:themeColor="text1"/>
                <w:sz w:val="22"/>
                <w:szCs w:val="22"/>
              </w:rPr>
              <w:softHyphen/>
            </w:r>
            <w:r w:rsidRPr="0007113F">
              <w:rPr>
                <w:color w:val="000000" w:themeColor="text1"/>
                <w:sz w:val="22"/>
                <w:szCs w:val="22"/>
              </w:rPr>
              <w:t>сийской Федерации предусмотрены</w:t>
            </w:r>
            <w:r w:rsidR="005B0787">
              <w:rPr>
                <w:color w:val="000000" w:themeColor="text1"/>
                <w:sz w:val="22"/>
                <w:szCs w:val="22"/>
              </w:rPr>
              <w:t xml:space="preserve"> в </w:t>
            </w:r>
            <w:r w:rsidR="005B0787" w:rsidRPr="00670A50">
              <w:rPr>
                <w:color w:val="000000" w:themeColor="text1"/>
                <w:sz w:val="22"/>
                <w:szCs w:val="22"/>
              </w:rPr>
              <w:t>за</w:t>
            </w:r>
            <w:r w:rsidR="001418F4">
              <w:rPr>
                <w:color w:val="000000" w:themeColor="text1"/>
                <w:sz w:val="22"/>
                <w:szCs w:val="22"/>
              </w:rPr>
              <w:softHyphen/>
            </w:r>
            <w:r w:rsidR="005B0787" w:rsidRPr="00670A50">
              <w:rPr>
                <w:color w:val="000000" w:themeColor="text1"/>
                <w:sz w:val="22"/>
                <w:szCs w:val="22"/>
              </w:rPr>
              <w:t>висимости от иденти</w:t>
            </w:r>
            <w:r w:rsidR="001418F4">
              <w:rPr>
                <w:color w:val="000000" w:themeColor="text1"/>
                <w:sz w:val="22"/>
                <w:szCs w:val="22"/>
              </w:rPr>
              <w:softHyphen/>
            </w:r>
            <w:r w:rsidR="005B0787" w:rsidRPr="00670A50">
              <w:rPr>
                <w:color w:val="000000" w:themeColor="text1"/>
                <w:sz w:val="22"/>
                <w:szCs w:val="22"/>
              </w:rPr>
              <w:t>фикаторов категории (признаков) заявите</w:t>
            </w:r>
            <w:r w:rsidR="001418F4">
              <w:rPr>
                <w:color w:val="000000" w:themeColor="text1"/>
                <w:sz w:val="22"/>
                <w:szCs w:val="22"/>
              </w:rPr>
              <w:softHyphen/>
            </w:r>
            <w:r w:rsidR="005B0787" w:rsidRPr="00670A50">
              <w:rPr>
                <w:color w:val="000000" w:themeColor="text1"/>
                <w:sz w:val="22"/>
                <w:szCs w:val="22"/>
              </w:rPr>
              <w:t>лей, чьи интересы представляет уполно</w:t>
            </w:r>
            <w:r w:rsidR="001418F4">
              <w:rPr>
                <w:color w:val="000000" w:themeColor="text1"/>
                <w:sz w:val="22"/>
                <w:szCs w:val="22"/>
              </w:rPr>
              <w:softHyphen/>
            </w:r>
            <w:r w:rsidR="005B0787" w:rsidRPr="00670A50">
              <w:rPr>
                <w:color w:val="000000" w:themeColor="text1"/>
                <w:sz w:val="22"/>
                <w:szCs w:val="22"/>
              </w:rPr>
              <w:t>моченное лицо.</w:t>
            </w:r>
          </w:p>
        </w:tc>
        <w:tc>
          <w:tcPr>
            <w:tcW w:w="1936" w:type="pct"/>
          </w:tcPr>
          <w:p w14:paraId="19D30740" w14:textId="3583AFB4" w:rsidR="00B852FC" w:rsidRPr="0007113F" w:rsidRDefault="00670A50" w:rsidP="001418F4">
            <w:pPr>
              <w:spacing w:line="228" w:lineRule="auto"/>
              <w:rPr>
                <w:color w:val="000000" w:themeColor="text1"/>
                <w:sz w:val="22"/>
                <w:szCs w:val="22"/>
              </w:rPr>
            </w:pPr>
            <w:r w:rsidRPr="00670A50">
              <w:rPr>
                <w:color w:val="000000" w:themeColor="text1"/>
                <w:sz w:val="22"/>
                <w:szCs w:val="22"/>
              </w:rPr>
              <w:t>Перечень оснований для отказа в предо</w:t>
            </w:r>
            <w:r w:rsidR="001418F4">
              <w:rPr>
                <w:color w:val="000000" w:themeColor="text1"/>
                <w:sz w:val="22"/>
                <w:szCs w:val="22"/>
              </w:rPr>
              <w:softHyphen/>
            </w:r>
            <w:r w:rsidRPr="00670A50">
              <w:rPr>
                <w:color w:val="000000" w:themeColor="text1"/>
                <w:sz w:val="22"/>
                <w:szCs w:val="22"/>
              </w:rPr>
              <w:t>ставлении муници</w:t>
            </w:r>
            <w:r w:rsidR="001418F4">
              <w:rPr>
                <w:color w:val="000000" w:themeColor="text1"/>
                <w:sz w:val="22"/>
                <w:szCs w:val="22"/>
              </w:rPr>
              <w:softHyphen/>
            </w:r>
            <w:r w:rsidRPr="00670A50">
              <w:rPr>
                <w:color w:val="000000" w:themeColor="text1"/>
                <w:sz w:val="22"/>
                <w:szCs w:val="22"/>
              </w:rPr>
              <w:t>пальной услуги ис</w:t>
            </w:r>
            <w:r w:rsidR="001418F4">
              <w:rPr>
                <w:color w:val="000000" w:themeColor="text1"/>
                <w:sz w:val="22"/>
                <w:szCs w:val="22"/>
              </w:rPr>
              <w:softHyphen/>
            </w:r>
            <w:r w:rsidRPr="00670A50">
              <w:rPr>
                <w:color w:val="000000" w:themeColor="text1"/>
                <w:sz w:val="22"/>
                <w:szCs w:val="22"/>
              </w:rPr>
              <w:t>пользуется в зависи</w:t>
            </w:r>
            <w:r w:rsidR="001418F4">
              <w:rPr>
                <w:color w:val="000000" w:themeColor="text1"/>
                <w:sz w:val="22"/>
                <w:szCs w:val="22"/>
              </w:rPr>
              <w:softHyphen/>
            </w:r>
            <w:r w:rsidRPr="00670A50">
              <w:rPr>
                <w:color w:val="000000" w:themeColor="text1"/>
                <w:sz w:val="22"/>
                <w:szCs w:val="22"/>
              </w:rPr>
              <w:t>мости от идентифи</w:t>
            </w:r>
            <w:r w:rsidR="00B662B0">
              <w:rPr>
                <w:color w:val="000000" w:themeColor="text1"/>
                <w:sz w:val="22"/>
                <w:szCs w:val="22"/>
              </w:rPr>
              <w:softHyphen/>
            </w:r>
            <w:r w:rsidRPr="00670A50">
              <w:rPr>
                <w:color w:val="000000" w:themeColor="text1"/>
                <w:sz w:val="22"/>
                <w:szCs w:val="22"/>
              </w:rPr>
              <w:t>ка</w:t>
            </w:r>
            <w:r w:rsidR="001418F4">
              <w:rPr>
                <w:color w:val="000000" w:themeColor="text1"/>
                <w:sz w:val="22"/>
                <w:szCs w:val="22"/>
              </w:rPr>
              <w:softHyphen/>
            </w:r>
            <w:r w:rsidRPr="00670A50">
              <w:rPr>
                <w:color w:val="000000" w:themeColor="text1"/>
                <w:sz w:val="22"/>
                <w:szCs w:val="22"/>
              </w:rPr>
              <w:t>торов категории (при</w:t>
            </w:r>
            <w:r w:rsidR="001418F4">
              <w:rPr>
                <w:color w:val="000000" w:themeColor="text1"/>
                <w:sz w:val="22"/>
                <w:szCs w:val="22"/>
              </w:rPr>
              <w:softHyphen/>
            </w:r>
            <w:r w:rsidRPr="00670A50">
              <w:rPr>
                <w:color w:val="000000" w:themeColor="text1"/>
                <w:sz w:val="22"/>
                <w:szCs w:val="22"/>
              </w:rPr>
              <w:t>знаков) заявите</w:t>
            </w:r>
            <w:r w:rsidR="00B662B0">
              <w:rPr>
                <w:color w:val="000000" w:themeColor="text1"/>
                <w:sz w:val="22"/>
                <w:szCs w:val="22"/>
              </w:rPr>
              <w:softHyphen/>
            </w:r>
            <w:r w:rsidRPr="00670A50">
              <w:rPr>
                <w:color w:val="000000" w:themeColor="text1"/>
                <w:sz w:val="22"/>
                <w:szCs w:val="22"/>
              </w:rPr>
              <w:t>лей, чьи интересы пред</w:t>
            </w:r>
            <w:r w:rsidR="001418F4">
              <w:rPr>
                <w:color w:val="000000" w:themeColor="text1"/>
                <w:sz w:val="22"/>
                <w:szCs w:val="22"/>
              </w:rPr>
              <w:softHyphen/>
            </w:r>
            <w:r w:rsidRPr="00670A50">
              <w:rPr>
                <w:color w:val="000000" w:themeColor="text1"/>
                <w:sz w:val="22"/>
                <w:szCs w:val="22"/>
              </w:rPr>
              <w:t>ставляет упол</w:t>
            </w:r>
            <w:r w:rsidR="00B662B0">
              <w:rPr>
                <w:color w:val="000000" w:themeColor="text1"/>
                <w:sz w:val="22"/>
                <w:szCs w:val="22"/>
              </w:rPr>
              <w:softHyphen/>
            </w:r>
            <w:r w:rsidRPr="00670A50">
              <w:rPr>
                <w:color w:val="000000" w:themeColor="text1"/>
                <w:sz w:val="22"/>
                <w:szCs w:val="22"/>
              </w:rPr>
              <w:t>номо</w:t>
            </w:r>
            <w:r w:rsidR="001418F4">
              <w:rPr>
                <w:color w:val="000000" w:themeColor="text1"/>
                <w:sz w:val="22"/>
                <w:szCs w:val="22"/>
              </w:rPr>
              <w:softHyphen/>
            </w:r>
            <w:r w:rsidRPr="00670A50">
              <w:rPr>
                <w:color w:val="000000" w:themeColor="text1"/>
                <w:sz w:val="22"/>
                <w:szCs w:val="22"/>
              </w:rPr>
              <w:t>ченное лицо.</w:t>
            </w:r>
          </w:p>
        </w:tc>
      </w:tr>
    </w:tbl>
    <w:p w14:paraId="15801D87" w14:textId="3295CD30" w:rsidR="00670A50" w:rsidRPr="00C65B5B" w:rsidRDefault="000969B5" w:rsidP="005B0787">
      <w:pPr>
        <w:rPr>
          <w:color w:val="000000" w:themeColor="text1"/>
          <w:sz w:val="2"/>
          <w:szCs w:val="2"/>
        </w:rPr>
      </w:pPr>
      <w:r>
        <w:rPr>
          <w:noProof/>
          <w:color w:val="000000" w:themeColor="text1"/>
          <w:sz w:val="2"/>
          <w:szCs w:val="2"/>
        </w:rPr>
        <w:pict w14:anchorId="37ED69C1">
          <v:rect id="_x0000_s1093" style="position:absolute;left:0;text-align:left;margin-left:245.15pt;margin-top:-296.8pt;width:28.7pt;height:14.25pt;z-index:251728896;mso-position-horizontal-relative:text;mso-position-vertical-relative:text" stroked="f"/>
        </w:pict>
      </w:r>
      <w:r>
        <w:rPr>
          <w:noProof/>
          <w:color w:val="000000" w:themeColor="text1"/>
          <w:sz w:val="2"/>
          <w:szCs w:val="2"/>
        </w:rPr>
        <w:pict w14:anchorId="35C8D154">
          <v:rect id="_x0000_s1090" style="position:absolute;left:0;text-align:left;margin-left:245.15pt;margin-top:-473.35pt;width:28.7pt;height:25.95pt;z-index:251725824;mso-position-horizontal-relative:text;mso-position-vertical-relative:text" stroked="f"/>
        </w:pict>
      </w:r>
      <w:r>
        <w:rPr>
          <w:noProof/>
          <w:color w:val="000000" w:themeColor="text1"/>
          <w:sz w:val="2"/>
          <w:szCs w:val="2"/>
        </w:rPr>
        <w:pict w14:anchorId="50F70A04">
          <v:rect id="_x0000_s1037" style="position:absolute;left:0;text-align:left;margin-left:214.4pt;margin-top:-703.05pt;width:30.75pt;height:22.5pt;z-index:251669504;mso-position-horizontal-relative:text;mso-position-vertical-relative:text" stroked="f"/>
        </w:pict>
      </w:r>
      <w:r>
        <w:rPr>
          <w:noProof/>
          <w:color w:val="000000" w:themeColor="text1"/>
          <w:sz w:val="2"/>
          <w:szCs w:val="2"/>
        </w:rPr>
        <w:pict w14:anchorId="48E61575">
          <v:rect id="_x0000_s1061" style="position:absolute;left:0;text-align:left;margin-left:240.7pt;margin-top:-744.45pt;width:33.15pt;height:30.7pt;z-index:251694080;mso-position-horizontal-relative:text;mso-position-vertical-relative:text" strokecolor="white [3212]"/>
        </w:pict>
      </w:r>
      <w:r w:rsidR="00670A50" w:rsidRPr="00C65B5B">
        <w:rPr>
          <w:color w:val="000000" w:themeColor="text1"/>
          <w:sz w:val="2"/>
          <w:szCs w:val="2"/>
        </w:rPr>
        <w:br w:type="page"/>
      </w:r>
    </w:p>
    <w:p w14:paraId="37CEED54" w14:textId="77777777" w:rsidR="00CF40C3" w:rsidRDefault="00CF40C3" w:rsidP="00670A50">
      <w:pPr>
        <w:pStyle w:val="Heading"/>
        <w:ind w:left="5387" w:right="-1"/>
        <w:jc w:val="right"/>
        <w:rPr>
          <w:rFonts w:ascii="Times New Roman" w:hAnsi="Times New Roman" w:cs="Times New Roman"/>
          <w:b w:val="0"/>
          <w:bCs w:val="0"/>
          <w:sz w:val="28"/>
          <w:szCs w:val="28"/>
        </w:rPr>
        <w:sectPr w:rsidR="00CF40C3" w:rsidSect="00661BF9">
          <w:pgSz w:w="16838" w:h="11906" w:orient="landscape"/>
          <w:pgMar w:top="851" w:right="1134" w:bottom="1701" w:left="1134" w:header="709" w:footer="709" w:gutter="0"/>
          <w:cols w:space="708"/>
          <w:titlePg/>
          <w:docGrid w:linePitch="381"/>
        </w:sectPr>
      </w:pPr>
    </w:p>
    <w:p w14:paraId="52A3D176" w14:textId="17A9720A" w:rsidR="00670A50" w:rsidRDefault="000969B5" w:rsidP="00670A50">
      <w:pPr>
        <w:pStyle w:val="Heading"/>
        <w:ind w:left="5387" w:right="-1"/>
        <w:jc w:val="right"/>
        <w:rPr>
          <w:sz w:val="28"/>
          <w:szCs w:val="28"/>
        </w:rPr>
      </w:pPr>
      <w:r>
        <w:rPr>
          <w:noProof/>
          <w:color w:val="000000" w:themeColor="text1"/>
        </w:rPr>
        <w:lastRenderedPageBreak/>
        <w:pict w14:anchorId="50F70A04">
          <v:rect id="_x0000_s1038" style="position:absolute;left:0;text-align:left;margin-left:215.7pt;margin-top:-28.2pt;width:30.75pt;height:22.5pt;z-index:251670528" stroked="f"/>
        </w:pict>
      </w:r>
      <w:r w:rsidR="00670A50" w:rsidRPr="0017662D">
        <w:rPr>
          <w:rFonts w:ascii="Times New Roman" w:hAnsi="Times New Roman" w:cs="Times New Roman"/>
          <w:b w:val="0"/>
          <w:bCs w:val="0"/>
          <w:sz w:val="28"/>
          <w:szCs w:val="28"/>
        </w:rPr>
        <w:t xml:space="preserve">ПРИЛОЖЕНИЕ № </w:t>
      </w:r>
      <w:r w:rsidR="00CF40C3">
        <w:rPr>
          <w:rFonts w:ascii="Times New Roman" w:hAnsi="Times New Roman" w:cs="Times New Roman"/>
          <w:b w:val="0"/>
          <w:bCs w:val="0"/>
          <w:sz w:val="28"/>
          <w:szCs w:val="28"/>
        </w:rPr>
        <w:t>6</w:t>
      </w:r>
    </w:p>
    <w:p w14:paraId="71A78F1B" w14:textId="33ED0C80" w:rsidR="00670A50" w:rsidRDefault="00670A50" w:rsidP="007D736E">
      <w:pPr>
        <w:spacing w:line="252" w:lineRule="auto"/>
        <w:ind w:left="5222"/>
        <w:jc w:val="right"/>
        <w:rPr>
          <w:szCs w:val="28"/>
        </w:rPr>
      </w:pPr>
      <w:r>
        <w:rPr>
          <w:szCs w:val="28"/>
        </w:rPr>
        <w:t>к административному регламенту предоставления администрацией муниципального образования город Краснодар муниципальной услуги «</w:t>
      </w:r>
      <w:r w:rsidR="00E0551A" w:rsidRPr="00E0551A">
        <w:rPr>
          <w:color w:val="000000"/>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Pr>
          <w:szCs w:val="28"/>
        </w:rPr>
        <w:t>»</w:t>
      </w:r>
    </w:p>
    <w:p w14:paraId="425D6BE7" w14:textId="26F38157" w:rsidR="00480267" w:rsidRDefault="00480267" w:rsidP="007D736E">
      <w:pPr>
        <w:spacing w:line="252" w:lineRule="auto"/>
        <w:rPr>
          <w:color w:val="000000" w:themeColor="text1"/>
          <w:szCs w:val="28"/>
        </w:rPr>
      </w:pPr>
    </w:p>
    <w:p w14:paraId="7DF3B16D" w14:textId="77777777" w:rsidR="00670A50" w:rsidRDefault="00670A50" w:rsidP="007D736E">
      <w:pPr>
        <w:tabs>
          <w:tab w:val="left" w:pos="4665"/>
        </w:tabs>
        <w:spacing w:line="252" w:lineRule="auto"/>
        <w:jc w:val="center"/>
      </w:pPr>
      <w:r>
        <w:rPr>
          <w:b/>
          <w:szCs w:val="28"/>
          <w:shd w:val="clear" w:color="auto" w:fill="FFFFFF"/>
        </w:rPr>
        <w:t>Перечень условных обозначений и сокращений</w:t>
      </w:r>
    </w:p>
    <w:p w14:paraId="66B5BABF" w14:textId="56C8C490" w:rsidR="00670A50" w:rsidRDefault="00670A50" w:rsidP="007D736E">
      <w:pPr>
        <w:spacing w:line="252" w:lineRule="auto"/>
        <w:rPr>
          <w:color w:val="000000" w:themeColor="text1"/>
          <w:szCs w:val="28"/>
        </w:rPr>
      </w:pPr>
    </w:p>
    <w:p w14:paraId="6F29B7A7" w14:textId="5E235B5A" w:rsidR="00670A50" w:rsidRDefault="00572BA1" w:rsidP="007D736E">
      <w:pPr>
        <w:spacing w:line="252" w:lineRule="auto"/>
        <w:ind w:firstLine="709"/>
        <w:rPr>
          <w:color w:val="000000" w:themeColor="text1"/>
          <w:szCs w:val="28"/>
        </w:rPr>
      </w:pPr>
      <w:r>
        <w:rPr>
          <w:color w:val="000000" w:themeColor="text1"/>
          <w:szCs w:val="28"/>
        </w:rPr>
        <w:t>1. Регламент – а</w:t>
      </w:r>
      <w:r w:rsidRPr="00572BA1">
        <w:rPr>
          <w:color w:val="000000" w:themeColor="text1"/>
          <w:szCs w:val="28"/>
        </w:rPr>
        <w:t xml:space="preserve">дминистративный </w:t>
      </w:r>
      <w:r w:rsidR="001167D0" w:rsidRPr="001167D0">
        <w:rPr>
          <w:color w:val="000000" w:themeColor="text1"/>
          <w:szCs w:val="28"/>
        </w:rPr>
        <w:t>регламент предоставления администрацией муниципального образования город Краснодар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w:t>
      </w:r>
      <w:r>
        <w:rPr>
          <w:color w:val="000000" w:themeColor="text1"/>
          <w:szCs w:val="28"/>
        </w:rPr>
        <w:t>;</w:t>
      </w:r>
    </w:p>
    <w:p w14:paraId="67FCCED1" w14:textId="4D948EA3" w:rsidR="00572BA1" w:rsidRDefault="005B0787" w:rsidP="007D736E">
      <w:pPr>
        <w:spacing w:line="252" w:lineRule="auto"/>
        <w:ind w:firstLine="709"/>
        <w:rPr>
          <w:color w:val="000000" w:themeColor="text1"/>
          <w:szCs w:val="28"/>
        </w:rPr>
      </w:pPr>
      <w:r>
        <w:rPr>
          <w:color w:val="000000" w:themeColor="text1"/>
          <w:szCs w:val="28"/>
        </w:rPr>
        <w:t>2. А</w:t>
      </w:r>
      <w:r w:rsidR="00572BA1">
        <w:rPr>
          <w:color w:val="000000" w:themeColor="text1"/>
          <w:szCs w:val="28"/>
        </w:rPr>
        <w:t>дминистрация</w:t>
      </w:r>
      <w:r w:rsidR="00572BA1" w:rsidRPr="00572BA1">
        <w:rPr>
          <w:color w:val="000000" w:themeColor="text1"/>
          <w:szCs w:val="28"/>
        </w:rPr>
        <w:t xml:space="preserve"> муниципального образования город Краснодар</w:t>
      </w:r>
      <w:r>
        <w:rPr>
          <w:color w:val="000000" w:themeColor="text1"/>
          <w:szCs w:val="28"/>
        </w:rPr>
        <w:t xml:space="preserve"> – орган, предоставляющий муниципальную услугу</w:t>
      </w:r>
      <w:r w:rsidR="00572BA1">
        <w:rPr>
          <w:color w:val="000000" w:themeColor="text1"/>
          <w:szCs w:val="28"/>
        </w:rPr>
        <w:t>;</w:t>
      </w:r>
    </w:p>
    <w:p w14:paraId="34609FF4" w14:textId="697741E4" w:rsidR="00572BA1" w:rsidRDefault="00572BA1" w:rsidP="007D736E">
      <w:pPr>
        <w:spacing w:line="252" w:lineRule="auto"/>
        <w:ind w:firstLine="709"/>
        <w:rPr>
          <w:color w:val="000000" w:themeColor="text1"/>
          <w:szCs w:val="28"/>
        </w:rPr>
      </w:pPr>
      <w:r>
        <w:rPr>
          <w:color w:val="000000" w:themeColor="text1"/>
          <w:szCs w:val="28"/>
        </w:rPr>
        <w:t xml:space="preserve">3. муниципальная услуга – </w:t>
      </w:r>
      <w:r w:rsidRPr="00572BA1">
        <w:rPr>
          <w:color w:val="000000" w:themeColor="text1"/>
          <w:szCs w:val="28"/>
        </w:rPr>
        <w:t xml:space="preserve">муниципальная услуга по </w:t>
      </w:r>
      <w:r w:rsidR="001167D0">
        <w:rPr>
          <w:color w:val="000000" w:themeColor="text1"/>
          <w:szCs w:val="28"/>
        </w:rPr>
        <w:t>принятию</w:t>
      </w:r>
      <w:r w:rsidR="001167D0" w:rsidRPr="001167D0">
        <w:rPr>
          <w:color w:val="000000" w:themeColor="text1"/>
          <w:szCs w:val="28"/>
        </w:rPr>
        <w:t xml:space="preserve"> решения о проведении аукциона по продаже земельного участка или аукциона на право заключения договора аренды земельного участка</w:t>
      </w:r>
      <w:r>
        <w:rPr>
          <w:color w:val="000000" w:themeColor="text1"/>
          <w:szCs w:val="28"/>
        </w:rPr>
        <w:t>;</w:t>
      </w:r>
    </w:p>
    <w:p w14:paraId="1F27B97F" w14:textId="1698E837" w:rsidR="001167D0" w:rsidRDefault="001167D0" w:rsidP="007D736E">
      <w:pPr>
        <w:spacing w:line="252" w:lineRule="auto"/>
        <w:ind w:firstLine="709"/>
        <w:rPr>
          <w:color w:val="000000" w:themeColor="text1"/>
          <w:szCs w:val="28"/>
        </w:rPr>
      </w:pPr>
      <w:r>
        <w:rPr>
          <w:color w:val="000000" w:themeColor="text1"/>
          <w:szCs w:val="28"/>
        </w:rPr>
        <w:t xml:space="preserve">4. </w:t>
      </w:r>
      <w:r w:rsidRPr="001167D0">
        <w:rPr>
          <w:color w:val="000000" w:themeColor="text1"/>
          <w:szCs w:val="28"/>
        </w:rPr>
        <w:t>схема расположения земельного участка</w:t>
      </w:r>
      <w:r>
        <w:rPr>
          <w:color w:val="000000" w:themeColor="text1"/>
          <w:szCs w:val="28"/>
        </w:rPr>
        <w:t xml:space="preserve"> – схема</w:t>
      </w:r>
      <w:r w:rsidRPr="001167D0">
        <w:rPr>
          <w:color w:val="000000" w:themeColor="text1"/>
          <w:szCs w:val="28"/>
        </w:rPr>
        <w:t xml:space="preserve"> расположения земельного участка или земельных участков на кадастровом плане территории</w:t>
      </w:r>
      <w:r>
        <w:rPr>
          <w:color w:val="000000" w:themeColor="text1"/>
          <w:szCs w:val="28"/>
        </w:rPr>
        <w:t>;</w:t>
      </w:r>
    </w:p>
    <w:p w14:paraId="0D7B4514" w14:textId="15AAEAA6" w:rsidR="00572BA1" w:rsidRDefault="001167D0" w:rsidP="007D736E">
      <w:pPr>
        <w:spacing w:line="252" w:lineRule="auto"/>
        <w:ind w:firstLine="709"/>
        <w:rPr>
          <w:color w:val="000000" w:themeColor="text1"/>
          <w:szCs w:val="28"/>
        </w:rPr>
      </w:pPr>
      <w:r>
        <w:rPr>
          <w:color w:val="000000" w:themeColor="text1"/>
          <w:szCs w:val="28"/>
        </w:rPr>
        <w:t>5</w:t>
      </w:r>
      <w:r w:rsidR="00572BA1">
        <w:rPr>
          <w:color w:val="000000" w:themeColor="text1"/>
          <w:szCs w:val="28"/>
        </w:rPr>
        <w:t xml:space="preserve">. заявители – </w:t>
      </w:r>
      <w:r w:rsidR="00572BA1" w:rsidRPr="00572BA1">
        <w:rPr>
          <w:color w:val="000000" w:themeColor="text1"/>
          <w:szCs w:val="28"/>
        </w:rPr>
        <w:t>заявители на получение муниципальной услуги</w:t>
      </w:r>
      <w:r w:rsidR="00572BA1">
        <w:rPr>
          <w:color w:val="000000" w:themeColor="text1"/>
          <w:szCs w:val="28"/>
        </w:rPr>
        <w:t>;</w:t>
      </w:r>
    </w:p>
    <w:p w14:paraId="440F40BC" w14:textId="1B64F4F2" w:rsidR="00572BA1" w:rsidRPr="00A84568" w:rsidRDefault="001167D0" w:rsidP="007D736E">
      <w:pPr>
        <w:spacing w:line="252" w:lineRule="auto"/>
        <w:ind w:firstLine="709"/>
        <w:rPr>
          <w:szCs w:val="28"/>
        </w:rPr>
      </w:pPr>
      <w:r>
        <w:rPr>
          <w:color w:val="000000" w:themeColor="text1"/>
          <w:szCs w:val="28"/>
        </w:rPr>
        <w:t>6</w:t>
      </w:r>
      <w:r w:rsidR="00572BA1">
        <w:rPr>
          <w:color w:val="000000" w:themeColor="text1"/>
          <w:szCs w:val="28"/>
        </w:rPr>
        <w:t xml:space="preserve">. </w:t>
      </w:r>
      <w:r w:rsidR="00572BA1" w:rsidRPr="00572BA1">
        <w:rPr>
          <w:color w:val="000000" w:themeColor="text1"/>
          <w:szCs w:val="28"/>
        </w:rPr>
        <w:t xml:space="preserve">категории (признаки) заявителей – категории (признаки) заявителей, сведения о которых размещаются в реестре услуг и в федеральной государственной информационной системе «Единый портал </w:t>
      </w:r>
      <w:r w:rsidR="00572BA1" w:rsidRPr="00A84568">
        <w:rPr>
          <w:szCs w:val="28"/>
        </w:rPr>
        <w:t>государственных и муниципальных услуг (функций)»</w:t>
      </w:r>
      <w:r w:rsidR="00A84568" w:rsidRPr="00A84568">
        <w:rPr>
          <w:szCs w:val="28"/>
        </w:rPr>
        <w:t xml:space="preserve">, </w:t>
      </w:r>
      <w:r w:rsidR="00A84568" w:rsidRPr="00A84568">
        <w:rPr>
          <w:szCs w:val="28"/>
          <w:shd w:val="clear" w:color="auto" w:fill="FFFFFF"/>
        </w:rPr>
        <w:t>и (или) региональном портале государственных и муниципальных услуг Краснодарского края в информационно-телекоммуникационной сети «Интернет»</w:t>
      </w:r>
      <w:r w:rsidR="00572BA1" w:rsidRPr="00A84568">
        <w:rPr>
          <w:szCs w:val="28"/>
        </w:rPr>
        <w:t>;</w:t>
      </w:r>
    </w:p>
    <w:p w14:paraId="43531E07" w14:textId="1FE6D7DA" w:rsidR="00572BA1" w:rsidRPr="00A84568" w:rsidRDefault="001167D0" w:rsidP="007D736E">
      <w:pPr>
        <w:spacing w:line="252" w:lineRule="auto"/>
        <w:ind w:firstLine="709"/>
        <w:rPr>
          <w:szCs w:val="28"/>
        </w:rPr>
      </w:pPr>
      <w:r>
        <w:rPr>
          <w:szCs w:val="28"/>
        </w:rPr>
        <w:t>7</w:t>
      </w:r>
      <w:r w:rsidR="00572BA1" w:rsidRPr="00A84568">
        <w:rPr>
          <w:szCs w:val="28"/>
        </w:rPr>
        <w:t>. Портал – федеральная государственная информационная система «Единый портал государственных и муниципальных услуг (функций)»</w:t>
      </w:r>
      <w:r w:rsidR="00A84568" w:rsidRPr="00A84568">
        <w:rPr>
          <w:szCs w:val="28"/>
        </w:rPr>
        <w:t xml:space="preserve">, </w:t>
      </w:r>
      <w:r w:rsidR="00A84568" w:rsidRPr="00A84568">
        <w:rPr>
          <w:szCs w:val="28"/>
          <w:shd w:val="clear" w:color="auto" w:fill="FFFFFF"/>
        </w:rPr>
        <w:t>и (или) региональном портале государственных и муниципальных услуг Краснодарского края в информационно-телекоммуникационной сети «Интернет»</w:t>
      </w:r>
      <w:r w:rsidR="00572BA1" w:rsidRPr="00A84568">
        <w:rPr>
          <w:szCs w:val="28"/>
        </w:rPr>
        <w:t>;</w:t>
      </w:r>
    </w:p>
    <w:p w14:paraId="7CDE5E8C" w14:textId="23D5160A" w:rsidR="00572BA1" w:rsidRDefault="001167D0" w:rsidP="007D736E">
      <w:pPr>
        <w:spacing w:line="252" w:lineRule="auto"/>
        <w:ind w:firstLine="709"/>
        <w:rPr>
          <w:color w:val="000000" w:themeColor="text1"/>
          <w:szCs w:val="28"/>
        </w:rPr>
      </w:pPr>
      <w:r>
        <w:rPr>
          <w:color w:val="000000" w:themeColor="text1"/>
          <w:szCs w:val="28"/>
        </w:rPr>
        <w:t>8</w:t>
      </w:r>
      <w:r w:rsidR="00572BA1">
        <w:rPr>
          <w:color w:val="000000" w:themeColor="text1"/>
          <w:szCs w:val="28"/>
        </w:rPr>
        <w:t xml:space="preserve">. уполномоченный орган – </w:t>
      </w:r>
      <w:r w:rsidR="00572BA1" w:rsidRPr="00572BA1">
        <w:rPr>
          <w:color w:val="000000" w:themeColor="text1"/>
          <w:szCs w:val="28"/>
        </w:rPr>
        <w:t>департамент муниципальной со</w:t>
      </w:r>
      <w:r w:rsidR="00572BA1">
        <w:rPr>
          <w:color w:val="000000" w:themeColor="text1"/>
          <w:szCs w:val="28"/>
        </w:rPr>
        <w:t>бственности и городских земель а</w:t>
      </w:r>
      <w:r w:rsidR="00572BA1" w:rsidRPr="00572BA1">
        <w:rPr>
          <w:color w:val="000000" w:themeColor="text1"/>
          <w:szCs w:val="28"/>
        </w:rPr>
        <w:t>дминистрации</w:t>
      </w:r>
      <w:r w:rsidR="00572BA1">
        <w:rPr>
          <w:color w:val="000000" w:themeColor="text1"/>
          <w:szCs w:val="28"/>
        </w:rPr>
        <w:t xml:space="preserve"> муниципального образования город Краснодар;</w:t>
      </w:r>
    </w:p>
    <w:p w14:paraId="46275134" w14:textId="5C8F044B" w:rsidR="00572BA1" w:rsidRDefault="000969B5" w:rsidP="007D736E">
      <w:pPr>
        <w:spacing w:line="252" w:lineRule="auto"/>
        <w:ind w:firstLine="709"/>
        <w:rPr>
          <w:color w:val="000000" w:themeColor="text1"/>
          <w:szCs w:val="28"/>
        </w:rPr>
      </w:pPr>
      <w:r>
        <w:rPr>
          <w:noProof/>
          <w:color w:val="000000" w:themeColor="text1"/>
          <w:szCs w:val="28"/>
        </w:rPr>
        <w:lastRenderedPageBreak/>
        <w:pict w14:anchorId="13893C95">
          <v:rect id="_x0000_s1091" style="position:absolute;left:0;text-align:left;margin-left:211.3pt;margin-top:-23.2pt;width:36pt;height:15.9pt;z-index:251726848" stroked="f"/>
        </w:pict>
      </w:r>
      <w:r w:rsidR="001167D0">
        <w:rPr>
          <w:color w:val="000000" w:themeColor="text1"/>
          <w:szCs w:val="28"/>
        </w:rPr>
        <w:t>9</w:t>
      </w:r>
      <w:r w:rsidR="00572BA1">
        <w:rPr>
          <w:color w:val="000000" w:themeColor="text1"/>
          <w:szCs w:val="28"/>
        </w:rPr>
        <w:t xml:space="preserve">. МФЦ – </w:t>
      </w:r>
      <w:r w:rsidR="00572BA1" w:rsidRPr="00572BA1">
        <w:rPr>
          <w:color w:val="000000" w:themeColor="text1"/>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r w:rsidR="00C65B5B">
        <w:rPr>
          <w:color w:val="000000" w:themeColor="text1"/>
          <w:szCs w:val="28"/>
        </w:rPr>
        <w:t>.</w:t>
      </w:r>
      <w:r w:rsidR="007D736E">
        <w:rPr>
          <w:color w:val="000000" w:themeColor="text1"/>
          <w:szCs w:val="28"/>
        </w:rPr>
        <w:t>».</w:t>
      </w:r>
    </w:p>
    <w:p w14:paraId="5285AE0B" w14:textId="3FA6C61C" w:rsidR="00331B74" w:rsidRDefault="00331B74" w:rsidP="007D736E">
      <w:pPr>
        <w:spacing w:line="252" w:lineRule="auto"/>
        <w:ind w:firstLine="709"/>
        <w:rPr>
          <w:color w:val="000000" w:themeColor="text1"/>
          <w:szCs w:val="28"/>
        </w:rPr>
      </w:pPr>
    </w:p>
    <w:p w14:paraId="7C0B01CD" w14:textId="77777777" w:rsidR="00331B74" w:rsidRDefault="00331B74" w:rsidP="007D736E">
      <w:pPr>
        <w:spacing w:line="252" w:lineRule="auto"/>
        <w:ind w:firstLine="709"/>
        <w:rPr>
          <w:color w:val="000000" w:themeColor="text1"/>
          <w:szCs w:val="28"/>
        </w:rPr>
      </w:pPr>
    </w:p>
    <w:p w14:paraId="1F1C5C07" w14:textId="77777777" w:rsidR="00331B74" w:rsidRPr="00A65A04" w:rsidRDefault="00331B74" w:rsidP="007D736E">
      <w:pPr>
        <w:spacing w:line="252" w:lineRule="auto"/>
        <w:rPr>
          <w:color w:val="000000"/>
          <w:szCs w:val="28"/>
        </w:rPr>
      </w:pPr>
      <w:r>
        <w:rPr>
          <w:color w:val="000000"/>
          <w:szCs w:val="28"/>
        </w:rPr>
        <w:t>Д</w:t>
      </w:r>
      <w:r w:rsidRPr="00A65A04">
        <w:rPr>
          <w:color w:val="000000"/>
          <w:szCs w:val="28"/>
        </w:rPr>
        <w:t>иректор департамента</w:t>
      </w:r>
    </w:p>
    <w:p w14:paraId="1E034187" w14:textId="77777777" w:rsidR="00331B74" w:rsidRPr="00A65A04" w:rsidRDefault="00331B74" w:rsidP="007D736E">
      <w:pPr>
        <w:spacing w:line="252" w:lineRule="auto"/>
        <w:rPr>
          <w:color w:val="000000"/>
          <w:szCs w:val="28"/>
        </w:rPr>
      </w:pPr>
      <w:r w:rsidRPr="00A65A04">
        <w:rPr>
          <w:color w:val="000000"/>
          <w:szCs w:val="28"/>
        </w:rPr>
        <w:t xml:space="preserve">муниципальной собственности </w:t>
      </w:r>
    </w:p>
    <w:p w14:paraId="7DF5885E" w14:textId="77777777" w:rsidR="00331B74" w:rsidRPr="00A65A04" w:rsidRDefault="00331B74" w:rsidP="007D736E">
      <w:pPr>
        <w:spacing w:line="252" w:lineRule="auto"/>
        <w:rPr>
          <w:color w:val="000000"/>
          <w:szCs w:val="28"/>
        </w:rPr>
      </w:pPr>
      <w:r w:rsidRPr="00A65A04">
        <w:rPr>
          <w:color w:val="000000"/>
          <w:szCs w:val="28"/>
        </w:rPr>
        <w:t>и городских земель администрации</w:t>
      </w:r>
    </w:p>
    <w:p w14:paraId="4F7D846B" w14:textId="77777777" w:rsidR="00331B74" w:rsidRPr="00A65A04" w:rsidRDefault="00331B74" w:rsidP="007D736E">
      <w:pPr>
        <w:spacing w:line="252" w:lineRule="auto"/>
        <w:rPr>
          <w:color w:val="000000"/>
          <w:szCs w:val="28"/>
        </w:rPr>
      </w:pPr>
      <w:r w:rsidRPr="00A65A04">
        <w:rPr>
          <w:color w:val="000000"/>
          <w:szCs w:val="28"/>
        </w:rPr>
        <w:t xml:space="preserve">муниципального образования </w:t>
      </w:r>
    </w:p>
    <w:p w14:paraId="1D4DE9E5" w14:textId="2FB008EE" w:rsidR="00331B74" w:rsidRDefault="00331B74" w:rsidP="007D736E">
      <w:pPr>
        <w:spacing w:line="252" w:lineRule="auto"/>
        <w:rPr>
          <w:color w:val="000000"/>
          <w:szCs w:val="28"/>
        </w:rPr>
      </w:pPr>
      <w:r>
        <w:rPr>
          <w:color w:val="000000"/>
          <w:szCs w:val="28"/>
        </w:rPr>
        <w:t>город Краснода</w:t>
      </w:r>
      <w:r w:rsidR="00B662B0">
        <w:rPr>
          <w:color w:val="000000"/>
          <w:szCs w:val="28"/>
        </w:rPr>
        <w:t>р</w:t>
      </w:r>
      <w:r w:rsidR="00B662B0">
        <w:rPr>
          <w:color w:val="000000"/>
          <w:szCs w:val="28"/>
        </w:rPr>
        <w:tab/>
      </w:r>
      <w:r w:rsidR="00B662B0">
        <w:rPr>
          <w:color w:val="000000"/>
          <w:szCs w:val="28"/>
        </w:rPr>
        <w:tab/>
      </w:r>
      <w:r w:rsidR="00B662B0">
        <w:rPr>
          <w:color w:val="000000"/>
          <w:szCs w:val="28"/>
        </w:rPr>
        <w:tab/>
      </w:r>
      <w:r w:rsidR="00B662B0">
        <w:rPr>
          <w:color w:val="000000"/>
          <w:szCs w:val="28"/>
        </w:rPr>
        <w:tab/>
      </w:r>
      <w:r w:rsidR="00B662B0">
        <w:rPr>
          <w:color w:val="000000"/>
          <w:szCs w:val="28"/>
        </w:rPr>
        <w:tab/>
      </w:r>
      <w:r w:rsidR="00B662B0">
        <w:rPr>
          <w:color w:val="000000"/>
          <w:szCs w:val="28"/>
        </w:rPr>
        <w:tab/>
      </w:r>
      <w:r w:rsidR="00B662B0">
        <w:rPr>
          <w:color w:val="000000"/>
          <w:szCs w:val="28"/>
        </w:rPr>
        <w:tab/>
        <w:t xml:space="preserve">                    </w:t>
      </w:r>
      <w:r>
        <w:rPr>
          <w:color w:val="000000"/>
          <w:szCs w:val="28"/>
        </w:rPr>
        <w:t>А.Н.Губский</w:t>
      </w:r>
    </w:p>
    <w:p w14:paraId="1941B514" w14:textId="77777777" w:rsidR="00331B74" w:rsidRDefault="00331B74" w:rsidP="00331B74">
      <w:pPr>
        <w:ind w:firstLine="709"/>
        <w:rPr>
          <w:color w:val="000000" w:themeColor="text1"/>
          <w:szCs w:val="28"/>
        </w:rPr>
      </w:pPr>
    </w:p>
    <w:p w14:paraId="3A22F4A4" w14:textId="77777777" w:rsidR="00331B74" w:rsidRPr="00480267" w:rsidRDefault="00331B74" w:rsidP="00331B74">
      <w:pPr>
        <w:ind w:firstLine="709"/>
        <w:rPr>
          <w:color w:val="000000" w:themeColor="text1"/>
          <w:szCs w:val="28"/>
        </w:rPr>
      </w:pPr>
    </w:p>
    <w:sectPr w:rsidR="00331B74" w:rsidRPr="00480267" w:rsidSect="00CF40C3">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17E8B" w14:textId="77777777" w:rsidR="003639A8" w:rsidRDefault="003639A8">
      <w:r>
        <w:separator/>
      </w:r>
    </w:p>
  </w:endnote>
  <w:endnote w:type="continuationSeparator" w:id="0">
    <w:p w14:paraId="74ACC304" w14:textId="77777777" w:rsidR="003639A8" w:rsidRDefault="0036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5778" w14:textId="77777777" w:rsidR="000969B5" w:rsidRDefault="000969B5">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14077ED" w14:textId="77777777" w:rsidR="000969B5" w:rsidRDefault="000969B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2418" w14:textId="77777777" w:rsidR="000969B5" w:rsidRPr="00DA2370" w:rsidRDefault="000969B5" w:rsidP="00DA2370">
    <w:pPr>
      <w:pStyle w:val="a8"/>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CFCD1" w14:textId="77777777" w:rsidR="003639A8" w:rsidRDefault="003639A8">
      <w:r>
        <w:separator/>
      </w:r>
    </w:p>
  </w:footnote>
  <w:footnote w:type="continuationSeparator" w:id="0">
    <w:p w14:paraId="1F98E2C5" w14:textId="77777777" w:rsidR="003639A8" w:rsidRDefault="00363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F0F1" w14:textId="77777777" w:rsidR="000969B5" w:rsidRDefault="000969B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2A41376" w14:textId="77777777" w:rsidR="000969B5" w:rsidRDefault="000969B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E477A" w14:textId="1BF29647" w:rsidR="000969B5" w:rsidRPr="00F278A8" w:rsidRDefault="000969B5" w:rsidP="00397F4E">
    <w:pPr>
      <w:pStyle w:val="a7"/>
      <w:framePr w:wrap="around" w:vAnchor="text" w:hAnchor="page" w:x="6161" w:y="-88"/>
      <w:rPr>
        <w:rStyle w:val="a6"/>
        <w:szCs w:val="28"/>
      </w:rPr>
    </w:pPr>
    <w:r w:rsidRPr="00F278A8">
      <w:rPr>
        <w:rStyle w:val="a6"/>
        <w:szCs w:val="28"/>
      </w:rPr>
      <w:fldChar w:fldCharType="begin"/>
    </w:r>
    <w:r w:rsidRPr="00F278A8">
      <w:rPr>
        <w:rStyle w:val="a6"/>
        <w:szCs w:val="28"/>
      </w:rPr>
      <w:instrText xml:space="preserve">PAGE  </w:instrText>
    </w:r>
    <w:r w:rsidRPr="00F278A8">
      <w:rPr>
        <w:rStyle w:val="a6"/>
        <w:szCs w:val="28"/>
      </w:rPr>
      <w:fldChar w:fldCharType="separate"/>
    </w:r>
    <w:r w:rsidR="00461122">
      <w:rPr>
        <w:rStyle w:val="a6"/>
        <w:noProof/>
        <w:szCs w:val="28"/>
      </w:rPr>
      <w:t>20</w:t>
    </w:r>
    <w:r w:rsidRPr="00F278A8">
      <w:rPr>
        <w:rStyle w:val="a6"/>
        <w:szCs w:val="28"/>
      </w:rPr>
      <w:fldChar w:fldCharType="end"/>
    </w:r>
  </w:p>
  <w:p w14:paraId="4C48CA9E" w14:textId="77777777" w:rsidR="000969B5" w:rsidRDefault="000969B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16D9"/>
    <w:rsid w:val="000024E7"/>
    <w:rsid w:val="0000390E"/>
    <w:rsid w:val="00004089"/>
    <w:rsid w:val="000041F3"/>
    <w:rsid w:val="000041FA"/>
    <w:rsid w:val="000044DC"/>
    <w:rsid w:val="00005D6D"/>
    <w:rsid w:val="0000619D"/>
    <w:rsid w:val="00006662"/>
    <w:rsid w:val="000068E6"/>
    <w:rsid w:val="00007894"/>
    <w:rsid w:val="00007A42"/>
    <w:rsid w:val="00010531"/>
    <w:rsid w:val="00010C87"/>
    <w:rsid w:val="000112B4"/>
    <w:rsid w:val="000126B3"/>
    <w:rsid w:val="000128E9"/>
    <w:rsid w:val="0001300B"/>
    <w:rsid w:val="00013C51"/>
    <w:rsid w:val="0001439B"/>
    <w:rsid w:val="00014FCE"/>
    <w:rsid w:val="0001596D"/>
    <w:rsid w:val="00016E18"/>
    <w:rsid w:val="0001700A"/>
    <w:rsid w:val="000174A4"/>
    <w:rsid w:val="00020D2B"/>
    <w:rsid w:val="00021547"/>
    <w:rsid w:val="00021B57"/>
    <w:rsid w:val="00021DF2"/>
    <w:rsid w:val="00022C55"/>
    <w:rsid w:val="00022F5F"/>
    <w:rsid w:val="0002362E"/>
    <w:rsid w:val="0002387D"/>
    <w:rsid w:val="00024A4D"/>
    <w:rsid w:val="00025500"/>
    <w:rsid w:val="00025DF6"/>
    <w:rsid w:val="00026066"/>
    <w:rsid w:val="00026CD4"/>
    <w:rsid w:val="00026E27"/>
    <w:rsid w:val="00027E76"/>
    <w:rsid w:val="00030A52"/>
    <w:rsid w:val="00033263"/>
    <w:rsid w:val="00034001"/>
    <w:rsid w:val="00034B97"/>
    <w:rsid w:val="00034BDE"/>
    <w:rsid w:val="00035C6A"/>
    <w:rsid w:val="000368B2"/>
    <w:rsid w:val="0004031F"/>
    <w:rsid w:val="00041063"/>
    <w:rsid w:val="00041442"/>
    <w:rsid w:val="000415D9"/>
    <w:rsid w:val="000417EC"/>
    <w:rsid w:val="00041BDA"/>
    <w:rsid w:val="00041F61"/>
    <w:rsid w:val="00043B28"/>
    <w:rsid w:val="000445D3"/>
    <w:rsid w:val="00044D7C"/>
    <w:rsid w:val="000450A8"/>
    <w:rsid w:val="00045A0D"/>
    <w:rsid w:val="0004745E"/>
    <w:rsid w:val="000509A7"/>
    <w:rsid w:val="00052409"/>
    <w:rsid w:val="00052556"/>
    <w:rsid w:val="00052F34"/>
    <w:rsid w:val="00053564"/>
    <w:rsid w:val="00053924"/>
    <w:rsid w:val="00055A7A"/>
    <w:rsid w:val="00056F85"/>
    <w:rsid w:val="00057381"/>
    <w:rsid w:val="00061801"/>
    <w:rsid w:val="00061DFE"/>
    <w:rsid w:val="0006354A"/>
    <w:rsid w:val="0006509F"/>
    <w:rsid w:val="00065F9B"/>
    <w:rsid w:val="00066408"/>
    <w:rsid w:val="00066971"/>
    <w:rsid w:val="00066A36"/>
    <w:rsid w:val="000709CC"/>
    <w:rsid w:val="00070D3B"/>
    <w:rsid w:val="0007113F"/>
    <w:rsid w:val="000721E6"/>
    <w:rsid w:val="00073031"/>
    <w:rsid w:val="0007425F"/>
    <w:rsid w:val="00075833"/>
    <w:rsid w:val="00075E52"/>
    <w:rsid w:val="00076AA8"/>
    <w:rsid w:val="00076DB3"/>
    <w:rsid w:val="0007707B"/>
    <w:rsid w:val="000804C2"/>
    <w:rsid w:val="00080F47"/>
    <w:rsid w:val="000813A5"/>
    <w:rsid w:val="00083798"/>
    <w:rsid w:val="00084FC6"/>
    <w:rsid w:val="000852EE"/>
    <w:rsid w:val="00086F36"/>
    <w:rsid w:val="00087389"/>
    <w:rsid w:val="00090203"/>
    <w:rsid w:val="00090321"/>
    <w:rsid w:val="000941D9"/>
    <w:rsid w:val="000969B5"/>
    <w:rsid w:val="0009731E"/>
    <w:rsid w:val="0009732B"/>
    <w:rsid w:val="00097961"/>
    <w:rsid w:val="000A06A7"/>
    <w:rsid w:val="000A1788"/>
    <w:rsid w:val="000A2623"/>
    <w:rsid w:val="000A287C"/>
    <w:rsid w:val="000A37A5"/>
    <w:rsid w:val="000A3EB1"/>
    <w:rsid w:val="000A455E"/>
    <w:rsid w:val="000A6EFB"/>
    <w:rsid w:val="000A7E78"/>
    <w:rsid w:val="000B273B"/>
    <w:rsid w:val="000B3332"/>
    <w:rsid w:val="000B33D0"/>
    <w:rsid w:val="000B3482"/>
    <w:rsid w:val="000B79D3"/>
    <w:rsid w:val="000B7E6E"/>
    <w:rsid w:val="000C0CCD"/>
    <w:rsid w:val="000C5912"/>
    <w:rsid w:val="000C6E41"/>
    <w:rsid w:val="000C78D1"/>
    <w:rsid w:val="000C7A70"/>
    <w:rsid w:val="000D0429"/>
    <w:rsid w:val="000D15D2"/>
    <w:rsid w:val="000D1936"/>
    <w:rsid w:val="000D1FCC"/>
    <w:rsid w:val="000D276A"/>
    <w:rsid w:val="000D27A6"/>
    <w:rsid w:val="000D2E75"/>
    <w:rsid w:val="000D4487"/>
    <w:rsid w:val="000D4D13"/>
    <w:rsid w:val="000D559D"/>
    <w:rsid w:val="000D651D"/>
    <w:rsid w:val="000D76D9"/>
    <w:rsid w:val="000D7922"/>
    <w:rsid w:val="000D7C29"/>
    <w:rsid w:val="000E13C3"/>
    <w:rsid w:val="000E29F7"/>
    <w:rsid w:val="000E2D2B"/>
    <w:rsid w:val="000E31E6"/>
    <w:rsid w:val="000E3D1A"/>
    <w:rsid w:val="000E6645"/>
    <w:rsid w:val="000E6BAF"/>
    <w:rsid w:val="000E747E"/>
    <w:rsid w:val="000F0996"/>
    <w:rsid w:val="000F1761"/>
    <w:rsid w:val="000F2096"/>
    <w:rsid w:val="000F305C"/>
    <w:rsid w:val="000F3CE1"/>
    <w:rsid w:val="000F3F04"/>
    <w:rsid w:val="000F42D0"/>
    <w:rsid w:val="000F4693"/>
    <w:rsid w:val="000F46A4"/>
    <w:rsid w:val="000F4A39"/>
    <w:rsid w:val="000F5069"/>
    <w:rsid w:val="000F65F3"/>
    <w:rsid w:val="000F67DF"/>
    <w:rsid w:val="000F7051"/>
    <w:rsid w:val="001002D0"/>
    <w:rsid w:val="0010046D"/>
    <w:rsid w:val="001015B9"/>
    <w:rsid w:val="00101F09"/>
    <w:rsid w:val="001020C8"/>
    <w:rsid w:val="001023D0"/>
    <w:rsid w:val="00102D9D"/>
    <w:rsid w:val="0010327A"/>
    <w:rsid w:val="00103B37"/>
    <w:rsid w:val="00105150"/>
    <w:rsid w:val="00106396"/>
    <w:rsid w:val="00107558"/>
    <w:rsid w:val="00110E33"/>
    <w:rsid w:val="0011165C"/>
    <w:rsid w:val="00111963"/>
    <w:rsid w:val="00114077"/>
    <w:rsid w:val="00114118"/>
    <w:rsid w:val="00114308"/>
    <w:rsid w:val="0011434D"/>
    <w:rsid w:val="001167D0"/>
    <w:rsid w:val="001177F0"/>
    <w:rsid w:val="0012154B"/>
    <w:rsid w:val="001228F5"/>
    <w:rsid w:val="00122F3F"/>
    <w:rsid w:val="001233C6"/>
    <w:rsid w:val="00124576"/>
    <w:rsid w:val="00124A3F"/>
    <w:rsid w:val="00125317"/>
    <w:rsid w:val="001255B7"/>
    <w:rsid w:val="0012615E"/>
    <w:rsid w:val="001268B8"/>
    <w:rsid w:val="00127186"/>
    <w:rsid w:val="001271DE"/>
    <w:rsid w:val="00130496"/>
    <w:rsid w:val="00130955"/>
    <w:rsid w:val="0013207F"/>
    <w:rsid w:val="001329F4"/>
    <w:rsid w:val="00133E82"/>
    <w:rsid w:val="00134AFA"/>
    <w:rsid w:val="00134E4B"/>
    <w:rsid w:val="00134F4C"/>
    <w:rsid w:val="001364F0"/>
    <w:rsid w:val="001367E4"/>
    <w:rsid w:val="00140380"/>
    <w:rsid w:val="001403DB"/>
    <w:rsid w:val="001405AD"/>
    <w:rsid w:val="001418F4"/>
    <w:rsid w:val="00141B13"/>
    <w:rsid w:val="00141CE7"/>
    <w:rsid w:val="00142F33"/>
    <w:rsid w:val="001430DA"/>
    <w:rsid w:val="001454B7"/>
    <w:rsid w:val="00145C73"/>
    <w:rsid w:val="00146008"/>
    <w:rsid w:val="001461E2"/>
    <w:rsid w:val="001462F7"/>
    <w:rsid w:val="00146599"/>
    <w:rsid w:val="00146BA5"/>
    <w:rsid w:val="00146C9B"/>
    <w:rsid w:val="00150BDA"/>
    <w:rsid w:val="00150FC6"/>
    <w:rsid w:val="001524A6"/>
    <w:rsid w:val="00152646"/>
    <w:rsid w:val="00152FAE"/>
    <w:rsid w:val="001545AD"/>
    <w:rsid w:val="00154ABB"/>
    <w:rsid w:val="00156696"/>
    <w:rsid w:val="00156E88"/>
    <w:rsid w:val="001609C6"/>
    <w:rsid w:val="00161688"/>
    <w:rsid w:val="00163C06"/>
    <w:rsid w:val="00165ACE"/>
    <w:rsid w:val="001660AC"/>
    <w:rsid w:val="00166D3A"/>
    <w:rsid w:val="00166D6A"/>
    <w:rsid w:val="00166EBE"/>
    <w:rsid w:val="00167527"/>
    <w:rsid w:val="0017318B"/>
    <w:rsid w:val="00173B5B"/>
    <w:rsid w:val="00173C40"/>
    <w:rsid w:val="00175219"/>
    <w:rsid w:val="00176185"/>
    <w:rsid w:val="00176A9D"/>
    <w:rsid w:val="00176FFC"/>
    <w:rsid w:val="00177023"/>
    <w:rsid w:val="001808E5"/>
    <w:rsid w:val="0018091D"/>
    <w:rsid w:val="00180A4C"/>
    <w:rsid w:val="00180D03"/>
    <w:rsid w:val="001866A9"/>
    <w:rsid w:val="00186B63"/>
    <w:rsid w:val="0018708E"/>
    <w:rsid w:val="0018713E"/>
    <w:rsid w:val="00187DDE"/>
    <w:rsid w:val="001909F8"/>
    <w:rsid w:val="00190BAC"/>
    <w:rsid w:val="00190C4B"/>
    <w:rsid w:val="001913D3"/>
    <w:rsid w:val="00191B2E"/>
    <w:rsid w:val="001922F2"/>
    <w:rsid w:val="001937B8"/>
    <w:rsid w:val="00193A11"/>
    <w:rsid w:val="00194027"/>
    <w:rsid w:val="00194667"/>
    <w:rsid w:val="00194B99"/>
    <w:rsid w:val="0019537B"/>
    <w:rsid w:val="0019569C"/>
    <w:rsid w:val="001963C5"/>
    <w:rsid w:val="0019655B"/>
    <w:rsid w:val="0019736B"/>
    <w:rsid w:val="001A2095"/>
    <w:rsid w:val="001A2573"/>
    <w:rsid w:val="001A363E"/>
    <w:rsid w:val="001A36F9"/>
    <w:rsid w:val="001A383A"/>
    <w:rsid w:val="001A4AB2"/>
    <w:rsid w:val="001A542E"/>
    <w:rsid w:val="001A61DB"/>
    <w:rsid w:val="001B0083"/>
    <w:rsid w:val="001B06D5"/>
    <w:rsid w:val="001B0CE1"/>
    <w:rsid w:val="001B18CF"/>
    <w:rsid w:val="001B27DF"/>
    <w:rsid w:val="001B2904"/>
    <w:rsid w:val="001B380A"/>
    <w:rsid w:val="001B4058"/>
    <w:rsid w:val="001B426E"/>
    <w:rsid w:val="001B52D1"/>
    <w:rsid w:val="001B5CE8"/>
    <w:rsid w:val="001B71F1"/>
    <w:rsid w:val="001C12FC"/>
    <w:rsid w:val="001C179C"/>
    <w:rsid w:val="001C2A7E"/>
    <w:rsid w:val="001C2E9C"/>
    <w:rsid w:val="001C487D"/>
    <w:rsid w:val="001C5E15"/>
    <w:rsid w:val="001C6A2F"/>
    <w:rsid w:val="001C7631"/>
    <w:rsid w:val="001C76AB"/>
    <w:rsid w:val="001C79EF"/>
    <w:rsid w:val="001D0E70"/>
    <w:rsid w:val="001D23D1"/>
    <w:rsid w:val="001D2447"/>
    <w:rsid w:val="001D38A8"/>
    <w:rsid w:val="001D4B53"/>
    <w:rsid w:val="001D4D09"/>
    <w:rsid w:val="001D5509"/>
    <w:rsid w:val="001D5645"/>
    <w:rsid w:val="001D69F2"/>
    <w:rsid w:val="001D7175"/>
    <w:rsid w:val="001D72F9"/>
    <w:rsid w:val="001D78BF"/>
    <w:rsid w:val="001D7AF0"/>
    <w:rsid w:val="001E013D"/>
    <w:rsid w:val="001E019A"/>
    <w:rsid w:val="001E078D"/>
    <w:rsid w:val="001E0F6D"/>
    <w:rsid w:val="001E0F76"/>
    <w:rsid w:val="001E1AA5"/>
    <w:rsid w:val="001E243B"/>
    <w:rsid w:val="001E25D6"/>
    <w:rsid w:val="001E335C"/>
    <w:rsid w:val="001E406E"/>
    <w:rsid w:val="001E5FB1"/>
    <w:rsid w:val="001E6457"/>
    <w:rsid w:val="001E6AA4"/>
    <w:rsid w:val="001E73A1"/>
    <w:rsid w:val="001E76AE"/>
    <w:rsid w:val="001E795F"/>
    <w:rsid w:val="001E7DA4"/>
    <w:rsid w:val="001F00EF"/>
    <w:rsid w:val="001F1104"/>
    <w:rsid w:val="001F196F"/>
    <w:rsid w:val="001F4114"/>
    <w:rsid w:val="001F4733"/>
    <w:rsid w:val="001F4AFA"/>
    <w:rsid w:val="001F7085"/>
    <w:rsid w:val="001F723D"/>
    <w:rsid w:val="001F735F"/>
    <w:rsid w:val="00200CB2"/>
    <w:rsid w:val="002018CB"/>
    <w:rsid w:val="002026DD"/>
    <w:rsid w:val="00202C9C"/>
    <w:rsid w:val="00202E0C"/>
    <w:rsid w:val="002043C2"/>
    <w:rsid w:val="00206898"/>
    <w:rsid w:val="00206F06"/>
    <w:rsid w:val="002070E0"/>
    <w:rsid w:val="00207C54"/>
    <w:rsid w:val="002101A8"/>
    <w:rsid w:val="0021064F"/>
    <w:rsid w:val="00210B3E"/>
    <w:rsid w:val="00210D28"/>
    <w:rsid w:val="002120E1"/>
    <w:rsid w:val="002160A0"/>
    <w:rsid w:val="00220124"/>
    <w:rsid w:val="002208E4"/>
    <w:rsid w:val="00221565"/>
    <w:rsid w:val="002216FE"/>
    <w:rsid w:val="002234AE"/>
    <w:rsid w:val="00224508"/>
    <w:rsid w:val="002245BC"/>
    <w:rsid w:val="00224A76"/>
    <w:rsid w:val="002253B2"/>
    <w:rsid w:val="002255A3"/>
    <w:rsid w:val="002259C6"/>
    <w:rsid w:val="00227B82"/>
    <w:rsid w:val="002305DD"/>
    <w:rsid w:val="00233658"/>
    <w:rsid w:val="002339A8"/>
    <w:rsid w:val="002346D7"/>
    <w:rsid w:val="002348C7"/>
    <w:rsid w:val="002359A7"/>
    <w:rsid w:val="00235C77"/>
    <w:rsid w:val="002361D9"/>
    <w:rsid w:val="002367F3"/>
    <w:rsid w:val="00237480"/>
    <w:rsid w:val="00240518"/>
    <w:rsid w:val="0024094A"/>
    <w:rsid w:val="00241CD0"/>
    <w:rsid w:val="00242B38"/>
    <w:rsid w:val="00244560"/>
    <w:rsid w:val="00244B5F"/>
    <w:rsid w:val="00245297"/>
    <w:rsid w:val="00245FB5"/>
    <w:rsid w:val="00246B62"/>
    <w:rsid w:val="00247317"/>
    <w:rsid w:val="002479D0"/>
    <w:rsid w:val="00250192"/>
    <w:rsid w:val="002503C9"/>
    <w:rsid w:val="00250413"/>
    <w:rsid w:val="0025074D"/>
    <w:rsid w:val="00251102"/>
    <w:rsid w:val="00252967"/>
    <w:rsid w:val="00252ADE"/>
    <w:rsid w:val="002537C1"/>
    <w:rsid w:val="00253C90"/>
    <w:rsid w:val="00253EC1"/>
    <w:rsid w:val="00255845"/>
    <w:rsid w:val="00260739"/>
    <w:rsid w:val="0026130B"/>
    <w:rsid w:val="002620C6"/>
    <w:rsid w:val="00263024"/>
    <w:rsid w:val="00263818"/>
    <w:rsid w:val="002638E2"/>
    <w:rsid w:val="00264AF5"/>
    <w:rsid w:val="00266001"/>
    <w:rsid w:val="002664E2"/>
    <w:rsid w:val="00267947"/>
    <w:rsid w:val="0027069A"/>
    <w:rsid w:val="00270E41"/>
    <w:rsid w:val="00271A99"/>
    <w:rsid w:val="0027282C"/>
    <w:rsid w:val="00272CD6"/>
    <w:rsid w:val="00272D0A"/>
    <w:rsid w:val="0027324A"/>
    <w:rsid w:val="00275374"/>
    <w:rsid w:val="00277CF2"/>
    <w:rsid w:val="00281D28"/>
    <w:rsid w:val="00281DEC"/>
    <w:rsid w:val="00283721"/>
    <w:rsid w:val="0028575E"/>
    <w:rsid w:val="00285998"/>
    <w:rsid w:val="00285BE3"/>
    <w:rsid w:val="002862CA"/>
    <w:rsid w:val="0028630C"/>
    <w:rsid w:val="00286EDD"/>
    <w:rsid w:val="002873D3"/>
    <w:rsid w:val="00287D60"/>
    <w:rsid w:val="0029061F"/>
    <w:rsid w:val="00290DED"/>
    <w:rsid w:val="0029215B"/>
    <w:rsid w:val="0029370C"/>
    <w:rsid w:val="00293E5C"/>
    <w:rsid w:val="00294B43"/>
    <w:rsid w:val="00294BD6"/>
    <w:rsid w:val="002955AD"/>
    <w:rsid w:val="00296720"/>
    <w:rsid w:val="00296830"/>
    <w:rsid w:val="00296B41"/>
    <w:rsid w:val="00297B1F"/>
    <w:rsid w:val="00297E97"/>
    <w:rsid w:val="002A0F32"/>
    <w:rsid w:val="002A12DE"/>
    <w:rsid w:val="002A1550"/>
    <w:rsid w:val="002A2A00"/>
    <w:rsid w:val="002A2BD8"/>
    <w:rsid w:val="002A2D63"/>
    <w:rsid w:val="002A3A27"/>
    <w:rsid w:val="002A4ABA"/>
    <w:rsid w:val="002A53A7"/>
    <w:rsid w:val="002A5564"/>
    <w:rsid w:val="002A6C63"/>
    <w:rsid w:val="002A70CF"/>
    <w:rsid w:val="002A73A9"/>
    <w:rsid w:val="002A74E6"/>
    <w:rsid w:val="002A7E4E"/>
    <w:rsid w:val="002B0DB6"/>
    <w:rsid w:val="002B1C15"/>
    <w:rsid w:val="002B2220"/>
    <w:rsid w:val="002B3C74"/>
    <w:rsid w:val="002B4445"/>
    <w:rsid w:val="002B4E19"/>
    <w:rsid w:val="002C0139"/>
    <w:rsid w:val="002C19B0"/>
    <w:rsid w:val="002C1AA5"/>
    <w:rsid w:val="002C286A"/>
    <w:rsid w:val="002C364A"/>
    <w:rsid w:val="002C46A2"/>
    <w:rsid w:val="002C488E"/>
    <w:rsid w:val="002C48CF"/>
    <w:rsid w:val="002C4D3F"/>
    <w:rsid w:val="002C7FC0"/>
    <w:rsid w:val="002D0946"/>
    <w:rsid w:val="002D0A13"/>
    <w:rsid w:val="002D0B08"/>
    <w:rsid w:val="002D128B"/>
    <w:rsid w:val="002D2D5C"/>
    <w:rsid w:val="002D40FB"/>
    <w:rsid w:val="002D4785"/>
    <w:rsid w:val="002D4A62"/>
    <w:rsid w:val="002D4AB4"/>
    <w:rsid w:val="002D4B02"/>
    <w:rsid w:val="002D4CEF"/>
    <w:rsid w:val="002E0076"/>
    <w:rsid w:val="002E07A0"/>
    <w:rsid w:val="002E1B45"/>
    <w:rsid w:val="002E1D57"/>
    <w:rsid w:val="002E384A"/>
    <w:rsid w:val="002E3944"/>
    <w:rsid w:val="002E45B6"/>
    <w:rsid w:val="002E58DB"/>
    <w:rsid w:val="002E5A1D"/>
    <w:rsid w:val="002E5C3A"/>
    <w:rsid w:val="002E62D5"/>
    <w:rsid w:val="002E7D44"/>
    <w:rsid w:val="002F0980"/>
    <w:rsid w:val="002F0B8F"/>
    <w:rsid w:val="002F35DC"/>
    <w:rsid w:val="002F3FA4"/>
    <w:rsid w:val="002F405B"/>
    <w:rsid w:val="002F4874"/>
    <w:rsid w:val="002F5479"/>
    <w:rsid w:val="002F6397"/>
    <w:rsid w:val="002F71C8"/>
    <w:rsid w:val="002F71E0"/>
    <w:rsid w:val="00301048"/>
    <w:rsid w:val="00301599"/>
    <w:rsid w:val="00301D3C"/>
    <w:rsid w:val="003032A4"/>
    <w:rsid w:val="0030444C"/>
    <w:rsid w:val="00304B07"/>
    <w:rsid w:val="00311774"/>
    <w:rsid w:val="003117E3"/>
    <w:rsid w:val="00311C1D"/>
    <w:rsid w:val="003133FC"/>
    <w:rsid w:val="003146F7"/>
    <w:rsid w:val="00315BB9"/>
    <w:rsid w:val="00315D03"/>
    <w:rsid w:val="00315DAF"/>
    <w:rsid w:val="003174E2"/>
    <w:rsid w:val="00321158"/>
    <w:rsid w:val="003211DD"/>
    <w:rsid w:val="00321B68"/>
    <w:rsid w:val="00322B68"/>
    <w:rsid w:val="003234F2"/>
    <w:rsid w:val="00324028"/>
    <w:rsid w:val="00324B84"/>
    <w:rsid w:val="00325467"/>
    <w:rsid w:val="00325885"/>
    <w:rsid w:val="00326442"/>
    <w:rsid w:val="00326FB2"/>
    <w:rsid w:val="003301F8"/>
    <w:rsid w:val="00330684"/>
    <w:rsid w:val="0033080A"/>
    <w:rsid w:val="003313C5"/>
    <w:rsid w:val="00331B74"/>
    <w:rsid w:val="00331BDA"/>
    <w:rsid w:val="0033358E"/>
    <w:rsid w:val="00333BAC"/>
    <w:rsid w:val="00334788"/>
    <w:rsid w:val="003351E0"/>
    <w:rsid w:val="0033569B"/>
    <w:rsid w:val="00336434"/>
    <w:rsid w:val="003371E9"/>
    <w:rsid w:val="00337839"/>
    <w:rsid w:val="00337893"/>
    <w:rsid w:val="00337DCF"/>
    <w:rsid w:val="00337FD2"/>
    <w:rsid w:val="00342C84"/>
    <w:rsid w:val="0034497B"/>
    <w:rsid w:val="00344E40"/>
    <w:rsid w:val="0034508F"/>
    <w:rsid w:val="003455E1"/>
    <w:rsid w:val="0034711B"/>
    <w:rsid w:val="00347829"/>
    <w:rsid w:val="003478D2"/>
    <w:rsid w:val="00350AD8"/>
    <w:rsid w:val="0035164B"/>
    <w:rsid w:val="00351F47"/>
    <w:rsid w:val="00351F94"/>
    <w:rsid w:val="00353485"/>
    <w:rsid w:val="00353E06"/>
    <w:rsid w:val="003540B0"/>
    <w:rsid w:val="00354252"/>
    <w:rsid w:val="00354455"/>
    <w:rsid w:val="0035474E"/>
    <w:rsid w:val="003553E6"/>
    <w:rsid w:val="003568BB"/>
    <w:rsid w:val="0036073E"/>
    <w:rsid w:val="00360AEA"/>
    <w:rsid w:val="003623EF"/>
    <w:rsid w:val="003633C5"/>
    <w:rsid w:val="003639A8"/>
    <w:rsid w:val="003639EF"/>
    <w:rsid w:val="00363FDA"/>
    <w:rsid w:val="0036451A"/>
    <w:rsid w:val="00364ED4"/>
    <w:rsid w:val="00365D85"/>
    <w:rsid w:val="0036611C"/>
    <w:rsid w:val="00367E45"/>
    <w:rsid w:val="003702BD"/>
    <w:rsid w:val="00370914"/>
    <w:rsid w:val="00371A2B"/>
    <w:rsid w:val="00372E68"/>
    <w:rsid w:val="00374D13"/>
    <w:rsid w:val="003751ED"/>
    <w:rsid w:val="0037566C"/>
    <w:rsid w:val="00375782"/>
    <w:rsid w:val="00375B6B"/>
    <w:rsid w:val="003760B5"/>
    <w:rsid w:val="003767D2"/>
    <w:rsid w:val="0037707F"/>
    <w:rsid w:val="00377641"/>
    <w:rsid w:val="00377A9B"/>
    <w:rsid w:val="00380F6F"/>
    <w:rsid w:val="00381E11"/>
    <w:rsid w:val="003821E4"/>
    <w:rsid w:val="003825C1"/>
    <w:rsid w:val="00383019"/>
    <w:rsid w:val="00384169"/>
    <w:rsid w:val="003845E7"/>
    <w:rsid w:val="00386ED4"/>
    <w:rsid w:val="0038795E"/>
    <w:rsid w:val="00387A02"/>
    <w:rsid w:val="00390005"/>
    <w:rsid w:val="00390851"/>
    <w:rsid w:val="003911FF"/>
    <w:rsid w:val="003917AC"/>
    <w:rsid w:val="00391D72"/>
    <w:rsid w:val="00392395"/>
    <w:rsid w:val="0039385C"/>
    <w:rsid w:val="00393AEF"/>
    <w:rsid w:val="00393D21"/>
    <w:rsid w:val="0039406E"/>
    <w:rsid w:val="00397F4E"/>
    <w:rsid w:val="003A0883"/>
    <w:rsid w:val="003A0C64"/>
    <w:rsid w:val="003A38E1"/>
    <w:rsid w:val="003A5214"/>
    <w:rsid w:val="003A56FC"/>
    <w:rsid w:val="003A6BB4"/>
    <w:rsid w:val="003A7613"/>
    <w:rsid w:val="003B00A2"/>
    <w:rsid w:val="003B01E0"/>
    <w:rsid w:val="003B06A5"/>
    <w:rsid w:val="003B0791"/>
    <w:rsid w:val="003B0C84"/>
    <w:rsid w:val="003B12BC"/>
    <w:rsid w:val="003B195B"/>
    <w:rsid w:val="003B1B7F"/>
    <w:rsid w:val="003B1D4C"/>
    <w:rsid w:val="003B240D"/>
    <w:rsid w:val="003B3F01"/>
    <w:rsid w:val="003B51EB"/>
    <w:rsid w:val="003B5481"/>
    <w:rsid w:val="003B6117"/>
    <w:rsid w:val="003B685D"/>
    <w:rsid w:val="003C0D73"/>
    <w:rsid w:val="003C14BA"/>
    <w:rsid w:val="003C18E9"/>
    <w:rsid w:val="003C3C6A"/>
    <w:rsid w:val="003C4139"/>
    <w:rsid w:val="003C4C35"/>
    <w:rsid w:val="003C580A"/>
    <w:rsid w:val="003C59EF"/>
    <w:rsid w:val="003C75FB"/>
    <w:rsid w:val="003C7E50"/>
    <w:rsid w:val="003D29E9"/>
    <w:rsid w:val="003D2B04"/>
    <w:rsid w:val="003D3C23"/>
    <w:rsid w:val="003D6B4E"/>
    <w:rsid w:val="003D6FCA"/>
    <w:rsid w:val="003D7364"/>
    <w:rsid w:val="003E1787"/>
    <w:rsid w:val="003E1EE0"/>
    <w:rsid w:val="003E23F2"/>
    <w:rsid w:val="003E3967"/>
    <w:rsid w:val="003E403F"/>
    <w:rsid w:val="003E4716"/>
    <w:rsid w:val="003E63E9"/>
    <w:rsid w:val="003E6BBE"/>
    <w:rsid w:val="003E7ABF"/>
    <w:rsid w:val="003F01C7"/>
    <w:rsid w:val="003F0342"/>
    <w:rsid w:val="003F130B"/>
    <w:rsid w:val="003F27AE"/>
    <w:rsid w:val="003F292E"/>
    <w:rsid w:val="003F2C8F"/>
    <w:rsid w:val="003F320A"/>
    <w:rsid w:val="003F33A8"/>
    <w:rsid w:val="003F3D5B"/>
    <w:rsid w:val="003F5F44"/>
    <w:rsid w:val="003F6413"/>
    <w:rsid w:val="003F6B87"/>
    <w:rsid w:val="00400E39"/>
    <w:rsid w:val="004019E9"/>
    <w:rsid w:val="00402628"/>
    <w:rsid w:val="0040279F"/>
    <w:rsid w:val="00402D43"/>
    <w:rsid w:val="00402F19"/>
    <w:rsid w:val="004037A2"/>
    <w:rsid w:val="00404FD3"/>
    <w:rsid w:val="00405ADD"/>
    <w:rsid w:val="00406331"/>
    <w:rsid w:val="0040665D"/>
    <w:rsid w:val="00407F44"/>
    <w:rsid w:val="004116CD"/>
    <w:rsid w:val="004129C4"/>
    <w:rsid w:val="00413DC4"/>
    <w:rsid w:val="0041514B"/>
    <w:rsid w:val="0041524B"/>
    <w:rsid w:val="0041597A"/>
    <w:rsid w:val="00416929"/>
    <w:rsid w:val="00416D58"/>
    <w:rsid w:val="0041729F"/>
    <w:rsid w:val="00417583"/>
    <w:rsid w:val="004178CC"/>
    <w:rsid w:val="00417C57"/>
    <w:rsid w:val="0042088F"/>
    <w:rsid w:val="00420DF3"/>
    <w:rsid w:val="004239B0"/>
    <w:rsid w:val="004246E9"/>
    <w:rsid w:val="00424D7E"/>
    <w:rsid w:val="004255EC"/>
    <w:rsid w:val="00425D75"/>
    <w:rsid w:val="00425E92"/>
    <w:rsid w:val="00426089"/>
    <w:rsid w:val="00426308"/>
    <w:rsid w:val="00427216"/>
    <w:rsid w:val="0043013F"/>
    <w:rsid w:val="00430501"/>
    <w:rsid w:val="00430F7B"/>
    <w:rsid w:val="004323E9"/>
    <w:rsid w:val="004327B8"/>
    <w:rsid w:val="0043308B"/>
    <w:rsid w:val="00433925"/>
    <w:rsid w:val="00433A3C"/>
    <w:rsid w:val="00434639"/>
    <w:rsid w:val="0043645A"/>
    <w:rsid w:val="00436835"/>
    <w:rsid w:val="00436BE1"/>
    <w:rsid w:val="00442911"/>
    <w:rsid w:val="00442C4C"/>
    <w:rsid w:val="004438E2"/>
    <w:rsid w:val="00443B12"/>
    <w:rsid w:val="00444208"/>
    <w:rsid w:val="00444A09"/>
    <w:rsid w:val="00445032"/>
    <w:rsid w:val="00445E47"/>
    <w:rsid w:val="00446A09"/>
    <w:rsid w:val="00447326"/>
    <w:rsid w:val="004475D3"/>
    <w:rsid w:val="004511CC"/>
    <w:rsid w:val="00451578"/>
    <w:rsid w:val="004526BA"/>
    <w:rsid w:val="00453F5D"/>
    <w:rsid w:val="00455E51"/>
    <w:rsid w:val="004560E8"/>
    <w:rsid w:val="004565DC"/>
    <w:rsid w:val="004571DF"/>
    <w:rsid w:val="004578AB"/>
    <w:rsid w:val="00460CD2"/>
    <w:rsid w:val="00461122"/>
    <w:rsid w:val="004628D2"/>
    <w:rsid w:val="0046293E"/>
    <w:rsid w:val="00462DD3"/>
    <w:rsid w:val="00462F87"/>
    <w:rsid w:val="004631B4"/>
    <w:rsid w:val="004648F4"/>
    <w:rsid w:val="00465811"/>
    <w:rsid w:val="004669C3"/>
    <w:rsid w:val="0046731D"/>
    <w:rsid w:val="00467522"/>
    <w:rsid w:val="00470361"/>
    <w:rsid w:val="004706FB"/>
    <w:rsid w:val="00472C8D"/>
    <w:rsid w:val="004734F2"/>
    <w:rsid w:val="0047460F"/>
    <w:rsid w:val="0047582E"/>
    <w:rsid w:val="00476115"/>
    <w:rsid w:val="00476927"/>
    <w:rsid w:val="00477372"/>
    <w:rsid w:val="00480267"/>
    <w:rsid w:val="0048094C"/>
    <w:rsid w:val="0048101E"/>
    <w:rsid w:val="00481A0F"/>
    <w:rsid w:val="00481E82"/>
    <w:rsid w:val="00483289"/>
    <w:rsid w:val="004838B3"/>
    <w:rsid w:val="00485A70"/>
    <w:rsid w:val="00485C6C"/>
    <w:rsid w:val="00485DC6"/>
    <w:rsid w:val="00491018"/>
    <w:rsid w:val="00491038"/>
    <w:rsid w:val="00491ADB"/>
    <w:rsid w:val="004920BB"/>
    <w:rsid w:val="00493865"/>
    <w:rsid w:val="004939EB"/>
    <w:rsid w:val="00495073"/>
    <w:rsid w:val="00496D14"/>
    <w:rsid w:val="00497A7F"/>
    <w:rsid w:val="004A232D"/>
    <w:rsid w:val="004A2711"/>
    <w:rsid w:val="004A39B6"/>
    <w:rsid w:val="004A3CBD"/>
    <w:rsid w:val="004A6011"/>
    <w:rsid w:val="004B091A"/>
    <w:rsid w:val="004B10E8"/>
    <w:rsid w:val="004B1342"/>
    <w:rsid w:val="004B2B4C"/>
    <w:rsid w:val="004B348A"/>
    <w:rsid w:val="004B5075"/>
    <w:rsid w:val="004B5951"/>
    <w:rsid w:val="004B60CD"/>
    <w:rsid w:val="004B6537"/>
    <w:rsid w:val="004B660F"/>
    <w:rsid w:val="004B6AD9"/>
    <w:rsid w:val="004B71C5"/>
    <w:rsid w:val="004C0293"/>
    <w:rsid w:val="004C1FB9"/>
    <w:rsid w:val="004C2EA5"/>
    <w:rsid w:val="004C3D23"/>
    <w:rsid w:val="004C3DA3"/>
    <w:rsid w:val="004C3F38"/>
    <w:rsid w:val="004C4F7C"/>
    <w:rsid w:val="004C6AF9"/>
    <w:rsid w:val="004C7C44"/>
    <w:rsid w:val="004D0A06"/>
    <w:rsid w:val="004D0D44"/>
    <w:rsid w:val="004D16F7"/>
    <w:rsid w:val="004D216F"/>
    <w:rsid w:val="004D2197"/>
    <w:rsid w:val="004D5121"/>
    <w:rsid w:val="004D5C6D"/>
    <w:rsid w:val="004D60C7"/>
    <w:rsid w:val="004D69CB"/>
    <w:rsid w:val="004E0A10"/>
    <w:rsid w:val="004E11C0"/>
    <w:rsid w:val="004E1280"/>
    <w:rsid w:val="004E24DF"/>
    <w:rsid w:val="004E2582"/>
    <w:rsid w:val="004E2AB1"/>
    <w:rsid w:val="004E2E01"/>
    <w:rsid w:val="004E32C0"/>
    <w:rsid w:val="004E34D0"/>
    <w:rsid w:val="004E37A1"/>
    <w:rsid w:val="004E3829"/>
    <w:rsid w:val="004E3A82"/>
    <w:rsid w:val="004E4CAC"/>
    <w:rsid w:val="004E57C4"/>
    <w:rsid w:val="004E62F6"/>
    <w:rsid w:val="004E64AA"/>
    <w:rsid w:val="004E6BA0"/>
    <w:rsid w:val="004E7DFD"/>
    <w:rsid w:val="004F0C14"/>
    <w:rsid w:val="004F3D71"/>
    <w:rsid w:val="004F585E"/>
    <w:rsid w:val="004F6827"/>
    <w:rsid w:val="004F76AA"/>
    <w:rsid w:val="004F786C"/>
    <w:rsid w:val="004F7FC9"/>
    <w:rsid w:val="0050234F"/>
    <w:rsid w:val="00503E47"/>
    <w:rsid w:val="00504029"/>
    <w:rsid w:val="005067BB"/>
    <w:rsid w:val="00506C31"/>
    <w:rsid w:val="00507473"/>
    <w:rsid w:val="005079B6"/>
    <w:rsid w:val="005121D4"/>
    <w:rsid w:val="00512308"/>
    <w:rsid w:val="005133A7"/>
    <w:rsid w:val="005164B3"/>
    <w:rsid w:val="00516750"/>
    <w:rsid w:val="005177DA"/>
    <w:rsid w:val="0052115A"/>
    <w:rsid w:val="005217C2"/>
    <w:rsid w:val="00522CBA"/>
    <w:rsid w:val="0052337F"/>
    <w:rsid w:val="0052755E"/>
    <w:rsid w:val="00530DCC"/>
    <w:rsid w:val="00531C1A"/>
    <w:rsid w:val="00531E67"/>
    <w:rsid w:val="00531F4F"/>
    <w:rsid w:val="00532A0D"/>
    <w:rsid w:val="005335A8"/>
    <w:rsid w:val="00533ECA"/>
    <w:rsid w:val="0053407B"/>
    <w:rsid w:val="00534894"/>
    <w:rsid w:val="00534F07"/>
    <w:rsid w:val="00535738"/>
    <w:rsid w:val="00535B3B"/>
    <w:rsid w:val="0053749B"/>
    <w:rsid w:val="00537FCF"/>
    <w:rsid w:val="0054249B"/>
    <w:rsid w:val="005425E1"/>
    <w:rsid w:val="00542A39"/>
    <w:rsid w:val="00543127"/>
    <w:rsid w:val="005445A4"/>
    <w:rsid w:val="00544D2E"/>
    <w:rsid w:val="00545660"/>
    <w:rsid w:val="00545F64"/>
    <w:rsid w:val="005476F8"/>
    <w:rsid w:val="00547D58"/>
    <w:rsid w:val="005506CF"/>
    <w:rsid w:val="00550931"/>
    <w:rsid w:val="005520DC"/>
    <w:rsid w:val="00552D0D"/>
    <w:rsid w:val="0055312F"/>
    <w:rsid w:val="00553559"/>
    <w:rsid w:val="00553CD1"/>
    <w:rsid w:val="00554125"/>
    <w:rsid w:val="0055474D"/>
    <w:rsid w:val="005555DD"/>
    <w:rsid w:val="00555D8D"/>
    <w:rsid w:val="00556B17"/>
    <w:rsid w:val="00556D16"/>
    <w:rsid w:val="00557175"/>
    <w:rsid w:val="00557C40"/>
    <w:rsid w:val="00557D31"/>
    <w:rsid w:val="0056354E"/>
    <w:rsid w:val="00563F0F"/>
    <w:rsid w:val="00564395"/>
    <w:rsid w:val="00566659"/>
    <w:rsid w:val="0056691D"/>
    <w:rsid w:val="00567ADA"/>
    <w:rsid w:val="00571C2E"/>
    <w:rsid w:val="00572BA1"/>
    <w:rsid w:val="005734D9"/>
    <w:rsid w:val="0057446F"/>
    <w:rsid w:val="00574920"/>
    <w:rsid w:val="005750C2"/>
    <w:rsid w:val="005755F1"/>
    <w:rsid w:val="00575D83"/>
    <w:rsid w:val="005775B8"/>
    <w:rsid w:val="005778C2"/>
    <w:rsid w:val="00580743"/>
    <w:rsid w:val="00580863"/>
    <w:rsid w:val="005809BB"/>
    <w:rsid w:val="00580A95"/>
    <w:rsid w:val="0058181D"/>
    <w:rsid w:val="00581FA5"/>
    <w:rsid w:val="0058303B"/>
    <w:rsid w:val="0058393C"/>
    <w:rsid w:val="00583E0D"/>
    <w:rsid w:val="00583F95"/>
    <w:rsid w:val="0058437A"/>
    <w:rsid w:val="0058454F"/>
    <w:rsid w:val="00584920"/>
    <w:rsid w:val="0058527F"/>
    <w:rsid w:val="0058537C"/>
    <w:rsid w:val="00586EA6"/>
    <w:rsid w:val="005875DB"/>
    <w:rsid w:val="00587E76"/>
    <w:rsid w:val="00590FEA"/>
    <w:rsid w:val="005910B0"/>
    <w:rsid w:val="00592434"/>
    <w:rsid w:val="00592553"/>
    <w:rsid w:val="00594A1F"/>
    <w:rsid w:val="00595088"/>
    <w:rsid w:val="005A01A0"/>
    <w:rsid w:val="005A0A7D"/>
    <w:rsid w:val="005A26EC"/>
    <w:rsid w:val="005A2B77"/>
    <w:rsid w:val="005A2BC8"/>
    <w:rsid w:val="005A3B93"/>
    <w:rsid w:val="005A3FAB"/>
    <w:rsid w:val="005A4196"/>
    <w:rsid w:val="005A74B6"/>
    <w:rsid w:val="005A754C"/>
    <w:rsid w:val="005A761B"/>
    <w:rsid w:val="005A766A"/>
    <w:rsid w:val="005A77EA"/>
    <w:rsid w:val="005B0787"/>
    <w:rsid w:val="005B1C85"/>
    <w:rsid w:val="005B27D6"/>
    <w:rsid w:val="005B338D"/>
    <w:rsid w:val="005B4B5C"/>
    <w:rsid w:val="005B4EB3"/>
    <w:rsid w:val="005B61C1"/>
    <w:rsid w:val="005B65A5"/>
    <w:rsid w:val="005B6A39"/>
    <w:rsid w:val="005B786A"/>
    <w:rsid w:val="005C0DFA"/>
    <w:rsid w:val="005C19AF"/>
    <w:rsid w:val="005C1CFE"/>
    <w:rsid w:val="005C2926"/>
    <w:rsid w:val="005C2DDA"/>
    <w:rsid w:val="005C3518"/>
    <w:rsid w:val="005C41C4"/>
    <w:rsid w:val="005C463D"/>
    <w:rsid w:val="005C7731"/>
    <w:rsid w:val="005D0DA6"/>
    <w:rsid w:val="005D0FD7"/>
    <w:rsid w:val="005D1374"/>
    <w:rsid w:val="005D1BB9"/>
    <w:rsid w:val="005D1E7B"/>
    <w:rsid w:val="005D1E9D"/>
    <w:rsid w:val="005D2788"/>
    <w:rsid w:val="005D2914"/>
    <w:rsid w:val="005D2F54"/>
    <w:rsid w:val="005D45A2"/>
    <w:rsid w:val="005D5748"/>
    <w:rsid w:val="005D60D0"/>
    <w:rsid w:val="005E02E2"/>
    <w:rsid w:val="005E0BCE"/>
    <w:rsid w:val="005E1076"/>
    <w:rsid w:val="005E668A"/>
    <w:rsid w:val="005E6805"/>
    <w:rsid w:val="005E76B9"/>
    <w:rsid w:val="005E7997"/>
    <w:rsid w:val="005F071A"/>
    <w:rsid w:val="005F07A8"/>
    <w:rsid w:val="005F0F27"/>
    <w:rsid w:val="005F13F6"/>
    <w:rsid w:val="005F1935"/>
    <w:rsid w:val="005F216F"/>
    <w:rsid w:val="005F3F27"/>
    <w:rsid w:val="005F3F59"/>
    <w:rsid w:val="005F48FB"/>
    <w:rsid w:val="005F52DE"/>
    <w:rsid w:val="005F55ED"/>
    <w:rsid w:val="005F594C"/>
    <w:rsid w:val="005F5E38"/>
    <w:rsid w:val="005F66AA"/>
    <w:rsid w:val="005F69B3"/>
    <w:rsid w:val="00600567"/>
    <w:rsid w:val="00601171"/>
    <w:rsid w:val="00601A92"/>
    <w:rsid w:val="00603573"/>
    <w:rsid w:val="006043EE"/>
    <w:rsid w:val="006049B8"/>
    <w:rsid w:val="006054F1"/>
    <w:rsid w:val="00605535"/>
    <w:rsid w:val="00606077"/>
    <w:rsid w:val="00606113"/>
    <w:rsid w:val="00607584"/>
    <w:rsid w:val="00607AC7"/>
    <w:rsid w:val="00607FEF"/>
    <w:rsid w:val="00611E3A"/>
    <w:rsid w:val="0061214F"/>
    <w:rsid w:val="0061215C"/>
    <w:rsid w:val="00613D55"/>
    <w:rsid w:val="00613EE3"/>
    <w:rsid w:val="0061414D"/>
    <w:rsid w:val="006167AD"/>
    <w:rsid w:val="00617B0D"/>
    <w:rsid w:val="0062288A"/>
    <w:rsid w:val="0062323E"/>
    <w:rsid w:val="00626D18"/>
    <w:rsid w:val="00627016"/>
    <w:rsid w:val="00627861"/>
    <w:rsid w:val="0063059F"/>
    <w:rsid w:val="0063072F"/>
    <w:rsid w:val="00630DDC"/>
    <w:rsid w:val="00630DEC"/>
    <w:rsid w:val="00632439"/>
    <w:rsid w:val="00633F01"/>
    <w:rsid w:val="00634166"/>
    <w:rsid w:val="00635183"/>
    <w:rsid w:val="006371E8"/>
    <w:rsid w:val="00637819"/>
    <w:rsid w:val="00640ED4"/>
    <w:rsid w:val="00642172"/>
    <w:rsid w:val="00643388"/>
    <w:rsid w:val="00644677"/>
    <w:rsid w:val="00644EFC"/>
    <w:rsid w:val="00645FD7"/>
    <w:rsid w:val="006460C2"/>
    <w:rsid w:val="00650309"/>
    <w:rsid w:val="00650906"/>
    <w:rsid w:val="00650989"/>
    <w:rsid w:val="00650BB4"/>
    <w:rsid w:val="0065115F"/>
    <w:rsid w:val="00652236"/>
    <w:rsid w:val="006526ED"/>
    <w:rsid w:val="006535C1"/>
    <w:rsid w:val="00653785"/>
    <w:rsid w:val="0065458F"/>
    <w:rsid w:val="00655404"/>
    <w:rsid w:val="006565F6"/>
    <w:rsid w:val="0065752B"/>
    <w:rsid w:val="00660774"/>
    <w:rsid w:val="00660AD9"/>
    <w:rsid w:val="0066113C"/>
    <w:rsid w:val="00661BF9"/>
    <w:rsid w:val="00661E21"/>
    <w:rsid w:val="00662BCC"/>
    <w:rsid w:val="00664A94"/>
    <w:rsid w:val="00664EB2"/>
    <w:rsid w:val="00666B96"/>
    <w:rsid w:val="00670A50"/>
    <w:rsid w:val="006712E2"/>
    <w:rsid w:val="0067272C"/>
    <w:rsid w:val="00672C73"/>
    <w:rsid w:val="006731E4"/>
    <w:rsid w:val="006731F1"/>
    <w:rsid w:val="00674EFC"/>
    <w:rsid w:val="00675526"/>
    <w:rsid w:val="00677EE7"/>
    <w:rsid w:val="0068031A"/>
    <w:rsid w:val="00680D9D"/>
    <w:rsid w:val="0068158D"/>
    <w:rsid w:val="0068177E"/>
    <w:rsid w:val="00682FB4"/>
    <w:rsid w:val="00683017"/>
    <w:rsid w:val="006832EE"/>
    <w:rsid w:val="00684621"/>
    <w:rsid w:val="0068481E"/>
    <w:rsid w:val="00686065"/>
    <w:rsid w:val="00686853"/>
    <w:rsid w:val="00686B0B"/>
    <w:rsid w:val="00687EE8"/>
    <w:rsid w:val="00690404"/>
    <w:rsid w:val="006926E7"/>
    <w:rsid w:val="00692BA6"/>
    <w:rsid w:val="006932E4"/>
    <w:rsid w:val="0069573F"/>
    <w:rsid w:val="00695CF9"/>
    <w:rsid w:val="00696A55"/>
    <w:rsid w:val="006A0893"/>
    <w:rsid w:val="006A0F71"/>
    <w:rsid w:val="006A1659"/>
    <w:rsid w:val="006A16CA"/>
    <w:rsid w:val="006A174A"/>
    <w:rsid w:val="006A1D84"/>
    <w:rsid w:val="006A2BBB"/>
    <w:rsid w:val="006A59C1"/>
    <w:rsid w:val="006A6989"/>
    <w:rsid w:val="006A6E39"/>
    <w:rsid w:val="006A7687"/>
    <w:rsid w:val="006B19AB"/>
    <w:rsid w:val="006B1A9D"/>
    <w:rsid w:val="006B208B"/>
    <w:rsid w:val="006B2A40"/>
    <w:rsid w:val="006B307D"/>
    <w:rsid w:val="006B3625"/>
    <w:rsid w:val="006B3B68"/>
    <w:rsid w:val="006B4495"/>
    <w:rsid w:val="006B6129"/>
    <w:rsid w:val="006B6872"/>
    <w:rsid w:val="006B78D5"/>
    <w:rsid w:val="006C053B"/>
    <w:rsid w:val="006C1855"/>
    <w:rsid w:val="006C1EF5"/>
    <w:rsid w:val="006C1F71"/>
    <w:rsid w:val="006C3B9A"/>
    <w:rsid w:val="006C5145"/>
    <w:rsid w:val="006C5154"/>
    <w:rsid w:val="006C56FC"/>
    <w:rsid w:val="006C5E46"/>
    <w:rsid w:val="006C6624"/>
    <w:rsid w:val="006C6A60"/>
    <w:rsid w:val="006C703E"/>
    <w:rsid w:val="006C7E82"/>
    <w:rsid w:val="006C7FA5"/>
    <w:rsid w:val="006D0707"/>
    <w:rsid w:val="006D2619"/>
    <w:rsid w:val="006D3C20"/>
    <w:rsid w:val="006D4035"/>
    <w:rsid w:val="006D417A"/>
    <w:rsid w:val="006D4671"/>
    <w:rsid w:val="006D70F1"/>
    <w:rsid w:val="006E068E"/>
    <w:rsid w:val="006E1FC7"/>
    <w:rsid w:val="006E37F8"/>
    <w:rsid w:val="006E3922"/>
    <w:rsid w:val="006E4A31"/>
    <w:rsid w:val="006E4B5B"/>
    <w:rsid w:val="006E4CE6"/>
    <w:rsid w:val="006E682A"/>
    <w:rsid w:val="006F06B3"/>
    <w:rsid w:val="006F091F"/>
    <w:rsid w:val="006F3AC9"/>
    <w:rsid w:val="006F48BF"/>
    <w:rsid w:val="006F571B"/>
    <w:rsid w:val="006F6B27"/>
    <w:rsid w:val="006F7A06"/>
    <w:rsid w:val="006F7EB8"/>
    <w:rsid w:val="00701DB6"/>
    <w:rsid w:val="007020F6"/>
    <w:rsid w:val="0070278A"/>
    <w:rsid w:val="00704237"/>
    <w:rsid w:val="007042F9"/>
    <w:rsid w:val="007046E7"/>
    <w:rsid w:val="00705736"/>
    <w:rsid w:val="007072AF"/>
    <w:rsid w:val="0071004B"/>
    <w:rsid w:val="00710F71"/>
    <w:rsid w:val="00711089"/>
    <w:rsid w:val="00711DCB"/>
    <w:rsid w:val="00713694"/>
    <w:rsid w:val="007136FD"/>
    <w:rsid w:val="00714DC9"/>
    <w:rsid w:val="00716960"/>
    <w:rsid w:val="00720669"/>
    <w:rsid w:val="00720D4E"/>
    <w:rsid w:val="00721D5C"/>
    <w:rsid w:val="0072216F"/>
    <w:rsid w:val="00722B53"/>
    <w:rsid w:val="00723132"/>
    <w:rsid w:val="00723795"/>
    <w:rsid w:val="00724185"/>
    <w:rsid w:val="007250C9"/>
    <w:rsid w:val="00727D6C"/>
    <w:rsid w:val="00730497"/>
    <w:rsid w:val="00731088"/>
    <w:rsid w:val="00731153"/>
    <w:rsid w:val="007327A2"/>
    <w:rsid w:val="00732A20"/>
    <w:rsid w:val="00732C59"/>
    <w:rsid w:val="00733147"/>
    <w:rsid w:val="00733474"/>
    <w:rsid w:val="00733BC2"/>
    <w:rsid w:val="00733D24"/>
    <w:rsid w:val="0073470B"/>
    <w:rsid w:val="0073587E"/>
    <w:rsid w:val="00736B80"/>
    <w:rsid w:val="00737669"/>
    <w:rsid w:val="0074003E"/>
    <w:rsid w:val="007403B1"/>
    <w:rsid w:val="0074085E"/>
    <w:rsid w:val="007425C8"/>
    <w:rsid w:val="00743144"/>
    <w:rsid w:val="0074436C"/>
    <w:rsid w:val="0074516D"/>
    <w:rsid w:val="00746AC1"/>
    <w:rsid w:val="007471B6"/>
    <w:rsid w:val="0075175A"/>
    <w:rsid w:val="007523D0"/>
    <w:rsid w:val="00752667"/>
    <w:rsid w:val="0075286C"/>
    <w:rsid w:val="00752C5C"/>
    <w:rsid w:val="007531D3"/>
    <w:rsid w:val="0075331A"/>
    <w:rsid w:val="00754307"/>
    <w:rsid w:val="00754404"/>
    <w:rsid w:val="00755F7A"/>
    <w:rsid w:val="0075636A"/>
    <w:rsid w:val="007566DB"/>
    <w:rsid w:val="00756D99"/>
    <w:rsid w:val="007571C4"/>
    <w:rsid w:val="00757340"/>
    <w:rsid w:val="007573B0"/>
    <w:rsid w:val="0076028B"/>
    <w:rsid w:val="007610F3"/>
    <w:rsid w:val="0076284B"/>
    <w:rsid w:val="00764F7B"/>
    <w:rsid w:val="00765124"/>
    <w:rsid w:val="007656C4"/>
    <w:rsid w:val="00765B48"/>
    <w:rsid w:val="00766B1A"/>
    <w:rsid w:val="007670F9"/>
    <w:rsid w:val="0076775F"/>
    <w:rsid w:val="00767C3E"/>
    <w:rsid w:val="00770077"/>
    <w:rsid w:val="0077302B"/>
    <w:rsid w:val="0077399A"/>
    <w:rsid w:val="00773EBE"/>
    <w:rsid w:val="00774F5D"/>
    <w:rsid w:val="00775992"/>
    <w:rsid w:val="0077636E"/>
    <w:rsid w:val="00776397"/>
    <w:rsid w:val="00776964"/>
    <w:rsid w:val="007771FF"/>
    <w:rsid w:val="007779B4"/>
    <w:rsid w:val="00780021"/>
    <w:rsid w:val="00780DDD"/>
    <w:rsid w:val="00781861"/>
    <w:rsid w:val="007831A4"/>
    <w:rsid w:val="00783B5D"/>
    <w:rsid w:val="00783E72"/>
    <w:rsid w:val="00784278"/>
    <w:rsid w:val="00784BB0"/>
    <w:rsid w:val="00786124"/>
    <w:rsid w:val="00786368"/>
    <w:rsid w:val="007900AA"/>
    <w:rsid w:val="007921E0"/>
    <w:rsid w:val="00792D5F"/>
    <w:rsid w:val="007937CA"/>
    <w:rsid w:val="0079543E"/>
    <w:rsid w:val="00795E3B"/>
    <w:rsid w:val="007A191E"/>
    <w:rsid w:val="007A5935"/>
    <w:rsid w:val="007A5B3E"/>
    <w:rsid w:val="007B06AC"/>
    <w:rsid w:val="007B187F"/>
    <w:rsid w:val="007B1CF1"/>
    <w:rsid w:val="007B3057"/>
    <w:rsid w:val="007B318C"/>
    <w:rsid w:val="007B4D2D"/>
    <w:rsid w:val="007B57F5"/>
    <w:rsid w:val="007B6C36"/>
    <w:rsid w:val="007B77FD"/>
    <w:rsid w:val="007B7D07"/>
    <w:rsid w:val="007C22DF"/>
    <w:rsid w:val="007C2F3D"/>
    <w:rsid w:val="007C3998"/>
    <w:rsid w:val="007C3EBF"/>
    <w:rsid w:val="007C6382"/>
    <w:rsid w:val="007C6ADE"/>
    <w:rsid w:val="007C6EEE"/>
    <w:rsid w:val="007C71FF"/>
    <w:rsid w:val="007D075E"/>
    <w:rsid w:val="007D0FF4"/>
    <w:rsid w:val="007D2BFB"/>
    <w:rsid w:val="007D305E"/>
    <w:rsid w:val="007D3988"/>
    <w:rsid w:val="007D47D6"/>
    <w:rsid w:val="007D539A"/>
    <w:rsid w:val="007D736E"/>
    <w:rsid w:val="007D7C26"/>
    <w:rsid w:val="007E18F0"/>
    <w:rsid w:val="007E1CF5"/>
    <w:rsid w:val="007E1F48"/>
    <w:rsid w:val="007E2C36"/>
    <w:rsid w:val="007E2D3A"/>
    <w:rsid w:val="007E31E1"/>
    <w:rsid w:val="007E3731"/>
    <w:rsid w:val="007E40B0"/>
    <w:rsid w:val="007E4993"/>
    <w:rsid w:val="007E4F9C"/>
    <w:rsid w:val="007E73FF"/>
    <w:rsid w:val="007F010F"/>
    <w:rsid w:val="007F0FC9"/>
    <w:rsid w:val="007F26CE"/>
    <w:rsid w:val="007F3A36"/>
    <w:rsid w:val="007F3D4E"/>
    <w:rsid w:val="007F492C"/>
    <w:rsid w:val="007F5012"/>
    <w:rsid w:val="007F573D"/>
    <w:rsid w:val="007F5A35"/>
    <w:rsid w:val="007F5E14"/>
    <w:rsid w:val="007F5E7B"/>
    <w:rsid w:val="007F65FB"/>
    <w:rsid w:val="007F6E62"/>
    <w:rsid w:val="007F71FA"/>
    <w:rsid w:val="007F7C3E"/>
    <w:rsid w:val="0080056E"/>
    <w:rsid w:val="0080117B"/>
    <w:rsid w:val="0080221A"/>
    <w:rsid w:val="00803077"/>
    <w:rsid w:val="00803A7C"/>
    <w:rsid w:val="0080446D"/>
    <w:rsid w:val="00806AA9"/>
    <w:rsid w:val="0080738D"/>
    <w:rsid w:val="00807CAC"/>
    <w:rsid w:val="00810365"/>
    <w:rsid w:val="00812013"/>
    <w:rsid w:val="0081259E"/>
    <w:rsid w:val="00813225"/>
    <w:rsid w:val="00813567"/>
    <w:rsid w:val="00813D71"/>
    <w:rsid w:val="00814B3F"/>
    <w:rsid w:val="008152D0"/>
    <w:rsid w:val="00815884"/>
    <w:rsid w:val="00815EA8"/>
    <w:rsid w:val="0081624D"/>
    <w:rsid w:val="00817A59"/>
    <w:rsid w:val="00821A38"/>
    <w:rsid w:val="00821C75"/>
    <w:rsid w:val="0082207A"/>
    <w:rsid w:val="008236C3"/>
    <w:rsid w:val="00823AE7"/>
    <w:rsid w:val="00823DD6"/>
    <w:rsid w:val="0082472E"/>
    <w:rsid w:val="00824954"/>
    <w:rsid w:val="0082552B"/>
    <w:rsid w:val="00825F40"/>
    <w:rsid w:val="0082603B"/>
    <w:rsid w:val="0082715C"/>
    <w:rsid w:val="00827DAB"/>
    <w:rsid w:val="00831E59"/>
    <w:rsid w:val="008320EE"/>
    <w:rsid w:val="00832414"/>
    <w:rsid w:val="00832965"/>
    <w:rsid w:val="00832E30"/>
    <w:rsid w:val="0083380A"/>
    <w:rsid w:val="00834BC7"/>
    <w:rsid w:val="0083605A"/>
    <w:rsid w:val="0083623B"/>
    <w:rsid w:val="00836391"/>
    <w:rsid w:val="00836437"/>
    <w:rsid w:val="00840620"/>
    <w:rsid w:val="00840D89"/>
    <w:rsid w:val="00841292"/>
    <w:rsid w:val="00841665"/>
    <w:rsid w:val="008424BD"/>
    <w:rsid w:val="008445EC"/>
    <w:rsid w:val="00845D76"/>
    <w:rsid w:val="008477A1"/>
    <w:rsid w:val="0085079D"/>
    <w:rsid w:val="00850B29"/>
    <w:rsid w:val="0085313C"/>
    <w:rsid w:val="008541B7"/>
    <w:rsid w:val="0085431B"/>
    <w:rsid w:val="00856CA6"/>
    <w:rsid w:val="00856D16"/>
    <w:rsid w:val="00857DD9"/>
    <w:rsid w:val="0086115B"/>
    <w:rsid w:val="008616B5"/>
    <w:rsid w:val="00861C4B"/>
    <w:rsid w:val="00861C7D"/>
    <w:rsid w:val="0086213E"/>
    <w:rsid w:val="00863C28"/>
    <w:rsid w:val="0086653E"/>
    <w:rsid w:val="00867144"/>
    <w:rsid w:val="008674CA"/>
    <w:rsid w:val="00867B95"/>
    <w:rsid w:val="00867F60"/>
    <w:rsid w:val="00870C37"/>
    <w:rsid w:val="00870F5A"/>
    <w:rsid w:val="00871037"/>
    <w:rsid w:val="00872354"/>
    <w:rsid w:val="00872378"/>
    <w:rsid w:val="00872FE6"/>
    <w:rsid w:val="008734D7"/>
    <w:rsid w:val="008747DC"/>
    <w:rsid w:val="00874C59"/>
    <w:rsid w:val="00876859"/>
    <w:rsid w:val="00877A3D"/>
    <w:rsid w:val="00880F02"/>
    <w:rsid w:val="008817AF"/>
    <w:rsid w:val="00882116"/>
    <w:rsid w:val="0088297F"/>
    <w:rsid w:val="00882FE2"/>
    <w:rsid w:val="0088413D"/>
    <w:rsid w:val="00885986"/>
    <w:rsid w:val="008909ED"/>
    <w:rsid w:val="00890B95"/>
    <w:rsid w:val="008917F4"/>
    <w:rsid w:val="00893647"/>
    <w:rsid w:val="00894282"/>
    <w:rsid w:val="00895E17"/>
    <w:rsid w:val="00896ED0"/>
    <w:rsid w:val="0089731F"/>
    <w:rsid w:val="008A2311"/>
    <w:rsid w:val="008A3163"/>
    <w:rsid w:val="008A474F"/>
    <w:rsid w:val="008A4C49"/>
    <w:rsid w:val="008B0361"/>
    <w:rsid w:val="008B057A"/>
    <w:rsid w:val="008B05C8"/>
    <w:rsid w:val="008B0E3E"/>
    <w:rsid w:val="008B2319"/>
    <w:rsid w:val="008B2463"/>
    <w:rsid w:val="008B2682"/>
    <w:rsid w:val="008B36E3"/>
    <w:rsid w:val="008B4762"/>
    <w:rsid w:val="008B5F60"/>
    <w:rsid w:val="008C0334"/>
    <w:rsid w:val="008C0685"/>
    <w:rsid w:val="008C09F3"/>
    <w:rsid w:val="008C116A"/>
    <w:rsid w:val="008C182F"/>
    <w:rsid w:val="008C2630"/>
    <w:rsid w:val="008C37B3"/>
    <w:rsid w:val="008C4F05"/>
    <w:rsid w:val="008C51C7"/>
    <w:rsid w:val="008C5564"/>
    <w:rsid w:val="008C56E3"/>
    <w:rsid w:val="008C5CD5"/>
    <w:rsid w:val="008C7148"/>
    <w:rsid w:val="008C786D"/>
    <w:rsid w:val="008D0277"/>
    <w:rsid w:val="008D0A2F"/>
    <w:rsid w:val="008D186B"/>
    <w:rsid w:val="008D2BBD"/>
    <w:rsid w:val="008D42B7"/>
    <w:rsid w:val="008D488C"/>
    <w:rsid w:val="008D5018"/>
    <w:rsid w:val="008D6FC7"/>
    <w:rsid w:val="008E1866"/>
    <w:rsid w:val="008E2252"/>
    <w:rsid w:val="008E2489"/>
    <w:rsid w:val="008E2E5D"/>
    <w:rsid w:val="008E2FA9"/>
    <w:rsid w:val="008E35A9"/>
    <w:rsid w:val="008E491E"/>
    <w:rsid w:val="008E4FA0"/>
    <w:rsid w:val="008E5234"/>
    <w:rsid w:val="008E52D7"/>
    <w:rsid w:val="008E55E6"/>
    <w:rsid w:val="008E6F3C"/>
    <w:rsid w:val="008E7166"/>
    <w:rsid w:val="008E72DC"/>
    <w:rsid w:val="008E77EB"/>
    <w:rsid w:val="008E7864"/>
    <w:rsid w:val="008E798D"/>
    <w:rsid w:val="008F0963"/>
    <w:rsid w:val="008F0FD4"/>
    <w:rsid w:val="008F227A"/>
    <w:rsid w:val="008F23BF"/>
    <w:rsid w:val="008F7633"/>
    <w:rsid w:val="008F7F37"/>
    <w:rsid w:val="00900610"/>
    <w:rsid w:val="00903C15"/>
    <w:rsid w:val="00903EBD"/>
    <w:rsid w:val="00904050"/>
    <w:rsid w:val="009064EC"/>
    <w:rsid w:val="0090664F"/>
    <w:rsid w:val="009069C6"/>
    <w:rsid w:val="00907761"/>
    <w:rsid w:val="00907A68"/>
    <w:rsid w:val="00907FAA"/>
    <w:rsid w:val="00910781"/>
    <w:rsid w:val="009108D9"/>
    <w:rsid w:val="00910E14"/>
    <w:rsid w:val="009116C4"/>
    <w:rsid w:val="00912568"/>
    <w:rsid w:val="009132B2"/>
    <w:rsid w:val="00913B2E"/>
    <w:rsid w:val="00914240"/>
    <w:rsid w:val="0091425F"/>
    <w:rsid w:val="00915AC1"/>
    <w:rsid w:val="00916270"/>
    <w:rsid w:val="00916513"/>
    <w:rsid w:val="00916F03"/>
    <w:rsid w:val="00920764"/>
    <w:rsid w:val="00920CDC"/>
    <w:rsid w:val="00920E3A"/>
    <w:rsid w:val="00920FA4"/>
    <w:rsid w:val="00925EB9"/>
    <w:rsid w:val="00926281"/>
    <w:rsid w:val="0092687D"/>
    <w:rsid w:val="009274F9"/>
    <w:rsid w:val="009307F7"/>
    <w:rsid w:val="0093178C"/>
    <w:rsid w:val="00932303"/>
    <w:rsid w:val="00932D03"/>
    <w:rsid w:val="009334A0"/>
    <w:rsid w:val="009359D9"/>
    <w:rsid w:val="00935D3B"/>
    <w:rsid w:val="00936D08"/>
    <w:rsid w:val="009372A1"/>
    <w:rsid w:val="00937A50"/>
    <w:rsid w:val="00937C98"/>
    <w:rsid w:val="009401D3"/>
    <w:rsid w:val="00940FFD"/>
    <w:rsid w:val="00941D83"/>
    <w:rsid w:val="009420DE"/>
    <w:rsid w:val="00942626"/>
    <w:rsid w:val="00943BB7"/>
    <w:rsid w:val="0094562C"/>
    <w:rsid w:val="00946196"/>
    <w:rsid w:val="009477A1"/>
    <w:rsid w:val="0095096F"/>
    <w:rsid w:val="00950B32"/>
    <w:rsid w:val="0095172E"/>
    <w:rsid w:val="00952363"/>
    <w:rsid w:val="00952546"/>
    <w:rsid w:val="0095265A"/>
    <w:rsid w:val="00952B6F"/>
    <w:rsid w:val="0095593A"/>
    <w:rsid w:val="00956082"/>
    <w:rsid w:val="00956507"/>
    <w:rsid w:val="00957569"/>
    <w:rsid w:val="00957CFC"/>
    <w:rsid w:val="0096039F"/>
    <w:rsid w:val="00960CC3"/>
    <w:rsid w:val="00961780"/>
    <w:rsid w:val="00961C44"/>
    <w:rsid w:val="00962C8D"/>
    <w:rsid w:val="00962DAA"/>
    <w:rsid w:val="0096349D"/>
    <w:rsid w:val="00964B23"/>
    <w:rsid w:val="0096503F"/>
    <w:rsid w:val="009655B4"/>
    <w:rsid w:val="00965C3C"/>
    <w:rsid w:val="00965F6D"/>
    <w:rsid w:val="0096634F"/>
    <w:rsid w:val="009667C2"/>
    <w:rsid w:val="0096767C"/>
    <w:rsid w:val="0097027B"/>
    <w:rsid w:val="00970EE9"/>
    <w:rsid w:val="00971C4A"/>
    <w:rsid w:val="009742B4"/>
    <w:rsid w:val="00974E4D"/>
    <w:rsid w:val="009810C9"/>
    <w:rsid w:val="00982C16"/>
    <w:rsid w:val="0098538E"/>
    <w:rsid w:val="00985F4E"/>
    <w:rsid w:val="009862E7"/>
    <w:rsid w:val="0098747D"/>
    <w:rsid w:val="00991FB3"/>
    <w:rsid w:val="00992475"/>
    <w:rsid w:val="00992F0A"/>
    <w:rsid w:val="00993BB3"/>
    <w:rsid w:val="00994FEF"/>
    <w:rsid w:val="009966A4"/>
    <w:rsid w:val="00996D71"/>
    <w:rsid w:val="00997A7F"/>
    <w:rsid w:val="009A223F"/>
    <w:rsid w:val="009A2434"/>
    <w:rsid w:val="009A4181"/>
    <w:rsid w:val="009A4FC7"/>
    <w:rsid w:val="009A7C51"/>
    <w:rsid w:val="009B0A09"/>
    <w:rsid w:val="009B0DA7"/>
    <w:rsid w:val="009B2634"/>
    <w:rsid w:val="009B2A5D"/>
    <w:rsid w:val="009B2B36"/>
    <w:rsid w:val="009B351C"/>
    <w:rsid w:val="009B379F"/>
    <w:rsid w:val="009B416A"/>
    <w:rsid w:val="009B4D57"/>
    <w:rsid w:val="009B52D7"/>
    <w:rsid w:val="009B54C5"/>
    <w:rsid w:val="009B5CE7"/>
    <w:rsid w:val="009B7D26"/>
    <w:rsid w:val="009C006B"/>
    <w:rsid w:val="009C03A8"/>
    <w:rsid w:val="009C09A1"/>
    <w:rsid w:val="009C0B8A"/>
    <w:rsid w:val="009C12E9"/>
    <w:rsid w:val="009C2953"/>
    <w:rsid w:val="009C3705"/>
    <w:rsid w:val="009C3DD6"/>
    <w:rsid w:val="009C3FE2"/>
    <w:rsid w:val="009C4013"/>
    <w:rsid w:val="009C42EA"/>
    <w:rsid w:val="009C55CE"/>
    <w:rsid w:val="009C63E9"/>
    <w:rsid w:val="009C7561"/>
    <w:rsid w:val="009C7CDE"/>
    <w:rsid w:val="009D27A3"/>
    <w:rsid w:val="009D2817"/>
    <w:rsid w:val="009D2A40"/>
    <w:rsid w:val="009D3D89"/>
    <w:rsid w:val="009D4711"/>
    <w:rsid w:val="009D7321"/>
    <w:rsid w:val="009E07BE"/>
    <w:rsid w:val="009E172C"/>
    <w:rsid w:val="009E176A"/>
    <w:rsid w:val="009E1A5B"/>
    <w:rsid w:val="009E27A7"/>
    <w:rsid w:val="009E3641"/>
    <w:rsid w:val="009E4774"/>
    <w:rsid w:val="009E5B00"/>
    <w:rsid w:val="009E6053"/>
    <w:rsid w:val="009E7D3C"/>
    <w:rsid w:val="009E7EEE"/>
    <w:rsid w:val="009F015C"/>
    <w:rsid w:val="009F09C1"/>
    <w:rsid w:val="009F0B10"/>
    <w:rsid w:val="009F1416"/>
    <w:rsid w:val="009F1662"/>
    <w:rsid w:val="009F3384"/>
    <w:rsid w:val="009F4526"/>
    <w:rsid w:val="009F4DE0"/>
    <w:rsid w:val="009F4FC9"/>
    <w:rsid w:val="00A001E7"/>
    <w:rsid w:val="00A00582"/>
    <w:rsid w:val="00A025AB"/>
    <w:rsid w:val="00A02A26"/>
    <w:rsid w:val="00A02C31"/>
    <w:rsid w:val="00A0746A"/>
    <w:rsid w:val="00A11514"/>
    <w:rsid w:val="00A129A5"/>
    <w:rsid w:val="00A12AE1"/>
    <w:rsid w:val="00A14C33"/>
    <w:rsid w:val="00A150A4"/>
    <w:rsid w:val="00A15192"/>
    <w:rsid w:val="00A15A46"/>
    <w:rsid w:val="00A15F7D"/>
    <w:rsid w:val="00A16624"/>
    <w:rsid w:val="00A17B3A"/>
    <w:rsid w:val="00A20C59"/>
    <w:rsid w:val="00A226B8"/>
    <w:rsid w:val="00A23726"/>
    <w:rsid w:val="00A24700"/>
    <w:rsid w:val="00A267FC"/>
    <w:rsid w:val="00A275D7"/>
    <w:rsid w:val="00A27709"/>
    <w:rsid w:val="00A3065C"/>
    <w:rsid w:val="00A320A7"/>
    <w:rsid w:val="00A328F2"/>
    <w:rsid w:val="00A335B2"/>
    <w:rsid w:val="00A34595"/>
    <w:rsid w:val="00A35198"/>
    <w:rsid w:val="00A36061"/>
    <w:rsid w:val="00A37B26"/>
    <w:rsid w:val="00A41413"/>
    <w:rsid w:val="00A41474"/>
    <w:rsid w:val="00A42617"/>
    <w:rsid w:val="00A42F30"/>
    <w:rsid w:val="00A4433F"/>
    <w:rsid w:val="00A44816"/>
    <w:rsid w:val="00A450E8"/>
    <w:rsid w:val="00A51381"/>
    <w:rsid w:val="00A51E3B"/>
    <w:rsid w:val="00A52A30"/>
    <w:rsid w:val="00A52F69"/>
    <w:rsid w:val="00A53190"/>
    <w:rsid w:val="00A53476"/>
    <w:rsid w:val="00A54594"/>
    <w:rsid w:val="00A545D2"/>
    <w:rsid w:val="00A54898"/>
    <w:rsid w:val="00A54EC9"/>
    <w:rsid w:val="00A55DC4"/>
    <w:rsid w:val="00A56672"/>
    <w:rsid w:val="00A56BC2"/>
    <w:rsid w:val="00A5729A"/>
    <w:rsid w:val="00A573F9"/>
    <w:rsid w:val="00A6138C"/>
    <w:rsid w:val="00A631DE"/>
    <w:rsid w:val="00A63EF2"/>
    <w:rsid w:val="00A65159"/>
    <w:rsid w:val="00A65DCA"/>
    <w:rsid w:val="00A66A70"/>
    <w:rsid w:val="00A66D7A"/>
    <w:rsid w:val="00A67259"/>
    <w:rsid w:val="00A6740D"/>
    <w:rsid w:val="00A70168"/>
    <w:rsid w:val="00A70ED7"/>
    <w:rsid w:val="00A71B92"/>
    <w:rsid w:val="00A73592"/>
    <w:rsid w:val="00A73C83"/>
    <w:rsid w:val="00A75D4B"/>
    <w:rsid w:val="00A762D6"/>
    <w:rsid w:val="00A7725E"/>
    <w:rsid w:val="00A772AC"/>
    <w:rsid w:val="00A804C8"/>
    <w:rsid w:val="00A80FB4"/>
    <w:rsid w:val="00A81371"/>
    <w:rsid w:val="00A84568"/>
    <w:rsid w:val="00A84ADB"/>
    <w:rsid w:val="00A854D0"/>
    <w:rsid w:val="00A8627A"/>
    <w:rsid w:val="00A865E5"/>
    <w:rsid w:val="00A871C0"/>
    <w:rsid w:val="00A91B34"/>
    <w:rsid w:val="00A92570"/>
    <w:rsid w:val="00A927B8"/>
    <w:rsid w:val="00A92DCB"/>
    <w:rsid w:val="00A939D5"/>
    <w:rsid w:val="00A962E0"/>
    <w:rsid w:val="00A96792"/>
    <w:rsid w:val="00A96BCE"/>
    <w:rsid w:val="00AA169C"/>
    <w:rsid w:val="00AA17A1"/>
    <w:rsid w:val="00AA19FB"/>
    <w:rsid w:val="00AA1D1F"/>
    <w:rsid w:val="00AA4863"/>
    <w:rsid w:val="00AA4F96"/>
    <w:rsid w:val="00AA5D34"/>
    <w:rsid w:val="00AA7074"/>
    <w:rsid w:val="00AA7989"/>
    <w:rsid w:val="00AA7D1B"/>
    <w:rsid w:val="00AA7DD9"/>
    <w:rsid w:val="00AB08EB"/>
    <w:rsid w:val="00AB2CAD"/>
    <w:rsid w:val="00AB347A"/>
    <w:rsid w:val="00AB3992"/>
    <w:rsid w:val="00AB433A"/>
    <w:rsid w:val="00AB4589"/>
    <w:rsid w:val="00AB4A42"/>
    <w:rsid w:val="00AB5C36"/>
    <w:rsid w:val="00AB5F7B"/>
    <w:rsid w:val="00AB747D"/>
    <w:rsid w:val="00AC04D0"/>
    <w:rsid w:val="00AC0634"/>
    <w:rsid w:val="00AC3CEE"/>
    <w:rsid w:val="00AC3D19"/>
    <w:rsid w:val="00AC4169"/>
    <w:rsid w:val="00AC609A"/>
    <w:rsid w:val="00AC634F"/>
    <w:rsid w:val="00AC655A"/>
    <w:rsid w:val="00AC6754"/>
    <w:rsid w:val="00AD020C"/>
    <w:rsid w:val="00AD0805"/>
    <w:rsid w:val="00AD16B8"/>
    <w:rsid w:val="00AD23F6"/>
    <w:rsid w:val="00AD245A"/>
    <w:rsid w:val="00AD4284"/>
    <w:rsid w:val="00AD48D5"/>
    <w:rsid w:val="00AD4FD2"/>
    <w:rsid w:val="00AE04DC"/>
    <w:rsid w:val="00AE0C1B"/>
    <w:rsid w:val="00AE1113"/>
    <w:rsid w:val="00AE15E0"/>
    <w:rsid w:val="00AE1650"/>
    <w:rsid w:val="00AE239A"/>
    <w:rsid w:val="00AE26B4"/>
    <w:rsid w:val="00AE2B03"/>
    <w:rsid w:val="00AE5AD3"/>
    <w:rsid w:val="00AF11F3"/>
    <w:rsid w:val="00AF2C64"/>
    <w:rsid w:val="00AF4363"/>
    <w:rsid w:val="00AF481A"/>
    <w:rsid w:val="00AF48BC"/>
    <w:rsid w:val="00AF49B8"/>
    <w:rsid w:val="00AF56BA"/>
    <w:rsid w:val="00AF5881"/>
    <w:rsid w:val="00AF7FD8"/>
    <w:rsid w:val="00B04865"/>
    <w:rsid w:val="00B04912"/>
    <w:rsid w:val="00B04B4E"/>
    <w:rsid w:val="00B0557D"/>
    <w:rsid w:val="00B07795"/>
    <w:rsid w:val="00B11929"/>
    <w:rsid w:val="00B1232C"/>
    <w:rsid w:val="00B13EC5"/>
    <w:rsid w:val="00B145AB"/>
    <w:rsid w:val="00B147B0"/>
    <w:rsid w:val="00B14F00"/>
    <w:rsid w:val="00B15187"/>
    <w:rsid w:val="00B15421"/>
    <w:rsid w:val="00B160D1"/>
    <w:rsid w:val="00B168AC"/>
    <w:rsid w:val="00B1719A"/>
    <w:rsid w:val="00B17249"/>
    <w:rsid w:val="00B173C1"/>
    <w:rsid w:val="00B17459"/>
    <w:rsid w:val="00B17916"/>
    <w:rsid w:val="00B2008E"/>
    <w:rsid w:val="00B2036F"/>
    <w:rsid w:val="00B20475"/>
    <w:rsid w:val="00B211BC"/>
    <w:rsid w:val="00B2235C"/>
    <w:rsid w:val="00B22E7C"/>
    <w:rsid w:val="00B23137"/>
    <w:rsid w:val="00B2377E"/>
    <w:rsid w:val="00B24D67"/>
    <w:rsid w:val="00B24DB6"/>
    <w:rsid w:val="00B253DB"/>
    <w:rsid w:val="00B27EEF"/>
    <w:rsid w:val="00B3172F"/>
    <w:rsid w:val="00B31AC0"/>
    <w:rsid w:val="00B31C0D"/>
    <w:rsid w:val="00B31FC1"/>
    <w:rsid w:val="00B32000"/>
    <w:rsid w:val="00B32BBB"/>
    <w:rsid w:val="00B330C3"/>
    <w:rsid w:val="00B3417E"/>
    <w:rsid w:val="00B34552"/>
    <w:rsid w:val="00B352CA"/>
    <w:rsid w:val="00B35343"/>
    <w:rsid w:val="00B36915"/>
    <w:rsid w:val="00B37052"/>
    <w:rsid w:val="00B37A37"/>
    <w:rsid w:val="00B37E69"/>
    <w:rsid w:val="00B40834"/>
    <w:rsid w:val="00B41C72"/>
    <w:rsid w:val="00B4307B"/>
    <w:rsid w:val="00B43494"/>
    <w:rsid w:val="00B45CA4"/>
    <w:rsid w:val="00B474A8"/>
    <w:rsid w:val="00B477D4"/>
    <w:rsid w:val="00B47A9A"/>
    <w:rsid w:val="00B50049"/>
    <w:rsid w:val="00B500C1"/>
    <w:rsid w:val="00B50CAF"/>
    <w:rsid w:val="00B510EF"/>
    <w:rsid w:val="00B516CC"/>
    <w:rsid w:val="00B52306"/>
    <w:rsid w:val="00B531B1"/>
    <w:rsid w:val="00B531BC"/>
    <w:rsid w:val="00B53616"/>
    <w:rsid w:val="00B53D4E"/>
    <w:rsid w:val="00B55CB6"/>
    <w:rsid w:val="00B56385"/>
    <w:rsid w:val="00B563BD"/>
    <w:rsid w:val="00B6059B"/>
    <w:rsid w:val="00B61088"/>
    <w:rsid w:val="00B6110C"/>
    <w:rsid w:val="00B612EB"/>
    <w:rsid w:val="00B6173E"/>
    <w:rsid w:val="00B61EBA"/>
    <w:rsid w:val="00B62F06"/>
    <w:rsid w:val="00B640E7"/>
    <w:rsid w:val="00B646D2"/>
    <w:rsid w:val="00B64DFB"/>
    <w:rsid w:val="00B65042"/>
    <w:rsid w:val="00B654E8"/>
    <w:rsid w:val="00B655CF"/>
    <w:rsid w:val="00B65772"/>
    <w:rsid w:val="00B662B0"/>
    <w:rsid w:val="00B670FF"/>
    <w:rsid w:val="00B703C2"/>
    <w:rsid w:val="00B717AE"/>
    <w:rsid w:val="00B72D8D"/>
    <w:rsid w:val="00B76219"/>
    <w:rsid w:val="00B76371"/>
    <w:rsid w:val="00B805FE"/>
    <w:rsid w:val="00B80AA7"/>
    <w:rsid w:val="00B817C2"/>
    <w:rsid w:val="00B8199F"/>
    <w:rsid w:val="00B8297C"/>
    <w:rsid w:val="00B8450F"/>
    <w:rsid w:val="00B84B15"/>
    <w:rsid w:val="00B84F0A"/>
    <w:rsid w:val="00B852FC"/>
    <w:rsid w:val="00B859F4"/>
    <w:rsid w:val="00B85C1B"/>
    <w:rsid w:val="00B8621A"/>
    <w:rsid w:val="00B864ED"/>
    <w:rsid w:val="00B87C32"/>
    <w:rsid w:val="00B87D37"/>
    <w:rsid w:val="00B90C8D"/>
    <w:rsid w:val="00B90EAA"/>
    <w:rsid w:val="00B90F56"/>
    <w:rsid w:val="00B91142"/>
    <w:rsid w:val="00B93A05"/>
    <w:rsid w:val="00B93B14"/>
    <w:rsid w:val="00B9432E"/>
    <w:rsid w:val="00B94725"/>
    <w:rsid w:val="00B95670"/>
    <w:rsid w:val="00B96E80"/>
    <w:rsid w:val="00B97248"/>
    <w:rsid w:val="00BA00DE"/>
    <w:rsid w:val="00BA0BCD"/>
    <w:rsid w:val="00BA1FEC"/>
    <w:rsid w:val="00BA2FB1"/>
    <w:rsid w:val="00BA30E5"/>
    <w:rsid w:val="00BA37DF"/>
    <w:rsid w:val="00BA40B8"/>
    <w:rsid w:val="00BA50F8"/>
    <w:rsid w:val="00BA5628"/>
    <w:rsid w:val="00BA6DC4"/>
    <w:rsid w:val="00BA70E7"/>
    <w:rsid w:val="00BA7176"/>
    <w:rsid w:val="00BA7940"/>
    <w:rsid w:val="00BA7FDB"/>
    <w:rsid w:val="00BB15C1"/>
    <w:rsid w:val="00BB1AA8"/>
    <w:rsid w:val="00BB20E7"/>
    <w:rsid w:val="00BB2352"/>
    <w:rsid w:val="00BB2770"/>
    <w:rsid w:val="00BB2AE7"/>
    <w:rsid w:val="00BB2F24"/>
    <w:rsid w:val="00BB4289"/>
    <w:rsid w:val="00BB70F5"/>
    <w:rsid w:val="00BB725C"/>
    <w:rsid w:val="00BB7342"/>
    <w:rsid w:val="00BB75A8"/>
    <w:rsid w:val="00BC1480"/>
    <w:rsid w:val="00BC392B"/>
    <w:rsid w:val="00BC3D5F"/>
    <w:rsid w:val="00BC4982"/>
    <w:rsid w:val="00BC4CB7"/>
    <w:rsid w:val="00BC5880"/>
    <w:rsid w:val="00BC5AC4"/>
    <w:rsid w:val="00BC7A9C"/>
    <w:rsid w:val="00BC7C1D"/>
    <w:rsid w:val="00BC7DC9"/>
    <w:rsid w:val="00BC7E09"/>
    <w:rsid w:val="00BD09BA"/>
    <w:rsid w:val="00BD0A42"/>
    <w:rsid w:val="00BD203C"/>
    <w:rsid w:val="00BD267F"/>
    <w:rsid w:val="00BD2B1A"/>
    <w:rsid w:val="00BD341B"/>
    <w:rsid w:val="00BD3866"/>
    <w:rsid w:val="00BD38EB"/>
    <w:rsid w:val="00BD3B9C"/>
    <w:rsid w:val="00BD5DCE"/>
    <w:rsid w:val="00BD6C1F"/>
    <w:rsid w:val="00BD7736"/>
    <w:rsid w:val="00BD7D6B"/>
    <w:rsid w:val="00BE033D"/>
    <w:rsid w:val="00BE3835"/>
    <w:rsid w:val="00BE453A"/>
    <w:rsid w:val="00BE5354"/>
    <w:rsid w:val="00BE69EE"/>
    <w:rsid w:val="00BE6CA4"/>
    <w:rsid w:val="00BE7BB2"/>
    <w:rsid w:val="00BF0846"/>
    <w:rsid w:val="00BF11BA"/>
    <w:rsid w:val="00BF168D"/>
    <w:rsid w:val="00BF29F0"/>
    <w:rsid w:val="00BF2ECE"/>
    <w:rsid w:val="00BF3A57"/>
    <w:rsid w:val="00BF4B47"/>
    <w:rsid w:val="00BF517D"/>
    <w:rsid w:val="00BF6E8E"/>
    <w:rsid w:val="00BF71F9"/>
    <w:rsid w:val="00BF735F"/>
    <w:rsid w:val="00BF7597"/>
    <w:rsid w:val="00C000B0"/>
    <w:rsid w:val="00C03856"/>
    <w:rsid w:val="00C04E46"/>
    <w:rsid w:val="00C06F44"/>
    <w:rsid w:val="00C11C15"/>
    <w:rsid w:val="00C11FBA"/>
    <w:rsid w:val="00C14BB0"/>
    <w:rsid w:val="00C14F9E"/>
    <w:rsid w:val="00C1514C"/>
    <w:rsid w:val="00C1531A"/>
    <w:rsid w:val="00C17512"/>
    <w:rsid w:val="00C204A3"/>
    <w:rsid w:val="00C22400"/>
    <w:rsid w:val="00C22711"/>
    <w:rsid w:val="00C2297F"/>
    <w:rsid w:val="00C22A8B"/>
    <w:rsid w:val="00C22D62"/>
    <w:rsid w:val="00C22E22"/>
    <w:rsid w:val="00C22ED1"/>
    <w:rsid w:val="00C23738"/>
    <w:rsid w:val="00C23C1B"/>
    <w:rsid w:val="00C23CCC"/>
    <w:rsid w:val="00C24983"/>
    <w:rsid w:val="00C26825"/>
    <w:rsid w:val="00C27A9C"/>
    <w:rsid w:val="00C3029A"/>
    <w:rsid w:val="00C307F1"/>
    <w:rsid w:val="00C30EC9"/>
    <w:rsid w:val="00C313D4"/>
    <w:rsid w:val="00C31FF4"/>
    <w:rsid w:val="00C32002"/>
    <w:rsid w:val="00C33658"/>
    <w:rsid w:val="00C34DF1"/>
    <w:rsid w:val="00C361A2"/>
    <w:rsid w:val="00C367C6"/>
    <w:rsid w:val="00C36D33"/>
    <w:rsid w:val="00C37909"/>
    <w:rsid w:val="00C37F18"/>
    <w:rsid w:val="00C42EFC"/>
    <w:rsid w:val="00C435D2"/>
    <w:rsid w:val="00C4432A"/>
    <w:rsid w:val="00C449D5"/>
    <w:rsid w:val="00C46A5A"/>
    <w:rsid w:val="00C511AE"/>
    <w:rsid w:val="00C51261"/>
    <w:rsid w:val="00C53E38"/>
    <w:rsid w:val="00C545AC"/>
    <w:rsid w:val="00C549FD"/>
    <w:rsid w:val="00C54C29"/>
    <w:rsid w:val="00C54F51"/>
    <w:rsid w:val="00C55274"/>
    <w:rsid w:val="00C55766"/>
    <w:rsid w:val="00C602E0"/>
    <w:rsid w:val="00C604C1"/>
    <w:rsid w:val="00C60767"/>
    <w:rsid w:val="00C62B13"/>
    <w:rsid w:val="00C637E3"/>
    <w:rsid w:val="00C651CB"/>
    <w:rsid w:val="00C65765"/>
    <w:rsid w:val="00C65B5B"/>
    <w:rsid w:val="00C6608E"/>
    <w:rsid w:val="00C66D1A"/>
    <w:rsid w:val="00C671D9"/>
    <w:rsid w:val="00C67360"/>
    <w:rsid w:val="00C719AE"/>
    <w:rsid w:val="00C72355"/>
    <w:rsid w:val="00C72E4E"/>
    <w:rsid w:val="00C74CCC"/>
    <w:rsid w:val="00C7638F"/>
    <w:rsid w:val="00C765C6"/>
    <w:rsid w:val="00C76C5D"/>
    <w:rsid w:val="00C76DE0"/>
    <w:rsid w:val="00C77B8B"/>
    <w:rsid w:val="00C80875"/>
    <w:rsid w:val="00C81520"/>
    <w:rsid w:val="00C818B1"/>
    <w:rsid w:val="00C82868"/>
    <w:rsid w:val="00C82D73"/>
    <w:rsid w:val="00C831FB"/>
    <w:rsid w:val="00C83337"/>
    <w:rsid w:val="00C83AE6"/>
    <w:rsid w:val="00C83DDE"/>
    <w:rsid w:val="00C84331"/>
    <w:rsid w:val="00C84616"/>
    <w:rsid w:val="00C85377"/>
    <w:rsid w:val="00C85FD8"/>
    <w:rsid w:val="00C87160"/>
    <w:rsid w:val="00C92EE5"/>
    <w:rsid w:val="00C9412B"/>
    <w:rsid w:val="00C947B6"/>
    <w:rsid w:val="00C9508B"/>
    <w:rsid w:val="00C95730"/>
    <w:rsid w:val="00C965A2"/>
    <w:rsid w:val="00C9694F"/>
    <w:rsid w:val="00C97B84"/>
    <w:rsid w:val="00CA0538"/>
    <w:rsid w:val="00CA1459"/>
    <w:rsid w:val="00CA16BB"/>
    <w:rsid w:val="00CA19D0"/>
    <w:rsid w:val="00CA26C1"/>
    <w:rsid w:val="00CA2825"/>
    <w:rsid w:val="00CA30AB"/>
    <w:rsid w:val="00CA360E"/>
    <w:rsid w:val="00CA393E"/>
    <w:rsid w:val="00CA4556"/>
    <w:rsid w:val="00CB06B6"/>
    <w:rsid w:val="00CB0983"/>
    <w:rsid w:val="00CB0CC9"/>
    <w:rsid w:val="00CB31FD"/>
    <w:rsid w:val="00CB33DA"/>
    <w:rsid w:val="00CB4E83"/>
    <w:rsid w:val="00CB5405"/>
    <w:rsid w:val="00CB560B"/>
    <w:rsid w:val="00CB5CCC"/>
    <w:rsid w:val="00CB5ECB"/>
    <w:rsid w:val="00CB62E0"/>
    <w:rsid w:val="00CB6B91"/>
    <w:rsid w:val="00CB6D56"/>
    <w:rsid w:val="00CB6EE2"/>
    <w:rsid w:val="00CC08F3"/>
    <w:rsid w:val="00CC0B2D"/>
    <w:rsid w:val="00CC11B0"/>
    <w:rsid w:val="00CC22D4"/>
    <w:rsid w:val="00CC3931"/>
    <w:rsid w:val="00CC3FFB"/>
    <w:rsid w:val="00CC5377"/>
    <w:rsid w:val="00CC5416"/>
    <w:rsid w:val="00CC5DBA"/>
    <w:rsid w:val="00CC5F7B"/>
    <w:rsid w:val="00CC62F6"/>
    <w:rsid w:val="00CD1ED4"/>
    <w:rsid w:val="00CD26F7"/>
    <w:rsid w:val="00CD2C3A"/>
    <w:rsid w:val="00CD4767"/>
    <w:rsid w:val="00CD48C0"/>
    <w:rsid w:val="00CD4CCD"/>
    <w:rsid w:val="00CD578F"/>
    <w:rsid w:val="00CD6502"/>
    <w:rsid w:val="00CE0807"/>
    <w:rsid w:val="00CE0885"/>
    <w:rsid w:val="00CE0B9E"/>
    <w:rsid w:val="00CE12D9"/>
    <w:rsid w:val="00CE17D1"/>
    <w:rsid w:val="00CE36A4"/>
    <w:rsid w:val="00CE3D35"/>
    <w:rsid w:val="00CE3EF0"/>
    <w:rsid w:val="00CE5375"/>
    <w:rsid w:val="00CE53E5"/>
    <w:rsid w:val="00CE53EB"/>
    <w:rsid w:val="00CE546C"/>
    <w:rsid w:val="00CE5B99"/>
    <w:rsid w:val="00CE5CE7"/>
    <w:rsid w:val="00CE60A7"/>
    <w:rsid w:val="00CE77F4"/>
    <w:rsid w:val="00CF0146"/>
    <w:rsid w:val="00CF0A4D"/>
    <w:rsid w:val="00CF1B7E"/>
    <w:rsid w:val="00CF2B1F"/>
    <w:rsid w:val="00CF39A4"/>
    <w:rsid w:val="00CF40C3"/>
    <w:rsid w:val="00CF43B5"/>
    <w:rsid w:val="00CF44E2"/>
    <w:rsid w:val="00CF46CC"/>
    <w:rsid w:val="00CF5805"/>
    <w:rsid w:val="00CF63D4"/>
    <w:rsid w:val="00CF791F"/>
    <w:rsid w:val="00CF7925"/>
    <w:rsid w:val="00D00589"/>
    <w:rsid w:val="00D01A4B"/>
    <w:rsid w:val="00D02CFD"/>
    <w:rsid w:val="00D03D8A"/>
    <w:rsid w:val="00D03EE7"/>
    <w:rsid w:val="00D06D03"/>
    <w:rsid w:val="00D071C0"/>
    <w:rsid w:val="00D0732C"/>
    <w:rsid w:val="00D1036D"/>
    <w:rsid w:val="00D10F40"/>
    <w:rsid w:val="00D10F66"/>
    <w:rsid w:val="00D11803"/>
    <w:rsid w:val="00D11FB3"/>
    <w:rsid w:val="00D126DA"/>
    <w:rsid w:val="00D12AFF"/>
    <w:rsid w:val="00D165D5"/>
    <w:rsid w:val="00D16601"/>
    <w:rsid w:val="00D20C8D"/>
    <w:rsid w:val="00D21758"/>
    <w:rsid w:val="00D22C39"/>
    <w:rsid w:val="00D23F21"/>
    <w:rsid w:val="00D249D4"/>
    <w:rsid w:val="00D253F4"/>
    <w:rsid w:val="00D25851"/>
    <w:rsid w:val="00D26E18"/>
    <w:rsid w:val="00D274F1"/>
    <w:rsid w:val="00D278CC"/>
    <w:rsid w:val="00D3007D"/>
    <w:rsid w:val="00D311A5"/>
    <w:rsid w:val="00D31CF3"/>
    <w:rsid w:val="00D3236C"/>
    <w:rsid w:val="00D351E1"/>
    <w:rsid w:val="00D3776B"/>
    <w:rsid w:val="00D401BF"/>
    <w:rsid w:val="00D42114"/>
    <w:rsid w:val="00D43A5D"/>
    <w:rsid w:val="00D43EA9"/>
    <w:rsid w:val="00D4403F"/>
    <w:rsid w:val="00D449D0"/>
    <w:rsid w:val="00D455FE"/>
    <w:rsid w:val="00D47792"/>
    <w:rsid w:val="00D50484"/>
    <w:rsid w:val="00D5102D"/>
    <w:rsid w:val="00D524DB"/>
    <w:rsid w:val="00D5302E"/>
    <w:rsid w:val="00D537CB"/>
    <w:rsid w:val="00D538FD"/>
    <w:rsid w:val="00D53C8E"/>
    <w:rsid w:val="00D540B4"/>
    <w:rsid w:val="00D55A85"/>
    <w:rsid w:val="00D567CB"/>
    <w:rsid w:val="00D5694D"/>
    <w:rsid w:val="00D56E32"/>
    <w:rsid w:val="00D57AB4"/>
    <w:rsid w:val="00D6053D"/>
    <w:rsid w:val="00D60C5E"/>
    <w:rsid w:val="00D611F5"/>
    <w:rsid w:val="00D62D20"/>
    <w:rsid w:val="00D62D4F"/>
    <w:rsid w:val="00D63FCE"/>
    <w:rsid w:val="00D640CC"/>
    <w:rsid w:val="00D646BD"/>
    <w:rsid w:val="00D647AE"/>
    <w:rsid w:val="00D65E82"/>
    <w:rsid w:val="00D66D42"/>
    <w:rsid w:val="00D673F7"/>
    <w:rsid w:val="00D6775A"/>
    <w:rsid w:val="00D701E7"/>
    <w:rsid w:val="00D70BE1"/>
    <w:rsid w:val="00D72542"/>
    <w:rsid w:val="00D72CD4"/>
    <w:rsid w:val="00D734A6"/>
    <w:rsid w:val="00D7434E"/>
    <w:rsid w:val="00D75C5C"/>
    <w:rsid w:val="00D75C8F"/>
    <w:rsid w:val="00D76D8E"/>
    <w:rsid w:val="00D76FFE"/>
    <w:rsid w:val="00D77F6B"/>
    <w:rsid w:val="00D802DB"/>
    <w:rsid w:val="00D807C3"/>
    <w:rsid w:val="00D8090D"/>
    <w:rsid w:val="00D82235"/>
    <w:rsid w:val="00D83536"/>
    <w:rsid w:val="00D8359B"/>
    <w:rsid w:val="00D83FA9"/>
    <w:rsid w:val="00D90197"/>
    <w:rsid w:val="00D911A0"/>
    <w:rsid w:val="00DA0576"/>
    <w:rsid w:val="00DA0D46"/>
    <w:rsid w:val="00DA1E05"/>
    <w:rsid w:val="00DA2370"/>
    <w:rsid w:val="00DA2961"/>
    <w:rsid w:val="00DA3C1C"/>
    <w:rsid w:val="00DA3FA9"/>
    <w:rsid w:val="00DA4282"/>
    <w:rsid w:val="00DA7245"/>
    <w:rsid w:val="00DB0888"/>
    <w:rsid w:val="00DB0D7D"/>
    <w:rsid w:val="00DB11BC"/>
    <w:rsid w:val="00DB304A"/>
    <w:rsid w:val="00DB6194"/>
    <w:rsid w:val="00DC0E3D"/>
    <w:rsid w:val="00DC21C7"/>
    <w:rsid w:val="00DC29F4"/>
    <w:rsid w:val="00DC30EA"/>
    <w:rsid w:val="00DC379B"/>
    <w:rsid w:val="00DC5022"/>
    <w:rsid w:val="00DC6503"/>
    <w:rsid w:val="00DC7A6E"/>
    <w:rsid w:val="00DC7AC3"/>
    <w:rsid w:val="00DD0095"/>
    <w:rsid w:val="00DD0ACB"/>
    <w:rsid w:val="00DD1765"/>
    <w:rsid w:val="00DD407F"/>
    <w:rsid w:val="00DD412A"/>
    <w:rsid w:val="00DD4331"/>
    <w:rsid w:val="00DD4C53"/>
    <w:rsid w:val="00DD548D"/>
    <w:rsid w:val="00DD5A8C"/>
    <w:rsid w:val="00DD6CF9"/>
    <w:rsid w:val="00DE2379"/>
    <w:rsid w:val="00DE2543"/>
    <w:rsid w:val="00DE2595"/>
    <w:rsid w:val="00DE2771"/>
    <w:rsid w:val="00DE3965"/>
    <w:rsid w:val="00DE3F4B"/>
    <w:rsid w:val="00DE3FC4"/>
    <w:rsid w:val="00DE468F"/>
    <w:rsid w:val="00DE5EBD"/>
    <w:rsid w:val="00DE744D"/>
    <w:rsid w:val="00DE78A2"/>
    <w:rsid w:val="00DF04A4"/>
    <w:rsid w:val="00DF1CD7"/>
    <w:rsid w:val="00DF3665"/>
    <w:rsid w:val="00DF36E7"/>
    <w:rsid w:val="00DF403F"/>
    <w:rsid w:val="00DF4B33"/>
    <w:rsid w:val="00DF5151"/>
    <w:rsid w:val="00DF7DDF"/>
    <w:rsid w:val="00DF7DF3"/>
    <w:rsid w:val="00E000EB"/>
    <w:rsid w:val="00E00414"/>
    <w:rsid w:val="00E00A71"/>
    <w:rsid w:val="00E0175C"/>
    <w:rsid w:val="00E02120"/>
    <w:rsid w:val="00E025C0"/>
    <w:rsid w:val="00E0551A"/>
    <w:rsid w:val="00E05B5F"/>
    <w:rsid w:val="00E05C59"/>
    <w:rsid w:val="00E1092F"/>
    <w:rsid w:val="00E10B0A"/>
    <w:rsid w:val="00E11761"/>
    <w:rsid w:val="00E140E0"/>
    <w:rsid w:val="00E14EAC"/>
    <w:rsid w:val="00E16B6B"/>
    <w:rsid w:val="00E16BCF"/>
    <w:rsid w:val="00E20818"/>
    <w:rsid w:val="00E209A3"/>
    <w:rsid w:val="00E21B0D"/>
    <w:rsid w:val="00E2272F"/>
    <w:rsid w:val="00E2346D"/>
    <w:rsid w:val="00E248BE"/>
    <w:rsid w:val="00E2507E"/>
    <w:rsid w:val="00E26351"/>
    <w:rsid w:val="00E26496"/>
    <w:rsid w:val="00E277D9"/>
    <w:rsid w:val="00E30DF0"/>
    <w:rsid w:val="00E315B4"/>
    <w:rsid w:val="00E31C93"/>
    <w:rsid w:val="00E32BAE"/>
    <w:rsid w:val="00E32E4D"/>
    <w:rsid w:val="00E338CB"/>
    <w:rsid w:val="00E3424E"/>
    <w:rsid w:val="00E34EFE"/>
    <w:rsid w:val="00E351C7"/>
    <w:rsid w:val="00E35CB5"/>
    <w:rsid w:val="00E42187"/>
    <w:rsid w:val="00E454F6"/>
    <w:rsid w:val="00E4677E"/>
    <w:rsid w:val="00E46F95"/>
    <w:rsid w:val="00E47A7F"/>
    <w:rsid w:val="00E502C4"/>
    <w:rsid w:val="00E50387"/>
    <w:rsid w:val="00E50CEB"/>
    <w:rsid w:val="00E53417"/>
    <w:rsid w:val="00E53B91"/>
    <w:rsid w:val="00E542AA"/>
    <w:rsid w:val="00E5447D"/>
    <w:rsid w:val="00E556A9"/>
    <w:rsid w:val="00E55DC5"/>
    <w:rsid w:val="00E565B1"/>
    <w:rsid w:val="00E5680B"/>
    <w:rsid w:val="00E56A45"/>
    <w:rsid w:val="00E57C0D"/>
    <w:rsid w:val="00E60595"/>
    <w:rsid w:val="00E60E82"/>
    <w:rsid w:val="00E62F7A"/>
    <w:rsid w:val="00E64943"/>
    <w:rsid w:val="00E6553D"/>
    <w:rsid w:val="00E65A9A"/>
    <w:rsid w:val="00E66937"/>
    <w:rsid w:val="00E67BB5"/>
    <w:rsid w:val="00E705A4"/>
    <w:rsid w:val="00E710FF"/>
    <w:rsid w:val="00E7235B"/>
    <w:rsid w:val="00E72D46"/>
    <w:rsid w:val="00E73EC8"/>
    <w:rsid w:val="00E75104"/>
    <w:rsid w:val="00E75536"/>
    <w:rsid w:val="00E75563"/>
    <w:rsid w:val="00E75D6E"/>
    <w:rsid w:val="00E768C4"/>
    <w:rsid w:val="00E7775C"/>
    <w:rsid w:val="00E77BCB"/>
    <w:rsid w:val="00E80391"/>
    <w:rsid w:val="00E810CD"/>
    <w:rsid w:val="00E825C6"/>
    <w:rsid w:val="00E82868"/>
    <w:rsid w:val="00E82FA0"/>
    <w:rsid w:val="00E82FAC"/>
    <w:rsid w:val="00E8427E"/>
    <w:rsid w:val="00E8659D"/>
    <w:rsid w:val="00E86B37"/>
    <w:rsid w:val="00E86DB7"/>
    <w:rsid w:val="00E86F7C"/>
    <w:rsid w:val="00E87B0F"/>
    <w:rsid w:val="00E87C33"/>
    <w:rsid w:val="00E91719"/>
    <w:rsid w:val="00E91D44"/>
    <w:rsid w:val="00E93476"/>
    <w:rsid w:val="00E94B0F"/>
    <w:rsid w:val="00E95257"/>
    <w:rsid w:val="00E95951"/>
    <w:rsid w:val="00E95A4D"/>
    <w:rsid w:val="00E96E0F"/>
    <w:rsid w:val="00EA13AB"/>
    <w:rsid w:val="00EA6155"/>
    <w:rsid w:val="00EB0056"/>
    <w:rsid w:val="00EB126F"/>
    <w:rsid w:val="00EB2A0F"/>
    <w:rsid w:val="00EB3414"/>
    <w:rsid w:val="00EB419B"/>
    <w:rsid w:val="00EB4238"/>
    <w:rsid w:val="00EB55AC"/>
    <w:rsid w:val="00EB5682"/>
    <w:rsid w:val="00EC48CA"/>
    <w:rsid w:val="00EC49FF"/>
    <w:rsid w:val="00EC531C"/>
    <w:rsid w:val="00EC5C3F"/>
    <w:rsid w:val="00EC7AFF"/>
    <w:rsid w:val="00ED02F2"/>
    <w:rsid w:val="00ED1935"/>
    <w:rsid w:val="00ED24EF"/>
    <w:rsid w:val="00ED3D36"/>
    <w:rsid w:val="00ED3ECD"/>
    <w:rsid w:val="00ED4172"/>
    <w:rsid w:val="00ED489E"/>
    <w:rsid w:val="00ED5D28"/>
    <w:rsid w:val="00ED6F7B"/>
    <w:rsid w:val="00EE0923"/>
    <w:rsid w:val="00EE0A9E"/>
    <w:rsid w:val="00EE0FEB"/>
    <w:rsid w:val="00EE13CA"/>
    <w:rsid w:val="00EE1D36"/>
    <w:rsid w:val="00EE209F"/>
    <w:rsid w:val="00EE2B63"/>
    <w:rsid w:val="00EE3732"/>
    <w:rsid w:val="00EE3EB9"/>
    <w:rsid w:val="00EE4936"/>
    <w:rsid w:val="00EE594A"/>
    <w:rsid w:val="00EE6B02"/>
    <w:rsid w:val="00EE6EB5"/>
    <w:rsid w:val="00EE79B5"/>
    <w:rsid w:val="00EF0645"/>
    <w:rsid w:val="00EF0C87"/>
    <w:rsid w:val="00EF1EED"/>
    <w:rsid w:val="00EF2441"/>
    <w:rsid w:val="00EF469E"/>
    <w:rsid w:val="00EF4E49"/>
    <w:rsid w:val="00EF5A43"/>
    <w:rsid w:val="00EF5B12"/>
    <w:rsid w:val="00EF5D89"/>
    <w:rsid w:val="00F00083"/>
    <w:rsid w:val="00F00975"/>
    <w:rsid w:val="00F00AEC"/>
    <w:rsid w:val="00F00DBE"/>
    <w:rsid w:val="00F0115D"/>
    <w:rsid w:val="00F014B2"/>
    <w:rsid w:val="00F02068"/>
    <w:rsid w:val="00F02E9E"/>
    <w:rsid w:val="00F03A20"/>
    <w:rsid w:val="00F0465C"/>
    <w:rsid w:val="00F04D42"/>
    <w:rsid w:val="00F05643"/>
    <w:rsid w:val="00F06105"/>
    <w:rsid w:val="00F064C8"/>
    <w:rsid w:val="00F06719"/>
    <w:rsid w:val="00F06B0E"/>
    <w:rsid w:val="00F06D98"/>
    <w:rsid w:val="00F077F5"/>
    <w:rsid w:val="00F10800"/>
    <w:rsid w:val="00F10B78"/>
    <w:rsid w:val="00F17681"/>
    <w:rsid w:val="00F20173"/>
    <w:rsid w:val="00F20DDF"/>
    <w:rsid w:val="00F217FF"/>
    <w:rsid w:val="00F219AD"/>
    <w:rsid w:val="00F21D92"/>
    <w:rsid w:val="00F22A8E"/>
    <w:rsid w:val="00F23168"/>
    <w:rsid w:val="00F23827"/>
    <w:rsid w:val="00F23FD5"/>
    <w:rsid w:val="00F24356"/>
    <w:rsid w:val="00F24996"/>
    <w:rsid w:val="00F24B19"/>
    <w:rsid w:val="00F2543B"/>
    <w:rsid w:val="00F2550A"/>
    <w:rsid w:val="00F26162"/>
    <w:rsid w:val="00F262AC"/>
    <w:rsid w:val="00F26727"/>
    <w:rsid w:val="00F2675B"/>
    <w:rsid w:val="00F278A8"/>
    <w:rsid w:val="00F30270"/>
    <w:rsid w:val="00F30970"/>
    <w:rsid w:val="00F33411"/>
    <w:rsid w:val="00F335DE"/>
    <w:rsid w:val="00F34E57"/>
    <w:rsid w:val="00F357C1"/>
    <w:rsid w:val="00F361C0"/>
    <w:rsid w:val="00F364E1"/>
    <w:rsid w:val="00F365DF"/>
    <w:rsid w:val="00F36645"/>
    <w:rsid w:val="00F40AA2"/>
    <w:rsid w:val="00F40EE0"/>
    <w:rsid w:val="00F4235D"/>
    <w:rsid w:val="00F429BB"/>
    <w:rsid w:val="00F43A71"/>
    <w:rsid w:val="00F449CD"/>
    <w:rsid w:val="00F46F81"/>
    <w:rsid w:val="00F47DB1"/>
    <w:rsid w:val="00F503A0"/>
    <w:rsid w:val="00F51462"/>
    <w:rsid w:val="00F51905"/>
    <w:rsid w:val="00F5215D"/>
    <w:rsid w:val="00F525E8"/>
    <w:rsid w:val="00F53910"/>
    <w:rsid w:val="00F55429"/>
    <w:rsid w:val="00F5729B"/>
    <w:rsid w:val="00F5771E"/>
    <w:rsid w:val="00F605B3"/>
    <w:rsid w:val="00F612D5"/>
    <w:rsid w:val="00F62BD2"/>
    <w:rsid w:val="00F63F10"/>
    <w:rsid w:val="00F6427C"/>
    <w:rsid w:val="00F659D6"/>
    <w:rsid w:val="00F66FD9"/>
    <w:rsid w:val="00F6755B"/>
    <w:rsid w:val="00F67D52"/>
    <w:rsid w:val="00F705EB"/>
    <w:rsid w:val="00F7172F"/>
    <w:rsid w:val="00F722A9"/>
    <w:rsid w:val="00F74684"/>
    <w:rsid w:val="00F74908"/>
    <w:rsid w:val="00F74D0A"/>
    <w:rsid w:val="00F7512C"/>
    <w:rsid w:val="00F77A38"/>
    <w:rsid w:val="00F77C38"/>
    <w:rsid w:val="00F838D6"/>
    <w:rsid w:val="00F8431A"/>
    <w:rsid w:val="00F84BB5"/>
    <w:rsid w:val="00F84FE9"/>
    <w:rsid w:val="00F85054"/>
    <w:rsid w:val="00F9063F"/>
    <w:rsid w:val="00F90958"/>
    <w:rsid w:val="00F90B81"/>
    <w:rsid w:val="00F912B9"/>
    <w:rsid w:val="00F91CF2"/>
    <w:rsid w:val="00F9309A"/>
    <w:rsid w:val="00F94530"/>
    <w:rsid w:val="00F948BA"/>
    <w:rsid w:val="00F95B65"/>
    <w:rsid w:val="00F95CF3"/>
    <w:rsid w:val="00F9616A"/>
    <w:rsid w:val="00F9618A"/>
    <w:rsid w:val="00F96323"/>
    <w:rsid w:val="00F97078"/>
    <w:rsid w:val="00FA2A37"/>
    <w:rsid w:val="00FA32E8"/>
    <w:rsid w:val="00FA42CD"/>
    <w:rsid w:val="00FA4FFB"/>
    <w:rsid w:val="00FA58C0"/>
    <w:rsid w:val="00FA5908"/>
    <w:rsid w:val="00FA6A87"/>
    <w:rsid w:val="00FA71D3"/>
    <w:rsid w:val="00FB01B7"/>
    <w:rsid w:val="00FB120F"/>
    <w:rsid w:val="00FB14D6"/>
    <w:rsid w:val="00FB2F8A"/>
    <w:rsid w:val="00FB3D9B"/>
    <w:rsid w:val="00FB3E5B"/>
    <w:rsid w:val="00FB4AA2"/>
    <w:rsid w:val="00FB4B61"/>
    <w:rsid w:val="00FB5603"/>
    <w:rsid w:val="00FB5916"/>
    <w:rsid w:val="00FB5C05"/>
    <w:rsid w:val="00FB640D"/>
    <w:rsid w:val="00FB6729"/>
    <w:rsid w:val="00FB77FA"/>
    <w:rsid w:val="00FC08D5"/>
    <w:rsid w:val="00FC09F3"/>
    <w:rsid w:val="00FC0DF5"/>
    <w:rsid w:val="00FC1305"/>
    <w:rsid w:val="00FC2CE3"/>
    <w:rsid w:val="00FC3326"/>
    <w:rsid w:val="00FC363B"/>
    <w:rsid w:val="00FC4560"/>
    <w:rsid w:val="00FC5BBA"/>
    <w:rsid w:val="00FC7E9E"/>
    <w:rsid w:val="00FD130C"/>
    <w:rsid w:val="00FD1B58"/>
    <w:rsid w:val="00FD2252"/>
    <w:rsid w:val="00FD2452"/>
    <w:rsid w:val="00FD36D7"/>
    <w:rsid w:val="00FD3802"/>
    <w:rsid w:val="00FD3A82"/>
    <w:rsid w:val="00FD4A4C"/>
    <w:rsid w:val="00FD514F"/>
    <w:rsid w:val="00FD53D3"/>
    <w:rsid w:val="00FD597D"/>
    <w:rsid w:val="00FD6A40"/>
    <w:rsid w:val="00FD7BD3"/>
    <w:rsid w:val="00FE0079"/>
    <w:rsid w:val="00FE31BA"/>
    <w:rsid w:val="00FE4D9C"/>
    <w:rsid w:val="00FE5F5F"/>
    <w:rsid w:val="00FE6234"/>
    <w:rsid w:val="00FE6348"/>
    <w:rsid w:val="00FF0386"/>
    <w:rsid w:val="00FF1C6F"/>
    <w:rsid w:val="00FF2D43"/>
    <w:rsid w:val="00FF4782"/>
    <w:rsid w:val="00FF54D4"/>
    <w:rsid w:val="00FF654C"/>
    <w:rsid w:val="00FF6741"/>
    <w:rsid w:val="00FF6D08"/>
    <w:rsid w:val="00FF76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4:docId w14:val="390DDA2E"/>
  <w15:docId w15:val="{74872E93-9004-4483-A9B6-88B8B95C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DE"/>
    <w:pPr>
      <w:jc w:val="both"/>
    </w:pPr>
    <w:rPr>
      <w:sz w:val="28"/>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E11C0"/>
    <w:pPr>
      <w:keepNext/>
      <w:spacing w:before="240" w:after="60"/>
      <w:jc w:val="left"/>
      <w:outlineLvl w:val="1"/>
    </w:pPr>
    <w:rPr>
      <w:rFonts w:ascii="Arial" w:hAnsi="Arial" w:cs="Arial"/>
      <w:b/>
      <w:bCs/>
      <w:i/>
      <w:iCs/>
      <w:szCs w:val="28"/>
    </w:rPr>
  </w:style>
  <w:style w:type="paragraph" w:styleId="3">
    <w:name w:val="heading 3"/>
    <w:basedOn w:val="a"/>
    <w:next w:val="a"/>
    <w:link w:val="30"/>
    <w:qFormat/>
    <w:rsid w:val="004E11C0"/>
    <w:pPr>
      <w:keepNext/>
      <w:spacing w:before="240" w:after="6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pPr>
    <w:rPr>
      <w:color w:val="000000"/>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pPr>
  </w:style>
  <w:style w:type="paragraph" w:customStyle="1" w:styleId="22">
    <w:name w:val="Знак Знак Знак Знак2"/>
    <w:basedOn w:val="a"/>
    <w:rsid w:val="007046E7"/>
    <w:pPr>
      <w:spacing w:before="100" w:beforeAutospacing="1" w:after="100" w:afterAutospacing="1"/>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styleId="ac">
    <w:name w:val="footnote text"/>
    <w:basedOn w:val="a"/>
    <w:link w:val="ad"/>
    <w:semiHidden/>
    <w:unhideWhenUsed/>
    <w:rsid w:val="004C7C44"/>
    <w:rPr>
      <w:sz w:val="20"/>
      <w:szCs w:val="20"/>
    </w:rPr>
  </w:style>
  <w:style w:type="character" w:customStyle="1" w:styleId="ad">
    <w:name w:val="Текст сноски Знак"/>
    <w:basedOn w:val="a0"/>
    <w:link w:val="ac"/>
    <w:semiHidden/>
    <w:rsid w:val="004C7C44"/>
  </w:style>
  <w:style w:type="character" w:styleId="ae">
    <w:name w:val="footnote reference"/>
    <w:basedOn w:val="a0"/>
    <w:semiHidden/>
    <w:unhideWhenUsed/>
    <w:rsid w:val="004C7C44"/>
    <w:rPr>
      <w:vertAlign w:val="superscript"/>
    </w:rPr>
  </w:style>
  <w:style w:type="character" w:customStyle="1" w:styleId="blk">
    <w:name w:val="blk"/>
    <w:basedOn w:val="a0"/>
    <w:rsid w:val="00A4433F"/>
  </w:style>
  <w:style w:type="character" w:customStyle="1" w:styleId="apple-converted-space">
    <w:name w:val="apple-converted-space"/>
    <w:basedOn w:val="a0"/>
    <w:rsid w:val="00A4433F"/>
  </w:style>
  <w:style w:type="character" w:styleId="af">
    <w:name w:val="FollowedHyperlink"/>
    <w:basedOn w:val="a0"/>
    <w:semiHidden/>
    <w:unhideWhenUsed/>
    <w:rsid w:val="00A4433F"/>
    <w:rPr>
      <w:color w:val="800080" w:themeColor="followedHyperlink"/>
      <w:u w:val="single"/>
    </w:rPr>
  </w:style>
  <w:style w:type="character" w:customStyle="1" w:styleId="hotlinespan">
    <w:name w:val="hotline__span"/>
    <w:basedOn w:val="a0"/>
    <w:rsid w:val="0073470B"/>
  </w:style>
  <w:style w:type="character" w:customStyle="1" w:styleId="20">
    <w:name w:val="Заголовок 2 Знак"/>
    <w:basedOn w:val="a0"/>
    <w:link w:val="2"/>
    <w:rsid w:val="004E11C0"/>
    <w:rPr>
      <w:rFonts w:ascii="Arial" w:hAnsi="Arial" w:cs="Arial"/>
      <w:b/>
      <w:bCs/>
      <w:i/>
      <w:iCs/>
      <w:sz w:val="28"/>
      <w:szCs w:val="28"/>
    </w:rPr>
  </w:style>
  <w:style w:type="character" w:customStyle="1" w:styleId="30">
    <w:name w:val="Заголовок 3 Знак"/>
    <w:basedOn w:val="a0"/>
    <w:link w:val="3"/>
    <w:rsid w:val="004E11C0"/>
    <w:rPr>
      <w:rFonts w:ascii="Arial" w:hAnsi="Arial" w:cs="Arial"/>
      <w:b/>
      <w:bCs/>
      <w:sz w:val="26"/>
      <w:szCs w:val="26"/>
    </w:rPr>
  </w:style>
  <w:style w:type="table" w:styleId="af0">
    <w:name w:val="Table Grid"/>
    <w:basedOn w:val="a1"/>
    <w:rsid w:val="005D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rsid w:val="00D47792"/>
    <w:pPr>
      <w:widowControl w:val="0"/>
      <w:suppressAutoHyphens/>
      <w:overflowPunct w:val="0"/>
      <w:autoSpaceDE w:val="0"/>
      <w:autoSpaceDN w:val="0"/>
      <w:textAlignment w:val="baseline"/>
    </w:pPr>
    <w:rPr>
      <w:kern w:val="3"/>
      <w:sz w:val="24"/>
      <w:szCs w:val="22"/>
    </w:rPr>
  </w:style>
  <w:style w:type="paragraph" w:customStyle="1" w:styleId="ConsPlusNonformat">
    <w:name w:val="ConsPlusNonformat"/>
    <w:uiPriority w:val="99"/>
    <w:rsid w:val="00634166"/>
    <w:pPr>
      <w:widowControl w:val="0"/>
      <w:autoSpaceDE w:val="0"/>
      <w:autoSpaceDN w:val="0"/>
    </w:pPr>
    <w:rPr>
      <w:rFonts w:ascii="Courier New" w:hAnsi="Courier New" w:cs="Courier New"/>
    </w:rPr>
  </w:style>
  <w:style w:type="character" w:styleId="af2">
    <w:name w:val="annotation reference"/>
    <w:basedOn w:val="a0"/>
    <w:semiHidden/>
    <w:unhideWhenUsed/>
    <w:rsid w:val="00661BF9"/>
    <w:rPr>
      <w:sz w:val="16"/>
      <w:szCs w:val="16"/>
    </w:rPr>
  </w:style>
  <w:style w:type="paragraph" w:styleId="af3">
    <w:name w:val="annotation text"/>
    <w:basedOn w:val="a"/>
    <w:link w:val="af4"/>
    <w:semiHidden/>
    <w:unhideWhenUsed/>
    <w:rsid w:val="00661BF9"/>
    <w:rPr>
      <w:sz w:val="20"/>
      <w:szCs w:val="20"/>
    </w:rPr>
  </w:style>
  <w:style w:type="character" w:customStyle="1" w:styleId="af4">
    <w:name w:val="Текст примечания Знак"/>
    <w:basedOn w:val="a0"/>
    <w:link w:val="af3"/>
    <w:semiHidden/>
    <w:rsid w:val="00661BF9"/>
  </w:style>
  <w:style w:type="paragraph" w:styleId="af5">
    <w:name w:val="annotation subject"/>
    <w:basedOn w:val="af3"/>
    <w:next w:val="af3"/>
    <w:link w:val="af6"/>
    <w:semiHidden/>
    <w:unhideWhenUsed/>
    <w:rsid w:val="00661BF9"/>
    <w:rPr>
      <w:b/>
      <w:bCs/>
    </w:rPr>
  </w:style>
  <w:style w:type="character" w:customStyle="1" w:styleId="af6">
    <w:name w:val="Тема примечания Знак"/>
    <w:basedOn w:val="af4"/>
    <w:link w:val="af5"/>
    <w:semiHidden/>
    <w:rsid w:val="00661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815">
      <w:bodyDiv w:val="1"/>
      <w:marLeft w:val="30"/>
      <w:marRight w:val="30"/>
      <w:marTop w:val="0"/>
      <w:marBottom w:val="0"/>
      <w:divBdr>
        <w:top w:val="none" w:sz="0" w:space="0" w:color="auto"/>
        <w:left w:val="none" w:sz="0" w:space="0" w:color="auto"/>
        <w:bottom w:val="none" w:sz="0" w:space="0" w:color="auto"/>
        <w:right w:val="none" w:sz="0" w:space="0" w:color="auto"/>
      </w:divBdr>
      <w:divsChild>
        <w:div w:id="317465976">
          <w:marLeft w:val="0"/>
          <w:marRight w:val="0"/>
          <w:marTop w:val="0"/>
          <w:marBottom w:val="0"/>
          <w:divBdr>
            <w:top w:val="none" w:sz="0" w:space="0" w:color="auto"/>
            <w:left w:val="none" w:sz="0" w:space="0" w:color="auto"/>
            <w:bottom w:val="none" w:sz="0" w:space="0" w:color="auto"/>
            <w:right w:val="none" w:sz="0" w:space="0" w:color="auto"/>
          </w:divBdr>
          <w:divsChild>
            <w:div w:id="213390565">
              <w:marLeft w:val="0"/>
              <w:marRight w:val="0"/>
              <w:marTop w:val="0"/>
              <w:marBottom w:val="0"/>
              <w:divBdr>
                <w:top w:val="none" w:sz="0" w:space="0" w:color="auto"/>
                <w:left w:val="none" w:sz="0" w:space="0" w:color="auto"/>
                <w:bottom w:val="none" w:sz="0" w:space="0" w:color="auto"/>
                <w:right w:val="none" w:sz="0" w:space="0" w:color="auto"/>
              </w:divBdr>
              <w:divsChild>
                <w:div w:id="1095175890">
                  <w:marLeft w:val="180"/>
                  <w:marRight w:val="0"/>
                  <w:marTop w:val="0"/>
                  <w:marBottom w:val="0"/>
                  <w:divBdr>
                    <w:top w:val="none" w:sz="0" w:space="0" w:color="auto"/>
                    <w:left w:val="none" w:sz="0" w:space="0" w:color="auto"/>
                    <w:bottom w:val="none" w:sz="0" w:space="0" w:color="auto"/>
                    <w:right w:val="none" w:sz="0" w:space="0" w:color="auto"/>
                  </w:divBdr>
                  <w:divsChild>
                    <w:div w:id="9576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3697">
      <w:bodyDiv w:val="1"/>
      <w:marLeft w:val="0"/>
      <w:marRight w:val="0"/>
      <w:marTop w:val="0"/>
      <w:marBottom w:val="0"/>
      <w:divBdr>
        <w:top w:val="none" w:sz="0" w:space="0" w:color="auto"/>
        <w:left w:val="none" w:sz="0" w:space="0" w:color="auto"/>
        <w:bottom w:val="none" w:sz="0" w:space="0" w:color="auto"/>
        <w:right w:val="none" w:sz="0" w:space="0" w:color="auto"/>
      </w:divBdr>
      <w:divsChild>
        <w:div w:id="1349211512">
          <w:marLeft w:val="0"/>
          <w:marRight w:val="0"/>
          <w:marTop w:val="0"/>
          <w:marBottom w:val="0"/>
          <w:divBdr>
            <w:top w:val="none" w:sz="0" w:space="0" w:color="auto"/>
            <w:left w:val="none" w:sz="0" w:space="0" w:color="auto"/>
            <w:bottom w:val="none" w:sz="0" w:space="0" w:color="auto"/>
            <w:right w:val="none" w:sz="0" w:space="0" w:color="auto"/>
          </w:divBdr>
        </w:div>
      </w:divsChild>
    </w:div>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582841166">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254508946">
      <w:bodyDiv w:val="1"/>
      <w:marLeft w:val="0"/>
      <w:marRight w:val="0"/>
      <w:marTop w:val="0"/>
      <w:marBottom w:val="0"/>
      <w:divBdr>
        <w:top w:val="none" w:sz="0" w:space="0" w:color="auto"/>
        <w:left w:val="none" w:sz="0" w:space="0" w:color="auto"/>
        <w:bottom w:val="none" w:sz="0" w:space="0" w:color="auto"/>
        <w:right w:val="none" w:sz="0" w:space="0" w:color="auto"/>
      </w:divBdr>
    </w:div>
    <w:div w:id="1373311753">
      <w:bodyDiv w:val="1"/>
      <w:marLeft w:val="0"/>
      <w:marRight w:val="0"/>
      <w:marTop w:val="0"/>
      <w:marBottom w:val="0"/>
      <w:divBdr>
        <w:top w:val="none" w:sz="0" w:space="0" w:color="auto"/>
        <w:left w:val="none" w:sz="0" w:space="0" w:color="auto"/>
        <w:bottom w:val="none" w:sz="0" w:space="0" w:color="auto"/>
        <w:right w:val="none" w:sz="0" w:space="0" w:color="auto"/>
      </w:divBdr>
    </w:div>
    <w:div w:id="172644622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2340-03F8-48A0-86BC-973F24C7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9465</TotalTime>
  <Pages>36</Pages>
  <Words>10966</Words>
  <Characters>62510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МКУ УЗО</Company>
  <LinksUpToDate>false</LinksUpToDate>
  <CharactersWithSpaces>73330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Шелуха  А.В.</dc:creator>
  <cp:lastModifiedBy>Степкин Юрий Алексеевич</cp:lastModifiedBy>
  <cp:revision>96</cp:revision>
  <cp:lastPrinted>2025-07-21T08:20:00Z</cp:lastPrinted>
  <dcterms:created xsi:type="dcterms:W3CDTF">2019-04-16T08:59:00Z</dcterms:created>
  <dcterms:modified xsi:type="dcterms:W3CDTF">2025-07-21T09:20:00Z</dcterms:modified>
  <cp:category>регламент</cp:category>
</cp:coreProperties>
</file>