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W w:type="auto" w:w="0"/>
        <w:tblInd w:type="dxa" w:w="0"/>
        <w:tblBorders>
          <w:top w:sz="4" w:val="nil"/>
          <w:left w:sz="4" w:val="nil"/>
          <w:bottom w:sz="4" w:val="nil"/>
          <w:right w:sz="4" w:val="nil"/>
          <w:insideH w:sz="4" w:val="nil"/>
          <w:insideV w:sz="4" w:val="nil"/>
        </w:tblBorders>
        <w:tblLayout w:type="fixed"/>
      </w:tblPr>
      <w:tblGrid>
        <w:gridCol w:w="10716"/>
      </w:tblGrid>
      <w:tr>
        <w:trPr>
          <w:trHeight w:hRule="exact" w:val="3031"/>
        </w:trPr>
        <w:tc>
          <w:tcPr>
            <w:tcW w:type="dxa" w:w="10716"/>
            <w:tcBorders>
              <w:top w:sz="4" w:val="nil"/>
              <w:left w:sz="4" w:val="nil"/>
              <w:bottom w:sz="4" w:val="nil"/>
              <w:right w:sz="4" w:val="nil"/>
            </w:tcBorders>
            <w:tcMar>
              <w:top w:type="dxa" w:w="60"/>
              <w:left w:type="dxa" w:w="80"/>
              <w:bottom w:type="dxa" w:w="60"/>
              <w:right w:type="dxa" w:w="80"/>
            </w:tcMar>
          </w:tcPr>
          <w:p w14:paraId="25000000">
            <w:pPr>
              <w:pStyle w:val="Style_1"/>
            </w:pPr>
            <w:r>
              <w:drawing>
                <wp:inline>
                  <wp:extent cx="3810000" cy="904875"/>
                  <wp:effectExtent b="0" l="0" r="0" t="0"/>
                  <wp:docPr hidden="false" id="2" name="Picture 2"/>
                  <a:graphic>
                    <a:graphicData uri="http://schemas.openxmlformats.org/drawingml/2006/picture">
                      <pic:pic>
                        <pic:nvPicPr>
                          <pic:cNvPr hidden="false" id="1" name="Picture 1"/>
                          <pic:cNvPicPr preferRelativeResize="true"/>
                        </pic:nvPicPr>
                        <pic:blipFill>
                          <a:blip r:embed="rId9"/>
                          <a:srcRect b="0" l="0" r="0" t="0"/>
                          <a:stretch/>
                        </pic:blipFill>
                        <pic:spPr>
                          <a:xfrm flipH="false" flipV="false" rot="0">
                            <a:ext cx="3810000" cy="904875"/>
                          </a:xfrm>
                          <a:prstGeom prst="rect"/>
                        </pic:spPr>
                      </pic:pic>
                    </a:graphicData>
                  </a:graphic>
                </wp:inline>
              </w:drawing>
            </w:r>
          </w:p>
        </w:tc>
      </w:tr>
      <w:tr>
        <w:trPr>
          <w:trHeight w:hRule="exact" w:val="8335"/>
        </w:trPr>
        <w:tc>
          <w:tcPr>
            <w:tcW w:type="dxa" w:w="10716"/>
            <w:tcBorders>
              <w:top w:sz="4" w:val="nil"/>
              <w:left w:sz="4" w:val="nil"/>
              <w:bottom w:sz="4" w:val="nil"/>
              <w:right w:sz="4" w:val="nil"/>
            </w:tcBorders>
            <w:tcMar>
              <w:top w:type="dxa" w:w="60"/>
              <w:left w:type="dxa" w:w="80"/>
              <w:bottom w:type="dxa" w:w="60"/>
              <w:right w:type="dxa" w:w="80"/>
            </w:tcMar>
            <w:vAlign w:val="center"/>
          </w:tcPr>
          <w:p w14:paraId="26000000">
            <w:pPr>
              <w:pStyle w:val="Style_1"/>
              <w:widowControl w:val="1"/>
              <w:ind/>
              <w:jc w:val="center"/>
            </w:pPr>
            <w:r>
              <w:rPr>
                <w:sz w:val="38"/>
              </w:rPr>
              <w:t>Постановление администрации МО город Краснодар от 14.02.2025 N 689</w:t>
            </w:r>
            <w:r>
              <w:rPr>
                <w:sz w:val="38"/>
              </w:rPr>
              <w:br/>
            </w:r>
            <w:r>
              <w:rPr>
                <w:sz w:val="38"/>
              </w:rPr>
              <w:t>(ред. от 06.11.2025)</w:t>
            </w:r>
            <w:r>
              <w:rPr>
                <w:sz w:val="38"/>
              </w:rPr>
              <w:br/>
            </w:r>
            <w:r>
              <w:rPr>
                <w:sz w:val="38"/>
              </w:rPr>
              <w:t>"Об утверждении административного регламента предоставления администрацией муниципального образования город Краснодар муниципальной услуги "Заключение договора на размещение нестационарного объекта для оказания услуг общественного питания (сезонное (летнее)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за исключением расположенных на землях лесного фонда"</w:t>
            </w:r>
          </w:p>
        </w:tc>
      </w:tr>
      <w:tr>
        <w:trPr>
          <w:trHeight w:hRule="exact" w:val="3031"/>
        </w:trPr>
        <w:tc>
          <w:tcPr>
            <w:tcW w:type="dxa" w:w="10716"/>
            <w:tcBorders>
              <w:top w:sz="4" w:val="nil"/>
              <w:left w:sz="4" w:val="nil"/>
              <w:bottom w:sz="4" w:val="nil"/>
              <w:right w:sz="4" w:val="nil"/>
            </w:tcBorders>
            <w:tcMar>
              <w:top w:type="dxa" w:w="60"/>
              <w:left w:type="dxa" w:w="80"/>
              <w:bottom w:type="dxa" w:w="60"/>
              <w:right w:type="dxa" w:w="80"/>
            </w:tcMar>
            <w:vAlign w:val="center"/>
          </w:tcPr>
          <w:p w14:paraId="27000000">
            <w:pPr>
              <w:pStyle w:val="Style_1"/>
              <w:widowControl w:val="1"/>
              <w:ind/>
              <w:jc w:val="center"/>
            </w:pPr>
            <w:r>
              <w:rPr>
                <w:sz w:val="28"/>
              </w:rPr>
              <w:t xml:space="preserve">Документ предоставлен </w:t>
            </w:r>
            <w:r>
              <w:rPr>
                <w:b w:val="1"/>
                <w:color w:val="0000FF"/>
                <w:sz w:val="28"/>
              </w:rPr>
              <w:fldChar w:fldCharType="begin"/>
            </w:r>
            <w:r>
              <w:rPr>
                <w:b w:val="1"/>
                <w:color w:val="0000FF"/>
                <w:sz w:val="28"/>
              </w:rPr>
              <w:instrText>HYPERLINK "https://www.consultant.ru" \o "Ссылка на КонсультантПлюс"</w:instrText>
            </w:r>
            <w:r>
              <w:rPr>
                <w:b w:val="1"/>
                <w:color w:val="0000FF"/>
                <w:sz w:val="28"/>
              </w:rPr>
              <w:fldChar w:fldCharType="separate"/>
            </w:r>
            <w:r>
              <w:rPr>
                <w:b w:val="1"/>
                <w:color w:val="0000FF"/>
                <w:sz w:val="28"/>
              </w:rPr>
              <w:t>КонсультантПлюс</w:t>
            </w:r>
            <w:r>
              <w:rPr>
                <w:b w:val="1"/>
                <w:color w:val="0000FF"/>
                <w:sz w:val="28"/>
              </w:rPr>
              <w:br/>
            </w:r>
            <w:r>
              <w:rPr>
                <w:b w:val="1"/>
                <w:color w:val="0000FF"/>
                <w:sz w:val="28"/>
              </w:rPr>
              <w:br/>
            </w:r>
            <w:r>
              <w:rPr>
                <w:b w:val="1"/>
                <w:color w:val="0000FF"/>
                <w:sz w:val="28"/>
              </w:rPr>
              <w:t>www.consultant.ru</w:t>
            </w:r>
            <w:r>
              <w:rPr>
                <w:b w:val="1"/>
                <w:color w:val="0000FF"/>
                <w:sz w:val="28"/>
              </w:rPr>
              <w:fldChar w:fldCharType="end"/>
            </w:r>
            <w:r>
              <w:rPr>
                <w:sz w:val="28"/>
              </w:rPr>
              <w:br/>
            </w:r>
            <w:r>
              <w:rPr>
                <w:sz w:val="28"/>
              </w:rPr>
              <w:br/>
            </w:r>
            <w:r>
              <w:rPr>
                <w:sz w:val="28"/>
              </w:rPr>
              <w:t>Дата сохранения: 18.11.2025</w:t>
            </w:r>
            <w:r>
              <w:rPr>
                <w:sz w:val="28"/>
              </w:rPr>
              <w:br/>
            </w:r>
            <w:r>
              <w:rPr>
                <w:sz w:val="28"/>
              </w:rPr>
              <w:t> </w:t>
            </w:r>
          </w:p>
        </w:tc>
      </w:tr>
    </w:tbl>
    <w:p w14:paraId="28000000">
      <w:pPr>
        <w:sectPr>
          <w:pgSz w:h="16838" w:orient="portrait" w:w="11906"/>
          <w:pgMar w:bottom="841" w:footer="0" w:gutter="0" w:header="0" w:left="595" w:right="595" w:top="841"/>
          <w:titlePg/>
        </w:sectPr>
      </w:pPr>
    </w:p>
    <w:p w14:paraId="29000000">
      <w:pPr>
        <w:pStyle w:val="Style_2"/>
        <w:widowControl w:val="1"/>
        <w:ind/>
        <w:jc w:val="both"/>
        <w:outlineLvl w:val="0"/>
      </w:pPr>
    </w:p>
    <w:p w14:paraId="2A000000">
      <w:pPr>
        <w:pStyle w:val="Style_3"/>
        <w:widowControl w:val="1"/>
        <w:ind/>
        <w:jc w:val="center"/>
        <w:outlineLvl w:val="0"/>
      </w:pPr>
      <w:r>
        <w:rPr>
          <w:sz w:val="24"/>
        </w:rPr>
        <w:t>АДМИНИСТРАЦИЯ МУНИЦИПАЛЬНОГО ОБРАЗОВАНИЯ ГОРОД КРАСНОДАР</w:t>
      </w:r>
    </w:p>
    <w:p w14:paraId="2B000000">
      <w:pPr>
        <w:pStyle w:val="Style_3"/>
        <w:widowControl w:val="1"/>
        <w:ind/>
        <w:jc w:val="both"/>
      </w:pPr>
    </w:p>
    <w:p w14:paraId="2C000000">
      <w:pPr>
        <w:pStyle w:val="Style_3"/>
        <w:widowControl w:val="1"/>
        <w:ind/>
        <w:jc w:val="center"/>
      </w:pPr>
      <w:r>
        <w:rPr>
          <w:sz w:val="24"/>
        </w:rPr>
        <w:t>ПОСТАНОВЛЕНИЕ</w:t>
      </w:r>
    </w:p>
    <w:p w14:paraId="2D000000">
      <w:pPr>
        <w:pStyle w:val="Style_3"/>
        <w:widowControl w:val="1"/>
        <w:ind/>
        <w:jc w:val="center"/>
      </w:pPr>
      <w:r>
        <w:rPr>
          <w:sz w:val="24"/>
        </w:rPr>
        <w:t>от 14 февраля 2025 г. N 689</w:t>
      </w:r>
    </w:p>
    <w:p w14:paraId="2E000000">
      <w:pPr>
        <w:pStyle w:val="Style_3"/>
        <w:widowControl w:val="1"/>
        <w:ind/>
        <w:jc w:val="both"/>
      </w:pPr>
    </w:p>
    <w:p w14:paraId="2F000000">
      <w:pPr>
        <w:pStyle w:val="Style_3"/>
        <w:widowControl w:val="1"/>
        <w:ind/>
        <w:jc w:val="center"/>
      </w:pPr>
      <w:r>
        <w:rPr>
          <w:sz w:val="24"/>
        </w:rPr>
        <w:t>ОБ УТВЕРЖДЕНИИ</w:t>
      </w:r>
    </w:p>
    <w:p w14:paraId="30000000">
      <w:pPr>
        <w:pStyle w:val="Style_3"/>
        <w:widowControl w:val="1"/>
        <w:ind/>
        <w:jc w:val="center"/>
      </w:pPr>
      <w:r>
        <w:rPr>
          <w:sz w:val="24"/>
        </w:rPr>
        <w:t>АДМИНИСТРАТИВНОГО РЕГЛАМЕНТА ПРЕДОСТАВЛЕНИЯ</w:t>
      </w:r>
    </w:p>
    <w:p w14:paraId="31000000">
      <w:pPr>
        <w:pStyle w:val="Style_3"/>
        <w:widowControl w:val="1"/>
        <w:ind/>
        <w:jc w:val="center"/>
      </w:pPr>
      <w:r>
        <w:rPr>
          <w:sz w:val="24"/>
        </w:rPr>
        <w:t>АДМИНИСТРАЦИЕЙ МУНИЦИПАЛЬНОГО ОБРАЗОВАНИЯ ГОРОД КРАСНОДАР</w:t>
      </w:r>
    </w:p>
    <w:p w14:paraId="32000000">
      <w:pPr>
        <w:pStyle w:val="Style_3"/>
        <w:widowControl w:val="1"/>
        <w:ind/>
        <w:jc w:val="center"/>
      </w:pPr>
      <w:r>
        <w:rPr>
          <w:sz w:val="24"/>
        </w:rPr>
        <w:t>МУНИЦИПАЛЬНОЙ УСЛУГИ "ЗАКЛЮЧЕНИЕ ДОГОВОРА НА РАЗМЕЩЕНИЕ</w:t>
      </w:r>
    </w:p>
    <w:p w14:paraId="33000000">
      <w:pPr>
        <w:pStyle w:val="Style_3"/>
        <w:widowControl w:val="1"/>
        <w:ind/>
        <w:jc w:val="center"/>
      </w:pPr>
      <w:r>
        <w:rPr>
          <w:sz w:val="24"/>
        </w:rPr>
        <w:t>НЕСТАЦИОНАРНОГО ОБЪЕКТА ДЛЯ ОКАЗАНИЯ УСЛУГ ОБЩЕСТВЕННОГО</w:t>
      </w:r>
    </w:p>
    <w:p w14:paraId="34000000">
      <w:pPr>
        <w:pStyle w:val="Style_3"/>
        <w:widowControl w:val="1"/>
        <w:ind/>
        <w:jc w:val="center"/>
      </w:pPr>
      <w:r>
        <w:rPr>
          <w:sz w:val="24"/>
        </w:rPr>
        <w:t>ПИТАНИЯ (СЕЗОННОЕ (ЛЕТНЕЕ) КАФЕ ПРЕДПРИЯТИЯ ОБЩЕСТВЕННОГО</w:t>
      </w:r>
    </w:p>
    <w:p w14:paraId="35000000">
      <w:pPr>
        <w:pStyle w:val="Style_3"/>
        <w:widowControl w:val="1"/>
        <w:ind/>
        <w:jc w:val="center"/>
      </w:pPr>
      <w:r>
        <w:rPr>
          <w:sz w:val="24"/>
        </w:rPr>
        <w:t>ПИТАНИЯ) НА ЗЕМЕЛЬНОМ УЧАСТКЕ, НАХОДЯЩЕМСЯ В МУНИЦИПАЛЬНОЙ</w:t>
      </w:r>
    </w:p>
    <w:p w14:paraId="36000000">
      <w:pPr>
        <w:pStyle w:val="Style_3"/>
        <w:widowControl w:val="1"/>
        <w:ind/>
        <w:jc w:val="center"/>
      </w:pPr>
      <w:r>
        <w:rPr>
          <w:sz w:val="24"/>
        </w:rPr>
        <w:t>СОБСТВЕННОСТИ, ИЛИ ЗЕМЛЯХ, ЗЕМЕЛЬНЫХ УЧАСТКАХ,</w:t>
      </w:r>
    </w:p>
    <w:p w14:paraId="37000000">
      <w:pPr>
        <w:pStyle w:val="Style_3"/>
        <w:widowControl w:val="1"/>
        <w:ind/>
        <w:jc w:val="center"/>
      </w:pPr>
      <w:r>
        <w:rPr>
          <w:sz w:val="24"/>
        </w:rPr>
        <w:t>ГОСУДАРСТВЕННАЯ СОБСТВЕННОСТЬ НА КОТОРЫЕ НЕ РАЗГРАНИЧЕНА,</w:t>
      </w:r>
    </w:p>
    <w:p w14:paraId="38000000">
      <w:pPr>
        <w:pStyle w:val="Style_3"/>
        <w:widowControl w:val="1"/>
        <w:ind/>
        <w:jc w:val="center"/>
      </w:pPr>
      <w:r>
        <w:rPr>
          <w:sz w:val="24"/>
        </w:rPr>
        <w:t>БЕЗ ПРЕДОСТАВЛЕНИЯ ЗЕМЕЛЬНЫХ УЧАСТКОВ И УСТАНОВЛЕНИЯ</w:t>
      </w:r>
    </w:p>
    <w:p w14:paraId="39000000">
      <w:pPr>
        <w:pStyle w:val="Style_3"/>
        <w:widowControl w:val="1"/>
        <w:ind/>
        <w:jc w:val="center"/>
      </w:pPr>
      <w:r>
        <w:rPr>
          <w:sz w:val="24"/>
        </w:rPr>
        <w:t>СЕРВИТУТА, ПУБЛИЧНОГО СЕРВИТУТА, ЗА ИСКЛЮЧЕНИЕМ</w:t>
      </w:r>
    </w:p>
    <w:p w14:paraId="3A000000">
      <w:pPr>
        <w:pStyle w:val="Style_3"/>
        <w:widowControl w:val="1"/>
        <w:ind/>
        <w:jc w:val="center"/>
      </w:pPr>
      <w:r>
        <w:rPr>
          <w:sz w:val="24"/>
        </w:rPr>
        <w:t>РАСПОЛОЖЕННЫХ НА ЗЕМЛЯХ ЛЕСНОГО ФОНДА"</w:t>
      </w:r>
    </w:p>
    <w:p w14:paraId="3B000000">
      <w:pPr>
        <w:widowControl w:val="1"/>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3C000000">
            <w:pPr>
              <w:pStyle w:val="Style_2"/>
              <w:widowControl w:val="1"/>
              <w:ind/>
              <w:jc w:val="center"/>
            </w:pPr>
            <w:r>
              <w:rPr>
                <w:color w:val="392C69"/>
                <w:sz w:val="24"/>
              </w:rPr>
              <w:t>Список изменяющих документов</w:t>
            </w:r>
          </w:p>
          <w:p w14:paraId="3D000000">
            <w:pPr>
              <w:pStyle w:val="Style_2"/>
              <w:widowControl w:val="1"/>
              <w:ind/>
              <w:jc w:val="center"/>
            </w:pPr>
            <w:r>
              <w:rPr>
                <w:color w:val="392C69"/>
                <w:sz w:val="24"/>
              </w:rPr>
              <w:t xml:space="preserve">(в ред. Постановлений администрации МО город Краснодар от 26.06.2025 </w:t>
            </w:r>
            <w:r>
              <w:rPr>
                <w:color w:val="392C69"/>
                <w:sz w:val="24"/>
              </w:rPr>
              <w:t>N 3794</w:t>
            </w:r>
            <w:r>
              <w:rPr>
                <w:color w:val="392C69"/>
                <w:sz w:val="24"/>
              </w:rPr>
              <w:t>,</w:t>
            </w:r>
          </w:p>
          <w:p w14:paraId="3E000000">
            <w:pPr>
              <w:pStyle w:val="Style_2"/>
              <w:widowControl w:val="1"/>
              <w:ind/>
              <w:jc w:val="center"/>
            </w:pPr>
            <w:r>
              <w:rPr>
                <w:color w:val="392C69"/>
                <w:sz w:val="24"/>
              </w:rPr>
              <w:t xml:space="preserve">от 06.11.2025 </w:t>
            </w:r>
            <w:r>
              <w:rPr>
                <w:color w:val="392C69"/>
                <w:sz w:val="24"/>
              </w:rPr>
              <w:t>N 7302</w:t>
            </w:r>
            <w:r>
              <w:rPr>
                <w:color w:val="392C69"/>
                <w:sz w:val="24"/>
              </w:rPr>
              <w:t>)</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3F000000">
      <w:pPr>
        <w:pStyle w:val="Style_2"/>
        <w:widowControl w:val="1"/>
        <w:ind/>
        <w:jc w:val="both"/>
      </w:pPr>
    </w:p>
    <w:p w14:paraId="40000000">
      <w:pPr>
        <w:pStyle w:val="Style_2"/>
        <w:widowControl w:val="1"/>
        <w:ind w:firstLine="540"/>
        <w:jc w:val="both"/>
      </w:pPr>
      <w:r>
        <w:rPr>
          <w:sz w:val="24"/>
        </w:rPr>
        <w:t xml:space="preserve">В соответствии с Федеральным </w:t>
      </w:r>
      <w:r>
        <w:rPr>
          <w:sz w:val="24"/>
        </w:rPr>
        <w:t>законом</w:t>
      </w:r>
      <w:r>
        <w:rPr>
          <w:sz w:val="24"/>
        </w:rPr>
        <w:t xml:space="preserve"> от 27.07.2010 N 210-ФЗ "Об организации предоставления государственных и муниципальных услуг", </w:t>
      </w:r>
      <w:r>
        <w:rPr>
          <w:sz w:val="24"/>
        </w:rPr>
        <w:t>постановлением</w:t>
      </w:r>
      <w:r>
        <w:rPr>
          <w:sz w:val="24"/>
        </w:rPr>
        <w:t xml:space="preserve"> Правительства Российской Федерации от 03.12.2014 N 1300 "Об утверждении перечня видов объектов, размещение которых осуществляется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Pr>
          <w:sz w:val="24"/>
        </w:rPr>
        <w:t>постановлением</w:t>
      </w:r>
      <w:r>
        <w:rPr>
          <w:sz w:val="24"/>
        </w:rPr>
        <w:t xml:space="preserve"> главы администрации (губернатора) Краснодарского края от 06.07.2015 N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w:t>
      </w:r>
      <w:r>
        <w:rPr>
          <w:sz w:val="24"/>
        </w:rPr>
        <w:t>постановлением</w:t>
      </w:r>
      <w:r>
        <w:rPr>
          <w:sz w:val="24"/>
        </w:rPr>
        <w:t xml:space="preserve"> администрации муниципального образования город Краснодар от 30.11.2021 N 5239 "Об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 и внесении изменений в постановление администрации муниципального образования город Краснодар от 23.12.2011 N 10323 "Об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 разработки и утверждения административных регламентов осуществления администрацией муниципального образования город Краснодар муниципального контроля" постановляю:</w:t>
      </w:r>
    </w:p>
    <w:p w14:paraId="41000000">
      <w:pPr>
        <w:pStyle w:val="Style_2"/>
        <w:widowControl w:val="1"/>
        <w:spacing w:before="240"/>
        <w:ind w:firstLine="540"/>
        <w:jc w:val="both"/>
      </w:pPr>
      <w:r>
        <w:rPr>
          <w:sz w:val="24"/>
        </w:rPr>
        <w:t xml:space="preserve">1. Утвердить административный </w:t>
      </w:r>
      <w:r>
        <w:rPr>
          <w:color w:val="0000FF"/>
          <w:sz w:val="24"/>
        </w:rPr>
        <w:fldChar w:fldCharType="begin"/>
      </w:r>
      <w:r>
        <w:rPr>
          <w:color w:val="0000FF"/>
          <w:sz w:val="24"/>
        </w:rPr>
        <w:instrText>HYPERLINK \l "P42" \o "АДМИНИСТРАТИВНЫЙ РЕГЛАМЕНТ"</w:instrText>
      </w:r>
      <w:r>
        <w:rPr>
          <w:color w:val="0000FF"/>
          <w:sz w:val="24"/>
        </w:rPr>
        <w:fldChar w:fldCharType="separate"/>
      </w:r>
      <w:r>
        <w:rPr>
          <w:color w:val="0000FF"/>
          <w:sz w:val="24"/>
        </w:rPr>
        <w:t>регламент</w:t>
      </w:r>
      <w:r>
        <w:rPr>
          <w:color w:val="0000FF"/>
          <w:sz w:val="24"/>
        </w:rPr>
        <w:fldChar w:fldCharType="end"/>
      </w:r>
      <w:r>
        <w:rPr>
          <w:sz w:val="24"/>
        </w:rPr>
        <w:t xml:space="preserve"> предоставления администрацией муниципального образования город Краснодар муниципальной услуги "Заключение договора на размещение нестационарного объекта для оказания услуг общественного питания (сезонное (летнее)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за исключением расположенных на землях лесного фонда" (прилагается).</w:t>
      </w:r>
    </w:p>
    <w:p w14:paraId="42000000">
      <w:pPr>
        <w:pStyle w:val="Style_2"/>
        <w:widowControl w:val="1"/>
        <w:spacing w:before="240"/>
        <w:ind w:firstLine="540"/>
        <w:jc w:val="both"/>
      </w:pPr>
      <w:r>
        <w:rPr>
          <w:sz w:val="24"/>
        </w:rPr>
        <w:t>2. Департаменту информационной политики администрации муниципального образования город Краснодар (Лаврентьев) обнародовать официально настоящее постановление путем официального опубликования на официальном Интернет-портале администрации муниципального образования город Краснодар и городской Думы Краснодара.</w:t>
      </w:r>
    </w:p>
    <w:p w14:paraId="43000000">
      <w:pPr>
        <w:pStyle w:val="Style_2"/>
        <w:widowControl w:val="1"/>
        <w:spacing w:before="240"/>
        <w:ind w:firstLine="540"/>
        <w:jc w:val="both"/>
      </w:pPr>
      <w:r>
        <w:rPr>
          <w:sz w:val="24"/>
        </w:rPr>
        <w:t>3. Настоящее постановление вступает в силу со дня его официального обнародования.</w:t>
      </w:r>
    </w:p>
    <w:p w14:paraId="44000000">
      <w:pPr>
        <w:pStyle w:val="Style_2"/>
        <w:widowControl w:val="1"/>
        <w:spacing w:before="240"/>
        <w:ind w:firstLine="540"/>
        <w:jc w:val="both"/>
      </w:pPr>
      <w:r>
        <w:rPr>
          <w:sz w:val="24"/>
        </w:rPr>
        <w:t>4. Контроль за выполнением настоящего постановления возложить на заместителя главы муниципального образования город Краснодар Н.А. Панаетову.</w:t>
      </w:r>
    </w:p>
    <w:p w14:paraId="45000000">
      <w:pPr>
        <w:pStyle w:val="Style_2"/>
        <w:widowControl w:val="1"/>
        <w:ind/>
        <w:jc w:val="both"/>
      </w:pPr>
    </w:p>
    <w:p w14:paraId="46000000">
      <w:pPr>
        <w:pStyle w:val="Style_2"/>
        <w:widowControl w:val="1"/>
        <w:ind/>
        <w:jc w:val="right"/>
      </w:pPr>
      <w:r>
        <w:rPr>
          <w:sz w:val="24"/>
        </w:rPr>
        <w:t>Исполняющий обязанности главы</w:t>
      </w:r>
    </w:p>
    <w:p w14:paraId="47000000">
      <w:pPr>
        <w:pStyle w:val="Style_2"/>
        <w:widowControl w:val="1"/>
        <w:ind/>
        <w:jc w:val="right"/>
      </w:pPr>
      <w:r>
        <w:rPr>
          <w:sz w:val="24"/>
        </w:rPr>
        <w:t>муниципального образования</w:t>
      </w:r>
    </w:p>
    <w:p w14:paraId="48000000">
      <w:pPr>
        <w:pStyle w:val="Style_2"/>
        <w:widowControl w:val="1"/>
        <w:ind/>
        <w:jc w:val="right"/>
      </w:pPr>
      <w:r>
        <w:rPr>
          <w:sz w:val="24"/>
        </w:rPr>
        <w:t>город Краснодар</w:t>
      </w:r>
    </w:p>
    <w:p w14:paraId="49000000">
      <w:pPr>
        <w:pStyle w:val="Style_2"/>
        <w:widowControl w:val="1"/>
        <w:ind/>
        <w:jc w:val="right"/>
      </w:pPr>
      <w:r>
        <w:rPr>
          <w:sz w:val="24"/>
        </w:rPr>
        <w:t>Д.Ю.ВАСИЛЬЕВ</w:t>
      </w:r>
    </w:p>
    <w:p w14:paraId="4A000000">
      <w:pPr>
        <w:pStyle w:val="Style_2"/>
        <w:widowControl w:val="1"/>
        <w:ind/>
        <w:jc w:val="both"/>
      </w:pPr>
    </w:p>
    <w:p w14:paraId="4B000000">
      <w:pPr>
        <w:pStyle w:val="Style_2"/>
        <w:widowControl w:val="1"/>
        <w:ind/>
        <w:jc w:val="both"/>
      </w:pPr>
    </w:p>
    <w:p w14:paraId="4C000000">
      <w:pPr>
        <w:pStyle w:val="Style_2"/>
        <w:widowControl w:val="1"/>
        <w:ind/>
        <w:jc w:val="both"/>
      </w:pPr>
    </w:p>
    <w:p w14:paraId="4D000000">
      <w:pPr>
        <w:pStyle w:val="Style_2"/>
        <w:widowControl w:val="1"/>
        <w:ind/>
        <w:jc w:val="both"/>
      </w:pPr>
    </w:p>
    <w:p w14:paraId="4E000000">
      <w:pPr>
        <w:pStyle w:val="Style_2"/>
        <w:widowControl w:val="1"/>
        <w:ind/>
        <w:jc w:val="both"/>
      </w:pPr>
    </w:p>
    <w:p w14:paraId="4F000000">
      <w:pPr>
        <w:pStyle w:val="Style_2"/>
        <w:widowControl w:val="1"/>
        <w:ind/>
        <w:jc w:val="right"/>
        <w:outlineLvl w:val="0"/>
      </w:pPr>
      <w:r>
        <w:rPr>
          <w:sz w:val="24"/>
        </w:rPr>
        <w:t>Утвержден</w:t>
      </w:r>
    </w:p>
    <w:p w14:paraId="50000000">
      <w:pPr>
        <w:pStyle w:val="Style_2"/>
        <w:widowControl w:val="1"/>
        <w:ind/>
        <w:jc w:val="right"/>
      </w:pPr>
      <w:r>
        <w:rPr>
          <w:sz w:val="24"/>
        </w:rPr>
        <w:t>постановлением администрации</w:t>
      </w:r>
    </w:p>
    <w:p w14:paraId="51000000">
      <w:pPr>
        <w:pStyle w:val="Style_2"/>
        <w:widowControl w:val="1"/>
        <w:ind/>
        <w:jc w:val="right"/>
      </w:pPr>
      <w:r>
        <w:rPr>
          <w:sz w:val="24"/>
        </w:rPr>
        <w:t>МО город Краснодар</w:t>
      </w:r>
    </w:p>
    <w:p w14:paraId="52000000">
      <w:pPr>
        <w:pStyle w:val="Style_2"/>
        <w:widowControl w:val="1"/>
        <w:ind/>
        <w:jc w:val="right"/>
      </w:pPr>
      <w:r>
        <w:rPr>
          <w:sz w:val="24"/>
        </w:rPr>
        <w:t>от 14 февраля 2025 г. N 689</w:t>
      </w:r>
    </w:p>
    <w:p w14:paraId="53000000">
      <w:pPr>
        <w:pStyle w:val="Style_2"/>
        <w:widowControl w:val="1"/>
        <w:ind/>
        <w:jc w:val="both"/>
      </w:pPr>
    </w:p>
    <w:p w14:paraId="54000000">
      <w:pPr>
        <w:pStyle w:val="Style_3"/>
        <w:widowControl w:val="1"/>
        <w:ind/>
        <w:jc w:val="center"/>
      </w:pPr>
      <w:bookmarkStart w:id="1" w:name="P42"/>
      <w:bookmarkEnd w:id="1"/>
      <w:r>
        <w:rPr>
          <w:sz w:val="24"/>
        </w:rPr>
        <w:t>АДМИНИСТРАТИВНЫЙ РЕГЛАМЕНТ</w:t>
      </w:r>
    </w:p>
    <w:p w14:paraId="55000000">
      <w:pPr>
        <w:pStyle w:val="Style_3"/>
        <w:widowControl w:val="1"/>
        <w:ind/>
        <w:jc w:val="center"/>
      </w:pPr>
      <w:r>
        <w:rPr>
          <w:sz w:val="24"/>
        </w:rPr>
        <w:t>ПРЕДОСТАВЛЕНИЯ АДМИНИСТРАЦИЕЙ МУНИЦИПАЛЬНОГО</w:t>
      </w:r>
    </w:p>
    <w:p w14:paraId="56000000">
      <w:pPr>
        <w:pStyle w:val="Style_3"/>
        <w:widowControl w:val="1"/>
        <w:ind/>
        <w:jc w:val="center"/>
      </w:pPr>
      <w:r>
        <w:rPr>
          <w:sz w:val="24"/>
        </w:rPr>
        <w:t>ОБРАЗОВАНИЯ ГОРОД КРАСНОДАР МУНИЦИПАЛЬНОЙ УСЛУГИ</w:t>
      </w:r>
    </w:p>
    <w:p w14:paraId="57000000">
      <w:pPr>
        <w:pStyle w:val="Style_3"/>
        <w:widowControl w:val="1"/>
        <w:ind/>
        <w:jc w:val="center"/>
      </w:pPr>
      <w:r>
        <w:rPr>
          <w:sz w:val="24"/>
        </w:rPr>
        <w:t>"ЗАКЛЮЧЕНИЕ ДОГОВОРА НА РАЗМЕЩЕНИЕ НЕСТАЦИОНАРНОГО ОБЪЕКТА</w:t>
      </w:r>
    </w:p>
    <w:p w14:paraId="58000000">
      <w:pPr>
        <w:pStyle w:val="Style_3"/>
        <w:widowControl w:val="1"/>
        <w:ind/>
        <w:jc w:val="center"/>
      </w:pPr>
      <w:r>
        <w:rPr>
          <w:sz w:val="24"/>
        </w:rPr>
        <w:t>ДЛЯ ОКАЗАНИЯ УСЛУГ ОБЩЕСТВЕННОГО ПИТАНИЯ (СЕЗОННОЕ (ЛЕТНЕЕ)</w:t>
      </w:r>
    </w:p>
    <w:p w14:paraId="59000000">
      <w:pPr>
        <w:pStyle w:val="Style_3"/>
        <w:widowControl w:val="1"/>
        <w:ind/>
        <w:jc w:val="center"/>
      </w:pPr>
      <w:r>
        <w:rPr>
          <w:sz w:val="24"/>
        </w:rPr>
        <w:t>КАФЕ ПРЕДПРИЯТИЯ ОБЩЕСТВЕННОГО ПИТАНИЯ) НА ЗЕМЕЛЬНОМ</w:t>
      </w:r>
    </w:p>
    <w:p w14:paraId="5A000000">
      <w:pPr>
        <w:pStyle w:val="Style_3"/>
        <w:widowControl w:val="1"/>
        <w:ind/>
        <w:jc w:val="center"/>
      </w:pPr>
      <w:r>
        <w:rPr>
          <w:sz w:val="24"/>
        </w:rPr>
        <w:t>УЧАСТКЕ, НАХОДЯЩЕМСЯ В МУНИЦИПАЛЬНОЙ СОБСТВЕННОСТИ, ИЛИ</w:t>
      </w:r>
    </w:p>
    <w:p w14:paraId="5B000000">
      <w:pPr>
        <w:pStyle w:val="Style_3"/>
        <w:widowControl w:val="1"/>
        <w:ind/>
        <w:jc w:val="center"/>
      </w:pPr>
      <w:r>
        <w:rPr>
          <w:sz w:val="24"/>
        </w:rPr>
        <w:t>ЗЕМЛЯХ, ЗЕМЕЛЬНЫХ УЧАСТКАХ, ГОСУДАРСТВЕННАЯ СОБСТВЕННОСТЬ</w:t>
      </w:r>
    </w:p>
    <w:p w14:paraId="5C000000">
      <w:pPr>
        <w:pStyle w:val="Style_3"/>
        <w:widowControl w:val="1"/>
        <w:ind/>
        <w:jc w:val="center"/>
      </w:pPr>
      <w:r>
        <w:rPr>
          <w:sz w:val="24"/>
        </w:rPr>
        <w:t>НА КОТОРЫЕ НЕ РАЗГРАНИЧЕНА, БЕЗ ПРЕДОСТАВЛЕНИЯ ЗЕМЕЛЬНЫХ</w:t>
      </w:r>
    </w:p>
    <w:p w14:paraId="5D000000">
      <w:pPr>
        <w:pStyle w:val="Style_3"/>
        <w:widowControl w:val="1"/>
        <w:ind/>
        <w:jc w:val="center"/>
      </w:pPr>
      <w:r>
        <w:rPr>
          <w:sz w:val="24"/>
        </w:rPr>
        <w:t>УЧАСТКОВ И УСТАНОВЛЕНИЯ СЕРВИТУТА, ПУБЛИЧНОГО СЕРВИТУТА,</w:t>
      </w:r>
    </w:p>
    <w:p w14:paraId="5E000000">
      <w:pPr>
        <w:pStyle w:val="Style_3"/>
        <w:widowControl w:val="1"/>
        <w:ind/>
        <w:jc w:val="center"/>
      </w:pPr>
      <w:r>
        <w:rPr>
          <w:sz w:val="24"/>
        </w:rPr>
        <w:t>ЗА ИСКЛЮЧЕНИЕМ РАСПОЛОЖЕННЫХ НА ЗЕМЛЯХ ЛЕСНОГО ФОНДА"</w:t>
      </w:r>
    </w:p>
    <w:p w14:paraId="5F000000">
      <w:pPr>
        <w:widowControl w:val="1"/>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60000000">
            <w:pPr>
              <w:pStyle w:val="Style_2"/>
              <w:widowControl w:val="1"/>
              <w:ind/>
              <w:jc w:val="center"/>
            </w:pPr>
            <w:r>
              <w:rPr>
                <w:color w:val="392C69"/>
                <w:sz w:val="24"/>
              </w:rPr>
              <w:t>Список изменяющих документов</w:t>
            </w:r>
          </w:p>
          <w:p w14:paraId="61000000">
            <w:pPr>
              <w:pStyle w:val="Style_2"/>
              <w:widowControl w:val="1"/>
              <w:ind/>
              <w:jc w:val="center"/>
            </w:pPr>
            <w:r>
              <w:rPr>
                <w:color w:val="392C69"/>
                <w:sz w:val="24"/>
              </w:rPr>
              <w:t xml:space="preserve">(в ред. </w:t>
            </w:r>
            <w:r>
              <w:rPr>
                <w:color w:val="392C69"/>
                <w:sz w:val="24"/>
              </w:rPr>
              <w:t>Постановления</w:t>
            </w:r>
            <w:r>
              <w:rPr>
                <w:color w:val="392C69"/>
                <w:sz w:val="24"/>
              </w:rPr>
              <w:t xml:space="preserve"> администрации МО город Краснодар от 06.11.2025 N 7302)</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62000000">
      <w:pPr>
        <w:pStyle w:val="Style_2"/>
        <w:widowControl w:val="1"/>
        <w:ind/>
        <w:jc w:val="both"/>
      </w:pPr>
    </w:p>
    <w:p w14:paraId="63000000">
      <w:pPr>
        <w:pStyle w:val="Style_3"/>
        <w:widowControl w:val="1"/>
        <w:ind/>
        <w:jc w:val="center"/>
        <w:outlineLvl w:val="1"/>
      </w:pPr>
      <w:r>
        <w:rPr>
          <w:sz w:val="24"/>
        </w:rPr>
        <w:t>Раздел I</w:t>
      </w:r>
    </w:p>
    <w:p w14:paraId="64000000">
      <w:pPr>
        <w:pStyle w:val="Style_3"/>
        <w:widowControl w:val="1"/>
        <w:ind/>
        <w:jc w:val="both"/>
      </w:pPr>
    </w:p>
    <w:p w14:paraId="65000000">
      <w:pPr>
        <w:pStyle w:val="Style_3"/>
        <w:widowControl w:val="1"/>
        <w:ind/>
        <w:jc w:val="center"/>
      </w:pPr>
      <w:r>
        <w:rPr>
          <w:sz w:val="24"/>
        </w:rPr>
        <w:t>ОБЩИЕ ПОЛОЖЕНИЯ</w:t>
      </w:r>
    </w:p>
    <w:p w14:paraId="66000000">
      <w:pPr>
        <w:pStyle w:val="Style_2"/>
        <w:widowControl w:val="1"/>
        <w:ind/>
        <w:jc w:val="both"/>
      </w:pPr>
    </w:p>
    <w:p w14:paraId="67000000">
      <w:pPr>
        <w:pStyle w:val="Style_3"/>
        <w:widowControl w:val="1"/>
        <w:ind/>
        <w:jc w:val="center"/>
        <w:outlineLvl w:val="2"/>
      </w:pPr>
      <w:r>
        <w:rPr>
          <w:sz w:val="24"/>
        </w:rPr>
        <w:t>Подраздел I.I. ПРЕДМЕТ РЕГУЛИРОВАНИЯ</w:t>
      </w:r>
    </w:p>
    <w:p w14:paraId="68000000">
      <w:pPr>
        <w:pStyle w:val="Style_3"/>
        <w:widowControl w:val="1"/>
        <w:ind/>
        <w:jc w:val="center"/>
      </w:pPr>
      <w:r>
        <w:rPr>
          <w:sz w:val="24"/>
        </w:rPr>
        <w:t>АДМИНИСТРАТИВНОГО РЕГЛАМЕНТА</w:t>
      </w:r>
    </w:p>
    <w:p w14:paraId="69000000">
      <w:pPr>
        <w:pStyle w:val="Style_2"/>
        <w:widowControl w:val="1"/>
        <w:ind/>
        <w:jc w:val="both"/>
      </w:pPr>
    </w:p>
    <w:p w14:paraId="6A000000">
      <w:pPr>
        <w:pStyle w:val="Style_2"/>
        <w:widowControl w:val="1"/>
        <w:ind w:firstLine="540"/>
        <w:jc w:val="both"/>
      </w:pPr>
      <w:r>
        <w:rPr>
          <w:sz w:val="24"/>
        </w:rPr>
        <w:t>1. Административный регламент предоставления администрацией муниципального образования город Краснодар муниципальной услуги "Заключение договора на размещение нестационарного объекта для оказания услуг общественного питания (сезонное (летнее)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за исключением расположенных на землях лесного фонда" (далее - регламент) определяет стандарты и последовательность выполнения административных процедур по предоставлению администрацией муниципальной услуги "Заключение договора на размещение нестационарного объекта для оказания услуг общественного питания (сезонное (летнее)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за исключением расположенных на землях лесного фонда" (далее - муниципальная услуга).</w:t>
      </w:r>
    </w:p>
    <w:p w14:paraId="6B000000">
      <w:pPr>
        <w:pStyle w:val="Style_2"/>
        <w:widowControl w:val="1"/>
        <w:spacing w:before="240"/>
        <w:ind w:firstLine="540"/>
        <w:jc w:val="both"/>
      </w:pPr>
      <w:r>
        <w:rPr>
          <w:sz w:val="24"/>
        </w:rPr>
        <w:t>В рамках настоящего регламента за получением муниципальной услуги вправе обратиться лица, которым предприятия общественного питания принадлежат на праве собственности, находятся в хозяйственном ведении, оперативном управлении или в аренде, срок которой определен договором и составляет не менее периода заключения договора, указанного в заявлении.</w:t>
      </w:r>
    </w:p>
    <w:p w14:paraId="6C000000">
      <w:pPr>
        <w:pStyle w:val="Style_2"/>
        <w:widowControl w:val="1"/>
        <w:spacing w:before="240"/>
        <w:ind w:firstLine="540"/>
        <w:jc w:val="both"/>
      </w:pPr>
      <w:r>
        <w:rPr>
          <w:sz w:val="24"/>
        </w:rPr>
        <w:t xml:space="preserve">Настоящий регламент не распространяется на правоотношения по выдаче разрешений на использование земель или земельных участков, находящихся в государственной или муниципальной собственности, в целях, указанных в </w:t>
      </w:r>
      <w:r>
        <w:rPr>
          <w:sz w:val="24"/>
        </w:rPr>
        <w:t>подпунктах 1)</w:t>
      </w:r>
      <w:r>
        <w:rPr>
          <w:sz w:val="24"/>
        </w:rPr>
        <w:t xml:space="preserve"> - </w:t>
      </w:r>
      <w:r>
        <w:rPr>
          <w:sz w:val="24"/>
        </w:rPr>
        <w:t>5)</w:t>
      </w:r>
      <w:r>
        <w:rPr>
          <w:sz w:val="24"/>
        </w:rPr>
        <w:t xml:space="preserve">, </w:t>
      </w:r>
      <w:r>
        <w:rPr>
          <w:sz w:val="24"/>
        </w:rPr>
        <w:t>7)</w:t>
      </w:r>
      <w:r>
        <w:rPr>
          <w:sz w:val="24"/>
        </w:rPr>
        <w:t xml:space="preserve"> - </w:t>
      </w:r>
      <w:r>
        <w:rPr>
          <w:sz w:val="24"/>
        </w:rPr>
        <w:t>9) пункта 1 статьи 39.33</w:t>
      </w:r>
      <w:r>
        <w:rPr>
          <w:sz w:val="24"/>
        </w:rPr>
        <w:t xml:space="preserve"> Земельного кодекса Российской Федерации, а также на правоотношения по размещению нестационарных торговых объектов, рекламных конструкций.</w:t>
      </w:r>
    </w:p>
    <w:p w14:paraId="6D000000">
      <w:pPr>
        <w:pStyle w:val="Style_2"/>
        <w:widowControl w:val="1"/>
        <w:spacing w:before="240"/>
        <w:ind w:firstLine="540"/>
        <w:jc w:val="both"/>
      </w:pPr>
      <w:r>
        <w:rPr>
          <w:sz w:val="24"/>
        </w:rPr>
        <w:t xml:space="preserve">Выдача дубликата документа, выданного по результату ранее предоставленной муниципальной услуги распространяется на результат предоставления муниципальной услуги, указанный в </w:t>
      </w:r>
      <w:r>
        <w:rPr>
          <w:color w:val="0000FF"/>
          <w:sz w:val="24"/>
        </w:rPr>
        <w:fldChar w:fldCharType="begin"/>
      </w:r>
      <w:r>
        <w:rPr>
          <w:color w:val="0000FF"/>
          <w:sz w:val="24"/>
        </w:rPr>
        <w:instrText>HYPERLINK \l "P114" \o "договор на размещение нестационарного объекта для оказания услуг общественного питания (сезонное (летнее)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за исключением расположенных на землях лесного фонда (далее - договор на размещение объекта), с учетом примерной формы, ут..."</w:instrText>
      </w:r>
      <w:r>
        <w:rPr>
          <w:color w:val="0000FF"/>
          <w:sz w:val="24"/>
        </w:rPr>
        <w:fldChar w:fldCharType="separate"/>
      </w:r>
      <w:r>
        <w:rPr>
          <w:color w:val="0000FF"/>
          <w:sz w:val="24"/>
        </w:rPr>
        <w:t>абзаце третьем</w:t>
      </w:r>
      <w:r>
        <w:rPr>
          <w:color w:val="0000FF"/>
          <w:sz w:val="24"/>
        </w:rPr>
        <w:fldChar w:fldCharType="end"/>
      </w:r>
      <w:r>
        <w:rPr>
          <w:sz w:val="24"/>
        </w:rPr>
        <w:t xml:space="preserve">, </w:t>
      </w:r>
      <w:r>
        <w:rPr>
          <w:color w:val="0000FF"/>
          <w:sz w:val="24"/>
        </w:rPr>
        <w:fldChar w:fldCharType="begin"/>
      </w:r>
      <w:r>
        <w:rPr>
          <w:color w:val="0000FF"/>
          <w:sz w:val="24"/>
        </w:rPr>
        <w:instrText>HYPERLINK \l "P115" \o "решение об отказе в предоставлении муниципальной услуги, в форме письма, подписанного руководителем уполномоченного органа либо иным уполномоченным им лицом;"</w:instrText>
      </w:r>
      <w:r>
        <w:rPr>
          <w:color w:val="0000FF"/>
          <w:sz w:val="24"/>
        </w:rPr>
        <w:fldChar w:fldCharType="separate"/>
      </w:r>
      <w:r>
        <w:rPr>
          <w:color w:val="0000FF"/>
          <w:sz w:val="24"/>
        </w:rPr>
        <w:t>четвертом подпункта а)</w:t>
      </w:r>
      <w:r>
        <w:rPr>
          <w:color w:val="0000FF"/>
          <w:sz w:val="24"/>
        </w:rPr>
        <w:fldChar w:fldCharType="end"/>
      </w:r>
      <w:r>
        <w:rPr>
          <w:sz w:val="24"/>
        </w:rPr>
        <w:t xml:space="preserve">, в </w:t>
      </w:r>
      <w:r>
        <w:rPr>
          <w:color w:val="0000FF"/>
          <w:sz w:val="24"/>
        </w:rPr>
        <w:fldChar w:fldCharType="begin"/>
      </w:r>
      <w:r>
        <w:rPr>
          <w:color w:val="0000FF"/>
          <w:sz w:val="24"/>
        </w:rPr>
        <w:instrText>HYPERLINK \l "P118" \o "решение об отказе в предоставлении муниципальной услуги, в форме письма, подписанного руководителем уполномоченного органа либо иным уполномоченным им лицом;"</w:instrText>
      </w:r>
      <w:r>
        <w:rPr>
          <w:color w:val="0000FF"/>
          <w:sz w:val="24"/>
        </w:rPr>
        <w:fldChar w:fldCharType="separate"/>
      </w:r>
      <w:r>
        <w:rPr>
          <w:color w:val="0000FF"/>
          <w:sz w:val="24"/>
        </w:rPr>
        <w:t>абзаце третьем подпункта б)</w:t>
      </w:r>
      <w:r>
        <w:rPr>
          <w:color w:val="0000FF"/>
          <w:sz w:val="24"/>
        </w:rPr>
        <w:fldChar w:fldCharType="end"/>
      </w:r>
      <w:r>
        <w:rPr>
          <w:sz w:val="24"/>
        </w:rPr>
        <w:t xml:space="preserve">, </w:t>
      </w:r>
      <w:r>
        <w:rPr>
          <w:color w:val="0000FF"/>
          <w:sz w:val="24"/>
        </w:rPr>
        <w:fldChar w:fldCharType="begin"/>
      </w:r>
      <w:r>
        <w:rPr>
          <w:color w:val="0000FF"/>
          <w:sz w:val="24"/>
        </w:rPr>
        <w:instrText>HYPERLINK \l "P119" \o "в) в случае выдачи дубликата документа, выданного по результату ранее предоставленной муниципальной услуги:"</w:instrText>
      </w:r>
      <w:r>
        <w:rPr>
          <w:color w:val="0000FF"/>
          <w:sz w:val="24"/>
        </w:rPr>
        <w:fldChar w:fldCharType="separate"/>
      </w:r>
      <w:r>
        <w:rPr>
          <w:color w:val="0000FF"/>
          <w:sz w:val="24"/>
        </w:rPr>
        <w:t>в) пункта 7 подраздела II.III раздела II</w:t>
      </w:r>
      <w:r>
        <w:rPr>
          <w:color w:val="0000FF"/>
          <w:sz w:val="24"/>
        </w:rPr>
        <w:fldChar w:fldCharType="end"/>
      </w:r>
      <w:r>
        <w:rPr>
          <w:sz w:val="24"/>
        </w:rPr>
        <w:t xml:space="preserve"> настоящего регламента.</w:t>
      </w:r>
    </w:p>
    <w:p w14:paraId="6E000000">
      <w:pPr>
        <w:pStyle w:val="Style_2"/>
        <w:widowControl w:val="1"/>
        <w:spacing w:before="240"/>
        <w:ind w:firstLine="540"/>
        <w:jc w:val="both"/>
      </w:pPr>
      <w:r>
        <w:rPr>
          <w:sz w:val="24"/>
        </w:rPr>
        <w:t>В случае утраты документа, выданного по результату ранее предоставленной муниципальной услуги в виде копии муниципального правового акта администрации, либо необходимости получения документа, выданного по результату ранее предоставленной муниципальной услуги в виде копии муниципального правового акта администрации, взамен пришедшего в негодность, заявитель вправе обратиться за получением копии муниципального правового акта администрации в порядке, установленном регламентом предоставления администрацией соответствующей муниципальной услуги.</w:t>
      </w:r>
    </w:p>
    <w:p w14:paraId="6F000000">
      <w:pPr>
        <w:pStyle w:val="Style_2"/>
        <w:widowControl w:val="1"/>
        <w:spacing w:before="240"/>
        <w:ind w:firstLine="540"/>
        <w:jc w:val="both"/>
      </w:pPr>
      <w:r>
        <w:rPr>
          <w:sz w:val="24"/>
        </w:rPr>
        <w:t>Перечень условных обозначений и сокращений приведен в приложении N 5 к настоящему регламенту.</w:t>
      </w:r>
    </w:p>
    <w:p w14:paraId="70000000">
      <w:pPr>
        <w:pStyle w:val="Style_2"/>
        <w:widowControl w:val="1"/>
        <w:ind/>
        <w:jc w:val="both"/>
      </w:pPr>
    </w:p>
    <w:p w14:paraId="71000000">
      <w:pPr>
        <w:pStyle w:val="Style_3"/>
        <w:widowControl w:val="1"/>
        <w:ind/>
        <w:jc w:val="center"/>
        <w:outlineLvl w:val="2"/>
      </w:pPr>
      <w:r>
        <w:rPr>
          <w:sz w:val="24"/>
        </w:rPr>
        <w:t>Подраздел I.II. КРУГ ЗАЯВИТЕЛЕЙ</w:t>
      </w:r>
    </w:p>
    <w:p w14:paraId="72000000">
      <w:pPr>
        <w:pStyle w:val="Style_2"/>
        <w:widowControl w:val="1"/>
        <w:ind/>
        <w:jc w:val="both"/>
      </w:pPr>
    </w:p>
    <w:p w14:paraId="73000000">
      <w:pPr>
        <w:pStyle w:val="Style_2"/>
        <w:widowControl w:val="1"/>
        <w:ind w:firstLine="540"/>
        <w:jc w:val="both"/>
      </w:pPr>
      <w:r>
        <w:rPr>
          <w:sz w:val="24"/>
        </w:rPr>
        <w:t>2. Заявителями, имеющими право на получение муниципальной услуги, являются юридические лица и физические лица, зарегистрированные в качестве индивидуальных предпринимателей (далее - заявители).</w:t>
      </w:r>
    </w:p>
    <w:p w14:paraId="74000000">
      <w:pPr>
        <w:pStyle w:val="Style_2"/>
        <w:widowControl w:val="1"/>
        <w:spacing w:before="240"/>
        <w:ind w:firstLine="540"/>
        <w:jc w:val="both"/>
      </w:pPr>
      <w:r>
        <w:rPr>
          <w:sz w:val="24"/>
        </w:rPr>
        <w:t>От имени заявителей за получением муниципальной услуги вправе обратиться представители указанных лиц, наделенные соответствующими полномочиями в установленном порядке.</w:t>
      </w:r>
    </w:p>
    <w:p w14:paraId="75000000">
      <w:pPr>
        <w:pStyle w:val="Style_2"/>
        <w:widowControl w:val="1"/>
        <w:ind/>
        <w:jc w:val="both"/>
      </w:pPr>
    </w:p>
    <w:p w14:paraId="76000000">
      <w:pPr>
        <w:pStyle w:val="Style_3"/>
        <w:widowControl w:val="1"/>
        <w:ind/>
        <w:jc w:val="center"/>
        <w:outlineLvl w:val="2"/>
      </w:pPr>
      <w:r>
        <w:rPr>
          <w:sz w:val="24"/>
        </w:rPr>
        <w:t>Подраздел I.III. ТРЕБОВАНИЯ ПРЕДОСТАВЛЕНИЯ ЗАЯВИТЕЛЮ</w:t>
      </w:r>
    </w:p>
    <w:p w14:paraId="77000000">
      <w:pPr>
        <w:pStyle w:val="Style_3"/>
        <w:widowControl w:val="1"/>
        <w:ind/>
        <w:jc w:val="center"/>
      </w:pPr>
      <w:r>
        <w:rPr>
          <w:sz w:val="24"/>
        </w:rPr>
        <w:t>МУНИЦИПАЛЬНОЙ УСЛУГИ В СООТВЕТСТВИИ С КАТЕГОРИЯМИ</w:t>
      </w:r>
    </w:p>
    <w:p w14:paraId="78000000">
      <w:pPr>
        <w:pStyle w:val="Style_3"/>
        <w:widowControl w:val="1"/>
        <w:ind/>
        <w:jc w:val="center"/>
      </w:pPr>
      <w:r>
        <w:rPr>
          <w:sz w:val="24"/>
        </w:rPr>
        <w:t>(ПРИЗНАКАМИ) ЗАЯВИТЕЛЕЙ, СВЕДЕНИЯ О КОТОРЫХ РАЗМЕЩАЮТСЯ</w:t>
      </w:r>
    </w:p>
    <w:p w14:paraId="79000000">
      <w:pPr>
        <w:pStyle w:val="Style_3"/>
        <w:widowControl w:val="1"/>
        <w:ind/>
        <w:jc w:val="center"/>
      </w:pPr>
      <w:r>
        <w:rPr>
          <w:sz w:val="24"/>
        </w:rPr>
        <w:t>В РЕЕСТРЕ УСЛУГ И В ФЕДЕРАЛЬНОЙ ГОСУДАРСТВЕННОЙ</w:t>
      </w:r>
    </w:p>
    <w:p w14:paraId="7A000000">
      <w:pPr>
        <w:pStyle w:val="Style_3"/>
        <w:widowControl w:val="1"/>
        <w:ind/>
        <w:jc w:val="center"/>
      </w:pPr>
      <w:r>
        <w:rPr>
          <w:sz w:val="24"/>
        </w:rPr>
        <w:t>ИНФОРМАЦИОННОЙ СИСТЕМЕ "ЕДИНЫЙ ПОРТАЛ ГОСУДАРСТВЕННЫХ</w:t>
      </w:r>
    </w:p>
    <w:p w14:paraId="7B000000">
      <w:pPr>
        <w:pStyle w:val="Style_3"/>
        <w:widowControl w:val="1"/>
        <w:ind/>
        <w:jc w:val="center"/>
      </w:pPr>
      <w:r>
        <w:rPr>
          <w:sz w:val="24"/>
        </w:rPr>
        <w:t>И МУНИЦИПАЛЬНЫХ УСЛУГ (ФУНКЦИЙ)"</w:t>
      </w:r>
    </w:p>
    <w:p w14:paraId="7C000000">
      <w:pPr>
        <w:pStyle w:val="Style_2"/>
        <w:widowControl w:val="1"/>
        <w:ind/>
        <w:jc w:val="both"/>
      </w:pPr>
    </w:p>
    <w:p w14:paraId="7D000000">
      <w:pPr>
        <w:pStyle w:val="Style_2"/>
        <w:widowControl w:val="1"/>
        <w:ind w:firstLine="540"/>
        <w:jc w:val="both"/>
      </w:pPr>
      <w:r>
        <w:rPr>
          <w:sz w:val="24"/>
        </w:rPr>
        <w:t>3. Муниципальная услуга предоставляется заявителю в соответствии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региональном портале государственных и муниципальных услуг Краснодарского края в информационно-телекоммуникационной сети Интернет (далее соответственно - категории (признаки) заявителей, Портал).</w:t>
      </w:r>
    </w:p>
    <w:p w14:paraId="7E000000">
      <w:pPr>
        <w:pStyle w:val="Style_2"/>
        <w:widowControl w:val="1"/>
        <w:spacing w:before="240"/>
        <w:ind w:firstLine="540"/>
        <w:jc w:val="both"/>
      </w:pPr>
      <w:r>
        <w:rPr>
          <w:color w:val="0000FF"/>
          <w:sz w:val="24"/>
        </w:rPr>
        <w:fldChar w:fldCharType="begin"/>
      </w:r>
      <w:r>
        <w:rPr>
          <w:color w:val="0000FF"/>
          <w:sz w:val="24"/>
        </w:rPr>
        <w:instrText>HYPERLINK \l "P307" \o "ИДЕНТИФИКАТОРЫ КАТЕГОРИЙ (ПРИЗНАКОВ) ЗАЯВИТЕЛЕЙ"</w:instrText>
      </w:r>
      <w:r>
        <w:rPr>
          <w:color w:val="0000FF"/>
          <w:sz w:val="24"/>
        </w:rPr>
        <w:fldChar w:fldCharType="separate"/>
      </w:r>
      <w:r>
        <w:rPr>
          <w:color w:val="0000FF"/>
          <w:sz w:val="24"/>
        </w:rPr>
        <w:t>Идентификаторы</w:t>
      </w:r>
      <w:r>
        <w:rPr>
          <w:color w:val="0000FF"/>
          <w:sz w:val="24"/>
        </w:rPr>
        <w:fldChar w:fldCharType="end"/>
      </w:r>
      <w:r>
        <w:rPr>
          <w:sz w:val="24"/>
        </w:rPr>
        <w:t xml:space="preserve"> категорий (признаков) заявителей приведены в приложении N 2 к настоящему регламенту.</w:t>
      </w:r>
    </w:p>
    <w:p w14:paraId="7F000000">
      <w:pPr>
        <w:pStyle w:val="Style_2"/>
        <w:widowControl w:val="1"/>
        <w:ind/>
        <w:jc w:val="both"/>
      </w:pPr>
    </w:p>
    <w:p w14:paraId="80000000">
      <w:pPr>
        <w:pStyle w:val="Style_3"/>
        <w:widowControl w:val="1"/>
        <w:ind/>
        <w:jc w:val="center"/>
        <w:outlineLvl w:val="1"/>
      </w:pPr>
      <w:r>
        <w:rPr>
          <w:sz w:val="24"/>
        </w:rPr>
        <w:t>Раздел II</w:t>
      </w:r>
    </w:p>
    <w:p w14:paraId="81000000">
      <w:pPr>
        <w:pStyle w:val="Style_3"/>
        <w:widowControl w:val="1"/>
        <w:ind/>
        <w:jc w:val="both"/>
      </w:pPr>
    </w:p>
    <w:p w14:paraId="82000000">
      <w:pPr>
        <w:pStyle w:val="Style_3"/>
        <w:widowControl w:val="1"/>
        <w:ind/>
        <w:jc w:val="center"/>
      </w:pPr>
      <w:r>
        <w:rPr>
          <w:sz w:val="24"/>
        </w:rPr>
        <w:t>СТАНДАРТ ПРЕДОСТАВЛЕНИЯ МУНИЦИПАЛЬНОЙ УСЛУГИ</w:t>
      </w:r>
    </w:p>
    <w:p w14:paraId="83000000">
      <w:pPr>
        <w:pStyle w:val="Style_2"/>
        <w:widowControl w:val="1"/>
        <w:ind/>
        <w:jc w:val="both"/>
      </w:pPr>
    </w:p>
    <w:p w14:paraId="84000000">
      <w:pPr>
        <w:pStyle w:val="Style_3"/>
        <w:widowControl w:val="1"/>
        <w:ind/>
        <w:jc w:val="center"/>
        <w:outlineLvl w:val="2"/>
      </w:pPr>
      <w:r>
        <w:rPr>
          <w:sz w:val="24"/>
        </w:rPr>
        <w:t>Подраздел II.I. НАИМЕНОВАНИЕ МУНИЦИПАЛЬНОЙ УСЛУГИ</w:t>
      </w:r>
    </w:p>
    <w:p w14:paraId="85000000">
      <w:pPr>
        <w:pStyle w:val="Style_2"/>
        <w:widowControl w:val="1"/>
        <w:ind/>
        <w:jc w:val="both"/>
      </w:pPr>
    </w:p>
    <w:p w14:paraId="86000000">
      <w:pPr>
        <w:pStyle w:val="Style_2"/>
        <w:widowControl w:val="1"/>
        <w:ind w:firstLine="540"/>
        <w:jc w:val="both"/>
      </w:pPr>
      <w:r>
        <w:rPr>
          <w:sz w:val="24"/>
        </w:rPr>
        <w:t>4. Наименование муниципальной услуги - "Заключение договора на размещение нестационарного объекта для оказания услуг общественного питания (сезонное (летнее)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за исключением расположенных на землях лесного фонда".</w:t>
      </w:r>
    </w:p>
    <w:p w14:paraId="87000000">
      <w:pPr>
        <w:pStyle w:val="Style_2"/>
        <w:widowControl w:val="1"/>
        <w:ind/>
        <w:jc w:val="both"/>
      </w:pPr>
    </w:p>
    <w:p w14:paraId="88000000">
      <w:pPr>
        <w:pStyle w:val="Style_3"/>
        <w:widowControl w:val="1"/>
        <w:ind/>
        <w:jc w:val="center"/>
        <w:outlineLvl w:val="2"/>
      </w:pPr>
      <w:r>
        <w:rPr>
          <w:sz w:val="24"/>
        </w:rPr>
        <w:t>Подраздел II.II. НАИМЕНОВАНИЕ ОРГАНА,</w:t>
      </w:r>
    </w:p>
    <w:p w14:paraId="89000000">
      <w:pPr>
        <w:pStyle w:val="Style_3"/>
        <w:widowControl w:val="1"/>
        <w:ind/>
        <w:jc w:val="center"/>
      </w:pPr>
      <w:r>
        <w:rPr>
          <w:sz w:val="24"/>
        </w:rPr>
        <w:t>ПРЕДОСТАВЛЯЮЩЕГО МУНИЦИПАЛЬНУЮ УСЛУГУ</w:t>
      </w:r>
    </w:p>
    <w:p w14:paraId="8A000000">
      <w:pPr>
        <w:pStyle w:val="Style_2"/>
        <w:widowControl w:val="1"/>
        <w:ind/>
        <w:jc w:val="both"/>
      </w:pPr>
    </w:p>
    <w:p w14:paraId="8B000000">
      <w:pPr>
        <w:pStyle w:val="Style_2"/>
        <w:widowControl w:val="1"/>
        <w:ind w:firstLine="540"/>
        <w:jc w:val="both"/>
      </w:pPr>
      <w:r>
        <w:rPr>
          <w:sz w:val="24"/>
        </w:rPr>
        <w:t>5. Муниципальная услуга предоставляется администрацией муниципального образования город Краснодар (далее - орган, предоставляющий муниципальную услугу).</w:t>
      </w:r>
    </w:p>
    <w:p w14:paraId="8C000000">
      <w:pPr>
        <w:pStyle w:val="Style_2"/>
        <w:widowControl w:val="1"/>
        <w:spacing w:before="240"/>
        <w:ind w:firstLine="540"/>
        <w:jc w:val="both"/>
      </w:pPr>
      <w:r>
        <w:rPr>
          <w:sz w:val="24"/>
        </w:rPr>
        <w:t>В предоставлении муниципальной услуги участвуют: департамент торговли и услуг администрации муниципального образования город Краснодар (далее - уполномоченный орган),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14:paraId="8D000000">
      <w:pPr>
        <w:pStyle w:val="Style_2"/>
        <w:widowControl w:val="1"/>
        <w:spacing w:before="240"/>
        <w:ind w:firstLine="540"/>
        <w:jc w:val="both"/>
      </w:pPr>
      <w:r>
        <w:rPr>
          <w:sz w:val="24"/>
        </w:rPr>
        <w:t>6. В процессе предоставления муниципальной услуги уполномоченный орган в соответствии с действующим законодательством взаимодействует с:</w:t>
      </w:r>
    </w:p>
    <w:p w14:paraId="8E000000">
      <w:pPr>
        <w:pStyle w:val="Style_2"/>
        <w:widowControl w:val="1"/>
        <w:spacing w:before="240"/>
        <w:ind w:firstLine="540"/>
        <w:jc w:val="both"/>
      </w:pPr>
      <w:r>
        <w:rPr>
          <w:sz w:val="24"/>
        </w:rPr>
        <w:t>Федеральной налоговой службой Российской Федерации по Краснодарскому краю и по городу Краснодару;</w:t>
      </w:r>
    </w:p>
    <w:p w14:paraId="8F000000">
      <w:pPr>
        <w:pStyle w:val="Style_2"/>
        <w:widowControl w:val="1"/>
        <w:spacing w:before="240"/>
        <w:ind w:firstLine="540"/>
        <w:jc w:val="both"/>
      </w:pPr>
      <w:r>
        <w:rPr>
          <w:sz w:val="24"/>
        </w:rPr>
        <w:t>Управлением Федеральной службы государственной регистрации, кадастра и картографии по Краснодарскому краю;</w:t>
      </w:r>
    </w:p>
    <w:p w14:paraId="90000000">
      <w:pPr>
        <w:pStyle w:val="Style_2"/>
        <w:widowControl w:val="1"/>
        <w:spacing w:before="240"/>
        <w:ind w:firstLine="540"/>
        <w:jc w:val="both"/>
      </w:pPr>
      <w:r>
        <w:rPr>
          <w:sz w:val="24"/>
        </w:rPr>
        <w:t>министерством природных ресурсов Краснодарского края;</w:t>
      </w:r>
    </w:p>
    <w:p w14:paraId="91000000">
      <w:pPr>
        <w:pStyle w:val="Style_2"/>
        <w:widowControl w:val="1"/>
        <w:spacing w:before="240"/>
        <w:ind w:firstLine="540"/>
        <w:jc w:val="both"/>
      </w:pPr>
      <w:r>
        <w:rPr>
          <w:sz w:val="24"/>
        </w:rPr>
        <w:t>департаментом архитектуры и градостроительства администрации муниципального образования город Краснодар (далее - департамент архитектуры и градостроительства администрации);</w:t>
      </w:r>
    </w:p>
    <w:p w14:paraId="92000000">
      <w:pPr>
        <w:pStyle w:val="Style_2"/>
        <w:widowControl w:val="1"/>
        <w:spacing w:before="240"/>
        <w:ind w:firstLine="540"/>
        <w:jc w:val="both"/>
      </w:pPr>
      <w:r>
        <w:rPr>
          <w:sz w:val="24"/>
        </w:rPr>
        <w:t>департаментом транспорта и дорожного хозяйства администрации муниципального образования город Краснодар;</w:t>
      </w:r>
    </w:p>
    <w:p w14:paraId="93000000">
      <w:pPr>
        <w:pStyle w:val="Style_2"/>
        <w:widowControl w:val="1"/>
        <w:spacing w:before="240"/>
        <w:ind w:firstLine="540"/>
        <w:jc w:val="both"/>
      </w:pPr>
      <w:r>
        <w:rPr>
          <w:sz w:val="24"/>
        </w:rPr>
        <w:t>департаментом муниципальной собственности и городских земель администрации муниципального образования город Краснодар;</w:t>
      </w:r>
    </w:p>
    <w:p w14:paraId="94000000">
      <w:pPr>
        <w:pStyle w:val="Style_2"/>
        <w:widowControl w:val="1"/>
        <w:spacing w:before="240"/>
        <w:ind w:firstLine="540"/>
        <w:jc w:val="both"/>
      </w:pPr>
      <w:r>
        <w:rPr>
          <w:sz w:val="24"/>
        </w:rPr>
        <w:t>департаментом городского хозяйства и топливно-энергетического комплекса администрации муниципального образования город Краснодар;</w:t>
      </w:r>
    </w:p>
    <w:p w14:paraId="95000000">
      <w:pPr>
        <w:pStyle w:val="Style_2"/>
        <w:widowControl w:val="1"/>
        <w:spacing w:before="240"/>
        <w:ind w:firstLine="540"/>
        <w:jc w:val="both"/>
      </w:pPr>
      <w:r>
        <w:rPr>
          <w:sz w:val="24"/>
        </w:rPr>
        <w:t>управлением муниципального контроля администрации муниципального образования город Краснодар.</w:t>
      </w:r>
    </w:p>
    <w:p w14:paraId="96000000">
      <w:pPr>
        <w:pStyle w:val="Style_2"/>
        <w:widowControl w:val="1"/>
        <w:ind/>
        <w:jc w:val="both"/>
      </w:pPr>
    </w:p>
    <w:p w14:paraId="97000000">
      <w:pPr>
        <w:pStyle w:val="Style_3"/>
        <w:widowControl w:val="1"/>
        <w:ind/>
        <w:jc w:val="center"/>
        <w:outlineLvl w:val="2"/>
      </w:pPr>
      <w:r>
        <w:rPr>
          <w:sz w:val="24"/>
        </w:rPr>
        <w:t>Подраздел II.III. РЕЗУЛЬТАТ ПРЕДОСТАВЛЕНИЯ</w:t>
      </w:r>
    </w:p>
    <w:p w14:paraId="98000000">
      <w:pPr>
        <w:pStyle w:val="Style_3"/>
        <w:widowControl w:val="1"/>
        <w:ind/>
        <w:jc w:val="center"/>
      </w:pPr>
      <w:r>
        <w:rPr>
          <w:sz w:val="24"/>
        </w:rPr>
        <w:t>МУНИЦИПАЛЬНОЙ УСЛУГИ</w:t>
      </w:r>
    </w:p>
    <w:p w14:paraId="99000000">
      <w:pPr>
        <w:pStyle w:val="Style_2"/>
        <w:widowControl w:val="1"/>
        <w:ind/>
        <w:jc w:val="both"/>
      </w:pPr>
    </w:p>
    <w:p w14:paraId="9A000000">
      <w:pPr>
        <w:pStyle w:val="Style_2"/>
        <w:widowControl w:val="1"/>
        <w:ind w:firstLine="540"/>
        <w:jc w:val="both"/>
      </w:pPr>
      <w:r>
        <w:rPr>
          <w:sz w:val="24"/>
        </w:rPr>
        <w:t>7. Результатом предоставления муниципальной услуги является:</w:t>
      </w:r>
    </w:p>
    <w:p w14:paraId="9B000000">
      <w:pPr>
        <w:pStyle w:val="Style_2"/>
        <w:widowControl w:val="1"/>
        <w:spacing w:before="240"/>
        <w:ind w:firstLine="540"/>
        <w:jc w:val="both"/>
      </w:pPr>
      <w:bookmarkStart w:id="2" w:name="P112"/>
      <w:bookmarkEnd w:id="2"/>
      <w:r>
        <w:rPr>
          <w:sz w:val="24"/>
        </w:rPr>
        <w:t>а) в случае заключения договора на размещение нестационарного объекта для оказания услуг общественного питания (сезонное (летнее)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за исключением расположенных на землях лесного фонда:</w:t>
      </w:r>
    </w:p>
    <w:p w14:paraId="9C000000">
      <w:pPr>
        <w:pStyle w:val="Style_2"/>
        <w:widowControl w:val="1"/>
        <w:spacing w:before="240"/>
        <w:ind w:firstLine="540"/>
        <w:jc w:val="both"/>
      </w:pPr>
      <w:r>
        <w:rPr>
          <w:sz w:val="24"/>
        </w:rPr>
        <w:t>решение о заключении договора на размещение нестационарного объекта для оказания услуг общественного питания (сезонное (летнее)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за исключением расположенных на землях лесного фонда (далее - решение о заключении договора на размещение объекта), в форме постановления администрации муниципального образования город Краснодар, подписанного заместителем главы муниципального образования город Краснодар, координирующим работу уполномоченного органа;</w:t>
      </w:r>
    </w:p>
    <w:p w14:paraId="9D000000">
      <w:pPr>
        <w:pStyle w:val="Style_2"/>
        <w:widowControl w:val="1"/>
        <w:spacing w:before="240"/>
        <w:ind w:firstLine="540"/>
        <w:jc w:val="both"/>
      </w:pPr>
      <w:bookmarkStart w:id="3" w:name="P114"/>
      <w:bookmarkEnd w:id="3"/>
      <w:r>
        <w:rPr>
          <w:sz w:val="24"/>
        </w:rPr>
        <w:t>договор</w:t>
      </w:r>
      <w:r>
        <w:rPr>
          <w:sz w:val="24"/>
        </w:rPr>
        <w:t xml:space="preserve"> на размещение нестационарного объекта для оказания услуг общественного питания (сезонное (летнее)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за исключением расположенных на землях лесного фонда (далее - договор на размещение объекта), с учетом примерной формы, утвержденной приложением N 3 к приказу департамента потребительской сферы и регулирования рынка алкоголя Краснодарского края от 12.02.2024 N 18 "Об утверждении формы заявления, перечня документов, прилагаемых к заявлению, и примерной формы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подписанный руководителем уполномоченного органа и заявителем (представителем заявителя);</w:t>
      </w:r>
    </w:p>
    <w:p w14:paraId="9E000000">
      <w:pPr>
        <w:pStyle w:val="Style_2"/>
        <w:widowControl w:val="1"/>
        <w:spacing w:before="240"/>
        <w:ind w:firstLine="540"/>
        <w:jc w:val="both"/>
      </w:pPr>
      <w:bookmarkStart w:id="4" w:name="P115"/>
      <w:bookmarkEnd w:id="4"/>
      <w:r>
        <w:rPr>
          <w:sz w:val="24"/>
        </w:rPr>
        <w:t>решение об отказе в предоставлении муниципальной услуги, в форме письма, подписанного руководителем уполномоченного органа либо иным уполномоченным им лицом;</w:t>
      </w:r>
    </w:p>
    <w:p w14:paraId="9F000000">
      <w:pPr>
        <w:pStyle w:val="Style_2"/>
        <w:widowControl w:val="1"/>
        <w:spacing w:before="240"/>
        <w:ind w:firstLine="540"/>
        <w:jc w:val="both"/>
      </w:pPr>
      <w:bookmarkStart w:id="5" w:name="P116"/>
      <w:bookmarkEnd w:id="5"/>
      <w:r>
        <w:rPr>
          <w:sz w:val="24"/>
        </w:rPr>
        <w:t>б) в случае исправления допущенных опечаток и ошибок в выданных в результате предоставления муниципальной услуги документах:</w:t>
      </w:r>
    </w:p>
    <w:p w14:paraId="A0000000">
      <w:pPr>
        <w:pStyle w:val="Style_2"/>
        <w:widowControl w:val="1"/>
        <w:spacing w:before="240"/>
        <w:ind w:firstLine="540"/>
        <w:jc w:val="both"/>
      </w:pPr>
      <w:r>
        <w:rPr>
          <w:sz w:val="24"/>
        </w:rPr>
        <w:t>документ, выданный по результату ранее предоставленной муниципальной услуги, без опечаток и ошибок;</w:t>
      </w:r>
    </w:p>
    <w:p w14:paraId="A1000000">
      <w:pPr>
        <w:pStyle w:val="Style_2"/>
        <w:widowControl w:val="1"/>
        <w:spacing w:before="240"/>
        <w:ind w:firstLine="540"/>
        <w:jc w:val="both"/>
      </w:pPr>
      <w:bookmarkStart w:id="6" w:name="P118"/>
      <w:bookmarkEnd w:id="6"/>
      <w:r>
        <w:rPr>
          <w:sz w:val="24"/>
        </w:rPr>
        <w:t>решение об отказе в предоставлении муниципальной услуги, в форме письма, подписанного руководителем уполномоченного органа либо иным уполномоченным им лицом;</w:t>
      </w:r>
    </w:p>
    <w:p w14:paraId="A2000000">
      <w:pPr>
        <w:pStyle w:val="Style_2"/>
        <w:widowControl w:val="1"/>
        <w:spacing w:before="240"/>
        <w:ind w:firstLine="540"/>
        <w:jc w:val="both"/>
      </w:pPr>
      <w:bookmarkStart w:id="7" w:name="P119"/>
      <w:bookmarkEnd w:id="7"/>
      <w:r>
        <w:rPr>
          <w:sz w:val="24"/>
        </w:rPr>
        <w:t>в) в случае выдачи дубликата документа, выданного по результату ранее предоставленной муниципальной услуги:</w:t>
      </w:r>
    </w:p>
    <w:p w14:paraId="A3000000">
      <w:pPr>
        <w:pStyle w:val="Style_2"/>
        <w:widowControl w:val="1"/>
        <w:spacing w:before="240"/>
        <w:ind w:firstLine="540"/>
        <w:jc w:val="both"/>
      </w:pPr>
      <w:r>
        <w:rPr>
          <w:sz w:val="24"/>
        </w:rPr>
        <w:t>дубликат документа, выданного по результату ранее предоставленной муниципальной услуги;</w:t>
      </w:r>
    </w:p>
    <w:p w14:paraId="A4000000">
      <w:pPr>
        <w:pStyle w:val="Style_2"/>
        <w:widowControl w:val="1"/>
        <w:spacing w:before="240"/>
        <w:ind w:firstLine="540"/>
        <w:jc w:val="both"/>
      </w:pPr>
      <w:r>
        <w:rPr>
          <w:sz w:val="24"/>
        </w:rPr>
        <w:t>решение об отказе в предоставлении муниципальной услуги, в форме письма, подписанного руководителем уполномоченного органа либо иным уполномоченным им лицом.</w:t>
      </w:r>
    </w:p>
    <w:p w14:paraId="A5000000">
      <w:pPr>
        <w:pStyle w:val="Style_2"/>
        <w:widowControl w:val="1"/>
        <w:spacing w:before="240"/>
        <w:ind w:firstLine="540"/>
        <w:jc w:val="both"/>
      </w:pPr>
      <w:r>
        <w:rPr>
          <w:sz w:val="24"/>
        </w:rPr>
        <w:t>8. Результат предоставления муниципальной услуги заявитель вправе получить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w:t>
      </w:r>
    </w:p>
    <w:p w14:paraId="A6000000">
      <w:pPr>
        <w:pStyle w:val="Style_2"/>
        <w:widowControl w:val="1"/>
        <w:spacing w:before="240"/>
        <w:ind w:firstLine="540"/>
        <w:jc w:val="both"/>
      </w:pPr>
      <w:r>
        <w:rPr>
          <w:sz w:val="24"/>
        </w:rPr>
        <w:t>8.1. В случае обращения за получением муниципальной услуги через МФЦ - непосредственно в МФЦ.</w:t>
      </w:r>
    </w:p>
    <w:p w14:paraId="A7000000">
      <w:pPr>
        <w:pStyle w:val="Style_2"/>
        <w:widowControl w:val="1"/>
        <w:spacing w:before="240"/>
        <w:ind w:firstLine="540"/>
        <w:jc w:val="both"/>
      </w:pPr>
      <w:r>
        <w:rPr>
          <w:sz w:val="24"/>
        </w:rPr>
        <w:t>8.2. В случае обращения заявителя за получением муниципальной услуги в уполномоченный орган - непосредственно в уполномоченном органе.</w:t>
      </w:r>
    </w:p>
    <w:p w14:paraId="A8000000">
      <w:pPr>
        <w:pStyle w:val="Style_2"/>
        <w:widowControl w:val="1"/>
        <w:spacing w:before="240"/>
        <w:ind w:firstLine="540"/>
        <w:jc w:val="both"/>
      </w:pPr>
      <w:r>
        <w:rPr>
          <w:sz w:val="24"/>
        </w:rPr>
        <w:t>8.3. В случае обращения за получением муниципальной услуги посредством Портала - непосредственно в уполномоченном органе.</w:t>
      </w:r>
    </w:p>
    <w:p w14:paraId="A9000000">
      <w:pPr>
        <w:pStyle w:val="Style_2"/>
        <w:widowControl w:val="1"/>
        <w:spacing w:before="240"/>
        <w:ind w:firstLine="540"/>
        <w:jc w:val="both"/>
      </w:pPr>
      <w:r>
        <w:rPr>
          <w:sz w:val="24"/>
        </w:rPr>
        <w:t>Сканированная копия результата предоставления муниципальной услуги направляется заявителю через Портал.</w:t>
      </w:r>
    </w:p>
    <w:p w14:paraId="AA000000">
      <w:pPr>
        <w:pStyle w:val="Style_2"/>
        <w:widowControl w:val="1"/>
        <w:spacing w:before="240"/>
        <w:ind w:firstLine="540"/>
        <w:jc w:val="both"/>
      </w:pPr>
      <w:r>
        <w:rPr>
          <w:sz w:val="24"/>
        </w:rPr>
        <w:t>8.4.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AB000000">
      <w:pPr>
        <w:pStyle w:val="Style_2"/>
        <w:widowControl w:val="1"/>
        <w:spacing w:before="240"/>
        <w:ind w:firstLine="540"/>
        <w:jc w:val="both"/>
      </w:pPr>
      <w:r>
        <w:rPr>
          <w:sz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органами местного самоуправления в Краснодарском крае.</w:t>
      </w:r>
    </w:p>
    <w:p w14:paraId="AC000000">
      <w:pPr>
        <w:pStyle w:val="Style_2"/>
        <w:widowControl w:val="1"/>
        <w:spacing w:before="240"/>
        <w:ind w:firstLine="540"/>
        <w:jc w:val="both"/>
      </w:pPr>
      <w:r>
        <w:rPr>
          <w:sz w:val="24"/>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предоставляемых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14:paraId="AD000000">
      <w:pPr>
        <w:pStyle w:val="Style_2"/>
        <w:widowControl w:val="1"/>
        <w:spacing w:before="240"/>
        <w:ind w:firstLine="540"/>
        <w:jc w:val="both"/>
      </w:pPr>
      <w:r>
        <w:rPr>
          <w:sz w:val="24"/>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14:paraId="AE000000">
      <w:pPr>
        <w:pStyle w:val="Style_2"/>
        <w:widowControl w:val="1"/>
        <w:spacing w:before="240"/>
        <w:ind w:firstLine="540"/>
        <w:jc w:val="both"/>
      </w:pPr>
      <w:r>
        <w:rPr>
          <w:sz w:val="24"/>
        </w:rPr>
        <w:t>Для получения результата предоставления муниципальной услуги на бумажном носителе заявитель (представитель заявителя) имеет право обратиться непосредственно в уполномоченный орган.</w:t>
      </w:r>
    </w:p>
    <w:p w14:paraId="AF000000">
      <w:pPr>
        <w:pStyle w:val="Style_2"/>
        <w:widowControl w:val="1"/>
        <w:spacing w:before="240"/>
        <w:ind w:firstLine="540"/>
        <w:jc w:val="both"/>
      </w:pPr>
      <w:r>
        <w:rPr>
          <w:sz w:val="24"/>
        </w:rPr>
        <w:t>9.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14:paraId="B0000000">
      <w:pPr>
        <w:pStyle w:val="Style_2"/>
        <w:widowControl w:val="1"/>
        <w:ind/>
        <w:jc w:val="both"/>
      </w:pPr>
    </w:p>
    <w:p w14:paraId="B1000000">
      <w:pPr>
        <w:pStyle w:val="Style_3"/>
        <w:widowControl w:val="1"/>
        <w:ind/>
        <w:jc w:val="center"/>
        <w:outlineLvl w:val="2"/>
      </w:pPr>
      <w:r>
        <w:rPr>
          <w:sz w:val="24"/>
        </w:rPr>
        <w:t>Подраздел II.IV. СРОК ПРЕДОСТАВЛЕНИЯ МУНИЦИПАЛЬНОЙ УСЛУГИ</w:t>
      </w:r>
    </w:p>
    <w:p w14:paraId="B2000000">
      <w:pPr>
        <w:pStyle w:val="Style_2"/>
        <w:widowControl w:val="1"/>
        <w:ind/>
        <w:jc w:val="both"/>
      </w:pPr>
    </w:p>
    <w:p w14:paraId="B3000000">
      <w:pPr>
        <w:pStyle w:val="Style_2"/>
        <w:widowControl w:val="1"/>
        <w:ind w:firstLine="540"/>
        <w:jc w:val="both"/>
      </w:pPr>
      <w:r>
        <w:rPr>
          <w:sz w:val="24"/>
        </w:rPr>
        <w:t>10. Максимальный срок предоставления муниципальной услуги (получение заявителем результата предоставлении муниципальной услуги) в случаях:</w:t>
      </w:r>
    </w:p>
    <w:p w14:paraId="B4000000">
      <w:pPr>
        <w:pStyle w:val="Style_2"/>
        <w:widowControl w:val="1"/>
        <w:spacing w:before="240"/>
        <w:ind w:firstLine="540"/>
        <w:jc w:val="both"/>
      </w:pPr>
      <w:r>
        <w:rPr>
          <w:sz w:val="24"/>
        </w:rPr>
        <w:t>"Заключение договора на размещение нестационарного объекта для оказания услуг общественного питания (сезонное (летнее)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за исключением расположенных на землях лесного фонда" - не более 30 календарных дней;</w:t>
      </w:r>
    </w:p>
    <w:p w14:paraId="B5000000">
      <w:pPr>
        <w:pStyle w:val="Style_2"/>
        <w:widowControl w:val="1"/>
        <w:spacing w:before="240"/>
        <w:ind/>
        <w:jc w:val="both"/>
      </w:pPr>
      <w:r>
        <w:rPr>
          <w:sz w:val="24"/>
        </w:rPr>
        <w:t>"Исправление допущенных опечаток и ошибок в выданных в результате предоставления муниципальной услуги документах" - не более 5 рабочих дней;</w:t>
      </w:r>
    </w:p>
    <w:p w14:paraId="B6000000">
      <w:pPr>
        <w:pStyle w:val="Style_2"/>
        <w:widowControl w:val="1"/>
        <w:spacing w:before="240"/>
        <w:ind w:firstLine="540"/>
        <w:jc w:val="both"/>
      </w:pPr>
      <w:r>
        <w:rPr>
          <w:sz w:val="24"/>
        </w:rPr>
        <w:t>"Выдача дубликата документа, выданного по результату ранее предоставленной муниципальной услуги" - не более 5 рабочих дней.</w:t>
      </w:r>
    </w:p>
    <w:p w14:paraId="B7000000">
      <w:pPr>
        <w:pStyle w:val="Style_2"/>
        <w:widowControl w:val="1"/>
        <w:spacing w:before="240"/>
        <w:ind w:firstLine="540"/>
        <w:jc w:val="both"/>
      </w:pPr>
      <w:r>
        <w:rPr>
          <w:sz w:val="24"/>
        </w:rPr>
        <w:t xml:space="preserve">При наличии основания, предусмотренного </w:t>
      </w:r>
      <w:r>
        <w:rPr>
          <w:color w:val="0000FF"/>
          <w:sz w:val="24"/>
        </w:rPr>
        <w:fldChar w:fldCharType="begin"/>
      </w:r>
      <w:r>
        <w:rPr>
          <w:color w:val="0000FF"/>
          <w:sz w:val="24"/>
        </w:rPr>
        <w:instrText>HYPERLINK \l "P204" \o "26. Основанием для возврата заявления является поступление заявления в орган, который не уполномочен на принятие решения о заключении (об отказе в заключении) договора на размещение объекта."</w:instrText>
      </w:r>
      <w:r>
        <w:rPr>
          <w:color w:val="0000FF"/>
          <w:sz w:val="24"/>
        </w:rPr>
        <w:fldChar w:fldCharType="separate"/>
      </w:r>
      <w:r>
        <w:rPr>
          <w:color w:val="0000FF"/>
          <w:sz w:val="24"/>
        </w:rPr>
        <w:t>пунктом 26 подраздела II.XII раздела II</w:t>
      </w:r>
      <w:r>
        <w:rPr>
          <w:color w:val="0000FF"/>
          <w:sz w:val="24"/>
        </w:rPr>
        <w:fldChar w:fldCharType="end"/>
      </w:r>
      <w:r>
        <w:rPr>
          <w:sz w:val="24"/>
        </w:rPr>
        <w:t xml:space="preserve"> настоящего регламента, заявление в течение трех рабочих дней со дня поступления подлежит возврату заявителю.</w:t>
      </w:r>
    </w:p>
    <w:p w14:paraId="B8000000">
      <w:pPr>
        <w:pStyle w:val="Style_2"/>
        <w:widowControl w:val="1"/>
        <w:spacing w:before="240"/>
        <w:ind w:firstLine="540"/>
        <w:jc w:val="both"/>
      </w:pPr>
      <w:r>
        <w:rPr>
          <w:sz w:val="24"/>
        </w:rPr>
        <w:t>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 уполномоченном органе, МФЦ, на Портале, вне зависимости от категории (признаков) заявителя.</w:t>
      </w:r>
    </w:p>
    <w:p w14:paraId="B9000000">
      <w:pPr>
        <w:pStyle w:val="Style_2"/>
        <w:widowControl w:val="1"/>
        <w:ind/>
        <w:jc w:val="both"/>
      </w:pPr>
    </w:p>
    <w:p w14:paraId="BA000000">
      <w:pPr>
        <w:pStyle w:val="Style_3"/>
        <w:widowControl w:val="1"/>
        <w:ind/>
        <w:jc w:val="center"/>
        <w:outlineLvl w:val="2"/>
      </w:pPr>
      <w:r>
        <w:rPr>
          <w:sz w:val="24"/>
        </w:rPr>
        <w:t>Подраздел II.V. РАЗМЕР ПЛАТЫ, ВЗИМАЕМОЙ С ЗАЯВИТЕЛЯ</w:t>
      </w:r>
    </w:p>
    <w:p w14:paraId="BB000000">
      <w:pPr>
        <w:pStyle w:val="Style_3"/>
        <w:widowControl w:val="1"/>
        <w:ind/>
        <w:jc w:val="center"/>
      </w:pPr>
      <w:r>
        <w:rPr>
          <w:sz w:val="24"/>
        </w:rPr>
        <w:t>ПРИ ПРЕДОСТАВЛЕНИИ МУНИЦИПАЛЬНОЙ УСЛУГИ, И СПОСОБЫ ЕЕ</w:t>
      </w:r>
    </w:p>
    <w:p w14:paraId="BC000000">
      <w:pPr>
        <w:pStyle w:val="Style_3"/>
        <w:widowControl w:val="1"/>
        <w:ind/>
        <w:jc w:val="center"/>
      </w:pPr>
      <w:r>
        <w:rPr>
          <w:sz w:val="24"/>
        </w:rPr>
        <w:t>ВЗИМАНИЯ</w:t>
      </w:r>
    </w:p>
    <w:p w14:paraId="BD000000">
      <w:pPr>
        <w:pStyle w:val="Style_2"/>
        <w:widowControl w:val="1"/>
        <w:ind/>
        <w:jc w:val="both"/>
      </w:pPr>
    </w:p>
    <w:p w14:paraId="BE000000">
      <w:pPr>
        <w:pStyle w:val="Style_2"/>
        <w:widowControl w:val="1"/>
        <w:ind w:firstLine="540"/>
        <w:jc w:val="both"/>
      </w:pPr>
      <w:r>
        <w:rPr>
          <w:sz w:val="24"/>
        </w:rPr>
        <w:t>11.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BF000000">
      <w:pPr>
        <w:pStyle w:val="Style_2"/>
        <w:widowControl w:val="1"/>
        <w:ind/>
        <w:jc w:val="both"/>
      </w:pPr>
    </w:p>
    <w:p w14:paraId="C0000000">
      <w:pPr>
        <w:pStyle w:val="Style_3"/>
        <w:widowControl w:val="1"/>
        <w:ind/>
        <w:jc w:val="center"/>
        <w:outlineLvl w:val="2"/>
      </w:pPr>
      <w:r>
        <w:rPr>
          <w:sz w:val="24"/>
        </w:rPr>
        <w:t>Подраздел II.VI. МАКСИМАЛЬНЫЙ СРОК ОЖИДАНИЯ В ОЧЕРЕДИ</w:t>
      </w:r>
    </w:p>
    <w:p w14:paraId="C1000000">
      <w:pPr>
        <w:pStyle w:val="Style_3"/>
        <w:widowControl w:val="1"/>
        <w:ind/>
        <w:jc w:val="center"/>
      </w:pPr>
      <w:r>
        <w:rPr>
          <w:sz w:val="24"/>
        </w:rPr>
        <w:t>ПРИ ПОДАЧЕ ЗАЯВИТЕЛЕМ ЗАПРОСА О ПРЕДОСТАВЛЕНИИ МУНИЦИПАЛЬНОЙ</w:t>
      </w:r>
    </w:p>
    <w:p w14:paraId="C2000000">
      <w:pPr>
        <w:pStyle w:val="Style_3"/>
        <w:widowControl w:val="1"/>
        <w:ind/>
        <w:jc w:val="center"/>
      </w:pPr>
      <w:r>
        <w:rPr>
          <w:sz w:val="24"/>
        </w:rPr>
        <w:t>УСЛУГИ И ПРИ ПОЛУЧЕНИИ РЕЗУЛЬТАТА ПРЕДОСТАВЛЕНИЯ</w:t>
      </w:r>
    </w:p>
    <w:p w14:paraId="C3000000">
      <w:pPr>
        <w:pStyle w:val="Style_3"/>
        <w:widowControl w:val="1"/>
        <w:ind/>
        <w:jc w:val="center"/>
      </w:pPr>
      <w:r>
        <w:rPr>
          <w:sz w:val="24"/>
        </w:rPr>
        <w:t>МУНИЦИПАЛЬНОЙ УСЛУГИ</w:t>
      </w:r>
    </w:p>
    <w:p w14:paraId="C4000000">
      <w:pPr>
        <w:pStyle w:val="Style_2"/>
        <w:widowControl w:val="1"/>
        <w:ind/>
        <w:jc w:val="both"/>
      </w:pPr>
    </w:p>
    <w:p w14:paraId="C5000000">
      <w:pPr>
        <w:pStyle w:val="Style_2"/>
        <w:widowControl w:val="1"/>
        <w:ind w:firstLine="540"/>
        <w:jc w:val="both"/>
      </w:pPr>
      <w:r>
        <w:rPr>
          <w:sz w:val="24"/>
        </w:rPr>
        <w:t>12.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приеме непосредственно в органе, предоставляющем муниципальную услугу, или МФЦ не должен превышать 15 минут.</w:t>
      </w:r>
    </w:p>
    <w:p w14:paraId="C6000000">
      <w:pPr>
        <w:pStyle w:val="Style_2"/>
        <w:widowControl w:val="1"/>
        <w:ind/>
        <w:jc w:val="both"/>
      </w:pPr>
    </w:p>
    <w:p w14:paraId="C7000000">
      <w:pPr>
        <w:pStyle w:val="Style_3"/>
        <w:widowControl w:val="1"/>
        <w:ind/>
        <w:jc w:val="center"/>
        <w:outlineLvl w:val="2"/>
      </w:pPr>
      <w:r>
        <w:rPr>
          <w:sz w:val="24"/>
        </w:rPr>
        <w:t>Подраздел II.VII. СРОК РЕГИСТРАЦИИ ЗАПРОСА ЗАЯВИТЕЛЯ</w:t>
      </w:r>
    </w:p>
    <w:p w14:paraId="C8000000">
      <w:pPr>
        <w:pStyle w:val="Style_3"/>
        <w:widowControl w:val="1"/>
        <w:ind/>
        <w:jc w:val="center"/>
      </w:pPr>
      <w:r>
        <w:rPr>
          <w:sz w:val="24"/>
        </w:rPr>
        <w:t>О ПРЕДОСТАВЛЕНИИ МУНИЦИПАЛЬНОЙ УСЛУГИ</w:t>
      </w:r>
    </w:p>
    <w:p w14:paraId="C9000000">
      <w:pPr>
        <w:pStyle w:val="Style_2"/>
        <w:widowControl w:val="1"/>
        <w:ind/>
        <w:jc w:val="both"/>
      </w:pPr>
    </w:p>
    <w:p w14:paraId="CA000000">
      <w:pPr>
        <w:pStyle w:val="Style_2"/>
        <w:widowControl w:val="1"/>
        <w:ind w:firstLine="540"/>
        <w:jc w:val="both"/>
      </w:pPr>
      <w:r>
        <w:rPr>
          <w:sz w:val="24"/>
        </w:rPr>
        <w:t>13. Регистрация заявления (запроса) и прилагаемых к ним документов осуществляется в день их поступления, а при поступлении их в выходной (нерабочий или праздничный) день - в первый за ним рабочий день.</w:t>
      </w:r>
    </w:p>
    <w:p w14:paraId="CB000000">
      <w:pPr>
        <w:pStyle w:val="Style_2"/>
        <w:widowControl w:val="1"/>
        <w:spacing w:before="240"/>
        <w:ind w:firstLine="540"/>
        <w:jc w:val="both"/>
      </w:pPr>
      <w:r>
        <w:rPr>
          <w:sz w:val="24"/>
        </w:rPr>
        <w:t>Срок регистрации заявления и прилагаемых к нему документов не может превышать 20 минут.</w:t>
      </w:r>
    </w:p>
    <w:p w14:paraId="CC000000">
      <w:pPr>
        <w:pStyle w:val="Style_2"/>
        <w:widowControl w:val="1"/>
        <w:spacing w:before="240"/>
        <w:ind w:firstLine="540"/>
        <w:jc w:val="both"/>
      </w:pPr>
      <w:r>
        <w:rPr>
          <w:sz w:val="24"/>
        </w:rPr>
        <w:t>Срок регистрации запроса в случае подачи заявления и прилагаемых к нему документов посредством использования Портала составляет один рабочий день.</w:t>
      </w:r>
    </w:p>
    <w:p w14:paraId="CD000000">
      <w:pPr>
        <w:pStyle w:val="Style_2"/>
        <w:widowControl w:val="1"/>
        <w:ind/>
        <w:jc w:val="both"/>
      </w:pPr>
    </w:p>
    <w:p w14:paraId="CE000000">
      <w:pPr>
        <w:pStyle w:val="Style_3"/>
        <w:widowControl w:val="1"/>
        <w:ind/>
        <w:jc w:val="center"/>
        <w:outlineLvl w:val="2"/>
      </w:pPr>
      <w:r>
        <w:rPr>
          <w:sz w:val="24"/>
        </w:rPr>
        <w:t>Подраздел II.VIII. ТРЕБОВАНИЯ К ПОМЕЩЕНИЯМ,</w:t>
      </w:r>
    </w:p>
    <w:p w14:paraId="CF000000">
      <w:pPr>
        <w:pStyle w:val="Style_3"/>
        <w:widowControl w:val="1"/>
        <w:ind/>
        <w:jc w:val="center"/>
      </w:pPr>
      <w:r>
        <w:rPr>
          <w:sz w:val="24"/>
        </w:rPr>
        <w:t>В КОТОРЫХ ПРЕДОСТАВЛЯЮТСЯ МУНИЦИПАЛЬНЫЕ УСЛУГИ</w:t>
      </w:r>
    </w:p>
    <w:p w14:paraId="D0000000">
      <w:pPr>
        <w:pStyle w:val="Style_2"/>
        <w:widowControl w:val="1"/>
        <w:ind/>
        <w:jc w:val="both"/>
      </w:pPr>
    </w:p>
    <w:p w14:paraId="D1000000">
      <w:pPr>
        <w:pStyle w:val="Style_2"/>
        <w:widowControl w:val="1"/>
        <w:ind w:firstLine="540"/>
        <w:jc w:val="both"/>
      </w:pPr>
      <w:r>
        <w:rPr>
          <w:sz w:val="24"/>
        </w:rPr>
        <w:t>14. Требования, которым должны соответствовать помещения, в которых предоставляется муниципальная услуга в случае обращения заявителя непосредственно в орган, предоставляющий муниципальную услугу, или МФЦ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p>
    <w:p w14:paraId="D2000000">
      <w:pPr>
        <w:pStyle w:val="Style_2"/>
        <w:widowControl w:val="1"/>
        <w:ind/>
        <w:jc w:val="both"/>
      </w:pPr>
    </w:p>
    <w:p w14:paraId="D3000000">
      <w:pPr>
        <w:pStyle w:val="Style_3"/>
        <w:widowControl w:val="1"/>
        <w:ind/>
        <w:jc w:val="center"/>
        <w:outlineLvl w:val="2"/>
      </w:pPr>
      <w:r>
        <w:rPr>
          <w:sz w:val="24"/>
        </w:rPr>
        <w:t>Подраздел II.IX. ПОКАЗАТЕЛИ КАЧЕСТВА И ДОСТУПНОСТИ</w:t>
      </w:r>
    </w:p>
    <w:p w14:paraId="D4000000">
      <w:pPr>
        <w:pStyle w:val="Style_3"/>
        <w:widowControl w:val="1"/>
        <w:ind/>
        <w:jc w:val="center"/>
      </w:pPr>
      <w:r>
        <w:rPr>
          <w:sz w:val="24"/>
        </w:rPr>
        <w:t>МУНИЦИПАЛЬНОЙ УСЛУГИ</w:t>
      </w:r>
    </w:p>
    <w:p w14:paraId="D5000000">
      <w:pPr>
        <w:pStyle w:val="Style_2"/>
        <w:widowControl w:val="1"/>
        <w:ind/>
        <w:jc w:val="both"/>
      </w:pPr>
    </w:p>
    <w:p w14:paraId="D6000000">
      <w:pPr>
        <w:pStyle w:val="Style_2"/>
        <w:widowControl w:val="1"/>
        <w:ind w:firstLine="540"/>
        <w:jc w:val="both"/>
      </w:pPr>
      <w:r>
        <w:rPr>
          <w:sz w:val="24"/>
        </w:rPr>
        <w:t>15. Перечень показателей качества и доступности муниципальной услуги размещен на официальном Интернет-портале администрации муниципального образования город Краснодар и городской Думы Краснодара, а также на Портале.</w:t>
      </w:r>
    </w:p>
    <w:p w14:paraId="D7000000">
      <w:pPr>
        <w:pStyle w:val="Style_2"/>
        <w:widowControl w:val="1"/>
        <w:ind/>
        <w:jc w:val="both"/>
      </w:pPr>
    </w:p>
    <w:p w14:paraId="D8000000">
      <w:pPr>
        <w:pStyle w:val="Style_3"/>
        <w:widowControl w:val="1"/>
        <w:ind/>
        <w:jc w:val="center"/>
        <w:outlineLvl w:val="2"/>
      </w:pPr>
      <w:r>
        <w:rPr>
          <w:sz w:val="24"/>
        </w:rPr>
        <w:t>Подраздел II.X. ИНЫЕ ТРЕБОВАНИЯ К ПРЕДОСТАВЛЕНИЮ</w:t>
      </w:r>
    </w:p>
    <w:p w14:paraId="D9000000">
      <w:pPr>
        <w:pStyle w:val="Style_3"/>
        <w:widowControl w:val="1"/>
        <w:ind/>
        <w:jc w:val="center"/>
      </w:pPr>
      <w:r>
        <w:rPr>
          <w:sz w:val="24"/>
        </w:rPr>
        <w:t>МУНИЦИПАЛЬНОЙ УСЛУГИ, В ТОМ ЧИСЛЕ УЧИТЫВАЮЩИЕ ОСОБЕННОСТИ</w:t>
      </w:r>
    </w:p>
    <w:p w14:paraId="DA000000">
      <w:pPr>
        <w:pStyle w:val="Style_3"/>
        <w:widowControl w:val="1"/>
        <w:ind/>
        <w:jc w:val="center"/>
      </w:pPr>
      <w:r>
        <w:rPr>
          <w:sz w:val="24"/>
        </w:rPr>
        <w:t>ПРЕДОСТАВЛЕНИЯ МУНИЦИПАЛЬНЫХ УСЛУГ В МНОГОФУНКЦИОНАЛЬНЫХ</w:t>
      </w:r>
    </w:p>
    <w:p w14:paraId="DB000000">
      <w:pPr>
        <w:pStyle w:val="Style_3"/>
        <w:widowControl w:val="1"/>
        <w:ind/>
        <w:jc w:val="center"/>
      </w:pPr>
      <w:r>
        <w:rPr>
          <w:sz w:val="24"/>
        </w:rPr>
        <w:t>ЦЕНТРАХ И ОСОБЕННОСТИ ПРЕДОСТАВЛЕНИЯ МУНИЦИПАЛЬНОЙ УСЛУГИ</w:t>
      </w:r>
    </w:p>
    <w:p w14:paraId="DC000000">
      <w:pPr>
        <w:pStyle w:val="Style_3"/>
        <w:widowControl w:val="1"/>
        <w:ind/>
        <w:jc w:val="center"/>
      </w:pPr>
      <w:r>
        <w:rPr>
          <w:sz w:val="24"/>
        </w:rPr>
        <w:t>В ЭЛЕКТРОННОЙ ФОРМЕ</w:t>
      </w:r>
    </w:p>
    <w:p w14:paraId="DD000000">
      <w:pPr>
        <w:pStyle w:val="Style_2"/>
        <w:widowControl w:val="1"/>
        <w:ind/>
        <w:jc w:val="both"/>
      </w:pPr>
    </w:p>
    <w:p w14:paraId="DE000000">
      <w:pPr>
        <w:pStyle w:val="Style_2"/>
        <w:widowControl w:val="1"/>
        <w:ind w:firstLine="540"/>
        <w:jc w:val="both"/>
      </w:pPr>
      <w:r>
        <w:rPr>
          <w:sz w:val="24"/>
        </w:rPr>
        <w:t>16.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
    <w:p w14:paraId="DF000000">
      <w:pPr>
        <w:pStyle w:val="Style_2"/>
        <w:widowControl w:val="1"/>
        <w:spacing w:before="240"/>
        <w:ind w:firstLine="540"/>
        <w:jc w:val="both"/>
      </w:pPr>
      <w:r>
        <w:rPr>
          <w:sz w:val="24"/>
        </w:rPr>
        <w:t xml:space="preserve">схематическое изображение (эскиз) нестационарного объекта для оказания услуг общественного питания (сезонное (летнее) кафе предприятия общественного питания) (далее - объект), выполненное с использованием типового архитектурно-художественного решения муниципального образования либо с использованием индивидуального архитектурно-художественного решения, с указанием размера (длина, ширина, высота), адресного ориентира, в границах земельного участка (части земельного участка), государственная собственность на который не разграничена, либо находящегося в муниципальной собственности, включенного в </w:t>
      </w:r>
      <w:r>
        <w:rPr>
          <w:sz w:val="24"/>
        </w:rPr>
        <w:t>схему</w:t>
      </w:r>
      <w:r>
        <w:rPr>
          <w:sz w:val="24"/>
        </w:rPr>
        <w:t xml:space="preserve"> размещения нестационарных торговых объектов для оказания услуг общественного питания (сезонные (летние) кафе предприятий общественного питания)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 в городе Краснодаре, утвержденную постановлением администрации муниципального образования город Краснодар от 12.12.2024 N 8040, и на котором планируется размещение объекта, выполненное при помощи компьютерной графики, согласованное с департаментом архитектуры и градостроительства администрации;</w:t>
      </w:r>
    </w:p>
    <w:p w14:paraId="E0000000">
      <w:pPr>
        <w:pStyle w:val="Style_2"/>
        <w:widowControl w:val="1"/>
        <w:spacing w:before="240"/>
        <w:ind w:firstLine="540"/>
        <w:jc w:val="both"/>
      </w:pPr>
      <w:r>
        <w:rPr>
          <w:sz w:val="24"/>
        </w:rPr>
        <w:t>оформление нотариальной доверенности.</w:t>
      </w:r>
    </w:p>
    <w:p w14:paraId="E1000000">
      <w:pPr>
        <w:pStyle w:val="Style_2"/>
        <w:widowControl w:val="1"/>
        <w:spacing w:before="240"/>
        <w:ind w:firstLine="540"/>
        <w:jc w:val="both"/>
      </w:pPr>
      <w:r>
        <w:rPr>
          <w:sz w:val="24"/>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14:paraId="E2000000">
      <w:pPr>
        <w:pStyle w:val="Style_2"/>
        <w:widowControl w:val="1"/>
        <w:spacing w:before="240"/>
        <w:ind w:firstLine="540"/>
        <w:jc w:val="both"/>
      </w:pPr>
      <w:r>
        <w:rPr>
          <w:sz w:val="24"/>
        </w:rPr>
        <w:t>17. В процессе предоставления муниципальной услуги используются следующие информационные системы: Портал.</w:t>
      </w:r>
    </w:p>
    <w:p w14:paraId="E3000000">
      <w:pPr>
        <w:pStyle w:val="Style_2"/>
        <w:widowControl w:val="1"/>
        <w:spacing w:before="240"/>
        <w:ind w:firstLine="540"/>
        <w:jc w:val="both"/>
      </w:pPr>
      <w:r>
        <w:rPr>
          <w:sz w:val="24"/>
        </w:rPr>
        <w:t>18. Предоставление муниципальной услуги осуществляется, в том числе в МФЦ. МФЦ может быть принято решение об отказе в приеме запроса и документов и (или) информации, необходимых для предоставления муниципальной услуги.</w:t>
      </w:r>
    </w:p>
    <w:p w14:paraId="E4000000">
      <w:pPr>
        <w:pStyle w:val="Style_2"/>
        <w:widowControl w:val="1"/>
        <w:spacing w:before="240"/>
        <w:ind w:firstLine="540"/>
        <w:jc w:val="both"/>
      </w:pPr>
      <w:r>
        <w:rPr>
          <w:sz w:val="24"/>
        </w:rPr>
        <w:t>19. 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14:paraId="E5000000">
      <w:pPr>
        <w:pStyle w:val="Style_2"/>
        <w:widowControl w:val="1"/>
        <w:spacing w:before="240"/>
        <w:ind w:firstLine="540"/>
        <w:jc w:val="both"/>
      </w:pPr>
      <w:r>
        <w:rPr>
          <w:sz w:val="24"/>
        </w:rPr>
        <w:t xml:space="preserve">20. Заявитель имеет право получить муниципальную услугу путем направления запроса о предоставлении нескольких государственных и (или) муниципальных услуг в МФЦ, предусмотренного </w:t>
      </w:r>
      <w:r>
        <w:rPr>
          <w:sz w:val="24"/>
        </w:rPr>
        <w:t>статьей 15.1</w:t>
      </w:r>
      <w:r>
        <w:rPr>
          <w:sz w:val="24"/>
        </w:rPr>
        <w:t xml:space="preserve"> Закона N 210-ФЗ (комплексный запрос).</w:t>
      </w:r>
    </w:p>
    <w:p w14:paraId="E6000000">
      <w:pPr>
        <w:pStyle w:val="Style_2"/>
        <w:widowControl w:val="1"/>
        <w:ind/>
        <w:jc w:val="both"/>
      </w:pPr>
    </w:p>
    <w:p w14:paraId="E7000000">
      <w:pPr>
        <w:pStyle w:val="Style_3"/>
        <w:widowControl w:val="1"/>
        <w:ind/>
        <w:jc w:val="center"/>
        <w:outlineLvl w:val="2"/>
      </w:pPr>
      <w:r>
        <w:rPr>
          <w:sz w:val="24"/>
        </w:rPr>
        <w:t>Подраздел II.XI. ИСЧЕРПЫВАЮЩИЙ ПЕРЕЧЕНЬ ДОКУМЕНТОВ,</w:t>
      </w:r>
    </w:p>
    <w:p w14:paraId="E8000000">
      <w:pPr>
        <w:pStyle w:val="Style_3"/>
        <w:widowControl w:val="1"/>
        <w:ind/>
        <w:jc w:val="center"/>
      </w:pPr>
      <w:r>
        <w:rPr>
          <w:sz w:val="24"/>
        </w:rPr>
        <w:t>НЕОБХОДИМЫХ ДЛЯ ПРЕДОСТАВЛЕНИЯ МУНИЦИПАЛЬНОЙ УСЛУГИ</w:t>
      </w:r>
    </w:p>
    <w:p w14:paraId="E9000000">
      <w:pPr>
        <w:pStyle w:val="Style_2"/>
        <w:widowControl w:val="1"/>
        <w:ind/>
        <w:jc w:val="both"/>
      </w:pPr>
    </w:p>
    <w:p w14:paraId="EA000000">
      <w:pPr>
        <w:pStyle w:val="Style_2"/>
        <w:widowControl w:val="1"/>
        <w:ind w:firstLine="540"/>
        <w:jc w:val="both"/>
      </w:pPr>
      <w:r>
        <w:rPr>
          <w:sz w:val="24"/>
        </w:rPr>
        <w:t xml:space="preserve">21. Исчерпывающий </w:t>
      </w:r>
      <w:r>
        <w:rPr>
          <w:color w:val="0000FF"/>
          <w:sz w:val="24"/>
        </w:rPr>
        <w:fldChar w:fldCharType="begin"/>
      </w:r>
      <w:r>
        <w:rPr>
          <w:color w:val="0000FF"/>
          <w:sz w:val="24"/>
        </w:rPr>
        <w:instrText>HYPERLINK \l "P357" \o "ИСЧЕРПЫВАЮЩИЙ ПЕРЕЧЕНЬ ДОКУМЕНТОВ,"</w:instrText>
      </w:r>
      <w:r>
        <w:rPr>
          <w:color w:val="0000FF"/>
          <w:sz w:val="24"/>
        </w:rPr>
        <w:fldChar w:fldCharType="separate"/>
      </w:r>
      <w:r>
        <w:rPr>
          <w:color w:val="0000FF"/>
          <w:sz w:val="24"/>
        </w:rPr>
        <w:t>перечень</w:t>
      </w:r>
      <w:r>
        <w:rPr>
          <w:color w:val="0000FF"/>
          <w:sz w:val="24"/>
        </w:rPr>
        <w:fldChar w:fldCharType="end"/>
      </w:r>
      <w:r>
        <w:rPr>
          <w:sz w:val="24"/>
        </w:rPr>
        <w:t xml:space="preserve">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N 3 к настоящему регламенту, 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EB000000">
      <w:pPr>
        <w:pStyle w:val="Style_2"/>
        <w:widowControl w:val="1"/>
        <w:spacing w:before="240"/>
        <w:ind w:firstLine="540"/>
        <w:jc w:val="both"/>
      </w:pPr>
      <w:r>
        <w:rPr>
          <w:sz w:val="24"/>
        </w:rPr>
        <w:t xml:space="preserve">22. Форма </w:t>
      </w:r>
      <w:r>
        <w:rPr>
          <w:color w:val="0000FF"/>
          <w:sz w:val="24"/>
        </w:rPr>
        <w:fldChar w:fldCharType="begin"/>
      </w:r>
      <w:r>
        <w:rPr>
          <w:color w:val="0000FF"/>
          <w:sz w:val="24"/>
        </w:rPr>
        <w:instrText>HYPERLINK \l "P274" \o "ФОРМА ЗАЯВЛЕНИЯ"</w:instrText>
      </w:r>
      <w:r>
        <w:rPr>
          <w:color w:val="0000FF"/>
          <w:sz w:val="24"/>
        </w:rPr>
        <w:fldChar w:fldCharType="separate"/>
      </w:r>
      <w:r>
        <w:rPr>
          <w:color w:val="0000FF"/>
          <w:sz w:val="24"/>
        </w:rPr>
        <w:t>заявления</w:t>
      </w:r>
      <w:r>
        <w:rPr>
          <w:color w:val="0000FF"/>
          <w:sz w:val="24"/>
        </w:rPr>
        <w:fldChar w:fldCharType="end"/>
      </w:r>
      <w:r>
        <w:rPr>
          <w:sz w:val="24"/>
        </w:rPr>
        <w:t xml:space="preserve"> (запроса) о предоставлении муниципальной услуги приведена в приложении N 1 к настоящему регламенту.</w:t>
      </w:r>
    </w:p>
    <w:p w14:paraId="EC000000">
      <w:pPr>
        <w:pStyle w:val="Style_2"/>
        <w:widowControl w:val="1"/>
        <w:spacing w:before="240"/>
        <w:ind w:firstLine="540"/>
        <w:jc w:val="both"/>
      </w:pPr>
      <w:r>
        <w:rPr>
          <w:sz w:val="24"/>
        </w:rPr>
        <w:t xml:space="preserve">23. </w:t>
      </w:r>
      <w:r>
        <w:rPr>
          <w:color w:val="0000FF"/>
          <w:sz w:val="24"/>
        </w:rPr>
        <w:fldChar w:fldCharType="begin"/>
      </w:r>
      <w:r>
        <w:rPr>
          <w:color w:val="0000FF"/>
          <w:sz w:val="24"/>
        </w:rPr>
        <w:instrText>HYPERLINK \l "P357" \o "ИСЧЕРПЫВАЮЩИЙ ПЕРЕЧЕНЬ ДОКУМЕНТОВ,"</w:instrText>
      </w:r>
      <w:r>
        <w:rPr>
          <w:color w:val="0000FF"/>
          <w:sz w:val="24"/>
        </w:rPr>
        <w:fldChar w:fldCharType="separate"/>
      </w:r>
      <w:r>
        <w:rPr>
          <w:color w:val="0000FF"/>
          <w:sz w:val="24"/>
        </w:rPr>
        <w:t>Перечень</w:t>
      </w:r>
      <w:r>
        <w:rPr>
          <w:color w:val="0000FF"/>
          <w:sz w:val="24"/>
        </w:rPr>
        <w:fldChar w:fldCharType="end"/>
      </w:r>
      <w:r>
        <w:rPr>
          <w:sz w:val="24"/>
        </w:rPr>
        <w:t xml:space="preserve"> способов подачи запроса о предоставлении муниципальной услуги и документов, необходимых для предоставления муниципальной услуги, приведены в приложении N 3 к настоящему регламенту.</w:t>
      </w:r>
    </w:p>
    <w:p w14:paraId="ED000000">
      <w:pPr>
        <w:pStyle w:val="Style_2"/>
        <w:widowControl w:val="1"/>
        <w:ind/>
        <w:jc w:val="both"/>
      </w:pPr>
    </w:p>
    <w:p w14:paraId="EE000000">
      <w:pPr>
        <w:pStyle w:val="Style_3"/>
        <w:widowControl w:val="1"/>
        <w:ind/>
        <w:jc w:val="center"/>
        <w:outlineLvl w:val="2"/>
      </w:pPr>
      <w:r>
        <w:rPr>
          <w:sz w:val="24"/>
        </w:rPr>
        <w:t>Подраздел II.XII. ИСЧЕРПЫВАЮЩИЙ ПЕРЕЧЕНЬ ОСНОВАНИЙ</w:t>
      </w:r>
    </w:p>
    <w:p w14:paraId="EF000000">
      <w:pPr>
        <w:pStyle w:val="Style_3"/>
        <w:widowControl w:val="1"/>
        <w:ind/>
        <w:jc w:val="center"/>
      </w:pPr>
      <w:r>
        <w:rPr>
          <w:sz w:val="24"/>
        </w:rPr>
        <w:t>ДЛЯ ОТКАЗА В ПРИЕМЕ ЗАПРОСА О ПРЕДОСТАВЛЕНИИ МУНИЦИПАЛЬНОЙ</w:t>
      </w:r>
    </w:p>
    <w:p w14:paraId="F0000000">
      <w:pPr>
        <w:pStyle w:val="Style_3"/>
        <w:widowControl w:val="1"/>
        <w:ind/>
        <w:jc w:val="center"/>
      </w:pPr>
      <w:r>
        <w:rPr>
          <w:sz w:val="24"/>
        </w:rPr>
        <w:t>УСЛУГИ И ДОКУМЕНТОВ, НЕОБХОДИМЫХ ДЛЯ ПРЕДОСТАВЛЕНИЯ</w:t>
      </w:r>
    </w:p>
    <w:p w14:paraId="F1000000">
      <w:pPr>
        <w:pStyle w:val="Style_3"/>
        <w:widowControl w:val="1"/>
        <w:ind/>
        <w:jc w:val="center"/>
      </w:pPr>
      <w:r>
        <w:rPr>
          <w:sz w:val="24"/>
        </w:rPr>
        <w:t>МУНИЦИПАЛЬНОЙ УСЛУГИ, И ИСЧЕРПЫВАЮЩИЙ ПЕРЕЧЕНЬ ОСНОВАНИЙ</w:t>
      </w:r>
    </w:p>
    <w:p w14:paraId="F2000000">
      <w:pPr>
        <w:pStyle w:val="Style_3"/>
        <w:widowControl w:val="1"/>
        <w:ind/>
        <w:jc w:val="center"/>
      </w:pPr>
      <w:r>
        <w:rPr>
          <w:sz w:val="24"/>
        </w:rPr>
        <w:t>ДЛЯ ПРИОСТАНОВЛЕНИЯ ПРЕДОСТАВЛЕНИЯ МУНИЦИПАЛЬНОЙ УСЛУГИ ИЛИ</w:t>
      </w:r>
    </w:p>
    <w:p w14:paraId="F3000000">
      <w:pPr>
        <w:pStyle w:val="Style_3"/>
        <w:widowControl w:val="1"/>
        <w:ind/>
        <w:jc w:val="center"/>
      </w:pPr>
      <w:r>
        <w:rPr>
          <w:sz w:val="24"/>
        </w:rPr>
        <w:t>ДЛЯ ОТКАЗА В ПРЕДОСТАВЛЕНИИ МУНИЦИПАЛЬНОЙ УСЛУГИ</w:t>
      </w:r>
    </w:p>
    <w:p w14:paraId="F4000000">
      <w:pPr>
        <w:pStyle w:val="Style_2"/>
        <w:widowControl w:val="1"/>
        <w:ind/>
        <w:jc w:val="both"/>
      </w:pPr>
    </w:p>
    <w:p w14:paraId="F5000000">
      <w:pPr>
        <w:pStyle w:val="Style_2"/>
        <w:widowControl w:val="1"/>
        <w:ind w:firstLine="540"/>
        <w:jc w:val="both"/>
      </w:pPr>
      <w:r>
        <w:rPr>
          <w:sz w:val="24"/>
        </w:rPr>
        <w:t>24.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N 4 к настоящему регламенту с учетом категории (признаков) заявителя.</w:t>
      </w:r>
    </w:p>
    <w:p w14:paraId="F6000000">
      <w:pPr>
        <w:pStyle w:val="Style_2"/>
        <w:widowControl w:val="1"/>
        <w:spacing w:before="240"/>
        <w:ind w:firstLine="540"/>
        <w:jc w:val="both"/>
      </w:pPr>
      <w:r>
        <w:rPr>
          <w:sz w:val="24"/>
        </w:rPr>
        <w:t>25. Основания для приостановления предоставления муниципальной услуги законодательством Российской Федерации не предусмотрены.</w:t>
      </w:r>
    </w:p>
    <w:p w14:paraId="F7000000">
      <w:pPr>
        <w:pStyle w:val="Style_2"/>
        <w:widowControl w:val="1"/>
        <w:spacing w:before="240"/>
        <w:ind w:firstLine="540"/>
        <w:jc w:val="both"/>
      </w:pPr>
      <w:bookmarkStart w:id="8" w:name="P204"/>
      <w:bookmarkEnd w:id="8"/>
      <w:r>
        <w:rPr>
          <w:sz w:val="24"/>
        </w:rPr>
        <w:t>26. Основанием для возврата заявления является поступление заявления в орган, который не уполномочен на принятие решения о заключении (об отказе в заключении) договора на размещение объекта.</w:t>
      </w:r>
    </w:p>
    <w:p w14:paraId="F8000000">
      <w:pPr>
        <w:pStyle w:val="Style_2"/>
        <w:widowControl w:val="1"/>
        <w:ind/>
        <w:jc w:val="both"/>
      </w:pPr>
    </w:p>
    <w:p w14:paraId="F9000000">
      <w:pPr>
        <w:pStyle w:val="Style_3"/>
        <w:widowControl w:val="1"/>
        <w:ind/>
        <w:jc w:val="center"/>
        <w:outlineLvl w:val="1"/>
      </w:pPr>
      <w:r>
        <w:rPr>
          <w:sz w:val="24"/>
        </w:rPr>
        <w:t>Раздел III</w:t>
      </w:r>
    </w:p>
    <w:p w14:paraId="FA000000">
      <w:pPr>
        <w:pStyle w:val="Style_3"/>
        <w:widowControl w:val="1"/>
        <w:ind/>
        <w:jc w:val="both"/>
      </w:pPr>
    </w:p>
    <w:p w14:paraId="FB000000">
      <w:pPr>
        <w:pStyle w:val="Style_3"/>
        <w:widowControl w:val="1"/>
        <w:ind/>
        <w:jc w:val="center"/>
      </w:pPr>
      <w:r>
        <w:rPr>
          <w:sz w:val="24"/>
        </w:rPr>
        <w:t>СОСТАВ, ПОСЛЕДОВАТЕЛЬНОСТЬ И СРОКИ</w:t>
      </w:r>
    </w:p>
    <w:p w14:paraId="FC000000">
      <w:pPr>
        <w:pStyle w:val="Style_3"/>
        <w:widowControl w:val="1"/>
        <w:ind/>
        <w:jc w:val="center"/>
      </w:pPr>
      <w:r>
        <w:rPr>
          <w:sz w:val="24"/>
        </w:rPr>
        <w:t>ВЫПОЛНЕНИЯ АДМИНИСТРАТИВНЫХ ПРОЦЕДУР</w:t>
      </w:r>
    </w:p>
    <w:p w14:paraId="FD000000">
      <w:pPr>
        <w:pStyle w:val="Style_2"/>
        <w:widowControl w:val="1"/>
        <w:ind/>
        <w:jc w:val="both"/>
      </w:pPr>
    </w:p>
    <w:p w14:paraId="FE000000">
      <w:pPr>
        <w:pStyle w:val="Style_3"/>
        <w:widowControl w:val="1"/>
        <w:ind/>
        <w:jc w:val="center"/>
        <w:outlineLvl w:val="2"/>
      </w:pPr>
      <w:r>
        <w:rPr>
          <w:sz w:val="24"/>
        </w:rPr>
        <w:t>Подраздел III.I. ПЕРЕЧЕНЬ ОСУЩЕСТВЛЯЕМЫХ ПРИ ПРЕДОСТАВЛЕНИИ</w:t>
      </w:r>
    </w:p>
    <w:p w14:paraId="FF000000">
      <w:pPr>
        <w:pStyle w:val="Style_3"/>
        <w:widowControl w:val="1"/>
        <w:ind/>
        <w:jc w:val="center"/>
      </w:pPr>
      <w:r>
        <w:rPr>
          <w:sz w:val="24"/>
        </w:rPr>
        <w:t>МУНИЦИПАЛЬНОЙ УСЛУГИ АДМИНИСТРАТИВНЫХ ПРОЦЕДУР</w:t>
      </w:r>
    </w:p>
    <w:p w14:paraId="00010000">
      <w:pPr>
        <w:pStyle w:val="Style_2"/>
        <w:widowControl w:val="1"/>
        <w:ind/>
        <w:jc w:val="both"/>
      </w:pPr>
    </w:p>
    <w:p w14:paraId="01010000">
      <w:pPr>
        <w:pStyle w:val="Style_2"/>
        <w:widowControl w:val="1"/>
        <w:ind w:firstLine="540"/>
        <w:jc w:val="both"/>
      </w:pPr>
      <w:r>
        <w:rPr>
          <w:sz w:val="24"/>
        </w:rPr>
        <w:t>27. Перечень осуществляемых при предоставления муниципальной услуги административных процедур:</w:t>
      </w:r>
    </w:p>
    <w:p w14:paraId="02010000">
      <w:pPr>
        <w:pStyle w:val="Style_2"/>
        <w:widowControl w:val="1"/>
        <w:spacing w:before="240"/>
        <w:ind w:firstLine="540"/>
        <w:jc w:val="both"/>
      </w:pPr>
      <w:r>
        <w:rPr>
          <w:sz w:val="24"/>
        </w:rPr>
        <w:t>1) прием заявления и прилагаемых к нему документов, передача пакета документов из МФЦ в уполномоченный орган (в случае обращения заявителя за получением муниципальной услуги через МФЦ);</w:t>
      </w:r>
    </w:p>
    <w:p w14:paraId="03010000">
      <w:pPr>
        <w:pStyle w:val="Style_2"/>
        <w:widowControl w:val="1"/>
        <w:spacing w:before="240"/>
        <w:ind w:firstLine="540"/>
        <w:jc w:val="both"/>
      </w:pPr>
      <w:r>
        <w:rPr>
          <w:sz w:val="24"/>
        </w:rPr>
        <w:t>2) рассмотрение заявления и прилагаемых к нему документов, направление межведомственных запросов (в случае необходимости), принятие решения о заключении договора на размещение объекта или решения о возврате без рассмотрения заявления о заключении договора на размещение соответствующего объекта и соответствующих документов, принятие решения об исправлении допущенных опечаток и ошибок в выданных в результате предоставления муниципальной услуги документах,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и подписание результата предоставления муниципальной услуги.</w:t>
      </w:r>
    </w:p>
    <w:p w14:paraId="04010000">
      <w:pPr>
        <w:pStyle w:val="Style_2"/>
        <w:widowControl w:val="1"/>
        <w:spacing w:before="240"/>
        <w:ind w:firstLine="540"/>
        <w:jc w:val="both"/>
      </w:pPr>
      <w:r>
        <w:rPr>
          <w:sz w:val="24"/>
        </w:rPr>
        <w:t>3) передача результата предоставления муниципальной услуги или решения о возврате заявления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через Портал).</w:t>
      </w:r>
    </w:p>
    <w:p w14:paraId="05010000">
      <w:pPr>
        <w:pStyle w:val="Style_2"/>
        <w:widowControl w:val="1"/>
        <w:ind/>
        <w:jc w:val="both"/>
      </w:pPr>
    </w:p>
    <w:p w14:paraId="06010000">
      <w:pPr>
        <w:pStyle w:val="Style_3"/>
        <w:widowControl w:val="1"/>
        <w:ind/>
        <w:jc w:val="center"/>
        <w:outlineLvl w:val="2"/>
      </w:pPr>
      <w:r>
        <w:rPr>
          <w:sz w:val="24"/>
        </w:rPr>
        <w:t>Подраздел III.II. ОПИСАНИЕ АДМИНИСТРАТИВНЫХ ПРОЦЕДУР,</w:t>
      </w:r>
    </w:p>
    <w:p w14:paraId="07010000">
      <w:pPr>
        <w:pStyle w:val="Style_3"/>
        <w:widowControl w:val="1"/>
        <w:ind/>
        <w:jc w:val="center"/>
      </w:pPr>
      <w:r>
        <w:rPr>
          <w:sz w:val="24"/>
        </w:rPr>
        <w:t>ОСУЩЕСТВЛЯЕМЫХ ПРИ ПРЕДОСТАВЛЕНИИ МУНИЦИПАЛЬНОЙ УСЛУГИ</w:t>
      </w:r>
    </w:p>
    <w:p w14:paraId="08010000">
      <w:pPr>
        <w:pStyle w:val="Style_2"/>
        <w:widowControl w:val="1"/>
        <w:ind/>
        <w:jc w:val="both"/>
      </w:pPr>
    </w:p>
    <w:p w14:paraId="09010000">
      <w:pPr>
        <w:pStyle w:val="Style_2"/>
        <w:widowControl w:val="1"/>
        <w:ind w:firstLine="540"/>
        <w:jc w:val="both"/>
      </w:pPr>
      <w:r>
        <w:rPr>
          <w:sz w:val="24"/>
        </w:rPr>
        <w:t>28. Настоящим регламентом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два или более раза.</w:t>
      </w:r>
    </w:p>
    <w:p w14:paraId="0A010000">
      <w:pPr>
        <w:pStyle w:val="Style_2"/>
        <w:widowControl w:val="1"/>
        <w:ind/>
        <w:jc w:val="both"/>
      </w:pPr>
    </w:p>
    <w:p w14:paraId="0B010000">
      <w:pPr>
        <w:pStyle w:val="Style_3"/>
        <w:widowControl w:val="1"/>
        <w:ind/>
        <w:jc w:val="center"/>
        <w:outlineLvl w:val="2"/>
      </w:pPr>
      <w:r>
        <w:rPr>
          <w:sz w:val="24"/>
        </w:rPr>
        <w:t>Подраздел III.III. ОПИСАНИЕ МУНИЦИПАЛЬНОЙ УСЛУГИ</w:t>
      </w:r>
    </w:p>
    <w:p w14:paraId="0C010000">
      <w:pPr>
        <w:pStyle w:val="Style_3"/>
        <w:widowControl w:val="1"/>
        <w:ind/>
        <w:jc w:val="center"/>
      </w:pPr>
      <w:r>
        <w:rPr>
          <w:sz w:val="24"/>
        </w:rPr>
        <w:t>В УПРЕЖДАЮЩЕМ (ПРОАКТИВНОМ) РЕЖИМЕ</w:t>
      </w:r>
    </w:p>
    <w:p w14:paraId="0D010000">
      <w:pPr>
        <w:pStyle w:val="Style_2"/>
        <w:widowControl w:val="1"/>
        <w:ind/>
        <w:jc w:val="both"/>
      </w:pPr>
    </w:p>
    <w:p w14:paraId="0E010000">
      <w:pPr>
        <w:pStyle w:val="Style_2"/>
        <w:widowControl w:val="1"/>
        <w:ind w:firstLine="540"/>
        <w:jc w:val="both"/>
      </w:pPr>
      <w:r>
        <w:rPr>
          <w:sz w:val="24"/>
        </w:rPr>
        <w:t>29. Предоставление муниципальной услуги в упреждающем (проактивном) режиме не осуществляется.</w:t>
      </w:r>
    </w:p>
    <w:p w14:paraId="0F010000">
      <w:pPr>
        <w:pStyle w:val="Style_2"/>
        <w:widowControl w:val="1"/>
        <w:ind/>
        <w:jc w:val="both"/>
      </w:pPr>
    </w:p>
    <w:p w14:paraId="10010000">
      <w:pPr>
        <w:pStyle w:val="Style_3"/>
        <w:widowControl w:val="1"/>
        <w:ind/>
        <w:jc w:val="center"/>
        <w:outlineLvl w:val="1"/>
      </w:pPr>
      <w:r>
        <w:rPr>
          <w:sz w:val="24"/>
        </w:rPr>
        <w:t>Раздел IV</w:t>
      </w:r>
    </w:p>
    <w:p w14:paraId="11010000">
      <w:pPr>
        <w:pStyle w:val="Style_3"/>
        <w:widowControl w:val="1"/>
        <w:ind/>
        <w:jc w:val="both"/>
      </w:pPr>
    </w:p>
    <w:p w14:paraId="12010000">
      <w:pPr>
        <w:pStyle w:val="Style_3"/>
        <w:widowControl w:val="1"/>
        <w:ind/>
        <w:jc w:val="center"/>
      </w:pPr>
      <w:r>
        <w:rPr>
          <w:sz w:val="24"/>
        </w:rPr>
        <w:t>СПОСОБЫ ИНФОРМИРОВАНИЯ ЗАЯВИТЕЛЯ ОБ ИЗМЕНЕНИИ СТАТУСА</w:t>
      </w:r>
    </w:p>
    <w:p w14:paraId="13010000">
      <w:pPr>
        <w:pStyle w:val="Style_3"/>
        <w:widowControl w:val="1"/>
        <w:ind/>
        <w:jc w:val="center"/>
      </w:pPr>
      <w:r>
        <w:rPr>
          <w:sz w:val="24"/>
        </w:rPr>
        <w:t>РАССМОТРЕНИЯ ЗАПРОСА О ПРЕДОСТАВЛЕНИИ МУНИЦИПАЛЬНОЙ УСЛУГИ</w:t>
      </w:r>
    </w:p>
    <w:p w14:paraId="14010000">
      <w:pPr>
        <w:pStyle w:val="Style_2"/>
        <w:widowControl w:val="1"/>
        <w:ind/>
        <w:jc w:val="both"/>
      </w:pPr>
    </w:p>
    <w:p w14:paraId="15010000">
      <w:pPr>
        <w:pStyle w:val="Style_2"/>
        <w:widowControl w:val="1"/>
        <w:ind w:firstLine="540"/>
        <w:jc w:val="both"/>
      </w:pPr>
      <w:r>
        <w:rPr>
          <w:sz w:val="24"/>
        </w:rPr>
        <w:t>30.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16010000">
      <w:pPr>
        <w:pStyle w:val="Style_2"/>
        <w:widowControl w:val="1"/>
        <w:spacing w:before="240"/>
        <w:ind w:firstLine="540"/>
        <w:jc w:val="both"/>
      </w:pPr>
      <w:r>
        <w:rPr>
          <w:sz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17010000">
      <w:pPr>
        <w:pStyle w:val="Style_2"/>
        <w:widowControl w:val="1"/>
        <w:spacing w:before="240"/>
        <w:ind w:firstLine="540"/>
        <w:jc w:val="both"/>
      </w:pPr>
      <w:r>
        <w:rPr>
          <w:sz w:val="24"/>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14:paraId="18010000">
      <w:pPr>
        <w:pStyle w:val="Style_2"/>
        <w:widowControl w:val="1"/>
        <w:spacing w:before="240"/>
        <w:ind w:firstLine="540"/>
        <w:jc w:val="both"/>
      </w:pPr>
      <w:r>
        <w:rPr>
          <w:sz w:val="24"/>
        </w:rPr>
        <w:t>При предоставлении муниципальной услуги в электронной форме заявителю направляется:</w:t>
      </w:r>
    </w:p>
    <w:p w14:paraId="19010000">
      <w:pPr>
        <w:pStyle w:val="Style_2"/>
        <w:widowControl w:val="1"/>
        <w:spacing w:before="240"/>
        <w:ind w:firstLine="540"/>
        <w:jc w:val="both"/>
      </w:pPr>
      <w:r>
        <w:rPr>
          <w:sz w:val="24"/>
        </w:rPr>
        <w:t>а) уведомление о приеме и регистрации запроса и иных документов, необходимых для предоставления муниципальной услуги;</w:t>
      </w:r>
    </w:p>
    <w:p w14:paraId="1A010000">
      <w:pPr>
        <w:pStyle w:val="Style_2"/>
        <w:widowControl w:val="1"/>
        <w:spacing w:before="240"/>
        <w:ind w:firstLine="540"/>
        <w:jc w:val="both"/>
      </w:pPr>
      <w:r>
        <w:rPr>
          <w:sz w:val="24"/>
        </w:rPr>
        <w:t>б) уведомление о начале процедуры предоставления муниципальной услуги;</w:t>
      </w:r>
    </w:p>
    <w:p w14:paraId="1B010000">
      <w:pPr>
        <w:pStyle w:val="Style_2"/>
        <w:widowControl w:val="1"/>
        <w:spacing w:before="240"/>
        <w:ind w:firstLine="540"/>
        <w:jc w:val="both"/>
      </w:pPr>
      <w:r>
        <w:rPr>
          <w:sz w:val="24"/>
        </w:rPr>
        <w:t>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1C010000">
      <w:pPr>
        <w:pStyle w:val="Style_2"/>
        <w:widowControl w:val="1"/>
        <w:spacing w:before="240"/>
        <w:ind w:firstLine="540"/>
        <w:jc w:val="both"/>
      </w:pPr>
      <w:r>
        <w:rPr>
          <w:sz w:val="24"/>
        </w:rPr>
        <w:t>г) уведомление о результатах рассмотрения документов, необходимых для предоставления муниципальной услуги;</w:t>
      </w:r>
    </w:p>
    <w:p w14:paraId="1D010000">
      <w:pPr>
        <w:pStyle w:val="Style_2"/>
        <w:widowControl w:val="1"/>
        <w:spacing w:before="240"/>
        <w:ind w:firstLine="540"/>
        <w:jc w:val="both"/>
      </w:pPr>
      <w:r>
        <w:rPr>
          <w:sz w:val="24"/>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1E010000">
      <w:pPr>
        <w:pStyle w:val="Style_2"/>
        <w:widowControl w:val="1"/>
        <w:spacing w:before="240"/>
        <w:ind w:firstLine="540"/>
        <w:jc w:val="both"/>
      </w:pPr>
      <w:r>
        <w:rPr>
          <w:sz w:val="24"/>
        </w:rPr>
        <w:t>е) уведомление о мотивированном отказе в предоставлении муниципальной услуги.</w:t>
      </w:r>
    </w:p>
    <w:p w14:paraId="1F010000">
      <w:pPr>
        <w:pStyle w:val="Style_2"/>
        <w:widowControl w:val="1"/>
        <w:ind/>
        <w:jc w:val="both"/>
      </w:pPr>
    </w:p>
    <w:p w14:paraId="20010000">
      <w:pPr>
        <w:pStyle w:val="Style_2"/>
        <w:widowControl w:val="1"/>
        <w:ind/>
        <w:jc w:val="right"/>
      </w:pPr>
      <w:r>
        <w:rPr>
          <w:sz w:val="24"/>
        </w:rPr>
        <w:t>Директор департамента торговли и услуг</w:t>
      </w:r>
    </w:p>
    <w:p w14:paraId="21010000">
      <w:pPr>
        <w:pStyle w:val="Style_2"/>
        <w:widowControl w:val="1"/>
        <w:ind/>
        <w:jc w:val="right"/>
      </w:pPr>
      <w:r>
        <w:rPr>
          <w:sz w:val="24"/>
        </w:rPr>
        <w:t>администрации муниципального</w:t>
      </w:r>
    </w:p>
    <w:p w14:paraId="22010000">
      <w:pPr>
        <w:pStyle w:val="Style_2"/>
        <w:widowControl w:val="1"/>
        <w:ind/>
        <w:jc w:val="right"/>
      </w:pPr>
      <w:r>
        <w:rPr>
          <w:sz w:val="24"/>
        </w:rPr>
        <w:t>образования город Краснодар</w:t>
      </w:r>
    </w:p>
    <w:p w14:paraId="23010000">
      <w:pPr>
        <w:pStyle w:val="Style_2"/>
        <w:widowControl w:val="1"/>
        <w:ind/>
        <w:jc w:val="right"/>
      </w:pPr>
      <w:r>
        <w:rPr>
          <w:sz w:val="24"/>
        </w:rPr>
        <w:t>М.Б.ДАГБАШ</w:t>
      </w:r>
    </w:p>
    <w:p w14:paraId="24010000">
      <w:pPr>
        <w:pStyle w:val="Style_2"/>
        <w:widowControl w:val="1"/>
        <w:ind/>
        <w:jc w:val="both"/>
      </w:pPr>
    </w:p>
    <w:p w14:paraId="25010000">
      <w:pPr>
        <w:pStyle w:val="Style_2"/>
        <w:widowControl w:val="1"/>
        <w:ind/>
        <w:jc w:val="both"/>
      </w:pPr>
    </w:p>
    <w:p w14:paraId="26010000">
      <w:pPr>
        <w:pStyle w:val="Style_2"/>
        <w:widowControl w:val="1"/>
        <w:ind/>
        <w:jc w:val="both"/>
      </w:pPr>
    </w:p>
    <w:p w14:paraId="27010000">
      <w:pPr>
        <w:pStyle w:val="Style_2"/>
        <w:widowControl w:val="1"/>
        <w:ind/>
        <w:jc w:val="both"/>
      </w:pPr>
    </w:p>
    <w:p w14:paraId="28010000">
      <w:pPr>
        <w:pStyle w:val="Style_2"/>
        <w:widowControl w:val="1"/>
        <w:ind/>
        <w:jc w:val="both"/>
      </w:pPr>
    </w:p>
    <w:p w14:paraId="29010000">
      <w:pPr>
        <w:pStyle w:val="Style_2"/>
        <w:widowControl w:val="1"/>
        <w:ind/>
        <w:jc w:val="right"/>
        <w:outlineLvl w:val="1"/>
      </w:pPr>
      <w:r>
        <w:rPr>
          <w:sz w:val="24"/>
        </w:rPr>
        <w:t>Приложение N 1</w:t>
      </w:r>
    </w:p>
    <w:p w14:paraId="2A010000">
      <w:pPr>
        <w:pStyle w:val="Style_2"/>
        <w:widowControl w:val="1"/>
        <w:ind/>
        <w:jc w:val="right"/>
      </w:pPr>
      <w:r>
        <w:rPr>
          <w:sz w:val="24"/>
        </w:rPr>
        <w:t>к административному регламенту</w:t>
      </w:r>
    </w:p>
    <w:p w14:paraId="2B010000">
      <w:pPr>
        <w:pStyle w:val="Style_2"/>
        <w:widowControl w:val="1"/>
        <w:ind/>
        <w:jc w:val="right"/>
      </w:pPr>
      <w:r>
        <w:rPr>
          <w:sz w:val="24"/>
        </w:rPr>
        <w:t>предоставления администрацией</w:t>
      </w:r>
    </w:p>
    <w:p w14:paraId="2C010000">
      <w:pPr>
        <w:pStyle w:val="Style_2"/>
        <w:widowControl w:val="1"/>
        <w:ind/>
        <w:jc w:val="right"/>
      </w:pPr>
      <w:r>
        <w:rPr>
          <w:sz w:val="24"/>
        </w:rPr>
        <w:t>муниципального образования</w:t>
      </w:r>
    </w:p>
    <w:p w14:paraId="2D010000">
      <w:pPr>
        <w:pStyle w:val="Style_2"/>
        <w:widowControl w:val="1"/>
        <w:ind/>
        <w:jc w:val="right"/>
      </w:pPr>
      <w:r>
        <w:rPr>
          <w:sz w:val="24"/>
        </w:rPr>
        <w:t>город Краснодар муниципальной услуги</w:t>
      </w:r>
    </w:p>
    <w:p w14:paraId="2E010000">
      <w:pPr>
        <w:pStyle w:val="Style_2"/>
        <w:widowControl w:val="1"/>
        <w:ind/>
        <w:jc w:val="right"/>
      </w:pPr>
      <w:r>
        <w:rPr>
          <w:sz w:val="24"/>
        </w:rPr>
        <w:t>"Заключение договора на размещение</w:t>
      </w:r>
    </w:p>
    <w:p w14:paraId="2F010000">
      <w:pPr>
        <w:pStyle w:val="Style_2"/>
        <w:widowControl w:val="1"/>
        <w:ind/>
        <w:jc w:val="right"/>
      </w:pPr>
      <w:r>
        <w:rPr>
          <w:sz w:val="24"/>
        </w:rPr>
        <w:t>нестационарного объекта для оказания</w:t>
      </w:r>
    </w:p>
    <w:p w14:paraId="30010000">
      <w:pPr>
        <w:pStyle w:val="Style_2"/>
        <w:widowControl w:val="1"/>
        <w:ind/>
        <w:jc w:val="right"/>
      </w:pPr>
      <w:r>
        <w:rPr>
          <w:sz w:val="24"/>
        </w:rPr>
        <w:t>услуг общественного питания</w:t>
      </w:r>
    </w:p>
    <w:p w14:paraId="31010000">
      <w:pPr>
        <w:pStyle w:val="Style_2"/>
        <w:widowControl w:val="1"/>
        <w:ind/>
        <w:jc w:val="right"/>
      </w:pPr>
      <w:r>
        <w:rPr>
          <w:sz w:val="24"/>
        </w:rPr>
        <w:t>(сезонное (летнее) кафе предприятия</w:t>
      </w:r>
    </w:p>
    <w:p w14:paraId="32010000">
      <w:pPr>
        <w:pStyle w:val="Style_2"/>
        <w:widowControl w:val="1"/>
        <w:ind/>
        <w:jc w:val="right"/>
      </w:pPr>
      <w:r>
        <w:rPr>
          <w:sz w:val="24"/>
        </w:rPr>
        <w:t>общественного питания) на земельном</w:t>
      </w:r>
    </w:p>
    <w:p w14:paraId="33010000">
      <w:pPr>
        <w:pStyle w:val="Style_2"/>
        <w:widowControl w:val="1"/>
        <w:ind/>
        <w:jc w:val="right"/>
      </w:pPr>
      <w:r>
        <w:rPr>
          <w:sz w:val="24"/>
        </w:rPr>
        <w:t>участке, находящемся в муниципальной</w:t>
      </w:r>
    </w:p>
    <w:p w14:paraId="34010000">
      <w:pPr>
        <w:pStyle w:val="Style_2"/>
        <w:widowControl w:val="1"/>
        <w:ind/>
        <w:jc w:val="right"/>
      </w:pPr>
      <w:r>
        <w:rPr>
          <w:sz w:val="24"/>
        </w:rPr>
        <w:t>собственности, или землях, земельных</w:t>
      </w:r>
    </w:p>
    <w:p w14:paraId="35010000">
      <w:pPr>
        <w:pStyle w:val="Style_2"/>
        <w:widowControl w:val="1"/>
        <w:ind/>
        <w:jc w:val="right"/>
      </w:pPr>
      <w:r>
        <w:rPr>
          <w:sz w:val="24"/>
        </w:rPr>
        <w:t>участках, государственная</w:t>
      </w:r>
    </w:p>
    <w:p w14:paraId="36010000">
      <w:pPr>
        <w:pStyle w:val="Style_2"/>
        <w:widowControl w:val="1"/>
        <w:ind/>
        <w:jc w:val="right"/>
      </w:pPr>
      <w:r>
        <w:rPr>
          <w:sz w:val="24"/>
        </w:rPr>
        <w:t>собственность на которые</w:t>
      </w:r>
    </w:p>
    <w:p w14:paraId="37010000">
      <w:pPr>
        <w:pStyle w:val="Style_2"/>
        <w:widowControl w:val="1"/>
        <w:ind/>
        <w:jc w:val="right"/>
      </w:pPr>
      <w:r>
        <w:rPr>
          <w:sz w:val="24"/>
        </w:rPr>
        <w:t>не разграничена, без предоставления</w:t>
      </w:r>
    </w:p>
    <w:p w14:paraId="38010000">
      <w:pPr>
        <w:pStyle w:val="Style_2"/>
        <w:widowControl w:val="1"/>
        <w:ind/>
        <w:jc w:val="right"/>
      </w:pPr>
      <w:r>
        <w:rPr>
          <w:sz w:val="24"/>
        </w:rPr>
        <w:t>земельных участков и установления</w:t>
      </w:r>
    </w:p>
    <w:p w14:paraId="39010000">
      <w:pPr>
        <w:pStyle w:val="Style_2"/>
        <w:widowControl w:val="1"/>
        <w:ind/>
        <w:jc w:val="right"/>
      </w:pPr>
      <w:r>
        <w:rPr>
          <w:sz w:val="24"/>
        </w:rPr>
        <w:t>сервитута, публичного сервитута,</w:t>
      </w:r>
    </w:p>
    <w:p w14:paraId="3A010000">
      <w:pPr>
        <w:pStyle w:val="Style_2"/>
        <w:widowControl w:val="1"/>
        <w:ind/>
        <w:jc w:val="right"/>
      </w:pPr>
      <w:r>
        <w:rPr>
          <w:sz w:val="24"/>
        </w:rPr>
        <w:t>за исключением расположенных</w:t>
      </w:r>
    </w:p>
    <w:p w14:paraId="3B010000">
      <w:pPr>
        <w:pStyle w:val="Style_2"/>
        <w:widowControl w:val="1"/>
        <w:ind/>
        <w:jc w:val="right"/>
      </w:pPr>
      <w:r>
        <w:rPr>
          <w:sz w:val="24"/>
        </w:rPr>
        <w:t>на землях лесного фонда"</w:t>
      </w:r>
    </w:p>
    <w:p w14:paraId="3C010000">
      <w:pPr>
        <w:pStyle w:val="Style_2"/>
        <w:widowControl w:val="1"/>
        <w:ind/>
        <w:jc w:val="both"/>
      </w:pPr>
    </w:p>
    <w:tbl>
      <w:tblPr>
        <w:tblW w:type="auto" w:w="0"/>
        <w:tblInd w:type="dxa" w:w="0"/>
        <w:tblLayout w:type="fixed"/>
        <w:tblCellMar>
          <w:top w:type="dxa" w:w="102"/>
          <w:left w:type="dxa" w:w="62"/>
          <w:bottom w:type="dxa" w:w="102"/>
          <w:right w:type="dxa" w:w="62"/>
        </w:tblCellMar>
      </w:tblPr>
      <w:tblGrid>
        <w:gridCol w:w="9014"/>
      </w:tblGrid>
      <w:tr>
        <w:tc>
          <w:tcPr>
            <w:tcW w:type="dxa" w:w="9014"/>
            <w:tcBorders>
              <w:top w:sz="4" w:val="nil"/>
              <w:left w:sz="4" w:val="nil"/>
              <w:bottom w:sz="4" w:val="nil"/>
              <w:right w:sz="4" w:val="nil"/>
            </w:tcBorders>
            <w:tcMar>
              <w:top w:type="dxa" w:w="102"/>
              <w:left w:type="dxa" w:w="62"/>
              <w:bottom w:type="dxa" w:w="102"/>
              <w:right w:type="dxa" w:w="62"/>
            </w:tcMar>
            <w:vAlign w:val="bottom"/>
          </w:tcPr>
          <w:p w14:paraId="3D010000">
            <w:pPr>
              <w:pStyle w:val="Style_2"/>
              <w:widowControl w:val="1"/>
              <w:ind/>
              <w:jc w:val="center"/>
            </w:pPr>
            <w:bookmarkStart w:id="9" w:name="P274"/>
            <w:bookmarkEnd w:id="9"/>
            <w:r>
              <w:rPr>
                <w:sz w:val="24"/>
              </w:rPr>
              <w:t>ФОРМА ЗАЯВЛЕНИЯ</w:t>
            </w:r>
          </w:p>
          <w:p w14:paraId="3E010000">
            <w:pPr>
              <w:pStyle w:val="Style_2"/>
              <w:widowControl w:val="1"/>
              <w:ind/>
              <w:jc w:val="center"/>
            </w:pPr>
            <w:r>
              <w:rPr>
                <w:sz w:val="24"/>
              </w:rPr>
              <w:t>о заключении договора на размещение нестационарного объекта для оказания услуг общественного питания (сезонное (летнее)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w:t>
            </w:r>
          </w:p>
        </w:tc>
      </w:tr>
      <w:tr>
        <w:tc>
          <w:tcPr>
            <w:tcW w:type="dxa" w:w="9014"/>
            <w:tcBorders>
              <w:top w:sz="4" w:val="nil"/>
              <w:left w:sz="4" w:val="nil"/>
              <w:bottom w:sz="4" w:val="nil"/>
              <w:right w:sz="4" w:val="nil"/>
            </w:tcBorders>
            <w:tcMar>
              <w:top w:type="dxa" w:w="102"/>
              <w:left w:type="dxa" w:w="62"/>
              <w:bottom w:type="dxa" w:w="102"/>
              <w:right w:type="dxa" w:w="62"/>
            </w:tcMar>
            <w:vAlign w:val="bottom"/>
          </w:tcPr>
          <w:p w14:paraId="3F010000">
            <w:pPr>
              <w:pStyle w:val="Style_2"/>
              <w:widowControl w:val="1"/>
              <w:ind w:firstLine="283"/>
              <w:jc w:val="both"/>
            </w:pPr>
            <w:r>
              <w:rPr>
                <w:sz w:val="24"/>
              </w:rPr>
              <w:t xml:space="preserve">Форма </w:t>
            </w:r>
            <w:r>
              <w:rPr>
                <w:sz w:val="24"/>
              </w:rPr>
              <w:t>заявления</w:t>
            </w:r>
            <w:r>
              <w:rPr>
                <w:sz w:val="24"/>
              </w:rPr>
              <w:t xml:space="preserve"> о заключении договора на размещение нестационарного объекта для оказания услуг общественного питания (сезонное (летнее)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 установлена в приложении N 1, к приказу департамента потребительской сферы и регулирования рынка алкоголя Краснодарского края от 12.02.2024 N 18 "Об утверждении формы заявления, перечня документов, прилагаемых к заявлению, и примерной формы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w:t>
            </w:r>
          </w:p>
        </w:tc>
      </w:tr>
    </w:tbl>
    <w:p w14:paraId="40010000">
      <w:pPr>
        <w:pStyle w:val="Style_2"/>
        <w:widowControl w:val="1"/>
        <w:ind/>
        <w:jc w:val="both"/>
      </w:pPr>
    </w:p>
    <w:p w14:paraId="41010000">
      <w:pPr>
        <w:pStyle w:val="Style_2"/>
        <w:widowControl w:val="1"/>
        <w:ind/>
        <w:jc w:val="right"/>
      </w:pPr>
      <w:r>
        <w:rPr>
          <w:sz w:val="24"/>
        </w:rPr>
        <w:t>Директор департамента торговли и услуг</w:t>
      </w:r>
    </w:p>
    <w:p w14:paraId="42010000">
      <w:pPr>
        <w:pStyle w:val="Style_2"/>
        <w:widowControl w:val="1"/>
        <w:ind/>
        <w:jc w:val="right"/>
      </w:pPr>
      <w:r>
        <w:rPr>
          <w:sz w:val="24"/>
        </w:rPr>
        <w:t>администрации муниципального</w:t>
      </w:r>
    </w:p>
    <w:p w14:paraId="43010000">
      <w:pPr>
        <w:pStyle w:val="Style_2"/>
        <w:widowControl w:val="1"/>
        <w:ind/>
        <w:jc w:val="right"/>
      </w:pPr>
      <w:r>
        <w:rPr>
          <w:sz w:val="24"/>
        </w:rPr>
        <w:t>образования город Краснодар</w:t>
      </w:r>
    </w:p>
    <w:p w14:paraId="44010000">
      <w:pPr>
        <w:pStyle w:val="Style_2"/>
        <w:widowControl w:val="1"/>
        <w:ind/>
        <w:jc w:val="right"/>
      </w:pPr>
      <w:r>
        <w:rPr>
          <w:sz w:val="24"/>
        </w:rPr>
        <w:t>М.Б.ДАГБАШ</w:t>
      </w:r>
    </w:p>
    <w:p w14:paraId="45010000">
      <w:pPr>
        <w:pStyle w:val="Style_2"/>
        <w:widowControl w:val="1"/>
        <w:ind/>
        <w:jc w:val="both"/>
      </w:pPr>
    </w:p>
    <w:p w14:paraId="46010000">
      <w:pPr>
        <w:pStyle w:val="Style_2"/>
        <w:widowControl w:val="1"/>
        <w:ind/>
        <w:jc w:val="both"/>
      </w:pPr>
    </w:p>
    <w:p w14:paraId="47010000">
      <w:pPr>
        <w:pStyle w:val="Style_2"/>
        <w:widowControl w:val="1"/>
        <w:ind/>
        <w:jc w:val="both"/>
      </w:pPr>
    </w:p>
    <w:p w14:paraId="48010000">
      <w:pPr>
        <w:pStyle w:val="Style_2"/>
        <w:widowControl w:val="1"/>
        <w:ind/>
        <w:jc w:val="both"/>
      </w:pPr>
    </w:p>
    <w:p w14:paraId="49010000">
      <w:pPr>
        <w:pStyle w:val="Style_2"/>
        <w:widowControl w:val="1"/>
        <w:ind/>
        <w:jc w:val="both"/>
      </w:pPr>
    </w:p>
    <w:p w14:paraId="4A010000">
      <w:pPr>
        <w:pStyle w:val="Style_2"/>
        <w:widowControl w:val="1"/>
        <w:ind/>
        <w:jc w:val="right"/>
        <w:outlineLvl w:val="1"/>
      </w:pPr>
      <w:r>
        <w:rPr>
          <w:sz w:val="24"/>
        </w:rPr>
        <w:t>Приложение N 2</w:t>
      </w:r>
    </w:p>
    <w:p w14:paraId="4B010000">
      <w:pPr>
        <w:pStyle w:val="Style_2"/>
        <w:widowControl w:val="1"/>
        <w:ind/>
        <w:jc w:val="right"/>
      </w:pPr>
      <w:r>
        <w:rPr>
          <w:sz w:val="24"/>
        </w:rPr>
        <w:t>к административному регламенту</w:t>
      </w:r>
    </w:p>
    <w:p w14:paraId="4C010000">
      <w:pPr>
        <w:pStyle w:val="Style_2"/>
        <w:widowControl w:val="1"/>
        <w:ind/>
        <w:jc w:val="right"/>
      </w:pPr>
      <w:r>
        <w:rPr>
          <w:sz w:val="24"/>
        </w:rPr>
        <w:t>предоставления администрацией</w:t>
      </w:r>
    </w:p>
    <w:p w14:paraId="4D010000">
      <w:pPr>
        <w:pStyle w:val="Style_2"/>
        <w:widowControl w:val="1"/>
        <w:ind/>
        <w:jc w:val="right"/>
      </w:pPr>
      <w:r>
        <w:rPr>
          <w:sz w:val="24"/>
        </w:rPr>
        <w:t>муниципального образования</w:t>
      </w:r>
    </w:p>
    <w:p w14:paraId="4E010000">
      <w:pPr>
        <w:pStyle w:val="Style_2"/>
        <w:widowControl w:val="1"/>
        <w:ind/>
        <w:jc w:val="right"/>
      </w:pPr>
      <w:r>
        <w:rPr>
          <w:sz w:val="24"/>
        </w:rPr>
        <w:t>город Краснодар муниципальной услуги</w:t>
      </w:r>
    </w:p>
    <w:p w14:paraId="4F010000">
      <w:pPr>
        <w:pStyle w:val="Style_2"/>
        <w:widowControl w:val="1"/>
        <w:ind/>
        <w:jc w:val="right"/>
      </w:pPr>
      <w:r>
        <w:rPr>
          <w:sz w:val="24"/>
        </w:rPr>
        <w:t>"Заключение договора на размещение</w:t>
      </w:r>
    </w:p>
    <w:p w14:paraId="50010000">
      <w:pPr>
        <w:pStyle w:val="Style_2"/>
        <w:widowControl w:val="1"/>
        <w:ind/>
        <w:jc w:val="right"/>
      </w:pPr>
      <w:r>
        <w:rPr>
          <w:sz w:val="24"/>
        </w:rPr>
        <w:t>нестационарного объекта для оказания</w:t>
      </w:r>
    </w:p>
    <w:p w14:paraId="51010000">
      <w:pPr>
        <w:pStyle w:val="Style_2"/>
        <w:widowControl w:val="1"/>
        <w:ind/>
        <w:jc w:val="right"/>
      </w:pPr>
      <w:r>
        <w:rPr>
          <w:sz w:val="24"/>
        </w:rPr>
        <w:t>услуг общественного питания</w:t>
      </w:r>
    </w:p>
    <w:p w14:paraId="52010000">
      <w:pPr>
        <w:pStyle w:val="Style_2"/>
        <w:widowControl w:val="1"/>
        <w:ind/>
        <w:jc w:val="right"/>
      </w:pPr>
      <w:r>
        <w:rPr>
          <w:sz w:val="24"/>
        </w:rPr>
        <w:t>(сезонное (летнее) кафе предприятия</w:t>
      </w:r>
    </w:p>
    <w:p w14:paraId="53010000">
      <w:pPr>
        <w:pStyle w:val="Style_2"/>
        <w:widowControl w:val="1"/>
        <w:ind/>
        <w:jc w:val="right"/>
      </w:pPr>
      <w:r>
        <w:rPr>
          <w:sz w:val="24"/>
        </w:rPr>
        <w:t>общественного питания) на земельном</w:t>
      </w:r>
    </w:p>
    <w:p w14:paraId="54010000">
      <w:pPr>
        <w:pStyle w:val="Style_2"/>
        <w:widowControl w:val="1"/>
        <w:ind/>
        <w:jc w:val="right"/>
      </w:pPr>
      <w:r>
        <w:rPr>
          <w:sz w:val="24"/>
        </w:rPr>
        <w:t>участке, находящемся в муниципальной</w:t>
      </w:r>
    </w:p>
    <w:p w14:paraId="55010000">
      <w:pPr>
        <w:pStyle w:val="Style_2"/>
        <w:widowControl w:val="1"/>
        <w:ind/>
        <w:jc w:val="right"/>
      </w:pPr>
      <w:r>
        <w:rPr>
          <w:sz w:val="24"/>
        </w:rPr>
        <w:t>собственности, или землях, земельных</w:t>
      </w:r>
    </w:p>
    <w:p w14:paraId="56010000">
      <w:pPr>
        <w:pStyle w:val="Style_2"/>
        <w:widowControl w:val="1"/>
        <w:ind/>
        <w:jc w:val="right"/>
      </w:pPr>
      <w:r>
        <w:rPr>
          <w:sz w:val="24"/>
        </w:rPr>
        <w:t>участках, государственная</w:t>
      </w:r>
    </w:p>
    <w:p w14:paraId="57010000">
      <w:pPr>
        <w:pStyle w:val="Style_2"/>
        <w:widowControl w:val="1"/>
        <w:ind/>
        <w:jc w:val="right"/>
      </w:pPr>
      <w:r>
        <w:rPr>
          <w:sz w:val="24"/>
        </w:rPr>
        <w:t>собственность на которые</w:t>
      </w:r>
    </w:p>
    <w:p w14:paraId="58010000">
      <w:pPr>
        <w:pStyle w:val="Style_2"/>
        <w:widowControl w:val="1"/>
        <w:ind/>
        <w:jc w:val="right"/>
      </w:pPr>
      <w:r>
        <w:rPr>
          <w:sz w:val="24"/>
        </w:rPr>
        <w:t>не разграничена, без предоставления</w:t>
      </w:r>
    </w:p>
    <w:p w14:paraId="59010000">
      <w:pPr>
        <w:pStyle w:val="Style_2"/>
        <w:widowControl w:val="1"/>
        <w:ind/>
        <w:jc w:val="right"/>
      </w:pPr>
      <w:r>
        <w:rPr>
          <w:sz w:val="24"/>
        </w:rPr>
        <w:t>земельных участков и установления</w:t>
      </w:r>
    </w:p>
    <w:p w14:paraId="5A010000">
      <w:pPr>
        <w:pStyle w:val="Style_2"/>
        <w:widowControl w:val="1"/>
        <w:ind/>
        <w:jc w:val="right"/>
      </w:pPr>
      <w:r>
        <w:rPr>
          <w:sz w:val="24"/>
        </w:rPr>
        <w:t>сервитута, публичного сервитута,</w:t>
      </w:r>
    </w:p>
    <w:p w14:paraId="5B010000">
      <w:pPr>
        <w:pStyle w:val="Style_2"/>
        <w:widowControl w:val="1"/>
        <w:ind/>
        <w:jc w:val="right"/>
      </w:pPr>
      <w:r>
        <w:rPr>
          <w:sz w:val="24"/>
        </w:rPr>
        <w:t>за исключением расположенных</w:t>
      </w:r>
    </w:p>
    <w:p w14:paraId="5C010000">
      <w:pPr>
        <w:pStyle w:val="Style_2"/>
        <w:widowControl w:val="1"/>
        <w:ind/>
        <w:jc w:val="right"/>
      </w:pPr>
      <w:r>
        <w:rPr>
          <w:sz w:val="24"/>
        </w:rPr>
        <w:t>на землях лесного фонда"</w:t>
      </w:r>
    </w:p>
    <w:p w14:paraId="5D010000">
      <w:pPr>
        <w:pStyle w:val="Style_2"/>
        <w:widowControl w:val="1"/>
        <w:ind/>
        <w:jc w:val="both"/>
      </w:pPr>
    </w:p>
    <w:p w14:paraId="5E010000">
      <w:pPr>
        <w:pStyle w:val="Style_3"/>
        <w:widowControl w:val="1"/>
        <w:ind/>
        <w:jc w:val="center"/>
      </w:pPr>
      <w:bookmarkStart w:id="10" w:name="P307"/>
      <w:bookmarkEnd w:id="10"/>
      <w:r>
        <w:rPr>
          <w:sz w:val="24"/>
        </w:rPr>
        <w:t>ИДЕНТИФИКАТОРЫ КАТЕГОРИЙ (ПРИЗНАКОВ) ЗАЯВИТЕЛЕЙ</w:t>
      </w:r>
    </w:p>
    <w:p w14:paraId="5F010000">
      <w:pPr>
        <w:pStyle w:val="Style_2"/>
        <w:widowControl w:val="1"/>
        <w:ind/>
        <w:jc w:val="both"/>
      </w:pPr>
    </w:p>
    <w:tbl>
      <w:tblPr>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567"/>
        <w:gridCol w:w="4080"/>
        <w:gridCol w:w="4365"/>
      </w:tblGrid>
      <w:tr>
        <w:tc>
          <w:tcPr>
            <w:tcW w:type="dxa" w:w="567"/>
            <w:tcBorders>
              <w:top w:sz="4" w:val="single"/>
              <w:left w:sz="4" w:val="single"/>
              <w:bottom w:sz="4" w:val="single"/>
              <w:right w:sz="4" w:val="single"/>
            </w:tcBorders>
            <w:tcMar>
              <w:top w:type="dxa" w:w="102"/>
              <w:left w:type="dxa" w:w="62"/>
              <w:bottom w:type="dxa" w:w="102"/>
              <w:right w:type="dxa" w:w="62"/>
            </w:tcMar>
            <w:vAlign w:val="center"/>
          </w:tcPr>
          <w:p w14:paraId="60010000">
            <w:pPr>
              <w:pStyle w:val="Style_2"/>
              <w:widowControl w:val="1"/>
              <w:ind/>
              <w:jc w:val="center"/>
            </w:pPr>
            <w:r>
              <w:rPr>
                <w:sz w:val="24"/>
              </w:rPr>
              <w:t>N п/п</w:t>
            </w:r>
          </w:p>
        </w:tc>
        <w:tc>
          <w:tcPr>
            <w:tcW w:type="dxa" w:w="4080"/>
            <w:tcBorders>
              <w:top w:sz="4" w:val="single"/>
              <w:left w:sz="4" w:val="single"/>
              <w:bottom w:sz="4" w:val="single"/>
              <w:right w:sz="4" w:val="single"/>
            </w:tcBorders>
            <w:tcMar>
              <w:top w:type="dxa" w:w="102"/>
              <w:left w:type="dxa" w:w="62"/>
              <w:bottom w:type="dxa" w:w="102"/>
              <w:right w:type="dxa" w:w="62"/>
            </w:tcMar>
          </w:tcPr>
          <w:p w14:paraId="61010000">
            <w:pPr>
              <w:pStyle w:val="Style_2"/>
              <w:widowControl w:val="1"/>
              <w:ind/>
              <w:jc w:val="center"/>
            </w:pPr>
            <w:r>
              <w:rPr>
                <w:sz w:val="24"/>
              </w:rPr>
              <w:t>Перечень отдельных признаков заявителей</w:t>
            </w:r>
          </w:p>
        </w:tc>
        <w:tc>
          <w:tcPr>
            <w:tcW w:type="dxa" w:w="4365"/>
            <w:tcBorders>
              <w:top w:sz="4" w:val="single"/>
              <w:left w:sz="4" w:val="single"/>
              <w:bottom w:sz="4" w:val="single"/>
              <w:right w:sz="4" w:val="single"/>
            </w:tcBorders>
            <w:tcMar>
              <w:top w:type="dxa" w:w="102"/>
              <w:left w:type="dxa" w:w="62"/>
              <w:bottom w:type="dxa" w:w="102"/>
              <w:right w:type="dxa" w:w="62"/>
            </w:tcMar>
            <w:vAlign w:val="center"/>
          </w:tcPr>
          <w:p w14:paraId="62010000">
            <w:pPr>
              <w:pStyle w:val="Style_2"/>
              <w:widowControl w:val="1"/>
              <w:ind/>
              <w:jc w:val="center"/>
            </w:pPr>
            <w:r>
              <w:rPr>
                <w:sz w:val="24"/>
              </w:rPr>
              <w:t>Перечень результатов предоставления муниципальной услуги</w:t>
            </w:r>
          </w:p>
        </w:tc>
      </w:tr>
      <w:tr>
        <w:tc>
          <w:tcPr>
            <w:tcW w:type="dxa" w:w="567"/>
            <w:tcBorders>
              <w:top w:sz="4" w:val="single"/>
              <w:left w:sz="4" w:val="single"/>
              <w:bottom w:sz="4" w:val="single"/>
              <w:right w:sz="4" w:val="single"/>
            </w:tcBorders>
            <w:tcMar>
              <w:top w:type="dxa" w:w="102"/>
              <w:left w:type="dxa" w:w="62"/>
              <w:bottom w:type="dxa" w:w="102"/>
              <w:right w:type="dxa" w:w="62"/>
            </w:tcMar>
          </w:tcPr>
          <w:p w14:paraId="63010000">
            <w:pPr>
              <w:pStyle w:val="Style_2"/>
              <w:widowControl w:val="1"/>
              <w:ind/>
              <w:jc w:val="center"/>
            </w:pPr>
            <w:r>
              <w:rPr>
                <w:sz w:val="24"/>
              </w:rPr>
              <w:t>1</w:t>
            </w:r>
          </w:p>
        </w:tc>
        <w:tc>
          <w:tcPr>
            <w:tcW w:type="dxa" w:w="4080"/>
            <w:tcBorders>
              <w:top w:sz="4" w:val="single"/>
              <w:left w:sz="4" w:val="single"/>
              <w:bottom w:sz="4" w:val="single"/>
              <w:right w:sz="4" w:val="single"/>
            </w:tcBorders>
            <w:tcMar>
              <w:top w:type="dxa" w:w="102"/>
              <w:left w:type="dxa" w:w="62"/>
              <w:bottom w:type="dxa" w:w="102"/>
              <w:right w:type="dxa" w:w="62"/>
            </w:tcMar>
          </w:tcPr>
          <w:p w14:paraId="64010000">
            <w:pPr>
              <w:pStyle w:val="Style_2"/>
              <w:widowControl w:val="1"/>
              <w:ind/>
              <w:jc w:val="center"/>
            </w:pPr>
            <w:r>
              <w:rPr>
                <w:sz w:val="24"/>
              </w:rPr>
              <w:t>2</w:t>
            </w:r>
          </w:p>
        </w:tc>
        <w:tc>
          <w:tcPr>
            <w:tcW w:type="dxa" w:w="4365"/>
            <w:tcBorders>
              <w:top w:sz="4" w:val="single"/>
              <w:left w:sz="4" w:val="single"/>
              <w:bottom w:sz="4" w:val="single"/>
              <w:right w:sz="4" w:val="single"/>
            </w:tcBorders>
            <w:tcMar>
              <w:top w:type="dxa" w:w="102"/>
              <w:left w:type="dxa" w:w="62"/>
              <w:bottom w:type="dxa" w:w="102"/>
              <w:right w:type="dxa" w:w="62"/>
            </w:tcMar>
          </w:tcPr>
          <w:p w14:paraId="65010000">
            <w:pPr>
              <w:pStyle w:val="Style_2"/>
              <w:widowControl w:val="1"/>
              <w:ind/>
              <w:jc w:val="center"/>
            </w:pPr>
            <w:r>
              <w:rPr>
                <w:sz w:val="24"/>
              </w:rPr>
              <w:t>3</w:t>
            </w:r>
          </w:p>
        </w:tc>
      </w:tr>
      <w:tr>
        <w:tc>
          <w:tcPr>
            <w:tcW w:type="dxa" w:w="567"/>
            <w:tcBorders>
              <w:top w:sz="4" w:val="single"/>
              <w:left w:sz="4" w:val="single"/>
              <w:bottom w:sz="4" w:val="single"/>
              <w:right w:sz="4" w:val="single"/>
            </w:tcBorders>
            <w:tcMar>
              <w:top w:type="dxa" w:w="102"/>
              <w:left w:type="dxa" w:w="62"/>
              <w:bottom w:type="dxa" w:w="102"/>
              <w:right w:type="dxa" w:w="62"/>
            </w:tcMar>
          </w:tcPr>
          <w:p w14:paraId="66010000">
            <w:pPr>
              <w:pStyle w:val="Style_2"/>
              <w:widowControl w:val="1"/>
              <w:ind/>
              <w:jc w:val="center"/>
            </w:pPr>
            <w:r>
              <w:rPr>
                <w:sz w:val="24"/>
              </w:rPr>
              <w:t>1.</w:t>
            </w:r>
          </w:p>
        </w:tc>
        <w:tc>
          <w:tcPr>
            <w:tcW w:type="dxa" w:w="4080"/>
            <w:tcBorders>
              <w:top w:sz="4" w:val="single"/>
              <w:left w:sz="4" w:val="single"/>
              <w:bottom w:sz="4" w:val="single"/>
              <w:right w:sz="4" w:val="single"/>
            </w:tcBorders>
            <w:tcMar>
              <w:top w:type="dxa" w:w="102"/>
              <w:left w:type="dxa" w:w="62"/>
              <w:bottom w:type="dxa" w:w="102"/>
              <w:right w:type="dxa" w:w="62"/>
            </w:tcMar>
          </w:tcPr>
          <w:p w14:paraId="67010000">
            <w:pPr>
              <w:pStyle w:val="Style_2"/>
              <w:widowControl w:val="1"/>
              <w:ind/>
              <w:jc w:val="both"/>
            </w:pPr>
            <w:r>
              <w:rPr>
                <w:sz w:val="24"/>
              </w:rPr>
              <w:t>Юридические лица и физические лица, зарегистрированные в качестве индивидуальных предпринимателей при подаче заявления о заключении договора на размещение нестационарного объекта для оказания услуг общественного питания (сезонное (летнее)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за исключением расположенных на землях лесного фонда</w:t>
            </w:r>
          </w:p>
        </w:tc>
        <w:tc>
          <w:tcPr>
            <w:tcW w:type="dxa" w:w="4365"/>
            <w:tcBorders>
              <w:top w:sz="4" w:val="single"/>
              <w:left w:sz="4" w:val="single"/>
              <w:bottom w:sz="4" w:val="single"/>
              <w:right w:sz="4" w:val="single"/>
            </w:tcBorders>
            <w:tcMar>
              <w:top w:type="dxa" w:w="102"/>
              <w:left w:type="dxa" w:w="62"/>
              <w:bottom w:type="dxa" w:w="102"/>
              <w:right w:type="dxa" w:w="62"/>
            </w:tcMar>
          </w:tcPr>
          <w:p w14:paraId="68010000">
            <w:pPr>
              <w:pStyle w:val="Style_2"/>
              <w:widowControl w:val="1"/>
              <w:ind/>
              <w:jc w:val="both"/>
            </w:pPr>
            <w:r>
              <w:rPr>
                <w:sz w:val="24"/>
              </w:rPr>
              <w:t xml:space="preserve">Результат предоставления муниципальной услуги, указанный в </w:t>
            </w:r>
            <w:r>
              <w:rPr>
                <w:color w:val="0000FF"/>
                <w:sz w:val="24"/>
              </w:rPr>
              <w:fldChar w:fldCharType="begin"/>
            </w:r>
            <w:r>
              <w:rPr>
                <w:color w:val="0000FF"/>
                <w:sz w:val="24"/>
              </w:rPr>
              <w:instrText>HYPERLINK \l "P112" \o "а) в случае заключения договора на размещение нестационарного объекта для оказания услуг общественного питания (сезонное (летнее)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за исключением расположенных на землях лесного фонда:"</w:instrText>
            </w:r>
            <w:r>
              <w:rPr>
                <w:color w:val="0000FF"/>
                <w:sz w:val="24"/>
              </w:rPr>
              <w:fldChar w:fldCharType="separate"/>
            </w:r>
            <w:r>
              <w:rPr>
                <w:color w:val="0000FF"/>
                <w:sz w:val="24"/>
              </w:rPr>
              <w:t>подпункте а) пункта 7 подраздела II.III раздела II</w:t>
            </w:r>
            <w:r>
              <w:rPr>
                <w:color w:val="0000FF"/>
                <w:sz w:val="24"/>
              </w:rPr>
              <w:fldChar w:fldCharType="end"/>
            </w:r>
            <w:r>
              <w:rPr>
                <w:sz w:val="24"/>
              </w:rPr>
              <w:t xml:space="preserve"> регламента, в виде решения о заключении договора на размещение объекта, договор на размещение объекта</w:t>
            </w:r>
          </w:p>
        </w:tc>
      </w:tr>
      <w:tr>
        <w:tc>
          <w:tcPr>
            <w:tcW w:type="dxa" w:w="567"/>
            <w:tcBorders>
              <w:top w:sz="4" w:val="single"/>
              <w:left w:sz="4" w:val="single"/>
              <w:bottom w:sz="4" w:val="single"/>
              <w:right w:sz="4" w:val="single"/>
            </w:tcBorders>
            <w:tcMar>
              <w:top w:type="dxa" w:w="102"/>
              <w:left w:type="dxa" w:w="62"/>
              <w:bottom w:type="dxa" w:w="102"/>
              <w:right w:type="dxa" w:w="62"/>
            </w:tcMar>
          </w:tcPr>
          <w:p w14:paraId="69010000">
            <w:pPr>
              <w:pStyle w:val="Style_2"/>
              <w:widowControl w:val="1"/>
              <w:ind/>
              <w:jc w:val="center"/>
            </w:pPr>
            <w:r>
              <w:rPr>
                <w:sz w:val="24"/>
              </w:rPr>
              <w:t>2.</w:t>
            </w:r>
          </w:p>
        </w:tc>
        <w:tc>
          <w:tcPr>
            <w:tcW w:type="dxa" w:w="4080"/>
            <w:tcBorders>
              <w:top w:sz="4" w:val="single"/>
              <w:left w:sz="4" w:val="single"/>
              <w:bottom w:sz="4" w:val="single"/>
              <w:right w:sz="4" w:val="single"/>
            </w:tcBorders>
            <w:tcMar>
              <w:top w:type="dxa" w:w="102"/>
              <w:left w:type="dxa" w:w="62"/>
              <w:bottom w:type="dxa" w:w="102"/>
              <w:right w:type="dxa" w:w="62"/>
            </w:tcMar>
          </w:tcPr>
          <w:p w14:paraId="6A010000">
            <w:pPr>
              <w:pStyle w:val="Style_2"/>
              <w:widowControl w:val="1"/>
              <w:ind/>
              <w:jc w:val="both"/>
            </w:pPr>
            <w:r>
              <w:rPr>
                <w:sz w:val="24"/>
              </w:rPr>
              <w:t>Заявители при подаче заявления об исправлении допущенных опечаток и ошибок в выданных в результате предоставления муниципальной услуги документах</w:t>
            </w:r>
          </w:p>
        </w:tc>
        <w:tc>
          <w:tcPr>
            <w:tcW w:type="dxa" w:w="4365"/>
            <w:tcBorders>
              <w:top w:sz="4" w:val="single"/>
              <w:left w:sz="4" w:val="single"/>
              <w:bottom w:sz="4" w:val="single"/>
              <w:right w:sz="4" w:val="single"/>
            </w:tcBorders>
            <w:tcMar>
              <w:top w:type="dxa" w:w="102"/>
              <w:left w:type="dxa" w:w="62"/>
              <w:bottom w:type="dxa" w:w="102"/>
              <w:right w:type="dxa" w:w="62"/>
            </w:tcMar>
          </w:tcPr>
          <w:p w14:paraId="6B010000">
            <w:pPr>
              <w:pStyle w:val="Style_2"/>
              <w:widowControl w:val="1"/>
              <w:ind/>
              <w:jc w:val="both"/>
            </w:pPr>
            <w:r>
              <w:rPr>
                <w:sz w:val="24"/>
              </w:rPr>
              <w:t xml:space="preserve">Результат предоставления муниципальной услуги, указанный в </w:t>
            </w:r>
            <w:r>
              <w:rPr>
                <w:color w:val="0000FF"/>
                <w:sz w:val="24"/>
              </w:rPr>
              <w:fldChar w:fldCharType="begin"/>
            </w:r>
            <w:r>
              <w:rPr>
                <w:color w:val="0000FF"/>
                <w:sz w:val="24"/>
              </w:rPr>
              <w:instrText>HYPERLINK \l "P116" \o "б) в случае исправления допущенных опечаток и ошибок в выданных в результате предоставления муниципальной услуги документах:"</w:instrText>
            </w:r>
            <w:r>
              <w:rPr>
                <w:color w:val="0000FF"/>
                <w:sz w:val="24"/>
              </w:rPr>
              <w:fldChar w:fldCharType="separate"/>
            </w:r>
            <w:r>
              <w:rPr>
                <w:color w:val="0000FF"/>
                <w:sz w:val="24"/>
              </w:rPr>
              <w:t>подпункте б) пункта 7 подраздела II.III раздела II</w:t>
            </w:r>
            <w:r>
              <w:rPr>
                <w:color w:val="0000FF"/>
                <w:sz w:val="24"/>
              </w:rPr>
              <w:fldChar w:fldCharType="end"/>
            </w:r>
            <w:r>
              <w:rPr>
                <w:sz w:val="24"/>
              </w:rPr>
              <w:t xml:space="preserve"> регламента, в виде документа, выданного по результату ранее предоставленной муниципальной услуги, без опечаток и ошибок</w:t>
            </w:r>
          </w:p>
        </w:tc>
      </w:tr>
      <w:tr>
        <w:tc>
          <w:tcPr>
            <w:tcW w:type="dxa" w:w="567"/>
            <w:tcBorders>
              <w:top w:sz="4" w:val="single"/>
              <w:left w:sz="4" w:val="single"/>
              <w:bottom w:sz="4" w:val="single"/>
              <w:right w:sz="4" w:val="single"/>
            </w:tcBorders>
            <w:tcMar>
              <w:top w:type="dxa" w:w="102"/>
              <w:left w:type="dxa" w:w="62"/>
              <w:bottom w:type="dxa" w:w="102"/>
              <w:right w:type="dxa" w:w="62"/>
            </w:tcMar>
          </w:tcPr>
          <w:p w14:paraId="6C010000">
            <w:pPr>
              <w:pStyle w:val="Style_2"/>
              <w:widowControl w:val="1"/>
              <w:ind/>
              <w:jc w:val="center"/>
            </w:pPr>
            <w:r>
              <w:rPr>
                <w:sz w:val="24"/>
              </w:rPr>
              <w:t>3.</w:t>
            </w:r>
          </w:p>
        </w:tc>
        <w:tc>
          <w:tcPr>
            <w:tcW w:type="dxa" w:w="4080"/>
            <w:tcBorders>
              <w:top w:sz="4" w:val="single"/>
              <w:left w:sz="4" w:val="single"/>
              <w:bottom w:sz="4" w:val="single"/>
              <w:right w:sz="4" w:val="single"/>
            </w:tcBorders>
            <w:tcMar>
              <w:top w:type="dxa" w:w="102"/>
              <w:left w:type="dxa" w:w="62"/>
              <w:bottom w:type="dxa" w:w="102"/>
              <w:right w:type="dxa" w:w="62"/>
            </w:tcMar>
          </w:tcPr>
          <w:p w14:paraId="6D010000">
            <w:pPr>
              <w:pStyle w:val="Style_2"/>
              <w:widowControl w:val="1"/>
              <w:ind/>
              <w:jc w:val="both"/>
            </w:pPr>
            <w:r>
              <w:rPr>
                <w:sz w:val="24"/>
              </w:rPr>
              <w:t>Заявители при подаче заявления о выдаче дубликата документа, выданного по результату ранее предоставленной муниципальной услуги</w:t>
            </w:r>
          </w:p>
        </w:tc>
        <w:tc>
          <w:tcPr>
            <w:tcW w:type="dxa" w:w="4365"/>
            <w:tcBorders>
              <w:top w:sz="4" w:val="single"/>
              <w:left w:sz="4" w:val="single"/>
              <w:bottom w:sz="4" w:val="single"/>
              <w:right w:sz="4" w:val="single"/>
            </w:tcBorders>
            <w:tcMar>
              <w:top w:type="dxa" w:w="102"/>
              <w:left w:type="dxa" w:w="62"/>
              <w:bottom w:type="dxa" w:w="102"/>
              <w:right w:type="dxa" w:w="62"/>
            </w:tcMar>
          </w:tcPr>
          <w:p w14:paraId="6E010000">
            <w:pPr>
              <w:pStyle w:val="Style_2"/>
              <w:widowControl w:val="1"/>
              <w:ind/>
              <w:jc w:val="both"/>
            </w:pPr>
            <w:r>
              <w:rPr>
                <w:sz w:val="24"/>
              </w:rPr>
              <w:t xml:space="preserve">Результат предоставления муниципальной услуги, указанный в </w:t>
            </w:r>
            <w:r>
              <w:rPr>
                <w:color w:val="0000FF"/>
                <w:sz w:val="24"/>
              </w:rPr>
              <w:fldChar w:fldCharType="begin"/>
            </w:r>
            <w:r>
              <w:rPr>
                <w:color w:val="0000FF"/>
                <w:sz w:val="24"/>
              </w:rPr>
              <w:instrText>HYPERLINK \l "P119" \o "в) в случае выдачи дубликата документа, выданного по результату ранее предоставленной муниципальной услуги:"</w:instrText>
            </w:r>
            <w:r>
              <w:rPr>
                <w:color w:val="0000FF"/>
                <w:sz w:val="24"/>
              </w:rPr>
              <w:fldChar w:fldCharType="separate"/>
            </w:r>
            <w:r>
              <w:rPr>
                <w:color w:val="0000FF"/>
                <w:sz w:val="24"/>
              </w:rPr>
              <w:t>подпункте в) пункта 7 подраздела II.III раздела II</w:t>
            </w:r>
            <w:r>
              <w:rPr>
                <w:color w:val="0000FF"/>
                <w:sz w:val="24"/>
              </w:rPr>
              <w:fldChar w:fldCharType="end"/>
            </w:r>
            <w:r>
              <w:rPr>
                <w:sz w:val="24"/>
              </w:rPr>
              <w:t xml:space="preserve"> регламента, в виде дубликата документа, выданного по результату ранее предоставленной муниципальной услуги</w:t>
            </w:r>
          </w:p>
        </w:tc>
      </w:tr>
      <w:tr>
        <w:tc>
          <w:tcPr>
            <w:tcW w:type="dxa" w:w="567"/>
            <w:tcBorders>
              <w:top w:sz="4" w:val="single"/>
              <w:left w:sz="4" w:val="single"/>
              <w:bottom w:sz="4" w:val="single"/>
              <w:right w:sz="4" w:val="single"/>
            </w:tcBorders>
            <w:tcMar>
              <w:top w:type="dxa" w:w="102"/>
              <w:left w:type="dxa" w:w="62"/>
              <w:bottom w:type="dxa" w:w="102"/>
              <w:right w:type="dxa" w:w="62"/>
            </w:tcMar>
          </w:tcPr>
          <w:p w14:paraId="6F010000">
            <w:pPr>
              <w:pStyle w:val="Style_2"/>
              <w:widowControl w:val="1"/>
              <w:ind/>
              <w:jc w:val="center"/>
            </w:pPr>
            <w:r>
              <w:rPr>
                <w:sz w:val="24"/>
              </w:rPr>
              <w:t>4.</w:t>
            </w:r>
          </w:p>
        </w:tc>
        <w:tc>
          <w:tcPr>
            <w:tcW w:type="dxa" w:w="4080"/>
            <w:tcBorders>
              <w:top w:sz="4" w:val="single"/>
              <w:left w:sz="4" w:val="single"/>
              <w:bottom w:sz="4" w:val="single"/>
              <w:right w:sz="4" w:val="single"/>
            </w:tcBorders>
            <w:tcMar>
              <w:top w:type="dxa" w:w="102"/>
              <w:left w:type="dxa" w:w="62"/>
              <w:bottom w:type="dxa" w:w="102"/>
              <w:right w:type="dxa" w:w="62"/>
            </w:tcMar>
          </w:tcPr>
          <w:p w14:paraId="70010000">
            <w:pPr>
              <w:pStyle w:val="Style_2"/>
              <w:widowControl w:val="1"/>
              <w:ind/>
              <w:jc w:val="both"/>
            </w:pPr>
            <w:r>
              <w:rPr>
                <w:sz w:val="24"/>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type="dxa" w:w="4365"/>
            <w:tcBorders>
              <w:top w:sz="4" w:val="single"/>
              <w:left w:sz="4" w:val="single"/>
              <w:bottom w:sz="4" w:val="single"/>
              <w:right w:sz="4" w:val="single"/>
            </w:tcBorders>
            <w:tcMar>
              <w:top w:type="dxa" w:w="102"/>
              <w:left w:type="dxa" w:w="62"/>
              <w:bottom w:type="dxa" w:w="102"/>
              <w:right w:type="dxa" w:w="62"/>
            </w:tcMar>
          </w:tcPr>
          <w:p w14:paraId="71010000">
            <w:pPr>
              <w:pStyle w:val="Style_2"/>
              <w:widowControl w:val="1"/>
              <w:ind/>
              <w:jc w:val="both"/>
            </w:pPr>
            <w:r>
              <w:rPr>
                <w:sz w:val="24"/>
              </w:rPr>
              <w:t>Результаты предоставления муниципальной услуги, указанные в пункте 7 подраздела II.III раздела II, в виде решения о заключении договора на размещение объекта, договора на размещение объекта, документа, выданного по результату ранее предоставленной муниципальной услуги, без опечаток и ошибок, дубликата документа, выданного по результату ранее предоставленной муниципальной услуги</w:t>
            </w:r>
          </w:p>
        </w:tc>
      </w:tr>
    </w:tbl>
    <w:p w14:paraId="72010000">
      <w:pPr>
        <w:pStyle w:val="Style_2"/>
        <w:widowControl w:val="1"/>
        <w:ind/>
        <w:jc w:val="both"/>
      </w:pPr>
    </w:p>
    <w:p w14:paraId="73010000">
      <w:pPr>
        <w:pStyle w:val="Style_2"/>
        <w:widowControl w:val="1"/>
        <w:ind/>
        <w:jc w:val="right"/>
      </w:pPr>
      <w:r>
        <w:rPr>
          <w:sz w:val="24"/>
        </w:rPr>
        <w:t>Директор департамента торговли и услуг</w:t>
      </w:r>
    </w:p>
    <w:p w14:paraId="74010000">
      <w:pPr>
        <w:pStyle w:val="Style_2"/>
        <w:widowControl w:val="1"/>
        <w:ind/>
        <w:jc w:val="right"/>
      </w:pPr>
      <w:r>
        <w:rPr>
          <w:sz w:val="24"/>
        </w:rPr>
        <w:t>администрации муниципального</w:t>
      </w:r>
    </w:p>
    <w:p w14:paraId="75010000">
      <w:pPr>
        <w:pStyle w:val="Style_2"/>
        <w:widowControl w:val="1"/>
        <w:ind/>
        <w:jc w:val="right"/>
      </w:pPr>
      <w:r>
        <w:rPr>
          <w:sz w:val="24"/>
        </w:rPr>
        <w:t>образования город Краснодар</w:t>
      </w:r>
    </w:p>
    <w:p w14:paraId="76010000">
      <w:pPr>
        <w:pStyle w:val="Style_2"/>
        <w:widowControl w:val="1"/>
        <w:ind/>
        <w:jc w:val="right"/>
      </w:pPr>
      <w:r>
        <w:rPr>
          <w:sz w:val="24"/>
        </w:rPr>
        <w:t>М.Б.ДАГБАШ</w:t>
      </w:r>
    </w:p>
    <w:p w14:paraId="77010000">
      <w:pPr>
        <w:pStyle w:val="Style_2"/>
        <w:widowControl w:val="1"/>
        <w:ind/>
        <w:jc w:val="both"/>
      </w:pPr>
    </w:p>
    <w:p w14:paraId="78010000">
      <w:pPr>
        <w:pStyle w:val="Style_2"/>
        <w:widowControl w:val="1"/>
        <w:ind/>
        <w:jc w:val="both"/>
      </w:pPr>
    </w:p>
    <w:p w14:paraId="79010000">
      <w:pPr>
        <w:pStyle w:val="Style_2"/>
        <w:widowControl w:val="1"/>
        <w:ind/>
        <w:jc w:val="both"/>
      </w:pPr>
    </w:p>
    <w:p w14:paraId="7A010000">
      <w:pPr>
        <w:pStyle w:val="Style_2"/>
        <w:widowControl w:val="1"/>
        <w:ind/>
        <w:jc w:val="both"/>
      </w:pPr>
    </w:p>
    <w:p w14:paraId="7B010000">
      <w:pPr>
        <w:pStyle w:val="Style_2"/>
        <w:widowControl w:val="1"/>
        <w:ind/>
        <w:jc w:val="both"/>
      </w:pPr>
    </w:p>
    <w:p w14:paraId="7C010000">
      <w:pPr>
        <w:pStyle w:val="Style_2"/>
        <w:widowControl w:val="1"/>
        <w:ind/>
        <w:jc w:val="right"/>
        <w:outlineLvl w:val="1"/>
      </w:pPr>
      <w:r>
        <w:rPr>
          <w:sz w:val="24"/>
        </w:rPr>
        <w:t>Приложение N 3</w:t>
      </w:r>
    </w:p>
    <w:p w14:paraId="7D010000">
      <w:pPr>
        <w:pStyle w:val="Style_2"/>
        <w:widowControl w:val="1"/>
        <w:ind/>
        <w:jc w:val="right"/>
      </w:pPr>
      <w:r>
        <w:rPr>
          <w:sz w:val="24"/>
        </w:rPr>
        <w:t>к административному регламенту</w:t>
      </w:r>
    </w:p>
    <w:p w14:paraId="7E010000">
      <w:pPr>
        <w:pStyle w:val="Style_2"/>
        <w:widowControl w:val="1"/>
        <w:ind/>
        <w:jc w:val="right"/>
      </w:pPr>
      <w:r>
        <w:rPr>
          <w:sz w:val="24"/>
        </w:rPr>
        <w:t>предоставления администрацией</w:t>
      </w:r>
    </w:p>
    <w:p w14:paraId="7F010000">
      <w:pPr>
        <w:pStyle w:val="Style_2"/>
        <w:widowControl w:val="1"/>
        <w:ind/>
        <w:jc w:val="right"/>
      </w:pPr>
      <w:r>
        <w:rPr>
          <w:sz w:val="24"/>
        </w:rPr>
        <w:t>муниципального образования</w:t>
      </w:r>
    </w:p>
    <w:p w14:paraId="80010000">
      <w:pPr>
        <w:pStyle w:val="Style_2"/>
        <w:widowControl w:val="1"/>
        <w:ind/>
        <w:jc w:val="right"/>
      </w:pPr>
      <w:r>
        <w:rPr>
          <w:sz w:val="24"/>
        </w:rPr>
        <w:t>город Краснодар муниципальной услуги</w:t>
      </w:r>
    </w:p>
    <w:p w14:paraId="81010000">
      <w:pPr>
        <w:pStyle w:val="Style_2"/>
        <w:widowControl w:val="1"/>
        <w:ind/>
        <w:jc w:val="right"/>
      </w:pPr>
      <w:r>
        <w:rPr>
          <w:sz w:val="24"/>
        </w:rPr>
        <w:t>"Заключение договора на размещение</w:t>
      </w:r>
    </w:p>
    <w:p w14:paraId="82010000">
      <w:pPr>
        <w:pStyle w:val="Style_2"/>
        <w:widowControl w:val="1"/>
        <w:ind/>
        <w:jc w:val="right"/>
      </w:pPr>
      <w:r>
        <w:rPr>
          <w:sz w:val="24"/>
        </w:rPr>
        <w:t>нестационарного объекта для оказания</w:t>
      </w:r>
    </w:p>
    <w:p w14:paraId="83010000">
      <w:pPr>
        <w:pStyle w:val="Style_2"/>
        <w:widowControl w:val="1"/>
        <w:ind/>
        <w:jc w:val="right"/>
      </w:pPr>
      <w:r>
        <w:rPr>
          <w:sz w:val="24"/>
        </w:rPr>
        <w:t>услуг общественного питания</w:t>
      </w:r>
    </w:p>
    <w:p w14:paraId="84010000">
      <w:pPr>
        <w:pStyle w:val="Style_2"/>
        <w:widowControl w:val="1"/>
        <w:ind/>
        <w:jc w:val="right"/>
      </w:pPr>
      <w:r>
        <w:rPr>
          <w:sz w:val="24"/>
        </w:rPr>
        <w:t>(сезонное (летнее) кафе предприятия</w:t>
      </w:r>
    </w:p>
    <w:p w14:paraId="85010000">
      <w:pPr>
        <w:pStyle w:val="Style_2"/>
        <w:widowControl w:val="1"/>
        <w:ind/>
        <w:jc w:val="right"/>
      </w:pPr>
      <w:r>
        <w:rPr>
          <w:sz w:val="24"/>
        </w:rPr>
        <w:t>общественного питания) на земельном</w:t>
      </w:r>
    </w:p>
    <w:p w14:paraId="86010000">
      <w:pPr>
        <w:pStyle w:val="Style_2"/>
        <w:widowControl w:val="1"/>
        <w:ind/>
        <w:jc w:val="right"/>
      </w:pPr>
      <w:r>
        <w:rPr>
          <w:sz w:val="24"/>
        </w:rPr>
        <w:t>участке, находящемся в муниципальной</w:t>
      </w:r>
    </w:p>
    <w:p w14:paraId="87010000">
      <w:pPr>
        <w:pStyle w:val="Style_2"/>
        <w:widowControl w:val="1"/>
        <w:ind/>
        <w:jc w:val="right"/>
      </w:pPr>
      <w:r>
        <w:rPr>
          <w:sz w:val="24"/>
        </w:rPr>
        <w:t>собственности, или землях, земельных</w:t>
      </w:r>
    </w:p>
    <w:p w14:paraId="88010000">
      <w:pPr>
        <w:pStyle w:val="Style_2"/>
        <w:widowControl w:val="1"/>
        <w:ind/>
        <w:jc w:val="right"/>
      </w:pPr>
      <w:r>
        <w:rPr>
          <w:sz w:val="24"/>
        </w:rPr>
        <w:t>участках, государственная</w:t>
      </w:r>
    </w:p>
    <w:p w14:paraId="89010000">
      <w:pPr>
        <w:pStyle w:val="Style_2"/>
        <w:widowControl w:val="1"/>
        <w:ind/>
        <w:jc w:val="right"/>
      </w:pPr>
      <w:r>
        <w:rPr>
          <w:sz w:val="24"/>
        </w:rPr>
        <w:t>собственность на которые</w:t>
      </w:r>
    </w:p>
    <w:p w14:paraId="8A010000">
      <w:pPr>
        <w:pStyle w:val="Style_2"/>
        <w:widowControl w:val="1"/>
        <w:ind/>
        <w:jc w:val="right"/>
      </w:pPr>
      <w:r>
        <w:rPr>
          <w:sz w:val="24"/>
        </w:rPr>
        <w:t>не разграничена, без предоставления</w:t>
      </w:r>
    </w:p>
    <w:p w14:paraId="8B010000">
      <w:pPr>
        <w:pStyle w:val="Style_2"/>
        <w:widowControl w:val="1"/>
        <w:ind/>
        <w:jc w:val="right"/>
      </w:pPr>
      <w:r>
        <w:rPr>
          <w:sz w:val="24"/>
        </w:rPr>
        <w:t>земельных участков и установления</w:t>
      </w:r>
    </w:p>
    <w:p w14:paraId="8C010000">
      <w:pPr>
        <w:pStyle w:val="Style_2"/>
        <w:widowControl w:val="1"/>
        <w:ind/>
        <w:jc w:val="right"/>
      </w:pPr>
      <w:r>
        <w:rPr>
          <w:sz w:val="24"/>
        </w:rPr>
        <w:t>сервитута, публичного сервитута,</w:t>
      </w:r>
    </w:p>
    <w:p w14:paraId="8D010000">
      <w:pPr>
        <w:pStyle w:val="Style_2"/>
        <w:widowControl w:val="1"/>
        <w:ind/>
        <w:jc w:val="right"/>
      </w:pPr>
      <w:r>
        <w:rPr>
          <w:sz w:val="24"/>
        </w:rPr>
        <w:t>за исключением расположенных</w:t>
      </w:r>
    </w:p>
    <w:p w14:paraId="8E010000">
      <w:pPr>
        <w:pStyle w:val="Style_2"/>
        <w:widowControl w:val="1"/>
        <w:ind/>
        <w:jc w:val="right"/>
      </w:pPr>
      <w:r>
        <w:rPr>
          <w:sz w:val="24"/>
        </w:rPr>
        <w:t>на землях лесного фонда"</w:t>
      </w:r>
    </w:p>
    <w:p w14:paraId="8F010000">
      <w:pPr>
        <w:pStyle w:val="Style_2"/>
        <w:widowControl w:val="1"/>
        <w:ind/>
        <w:jc w:val="both"/>
      </w:pPr>
    </w:p>
    <w:p w14:paraId="90010000">
      <w:pPr>
        <w:pStyle w:val="Style_3"/>
        <w:widowControl w:val="1"/>
        <w:ind/>
        <w:jc w:val="center"/>
      </w:pPr>
      <w:bookmarkStart w:id="11" w:name="P357"/>
      <w:bookmarkEnd w:id="11"/>
      <w:r>
        <w:rPr>
          <w:sz w:val="24"/>
        </w:rPr>
        <w:t>ИСЧЕРПЫВАЮЩИЙ ПЕРЕЧЕНЬ ДОКУМЕНТОВ,</w:t>
      </w:r>
    </w:p>
    <w:p w14:paraId="91010000">
      <w:pPr>
        <w:pStyle w:val="Style_3"/>
        <w:widowControl w:val="1"/>
        <w:ind/>
        <w:jc w:val="center"/>
      </w:pPr>
      <w:r>
        <w:rPr>
          <w:sz w:val="24"/>
        </w:rPr>
        <w:t>НЕОБХОДИМЫХ ДЛЯ ПРЕДОСТАВЛЕНИЯ МУНИЦИПАЛЬНОЙ УСЛУГИ</w:t>
      </w:r>
    </w:p>
    <w:p w14:paraId="92010000">
      <w:pPr>
        <w:pStyle w:val="Style_2"/>
        <w:widowControl w:val="1"/>
        <w:ind/>
        <w:jc w:val="both"/>
      </w:pPr>
    </w:p>
    <w:p w14:paraId="93010000">
      <w:pPr>
        <w:sectPr>
          <w:headerReference r:id="rId1" w:type="default"/>
          <w:headerReference r:id="rId3" w:type="first"/>
          <w:footerReference r:id="rId2" w:type="default"/>
          <w:footerReference r:id="rId4" w:type="first"/>
          <w:pgSz w:h="16838" w:orient="portrait" w:w="11906"/>
          <w:pgMar w:bottom="1440" w:footer="0" w:gutter="0" w:header="0" w:left="1133" w:right="566" w:top="1440"/>
          <w:titlePg/>
        </w:sectPr>
      </w:pPr>
    </w:p>
    <w:tbl>
      <w:tblPr>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570"/>
        <w:gridCol w:w="2268"/>
        <w:gridCol w:w="2324"/>
        <w:gridCol w:w="2154"/>
        <w:gridCol w:w="3572"/>
        <w:gridCol w:w="2665"/>
      </w:tblGrid>
      <w:tr>
        <w:tc>
          <w:tcPr>
            <w:tcW w:type="dxa" w:w="570"/>
            <w:vMerge w:val="restart"/>
            <w:tcBorders>
              <w:top w:sz="4" w:val="single"/>
              <w:left w:sz="4" w:val="single"/>
              <w:bottom w:sz="4" w:val="single"/>
              <w:right w:sz="4" w:val="single"/>
            </w:tcBorders>
            <w:tcMar>
              <w:top w:type="dxa" w:w="102"/>
              <w:left w:type="dxa" w:w="62"/>
              <w:bottom w:type="dxa" w:w="102"/>
              <w:right w:type="dxa" w:w="62"/>
            </w:tcMar>
            <w:vAlign w:val="center"/>
          </w:tcPr>
          <w:p w14:paraId="94010000">
            <w:pPr>
              <w:pStyle w:val="Style_2"/>
              <w:widowControl w:val="1"/>
              <w:ind/>
              <w:jc w:val="center"/>
            </w:pPr>
            <w:r>
              <w:rPr>
                <w:sz w:val="24"/>
              </w:rPr>
              <w:t>N п/п</w:t>
            </w:r>
          </w:p>
        </w:tc>
        <w:tc>
          <w:tcPr>
            <w:tcW w:type="dxa" w:w="2268"/>
            <w:vMerge w:val="restart"/>
            <w:tcBorders>
              <w:top w:sz="4" w:val="single"/>
              <w:left w:sz="4" w:val="single"/>
              <w:bottom w:sz="4" w:val="single"/>
              <w:right w:sz="4" w:val="single"/>
            </w:tcBorders>
            <w:tcMar>
              <w:top w:type="dxa" w:w="102"/>
              <w:left w:type="dxa" w:w="62"/>
              <w:bottom w:type="dxa" w:w="102"/>
              <w:right w:type="dxa" w:w="62"/>
            </w:tcMar>
            <w:vAlign w:val="center"/>
          </w:tcPr>
          <w:p w14:paraId="95010000">
            <w:pPr>
              <w:pStyle w:val="Style_2"/>
              <w:widowControl w:val="1"/>
              <w:ind/>
              <w:jc w:val="center"/>
            </w:pPr>
            <w:r>
              <w:rPr>
                <w:sz w:val="24"/>
              </w:rPr>
              <w:t>Идентификатор категории (признаков) заявителей</w:t>
            </w:r>
          </w:p>
        </w:tc>
        <w:tc>
          <w:tcPr>
            <w:tcW w:type="dxa" w:w="2324"/>
            <w:vMerge w:val="restart"/>
            <w:tcBorders>
              <w:top w:sz="4" w:val="single"/>
              <w:left w:sz="4" w:val="single"/>
              <w:bottom w:sz="4" w:val="single"/>
              <w:right w:sz="4" w:val="single"/>
            </w:tcBorders>
            <w:tcMar>
              <w:top w:type="dxa" w:w="102"/>
              <w:left w:type="dxa" w:w="62"/>
              <w:bottom w:type="dxa" w:w="102"/>
              <w:right w:type="dxa" w:w="62"/>
            </w:tcMar>
            <w:vAlign w:val="center"/>
          </w:tcPr>
          <w:p w14:paraId="96010000">
            <w:pPr>
              <w:pStyle w:val="Style_2"/>
              <w:widowControl w:val="1"/>
              <w:ind/>
              <w:jc w:val="center"/>
            </w:pPr>
            <w:r>
              <w:rPr>
                <w:sz w:val="24"/>
              </w:rPr>
              <w:t>Способы подачи таких документов и (или) информации</w:t>
            </w:r>
          </w:p>
        </w:tc>
        <w:tc>
          <w:tcPr>
            <w:tcW w:type="dxa" w:w="2154"/>
            <w:vMerge w:val="restart"/>
            <w:tcBorders>
              <w:top w:sz="4" w:val="single"/>
              <w:left w:sz="4" w:val="single"/>
              <w:bottom w:sz="4" w:val="single"/>
              <w:right w:sz="4" w:val="single"/>
            </w:tcBorders>
            <w:tcMar>
              <w:top w:type="dxa" w:w="102"/>
              <w:left w:type="dxa" w:w="62"/>
              <w:bottom w:type="dxa" w:w="102"/>
              <w:right w:type="dxa" w:w="62"/>
            </w:tcMar>
            <w:vAlign w:val="center"/>
          </w:tcPr>
          <w:p w14:paraId="97010000">
            <w:pPr>
              <w:pStyle w:val="Style_2"/>
              <w:widowControl w:val="1"/>
              <w:ind/>
              <w:jc w:val="center"/>
            </w:pPr>
            <w:r>
              <w:rPr>
                <w:sz w:val="24"/>
              </w:rPr>
              <w:t>Требования к представлению документов заявителем</w:t>
            </w:r>
          </w:p>
        </w:tc>
        <w:tc>
          <w:tcPr>
            <w:tcW w:type="dxa" w:w="6237"/>
            <w:gridSpan w:val="2"/>
            <w:tcBorders>
              <w:top w:sz="4" w:val="single"/>
              <w:left w:sz="4" w:val="single"/>
              <w:bottom w:sz="4" w:val="single"/>
              <w:right w:sz="4" w:val="single"/>
            </w:tcBorders>
            <w:tcMar>
              <w:top w:type="dxa" w:w="102"/>
              <w:left w:type="dxa" w:w="62"/>
              <w:bottom w:type="dxa" w:w="102"/>
              <w:right w:type="dxa" w:w="62"/>
            </w:tcMar>
            <w:vAlign w:val="center"/>
          </w:tcPr>
          <w:p w14:paraId="98010000">
            <w:pPr>
              <w:pStyle w:val="Style_2"/>
              <w:widowControl w:val="1"/>
              <w:ind/>
              <w:jc w:val="center"/>
            </w:pPr>
            <w:r>
              <w:rPr>
                <w:sz w:val="24"/>
              </w:rPr>
              <w:t>Перечень необходимых для предоставления муниципальной услуги документов и (или) информации</w:t>
            </w:r>
          </w:p>
        </w:tc>
      </w:tr>
      <w:tr>
        <w:tc>
          <w:tcPr>
            <w:tcW w:type="dxa" w:w="570"/>
            <w:gridSpan w:val="1"/>
            <w:vMerge w:val="continue"/>
            <w:tcBorders>
              <w:top w:sz="4" w:val="single"/>
              <w:left w:sz="4" w:val="single"/>
              <w:bottom w:sz="4" w:val="single"/>
              <w:right w:sz="4" w:val="single"/>
            </w:tcBorders>
            <w:tcMar>
              <w:top w:type="dxa" w:w="102"/>
              <w:left w:type="dxa" w:w="62"/>
              <w:bottom w:type="dxa" w:w="102"/>
              <w:right w:type="dxa" w:w="62"/>
            </w:tcMar>
            <w:vAlign w:val="center"/>
          </w:tcPr>
          <w:p/>
        </w:tc>
        <w:tc>
          <w:tcPr>
            <w:tcW w:type="dxa" w:w="2268"/>
            <w:gridSpan w:val="1"/>
            <w:vMerge w:val="continue"/>
            <w:tcBorders>
              <w:top w:sz="4" w:val="single"/>
              <w:left w:sz="4" w:val="single"/>
              <w:bottom w:sz="4" w:val="single"/>
              <w:right w:sz="4" w:val="single"/>
            </w:tcBorders>
            <w:tcMar>
              <w:top w:type="dxa" w:w="102"/>
              <w:left w:type="dxa" w:w="62"/>
              <w:bottom w:type="dxa" w:w="102"/>
              <w:right w:type="dxa" w:w="62"/>
            </w:tcMar>
            <w:vAlign w:val="center"/>
          </w:tcPr>
          <w:p/>
        </w:tc>
        <w:tc>
          <w:tcPr>
            <w:tcW w:type="dxa" w:w="2324"/>
            <w:gridSpan w:val="1"/>
            <w:vMerge w:val="continue"/>
            <w:tcBorders>
              <w:top w:sz="4" w:val="single"/>
              <w:left w:sz="4" w:val="single"/>
              <w:bottom w:sz="4" w:val="single"/>
              <w:right w:sz="4" w:val="single"/>
            </w:tcBorders>
            <w:tcMar>
              <w:top w:type="dxa" w:w="102"/>
              <w:left w:type="dxa" w:w="62"/>
              <w:bottom w:type="dxa" w:w="102"/>
              <w:right w:type="dxa" w:w="62"/>
            </w:tcMar>
            <w:vAlign w:val="center"/>
          </w:tcPr>
          <w:p/>
        </w:tc>
        <w:tc>
          <w:tcPr>
            <w:tcW w:type="dxa" w:w="2154"/>
            <w:gridSpan w:val="1"/>
            <w:vMerge w:val="continue"/>
            <w:tcBorders>
              <w:top w:sz="4" w:val="single"/>
              <w:left w:sz="4" w:val="single"/>
              <w:bottom w:sz="4" w:val="single"/>
              <w:right w:sz="4" w:val="single"/>
            </w:tcBorders>
            <w:tcMar>
              <w:top w:type="dxa" w:w="102"/>
              <w:left w:type="dxa" w:w="62"/>
              <w:bottom w:type="dxa" w:w="102"/>
              <w:right w:type="dxa" w:w="62"/>
            </w:tcMar>
            <w:vAlign w:val="center"/>
          </w:tcPr>
          <w:p/>
        </w:tc>
        <w:tc>
          <w:tcPr>
            <w:tcW w:type="dxa" w:w="3572"/>
            <w:tcBorders>
              <w:top w:sz="4" w:val="single"/>
              <w:left w:sz="4" w:val="single"/>
              <w:bottom w:sz="4" w:val="single"/>
              <w:right w:sz="4" w:val="single"/>
            </w:tcBorders>
            <w:tcMar>
              <w:top w:type="dxa" w:w="102"/>
              <w:left w:type="dxa" w:w="62"/>
              <w:bottom w:type="dxa" w:w="102"/>
              <w:right w:type="dxa" w:w="62"/>
            </w:tcMar>
            <w:vAlign w:val="center"/>
          </w:tcPr>
          <w:p w14:paraId="99010000">
            <w:pPr>
              <w:pStyle w:val="Style_2"/>
              <w:widowControl w:val="1"/>
              <w:ind/>
              <w:jc w:val="center"/>
            </w:pPr>
            <w:r>
              <w:rPr>
                <w:sz w:val="24"/>
              </w:rPr>
              <w:t>документы и (или) информация, которые заявитель должен представить самостоятельно</w:t>
            </w:r>
          </w:p>
        </w:tc>
        <w:tc>
          <w:tcPr>
            <w:tcW w:type="dxa" w:w="2665"/>
            <w:tcBorders>
              <w:top w:sz="4" w:val="single"/>
              <w:left w:sz="4" w:val="single"/>
              <w:bottom w:sz="4" w:val="single"/>
              <w:right w:sz="4" w:val="single"/>
            </w:tcBorders>
            <w:tcMar>
              <w:top w:type="dxa" w:w="102"/>
              <w:left w:type="dxa" w:w="62"/>
              <w:bottom w:type="dxa" w:w="102"/>
              <w:right w:type="dxa" w:w="62"/>
            </w:tcMar>
            <w:vAlign w:val="center"/>
          </w:tcPr>
          <w:p w14:paraId="9A010000">
            <w:pPr>
              <w:pStyle w:val="Style_2"/>
              <w:widowControl w:val="1"/>
              <w:ind/>
              <w:jc w:val="center"/>
            </w:pPr>
            <w:r>
              <w:rPr>
                <w:sz w:val="24"/>
              </w:rPr>
              <w:t>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tc>
          <w:tcPr>
            <w:tcW w:type="dxa" w:w="570"/>
            <w:tcBorders>
              <w:top w:sz="4" w:val="single"/>
              <w:left w:sz="4" w:val="single"/>
              <w:bottom w:sz="4" w:val="single"/>
              <w:right w:sz="4" w:val="single"/>
            </w:tcBorders>
            <w:tcMar>
              <w:top w:type="dxa" w:w="102"/>
              <w:left w:type="dxa" w:w="62"/>
              <w:bottom w:type="dxa" w:w="102"/>
              <w:right w:type="dxa" w:w="62"/>
            </w:tcMar>
            <w:vAlign w:val="center"/>
          </w:tcPr>
          <w:p w14:paraId="9B010000">
            <w:pPr>
              <w:pStyle w:val="Style_2"/>
              <w:widowControl w:val="1"/>
              <w:ind/>
              <w:jc w:val="center"/>
            </w:pPr>
            <w:r>
              <w:rPr>
                <w:sz w:val="24"/>
              </w:rPr>
              <w:t>1</w:t>
            </w:r>
          </w:p>
        </w:tc>
        <w:tc>
          <w:tcPr>
            <w:tcW w:type="dxa" w:w="2268"/>
            <w:tcBorders>
              <w:top w:sz="4" w:val="single"/>
              <w:left w:sz="4" w:val="single"/>
              <w:bottom w:sz="4" w:val="single"/>
              <w:right w:sz="4" w:val="single"/>
            </w:tcBorders>
            <w:tcMar>
              <w:top w:type="dxa" w:w="102"/>
              <w:left w:type="dxa" w:w="62"/>
              <w:bottom w:type="dxa" w:w="102"/>
              <w:right w:type="dxa" w:w="62"/>
            </w:tcMar>
            <w:vAlign w:val="center"/>
          </w:tcPr>
          <w:p w14:paraId="9C010000">
            <w:pPr>
              <w:pStyle w:val="Style_2"/>
              <w:widowControl w:val="1"/>
              <w:ind/>
              <w:jc w:val="center"/>
            </w:pPr>
            <w:r>
              <w:rPr>
                <w:sz w:val="24"/>
              </w:rPr>
              <w:t>2</w:t>
            </w:r>
          </w:p>
        </w:tc>
        <w:tc>
          <w:tcPr>
            <w:tcW w:type="dxa" w:w="2324"/>
            <w:tcBorders>
              <w:top w:sz="4" w:val="single"/>
              <w:left w:sz="4" w:val="single"/>
              <w:bottom w:sz="4" w:val="single"/>
              <w:right w:sz="4" w:val="single"/>
            </w:tcBorders>
            <w:tcMar>
              <w:top w:type="dxa" w:w="102"/>
              <w:left w:type="dxa" w:w="62"/>
              <w:bottom w:type="dxa" w:w="102"/>
              <w:right w:type="dxa" w:w="62"/>
            </w:tcMar>
            <w:vAlign w:val="center"/>
          </w:tcPr>
          <w:p w14:paraId="9D010000">
            <w:pPr>
              <w:pStyle w:val="Style_2"/>
              <w:widowControl w:val="1"/>
              <w:ind/>
              <w:jc w:val="center"/>
            </w:pPr>
            <w:r>
              <w:rPr>
                <w:sz w:val="24"/>
              </w:rPr>
              <w:t>3</w:t>
            </w:r>
          </w:p>
        </w:tc>
        <w:tc>
          <w:tcPr>
            <w:tcW w:type="dxa" w:w="2154"/>
            <w:tcBorders>
              <w:top w:sz="4" w:val="single"/>
              <w:left w:sz="4" w:val="single"/>
              <w:bottom w:sz="4" w:val="single"/>
              <w:right w:sz="4" w:val="single"/>
            </w:tcBorders>
            <w:tcMar>
              <w:top w:type="dxa" w:w="102"/>
              <w:left w:type="dxa" w:w="62"/>
              <w:bottom w:type="dxa" w:w="102"/>
              <w:right w:type="dxa" w:w="62"/>
            </w:tcMar>
            <w:vAlign w:val="center"/>
          </w:tcPr>
          <w:p w14:paraId="9E010000">
            <w:pPr>
              <w:pStyle w:val="Style_2"/>
              <w:widowControl w:val="1"/>
              <w:ind/>
              <w:jc w:val="center"/>
            </w:pPr>
            <w:r>
              <w:rPr>
                <w:sz w:val="24"/>
              </w:rPr>
              <w:t>4</w:t>
            </w:r>
          </w:p>
        </w:tc>
        <w:tc>
          <w:tcPr>
            <w:tcW w:type="dxa" w:w="3572"/>
            <w:tcBorders>
              <w:top w:sz="4" w:val="single"/>
              <w:left w:sz="4" w:val="single"/>
              <w:bottom w:sz="4" w:val="single"/>
              <w:right w:sz="4" w:val="single"/>
            </w:tcBorders>
            <w:tcMar>
              <w:top w:type="dxa" w:w="102"/>
              <w:left w:type="dxa" w:w="62"/>
              <w:bottom w:type="dxa" w:w="102"/>
              <w:right w:type="dxa" w:w="62"/>
            </w:tcMar>
            <w:vAlign w:val="center"/>
          </w:tcPr>
          <w:p w14:paraId="9F010000">
            <w:pPr>
              <w:pStyle w:val="Style_2"/>
              <w:widowControl w:val="1"/>
              <w:ind/>
              <w:jc w:val="center"/>
            </w:pPr>
            <w:r>
              <w:rPr>
                <w:sz w:val="24"/>
              </w:rPr>
              <w:t>5</w:t>
            </w:r>
          </w:p>
        </w:tc>
        <w:tc>
          <w:tcPr>
            <w:tcW w:type="dxa" w:w="2665"/>
            <w:tcBorders>
              <w:top w:sz="4" w:val="single"/>
              <w:left w:sz="4" w:val="single"/>
              <w:bottom w:sz="4" w:val="single"/>
              <w:right w:sz="4" w:val="single"/>
            </w:tcBorders>
            <w:tcMar>
              <w:top w:type="dxa" w:w="102"/>
              <w:left w:type="dxa" w:w="62"/>
              <w:bottom w:type="dxa" w:w="102"/>
              <w:right w:type="dxa" w:w="62"/>
            </w:tcMar>
            <w:vAlign w:val="center"/>
          </w:tcPr>
          <w:p w14:paraId="A0010000">
            <w:pPr>
              <w:pStyle w:val="Style_2"/>
              <w:widowControl w:val="1"/>
              <w:ind/>
              <w:jc w:val="center"/>
            </w:pPr>
            <w:r>
              <w:rPr>
                <w:sz w:val="24"/>
              </w:rPr>
              <w:t>6</w:t>
            </w:r>
          </w:p>
        </w:tc>
      </w:tr>
      <w:tr>
        <w:tc>
          <w:tcPr>
            <w:tcW w:type="dxa" w:w="570"/>
            <w:tcBorders>
              <w:top w:sz="4" w:val="single"/>
              <w:left w:sz="4" w:val="single"/>
              <w:bottom w:sz="4" w:val="nil"/>
              <w:right w:sz="4" w:val="single"/>
            </w:tcBorders>
            <w:tcMar>
              <w:top w:type="dxa" w:w="102"/>
              <w:left w:type="dxa" w:w="62"/>
              <w:bottom w:type="dxa" w:w="102"/>
              <w:right w:type="dxa" w:w="62"/>
            </w:tcMar>
          </w:tcPr>
          <w:p w14:paraId="A1010000">
            <w:pPr>
              <w:pStyle w:val="Style_2"/>
              <w:widowControl w:val="1"/>
              <w:ind/>
              <w:jc w:val="center"/>
            </w:pPr>
            <w:r>
              <w:rPr>
                <w:sz w:val="24"/>
              </w:rPr>
              <w:t>1.</w:t>
            </w:r>
          </w:p>
        </w:tc>
        <w:tc>
          <w:tcPr>
            <w:tcW w:type="dxa" w:w="2268"/>
            <w:tcBorders>
              <w:top w:sz="4" w:val="single"/>
              <w:left w:sz="4" w:val="single"/>
              <w:bottom w:sz="4" w:val="nil"/>
              <w:right w:sz="4" w:val="single"/>
            </w:tcBorders>
            <w:tcMar>
              <w:top w:type="dxa" w:w="102"/>
              <w:left w:type="dxa" w:w="62"/>
              <w:bottom w:type="dxa" w:w="102"/>
              <w:right w:type="dxa" w:w="62"/>
            </w:tcMar>
          </w:tcPr>
          <w:p w14:paraId="A2010000">
            <w:pPr>
              <w:pStyle w:val="Style_2"/>
              <w:widowControl w:val="1"/>
              <w:ind/>
              <w:jc w:val="both"/>
            </w:pPr>
            <w:r>
              <w:rPr>
                <w:sz w:val="24"/>
              </w:rPr>
              <w:t>Юридические лица и физические лица, зарегистрированные в качестве индивидуальных предпринимателей при подаче заявления о заключении договора на размещение нестационарного объекта для оказания услуг общественного питания (сезонное (летнее)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за исключением расположенных на землях лесного фонда</w:t>
            </w:r>
          </w:p>
        </w:tc>
        <w:tc>
          <w:tcPr>
            <w:tcW w:type="dxa" w:w="2324"/>
            <w:tcBorders>
              <w:top w:sz="4" w:val="single"/>
              <w:left w:sz="4" w:val="single"/>
              <w:bottom w:sz="4" w:val="nil"/>
              <w:right w:sz="4" w:val="single"/>
            </w:tcBorders>
            <w:tcMar>
              <w:top w:type="dxa" w:w="102"/>
              <w:left w:type="dxa" w:w="62"/>
              <w:bottom w:type="dxa" w:w="102"/>
              <w:right w:type="dxa" w:w="62"/>
            </w:tcMar>
          </w:tcPr>
          <w:p w14:paraId="A3010000">
            <w:pPr>
              <w:pStyle w:val="Style_2"/>
              <w:widowControl w:val="1"/>
              <w:ind/>
              <w:jc w:val="both"/>
            </w:pPr>
            <w:r>
              <w:rPr>
                <w:sz w:val="24"/>
              </w:rPr>
              <w:t>1. В электронной форме посредством Портала.</w:t>
            </w:r>
          </w:p>
          <w:p w14:paraId="A4010000">
            <w:pPr>
              <w:pStyle w:val="Style_2"/>
              <w:widowControl w:val="1"/>
              <w:ind/>
              <w:jc w:val="both"/>
            </w:pPr>
            <w:r>
              <w:rPr>
                <w:sz w:val="24"/>
              </w:rPr>
              <w:t>2. На бумажном носителе посредством личного обращения в уполномоченный орган (в том числе посредством почтового отправления в орган, предоставляющий муниципальную услугу),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type="dxa" w:w="2154"/>
            <w:tcBorders>
              <w:top w:sz="4" w:val="single"/>
              <w:left w:sz="4" w:val="single"/>
              <w:bottom w:sz="4" w:val="nil"/>
              <w:right w:sz="4" w:val="single"/>
            </w:tcBorders>
            <w:tcMar>
              <w:top w:type="dxa" w:w="102"/>
              <w:left w:type="dxa" w:w="62"/>
              <w:bottom w:type="dxa" w:w="102"/>
              <w:right w:type="dxa" w:w="62"/>
            </w:tcMar>
          </w:tcPr>
          <w:p w14:paraId="A5010000">
            <w:pPr>
              <w:pStyle w:val="Style_2"/>
              <w:widowControl w:val="1"/>
              <w:ind/>
              <w:jc w:val="both"/>
            </w:pPr>
            <w:r>
              <w:rPr>
                <w:sz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type="dxa" w:w="3572"/>
            <w:tcBorders>
              <w:top w:sz="4" w:val="single"/>
              <w:left w:sz="4" w:val="single"/>
              <w:bottom w:sz="4" w:val="nil"/>
              <w:right w:sz="4" w:val="single"/>
            </w:tcBorders>
            <w:tcMar>
              <w:top w:type="dxa" w:w="102"/>
              <w:left w:type="dxa" w:w="62"/>
              <w:bottom w:type="dxa" w:w="102"/>
              <w:right w:type="dxa" w:w="62"/>
            </w:tcMar>
          </w:tcPr>
          <w:p w14:paraId="A6010000">
            <w:pPr>
              <w:pStyle w:val="Style_2"/>
              <w:widowControl w:val="1"/>
              <w:ind/>
              <w:jc w:val="both"/>
            </w:pPr>
            <w:r>
              <w:rPr>
                <w:sz w:val="24"/>
              </w:rPr>
              <w:t xml:space="preserve">1. </w:t>
            </w:r>
            <w:r>
              <w:rPr>
                <w:color w:val="0000FF"/>
                <w:sz w:val="24"/>
              </w:rPr>
              <w:fldChar w:fldCharType="begin"/>
            </w:r>
            <w:r>
              <w:rPr>
                <w:color w:val="0000FF"/>
                <w:sz w:val="24"/>
              </w:rPr>
              <w:instrText>HYPERLINK \l "P274" \o "ФОРМА ЗАЯВЛЕНИЯ"</w:instrText>
            </w:r>
            <w:r>
              <w:rPr>
                <w:color w:val="0000FF"/>
                <w:sz w:val="24"/>
              </w:rPr>
              <w:fldChar w:fldCharType="separate"/>
            </w:r>
            <w:r>
              <w:rPr>
                <w:color w:val="0000FF"/>
                <w:sz w:val="24"/>
              </w:rPr>
              <w:t>Заявление</w:t>
            </w:r>
            <w:r>
              <w:rPr>
                <w:color w:val="0000FF"/>
                <w:sz w:val="24"/>
              </w:rPr>
              <w:fldChar w:fldCharType="end"/>
            </w:r>
            <w:r>
              <w:rPr>
                <w:sz w:val="24"/>
              </w:rPr>
              <w:t xml:space="preserve"> о заключении договора на размещение нестационарного объекта для оказания услуг общественного питания (сезонное (летнее)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за исключением расположенных на землях лесного фонда по форме согласно приложению N 1 к настоящему регламенту.</w:t>
            </w:r>
          </w:p>
          <w:p w14:paraId="A7010000">
            <w:pPr>
              <w:pStyle w:val="Style_2"/>
              <w:widowControl w:val="1"/>
              <w:ind/>
              <w:jc w:val="both"/>
            </w:pPr>
            <w:r>
              <w:rPr>
                <w:sz w:val="24"/>
              </w:rPr>
              <w:t>2. Копия паспорта гражданина Российской Федерации (страницы, содержащие сведения о том, кем и когда выдан паспорт, о личности владельца паспорта, фотография владельца паспорта, данные о месте жительства владельца паспорта) заявителя: физического лица, зарегистрированного в качестве индивидуального предпринимателя, либо уполномоченного представителя индивидуального предпринимателя или юридического лица.</w:t>
            </w:r>
          </w:p>
          <w:p w14:paraId="A8010000">
            <w:pPr>
              <w:pStyle w:val="Style_2"/>
              <w:widowControl w:val="1"/>
              <w:ind/>
              <w:jc w:val="both"/>
            </w:pPr>
            <w:r>
              <w:rPr>
                <w:sz w:val="24"/>
              </w:rPr>
              <w:t xml:space="preserve">3. Схематичное изображение (эскиз) объекта, выполненное с использованием типового архитектурно-художественного решения муниципального образования либо с использованием индивидуального архитектурно-художественного решения, с указанием размеров (длина, ширина, высота), адресного ориентира, в границах земельного участка (части земельного участка), государственная собственность на который не разграничена, либо находящегося в муниципальной собственности, включенного в </w:t>
            </w:r>
            <w:r>
              <w:rPr>
                <w:sz w:val="24"/>
              </w:rPr>
              <w:t>схему</w:t>
            </w:r>
            <w:r>
              <w:rPr>
                <w:sz w:val="24"/>
              </w:rPr>
              <w:t xml:space="preserve"> размещения нестационарных объектов для оказания услуг общественного питания (сезонные (летние) кафе предприятий общественного питания)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 в городе Краснодаре, утвержденную постановлением администрации муниципального образования город Краснодар от 12.12.2024 N 8040, и на котором планируется размещение объекта, выполненное при помощи компьютерной графики, согласованное с департаментом архитектуры и градостроительства администрации.</w:t>
            </w:r>
          </w:p>
        </w:tc>
        <w:tc>
          <w:tcPr>
            <w:tcW w:type="dxa" w:w="2665"/>
            <w:tcBorders>
              <w:top w:sz="4" w:val="single"/>
              <w:left w:sz="4" w:val="single"/>
              <w:bottom w:sz="4" w:val="nil"/>
              <w:right w:sz="4" w:val="single"/>
            </w:tcBorders>
            <w:tcMar>
              <w:top w:type="dxa" w:w="102"/>
              <w:left w:type="dxa" w:w="62"/>
              <w:bottom w:type="dxa" w:w="102"/>
              <w:right w:type="dxa" w:w="62"/>
            </w:tcMar>
          </w:tcPr>
          <w:p w14:paraId="A9010000">
            <w:pPr>
              <w:pStyle w:val="Style_2"/>
              <w:widowControl w:val="1"/>
              <w:ind/>
              <w:jc w:val="both"/>
            </w:pPr>
            <w:r>
              <w:rPr>
                <w:sz w:val="24"/>
              </w:rPr>
              <w:t>1. Выписка из Единого государственного реестра юридических лиц в электронной форме, содержащая усиленную квалифицированную электронную подпись, или на бумажном носителе, заверенная налоговым органом (для юридических лиц).</w:t>
            </w:r>
          </w:p>
          <w:p w14:paraId="AA010000">
            <w:pPr>
              <w:pStyle w:val="Style_2"/>
              <w:widowControl w:val="1"/>
              <w:ind/>
              <w:jc w:val="both"/>
            </w:pPr>
            <w:r>
              <w:rPr>
                <w:sz w:val="24"/>
              </w:rPr>
              <w:t>2. Выписка из Единого государственного реестра индивидуальных предпринимателей в электронной форме, содержащая усиленную квалифицированную электронную подпись, или на бумажном носителе, заверенная налоговым органом (для индивидуального предпринимателя).</w:t>
            </w:r>
          </w:p>
          <w:p w14:paraId="AB010000">
            <w:pPr>
              <w:pStyle w:val="Style_2"/>
              <w:widowControl w:val="1"/>
              <w:ind/>
              <w:jc w:val="both"/>
            </w:pPr>
            <w:r>
              <w:rPr>
                <w:sz w:val="24"/>
              </w:rPr>
              <w:t>3. Выписка из Единого государственного реестра недвижимости</w:t>
            </w:r>
          </w:p>
        </w:tc>
      </w:tr>
      <w:tr>
        <w:tc>
          <w:tcPr>
            <w:tcW w:type="dxa" w:w="570"/>
            <w:tcBorders>
              <w:top w:sz="4" w:val="nil"/>
              <w:left w:sz="4" w:val="single"/>
              <w:bottom w:sz="4" w:val="single"/>
              <w:right w:sz="4" w:val="single"/>
            </w:tcBorders>
            <w:tcMar>
              <w:top w:type="dxa" w:w="102"/>
              <w:left w:type="dxa" w:w="62"/>
              <w:bottom w:type="dxa" w:w="102"/>
              <w:right w:type="dxa" w:w="62"/>
            </w:tcMar>
          </w:tcPr>
          <w:p w14:paraId="AC010000">
            <w:pPr>
              <w:pStyle w:val="Style_2"/>
            </w:pPr>
          </w:p>
        </w:tc>
        <w:tc>
          <w:tcPr>
            <w:tcW w:type="dxa" w:w="2268"/>
            <w:tcBorders>
              <w:top w:sz="4" w:val="nil"/>
              <w:left w:sz="4" w:val="single"/>
              <w:bottom w:sz="4" w:val="single"/>
              <w:right w:sz="4" w:val="single"/>
            </w:tcBorders>
            <w:tcMar>
              <w:top w:type="dxa" w:w="102"/>
              <w:left w:type="dxa" w:w="62"/>
              <w:bottom w:type="dxa" w:w="102"/>
              <w:right w:type="dxa" w:w="62"/>
            </w:tcMar>
          </w:tcPr>
          <w:p w14:paraId="AD010000">
            <w:pPr>
              <w:pStyle w:val="Style_2"/>
            </w:pPr>
          </w:p>
        </w:tc>
        <w:tc>
          <w:tcPr>
            <w:tcW w:type="dxa" w:w="2324"/>
            <w:tcBorders>
              <w:top w:sz="4" w:val="nil"/>
              <w:left w:sz="4" w:val="single"/>
              <w:bottom w:sz="4" w:val="single"/>
              <w:right w:sz="4" w:val="single"/>
            </w:tcBorders>
            <w:tcMar>
              <w:top w:type="dxa" w:w="102"/>
              <w:left w:type="dxa" w:w="62"/>
              <w:bottom w:type="dxa" w:w="102"/>
              <w:right w:type="dxa" w:w="62"/>
            </w:tcMar>
          </w:tcPr>
          <w:p w14:paraId="AE010000">
            <w:pPr>
              <w:pStyle w:val="Style_2"/>
            </w:pPr>
          </w:p>
        </w:tc>
        <w:tc>
          <w:tcPr>
            <w:tcW w:type="dxa" w:w="2154"/>
            <w:tcBorders>
              <w:top w:sz="4" w:val="nil"/>
              <w:left w:sz="4" w:val="single"/>
              <w:bottom w:sz="4" w:val="single"/>
              <w:right w:sz="4" w:val="single"/>
            </w:tcBorders>
            <w:tcMar>
              <w:top w:type="dxa" w:w="102"/>
              <w:left w:type="dxa" w:w="62"/>
              <w:bottom w:type="dxa" w:w="102"/>
              <w:right w:type="dxa" w:w="62"/>
            </w:tcMar>
          </w:tcPr>
          <w:p w14:paraId="AF010000">
            <w:pPr>
              <w:pStyle w:val="Style_2"/>
              <w:widowControl w:val="1"/>
              <w:ind/>
              <w:jc w:val="both"/>
            </w:pPr>
            <w:r>
              <w:rPr>
                <w:sz w:val="24"/>
              </w:rPr>
              <w:t>Копия - 1 экземпляр, подлинник для ознакомления.</w:t>
            </w:r>
          </w:p>
        </w:tc>
        <w:tc>
          <w:tcPr>
            <w:tcW w:type="dxa" w:w="3572"/>
            <w:tcBorders>
              <w:top w:sz="4" w:val="nil"/>
              <w:left w:sz="4" w:val="single"/>
              <w:bottom w:sz="4" w:val="single"/>
              <w:right w:sz="4" w:val="single"/>
            </w:tcBorders>
            <w:tcMar>
              <w:top w:type="dxa" w:w="102"/>
              <w:left w:type="dxa" w:w="62"/>
              <w:bottom w:type="dxa" w:w="102"/>
              <w:right w:type="dxa" w:w="62"/>
            </w:tcMar>
          </w:tcPr>
          <w:p w14:paraId="B0010000">
            <w:pPr>
              <w:pStyle w:val="Style_2"/>
              <w:widowControl w:val="1"/>
              <w:ind/>
              <w:jc w:val="both"/>
            </w:pPr>
            <w:r>
              <w:rPr>
                <w:sz w:val="24"/>
              </w:rPr>
              <w:t>4. Документы, подтверждающие наличие у заявителя предприятия общественного питания в собственности, хозяйственном ведении, оперативном управлении или в аренде, срок которой определен договором и составляет не менее периода заключения договора, указанного в заявлении (в случае если указанный объект относится к объекту недвижимости, права на который не зарегистрированы в Едином государственном реестре недвижимости), - представляются в копии при предъявлении подлинника в случае подачи заявления на размещение нестационарного объекта для оказания услуг общественного питания (сезонное (летнее) кафе предприятия общественного питания)</w:t>
            </w:r>
          </w:p>
        </w:tc>
        <w:tc>
          <w:tcPr>
            <w:tcW w:type="dxa" w:w="2665"/>
            <w:tcBorders>
              <w:top w:sz="4" w:val="nil"/>
              <w:left w:sz="4" w:val="single"/>
              <w:bottom w:sz="4" w:val="single"/>
              <w:right w:sz="4" w:val="single"/>
            </w:tcBorders>
            <w:tcMar>
              <w:top w:type="dxa" w:w="102"/>
              <w:left w:type="dxa" w:w="62"/>
              <w:bottom w:type="dxa" w:w="102"/>
              <w:right w:type="dxa" w:w="62"/>
            </w:tcMar>
          </w:tcPr>
          <w:p w14:paraId="B1010000">
            <w:pPr>
              <w:pStyle w:val="Style_2"/>
            </w:pPr>
          </w:p>
        </w:tc>
      </w:tr>
      <w:tr>
        <w:tc>
          <w:tcPr>
            <w:tcW w:type="dxa" w:w="570"/>
            <w:tcBorders>
              <w:top w:sz="4" w:val="single"/>
              <w:left w:sz="4" w:val="single"/>
              <w:bottom w:sz="4" w:val="single"/>
              <w:right w:sz="4" w:val="single"/>
            </w:tcBorders>
            <w:tcMar>
              <w:top w:type="dxa" w:w="102"/>
              <w:left w:type="dxa" w:w="62"/>
              <w:bottom w:type="dxa" w:w="102"/>
              <w:right w:type="dxa" w:w="62"/>
            </w:tcMar>
          </w:tcPr>
          <w:p w14:paraId="B2010000">
            <w:pPr>
              <w:pStyle w:val="Style_2"/>
              <w:widowControl w:val="1"/>
              <w:ind/>
              <w:jc w:val="center"/>
            </w:pPr>
            <w:r>
              <w:rPr>
                <w:sz w:val="24"/>
              </w:rPr>
              <w:t>2.</w:t>
            </w:r>
          </w:p>
        </w:tc>
        <w:tc>
          <w:tcPr>
            <w:tcW w:type="dxa" w:w="2268"/>
            <w:tcBorders>
              <w:top w:sz="4" w:val="single"/>
              <w:left w:sz="4" w:val="single"/>
              <w:bottom w:sz="4" w:val="single"/>
              <w:right w:sz="4" w:val="single"/>
            </w:tcBorders>
            <w:tcMar>
              <w:top w:type="dxa" w:w="102"/>
              <w:left w:type="dxa" w:w="62"/>
              <w:bottom w:type="dxa" w:w="102"/>
              <w:right w:type="dxa" w:w="62"/>
            </w:tcMar>
          </w:tcPr>
          <w:p w14:paraId="B3010000">
            <w:pPr>
              <w:pStyle w:val="Style_2"/>
              <w:widowControl w:val="1"/>
              <w:ind/>
              <w:jc w:val="both"/>
            </w:pPr>
            <w:r>
              <w:rPr>
                <w:sz w:val="24"/>
              </w:rPr>
              <w:t>Заявители при подаче заявления об исправлении допущенных опечаток и ошибок в выданных в результате предоставления муниципальной услуги документах</w:t>
            </w:r>
          </w:p>
        </w:tc>
        <w:tc>
          <w:tcPr>
            <w:tcW w:type="dxa" w:w="2324"/>
            <w:tcBorders>
              <w:top w:sz="4" w:val="single"/>
              <w:left w:sz="4" w:val="single"/>
              <w:bottom w:sz="4" w:val="single"/>
              <w:right w:sz="4" w:val="single"/>
            </w:tcBorders>
            <w:tcMar>
              <w:top w:type="dxa" w:w="102"/>
              <w:left w:type="dxa" w:w="62"/>
              <w:bottom w:type="dxa" w:w="102"/>
              <w:right w:type="dxa" w:w="62"/>
            </w:tcMar>
          </w:tcPr>
          <w:p w14:paraId="B4010000">
            <w:pPr>
              <w:pStyle w:val="Style_2"/>
              <w:widowControl w:val="1"/>
              <w:ind/>
              <w:jc w:val="both"/>
            </w:pPr>
            <w:r>
              <w:rPr>
                <w:sz w:val="24"/>
              </w:rPr>
              <w:t>1. В электронной форме посредством Портала.</w:t>
            </w:r>
          </w:p>
          <w:p w14:paraId="B5010000">
            <w:pPr>
              <w:pStyle w:val="Style_2"/>
              <w:widowControl w:val="1"/>
              <w:ind/>
              <w:jc w:val="both"/>
            </w:pPr>
            <w:r>
              <w:rPr>
                <w:sz w:val="24"/>
              </w:rPr>
              <w:t>2. На бумажном носителе посредством личного обращения в уполномоченный орган (в том числе посредством почтового отправления в орган, предоставляющий муниципальную услугу),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type="dxa" w:w="2154"/>
            <w:tcBorders>
              <w:top w:sz="4" w:val="single"/>
              <w:left w:sz="4" w:val="single"/>
              <w:bottom w:sz="4" w:val="single"/>
              <w:right w:sz="4" w:val="single"/>
            </w:tcBorders>
            <w:tcMar>
              <w:top w:type="dxa" w:w="102"/>
              <w:left w:type="dxa" w:w="62"/>
              <w:bottom w:type="dxa" w:w="102"/>
              <w:right w:type="dxa" w:w="62"/>
            </w:tcMar>
          </w:tcPr>
          <w:p w14:paraId="B6010000">
            <w:pPr>
              <w:pStyle w:val="Style_2"/>
              <w:widowControl w:val="1"/>
              <w:ind/>
              <w:jc w:val="both"/>
            </w:pPr>
            <w:r>
              <w:rPr>
                <w:sz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type="dxa" w:w="3572"/>
            <w:tcBorders>
              <w:top w:sz="4" w:val="single"/>
              <w:left w:sz="4" w:val="single"/>
              <w:bottom w:sz="4" w:val="single"/>
              <w:right w:sz="4" w:val="single"/>
            </w:tcBorders>
            <w:tcMar>
              <w:top w:type="dxa" w:w="102"/>
              <w:left w:type="dxa" w:w="62"/>
              <w:bottom w:type="dxa" w:w="102"/>
              <w:right w:type="dxa" w:w="62"/>
            </w:tcMar>
          </w:tcPr>
          <w:p w14:paraId="B7010000">
            <w:pPr>
              <w:pStyle w:val="Style_2"/>
              <w:widowControl w:val="1"/>
              <w:ind/>
              <w:jc w:val="both"/>
            </w:pPr>
            <w:r>
              <w:rPr>
                <w:sz w:val="24"/>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14:paraId="B8010000">
            <w:pPr>
              <w:pStyle w:val="Style_2"/>
              <w:widowControl w:val="1"/>
              <w:ind/>
              <w:jc w:val="both"/>
            </w:pPr>
            <w:r>
              <w:rPr>
                <w:sz w:val="24"/>
              </w:rPr>
              <w:t>2. Копия документа, удостоверяющего личность заявителя.</w:t>
            </w:r>
          </w:p>
          <w:p w14:paraId="B9010000">
            <w:pPr>
              <w:pStyle w:val="Style_2"/>
              <w:widowControl w:val="1"/>
              <w:ind/>
              <w:jc w:val="both"/>
            </w:pPr>
            <w:r>
              <w:rPr>
                <w:sz w:val="24"/>
              </w:rPr>
              <w:t>3. Документ, выданный по результату ранее предоставленной муниципальной услуги, в котором допущены опечатки и (или) ошибки</w:t>
            </w:r>
          </w:p>
        </w:tc>
        <w:tc>
          <w:tcPr>
            <w:tcW w:type="dxa" w:w="2665"/>
            <w:tcBorders>
              <w:top w:sz="4" w:val="single"/>
              <w:left w:sz="4" w:val="single"/>
              <w:bottom w:sz="4" w:val="single"/>
              <w:right w:sz="4" w:val="single"/>
            </w:tcBorders>
            <w:tcMar>
              <w:top w:type="dxa" w:w="102"/>
              <w:left w:type="dxa" w:w="62"/>
              <w:bottom w:type="dxa" w:w="102"/>
              <w:right w:type="dxa" w:w="62"/>
            </w:tcMar>
          </w:tcPr>
          <w:p w14:paraId="BA010000">
            <w:pPr>
              <w:pStyle w:val="Style_2"/>
              <w:widowControl w:val="1"/>
              <w:ind/>
              <w:jc w:val="center"/>
            </w:pPr>
            <w:r>
              <w:rPr>
                <w:sz w:val="24"/>
              </w:rPr>
              <w:t>Отсутствуют</w:t>
            </w:r>
          </w:p>
        </w:tc>
      </w:tr>
      <w:tr>
        <w:tc>
          <w:tcPr>
            <w:tcW w:type="dxa" w:w="570"/>
            <w:tcBorders>
              <w:top w:sz="4" w:val="single"/>
              <w:left w:sz="4" w:val="single"/>
              <w:bottom w:sz="4" w:val="single"/>
              <w:right w:sz="4" w:val="single"/>
            </w:tcBorders>
            <w:tcMar>
              <w:top w:type="dxa" w:w="102"/>
              <w:left w:type="dxa" w:w="62"/>
              <w:bottom w:type="dxa" w:w="102"/>
              <w:right w:type="dxa" w:w="62"/>
            </w:tcMar>
          </w:tcPr>
          <w:p w14:paraId="BB010000">
            <w:pPr>
              <w:pStyle w:val="Style_2"/>
              <w:widowControl w:val="1"/>
              <w:ind/>
              <w:jc w:val="center"/>
            </w:pPr>
            <w:r>
              <w:rPr>
                <w:sz w:val="24"/>
              </w:rPr>
              <w:t>3.</w:t>
            </w:r>
          </w:p>
        </w:tc>
        <w:tc>
          <w:tcPr>
            <w:tcW w:type="dxa" w:w="2268"/>
            <w:tcBorders>
              <w:top w:sz="4" w:val="single"/>
              <w:left w:sz="4" w:val="single"/>
              <w:bottom w:sz="4" w:val="single"/>
              <w:right w:sz="4" w:val="single"/>
            </w:tcBorders>
            <w:tcMar>
              <w:top w:type="dxa" w:w="102"/>
              <w:left w:type="dxa" w:w="62"/>
              <w:bottom w:type="dxa" w:w="102"/>
              <w:right w:type="dxa" w:w="62"/>
            </w:tcMar>
          </w:tcPr>
          <w:p w14:paraId="BC010000">
            <w:pPr>
              <w:pStyle w:val="Style_2"/>
              <w:widowControl w:val="1"/>
              <w:ind/>
              <w:jc w:val="both"/>
            </w:pPr>
            <w:r>
              <w:rPr>
                <w:sz w:val="24"/>
              </w:rPr>
              <w:t>Заявители при подаче заявления о выдаче дубликата документа, выданного по результату ранее предоставленной муниципальной услуги</w:t>
            </w:r>
          </w:p>
        </w:tc>
        <w:tc>
          <w:tcPr>
            <w:tcW w:type="dxa" w:w="2324"/>
            <w:tcBorders>
              <w:top w:sz="4" w:val="single"/>
              <w:left w:sz="4" w:val="single"/>
              <w:bottom w:sz="4" w:val="single"/>
              <w:right w:sz="4" w:val="single"/>
            </w:tcBorders>
            <w:tcMar>
              <w:top w:type="dxa" w:w="102"/>
              <w:left w:type="dxa" w:w="62"/>
              <w:bottom w:type="dxa" w:w="102"/>
              <w:right w:type="dxa" w:w="62"/>
            </w:tcMar>
          </w:tcPr>
          <w:p w14:paraId="BD010000">
            <w:pPr>
              <w:pStyle w:val="Style_2"/>
              <w:widowControl w:val="1"/>
              <w:ind/>
              <w:jc w:val="both"/>
            </w:pPr>
            <w:r>
              <w:rPr>
                <w:sz w:val="24"/>
              </w:rPr>
              <w:t>1. В электронной форме посредством Портала.</w:t>
            </w:r>
          </w:p>
          <w:p w14:paraId="BE010000">
            <w:pPr>
              <w:pStyle w:val="Style_2"/>
              <w:widowControl w:val="1"/>
              <w:ind/>
              <w:jc w:val="both"/>
            </w:pPr>
            <w:r>
              <w:rPr>
                <w:sz w:val="24"/>
              </w:rPr>
              <w:t>2. На бумажном носителе посредством личного обращения в уполномоченный орган (в том числе посредством почтового отправления в орган, предоставляющий муниципальную услугу),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type="dxa" w:w="2154"/>
            <w:tcBorders>
              <w:top w:sz="4" w:val="single"/>
              <w:left w:sz="4" w:val="single"/>
              <w:bottom w:sz="4" w:val="single"/>
              <w:right w:sz="4" w:val="single"/>
            </w:tcBorders>
            <w:tcMar>
              <w:top w:type="dxa" w:w="102"/>
              <w:left w:type="dxa" w:w="62"/>
              <w:bottom w:type="dxa" w:w="102"/>
              <w:right w:type="dxa" w:w="62"/>
            </w:tcMar>
          </w:tcPr>
          <w:p w14:paraId="BF010000">
            <w:pPr>
              <w:pStyle w:val="Style_2"/>
              <w:widowControl w:val="1"/>
              <w:ind/>
              <w:jc w:val="both"/>
            </w:pPr>
            <w:r>
              <w:rPr>
                <w:sz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type="dxa" w:w="3572"/>
            <w:tcBorders>
              <w:top w:sz="4" w:val="single"/>
              <w:left w:sz="4" w:val="single"/>
              <w:bottom w:sz="4" w:val="single"/>
              <w:right w:sz="4" w:val="single"/>
            </w:tcBorders>
            <w:tcMar>
              <w:top w:type="dxa" w:w="102"/>
              <w:left w:type="dxa" w:w="62"/>
              <w:bottom w:type="dxa" w:w="102"/>
              <w:right w:type="dxa" w:w="62"/>
            </w:tcMar>
          </w:tcPr>
          <w:p w14:paraId="C0010000">
            <w:pPr>
              <w:pStyle w:val="Style_2"/>
              <w:widowControl w:val="1"/>
              <w:ind/>
              <w:jc w:val="both"/>
            </w:pPr>
            <w:r>
              <w:rPr>
                <w:sz w:val="24"/>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14:paraId="C1010000">
            <w:pPr>
              <w:pStyle w:val="Style_2"/>
              <w:widowControl w:val="1"/>
              <w:ind/>
              <w:jc w:val="both"/>
            </w:pPr>
            <w:r>
              <w:rPr>
                <w:sz w:val="24"/>
              </w:rPr>
              <w:t>2. Копия документа, удостоверяющего личность заявителя</w:t>
            </w:r>
          </w:p>
        </w:tc>
        <w:tc>
          <w:tcPr>
            <w:tcW w:type="dxa" w:w="2665"/>
            <w:tcBorders>
              <w:top w:sz="4" w:val="single"/>
              <w:left w:sz="4" w:val="single"/>
              <w:bottom w:sz="4" w:val="single"/>
              <w:right w:sz="4" w:val="single"/>
            </w:tcBorders>
            <w:tcMar>
              <w:top w:type="dxa" w:w="102"/>
              <w:left w:type="dxa" w:w="62"/>
              <w:bottom w:type="dxa" w:w="102"/>
              <w:right w:type="dxa" w:w="62"/>
            </w:tcMar>
          </w:tcPr>
          <w:p w14:paraId="C2010000">
            <w:pPr>
              <w:pStyle w:val="Style_2"/>
              <w:widowControl w:val="1"/>
              <w:ind/>
              <w:jc w:val="center"/>
            </w:pPr>
            <w:r>
              <w:rPr>
                <w:sz w:val="24"/>
              </w:rPr>
              <w:t>Отсутствуют</w:t>
            </w:r>
          </w:p>
        </w:tc>
      </w:tr>
      <w:tr>
        <w:tc>
          <w:tcPr>
            <w:tcW w:type="dxa" w:w="570"/>
            <w:tcBorders>
              <w:top w:sz="4" w:val="single"/>
              <w:left w:sz="4" w:val="single"/>
              <w:bottom w:sz="4" w:val="single"/>
              <w:right w:sz="4" w:val="single"/>
            </w:tcBorders>
            <w:tcMar>
              <w:top w:type="dxa" w:w="102"/>
              <w:left w:type="dxa" w:w="62"/>
              <w:bottom w:type="dxa" w:w="102"/>
              <w:right w:type="dxa" w:w="62"/>
            </w:tcMar>
          </w:tcPr>
          <w:p w14:paraId="C3010000">
            <w:pPr>
              <w:pStyle w:val="Style_2"/>
              <w:widowControl w:val="1"/>
              <w:ind/>
              <w:jc w:val="center"/>
            </w:pPr>
            <w:r>
              <w:rPr>
                <w:sz w:val="24"/>
              </w:rPr>
              <w:t>4.</w:t>
            </w:r>
          </w:p>
        </w:tc>
        <w:tc>
          <w:tcPr>
            <w:tcW w:type="dxa" w:w="2268"/>
            <w:tcBorders>
              <w:top w:sz="4" w:val="single"/>
              <w:left w:sz="4" w:val="single"/>
              <w:bottom w:sz="4" w:val="single"/>
              <w:right w:sz="4" w:val="single"/>
            </w:tcBorders>
            <w:tcMar>
              <w:top w:type="dxa" w:w="102"/>
              <w:left w:type="dxa" w:w="62"/>
              <w:bottom w:type="dxa" w:w="102"/>
              <w:right w:type="dxa" w:w="62"/>
            </w:tcMar>
          </w:tcPr>
          <w:p w14:paraId="C4010000">
            <w:pPr>
              <w:pStyle w:val="Style_2"/>
              <w:widowControl w:val="1"/>
              <w:ind/>
              <w:jc w:val="both"/>
            </w:pPr>
            <w:r>
              <w:rPr>
                <w:sz w:val="24"/>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type="dxa" w:w="2324"/>
            <w:tcBorders>
              <w:top w:sz="4" w:val="single"/>
              <w:left w:sz="4" w:val="single"/>
              <w:bottom w:sz="4" w:val="single"/>
              <w:right w:sz="4" w:val="single"/>
            </w:tcBorders>
            <w:tcMar>
              <w:top w:type="dxa" w:w="102"/>
              <w:left w:type="dxa" w:w="62"/>
              <w:bottom w:type="dxa" w:w="102"/>
              <w:right w:type="dxa" w:w="62"/>
            </w:tcMar>
          </w:tcPr>
          <w:p w14:paraId="C5010000">
            <w:pPr>
              <w:pStyle w:val="Style_2"/>
              <w:widowControl w:val="1"/>
              <w:ind/>
              <w:jc w:val="both"/>
            </w:pPr>
            <w:r>
              <w:rPr>
                <w:sz w:val="24"/>
              </w:rPr>
              <w:t>1. В электронной форме посредством Портала.</w:t>
            </w:r>
          </w:p>
          <w:p w14:paraId="C6010000">
            <w:pPr>
              <w:pStyle w:val="Style_2"/>
              <w:widowControl w:val="1"/>
              <w:ind/>
              <w:jc w:val="both"/>
            </w:pPr>
            <w:r>
              <w:rPr>
                <w:sz w:val="24"/>
              </w:rPr>
              <w:t>2. На бумажном носителе посредством личного обращения в уполномоченный орган (в том числе посредством почтового отправления в орган, предоставляющий муниципальную услугу),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type="dxa" w:w="2154"/>
            <w:tcBorders>
              <w:top w:sz="4" w:val="single"/>
              <w:left w:sz="4" w:val="single"/>
              <w:bottom w:sz="4" w:val="single"/>
              <w:right w:sz="4" w:val="single"/>
            </w:tcBorders>
            <w:tcMar>
              <w:top w:type="dxa" w:w="102"/>
              <w:left w:type="dxa" w:w="62"/>
              <w:bottom w:type="dxa" w:w="102"/>
              <w:right w:type="dxa" w:w="62"/>
            </w:tcMar>
          </w:tcPr>
          <w:p w14:paraId="C7010000">
            <w:pPr>
              <w:pStyle w:val="Style_2"/>
              <w:widowControl w:val="1"/>
              <w:ind/>
              <w:jc w:val="both"/>
            </w:pPr>
            <w:r>
              <w:rPr>
                <w:sz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type="dxa" w:w="3572"/>
            <w:tcBorders>
              <w:top w:sz="4" w:val="single"/>
              <w:left w:sz="4" w:val="single"/>
              <w:bottom w:sz="4" w:val="single"/>
              <w:right w:sz="4" w:val="single"/>
            </w:tcBorders>
            <w:tcMar>
              <w:top w:type="dxa" w:w="102"/>
              <w:left w:type="dxa" w:w="62"/>
              <w:bottom w:type="dxa" w:w="102"/>
              <w:right w:type="dxa" w:w="62"/>
            </w:tcMar>
          </w:tcPr>
          <w:p w14:paraId="C8010000">
            <w:pPr>
              <w:pStyle w:val="Style_2"/>
              <w:widowControl w:val="1"/>
              <w:ind/>
              <w:jc w:val="both"/>
            </w:pPr>
            <w:r>
              <w:rPr>
                <w:sz w:val="24"/>
              </w:rPr>
              <w:t>1. Документы и (или) информация предоставляются в зависимости от идентификаторов категории (признаков) заявителей, чьи интересы предоставляет уполномоченное лицо.</w:t>
            </w:r>
          </w:p>
          <w:p w14:paraId="C9010000">
            <w:pPr>
              <w:pStyle w:val="Style_2"/>
              <w:widowControl w:val="1"/>
              <w:ind/>
              <w:jc w:val="both"/>
            </w:pPr>
            <w:r>
              <w:rPr>
                <w:sz w:val="24"/>
              </w:rPr>
              <w:t>2. Копия удостоверяющего личность представителя заявителя, и документа, подтверждающего полномочия представителя заявителя</w:t>
            </w:r>
          </w:p>
        </w:tc>
        <w:tc>
          <w:tcPr>
            <w:tcW w:type="dxa" w:w="2665"/>
            <w:tcBorders>
              <w:top w:sz="4" w:val="single"/>
              <w:left w:sz="4" w:val="single"/>
              <w:bottom w:sz="4" w:val="single"/>
              <w:right w:sz="4" w:val="single"/>
            </w:tcBorders>
            <w:tcMar>
              <w:top w:type="dxa" w:w="102"/>
              <w:left w:type="dxa" w:w="62"/>
              <w:bottom w:type="dxa" w:w="102"/>
              <w:right w:type="dxa" w:w="62"/>
            </w:tcMar>
          </w:tcPr>
          <w:p w14:paraId="CA010000">
            <w:pPr>
              <w:pStyle w:val="Style_2"/>
              <w:widowControl w:val="1"/>
              <w:ind/>
              <w:jc w:val="both"/>
            </w:pPr>
            <w:r>
              <w:rPr>
                <w:sz w:val="24"/>
              </w:rPr>
              <w:t>Документы и (или) информация предоставляются в зависимости от идентификаторов категории (признаков) заявителей, чьи интересы предоставляет уполномоченное лицо</w:t>
            </w:r>
          </w:p>
        </w:tc>
      </w:tr>
    </w:tbl>
    <w:p w14:paraId="CB010000">
      <w:pPr>
        <w:pStyle w:val="Style_2"/>
        <w:widowControl w:val="1"/>
        <w:ind/>
        <w:jc w:val="both"/>
      </w:pPr>
    </w:p>
    <w:p w14:paraId="CC010000">
      <w:pPr>
        <w:pStyle w:val="Style_2"/>
        <w:widowControl w:val="1"/>
        <w:ind/>
        <w:jc w:val="right"/>
      </w:pPr>
      <w:r>
        <w:rPr>
          <w:sz w:val="24"/>
        </w:rPr>
        <w:t>Начальник управления торговли и</w:t>
      </w:r>
    </w:p>
    <w:p w14:paraId="CD010000">
      <w:pPr>
        <w:pStyle w:val="Style_2"/>
        <w:widowControl w:val="1"/>
        <w:ind/>
        <w:jc w:val="right"/>
      </w:pPr>
      <w:r>
        <w:rPr>
          <w:sz w:val="24"/>
        </w:rPr>
        <w:t>бытового обслуживания населения</w:t>
      </w:r>
    </w:p>
    <w:p w14:paraId="CE010000">
      <w:pPr>
        <w:pStyle w:val="Style_2"/>
        <w:widowControl w:val="1"/>
        <w:ind/>
        <w:jc w:val="right"/>
      </w:pPr>
      <w:r>
        <w:rPr>
          <w:sz w:val="24"/>
        </w:rPr>
        <w:t>администрации муниципального</w:t>
      </w:r>
    </w:p>
    <w:p w14:paraId="CF010000">
      <w:pPr>
        <w:pStyle w:val="Style_2"/>
        <w:widowControl w:val="1"/>
        <w:ind/>
        <w:jc w:val="right"/>
      </w:pPr>
      <w:r>
        <w:rPr>
          <w:sz w:val="24"/>
        </w:rPr>
        <w:t>образования город Краснодар</w:t>
      </w:r>
    </w:p>
    <w:p w14:paraId="D0010000">
      <w:pPr>
        <w:pStyle w:val="Style_2"/>
        <w:widowControl w:val="1"/>
        <w:ind/>
        <w:jc w:val="right"/>
      </w:pPr>
      <w:r>
        <w:rPr>
          <w:sz w:val="24"/>
        </w:rPr>
        <w:t>О.Г.ОЛЬШАНСКАЯ</w:t>
      </w:r>
    </w:p>
    <w:p w14:paraId="D1010000">
      <w:pPr>
        <w:pStyle w:val="Style_2"/>
        <w:widowControl w:val="1"/>
        <w:ind/>
        <w:jc w:val="both"/>
      </w:pPr>
    </w:p>
    <w:p w14:paraId="D2010000">
      <w:pPr>
        <w:pStyle w:val="Style_2"/>
        <w:widowControl w:val="1"/>
        <w:ind/>
        <w:jc w:val="both"/>
      </w:pPr>
    </w:p>
    <w:p w14:paraId="D3010000">
      <w:pPr>
        <w:pStyle w:val="Style_2"/>
        <w:widowControl w:val="1"/>
        <w:pBdr>
          <w:bottom w:color="000000" w:space="0" w:sz="6" w:val="single"/>
        </w:pBdr>
        <w:spacing w:after="100" w:before="100"/>
        <w:ind/>
        <w:jc w:val="both"/>
        <w:rPr>
          <w:sz w:val="2"/>
        </w:rPr>
      </w:pPr>
    </w:p>
    <w:sectPr>
      <w:headerReference r:id="rId5" w:type="default"/>
      <w:headerReference r:id="rId7" w:type="first"/>
      <w:footerReference r:id="rId6" w:type="default"/>
      <w:footerReference r:id="rId8" w:type="first"/>
      <w:pgSz w:h="11906" w:orient="landscape" w:w="16838"/>
      <w:pgMar w:bottom="566" w:footer="0" w:gutter="0" w:header="0" w:left="1440" w:right="1440" w:top="1133"/>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widowControl w:val="1"/>
      <w:pBdr>
        <w:bottom w:color="000000" w:space="0" w:sz="12" w:val="single"/>
      </w:pBdr>
      <w:ind/>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6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07000000">
          <w:pPr>
            <w:widowControl w:val="1"/>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08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24</w:t>
          </w:r>
          <w:r>
            <w:fldChar w:fldCharType="end"/>
          </w:r>
        </w:p>
      </w:tc>
    </w:tr>
  </w:tbl>
  <w:p w14:paraId="09000000">
    <w:r>
      <w:rPr>
        <w:sz w:val="2"/>
      </w:rPr>
      <w:t>1</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widowControl w:val="1"/>
      <w:pBdr>
        <w:bottom w:color="000000" w:space="0" w:sz="12" w:val="single"/>
      </w:pBdr>
      <w:ind/>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F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10000000">
          <w:pPr>
            <w:widowControl w:val="1"/>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11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24</w:t>
          </w:r>
          <w:r>
            <w:fldChar w:fldCharType="end"/>
          </w:r>
        </w:p>
      </w:tc>
    </w:tr>
  </w:tbl>
  <w:p w14:paraId="12000000">
    <w:r>
      <w:rPr>
        <w:sz w:val="2"/>
      </w:rPr>
      <w:t>1</w:t>
    </w: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pPr>
      <w:widowControl w:val="1"/>
      <w:pBdr>
        <w:bottom w:color="000000" w:space="0" w:sz="12" w:val="single"/>
      </w:pBdr>
      <w:ind/>
      <w:rPr>
        <w:sz w:val="2"/>
      </w:rPr>
    </w:pPr>
  </w:p>
  <w:tbl>
    <w:tblPr>
      <w:tblW w:type="auto" w:w="0"/>
      <w:tblInd w:type="dxa" w:w="0"/>
      <w:tblLayout w:type="fixed"/>
      <w:tblCellMar>
        <w:left w:type="dxa" w:w="40"/>
        <w:right w:type="dxa" w:w="40"/>
      </w:tblCellMar>
    </w:tblPr>
    <w:tblGrid>
      <w:gridCol w:w="3368"/>
      <w:gridCol w:w="3470"/>
      <w:gridCol w:w="3368"/>
    </w:tblGrid>
    <w:tr>
      <w:trPr>
        <w:trHeight w:hRule="exact" w:val="1170"/>
      </w:trPr>
      <w:tc>
        <w:tcPr>
          <w:tcW w:type="dxa" w:w="3368"/>
          <w:tcMar>
            <w:left w:type="dxa" w:w="40"/>
            <w:right w:type="dxa" w:w="40"/>
          </w:tcMar>
          <w:vAlign w:val="center"/>
        </w:tcPr>
        <w:p w14:paraId="18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19000000">
          <w:pPr>
            <w:widowControl w:val="1"/>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1A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24</w:t>
          </w:r>
          <w:r>
            <w:fldChar w:fldCharType="end"/>
          </w:r>
        </w:p>
      </w:tc>
    </w:tr>
  </w:tbl>
  <w:p w14:paraId="1B000000">
    <w:r>
      <w:rPr>
        <w:sz w:val="2"/>
      </w:rPr>
      <w:t>1</w:t>
    </w: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0000000">
    <w:pPr>
      <w:widowControl w:val="1"/>
      <w:pBdr>
        <w:bottom w:color="000000" w:space="0" w:sz="12" w:val="single"/>
      </w:pBdr>
      <w:ind/>
      <w:rPr>
        <w:sz w:val="2"/>
      </w:rPr>
    </w:pPr>
  </w:p>
  <w:tbl>
    <w:tblPr>
      <w:tblW w:type="auto" w:w="0"/>
      <w:tblInd w:type="dxa" w:w="0"/>
      <w:tblLayout w:type="fixed"/>
      <w:tblCellMar>
        <w:left w:type="dxa" w:w="40"/>
        <w:right w:type="dxa" w:w="40"/>
      </w:tblCellMar>
    </w:tblPr>
    <w:tblGrid>
      <w:gridCol w:w="3368"/>
      <w:gridCol w:w="3470"/>
      <w:gridCol w:w="3368"/>
    </w:tblGrid>
    <w:tr>
      <w:trPr>
        <w:trHeight w:hRule="exact" w:val="1170"/>
      </w:trPr>
      <w:tc>
        <w:tcPr>
          <w:tcW w:type="dxa" w:w="3368"/>
          <w:tcMar>
            <w:left w:type="dxa" w:w="40"/>
            <w:right w:type="dxa" w:w="40"/>
          </w:tcMar>
          <w:vAlign w:val="center"/>
        </w:tcPr>
        <w:p w14:paraId="21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22000000">
          <w:pPr>
            <w:widowControl w:val="1"/>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23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24</w:t>
          </w:r>
          <w:r>
            <w:fldChar w:fldCharType="end"/>
          </w:r>
        </w:p>
      </w:tc>
    </w:tr>
  </w:tbl>
  <w:p w14:paraId="24000000">
    <w:r>
      <w:rPr>
        <w:sz w:val="2"/>
      </w:rPr>
      <w:t>1</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1000000">
          <w:pPr>
            <w:rPr>
              <w:rFonts w:ascii="Tahoma" w:hAnsi="Tahoma"/>
            </w:rPr>
          </w:pPr>
          <w:r>
            <w:rPr>
              <w:rFonts w:ascii="Tahoma" w:hAnsi="Tahoma"/>
              <w:sz w:val="16"/>
            </w:rPr>
            <w:t>Постановление администрации МО город Краснодар от 14.02.2025 N 689</w:t>
          </w:r>
          <w:r>
            <w:rPr>
              <w:rFonts w:ascii="Tahoma" w:hAnsi="Tahoma"/>
              <w:sz w:val="16"/>
            </w:rPr>
            <w:br/>
          </w:r>
          <w:r>
            <w:rPr>
              <w:rFonts w:ascii="Tahoma" w:hAnsi="Tahoma"/>
              <w:sz w:val="16"/>
            </w:rPr>
            <w:t>(ред. от 06.11.2025)</w:t>
          </w:r>
          <w:r>
            <w:rPr>
              <w:rFonts w:ascii="Tahoma" w:hAnsi="Tahoma"/>
              <w:sz w:val="16"/>
            </w:rPr>
            <w:br/>
          </w:r>
          <w:r>
            <w:rPr>
              <w:rFonts w:ascii="Tahoma" w:hAnsi="Tahoma"/>
              <w:sz w:val="16"/>
            </w:rPr>
            <w:t>"Об утверждении административног...</w:t>
          </w:r>
        </w:p>
      </w:tc>
      <w:tc>
        <w:tcPr>
          <w:tcW w:type="dxa" w:w="4695"/>
          <w:tcMar>
            <w:left w:type="dxa" w:w="40"/>
            <w:right w:type="dxa" w:w="40"/>
          </w:tcMar>
          <w:vAlign w:val="center"/>
        </w:tcPr>
        <w:p w14:paraId="02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18.11.2025</w:t>
          </w:r>
        </w:p>
      </w:tc>
    </w:tr>
  </w:tbl>
  <w:p w14:paraId="03000000">
    <w:pPr>
      <w:widowControl w:val="1"/>
      <w:pBdr>
        <w:bottom w:color="000000" w:space="0" w:sz="12" w:val="single"/>
      </w:pBdr>
      <w:ind/>
      <w:rPr>
        <w:sz w:val="2"/>
      </w:rPr>
    </w:pPr>
  </w:p>
  <w:p w14:paraId="04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A000000">
          <w:pPr>
            <w:rPr>
              <w:rFonts w:ascii="Tahoma" w:hAnsi="Tahoma"/>
            </w:rPr>
          </w:pPr>
          <w:r>
            <w:rPr>
              <w:rFonts w:ascii="Tahoma" w:hAnsi="Tahoma"/>
              <w:sz w:val="16"/>
            </w:rPr>
            <w:t>Постановление администрации МО город Краснодар от 14.02.2025 N 689</w:t>
          </w:r>
          <w:r>
            <w:rPr>
              <w:rFonts w:ascii="Tahoma" w:hAnsi="Tahoma"/>
              <w:sz w:val="16"/>
            </w:rPr>
            <w:br/>
          </w:r>
          <w:r>
            <w:rPr>
              <w:rFonts w:ascii="Tahoma" w:hAnsi="Tahoma"/>
              <w:sz w:val="16"/>
            </w:rPr>
            <w:t>(ред. от 06.11.2025)</w:t>
          </w:r>
          <w:r>
            <w:rPr>
              <w:rFonts w:ascii="Tahoma" w:hAnsi="Tahoma"/>
              <w:sz w:val="16"/>
            </w:rPr>
            <w:br/>
          </w:r>
          <w:r>
            <w:rPr>
              <w:rFonts w:ascii="Tahoma" w:hAnsi="Tahoma"/>
              <w:sz w:val="16"/>
            </w:rPr>
            <w:t>"Об утверждении административног...</w:t>
          </w:r>
        </w:p>
      </w:tc>
      <w:tc>
        <w:tcPr>
          <w:tcW w:type="dxa" w:w="4695"/>
          <w:tcMar>
            <w:left w:type="dxa" w:w="40"/>
            <w:right w:type="dxa" w:w="40"/>
          </w:tcMar>
          <w:vAlign w:val="center"/>
        </w:tcPr>
        <w:p w14:paraId="0B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18.11.2025</w:t>
          </w:r>
        </w:p>
      </w:tc>
    </w:tr>
  </w:tbl>
  <w:p w14:paraId="0C000000">
    <w:pPr>
      <w:widowControl w:val="1"/>
      <w:pBdr>
        <w:bottom w:color="000000" w:space="0" w:sz="12" w:val="single"/>
      </w:pBdr>
      <w:ind/>
      <w:rPr>
        <w:sz w:val="2"/>
      </w:rPr>
    </w:pPr>
  </w:p>
  <w:p w14:paraId="0D000000"/>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190"/>
      </w:trPr>
      <w:tc>
        <w:tcPr>
          <w:tcW w:type="dxa" w:w="5512"/>
          <w:tcMar>
            <w:left w:type="dxa" w:w="40"/>
            <w:right w:type="dxa" w:w="40"/>
          </w:tcMar>
          <w:vAlign w:val="center"/>
        </w:tcPr>
        <w:p w14:paraId="13000000">
          <w:pPr>
            <w:rPr>
              <w:rFonts w:ascii="Tahoma" w:hAnsi="Tahoma"/>
            </w:rPr>
          </w:pPr>
          <w:r>
            <w:rPr>
              <w:rFonts w:ascii="Tahoma" w:hAnsi="Tahoma"/>
              <w:sz w:val="16"/>
            </w:rPr>
            <w:t>Постановление администрации МО город Краснодар от 14.02.2025 N 689</w:t>
          </w:r>
          <w:r>
            <w:rPr>
              <w:rFonts w:ascii="Tahoma" w:hAnsi="Tahoma"/>
              <w:sz w:val="16"/>
            </w:rPr>
            <w:br/>
          </w:r>
          <w:r>
            <w:rPr>
              <w:rFonts w:ascii="Tahoma" w:hAnsi="Tahoma"/>
              <w:sz w:val="16"/>
            </w:rPr>
            <w:t>(ред. от 06.11.2025)</w:t>
          </w:r>
          <w:r>
            <w:rPr>
              <w:rFonts w:ascii="Tahoma" w:hAnsi="Tahoma"/>
              <w:sz w:val="16"/>
            </w:rPr>
            <w:br/>
          </w:r>
          <w:r>
            <w:rPr>
              <w:rFonts w:ascii="Tahoma" w:hAnsi="Tahoma"/>
              <w:sz w:val="16"/>
            </w:rPr>
            <w:t>"Об утверждении административног...</w:t>
          </w:r>
        </w:p>
      </w:tc>
      <w:tc>
        <w:tcPr>
          <w:tcW w:type="dxa" w:w="4695"/>
          <w:tcMar>
            <w:left w:type="dxa" w:w="40"/>
            <w:right w:type="dxa" w:w="40"/>
          </w:tcMar>
          <w:vAlign w:val="center"/>
        </w:tcPr>
        <w:p w14:paraId="14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18.11.2025</w:t>
          </w:r>
        </w:p>
      </w:tc>
    </w:tr>
  </w:tbl>
  <w:p w14:paraId="15000000">
    <w:pPr>
      <w:widowControl w:val="1"/>
      <w:pBdr>
        <w:bottom w:color="000000" w:space="0" w:sz="12" w:val="single"/>
      </w:pBdr>
      <w:ind/>
      <w:rPr>
        <w:sz w:val="2"/>
      </w:rPr>
    </w:pPr>
  </w:p>
  <w:p w14:paraId="16000000"/>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190"/>
      </w:trPr>
      <w:tc>
        <w:tcPr>
          <w:tcW w:type="dxa" w:w="5512"/>
          <w:tcMar>
            <w:left w:type="dxa" w:w="40"/>
            <w:right w:type="dxa" w:w="40"/>
          </w:tcMar>
          <w:vAlign w:val="center"/>
        </w:tcPr>
        <w:p w14:paraId="1C000000">
          <w:pPr>
            <w:rPr>
              <w:rFonts w:ascii="Tahoma" w:hAnsi="Tahoma"/>
            </w:rPr>
          </w:pPr>
          <w:r>
            <w:rPr>
              <w:rFonts w:ascii="Tahoma" w:hAnsi="Tahoma"/>
              <w:sz w:val="16"/>
            </w:rPr>
            <w:t>Постановление администрации МО город Краснодар от 14.02.2025 N 689</w:t>
          </w:r>
          <w:r>
            <w:rPr>
              <w:rFonts w:ascii="Tahoma" w:hAnsi="Tahoma"/>
              <w:sz w:val="16"/>
            </w:rPr>
            <w:br/>
          </w:r>
          <w:r>
            <w:rPr>
              <w:rFonts w:ascii="Tahoma" w:hAnsi="Tahoma"/>
              <w:sz w:val="16"/>
            </w:rPr>
            <w:t>(ред. от 06.11.2025)</w:t>
          </w:r>
          <w:r>
            <w:rPr>
              <w:rFonts w:ascii="Tahoma" w:hAnsi="Tahoma"/>
              <w:sz w:val="16"/>
            </w:rPr>
            <w:br/>
          </w:r>
          <w:r>
            <w:rPr>
              <w:rFonts w:ascii="Tahoma" w:hAnsi="Tahoma"/>
              <w:sz w:val="16"/>
            </w:rPr>
            <w:t>"Об утверждении административног...</w:t>
          </w:r>
        </w:p>
      </w:tc>
      <w:tc>
        <w:tcPr>
          <w:tcW w:type="dxa" w:w="4695"/>
          <w:tcMar>
            <w:left w:type="dxa" w:w="40"/>
            <w:right w:type="dxa" w:w="40"/>
          </w:tcMar>
          <w:vAlign w:val="center"/>
        </w:tcPr>
        <w:p w14:paraId="1D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18.11.2025</w:t>
          </w:r>
        </w:p>
      </w:tc>
    </w:tr>
  </w:tbl>
  <w:p w14:paraId="1E000000">
    <w:pPr>
      <w:widowControl w:val="1"/>
      <w:pBdr>
        <w:bottom w:color="000000" w:space="0" w:sz="12" w:val="single"/>
      </w:pBdr>
      <w:ind/>
      <w:rPr>
        <w:sz w:val="2"/>
      </w:rPr>
    </w:pPr>
  </w:p>
  <w:p w14:paraId="1F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ConsPlusNormal"/>
    <w:link w:val="Style_2_ch"/>
    <w:pPr>
      <w:widowControl w:val="0"/>
      <w:ind/>
    </w:pPr>
    <w:rPr>
      <w:rFonts w:ascii="Times New Roman" w:hAnsi="Times New Roman"/>
      <w:sz w:val="24"/>
    </w:rPr>
  </w:style>
  <w:style w:default="1" w:styleId="Style_2_ch" w:type="character">
    <w:name w:val="ConsPlusNormal"/>
    <w:link w:val="Style_2"/>
    <w:rPr>
      <w:rFonts w:ascii="Times New Roman" w:hAnsi="Times New Roman"/>
      <w:sz w:val="24"/>
    </w:rPr>
  </w:style>
  <w:style w:styleId="Style_4" w:type="paragraph">
    <w:name w:val="ConsPlusNonformat"/>
    <w:link w:val="Style_4_ch"/>
    <w:pPr>
      <w:widowControl w:val="0"/>
      <w:ind/>
    </w:pPr>
    <w:rPr>
      <w:rFonts w:ascii="Courier New" w:hAnsi="Courier New"/>
      <w:sz w:val="20"/>
    </w:rPr>
  </w:style>
  <w:style w:styleId="Style_4_ch" w:type="character">
    <w:name w:val="ConsPlusNonformat"/>
    <w:link w:val="Style_4"/>
    <w:rPr>
      <w:rFonts w:ascii="Courier New" w:hAnsi="Courier New"/>
      <w:sz w:val="20"/>
    </w:rPr>
  </w:style>
  <w:style w:styleId="Style_5" w:type="paragraph">
    <w:name w:val="toc 2"/>
    <w:next w:val="Style_6"/>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7" w:type="paragraph">
    <w:name w:val="ConsPlusJurTerm"/>
    <w:link w:val="Style_7_ch"/>
    <w:pPr>
      <w:widowControl w:val="0"/>
      <w:ind/>
    </w:pPr>
    <w:rPr>
      <w:rFonts w:ascii="Tahoma" w:hAnsi="Tahoma"/>
      <w:sz w:val="26"/>
    </w:rPr>
  </w:style>
  <w:style w:styleId="Style_7_ch" w:type="character">
    <w:name w:val="ConsPlusJurTerm"/>
    <w:link w:val="Style_7"/>
    <w:rPr>
      <w:rFonts w:ascii="Tahoma" w:hAnsi="Tahoma"/>
      <w:sz w:val="26"/>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6"/>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6" w:type="paragraph">
    <w:name w:val="Normal"/>
    <w:link w:val="Style_6_ch"/>
    <w:uiPriority w:val="0"/>
    <w:qFormat/>
  </w:style>
  <w:style w:styleId="Style_6_ch" w:type="character">
    <w:name w:val="Normal"/>
    <w:link w:val="Style_6"/>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6"/>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ConsPlusCell"/>
    <w:link w:val="Style_13_ch"/>
    <w:pPr>
      <w:widowControl w:val="0"/>
      <w:ind/>
    </w:pPr>
    <w:rPr>
      <w:rFonts w:ascii="Courier New" w:hAnsi="Courier New"/>
      <w:sz w:val="20"/>
    </w:rPr>
  </w:style>
  <w:style w:styleId="Style_13_ch" w:type="character">
    <w:name w:val="ConsPlusCell"/>
    <w:link w:val="Style_13"/>
    <w:rPr>
      <w:rFonts w:ascii="Courier New" w:hAnsi="Courier New"/>
      <w:sz w:val="20"/>
    </w:rPr>
  </w:style>
  <w:style w:styleId="Style_14" w:type="paragraph">
    <w:name w:val="ConsPlusTitle"/>
    <w:link w:val="Style_14_ch"/>
    <w:pPr>
      <w:widowControl w:val="0"/>
      <w:ind/>
    </w:pPr>
    <w:rPr>
      <w:rFonts w:ascii="Arial" w:hAnsi="Arial"/>
      <w:b w:val="1"/>
      <w:sz w:val="24"/>
    </w:rPr>
  </w:style>
  <w:style w:styleId="Style_14_ch" w:type="character">
    <w:name w:val="ConsPlusTitle"/>
    <w:link w:val="Style_14"/>
    <w:rPr>
      <w:rFonts w:ascii="Arial" w:hAnsi="Arial"/>
      <w:b w:val="1"/>
      <w:sz w:val="24"/>
    </w:rPr>
  </w:style>
  <w:style w:styleId="Style_15" w:type="paragraph">
    <w:name w:val="ConsPlusDocList"/>
    <w:link w:val="Style_15_ch"/>
    <w:pPr>
      <w:widowControl w:val="0"/>
      <w:ind/>
    </w:pPr>
    <w:rPr>
      <w:rFonts w:ascii="Tahoma" w:hAnsi="Tahoma"/>
      <w:sz w:val="18"/>
    </w:rPr>
  </w:style>
  <w:style w:styleId="Style_15_ch" w:type="character">
    <w:name w:val="ConsPlusDocList"/>
    <w:link w:val="Style_15"/>
    <w:rPr>
      <w:rFonts w:ascii="Tahoma" w:hAnsi="Tahoma"/>
      <w:sz w:val="18"/>
    </w:rPr>
  </w:style>
  <w:style w:styleId="Style_16" w:type="paragraph">
    <w:name w:val="ConsPlusNonformat"/>
    <w:link w:val="Style_16_ch"/>
    <w:pPr>
      <w:widowControl w:val="0"/>
      <w:ind/>
    </w:pPr>
    <w:rPr>
      <w:rFonts w:ascii="Courier New" w:hAnsi="Courier New"/>
      <w:sz w:val="20"/>
    </w:rPr>
  </w:style>
  <w:style w:styleId="Style_16_ch" w:type="character">
    <w:name w:val="ConsPlusNonformat"/>
    <w:link w:val="Style_16"/>
    <w:rPr>
      <w:rFonts w:ascii="Courier New" w:hAnsi="Courier New"/>
      <w:sz w:val="20"/>
    </w:rPr>
  </w:style>
  <w:style w:styleId="Style_17" w:type="paragraph">
    <w:name w:val="ConsPlusTextList"/>
    <w:link w:val="Style_17_ch"/>
    <w:pPr>
      <w:widowControl w:val="0"/>
      <w:ind/>
    </w:pPr>
    <w:rPr>
      <w:rFonts w:ascii="Times New Roman" w:hAnsi="Times New Roman"/>
      <w:sz w:val="24"/>
    </w:rPr>
  </w:style>
  <w:style w:styleId="Style_17_ch" w:type="character">
    <w:name w:val="ConsPlusTextList"/>
    <w:link w:val="Style_17"/>
    <w:rPr>
      <w:rFonts w:ascii="Times New Roman" w:hAnsi="Times New Roman"/>
      <w:sz w:val="24"/>
    </w:rPr>
  </w:style>
  <w:style w:styleId="Style_18" w:type="paragraph">
    <w:name w:val="toc 3"/>
    <w:next w:val="Style_6"/>
    <w:link w:val="Style_18_ch"/>
    <w:uiPriority w:val="39"/>
    <w:pPr>
      <w:ind w:firstLine="0" w:left="400"/>
      <w:jc w:val="left"/>
    </w:pPr>
    <w:rPr>
      <w:rFonts w:ascii="XO Thames" w:hAnsi="XO Thames"/>
      <w:sz w:val="28"/>
    </w:rPr>
  </w:style>
  <w:style w:styleId="Style_18_ch" w:type="character">
    <w:name w:val="toc 3"/>
    <w:link w:val="Style_18"/>
    <w:rPr>
      <w:rFonts w:ascii="XO Thames" w:hAnsi="XO Thames"/>
      <w:sz w:val="28"/>
    </w:rPr>
  </w:style>
  <w:style w:styleId="Style_3" w:type="paragraph">
    <w:name w:val="ConsPlusTitle"/>
    <w:link w:val="Style_3_ch"/>
    <w:pPr>
      <w:widowControl w:val="0"/>
      <w:ind/>
    </w:pPr>
    <w:rPr>
      <w:rFonts w:ascii="Arial" w:hAnsi="Arial"/>
      <w:b w:val="1"/>
      <w:sz w:val="24"/>
    </w:rPr>
  </w:style>
  <w:style w:styleId="Style_3_ch" w:type="character">
    <w:name w:val="ConsPlusTitle"/>
    <w:link w:val="Style_3"/>
    <w:rPr>
      <w:rFonts w:ascii="Arial" w:hAnsi="Arial"/>
      <w:b w:val="1"/>
      <w:sz w:val="24"/>
    </w:rPr>
  </w:style>
  <w:style w:styleId="Style_19" w:type="paragraph">
    <w:name w:val="heading 5"/>
    <w:next w:val="Style_6"/>
    <w:link w:val="Style_19_ch"/>
    <w:uiPriority w:val="9"/>
    <w:qFormat/>
    <w:pPr>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heading 1"/>
    <w:next w:val="Style_6"/>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Hyperlink"/>
    <w:link w:val="Style_21_ch"/>
    <w:rPr>
      <w:color w:val="0000FF"/>
      <w:u w:val="single"/>
    </w:rPr>
  </w:style>
  <w:style w:styleId="Style_21_ch" w:type="character">
    <w:name w:val="Hyperlink"/>
    <w:link w:val="Style_21"/>
    <w:rPr>
      <w:color w:val="0000FF"/>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ConsPlusTextList"/>
    <w:link w:val="Style_23_ch"/>
    <w:pPr>
      <w:widowControl w:val="0"/>
      <w:ind/>
    </w:pPr>
    <w:rPr>
      <w:rFonts w:ascii="Times New Roman" w:hAnsi="Times New Roman"/>
      <w:sz w:val="24"/>
    </w:rPr>
  </w:style>
  <w:style w:styleId="Style_23_ch" w:type="character">
    <w:name w:val="ConsPlusTextList"/>
    <w:link w:val="Style_23"/>
    <w:rPr>
      <w:rFonts w:ascii="Times New Roman" w:hAnsi="Times New Roman"/>
      <w:sz w:val="24"/>
    </w:rPr>
  </w:style>
  <w:style w:styleId="Style_24" w:type="paragraph">
    <w:name w:val="ConsPlusDocList"/>
    <w:link w:val="Style_24_ch"/>
    <w:pPr>
      <w:widowControl w:val="0"/>
      <w:ind/>
    </w:pPr>
    <w:rPr>
      <w:rFonts w:ascii="Tahoma" w:hAnsi="Tahoma"/>
      <w:sz w:val="18"/>
    </w:rPr>
  </w:style>
  <w:style w:styleId="Style_24_ch" w:type="character">
    <w:name w:val="ConsPlusDocList"/>
    <w:link w:val="Style_24"/>
    <w:rPr>
      <w:rFonts w:ascii="Tahoma" w:hAnsi="Tahoma"/>
      <w:sz w:val="18"/>
    </w:rPr>
  </w:style>
  <w:style w:styleId="Style_25" w:type="paragraph">
    <w:name w:val="toc 1"/>
    <w:next w:val="Style_6"/>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spacing w:line="240" w:lineRule="auto"/>
      <w:ind/>
      <w:jc w:val="both"/>
    </w:pPr>
    <w:rPr>
      <w:rFonts w:ascii="XO Thames" w:hAnsi="XO Thames"/>
      <w:sz w:val="28"/>
    </w:rPr>
  </w:style>
  <w:style w:styleId="Style_26_ch" w:type="character">
    <w:name w:val="Header and Footer"/>
    <w:link w:val="Style_26"/>
    <w:rPr>
      <w:rFonts w:ascii="XO Thames" w:hAnsi="XO Thames"/>
      <w:sz w:val="28"/>
    </w:rPr>
  </w:style>
  <w:style w:styleId="Style_27" w:type="paragraph">
    <w:name w:val="toc 9"/>
    <w:next w:val="Style_6"/>
    <w:link w:val="Style_27_ch"/>
    <w:uiPriority w:val="39"/>
    <w:pPr>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28" w:type="paragraph">
    <w:name w:val="ConsPlusCell"/>
    <w:link w:val="Style_28_ch"/>
    <w:pPr>
      <w:widowControl w:val="0"/>
      <w:ind/>
    </w:pPr>
    <w:rPr>
      <w:rFonts w:ascii="Courier New" w:hAnsi="Courier New"/>
      <w:sz w:val="20"/>
    </w:rPr>
  </w:style>
  <w:style w:styleId="Style_28_ch" w:type="character">
    <w:name w:val="ConsPlusCell"/>
    <w:link w:val="Style_28"/>
    <w:rPr>
      <w:rFonts w:ascii="Courier New" w:hAnsi="Courier New"/>
      <w:sz w:val="20"/>
    </w:rPr>
  </w:style>
  <w:style w:styleId="Style_29" w:type="paragraph">
    <w:name w:val="toc 8"/>
    <w:next w:val="Style_6"/>
    <w:link w:val="Style_29_ch"/>
    <w:uiPriority w:val="39"/>
    <w:pPr>
      <w:ind w:firstLine="0" w:left="1400"/>
      <w:jc w:val="left"/>
    </w:pPr>
    <w:rPr>
      <w:rFonts w:ascii="XO Thames" w:hAnsi="XO Thames"/>
      <w:sz w:val="28"/>
    </w:rPr>
  </w:style>
  <w:style w:styleId="Style_29_ch" w:type="character">
    <w:name w:val="toc 8"/>
    <w:link w:val="Style_29"/>
    <w:rPr>
      <w:rFonts w:ascii="XO Thames" w:hAnsi="XO Thames"/>
      <w:sz w:val="28"/>
    </w:rPr>
  </w:style>
  <w:style w:styleId="Style_30" w:type="paragraph">
    <w:name w:val="ConsPlusJurTerm"/>
    <w:link w:val="Style_30_ch"/>
    <w:pPr>
      <w:widowControl w:val="0"/>
      <w:ind/>
    </w:pPr>
    <w:rPr>
      <w:rFonts w:ascii="Tahoma" w:hAnsi="Tahoma"/>
      <w:sz w:val="26"/>
    </w:rPr>
  </w:style>
  <w:style w:styleId="Style_30_ch" w:type="character">
    <w:name w:val="ConsPlusJurTerm"/>
    <w:link w:val="Style_30"/>
    <w:rPr>
      <w:rFonts w:ascii="Tahoma" w:hAnsi="Tahoma"/>
      <w:sz w:val="26"/>
    </w:rPr>
  </w:style>
  <w:style w:styleId="Style_31" w:type="paragraph">
    <w:name w:val="ConsPlusTextList"/>
    <w:link w:val="Style_31_ch"/>
    <w:pPr>
      <w:widowControl w:val="0"/>
      <w:ind/>
    </w:pPr>
    <w:rPr>
      <w:rFonts w:ascii="Times New Roman" w:hAnsi="Times New Roman"/>
      <w:sz w:val="24"/>
    </w:rPr>
  </w:style>
  <w:style w:styleId="Style_31_ch" w:type="character">
    <w:name w:val="ConsPlusTextList"/>
    <w:link w:val="Style_31"/>
    <w:rPr>
      <w:rFonts w:ascii="Times New Roman" w:hAnsi="Times New Roman"/>
      <w:sz w:val="24"/>
    </w:rPr>
  </w:style>
  <w:style w:styleId="Style_32" w:type="paragraph">
    <w:name w:val="toc 5"/>
    <w:next w:val="Style_6"/>
    <w:link w:val="Style_32_ch"/>
    <w:uiPriority w:val="39"/>
    <w:pPr>
      <w:ind w:firstLine="0" w:left="800"/>
      <w:jc w:val="left"/>
    </w:pPr>
    <w:rPr>
      <w:rFonts w:ascii="XO Thames" w:hAnsi="XO Thames"/>
      <w:sz w:val="28"/>
    </w:rPr>
  </w:style>
  <w:style w:styleId="Style_32_ch" w:type="character">
    <w:name w:val="toc 5"/>
    <w:link w:val="Style_32"/>
    <w:rPr>
      <w:rFonts w:ascii="XO Thames" w:hAnsi="XO Thames"/>
      <w:sz w:val="28"/>
    </w:rPr>
  </w:style>
  <w:style w:styleId="Style_33" w:type="paragraph">
    <w:name w:val="ConsPlusTitlePage"/>
    <w:link w:val="Style_33_ch"/>
    <w:pPr>
      <w:widowControl w:val="0"/>
      <w:ind/>
    </w:pPr>
    <w:rPr>
      <w:rFonts w:ascii="Tahoma" w:hAnsi="Tahoma"/>
      <w:sz w:val="20"/>
    </w:rPr>
  </w:style>
  <w:style w:styleId="Style_33_ch" w:type="character">
    <w:name w:val="ConsPlusTitlePage"/>
    <w:link w:val="Style_33"/>
    <w:rPr>
      <w:rFonts w:ascii="Tahoma" w:hAnsi="Tahoma"/>
      <w:sz w:val="20"/>
    </w:rPr>
  </w:style>
  <w:style w:styleId="Style_34" w:type="paragraph">
    <w:name w:val="Subtitle"/>
    <w:next w:val="Style_6"/>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Title"/>
    <w:next w:val="Style_6"/>
    <w:link w:val="Style_35_ch"/>
    <w:uiPriority w:val="10"/>
    <w:qFormat/>
    <w:pPr>
      <w:spacing w:after="567" w:before="567"/>
      <w:ind/>
      <w:jc w:val="center"/>
    </w:pPr>
    <w:rPr>
      <w:rFonts w:ascii="XO Thames" w:hAnsi="XO Thames"/>
      <w:b w:val="1"/>
      <w:caps w:val="1"/>
      <w:sz w:val="40"/>
    </w:rPr>
  </w:style>
  <w:style w:styleId="Style_35_ch" w:type="character">
    <w:name w:val="Title"/>
    <w:link w:val="Style_35"/>
    <w:rPr>
      <w:rFonts w:ascii="XO Thames" w:hAnsi="XO Thames"/>
      <w:b w:val="1"/>
      <w:caps w:val="1"/>
      <w:sz w:val="40"/>
    </w:rPr>
  </w:style>
  <w:style w:styleId="Style_36" w:type="paragraph">
    <w:name w:val="heading 4"/>
    <w:next w:val="Style_6"/>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1" w:type="paragraph">
    <w:name w:val="ConsPlusTitlePage"/>
    <w:link w:val="Style_1_ch"/>
    <w:pPr>
      <w:widowControl w:val="0"/>
      <w:ind/>
    </w:pPr>
    <w:rPr>
      <w:rFonts w:ascii="Tahoma" w:hAnsi="Tahoma"/>
      <w:sz w:val="20"/>
    </w:rPr>
  </w:style>
  <w:style w:styleId="Style_1_ch" w:type="character">
    <w:name w:val="ConsPlusTitlePage"/>
    <w:link w:val="Style_1"/>
    <w:rPr>
      <w:rFonts w:ascii="Tahoma" w:hAnsi="Tahoma"/>
      <w:sz w:val="20"/>
    </w:rPr>
  </w:style>
  <w:style w:styleId="Style_37" w:type="paragraph">
    <w:name w:val="ConsPlusTextList"/>
    <w:link w:val="Style_37_ch"/>
    <w:pPr>
      <w:widowControl w:val="0"/>
      <w:ind/>
    </w:pPr>
    <w:rPr>
      <w:rFonts w:ascii="Times New Roman" w:hAnsi="Times New Roman"/>
      <w:sz w:val="24"/>
    </w:rPr>
  </w:style>
  <w:style w:styleId="Style_37_ch" w:type="character">
    <w:name w:val="ConsPlusTextList"/>
    <w:link w:val="Style_37"/>
    <w:rPr>
      <w:rFonts w:ascii="Times New Roman" w:hAnsi="Times New Roman"/>
      <w:sz w:val="24"/>
    </w:rPr>
  </w:style>
  <w:style w:styleId="Style_38" w:type="paragraph">
    <w:name w:val="heading 2"/>
    <w:next w:val="Style_6"/>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header7.xml" Type="http://schemas.openxmlformats.org/officeDocument/2006/relationships/header"/>
  <Relationship Id="rId6" Target="footer6.xml" Type="http://schemas.openxmlformats.org/officeDocument/2006/relationships/footer"/>
  <Relationship Id="rId14" Target="webSettings.xml" Type="http://schemas.openxmlformats.org/officeDocument/2006/relationships/webSettings"/>
  <Relationship Id="rId13" Target="stylesWithEffects.xml" Type="http://schemas.microsoft.com/office/2007/relationships/stylesWithEffects"/>
  <Relationship Id="rId4" Target="footer4.xml" Type="http://schemas.openxmlformats.org/officeDocument/2006/relationships/footer"/>
  <Relationship Id="rId3" Target="header3.xml" Type="http://schemas.openxmlformats.org/officeDocument/2006/relationships/header"/>
  <Relationship Id="rId12" Target="styles.xml" Type="http://schemas.openxmlformats.org/officeDocument/2006/relationships/styles"/>
  <Relationship Id="rId10" Target="fontTable.xml" Type="http://schemas.openxmlformats.org/officeDocument/2006/relationships/fontTable"/>
  <Relationship Id="rId5" Target="header5.xml" Type="http://schemas.openxmlformats.org/officeDocument/2006/relationships/header"/>
  <Relationship Id="rId11" Target="settings.xml" Type="http://schemas.openxmlformats.org/officeDocument/2006/relationships/settings"/>
  <Relationship Id="rId8" Target="footer8.xml" Type="http://schemas.openxmlformats.org/officeDocument/2006/relationships/footer"/>
  <Relationship Id="rId2" Target="footer2.xml" Type="http://schemas.openxmlformats.org/officeDocument/2006/relationships/footer"/>
  <Relationship Id="rId9" Target="media/1.png" Type="http://schemas.openxmlformats.org/officeDocument/2006/relationships/image"/>
  <Relationship Id="rId15" Target="theme/theme1.xml" Type="http://schemas.openxmlformats.org/officeDocument/2006/relationships/them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2025-11-24T07:02:16Z</dcterms:created>
  <dcterms:modified xsi:type="dcterms:W3CDTF">2025-11-24T07:02:16Z</dcterms:modified>
</cp:coreProperties>
</file>