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57"/>
        <w:ind w:left="0" w:firstLine="0"/>
        <w:jc w:val="both"/>
        <w:spacing w:before="0" w:after="0" w:line="240" w:lineRule="auto"/>
        <w:rPr>
          <w:rFonts w:ascii="Times New Roman" w:hAnsi="Times New Roman" w:eastAsia="Times New Roman" w:cs="Times New Roman"/>
          <w:b w:val="0"/>
          <w:i w:val="0"/>
          <w:strike w:val="0"/>
          <w:sz w:val="24"/>
        </w:rPr>
        <w:outlineLvl w:val="0"/>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Look w:val="04A0" w:firstRow="1" w:lastRow="0" w:firstColumn="1" w:lastColumn="0" w:noHBand="0" w:noVBand="1"/>
      </w:tblPr>
      <w:tblGrid>
        <w:gridCol w:w="5103"/>
        <w:gridCol w:w="5103"/>
      </w:tblGrid>
      <w:tr>
        <w:tblPrEx/>
        <w:trPr/>
        <w:tc>
          <w:tcPr>
            <w:tcW w:w="5103" w:type="dxa"/>
            <w:textDirection w:val="lrTb"/>
            <w:noWrap w:val="false"/>
          </w:tcPr>
          <w:p>
            <w:pPr>
              <w:pStyle w:val="757"/>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июля</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2020</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года</w:t>
            </w:r>
            <w:r>
              <w:rPr>
                <w:rFonts w:ascii="Times New Roman" w:hAnsi="Times New Roman" w:eastAsia="Times New Roman" w:cs="Times New Roman"/>
                <w:b w:val="0"/>
                <w:i w:val="0"/>
                <w:strike w:val="0"/>
                <w:sz w:val="24"/>
              </w:rPr>
            </w:r>
          </w:p>
        </w:tc>
        <w:tc>
          <w:tcPr>
            <w:tcW w:w="5103" w:type="dxa"/>
            <w:textDirection w:val="lrTb"/>
            <w:noWrap w:val="false"/>
          </w:tcPr>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247-ФЗ</w:t>
            </w:r>
            <w:r>
              <w:rPr>
                <w:rFonts w:ascii="Times New Roman" w:hAnsi="Times New Roman" w:eastAsia="Times New Roman" w:cs="Times New Roman"/>
                <w:b w:val="0"/>
                <w:i w:val="0"/>
                <w:strike w:val="0"/>
                <w:sz w:val="24"/>
              </w:rPr>
            </w:r>
          </w:p>
        </w:tc>
      </w:tr>
    </w:tbl>
    <w:p>
      <w:pPr>
        <w:pStyle w:val="757"/>
        <w:ind w:left="0" w:firstLine="0"/>
        <w:jc w:val="both"/>
        <w:spacing w:before="100" w:after="100" w:line="240" w:lineRule="auto"/>
        <w:rPr>
          <w:rFonts w:ascii="Times New Roman" w:hAnsi="Times New Roman" w:eastAsia="Times New Roman" w:cs="Times New Roman"/>
          <w:b w:val="0"/>
          <w:i w:val="0"/>
          <w:strike w:val="0"/>
          <w:sz w:val="0"/>
        </w:rPr>
        <w:pBdr>
          <w:top w:val="single" w:color="000000" w:sz="4" w:space="0"/>
        </w:pBdr>
      </w:pPr>
      <w:r>
        <w:rPr>
          <w:rFonts w:ascii="Times New Roman" w:hAnsi="Times New Roman" w:eastAsia="Times New Roman" w:cs="Times New Roman"/>
          <w:b w:val="0"/>
          <w:i w:val="0"/>
          <w:strike w:val="0"/>
          <w:sz w:val="0"/>
        </w:rPr>
      </w:r>
      <w:r>
        <w:rPr>
          <w:rFonts w:ascii="Times New Roman" w:hAnsi="Times New Roman" w:eastAsia="Times New Roman" w:cs="Times New Roman"/>
          <w:b w:val="0"/>
          <w:i w:val="0"/>
          <w:strike w:val="0"/>
          <w:sz w:val="0"/>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РОССИЙСКАЯ ФЕДЕРАЦИЯ</w:t>
      </w:r>
      <w:r>
        <w:rPr>
          <w:rFonts w:ascii="Arial" w:hAnsi="Arial" w:eastAsia="Arial" w:cs="Arial"/>
          <w:b/>
          <w:i w:val="0"/>
          <w:strike w:val="0"/>
          <w:sz w:val="24"/>
        </w:rPr>
      </w:r>
    </w:p>
    <w:p>
      <w:pPr>
        <w:pStyle w:val="759"/>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r>
      <w:r>
        <w:rPr>
          <w:rFonts w:ascii="Arial" w:hAnsi="Arial" w:eastAsia="Arial" w:cs="Arial"/>
          <w:b/>
          <w:i w:val="0"/>
          <w:strike w:val="0"/>
          <w:sz w:val="24"/>
        </w:rPr>
      </w:r>
    </w:p>
    <w:p>
      <w:pPr>
        <w:pStyle w:val="759"/>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ФЕДЕРАЛЬНЫЙ ЗАКОН</w:t>
      </w:r>
      <w:r>
        <w:rPr>
          <w:rFonts w:ascii="Arial" w:hAnsi="Arial" w:eastAsia="Arial" w:cs="Arial"/>
          <w:b/>
          <w:i w:val="0"/>
          <w:strike w:val="0"/>
          <w:sz w:val="24"/>
        </w:rPr>
      </w:r>
    </w:p>
    <w:p>
      <w:pPr>
        <w:pStyle w:val="759"/>
        <w:ind w:left="0" w:firstLine="540"/>
        <w:jc w:val="both"/>
        <w:spacing w:before="0" w:after="0" w:line="240" w:lineRule="auto"/>
        <w:rPr>
          <w:rFonts w:ascii="Arial" w:hAnsi="Arial" w:eastAsia="Arial" w:cs="Arial"/>
          <w:b/>
          <w:i w:val="0"/>
          <w:strike w:val="0"/>
          <w:sz w:val="24"/>
        </w:rPr>
      </w:pPr>
      <w:r>
        <w:rPr>
          <w:rFonts w:ascii="Arial" w:hAnsi="Arial" w:eastAsia="Arial" w:cs="Arial"/>
          <w:b/>
          <w:i w:val="0"/>
          <w:strike w:val="0"/>
          <w:sz w:val="24"/>
        </w:rPr>
      </w:r>
      <w:r>
        <w:rPr>
          <w:rFonts w:ascii="Arial" w:hAnsi="Arial" w:eastAsia="Arial" w:cs="Arial"/>
          <w:b/>
          <w:i w:val="0"/>
          <w:strike w:val="0"/>
          <w:sz w:val="24"/>
        </w:rPr>
      </w:r>
    </w:p>
    <w:p>
      <w:pPr>
        <w:pStyle w:val="759"/>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t xml:space="preserve">ОБ ОБЯЗАТЕЛЬНЫХ ТРЕБОВАНИЯХ В РОССИЙСКОЙ ФЕДЕРАЦИИ</w:t>
      </w:r>
      <w:r>
        <w:rPr>
          <w:rFonts w:ascii="Arial" w:hAnsi="Arial" w:eastAsia="Arial" w:cs="Arial"/>
          <w:b/>
          <w:i w:val="0"/>
          <w:strike w:val="0"/>
          <w:sz w:val="24"/>
        </w:rPr>
      </w:r>
    </w:p>
    <w:p>
      <w:pPr>
        <w:pStyle w:val="757"/>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w:t>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Государственной Думой</w:t>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июля 2020 года</w:t>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Одобрен</w:t>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Советом Федерации</w:t>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июля 2020 года</w:t>
      </w:r>
      <w:r>
        <w:rPr>
          <w:rFonts w:ascii="Times New Roman" w:hAnsi="Times New Roman" w:eastAsia="Times New Roman" w:cs="Times New Roman"/>
          <w:b w:val="0"/>
          <w:i w:val="0"/>
          <w:strike w:val="0"/>
          <w:sz w:val="24"/>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pStyle w:val="757"/>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r>
              <w:rPr>
                <w:rFonts w:ascii="Times New Roman" w:hAnsi="Times New Roman" w:eastAsia="Times New Roman" w:cs="Times New Roman"/>
                <w:b w:val="0"/>
                <w:i w:val="0"/>
                <w:strike w:val="0"/>
                <w:color w:val="392c69"/>
                <w:sz w:val="24"/>
              </w:rPr>
            </w:r>
          </w:p>
          <w:p>
            <w:pPr>
              <w:pStyle w:val="757"/>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Федеральных законов от 11.06.2021 N 170-ФЗ,</w:t>
            </w:r>
            <w:r>
              <w:rPr>
                <w:rFonts w:ascii="Times New Roman" w:hAnsi="Times New Roman" w:eastAsia="Times New Roman" w:cs="Times New Roman"/>
                <w:b w:val="0"/>
                <w:i w:val="0"/>
                <w:strike w:val="0"/>
                <w:color w:val="392c69"/>
                <w:sz w:val="24"/>
              </w:rPr>
            </w:r>
          </w:p>
          <w:p>
            <w:pPr>
              <w:pStyle w:val="757"/>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16.04.2022 N 104-ФЗ, от 24.09.2022 N 371-ФЗ, от 08.08.2024 N 232-ФЗ)</w:t>
            </w:r>
            <w:r>
              <w:rPr>
                <w:rFonts w:ascii="Times New Roman" w:hAnsi="Times New Roman" w:eastAsia="Times New Roman" w:cs="Times New Roman"/>
                <w:b w:val="0"/>
                <w:i w:val="0"/>
                <w:strike w:val="0"/>
                <w:color w:val="392c69"/>
                <w:sz w:val="24"/>
              </w:rPr>
            </w:r>
          </w:p>
        </w:tc>
        <w:tc>
          <w:tcPr>
            <w:shd w:val="clear" w:color="auto" w:fill="f4f3f8"/>
            <w:tcMar>
              <w:left w:w="0" w:type="dxa"/>
              <w:top w:w="0" w:type="dxa"/>
              <w:right w:w="0" w:type="dxa"/>
              <w:bottom w:w="0" w:type="dxa"/>
            </w:tcMar>
            <w:tcW w:w="113" w:type="dxa"/>
            <w:vAlign w:val="top"/>
            <w:textDirection w:val="lrTb"/>
            <w:noWrap w:val="false"/>
          </w:tcPr>
          <w:p>
            <w:pPr>
              <w:pStyle w:val="757"/>
              <w:ind w:left="0" w:firstLine="0"/>
              <w:jc w:val="center"/>
              <w:spacing w:before="0" w:after="0" w:line="240" w:lineRule="auto"/>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r>
            <w:r>
              <w:rPr>
                <w:rFonts w:ascii="Times New Roman" w:hAnsi="Times New Roman" w:eastAsia="Times New Roman" w:cs="Times New Roman"/>
                <w:b w:val="0"/>
                <w:i w:val="0"/>
                <w:strike w:val="0"/>
                <w:color w:val="392c69"/>
                <w:sz w:val="24"/>
              </w:rPr>
            </w:r>
          </w:p>
        </w:tc>
      </w:tr>
    </w:tbl>
    <w:p>
      <w:pPr>
        <w:pStyle w:val="757"/>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1. Сфера применения настоящего Федерального закона</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Федеральный закон определяет правовые и</w:t>
      </w:r>
      <w:r>
        <w:rPr>
          <w:rFonts w:ascii="Times New Roman" w:hAnsi="Times New Roman" w:eastAsia="Times New Roman" w:cs="Times New Roman"/>
          <w:b w:val="0"/>
          <w:i w:val="0"/>
          <w:strike w:val="0"/>
          <w:sz w:val="24"/>
        </w:rPr>
        <w:t xml:space="preserve">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w:t>
      </w:r>
      <w:r>
        <w:rPr>
          <w:rFonts w:ascii="Times New Roman" w:hAnsi="Times New Roman" w:eastAsia="Times New Roman" w:cs="Times New Roman"/>
          <w:b w:val="0"/>
          <w:i w:val="0"/>
          <w:strike w:val="0"/>
          <w:sz w:val="24"/>
        </w:rPr>
        <w:t xml:space="preserve">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Настоящий Федеральный закон не распространяется на отношения, связанные с установлением и оценкой применения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устанавливаемых в сфере обороны, государственного оборонного заказа, военно-технического сотру</w:t>
      </w:r>
      <w:r>
        <w:rPr>
          <w:rFonts w:ascii="Times New Roman" w:hAnsi="Times New Roman" w:eastAsia="Times New Roman" w:cs="Times New Roman"/>
          <w:b w:val="0"/>
          <w:i w:val="0"/>
          <w:strike w:val="0"/>
          <w:sz w:val="24"/>
        </w:rPr>
        <w:t xml:space="preserve">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w:t>
      </w:r>
      <w:r>
        <w:rPr>
          <w:rFonts w:ascii="Times New Roman" w:hAnsi="Times New Roman" w:eastAsia="Times New Roman" w:cs="Times New Roman"/>
          <w:b w:val="0"/>
          <w:i w:val="0"/>
          <w:strike w:val="0"/>
          <w:sz w:val="24"/>
        </w:rPr>
        <w:t xml:space="preserve">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w:t>
      </w:r>
      <w:r>
        <w:rPr>
          <w:rFonts w:ascii="Times New Roman" w:hAnsi="Times New Roman" w:eastAsia="Times New Roman" w:cs="Times New Roman"/>
          <w:b w:val="0"/>
          <w:i w:val="0"/>
          <w:strike w:val="0"/>
          <w:sz w:val="24"/>
        </w:rPr>
        <w:t xml:space="preserve">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сфере действия законодательства Российской Федерации о налогах и сборах, </w:t>
      </w:r>
      <w:r>
        <w:rPr>
          <w:rFonts w:ascii="Times New Roman" w:hAnsi="Times New Roman" w:eastAsia="Times New Roman" w:cs="Times New Roman"/>
          <w:b w:val="0"/>
          <w:i w:val="0"/>
          <w:strike w:val="0"/>
          <w:sz w:val="24"/>
        </w:rPr>
        <w:t xml:space="preserve">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w:t>
      </w:r>
      <w:r>
        <w:rPr>
          <w:rFonts w:ascii="Times New Roman" w:hAnsi="Times New Roman" w:eastAsia="Times New Roman" w:cs="Times New Roman"/>
          <w:b w:val="0"/>
          <w:i w:val="0"/>
          <w:strike w:val="0"/>
          <w:sz w:val="24"/>
        </w:rPr>
        <w:t xml:space="preserve">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r>
        <w:rPr>
          <w:rFonts w:ascii="Times New Roman" w:hAnsi="Times New Roman" w:eastAsia="Times New Roman" w:cs="Times New Roman"/>
          <w:b w:val="0"/>
          <w:i w:val="0"/>
          <w:strike w:val="0"/>
          <w:sz w:val="24"/>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16.04.2022 N 104-ФЗ)</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области использования атомной энергии, обеспечения ядерной и радиационной безопасности и охраны важных государственных объектов;</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r>
        <w:rPr>
          <w:rFonts w:ascii="Times New Roman" w:hAnsi="Times New Roman" w:eastAsia="Times New Roman" w:cs="Times New Roman"/>
          <w:b w:val="0"/>
          <w:i w:val="0"/>
          <w:strike w:val="0"/>
          <w:sz w:val="24"/>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24.09.2022 N 371-ФЗ)</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w:t>
      </w:r>
      <w:r>
        <w:rPr>
          <w:rFonts w:ascii="Times New Roman" w:hAnsi="Times New Roman" w:eastAsia="Times New Roman" w:cs="Times New Roman"/>
          <w:b w:val="0"/>
          <w:i w:val="0"/>
          <w:strike w:val="0"/>
          <w:sz w:val="24"/>
        </w:rPr>
        <w:t xml:space="preserve">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w:t>
      </w:r>
      <w:r>
        <w:rPr>
          <w:rFonts w:ascii="Times New Roman" w:hAnsi="Times New Roman" w:eastAsia="Times New Roman" w:cs="Times New Roman"/>
          <w:b w:val="0"/>
          <w:i w:val="0"/>
          <w:strike w:val="0"/>
          <w:sz w:val="24"/>
        </w:rPr>
        <w:t xml:space="preserve"> хранения, перевозки, реализации и утилизации определяется Договором о Евразийском экономическом союзе от 29 мая 2014 года, актами, составляющими право Евразийского экономического союза, и законодательством Российской Федерации о техническом регулировании.</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2. Правовое регулирование установления обязательных требований</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Обязательные требования устанавливаются федеральными законами, Договором о Евразийском экономическом союзе от 29 мая 2014 года, актами, составляющими право Евразийского экономического союза, положениями межд</w:t>
      </w:r>
      <w:r>
        <w:rPr>
          <w:rFonts w:ascii="Times New Roman" w:hAnsi="Times New Roman" w:eastAsia="Times New Roman" w:cs="Times New Roman"/>
          <w:b w:val="0"/>
          <w:i w:val="0"/>
          <w:strike w:val="0"/>
          <w:sz w:val="24"/>
        </w:rPr>
        <w:t xml:space="preserve">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w:t>
      </w:r>
      <w:r>
        <w:rPr>
          <w:rFonts w:ascii="Times New Roman" w:hAnsi="Times New Roman" w:eastAsia="Times New Roman" w:cs="Times New Roman"/>
          <w:b w:val="0"/>
          <w:i w:val="0"/>
          <w:strike w:val="0"/>
          <w:sz w:val="24"/>
        </w:rPr>
        <w:t xml:space="preserve">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соответствии с Федеральным законом от 1 декабря 2007 года N 317-ФЗ "О Государственной корпорации по атомной энергии "Росатом" и Федеральным законом от 13 июля 2015 года N 215-ФЗ "О Государственной корпорации по космической деятельности "Роскосмос</w:t>
      </w:r>
      <w:r>
        <w:rPr>
          <w:rFonts w:ascii="Times New Roman" w:hAnsi="Times New Roman" w:eastAsia="Times New Roman" w:cs="Times New Roman"/>
          <w:b w:val="0"/>
          <w:i w:val="0"/>
          <w:strike w:val="0"/>
          <w:sz w:val="24"/>
        </w:rPr>
        <w:t xml:space="preserve">"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w:t>
      </w:r>
      <w:r>
        <w:rPr>
          <w:rFonts w:ascii="Times New Roman" w:hAnsi="Times New Roman" w:eastAsia="Times New Roman" w:cs="Times New Roman"/>
          <w:b w:val="0"/>
          <w:i w:val="0"/>
          <w:strike w:val="0"/>
          <w:sz w:val="24"/>
        </w:rPr>
        <w:t xml:space="preserve">ыми правовыми актами субъектов Российской Федерации на основании Федерального закона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w:t>
      </w:r>
      <w:r>
        <w:rPr>
          <w:rFonts w:ascii="Times New Roman" w:hAnsi="Times New Roman" w:eastAsia="Times New Roman" w:cs="Times New Roman"/>
          <w:b w:val="0"/>
          <w:i w:val="0"/>
          <w:strike w:val="0"/>
          <w:sz w:val="24"/>
        </w:rPr>
        <w:t xml:space="preserve">ании Федерального закона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r>
        <w:rPr>
          <w:rFonts w:ascii="Times New Roman" w:hAnsi="Times New Roman" w:eastAsia="Times New Roman" w:cs="Times New Roman"/>
          <w:b w:val="0"/>
          <w:i w:val="0"/>
          <w:strike w:val="0"/>
          <w:sz w:val="24"/>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08.08.2024 N 232-ФЗ)</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w:t>
      </w:r>
      <w:r>
        <w:rPr>
          <w:rFonts w:ascii="Times New Roman" w:hAnsi="Times New Roman" w:eastAsia="Times New Roman" w:cs="Times New Roman"/>
          <w:b w:val="0"/>
          <w:i w:val="0"/>
          <w:strike w:val="0"/>
          <w:sz w:val="24"/>
        </w:rPr>
        <w:t xml:space="preserve">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если в соответствии с международным дого</w:t>
      </w:r>
      <w:r>
        <w:rPr>
          <w:rFonts w:ascii="Times New Roman" w:hAnsi="Times New Roman" w:eastAsia="Times New Roman" w:cs="Times New Roman"/>
          <w:b w:val="0"/>
          <w:i w:val="0"/>
          <w:strike w:val="0"/>
          <w:sz w:val="24"/>
        </w:rPr>
        <w:t xml:space="preserve">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если в соответствии с актами, составляющими право Евразийского экономиче</w:t>
      </w:r>
      <w:r>
        <w:rPr>
          <w:rFonts w:ascii="Times New Roman" w:hAnsi="Times New Roman" w:eastAsia="Times New Roman" w:cs="Times New Roman"/>
          <w:b w:val="0"/>
          <w:i w:val="0"/>
          <w:strike w:val="0"/>
          <w:sz w:val="24"/>
        </w:rPr>
        <w:t xml:space="preserve">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w:t>
      </w:r>
      <w:r>
        <w:rPr>
          <w:rFonts w:ascii="Times New Roman" w:hAnsi="Times New Roman" w:eastAsia="Times New Roman" w:cs="Times New Roman"/>
          <w:b w:val="0"/>
          <w:i w:val="0"/>
          <w:strike w:val="0"/>
          <w:sz w:val="24"/>
        </w:rPr>
        <w:t xml:space="preserve">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w:t>
      </w:r>
      <w:r>
        <w:rPr>
          <w:rFonts w:ascii="Times New Roman" w:hAnsi="Times New Roman" w:eastAsia="Times New Roman" w:cs="Times New Roman"/>
          <w:b w:val="0"/>
          <w:i w:val="0"/>
          <w:strike w:val="0"/>
          <w:sz w:val="24"/>
        </w:rPr>
        <w:t xml:space="preserve">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w:t>
      </w:r>
      <w:r>
        <w:rPr>
          <w:rFonts w:ascii="Times New Roman" w:hAnsi="Times New Roman" w:eastAsia="Times New Roman" w:cs="Times New Roman"/>
          <w:b w:val="0"/>
          <w:i w:val="0"/>
          <w:strike w:val="0"/>
          <w:sz w:val="24"/>
        </w:rPr>
        <w:t xml:space="preserve">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если упразднение (ликвидация), реорганизация органа государственной власти, иног</w:t>
      </w:r>
      <w:r>
        <w:rPr>
          <w:rFonts w:ascii="Times New Roman" w:hAnsi="Times New Roman" w:eastAsia="Times New Roman" w:cs="Times New Roman"/>
          <w:b w:val="0"/>
          <w:i w:val="0"/>
          <w:strike w:val="0"/>
          <w:sz w:val="24"/>
        </w:rPr>
        <w:t xml:space="preserve">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w:t>
      </w:r>
      <w:r>
        <w:rPr>
          <w:rFonts w:ascii="Times New Roman" w:hAnsi="Times New Roman" w:eastAsia="Times New Roman" w:cs="Times New Roman"/>
          <w:b w:val="0"/>
          <w:i w:val="0"/>
          <w:strike w:val="0"/>
          <w:sz w:val="24"/>
        </w:rPr>
        <w:t xml:space="preserve">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w:t>
      </w:r>
      <w:r>
        <w:rPr>
          <w:rFonts w:ascii="Times New Roman" w:hAnsi="Times New Roman" w:eastAsia="Times New Roman" w:cs="Times New Roman"/>
          <w:b w:val="0"/>
          <w:i w:val="0"/>
          <w:strike w:val="0"/>
          <w:sz w:val="24"/>
        </w:rPr>
        <w:t xml:space="preserve">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Разъяснения по вопросам п</w:t>
      </w:r>
      <w:r>
        <w:rPr>
          <w:rFonts w:ascii="Times New Roman" w:hAnsi="Times New Roman" w:eastAsia="Times New Roman" w:cs="Times New Roman"/>
          <w:b w:val="0"/>
          <w:i w:val="0"/>
          <w:strike w:val="0"/>
          <w:sz w:val="24"/>
        </w:rPr>
        <w:t xml:space="preserve">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r>
        <w:rPr>
          <w:rFonts w:ascii="Times New Roman" w:hAnsi="Times New Roman" w:eastAsia="Times New Roman" w:cs="Times New Roman"/>
          <w:b w:val="0"/>
          <w:i w:val="0"/>
          <w:strike w:val="0"/>
          <w:sz w:val="24"/>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законом от 11.06.2021 N 170-ФЗ)</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bookmarkStart w:id="1" w:name="Par54"/>
      <w:r/>
      <w:bookmarkEnd w:id="1"/>
      <w:r>
        <w:rPr>
          <w:rFonts w:ascii="Arial" w:hAnsi="Arial" w:eastAsia="Arial" w:cs="Arial"/>
          <w:b/>
          <w:i w:val="0"/>
          <w:strike w:val="0"/>
          <w:sz w:val="24"/>
        </w:rPr>
        <w:t xml:space="preserve">Статья 3. Действие обязательных требований</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bookmarkStart w:id="2" w:name="Par56"/>
      <w:r/>
      <w:bookmarkEnd w:id="2"/>
      <w:r>
        <w:rPr>
          <w:rFonts w:ascii="Times New Roman" w:hAnsi="Times New Roman" w:eastAsia="Times New Roman" w:cs="Times New Roman"/>
          <w:b w:val="0"/>
          <w:i w:val="0"/>
          <w:strike w:val="0"/>
          <w:sz w:val="24"/>
        </w:rP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w:t>
      </w:r>
      <w:r>
        <w:rPr>
          <w:rFonts w:ascii="Times New Roman" w:hAnsi="Times New Roman" w:eastAsia="Times New Roman" w:cs="Times New Roman"/>
          <w:b w:val="0"/>
          <w:i w:val="0"/>
          <w:strike w:val="0"/>
          <w:sz w:val="24"/>
        </w:rPr>
        <w:t xml:space="preserve">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r>
        <w:rPr>
          <w:rFonts w:ascii="Times New Roman" w:hAnsi="Times New Roman" w:eastAsia="Times New Roman" w:cs="Times New Roman"/>
          <w:b w:val="0"/>
          <w:i w:val="0"/>
          <w:strike w:val="0"/>
          <w:sz w:val="24"/>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закона от 11.06.2021 N 170-ФЗ)</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Положения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w:t>
      </w:r>
      <w:r>
        <w:rPr>
          <w:rFonts w:ascii="Times New Roman" w:hAnsi="Times New Roman" w:eastAsia="Times New Roman" w:cs="Times New Roman"/>
          <w:b w:val="0"/>
          <w:i w:val="0"/>
          <w:strike w:val="0"/>
          <w:sz w:val="24"/>
        </w:rPr>
        <w:t xml:space="preserve">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w:t>
      </w:r>
      <w:r>
        <w:rPr>
          <w:rFonts w:ascii="Times New Roman" w:hAnsi="Times New Roman" w:eastAsia="Times New Roman" w:cs="Times New Roman"/>
          <w:b w:val="0"/>
          <w:i w:val="0"/>
          <w:strike w:val="0"/>
          <w:sz w:val="24"/>
        </w:rPr>
        <w:t xml:space="preserve">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сроки, если в заключении об оценке регулирующего воздействия установлено, что указанные изменения вносятся в </w:t>
      </w:r>
      <w:r>
        <w:rPr>
          <w:rFonts w:ascii="Times New Roman" w:hAnsi="Times New Roman" w:eastAsia="Times New Roman" w:cs="Times New Roman"/>
          <w:b w:val="0"/>
          <w:i w:val="0"/>
          <w:strike w:val="0"/>
          <w:sz w:val="24"/>
        </w:rPr>
        <w:t xml:space="preserve">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Pr>
          <w:rFonts w:ascii="Times New Roman" w:hAnsi="Times New Roman" w:eastAsia="Times New Roman" w:cs="Times New Roman"/>
          <w:b w:val="0"/>
          <w:i w:val="0"/>
          <w:strike w:val="0"/>
          <w:sz w:val="24"/>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законом от 11.06.2021 N 170-ФЗ)</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установлении и оценке применения обязательных требований в соответствии со </w:t>
      </w:r>
      <w:hyperlink w:history="1">
        <w:r>
          <w:rPr>
            <w:rFonts w:ascii="Times New Roman" w:hAnsi="Times New Roman" w:eastAsia="Times New Roman" w:cs="Times New Roman"/>
            <w:b w:val="0"/>
            <w:i w:val="0"/>
            <w:strike w:val="0"/>
            <w:color w:val="0000ff"/>
            <w:sz w:val="24"/>
          </w:rPr>
          <w:t xml:space="preserve">статьями 11</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bookmarkStart w:id="3" w:name="Par62"/>
      <w:r/>
      <w:bookmarkEnd w:id="3"/>
      <w:r>
        <w:rPr>
          <w:rFonts w:ascii="Times New Roman" w:hAnsi="Times New Roman" w:eastAsia="Times New Roman" w:cs="Times New Roman"/>
          <w:b w:val="0"/>
          <w:i w:val="0"/>
          <w:strike w:val="0"/>
          <w:sz w:val="24"/>
        </w:rP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w:t>
      </w:r>
      <w:r>
        <w:rPr>
          <w:rFonts w:ascii="Times New Roman" w:hAnsi="Times New Roman" w:eastAsia="Times New Roman" w:cs="Times New Roman"/>
          <w:b w:val="0"/>
          <w:i w:val="0"/>
          <w:strike w:val="0"/>
          <w:sz w:val="24"/>
        </w:rPr>
        <w:t xml:space="preserve">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bookmarkStart w:id="4" w:name="Par63"/>
      <w:r/>
      <w:bookmarkEnd w:id="4"/>
      <w:r>
        <w:rPr>
          <w:rFonts w:ascii="Times New Roman" w:hAnsi="Times New Roman" w:eastAsia="Times New Roman" w:cs="Times New Roman"/>
          <w:b w:val="0"/>
          <w:i w:val="0"/>
          <w:strike w:val="0"/>
          <w:sz w:val="24"/>
        </w:rPr>
        <w:t xml:space="preserve">5. По результатам оценки при</w:t>
      </w:r>
      <w:r>
        <w:rPr>
          <w:rFonts w:ascii="Times New Roman" w:hAnsi="Times New Roman" w:eastAsia="Times New Roman" w:cs="Times New Roman"/>
          <w:b w:val="0"/>
          <w:i w:val="0"/>
          <w:strike w:val="0"/>
          <w:sz w:val="24"/>
        </w:rPr>
        <w:t xml:space="preserve">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Положения </w:t>
      </w:r>
      <w:hyperlink w:history="1">
        <w:r>
          <w:rPr>
            <w:rFonts w:ascii="Times New Roman" w:hAnsi="Times New Roman" w:eastAsia="Times New Roman" w:cs="Times New Roman"/>
            <w:b w:val="0"/>
            <w:i w:val="0"/>
            <w:strike w:val="0"/>
            <w:color w:val="0000ff"/>
            <w:sz w:val="24"/>
          </w:rPr>
          <w:t xml:space="preserve">частей 4</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w:t>
      </w:r>
      <w:r>
        <w:rPr>
          <w:rFonts w:ascii="Times New Roman" w:hAnsi="Times New Roman" w:eastAsia="Times New Roman" w:cs="Times New Roman"/>
          <w:b w:val="0"/>
          <w:i w:val="0"/>
          <w:strike w:val="0"/>
          <w:sz w:val="24"/>
        </w:rPr>
        <w:t xml:space="preserve">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w:t>
      </w:r>
      <w:r>
        <w:rPr>
          <w:rFonts w:ascii="Times New Roman" w:hAnsi="Times New Roman" w:eastAsia="Times New Roman" w:cs="Times New Roman"/>
          <w:b w:val="0"/>
          <w:i w:val="0"/>
          <w:strike w:val="0"/>
          <w:sz w:val="24"/>
        </w:rPr>
        <w:t xml:space="preserve">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w:t>
      </w:r>
      <w:r>
        <w:rPr>
          <w:rFonts w:ascii="Times New Roman" w:hAnsi="Times New Roman" w:eastAsia="Times New Roman" w:cs="Times New Roman"/>
          <w:b w:val="0"/>
          <w:i w:val="0"/>
          <w:strike w:val="0"/>
          <w:sz w:val="24"/>
        </w:rPr>
        <w:t xml:space="preserve">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w:t>
      </w:r>
      <w:r>
        <w:rPr>
          <w:rFonts w:ascii="Times New Roman" w:hAnsi="Times New Roman" w:eastAsia="Times New Roman" w:cs="Times New Roman"/>
          <w:b w:val="0"/>
          <w:i w:val="0"/>
          <w:strike w:val="0"/>
          <w:sz w:val="24"/>
        </w:rPr>
        <w:t xml:space="preserve">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При отмене (признании утратившим силу) нормативного правового акта, которым установлено полномочие по принятию нормати</w:t>
      </w:r>
      <w:r>
        <w:rPr>
          <w:rFonts w:ascii="Times New Roman" w:hAnsi="Times New Roman" w:eastAsia="Times New Roman" w:cs="Times New Roman"/>
          <w:b w:val="0"/>
          <w:i w:val="0"/>
          <w:strike w:val="0"/>
          <w:sz w:val="24"/>
        </w:rPr>
        <w:t xml:space="preserve">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w:t>
      </w:r>
      <w:r>
        <w:rPr>
          <w:rFonts w:ascii="Times New Roman" w:hAnsi="Times New Roman" w:eastAsia="Times New Roman" w:cs="Times New Roman"/>
          <w:b w:val="0"/>
          <w:i w:val="0"/>
          <w:strike w:val="0"/>
          <w:sz w:val="24"/>
        </w:rPr>
        <w:t xml:space="preserve">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4. Принципы установления и оценки применения обязательных требований</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Принципами установления и оценки применения обязательных требований являются: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законность;</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обоснованность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правовая определенность и системность;</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открытость и предсказуемость;</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исполнимость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5. Законность</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w:t>
      </w:r>
      <w:r>
        <w:rPr>
          <w:rFonts w:ascii="Times New Roman" w:hAnsi="Times New Roman" w:eastAsia="Times New Roman" w:cs="Times New Roman"/>
          <w:b w:val="0"/>
          <w:i w:val="0"/>
          <w:strike w:val="0"/>
          <w:sz w:val="24"/>
        </w:rPr>
        <w:t xml:space="preserve">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Применение обязательных требований по аналогии не допускается.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Соблюдение принципа законности обеспечивается в том числе путем соблюдения требований к условиям установления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6. Обоснованность обязательных требований</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Необходимыми условиями установления обязательных требований являются нали</w:t>
      </w:r>
      <w:r>
        <w:rPr>
          <w:rFonts w:ascii="Times New Roman" w:hAnsi="Times New Roman" w:eastAsia="Times New Roman" w:cs="Times New Roman"/>
          <w:b w:val="0"/>
          <w:i w:val="0"/>
          <w:strike w:val="0"/>
          <w:sz w:val="24"/>
        </w:rPr>
        <w:t xml:space="preserve">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Оценка наличия рис</w:t>
      </w:r>
      <w:r>
        <w:rPr>
          <w:rFonts w:ascii="Times New Roman" w:hAnsi="Times New Roman" w:eastAsia="Times New Roman" w:cs="Times New Roman"/>
          <w:b w:val="0"/>
          <w:i w:val="0"/>
          <w:strike w:val="0"/>
          <w:sz w:val="24"/>
        </w:rPr>
        <w:t xml:space="preserve">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w:t>
      </w:r>
      <w:r>
        <w:rPr>
          <w:rFonts w:ascii="Times New Roman" w:hAnsi="Times New Roman" w:eastAsia="Times New Roman" w:cs="Times New Roman"/>
          <w:b w:val="0"/>
          <w:i w:val="0"/>
          <w:strike w:val="0"/>
          <w:sz w:val="24"/>
        </w:rPr>
        <w:t xml:space="preserve">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7. Правовая определенность и системность</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Содержание обязательных требований должно отвечать принципу правовой определенности, то есть быт</w:t>
      </w:r>
      <w:r>
        <w:rPr>
          <w:rFonts w:ascii="Times New Roman" w:hAnsi="Times New Roman" w:eastAsia="Times New Roman" w:cs="Times New Roman"/>
          <w:b w:val="0"/>
          <w:i w:val="0"/>
          <w:strike w:val="0"/>
          <w:sz w:val="24"/>
        </w:rPr>
        <w:t xml:space="preserve">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Обязательные требования, установленные в отношении одного и того же предмета регулирования, не должны противоречить друг другу.</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8. Открытость и предсказуемость</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Проекты нормативных правовых актов, устанавливающих обязательные требования, подлежат публичному обсуждению.</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Сроки вступления в силу нормативного правового акта, устанавливающего о</w:t>
      </w:r>
      <w:r>
        <w:rPr>
          <w:rFonts w:ascii="Times New Roman" w:hAnsi="Times New Roman" w:eastAsia="Times New Roman" w:cs="Times New Roman"/>
          <w:b w:val="0"/>
          <w:i w:val="0"/>
          <w:strike w:val="0"/>
          <w:sz w:val="24"/>
        </w:rPr>
        <w:t xml:space="preserve">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history="1">
        <w:r>
          <w:rPr>
            <w:rFonts w:ascii="Times New Roman" w:hAnsi="Times New Roman" w:eastAsia="Times New Roman" w:cs="Times New Roman"/>
            <w:b w:val="0"/>
            <w:i w:val="0"/>
            <w:strike w:val="0"/>
            <w:color w:val="0000ff"/>
            <w:sz w:val="24"/>
          </w:rPr>
          <w:t xml:space="preserve">статьи 3</w:t>
        </w:r>
      </w:hyperlink>
      <w:r>
        <w:rPr>
          <w:rFonts w:ascii="Times New Roman" w:hAnsi="Times New Roman" w:eastAsia="Times New Roman" w:cs="Times New Roman"/>
          <w:b w:val="0"/>
          <w:i w:val="0"/>
          <w:strike w:val="0"/>
          <w:sz w:val="24"/>
        </w:rPr>
        <w:t xml:space="preserve"> настоящего Федерального закона.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применяются обязательные требования, содержащиеся в не опубликованных в установленном порядке нормативных правовых актах.</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bookmarkStart w:id="5" w:name="Par102"/>
      <w:r/>
      <w:bookmarkEnd w:id="5"/>
      <w:r>
        <w:rPr>
          <w:rFonts w:ascii="Times New Roman" w:hAnsi="Times New Roman" w:eastAsia="Times New Roman" w:cs="Times New Roman"/>
          <w:b w:val="0"/>
          <w:i w:val="0"/>
          <w:strike w:val="0"/>
          <w:sz w:val="24"/>
        </w:rPr>
        <w:t xml:space="preserve">5.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w:t>
      </w:r>
      <w:r>
        <w:rPr>
          <w:rFonts w:ascii="Times New Roman" w:hAnsi="Times New Roman" w:eastAsia="Times New Roman" w:cs="Times New Roman"/>
          <w:b w:val="0"/>
          <w:i w:val="0"/>
          <w:strike w:val="0"/>
          <w:sz w:val="24"/>
        </w:rPr>
        <w:t xml:space="preserve">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w:t>
      </w:r>
      <w:r>
        <w:rPr>
          <w:rFonts w:ascii="Times New Roman" w:hAnsi="Times New Roman" w:eastAsia="Times New Roman" w:cs="Times New Roman"/>
          <w:b w:val="0"/>
          <w:i w:val="0"/>
          <w:strike w:val="0"/>
          <w:sz w:val="24"/>
        </w:rPr>
        <w:t xml:space="preserve">шений, аккредитацию,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9. Исполнимость обязательных требований</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Обязательные требования должны быть исполнимыми. При устано</w:t>
      </w:r>
      <w:r>
        <w:rPr>
          <w:rFonts w:ascii="Times New Roman" w:hAnsi="Times New Roman" w:eastAsia="Times New Roman" w:cs="Times New Roman"/>
          <w:b w:val="0"/>
          <w:i w:val="0"/>
          <w:strike w:val="0"/>
          <w:sz w:val="24"/>
        </w:rPr>
        <w:t xml:space="preserve">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Установление обязательных требований, исключающих возможность исполнить другие обязательные требования, не допускается.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установлении обязательных требований должны быть минимизированы риски их последующего избирательного применения.</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10. Условия установления обязательных требований</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установлен</w:t>
      </w:r>
      <w:r>
        <w:rPr>
          <w:rFonts w:ascii="Times New Roman" w:hAnsi="Times New Roman" w:eastAsia="Times New Roman" w:cs="Times New Roman"/>
          <w:b w:val="0"/>
          <w:i w:val="0"/>
          <w:strike w:val="0"/>
          <w:sz w:val="24"/>
        </w:rPr>
        <w:t xml:space="preserve">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содержание обязательных требований (условия, ограничения, запреты, обязанности);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лица, обязанные соблюдать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зависимости от объекта установления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осуществляемая деятельность, совершаемые действия, в отношении которых устанавливаются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лица и используемые объекты, к которым предъявляются обязательные требования при осуществлении деятельности, совершении действий;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результаты осуществления деятельности, совершения действий, в отношении которых устанавливаются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федеральные органы исполнительной власти и уполномоченные организации, осуществляющие оценку соблюдения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bookmarkStart w:id="6" w:name="Par121"/>
      <w:r/>
      <w:bookmarkEnd w:id="6"/>
      <w:r>
        <w:rPr>
          <w:rFonts w:ascii="Times New Roman" w:hAnsi="Times New Roman" w:eastAsia="Times New Roman" w:cs="Times New Roman"/>
          <w:b w:val="0"/>
          <w:i w:val="0"/>
          <w:strike w:val="0"/>
          <w:sz w:val="24"/>
        </w:rPr>
        <w:t xml:space="preserve">2. В це</w:t>
      </w:r>
      <w:r>
        <w:rPr>
          <w:rFonts w:ascii="Times New Roman" w:hAnsi="Times New Roman" w:eastAsia="Times New Roman" w:cs="Times New Roman"/>
          <w:b w:val="0"/>
          <w:i w:val="0"/>
          <w:strike w:val="0"/>
          <w:sz w:val="24"/>
        </w:rPr>
        <w:t xml:space="preserve">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bookmarkStart w:id="7" w:name="Par122"/>
      <w:r/>
      <w:bookmarkEnd w:id="7"/>
      <w:r>
        <w:rPr>
          <w:rFonts w:ascii="Times New Roman" w:hAnsi="Times New Roman" w:eastAsia="Times New Roman" w:cs="Times New Roman"/>
          <w:b w:val="0"/>
          <w:i w:val="0"/>
          <w:strike w:val="0"/>
          <w:sz w:val="24"/>
        </w:rPr>
        <w:t xml:space="preserve">3. Порядок формирования, ведения и актуализации реестра обязатель</w:t>
      </w:r>
      <w:r>
        <w:rPr>
          <w:rFonts w:ascii="Times New Roman" w:hAnsi="Times New Roman" w:eastAsia="Times New Roman" w:cs="Times New Roman"/>
          <w:b w:val="0"/>
          <w:i w:val="0"/>
          <w:strike w:val="0"/>
          <w:sz w:val="24"/>
        </w:rPr>
        <w:t xml:space="preserve">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w:t>
      </w:r>
      <w:r>
        <w:rPr>
          <w:rFonts w:ascii="Times New Roman" w:hAnsi="Times New Roman" w:eastAsia="Times New Roman" w:cs="Times New Roman"/>
          <w:b w:val="0"/>
          <w:i w:val="0"/>
          <w:strike w:val="0"/>
          <w:sz w:val="24"/>
        </w:rPr>
        <w:t xml:space="preserve">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bookmarkStart w:id="8" w:name="Par124"/>
      <w:r/>
      <w:bookmarkEnd w:id="8"/>
      <w:r>
        <w:rPr>
          <w:rFonts w:ascii="Arial" w:hAnsi="Arial" w:eastAsia="Arial" w:cs="Arial"/>
          <w:b/>
          <w:i w:val="0"/>
          <w:strike w:val="0"/>
          <w:sz w:val="24"/>
        </w:rPr>
        <w:t xml:space="preserve">Статья 11. Оценка проектов нормативных правовых актов, устанавливающих обязательные требования</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r>
        <w:rPr>
          <w:rFonts w:ascii="Times New Roman" w:hAnsi="Times New Roman" w:eastAsia="Times New Roman" w:cs="Times New Roman"/>
          <w:b w:val="0"/>
          <w:i w:val="0"/>
          <w:strike w:val="0"/>
          <w:sz w:val="24"/>
        </w:rPr>
        <w:t xml:space="preserve">.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w:t>
      </w:r>
      <w:r>
        <w:rPr>
          <w:rFonts w:ascii="Times New Roman" w:hAnsi="Times New Roman" w:eastAsia="Times New Roman" w:cs="Times New Roman"/>
          <w:b w:val="0"/>
          <w:i w:val="0"/>
          <w:strike w:val="0"/>
          <w:sz w:val="24"/>
        </w:rPr>
        <w:t xml:space="preserve">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целях оценки обязательных требований на соответствие законодательству Российской Феде</w:t>
      </w:r>
      <w:r>
        <w:rPr>
          <w:rFonts w:ascii="Times New Roman" w:hAnsi="Times New Roman" w:eastAsia="Times New Roman" w:cs="Times New Roman"/>
          <w:b w:val="0"/>
          <w:i w:val="0"/>
          <w:strike w:val="0"/>
          <w:sz w:val="24"/>
        </w:rPr>
        <w:t xml:space="preserve">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bookmarkStart w:id="9" w:name="Par130"/>
      <w:r/>
      <w:bookmarkEnd w:id="9"/>
      <w:r>
        <w:rPr>
          <w:rFonts w:ascii="Arial" w:hAnsi="Arial" w:eastAsia="Arial" w:cs="Arial"/>
          <w:b/>
          <w:i w:val="0"/>
          <w:strike w:val="0"/>
          <w:sz w:val="24"/>
        </w:rPr>
        <w:t xml:space="preserve">Статья 12. Оценка применения обязательных требований</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w:t>
      </w:r>
      <w:r>
        <w:rPr>
          <w:rFonts w:ascii="Times New Roman" w:hAnsi="Times New Roman" w:eastAsia="Times New Roman" w:cs="Times New Roman"/>
          <w:b w:val="0"/>
          <w:i w:val="0"/>
          <w:strike w:val="0"/>
          <w:sz w:val="24"/>
        </w:rPr>
        <w:t xml:space="preserve"> уполномоченная организация в порядке,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порядок рассмотрения доклада о достижении целей введения обяз</w:t>
      </w:r>
      <w:r>
        <w:rPr>
          <w:rFonts w:ascii="Times New Roman" w:hAnsi="Times New Roman" w:eastAsia="Times New Roman" w:cs="Times New Roman"/>
          <w:b w:val="0"/>
          <w:i w:val="0"/>
          <w:strike w:val="0"/>
          <w:sz w:val="24"/>
        </w:rPr>
        <w:t xml:space="preserve">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Оценка фактического воздействия нормативных правовых а</w:t>
      </w:r>
      <w:r>
        <w:rPr>
          <w:rFonts w:ascii="Times New Roman" w:hAnsi="Times New Roman" w:eastAsia="Times New Roman" w:cs="Times New Roman"/>
          <w:b w:val="0"/>
          <w:i w:val="0"/>
          <w:strike w:val="0"/>
          <w:sz w:val="24"/>
        </w:rPr>
        <w:t xml:space="preserve">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Оценка фактического воздействия проводится в отношении нормативного правового акта, устанавливающего обязательные требования, в порядке, определяемом Правительством Российской Федерации. Указанным порядком определяются </w:t>
      </w:r>
      <w:r>
        <w:rPr>
          <w:rFonts w:ascii="Times New Roman" w:hAnsi="Times New Roman" w:eastAsia="Times New Roman" w:cs="Times New Roman"/>
          <w:b w:val="0"/>
          <w:i w:val="0"/>
          <w:strike w:val="0"/>
          <w:sz w:val="24"/>
        </w:rPr>
        <w:t xml:space="preserve">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13. Экспериментальный правовой режим</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bookmarkStart w:id="10" w:name="Par138"/>
      <w:r/>
      <w:bookmarkEnd w:id="10"/>
      <w:r>
        <w:rPr>
          <w:rFonts w:ascii="Times New Roman" w:hAnsi="Times New Roman" w:eastAsia="Times New Roman" w:cs="Times New Roman"/>
          <w:b w:val="0"/>
          <w:i w:val="0"/>
          <w:strike w:val="0"/>
          <w:sz w:val="24"/>
        </w:rPr>
        <w:t xml:space="preserve">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w:t>
      </w:r>
      <w:r>
        <w:rPr>
          <w:rFonts w:ascii="Times New Roman" w:hAnsi="Times New Roman" w:eastAsia="Times New Roman" w:cs="Times New Roman"/>
          <w:b w:val="0"/>
          <w:i w:val="0"/>
          <w:strike w:val="0"/>
          <w:sz w:val="24"/>
        </w:rPr>
        <w:t xml:space="preserve">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Порядок установления и период действия предусмотренного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законами.</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14. Официальные разъяснения обязательных требований</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bookmarkStart w:id="11" w:name="Par143"/>
      <w:r/>
      <w:bookmarkEnd w:id="11"/>
      <w:r>
        <w:rPr>
          <w:rFonts w:ascii="Times New Roman" w:hAnsi="Times New Roman" w:eastAsia="Times New Roman" w:cs="Times New Roman"/>
          <w:b w:val="0"/>
          <w:i w:val="0"/>
          <w:strike w:val="0"/>
          <w:sz w:val="24"/>
        </w:rPr>
        <w:t xml:space="preserve">1. Федеральные органы исполнительной власти в отношении принятых ими нормативных правовых актов дают официальные разъяснения</w:t>
      </w:r>
      <w:r>
        <w:rPr>
          <w:rFonts w:ascii="Times New Roman" w:hAnsi="Times New Roman" w:eastAsia="Times New Roman" w:cs="Times New Roman"/>
          <w:b w:val="0"/>
          <w:i w:val="0"/>
          <w:strike w:val="0"/>
          <w:sz w:val="24"/>
        </w:rPr>
        <w:t xml:space="preserve">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Федеральные органы исполнительной власти, осуществляющие нормативно-правовое регулирование в соответствующей сфере общественных</w:t>
      </w:r>
      <w:r>
        <w:rPr>
          <w:rFonts w:ascii="Times New Roman" w:hAnsi="Times New Roman" w:eastAsia="Times New Roman" w:cs="Times New Roman"/>
          <w:b w:val="0"/>
          <w:i w:val="0"/>
          <w:strike w:val="0"/>
          <w:sz w:val="24"/>
        </w:rPr>
        <w:t xml:space="preserve">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w:t>
      </w:r>
      <w:r>
        <w:rPr>
          <w:rFonts w:ascii="Times New Roman" w:hAnsi="Times New Roman" w:eastAsia="Times New Roman" w:cs="Times New Roman"/>
          <w:b w:val="0"/>
          <w:i w:val="0"/>
          <w:strike w:val="0"/>
          <w:sz w:val="24"/>
        </w:rPr>
        <w:t xml:space="preserve">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w:t>
      </w:r>
      <w:r>
        <w:rPr>
          <w:rFonts w:ascii="Times New Roman" w:hAnsi="Times New Roman" w:eastAsia="Times New Roman" w:cs="Times New Roman"/>
          <w:b w:val="0"/>
          <w:i w:val="0"/>
          <w:strike w:val="0"/>
          <w:sz w:val="24"/>
        </w:rPr>
        <w:t xml:space="preserve">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Руководства по соблюдению обязательных требований применяются контролируемыми лицами на добровольной основе.</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Руководства по соблюдению обязательных требований, которые влияют на снижение риска причин</w:t>
      </w:r>
      <w:r>
        <w:rPr>
          <w:rFonts w:ascii="Times New Roman" w:hAnsi="Times New Roman" w:eastAsia="Times New Roman" w:cs="Times New Roman"/>
          <w:b w:val="0"/>
          <w:i w:val="0"/>
          <w:strike w:val="0"/>
          <w:sz w:val="24"/>
        </w:rPr>
        <w:t xml:space="preserve">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w:t>
      </w:r>
      <w:r>
        <w:rPr>
          <w:rFonts w:ascii="Times New Roman" w:hAnsi="Times New Roman" w:eastAsia="Times New Roman" w:cs="Times New Roman"/>
          <w:b w:val="0"/>
          <w:i w:val="0"/>
          <w:strike w:val="0"/>
          <w:sz w:val="24"/>
        </w:rPr>
        <w:t xml:space="preserve">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w:t>
      </w:r>
      <w:r>
        <w:rPr>
          <w:rFonts w:ascii="Times New Roman" w:hAnsi="Times New Roman" w:eastAsia="Times New Roman" w:cs="Times New Roman"/>
          <w:b w:val="0"/>
          <w:i w:val="0"/>
          <w:strike w:val="0"/>
          <w:sz w:val="24"/>
        </w:rPr>
        <w:t xml:space="preserve">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15. Обеспечение реализации положений настоящего Федерального закона ("регуляторная гильотина")</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bookmarkStart w:id="12" w:name="Par155"/>
      <w:r/>
      <w:bookmarkEnd w:id="12"/>
      <w:r>
        <w:rPr>
          <w:rFonts w:ascii="Times New Roman" w:hAnsi="Times New Roman" w:eastAsia="Times New Roman" w:cs="Times New Roman"/>
          <w:b w:val="0"/>
          <w:i w:val="0"/>
          <w:strike w:val="0"/>
          <w:sz w:val="24"/>
        </w:rPr>
        <w:t xml:space="preserve">1. Правительством Российской Федерации до 1 января 2021 года в</w:t>
      </w:r>
      <w:r>
        <w:rPr>
          <w:rFonts w:ascii="Times New Roman" w:hAnsi="Times New Roman" w:eastAsia="Times New Roman" w:cs="Times New Roman"/>
          <w:b w:val="0"/>
          <w:i w:val="0"/>
          <w:strike w:val="0"/>
          <w:sz w:val="24"/>
        </w:rPr>
        <w:t xml:space="preserve">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w:t>
      </w:r>
      <w:r>
        <w:rPr>
          <w:rFonts w:ascii="Times New Roman" w:hAnsi="Times New Roman" w:eastAsia="Times New Roman" w:cs="Times New Roman"/>
          <w:b w:val="0"/>
          <w:i w:val="0"/>
          <w:strike w:val="0"/>
          <w:sz w:val="24"/>
        </w:rPr>
        <w:t xml:space="preserve">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bookmarkStart w:id="13" w:name="Par156"/>
      <w:r/>
      <w:bookmarkEnd w:id="13"/>
      <w:r>
        <w:rPr>
          <w:rFonts w:ascii="Times New Roman" w:hAnsi="Times New Roman" w:eastAsia="Times New Roman" w:cs="Times New Roman"/>
          <w:b w:val="0"/>
          <w:i w:val="0"/>
          <w:strike w:val="0"/>
          <w:sz w:val="24"/>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bookmarkStart w:id="14" w:name="Par157"/>
      <w:r/>
      <w:bookmarkEnd w:id="14"/>
      <w:r>
        <w:rPr>
          <w:rFonts w:ascii="Times New Roman" w:hAnsi="Times New Roman" w:eastAsia="Times New Roman" w:cs="Times New Roman"/>
          <w:b w:val="0"/>
          <w:i w:val="0"/>
          <w:strike w:val="0"/>
          <w:sz w:val="24"/>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history="1">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bookmarkStart w:id="15" w:name="Par158"/>
      <w:r/>
      <w:bookmarkEnd w:id="15"/>
      <w:r>
        <w:rPr>
          <w:rFonts w:ascii="Times New Roman" w:hAnsi="Times New Roman" w:eastAsia="Times New Roman" w:cs="Times New Roman"/>
          <w:b w:val="0"/>
          <w:i w:val="0"/>
          <w:strike w:val="0"/>
          <w:sz w:val="24"/>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history="1">
        <w:r>
          <w:rPr>
            <w:rFonts w:ascii="Times New Roman" w:hAnsi="Times New Roman" w:eastAsia="Times New Roman" w:cs="Times New Roman"/>
            <w:b w:val="0"/>
            <w:i w:val="0"/>
            <w:strike w:val="0"/>
            <w:color w:val="0000ff"/>
            <w:sz w:val="24"/>
          </w:rPr>
          <w:t xml:space="preserve">частей 1</w:t>
        </w:r>
      </w:hyperlink>
      <w:r>
        <w:rPr>
          <w:rFonts w:ascii="Times New Roman" w:hAnsi="Times New Roman" w:eastAsia="Times New Roman" w:cs="Times New Roman"/>
          <w:b w:val="0"/>
          <w:i w:val="0"/>
          <w:strike w:val="0"/>
          <w:sz w:val="24"/>
        </w:rPr>
        <w:t xml:space="preserve">, </w:t>
      </w:r>
      <w:hyperlink w:history="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не применяются.</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history="1">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утверждаемые в соответствии с </w:t>
      </w:r>
      <w:hyperlink w:history="1">
        <w:r>
          <w:rPr>
            <w:rFonts w:ascii="Times New Roman" w:hAnsi="Times New Roman" w:eastAsia="Times New Roman" w:cs="Times New Roman"/>
            <w:b w:val="0"/>
            <w:i w:val="0"/>
            <w:strike w:val="0"/>
            <w:color w:val="0000ff"/>
            <w:sz w:val="24"/>
          </w:rPr>
          <w:t xml:space="preserve">частью 5 статьи 8</w:t>
        </w:r>
      </w:hyperlink>
      <w:r>
        <w:rPr>
          <w:rFonts w:ascii="Times New Roman" w:hAnsi="Times New Roman" w:eastAsia="Times New Roman" w:cs="Times New Roman"/>
          <w:b w:val="0"/>
          <w:i w:val="0"/>
          <w:strike w:val="0"/>
          <w:sz w:val="24"/>
        </w:rPr>
        <w:t xml:space="preserve"> настоящего Федерального закона, не</w:t>
      </w:r>
      <w:r>
        <w:rPr>
          <w:rFonts w:ascii="Times New Roman" w:hAnsi="Times New Roman" w:eastAsia="Times New Roman" w:cs="Times New Roman"/>
          <w:b w:val="0"/>
          <w:i w:val="0"/>
          <w:strike w:val="0"/>
          <w:sz w:val="24"/>
        </w:rPr>
        <w:t xml:space="preserve">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history="1">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w:t>
      </w:r>
      <w:r>
        <w:rPr>
          <w:rFonts w:ascii="Times New Roman" w:hAnsi="Times New Roman" w:eastAsia="Times New Roman" w:cs="Times New Roman"/>
          <w:b w:val="0"/>
          <w:i w:val="0"/>
          <w:strike w:val="0"/>
          <w:sz w:val="24"/>
        </w:rPr>
        <w:t xml:space="preserve">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w:t>
      </w:r>
      <w:r>
        <w:rPr>
          <w:rFonts w:ascii="Times New Roman" w:hAnsi="Times New Roman" w:eastAsia="Times New Roman" w:cs="Times New Roman"/>
          <w:b w:val="0"/>
          <w:i w:val="0"/>
          <w:strike w:val="0"/>
          <w:sz w:val="24"/>
        </w:rPr>
        <w:t xml:space="preserve">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w:t>
      </w:r>
      <w:r>
        <w:rPr>
          <w:rFonts w:ascii="Times New Roman" w:hAnsi="Times New Roman" w:eastAsia="Times New Roman" w:cs="Times New Roman"/>
          <w:b w:val="0"/>
          <w:i w:val="0"/>
          <w:strike w:val="0"/>
          <w:sz w:val="24"/>
        </w:rPr>
        <w:t xml:space="preserve">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9"/>
        <w:ind w:left="0" w:firstLine="540"/>
        <w:jc w:val="both"/>
        <w:spacing w:before="0" w:after="0" w:line="240" w:lineRule="auto"/>
        <w:rPr>
          <w:rFonts w:ascii="Arial" w:hAnsi="Arial" w:eastAsia="Arial" w:cs="Arial"/>
          <w:b/>
          <w:i w:val="0"/>
          <w:strike w:val="0"/>
          <w:sz w:val="24"/>
        </w:rPr>
        <w:outlineLvl w:val="0"/>
      </w:pPr>
      <w:r>
        <w:rPr>
          <w:rFonts w:ascii="Arial" w:hAnsi="Arial" w:eastAsia="Arial" w:cs="Arial"/>
          <w:b/>
          <w:i w:val="0"/>
          <w:strike w:val="0"/>
          <w:sz w:val="24"/>
        </w:rPr>
        <w:t xml:space="preserve">Статья 16. Порядок вступления в силу настоящего Федерального закона</w:t>
      </w:r>
      <w:r>
        <w:rPr>
          <w:rFonts w:ascii="Arial" w:hAnsi="Arial" w:eastAsia="Arial" w:cs="Arial"/>
          <w:b/>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w:history="1">
        <w:r>
          <w:rPr>
            <w:rFonts w:ascii="Times New Roman" w:hAnsi="Times New Roman" w:eastAsia="Times New Roman" w:cs="Times New Roman"/>
            <w:b w:val="0"/>
            <w:i w:val="0"/>
            <w:strike w:val="0"/>
            <w:color w:val="0000ff"/>
            <w:sz w:val="24"/>
          </w:rPr>
          <w:t xml:space="preserve">Часть 1 статьи 3</w:t>
        </w:r>
      </w:hyperlink>
      <w:r>
        <w:rPr>
          <w:rFonts w:ascii="Times New Roman" w:hAnsi="Times New Roman" w:eastAsia="Times New Roman" w:cs="Times New Roman"/>
          <w:b w:val="0"/>
          <w:i w:val="0"/>
          <w:strike w:val="0"/>
          <w:sz w:val="24"/>
        </w:rPr>
        <w:t xml:space="preserve"> настоящего Федерального закона вступает в силу с 1 февраля 2021 года.</w:t>
      </w:r>
      <w:r>
        <w:rPr>
          <w:rFonts w:ascii="Times New Roman" w:hAnsi="Times New Roman" w:eastAsia="Times New Roman" w:cs="Times New Roman"/>
          <w:b w:val="0"/>
          <w:i w:val="0"/>
          <w:strike w:val="0"/>
          <w:sz w:val="24"/>
        </w:rPr>
      </w:r>
    </w:p>
    <w:p>
      <w:pPr>
        <w:pStyle w:val="757"/>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w:history="1">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и </w:t>
      </w:r>
      <w:hyperlink w:history="1">
        <w:r>
          <w:rPr>
            <w:rFonts w:ascii="Times New Roman" w:hAnsi="Times New Roman" w:eastAsia="Times New Roman" w:cs="Times New Roman"/>
            <w:b w:val="0"/>
            <w:i w:val="0"/>
            <w:strike w:val="0"/>
            <w:color w:val="0000ff"/>
            <w:sz w:val="24"/>
          </w:rPr>
          <w:t xml:space="preserve">3 статьи 10</w:t>
        </w:r>
      </w:hyperlink>
      <w:r>
        <w:rPr>
          <w:rFonts w:ascii="Times New Roman" w:hAnsi="Times New Roman" w:eastAsia="Times New Roman" w:cs="Times New Roman"/>
          <w:b w:val="0"/>
          <w:i w:val="0"/>
          <w:strike w:val="0"/>
          <w:sz w:val="24"/>
        </w:rPr>
        <w:t xml:space="preserve"> настоящего Федерального закона вступают в силу с 1 марта 2021 года.</w:t>
      </w:r>
      <w:r>
        <w:rPr>
          <w:rFonts w:ascii="Times New Roman" w:hAnsi="Times New Roman" w:eastAsia="Times New Roman" w:cs="Times New Roman"/>
          <w:b w:val="0"/>
          <w:i w:val="0"/>
          <w:strike w:val="0"/>
          <w:sz w:val="24"/>
        </w:rPr>
      </w:r>
    </w:p>
    <w:p>
      <w:pPr>
        <w:pStyle w:val="757"/>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Президент</w:t>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r>
        <w:rPr>
          <w:rFonts w:ascii="Times New Roman" w:hAnsi="Times New Roman" w:eastAsia="Times New Roman" w:cs="Times New Roman"/>
          <w:b w:val="0"/>
          <w:i w:val="0"/>
          <w:strike w:val="0"/>
          <w:sz w:val="24"/>
        </w:rPr>
      </w:r>
    </w:p>
    <w:p>
      <w:pPr>
        <w:pStyle w:val="757"/>
        <w:ind w:left="0" w:firstLine="0"/>
        <w:jc w:val="righ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В.ПУТИН</w:t>
      </w:r>
      <w:r>
        <w:rPr>
          <w:rFonts w:ascii="Times New Roman" w:hAnsi="Times New Roman" w:eastAsia="Times New Roman" w:cs="Times New Roman"/>
          <w:b w:val="0"/>
          <w:i w:val="0"/>
          <w:strike w:val="0"/>
          <w:sz w:val="24"/>
        </w:rPr>
      </w:r>
    </w:p>
    <w:p>
      <w:pPr>
        <w:pStyle w:val="757"/>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Москва, Кремль</w:t>
      </w:r>
      <w:r>
        <w:rPr>
          <w:rFonts w:ascii="Times New Roman" w:hAnsi="Times New Roman" w:eastAsia="Times New Roman" w:cs="Times New Roman"/>
          <w:b w:val="0"/>
          <w:i w:val="0"/>
          <w:strike w:val="0"/>
          <w:sz w:val="24"/>
        </w:rPr>
      </w:r>
    </w:p>
    <w:p>
      <w:pPr>
        <w:pStyle w:val="757"/>
        <w:ind w:left="0" w:firstLine="0"/>
        <w:jc w:val="left"/>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июля 2020 года</w:t>
      </w:r>
      <w:r>
        <w:rPr>
          <w:rFonts w:ascii="Times New Roman" w:hAnsi="Times New Roman" w:eastAsia="Times New Roman" w:cs="Times New Roman"/>
          <w:b w:val="0"/>
          <w:i w:val="0"/>
          <w:strike w:val="0"/>
          <w:sz w:val="24"/>
        </w:rPr>
      </w:r>
    </w:p>
    <w:p>
      <w:pPr>
        <w:pStyle w:val="757"/>
        <w:ind w:left="0" w:firstLine="0"/>
        <w:jc w:val="left"/>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247-ФЗ</w:t>
      </w:r>
      <w:r>
        <w:rPr>
          <w:rFonts w:ascii="Times New Roman" w:hAnsi="Times New Roman" w:eastAsia="Times New Roman" w:cs="Times New Roman"/>
          <w:b w:val="0"/>
          <w:i w:val="0"/>
          <w:strike w:val="0"/>
          <w:sz w:val="24"/>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757"/>
        <w:ind w:left="0" w:firstLine="0"/>
        <w:jc w:val="both"/>
        <w:spacing w:before="100" w:after="100" w:line="240" w:lineRule="auto"/>
        <w:rPr>
          <w:rFonts w:ascii="Times New Roman" w:hAnsi="Times New Roman" w:eastAsia="Times New Roman" w:cs="Times New Roman"/>
          <w:b w:val="0"/>
          <w:i w:val="0"/>
          <w:strike w:val="0"/>
          <w:sz w:val="0"/>
        </w:rPr>
        <w:pBdr>
          <w:top w:val="single" w:color="000000" w:sz="4" w:space="0"/>
        </w:pBdr>
      </w:pPr>
      <w:r>
        <w:rPr>
          <w:rFonts w:ascii="Times New Roman" w:hAnsi="Times New Roman" w:eastAsia="Times New Roman" w:cs="Times New Roman"/>
          <w:b w:val="0"/>
          <w:i w:val="0"/>
          <w:strike w:val="0"/>
          <w:sz w:val="0"/>
        </w:rPr>
      </w:r>
      <w:r>
        <w:rPr>
          <w:rFonts w:ascii="Times New Roman" w:hAnsi="Times New Roman" w:eastAsia="Times New Roman" w:cs="Times New Roman"/>
          <w:b w:val="0"/>
          <w:i w:val="0"/>
          <w:strike w:val="0"/>
          <w:sz w:val="0"/>
        </w:rPr>
      </w:r>
    </w:p>
    <w:sectPr>
      <w:headerReference w:type="default" r:id="rId8"/>
      <w:footerReference w:type="default" r:id="rId9"/>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pPr>
      <w:r>
        <w:separator/>
      </w:r>
      <w:r/>
    </w:p>
  </w:endnote>
  <w:endnote w:type="continuationSeparator" w:id="0">
    <w:p>
      <w:pPr>
        <w:jc w:val="left"/>
      </w:pPr>
      <w: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spacing w:before="0" w:after="0" w:line="240" w:lineRule="auto"/>
      <w:rPr>
        <w:sz w:val="1"/>
      </w:rPr>
      <w:pBdr>
        <w:bottom w:val="single" w:color="000000" w:sz="12" w:space="0"/>
      </w:pBdr>
    </w:pPr>
    <w:r>
      <w:rPr>
        <w:sz w:val="1"/>
      </w:rPr>
    </w:r>
    <w:r>
      <w:rPr>
        <w:sz w:val="1"/>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Look w:val="04A0" w:firstRow="1" w:lastRow="0" w:firstColumn="1" w:lastColumn="0" w:noHBand="0" w:noVBand="1"/>
    </w:tblPr>
    <w:tblGrid>
      <w:gridCol w:w="3368"/>
      <w:gridCol w:w="3470"/>
      <w:gridCol w:w="3369"/>
    </w:tblGrid>
    <w:tr>
      <w:tblPrEx/>
      <w:trPr>
        <w:trHeight w:val="1663" w:hRule="exact"/>
      </w:trPr>
      <w:tc>
        <w:tcPr>
          <w:tcBorders>
            <w:top w:val="none" w:color="000000" w:sz="2" w:space="0"/>
            <w:left w:val="none" w:color="000000" w:sz="2" w:space="0"/>
            <w:bottom w:val="none" w:color="000000" w:sz="2" w:space="0"/>
            <w:right w:val="none" w:color="000000" w:sz="2" w:space="0"/>
          </w:tcBorders>
          <w:tcW w:w="3368" w:type="dxa"/>
          <w:vAlign w:val="center"/>
          <w:textDirection w:val="lrTb"/>
          <w:noWrap w:val="false"/>
        </w:tcPr>
        <w:p>
          <w:pPr>
            <w:jc w:val="left"/>
            <w:spacing w:before="0" w:after="0" w:line="240" w:lineRule="auto"/>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r>
            <w:rPr>
              <w:rFonts w:ascii="Tahoma" w:hAnsi="Tahoma" w:eastAsia="Tahoma" w:cs="Tahoma"/>
              <w:b/>
              <w:i w:val="0"/>
              <w:color w:val="f58220"/>
              <w:sz w:val="28"/>
            </w:rPr>
          </w:r>
        </w:p>
      </w:tc>
      <w:tc>
        <w:tcPr>
          <w:tcBorders>
            <w:top w:val="none" w:color="000000" w:sz="2" w:space="0"/>
            <w:left w:val="none" w:color="000000" w:sz="2" w:space="0"/>
            <w:bottom w:val="none" w:color="000000" w:sz="2" w:space="0"/>
            <w:right w:val="none" w:color="000000" w:sz="2" w:space="0"/>
          </w:tcBorders>
          <w:tcW w:w="3470" w:type="dxa"/>
          <w:vAlign w:val="center"/>
          <w:textDirection w:val="lrTb"/>
          <w:noWrap w:val="false"/>
        </w:tcPr>
        <w:p>
          <w:pPr>
            <w:jc w:val="center"/>
            <w:spacing w:before="0" w:after="0" w:line="240" w:lineRule="auto"/>
            <w:rPr>
              <w:rFonts w:ascii="Tahoma" w:hAnsi="Tahoma" w:eastAsia="Tahoma" w:cs="Tahoma"/>
              <w:b/>
              <w:i w:val="0"/>
              <w:sz w:val="20"/>
            </w:rPr>
          </w:pPr>
          <w:r/>
          <w:hyperlink r:id="rId1" w:tooltip="https://www.consultant.ru" w:history="1">
            <w:r>
              <w:rPr>
                <w:rFonts w:ascii="Tahoma" w:hAnsi="Tahoma" w:eastAsia="Tahoma" w:cs="Tahoma"/>
                <w:b/>
                <w:i w:val="0"/>
                <w:color w:val="0000ff"/>
                <w:sz w:val="20"/>
              </w:rPr>
              <w:t xml:space="preserve">www.consultant.ru</w:t>
            </w:r>
          </w:hyperlink>
          <w:r/>
          <w:r>
            <w:rPr>
              <w:rFonts w:ascii="Tahoma" w:hAnsi="Tahoma" w:eastAsia="Tahoma" w:cs="Tahoma"/>
              <w:b/>
              <w:i w:val="0"/>
              <w:sz w:val="20"/>
            </w:rPr>
          </w:r>
        </w:p>
      </w:tc>
      <w:tc>
        <w:tcPr>
          <w:tcBorders>
            <w:top w:val="none" w:color="000000" w:sz="2" w:space="0"/>
            <w:left w:val="none" w:color="000000" w:sz="2" w:space="0"/>
            <w:bottom w:val="none" w:color="000000" w:sz="2" w:space="0"/>
            <w:right w:val="none" w:color="000000" w:sz="2" w:space="0"/>
          </w:tcBorders>
          <w:tcW w:w="3369" w:type="dxa"/>
          <w:vAlign w:val="center"/>
          <w:textDirection w:val="lrTb"/>
          <w:noWrap w:val="false"/>
        </w:tcPr>
        <w:p>
          <w:pPr>
            <w:jc w:val="right"/>
            <w:spacing w:before="0" w:after="0" w:line="240" w:lineRule="auto"/>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r>
            <w:rPr>
              <w:rFonts w:ascii="Tahoma" w:hAnsi="Tahoma" w:eastAsia="Tahoma" w:cs="Tahoma"/>
              <w:b w:val="0"/>
              <w:i w:val="0"/>
              <w:sz w:val="20"/>
            </w:rPr>
          </w:r>
        </w:p>
      </w:tc>
    </w:tr>
  </w:tbl>
  <w:p>
    <w:pPr>
      <w:jc w:val="left"/>
      <w:spacing w:before="0" w:after="0" w:line="240" w:lineRule="auto"/>
      <w:rPr>
        <w:sz w:val="1"/>
      </w:rPr>
    </w:pPr>
    <w:r>
      <w:rPr>
        <w:sz w:val="1"/>
      </w:rPr>
    </w:r>
    <w:r>
      <w:rPr>
        <w:sz w:val="1"/>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pPr>
      <w:r>
        <w:separator/>
      </w:r>
      <w:r/>
    </w:p>
  </w:footnote>
  <w:footnote w:type="continuationSeparator" w:id="0">
    <w:p>
      <w:pPr>
        <w:jc w:val="left"/>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Look w:val="04A0" w:firstRow="1" w:lastRow="0" w:firstColumn="1" w:lastColumn="0" w:noHBand="0" w:noVBand="1"/>
    </w:tblPr>
    <w:tblGrid>
      <w:gridCol w:w="5511"/>
      <w:gridCol w:w="4695"/>
    </w:tblGrid>
    <w:tr>
      <w:tblPrEx/>
      <w:trPr>
        <w:trHeight w:val="1683" w:hRule="exact"/>
      </w:trPr>
      <w:tc>
        <w:tcPr>
          <w:tcBorders>
            <w:top w:val="none" w:color="000000" w:sz="2" w:space="0"/>
            <w:left w:val="none" w:color="000000" w:sz="2" w:space="0"/>
            <w:bottom w:val="none" w:color="000000" w:sz="2" w:space="0"/>
            <w:right w:val="none" w:color="000000" w:sz="2" w:space="0"/>
          </w:tcBorders>
          <w:tcW w:w="5511" w:type="dxa"/>
          <w:vAlign w:val="center"/>
          <w:textDirection w:val="lrTb"/>
          <w:noWrap w:val="false"/>
        </w:tcPr>
        <w:p>
          <w:pPr>
            <w:jc w:val="left"/>
            <w:spacing w:before="0" w:after="0" w:line="240" w:lineRule="auto"/>
            <w:rPr>
              <w:rFonts w:ascii="Tahoma" w:hAnsi="Tahoma" w:eastAsia="Tahoma" w:cs="Tahoma"/>
              <w:b w:val="0"/>
              <w:i w:val="0"/>
              <w:sz w:val="16"/>
            </w:rPr>
          </w:pPr>
          <w:r>
            <w:rPr>
              <w:rFonts w:ascii="Tahoma" w:hAnsi="Tahoma" w:eastAsia="Tahoma" w:cs="Tahoma"/>
              <w:b w:val="0"/>
              <w:i w:val="0"/>
              <w:sz w:val="16"/>
            </w:rPr>
            <w:t xml:space="preserve">Федеральный закон от 31.07.2020 N 247-ФЗ</w:t>
          </w:r>
          <w:r>
            <w:rPr>
              <w:rFonts w:ascii="Tahoma" w:hAnsi="Tahoma" w:eastAsia="Tahoma" w:cs="Tahoma"/>
              <w:b w:val="0"/>
              <w:i w:val="0"/>
              <w:sz w:val="16"/>
            </w:rPr>
            <w:br/>
          </w:r>
          <w:r>
            <w:rPr>
              <w:rFonts w:ascii="Tahoma" w:hAnsi="Tahoma" w:eastAsia="Tahoma" w:cs="Tahoma"/>
              <w:b w:val="0"/>
              <w:i w:val="0"/>
              <w:sz w:val="16"/>
            </w:rPr>
            <w:t xml:space="preserve">(ред. от 08.08.2024)</w:t>
          </w:r>
          <w:r>
            <w:rPr>
              <w:rFonts w:ascii="Tahoma" w:hAnsi="Tahoma" w:eastAsia="Tahoma" w:cs="Tahoma"/>
              <w:b w:val="0"/>
              <w:i w:val="0"/>
              <w:sz w:val="16"/>
            </w:rPr>
            <w:br/>
          </w:r>
          <w:r>
            <w:rPr>
              <w:rFonts w:ascii="Tahoma" w:hAnsi="Tahoma" w:eastAsia="Tahoma" w:cs="Tahoma"/>
              <w:b w:val="0"/>
              <w:i w:val="0"/>
              <w:sz w:val="16"/>
            </w:rPr>
            <w:t xml:space="preserve">"Об обязательных требованиях в Российской Федерации"</w:t>
          </w:r>
          <w:r>
            <w:rPr>
              <w:rFonts w:ascii="Tahoma" w:hAnsi="Tahoma" w:eastAsia="Tahoma" w:cs="Tahoma"/>
              <w:b w:val="0"/>
              <w:i w:val="0"/>
              <w:sz w:val="16"/>
            </w:rPr>
          </w:r>
        </w:p>
      </w:tc>
      <w:tc>
        <w:tcPr>
          <w:tcBorders>
            <w:top w:val="none" w:color="000000" w:sz="2" w:space="0"/>
            <w:left w:val="none" w:color="000000" w:sz="2" w:space="0"/>
            <w:bottom w:val="none" w:color="000000" w:sz="2" w:space="0"/>
            <w:right w:val="none" w:color="000000" w:sz="2" w:space="0"/>
          </w:tcBorders>
          <w:tcW w:w="4695" w:type="dxa"/>
          <w:vAlign w:val="center"/>
          <w:textDirection w:val="lrTb"/>
          <w:noWrap w:val="false"/>
        </w:tcPr>
        <w:p>
          <w:pPr>
            <w:jc w:val="right"/>
            <w:spacing w:before="0" w:after="0" w:line="240" w:lineRule="auto"/>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tooltip="https://www.consultant.ru" w:history="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28.08.2024</w:t>
          </w:r>
          <w:r>
            <w:rPr>
              <w:rFonts w:ascii="Tahoma" w:hAnsi="Tahoma" w:eastAsia="Tahoma" w:cs="Tahoma"/>
              <w:b w:val="0"/>
              <w:i w:val="0"/>
              <w:sz w:val="16"/>
            </w:rPr>
          </w:r>
        </w:p>
      </w:tc>
    </w:tr>
  </w:tbl>
  <w:p>
    <w:pPr>
      <w:jc w:val="center"/>
      <w:spacing w:before="0" w:after="0" w:line="240" w:lineRule="auto"/>
      <w:rPr>
        <w:sz w:val="1"/>
      </w:rPr>
      <w:pBdr>
        <w:bottom w:val="single" w:color="000000" w:sz="12" w:space="0"/>
      </w:pBdr>
    </w:pPr>
    <w:r>
      <w:rPr>
        <w:sz w:val="1"/>
      </w:rPr>
    </w:r>
    <w:r>
      <w:rPr>
        <w:sz w:val="1"/>
      </w:rPr>
    </w:r>
  </w:p>
  <w:p>
    <w:pPr>
      <w:jc w:val="center"/>
      <w:spacing w:before="0" w:after="0" w:line="240" w:lineRule="auto"/>
      <w:rPr>
        <w:sz w:val="10"/>
      </w:rPr>
    </w:pPr>
    <w:r>
      <w:rPr>
        <w:sz w:val="10"/>
      </w:rPr>
      <w:t xml:space="preserve"> </w:t>
    </w:r>
    <w:r>
      <w:rPr>
        <w:sz w:val="1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757" w:default="1">
    <w:name w:val="       ConsPlusNormal"/>
    <w:pPr>
      <w:jc w:val="left"/>
      <w:spacing w:before="0" w:after="0" w:line="240" w:lineRule="auto"/>
    </w:pPr>
    <w:rPr>
      <w:rFonts w:ascii="Times New Roman" w:hAnsi="Times New Roman" w:eastAsia="Times New Roman" w:cs="Times New Roman"/>
      <w:b w:val="0"/>
      <w:i w:val="0"/>
      <w:strike w:val="0"/>
      <w:sz w:val="24"/>
    </w:rPr>
  </w:style>
  <w:style w:type="paragraph" w:styleId="758">
    <w:name w:val="       ConsPlusNonformat"/>
    <w:pPr>
      <w:jc w:val="left"/>
      <w:spacing w:before="0" w:after="0" w:line="240" w:lineRule="auto"/>
    </w:pPr>
    <w:rPr>
      <w:rFonts w:ascii="Courier New" w:hAnsi="Courier New" w:eastAsia="Courier New" w:cs="Courier New"/>
      <w:b w:val="0"/>
      <w:i w:val="0"/>
      <w:strike w:val="0"/>
      <w:sz w:val="20"/>
    </w:rPr>
  </w:style>
  <w:style w:type="paragraph" w:styleId="759">
    <w:name w:val="       ConsPlusTitle"/>
    <w:pPr>
      <w:jc w:val="left"/>
      <w:spacing w:before="0" w:after="0" w:line="240" w:lineRule="auto"/>
    </w:pPr>
    <w:rPr>
      <w:rFonts w:ascii="Arial" w:hAnsi="Arial" w:eastAsia="Arial" w:cs="Arial"/>
      <w:b/>
      <w:i w:val="0"/>
      <w:strike w:val="0"/>
      <w:sz w:val="24"/>
    </w:rPr>
  </w:style>
  <w:style w:type="paragraph" w:styleId="760">
    <w:name w:val="       ConsPlusCell"/>
    <w:pPr>
      <w:jc w:val="left"/>
      <w:spacing w:before="0" w:after="0" w:line="240" w:lineRule="auto"/>
    </w:pPr>
    <w:rPr>
      <w:rFonts w:ascii="Courier New" w:hAnsi="Courier New" w:eastAsia="Courier New" w:cs="Courier New"/>
      <w:b w:val="0"/>
      <w:i w:val="0"/>
      <w:strike w:val="0"/>
      <w:sz w:val="20"/>
    </w:rPr>
  </w:style>
  <w:style w:type="paragraph" w:styleId="761">
    <w:name w:val="       ConsPlusDocList"/>
    <w:pPr>
      <w:jc w:val="left"/>
      <w:spacing w:before="0" w:after="0" w:line="240" w:lineRule="auto"/>
    </w:pPr>
    <w:rPr>
      <w:rFonts w:ascii="Tahoma" w:hAnsi="Tahoma" w:eastAsia="Tahoma" w:cs="Tahoma"/>
      <w:b w:val="0"/>
      <w:i w:val="0"/>
      <w:strike w:val="0"/>
      <w:sz w:val="18"/>
    </w:rPr>
  </w:style>
  <w:style w:type="paragraph" w:styleId="762">
    <w:name w:val="       ConsPlusTitlePage"/>
    <w:pPr>
      <w:jc w:val="left"/>
      <w:spacing w:before="0" w:after="0" w:line="240" w:lineRule="auto"/>
    </w:pPr>
    <w:rPr>
      <w:rFonts w:ascii="Tahoma" w:hAnsi="Tahoma" w:eastAsia="Tahoma" w:cs="Tahoma"/>
      <w:b w:val="0"/>
      <w:i w:val="0"/>
      <w:strike w:val="0"/>
      <w:sz w:val="24"/>
    </w:rPr>
  </w:style>
  <w:style w:type="paragraph" w:styleId="763">
    <w:name w:val="       ConsPlusJurTerm"/>
    <w:pPr>
      <w:jc w:val="left"/>
      <w:spacing w:before="0" w:after="0" w:line="240" w:lineRule="auto"/>
    </w:pPr>
    <w:rPr>
      <w:rFonts w:ascii="Times New Roman" w:hAnsi="Times New Roman" w:eastAsia="Times New Roman" w:cs="Times New Roman"/>
      <w:b w:val="0"/>
      <w:i w:val="0"/>
      <w:strike w:val="0"/>
      <w:sz w:val="24"/>
    </w:rPr>
  </w:style>
  <w:style w:type="paragraph" w:styleId="764">
    <w:name w:val="       ConsPlusTextList"/>
    <w:pPr>
      <w:jc w:val="left"/>
      <w:spacing w:before="0" w:after="0" w:line="240" w:lineRule="auto"/>
    </w:pPr>
    <w:rPr>
      <w:rFonts w:ascii="Times New Roman" w:hAnsi="Times New Roman" w:eastAsia="Times New Roman" w:cs="Times New Roman"/>
      <w:b w:val="0"/>
      <w:i w:val="0"/>
      <w:strike w:val="0"/>
      <w:sz w:val="24"/>
    </w:rPr>
  </w:style>
  <w:style w:type="paragraph" w:styleId="765">
    <w:name w:val="       ConsPlusTextList"/>
    <w:pPr>
      <w:jc w:val="left"/>
      <w:spacing w:before="0" w:after="0" w:line="240" w:lineRule="auto"/>
    </w:pPr>
    <w:rPr>
      <w:rFonts w:ascii="Times New Roman" w:hAnsi="Times New Roman" w:eastAsia="Times New Roman" w:cs="Times New Roman"/>
      <w:b w:val="0"/>
      <w:i w:val="0"/>
      <w:strike w:val="0"/>
      <w:sz w:val="24"/>
    </w:rPr>
  </w:style>
  <w:style w:type="character" w:styleId="1736" w:default="1">
    <w:name w:val="Default Paragraph Font"/>
    <w:uiPriority w:val="1"/>
    <w:semiHidden/>
    <w:unhideWhenUsed/>
  </w:style>
  <w:style w:type="numbering" w:styleId="1737" w:default="1">
    <w:name w:val="No List"/>
    <w:uiPriority w:val="99"/>
    <w:semiHidden/>
    <w:unhideWhenUsed/>
  </w:style>
  <w:style w:type="table" w:styleId="173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247-ФЗ(ред. от 08.08.2024)&amp;quot;Об обязательных требованиях в Российской Федерации&amp;quot;</dc:title>
  <dc:creator/>
  <cp:revision>1</cp:revision>
  <dcterms:modified xsi:type="dcterms:W3CDTF">2024-08-28T12:29:42Z</dcterms:modified>
</cp:coreProperties>
</file>