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93136B">
        <w:rPr>
          <w:sz w:val="28"/>
          <w:szCs w:val="28"/>
        </w:rPr>
        <w:t>45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94575D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</w:t>
      </w:r>
      <w:r w:rsidR="00B55DC9">
        <w:rPr>
          <w:sz w:val="28"/>
          <w:szCs w:val="28"/>
        </w:rPr>
        <w:t>учреждением Краснодарской городской клинич</w:t>
      </w:r>
      <w:r w:rsidR="00B55DC9">
        <w:rPr>
          <w:sz w:val="28"/>
          <w:szCs w:val="28"/>
        </w:rPr>
        <w:t>е</w:t>
      </w:r>
      <w:r w:rsidR="00B55DC9">
        <w:rPr>
          <w:sz w:val="28"/>
          <w:szCs w:val="28"/>
        </w:rPr>
        <w:t xml:space="preserve">ской больницей скорой медицинской помощи </w:t>
      </w: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EC5C06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F4E21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9841EB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Pr="001E0457" w:rsidRDefault="00A351D0" w:rsidP="00F14435">
      <w:pPr>
        <w:jc w:val="both"/>
        <w:rPr>
          <w:sz w:val="28"/>
          <w:szCs w:val="28"/>
        </w:rPr>
      </w:pPr>
    </w:p>
    <w:p w:rsidR="00E57B5E" w:rsidRPr="001E0457" w:rsidRDefault="00E57B5E" w:rsidP="00F14435">
      <w:pPr>
        <w:jc w:val="both"/>
        <w:rPr>
          <w:sz w:val="28"/>
          <w:szCs w:val="28"/>
        </w:rPr>
      </w:pPr>
    </w:p>
    <w:p w:rsidR="00E57B5E" w:rsidRPr="001E0457" w:rsidRDefault="00E57B5E" w:rsidP="00F14435">
      <w:pPr>
        <w:jc w:val="both"/>
        <w:rPr>
          <w:sz w:val="28"/>
          <w:szCs w:val="28"/>
        </w:rPr>
      </w:pPr>
    </w:p>
    <w:p w:rsidR="001E0457" w:rsidRPr="001E0457" w:rsidRDefault="00751688" w:rsidP="001E04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D20F3D" w:rsidRPr="001E0457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 w:rsidRPr="001E0457">
        <w:rPr>
          <w:rFonts w:ascii="Times New Roman" w:hAnsi="Times New Roman" w:cs="Times New Roman"/>
          <w:sz w:val="28"/>
          <w:szCs w:val="28"/>
        </w:rPr>
        <w:t>Ю.В.Шаройко</w:t>
      </w:r>
      <w:proofErr w:type="spell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 Российской Федерации </w:t>
      </w:r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0B46DE" w:rsidRPr="001E0457">
        <w:rPr>
          <w:rFonts w:ascii="Times New Roman" w:hAnsi="Times New Roman" w:cs="Times New Roman"/>
          <w:sz w:val="28"/>
          <w:szCs w:val="28"/>
        </w:rPr>
        <w:t>муниципальным бюджетным учреждением Краснодарской г</w:t>
      </w:r>
      <w:r w:rsidR="000B46DE" w:rsidRPr="001E0457">
        <w:rPr>
          <w:rFonts w:ascii="Times New Roman" w:hAnsi="Times New Roman" w:cs="Times New Roman"/>
          <w:sz w:val="28"/>
          <w:szCs w:val="28"/>
        </w:rPr>
        <w:t>о</w:t>
      </w:r>
      <w:r w:rsidR="000B46DE" w:rsidRPr="001E0457">
        <w:rPr>
          <w:rFonts w:ascii="Times New Roman" w:hAnsi="Times New Roman" w:cs="Times New Roman"/>
          <w:sz w:val="28"/>
          <w:szCs w:val="28"/>
        </w:rPr>
        <w:t>родской клинической больницей скорой медицинской помощи</w:t>
      </w:r>
      <w:r w:rsidR="00D6627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20F3D" w:rsidRPr="001E0457">
        <w:rPr>
          <w:rFonts w:ascii="Times New Roman" w:hAnsi="Times New Roman" w:cs="Times New Roman"/>
          <w:sz w:val="28"/>
          <w:szCs w:val="28"/>
        </w:rPr>
        <w:t>Учр</w:t>
      </w:r>
      <w:r w:rsidR="00D20F3D" w:rsidRPr="001E0457">
        <w:rPr>
          <w:rFonts w:ascii="Times New Roman" w:hAnsi="Times New Roman" w:cs="Times New Roman"/>
          <w:sz w:val="28"/>
          <w:szCs w:val="28"/>
        </w:rPr>
        <w:t>е</w:t>
      </w:r>
      <w:r w:rsidR="00D20F3D" w:rsidRPr="001E0457">
        <w:rPr>
          <w:rFonts w:ascii="Times New Roman" w:hAnsi="Times New Roman" w:cs="Times New Roman"/>
          <w:sz w:val="28"/>
          <w:szCs w:val="28"/>
        </w:rPr>
        <w:t>ждение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информации контрольно-счётной палаты муниципального образования город Краснодар,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 предпринимательства в размере менее 15 % совокупного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закупок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A30CA7" w:rsidRDefault="00283F6A" w:rsidP="00EC5C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t>ме закупок у субъектов малого предпринимательства, социально-ориентированных некоммерческих организаций за 2014 год, информации о его размещении на официальном сайте Российской Федерации в информационно-телекоммуникационной сети «Интернет».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принимательства, социально-ориентированных некоммерческих организаций за 2014 год</w:t>
      </w:r>
      <w:r>
        <w:rPr>
          <w:sz w:val="28"/>
          <w:szCs w:val="28"/>
        </w:rPr>
        <w:t>.</w:t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>В соответствии частью 4 статьи 30 Закона, по итогам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</w:t>
      </w:r>
      <w:r w:rsidRPr="00436102">
        <w:rPr>
          <w:rFonts w:ascii="Times New Roman" w:hAnsi="Times New Roman" w:cs="Times New Roman"/>
          <w:sz w:val="28"/>
          <w:szCs w:val="28"/>
        </w:rPr>
        <w:t>ь</w:t>
      </w:r>
      <w:r w:rsidRPr="00436102">
        <w:rPr>
          <w:rFonts w:ascii="Times New Roman" w:hAnsi="Times New Roman" w:cs="Times New Roman"/>
          <w:sz w:val="28"/>
          <w:szCs w:val="28"/>
        </w:rPr>
        <w:t>ства, социально ориентированных некоммерческих организаций, и до 1 апреля года, следующего за отчетным годом, разместить такой отчёт в единой инфо</w:t>
      </w:r>
      <w:r w:rsidRPr="00436102">
        <w:rPr>
          <w:rFonts w:ascii="Times New Roman" w:hAnsi="Times New Roman" w:cs="Times New Roman"/>
          <w:sz w:val="28"/>
          <w:szCs w:val="28"/>
        </w:rPr>
        <w:t>р</w:t>
      </w:r>
      <w:r w:rsidRPr="00436102">
        <w:rPr>
          <w:rFonts w:ascii="Times New Roman" w:hAnsi="Times New Roman" w:cs="Times New Roman"/>
          <w:sz w:val="28"/>
          <w:szCs w:val="28"/>
        </w:rPr>
        <w:t>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закл</w:t>
      </w:r>
      <w:r w:rsidR="00436102" w:rsidRPr="00436102">
        <w:rPr>
          <w:rFonts w:ascii="Times New Roman" w:hAnsi="Times New Roman" w:cs="Times New Roman"/>
          <w:sz w:val="28"/>
          <w:szCs w:val="28"/>
        </w:rPr>
        <w:t>ю</w:t>
      </w:r>
      <w:r w:rsidR="00436102" w:rsidRPr="00436102">
        <w:rPr>
          <w:rFonts w:ascii="Times New Roman" w:hAnsi="Times New Roman" w:cs="Times New Roman"/>
          <w:sz w:val="28"/>
          <w:szCs w:val="28"/>
        </w:rPr>
        <w:t>ченных контрактах с субъектами малого предпринимательства, социально ор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ентированными некоммерческими организациями, а также информацию о нес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стоявшемся определении поставщиков (подрядчиков, исполнителей) с участием субъектов малого предпринимательства, социально ориентированных неко</w:t>
      </w:r>
      <w:r w:rsidR="00436102" w:rsidRPr="00436102">
        <w:rPr>
          <w:rFonts w:ascii="Times New Roman" w:hAnsi="Times New Roman" w:cs="Times New Roman"/>
          <w:sz w:val="28"/>
          <w:szCs w:val="28"/>
        </w:rPr>
        <w:t>м</w:t>
      </w:r>
      <w:r w:rsidR="00436102" w:rsidRPr="00436102">
        <w:rPr>
          <w:rFonts w:ascii="Times New Roman" w:hAnsi="Times New Roman" w:cs="Times New Roman"/>
          <w:sz w:val="28"/>
          <w:szCs w:val="28"/>
        </w:rPr>
        <w:t>мерческих организаций</w:t>
      </w:r>
    </w:p>
    <w:p w:rsidR="009007AC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593208">
        <w:rPr>
          <w:sz w:val="28"/>
          <w:szCs w:val="28"/>
        </w:rPr>
        <w:t>31</w:t>
      </w:r>
      <w:r w:rsidR="000A028D">
        <w:rPr>
          <w:sz w:val="28"/>
          <w:szCs w:val="28"/>
        </w:rPr>
        <w:t xml:space="preserve"> </w:t>
      </w:r>
      <w:r w:rsidR="00593208">
        <w:rPr>
          <w:sz w:val="28"/>
          <w:szCs w:val="28"/>
        </w:rPr>
        <w:t>марта</w:t>
      </w:r>
      <w:r w:rsidR="000A028D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201</w:t>
      </w:r>
      <w:r w:rsidR="00593208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коммерческих организаций за 2014 год.</w:t>
      </w:r>
    </w:p>
    <w:p w:rsidR="00EC5C06" w:rsidRPr="00436102" w:rsidRDefault="00EC5C06" w:rsidP="00EC5C06">
      <w:pPr>
        <w:ind w:firstLine="851"/>
        <w:jc w:val="both"/>
        <w:rPr>
          <w:sz w:val="28"/>
          <w:szCs w:val="28"/>
        </w:rPr>
      </w:pPr>
      <w:r w:rsidRPr="00B34759">
        <w:rPr>
          <w:sz w:val="28"/>
          <w:szCs w:val="28"/>
        </w:rPr>
        <w:t>В соответствии с частью 1 статьи 30</w:t>
      </w:r>
      <w:r>
        <w:rPr>
          <w:sz w:val="28"/>
          <w:szCs w:val="28"/>
        </w:rPr>
        <w:t xml:space="preserve"> Закона</w:t>
      </w:r>
      <w:r w:rsidRPr="00436102">
        <w:rPr>
          <w:sz w:val="28"/>
          <w:szCs w:val="28"/>
        </w:rPr>
        <w:t xml:space="preserve"> </w:t>
      </w:r>
      <w:r w:rsidRPr="00436102">
        <w:rPr>
          <w:color w:val="000000"/>
          <w:sz w:val="28"/>
          <w:szCs w:val="28"/>
          <w:shd w:val="clear" w:color="auto" w:fill="FFFFFF"/>
        </w:rPr>
        <w:t>заказчики обязаны ос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ществлять закупки у субъектов малого предпринимательства, социально орие</w:t>
      </w:r>
      <w:r w:rsidRPr="00436102">
        <w:rPr>
          <w:color w:val="000000"/>
          <w:sz w:val="28"/>
          <w:szCs w:val="28"/>
          <w:shd w:val="clear" w:color="auto" w:fill="FFFFFF"/>
        </w:rPr>
        <w:t>н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тированных некоммерческих организаций в объеме не менее чем </w:t>
      </w:r>
      <w:r>
        <w:rPr>
          <w:color w:val="000000"/>
          <w:sz w:val="28"/>
          <w:szCs w:val="28"/>
          <w:shd w:val="clear" w:color="auto" w:fill="FFFFFF"/>
        </w:rPr>
        <w:t>15 %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сов</w:t>
      </w:r>
      <w:r w:rsidRPr="00436102">
        <w:rPr>
          <w:color w:val="000000"/>
          <w:sz w:val="28"/>
          <w:szCs w:val="28"/>
          <w:shd w:val="clear" w:color="auto" w:fill="FFFFFF"/>
        </w:rPr>
        <w:t>о</w:t>
      </w:r>
      <w:r w:rsidRPr="00436102">
        <w:rPr>
          <w:color w:val="000000"/>
          <w:sz w:val="28"/>
          <w:szCs w:val="28"/>
          <w:shd w:val="clear" w:color="auto" w:fill="FFFFFF"/>
        </w:rPr>
        <w:t>купного годового объема закупок</w:t>
      </w:r>
      <w:r w:rsidRPr="00436102">
        <w:rPr>
          <w:sz w:val="28"/>
          <w:szCs w:val="28"/>
        </w:rPr>
        <w:t>.</w:t>
      </w:r>
    </w:p>
    <w:p w:rsidR="00436102" w:rsidRPr="00436102" w:rsidRDefault="00EC5C06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нарушении указанной статьи Учреждением </w:t>
      </w:r>
      <w:r w:rsidR="00436102" w:rsidRPr="00436102">
        <w:rPr>
          <w:sz w:val="28"/>
          <w:szCs w:val="28"/>
        </w:rPr>
        <w:t xml:space="preserve">осуществлена закупка </w:t>
      </w:r>
      <w:r>
        <w:rPr>
          <w:sz w:val="28"/>
          <w:szCs w:val="28"/>
        </w:rPr>
        <w:t xml:space="preserve">                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>менее 15 %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 от совокупного год</w:t>
      </w:r>
      <w:r w:rsidR="00436102" w:rsidRPr="00436102">
        <w:rPr>
          <w:color w:val="000000"/>
          <w:sz w:val="28"/>
          <w:szCs w:val="28"/>
          <w:shd w:val="clear" w:color="auto" w:fill="FFFFFF"/>
        </w:rPr>
        <w:t>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вого объема закупок.</w:t>
      </w:r>
    </w:p>
    <w:p w:rsidR="00EC5C06" w:rsidRPr="00EC5C06" w:rsidRDefault="0087799E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C06">
        <w:rPr>
          <w:rFonts w:ascii="Times New Roman" w:hAnsi="Times New Roman" w:cs="Times New Roman"/>
          <w:sz w:val="28"/>
          <w:szCs w:val="28"/>
        </w:rPr>
        <w:t>Частью 1</w:t>
      </w:r>
      <w:r w:rsidR="00EC5C06" w:rsidRPr="00EC5C06">
        <w:rPr>
          <w:rFonts w:ascii="Times New Roman" w:hAnsi="Times New Roman" w:cs="Times New Roman"/>
          <w:sz w:val="28"/>
          <w:szCs w:val="28"/>
        </w:rPr>
        <w:t>1</w:t>
      </w:r>
      <w:r w:rsidRPr="00EC5C06">
        <w:rPr>
          <w:rFonts w:ascii="Times New Roman" w:hAnsi="Times New Roman" w:cs="Times New Roman"/>
          <w:sz w:val="28"/>
          <w:szCs w:val="28"/>
        </w:rPr>
        <w:t xml:space="preserve"> статьи 7.30 Кодекса Российской Федерации об администр</w:t>
      </w:r>
      <w:r w:rsidRPr="00EC5C06">
        <w:rPr>
          <w:rFonts w:ascii="Times New Roman" w:hAnsi="Times New Roman" w:cs="Times New Roman"/>
          <w:sz w:val="28"/>
          <w:szCs w:val="28"/>
        </w:rPr>
        <w:t>а</w:t>
      </w:r>
      <w:r w:rsidRPr="00EC5C06">
        <w:rPr>
          <w:rFonts w:ascii="Times New Roman" w:hAnsi="Times New Roman" w:cs="Times New Roman"/>
          <w:sz w:val="28"/>
          <w:szCs w:val="28"/>
        </w:rPr>
        <w:t xml:space="preserve">тивных правонарушениях предусмотрена административная ответственность за </w:t>
      </w:r>
      <w:r w:rsidR="00EC5C06" w:rsidRPr="00EC5C06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9" w:history="1">
        <w:r w:rsidR="00EC5C06" w:rsidRPr="00EC5C0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C5C06" w:rsidRPr="00EC5C06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</w:t>
      </w:r>
      <w:r w:rsidR="00EC5C06">
        <w:rPr>
          <w:rFonts w:ascii="Times New Roman" w:hAnsi="Times New Roman" w:cs="Times New Roman"/>
          <w:sz w:val="28"/>
          <w:szCs w:val="28"/>
        </w:rPr>
        <w:t>.</w:t>
      </w: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EC5C06" w:rsidRDefault="00D130AB" w:rsidP="00D130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внеплановой проверки будут направлены                     </w:t>
      </w:r>
      <w:r w:rsidR="00671637">
        <w:rPr>
          <w:sz w:val="28"/>
          <w:szCs w:val="28"/>
        </w:rPr>
        <w:t>в У</w:t>
      </w:r>
      <w:r w:rsidRPr="0013078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30783">
        <w:rPr>
          <w:sz w:val="28"/>
          <w:szCs w:val="28"/>
        </w:rPr>
        <w:t xml:space="preserve"> </w:t>
      </w:r>
      <w:r w:rsidR="00671637">
        <w:rPr>
          <w:sz w:val="28"/>
          <w:szCs w:val="28"/>
        </w:rPr>
        <w:t>Ф</w:t>
      </w:r>
      <w:bookmarkStart w:id="0" w:name="_GoBack"/>
      <w:bookmarkEnd w:id="0"/>
      <w:r w:rsidRPr="00130783">
        <w:rPr>
          <w:sz w:val="28"/>
          <w:szCs w:val="28"/>
        </w:rPr>
        <w:t xml:space="preserve">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ответственности должностных лиц Учреждения по выявленным нарушениям.</w:t>
      </w: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D130AB" w:rsidRDefault="00D130AB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D130AB" w:rsidRPr="001E46E4" w:rsidRDefault="00D130AB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sectPr w:rsidR="007E4392" w:rsidSect="007E7A64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69" w:rsidRDefault="004C6B69">
      <w:r>
        <w:separator/>
      </w:r>
    </w:p>
  </w:endnote>
  <w:endnote w:type="continuationSeparator" w:id="0">
    <w:p w:rsidR="004C6B69" w:rsidRDefault="004C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69" w:rsidRDefault="004C6B69">
      <w:r>
        <w:separator/>
      </w:r>
    </w:p>
  </w:footnote>
  <w:footnote w:type="continuationSeparator" w:id="0">
    <w:p w:rsidR="004C6B69" w:rsidRDefault="004C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7A64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7B7EB6BDE2716ECA0EB3764C5628A32AB263DAF8AAC379792FCE99D64324F9DB989BB0FD288E72d7P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0422-E0FB-4AD9-A0AD-06230B1C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9</cp:revision>
  <cp:lastPrinted>2015-09-10T07:13:00Z</cp:lastPrinted>
  <dcterms:created xsi:type="dcterms:W3CDTF">2015-09-04T13:49:00Z</dcterms:created>
  <dcterms:modified xsi:type="dcterms:W3CDTF">2015-09-10T07:20:00Z</dcterms:modified>
</cp:coreProperties>
</file>