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E4" w:rsidRDefault="008555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555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bookmarkStart w:id="0" w:name="P34"/>
            <w:bookmarkEnd w:id="0"/>
            <w:r>
              <w:t>ПРОТОКОЛ</w:t>
            </w:r>
          </w:p>
          <w:p w:rsidR="008555E4" w:rsidRDefault="008F645A" w:rsidP="008F645A">
            <w:pPr>
              <w:pStyle w:val="ConsPlusNormal0"/>
              <w:jc w:val="center"/>
            </w:pPr>
            <w:r w:rsidRPr="008F645A">
              <w:t>согласительной комиссии по согласова</w:t>
            </w:r>
            <w:r>
              <w:t xml:space="preserve">нию местоположения границ </w:t>
            </w:r>
            <w:r w:rsidRPr="008F645A">
              <w:t>земельных участков в ра</w:t>
            </w:r>
            <w:r>
              <w:t xml:space="preserve">мках гарантийных обязательств, </w:t>
            </w:r>
            <w:r w:rsidRPr="008F645A">
              <w:t xml:space="preserve">предусмотренных муниципальным контрактом </w:t>
            </w:r>
            <w:r>
              <w:t xml:space="preserve">на оказание услуг по </w:t>
            </w:r>
            <w:r w:rsidRPr="008F645A">
              <w:t>комплексным кадастровым работа</w:t>
            </w:r>
            <w:r>
              <w:t xml:space="preserve">м на территории муниципального образования город </w:t>
            </w:r>
            <w:r w:rsidRPr="008F645A">
              <w:t>Краснодар</w:t>
            </w:r>
            <w:r>
              <w:t xml:space="preserve">   </w:t>
            </w:r>
            <w:r w:rsidR="00A91915">
              <w:t>___________________________________</w:t>
            </w:r>
          </w:p>
          <w:p w:rsidR="008555E4" w:rsidRDefault="00A91915" w:rsidP="001F684C">
            <w:pPr>
              <w:pStyle w:val="ConsPlusNormal0"/>
              <w:jc w:val="center"/>
            </w:pPr>
            <w:r>
              <w:t>(</w:t>
            </w:r>
            <w:r w:rsidR="001F684C" w:rsidRPr="001F684C">
              <w:t xml:space="preserve">г. Краснодар, ул. </w:t>
            </w:r>
            <w:proofErr w:type="spellStart"/>
            <w:r w:rsidR="001F684C" w:rsidRPr="001F684C">
              <w:t>Атарбекова</w:t>
            </w:r>
            <w:proofErr w:type="spellEnd"/>
            <w:r w:rsidR="001F684C" w:rsidRPr="001F684C">
              <w:t>, д.</w:t>
            </w:r>
            <w:r w:rsidR="001F684C">
              <w:t xml:space="preserve"> </w:t>
            </w:r>
            <w:r w:rsidR="001F684C" w:rsidRPr="001F684C">
              <w:t>43</w:t>
            </w:r>
            <w:r>
              <w:t>)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40"/>
        <w:gridCol w:w="3345"/>
        <w:gridCol w:w="484"/>
        <w:gridCol w:w="374"/>
        <w:gridCol w:w="552"/>
        <w:gridCol w:w="2381"/>
        <w:gridCol w:w="1134"/>
      </w:tblGrid>
      <w:tr w:rsidR="008555E4" w:rsidTr="001F684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"</w:t>
            </w:r>
            <w:r w:rsidR="001F684C"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"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5E4" w:rsidRDefault="001F684C">
            <w:pPr>
              <w:pStyle w:val="ConsPlusNormal0"/>
            </w:pPr>
            <w:r>
              <w:t xml:space="preserve">                октября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5E4" w:rsidRDefault="001F684C">
            <w:pPr>
              <w:pStyle w:val="ConsPlusNormal0"/>
            </w:pPr>
            <w:r>
              <w:t>25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  <w:jc w:val="right"/>
            </w:pPr>
            <w: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55E4" w:rsidRDefault="001F684C">
            <w:pPr>
              <w:pStyle w:val="ConsPlusNormal0"/>
            </w:pPr>
            <w:r>
              <w:t>1</w:t>
            </w:r>
          </w:p>
        </w:tc>
      </w:tr>
      <w:tr w:rsidR="008555E4" w:rsidTr="001F684C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(дата проведения заседания)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</w:pPr>
            <w:r>
              <w:t>Присутствовали: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Председатель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1F684C" w:rsidP="001F684C">
            <w:pPr>
              <w:pStyle w:val="ConsPlusNormal0"/>
            </w:pPr>
            <w:r>
              <w:t>Павлов</w:t>
            </w:r>
          </w:p>
          <w:p w:rsidR="008555E4" w:rsidRDefault="001F684C" w:rsidP="001F684C">
            <w:pPr>
              <w:pStyle w:val="ConsPlusNormal0"/>
            </w:pPr>
            <w:r>
              <w:t>Илья Константинович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1F684C">
            <w:pPr>
              <w:pStyle w:val="ConsPlusNormal0"/>
            </w:pPr>
            <w:r w:rsidRPr="001F684C">
              <w:t>заместител</w:t>
            </w:r>
            <w:r>
              <w:t>ь главы муниципального образова</w:t>
            </w:r>
            <w:r w:rsidRPr="001F684C">
              <w:t xml:space="preserve">ния город </w:t>
            </w:r>
            <w:r w:rsidR="000D5CB2">
              <w:t>Краснодар, председатель согласи</w:t>
            </w:r>
            <w:r w:rsidRPr="001F684C">
              <w:t>тельной комиссии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Заместитель председателя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Pr="00BA14D3" w:rsidRDefault="001F684C" w:rsidP="001F684C">
            <w:pPr>
              <w:pStyle w:val="ConsPlusNormal0"/>
              <w:rPr>
                <w:color w:val="FFFFFF" w:themeColor="background1"/>
              </w:rPr>
            </w:pPr>
            <w:proofErr w:type="spellStart"/>
            <w:r>
              <w:t>Анацкий</w:t>
            </w:r>
            <w:proofErr w:type="spellEnd"/>
            <w:r>
              <w:t xml:space="preserve">                                  </w:t>
            </w:r>
            <w:r w:rsidRPr="00BA14D3">
              <w:rPr>
                <w:color w:val="FFFFFF" w:themeColor="background1"/>
              </w:rPr>
              <w:t>– ¬</w:t>
            </w:r>
          </w:p>
          <w:p w:rsidR="008555E4" w:rsidRDefault="001F684C" w:rsidP="001F684C">
            <w:pPr>
              <w:pStyle w:val="ConsPlusNormal0"/>
            </w:pPr>
            <w:r>
              <w:t>Артём Юрьевич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1F684C">
            <w:pPr>
              <w:pStyle w:val="ConsPlusNormal0"/>
            </w:pPr>
            <w:r w:rsidRPr="001F684C">
              <w:t>первый заместитель директора департамента муниципальной собственности и городских земель ад</w:t>
            </w:r>
            <w:r>
              <w:t>министрации муниципального обра</w:t>
            </w:r>
            <w:r w:rsidRPr="001F684C">
              <w:t>зования город Краснодар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5E4" w:rsidRDefault="00A91915">
            <w:pPr>
              <w:pStyle w:val="ConsPlusNormal0"/>
            </w:pPr>
            <w:r>
              <w:t>Секретарь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1F684C" w:rsidP="001F684C">
            <w:pPr>
              <w:pStyle w:val="ConsPlusNormal0"/>
            </w:pPr>
            <w:r>
              <w:t>Костров</w:t>
            </w:r>
          </w:p>
          <w:p w:rsidR="008555E4" w:rsidRDefault="001F684C" w:rsidP="001F684C">
            <w:pPr>
              <w:pStyle w:val="ConsPlusNormal0"/>
            </w:pPr>
            <w:r>
              <w:t>Вячеслав Андреевич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1F684C">
            <w:pPr>
              <w:pStyle w:val="ConsPlusNormal0"/>
            </w:pPr>
            <w:r w:rsidRPr="001F684C">
              <w:t>главный спе</w:t>
            </w:r>
            <w:r>
              <w:t>циалист отдела учёта и разграни</w:t>
            </w:r>
            <w:r w:rsidRPr="001F684C">
              <w:t>чения земель департамента муниципальной собствен</w:t>
            </w:r>
            <w:r>
              <w:t>ности и городских земель админи</w:t>
            </w:r>
            <w:r w:rsidRPr="001F684C">
              <w:t>страции муниципального образования город Краснодар,</w:t>
            </w:r>
            <w:r>
              <w:t xml:space="preserve"> секретарь согласительной комис</w:t>
            </w:r>
            <w:r w:rsidRPr="001F684C">
              <w:t>сии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84C" w:rsidRDefault="001F684C">
            <w:pPr>
              <w:pStyle w:val="ConsPlusNormal0"/>
            </w:pPr>
          </w:p>
          <w:p w:rsidR="001F684C" w:rsidRDefault="001F684C">
            <w:pPr>
              <w:pStyle w:val="ConsPlusNormal0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 w:rsidTr="001F684C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Члены комиссии: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1F684C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84C" w:rsidRDefault="001F684C" w:rsidP="001F684C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684C" w:rsidRDefault="001F684C" w:rsidP="001F684C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1F684C" w:rsidTr="001F684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1F684C" w:rsidRDefault="00EE7923" w:rsidP="001F684C">
            <w:pPr>
              <w:pStyle w:val="ConsPlusNormal0"/>
              <w:jc w:val="center"/>
            </w:pPr>
            <w:r>
              <w:t>1</w:t>
            </w:r>
            <w:r w:rsidR="001F684C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>
              <w:t>Винокуров</w:t>
            </w:r>
          </w:p>
          <w:p w:rsidR="001F684C" w:rsidRDefault="005B305F" w:rsidP="005B305F">
            <w:pPr>
              <w:pStyle w:val="ConsPlusNormal0"/>
            </w:pPr>
            <w:r>
              <w:t>Дмитрий Алексеевич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84C" w:rsidRDefault="005B305F" w:rsidP="001F684C">
            <w:pPr>
              <w:pStyle w:val="ConsPlusNormal0"/>
            </w:pPr>
            <w:r w:rsidRPr="005B305F">
              <w:t>начальник от</w:t>
            </w:r>
            <w:r>
              <w:t>дела сельского хозяйства и садо</w:t>
            </w:r>
            <w:r w:rsidRPr="005B305F">
              <w:t>водства а</w:t>
            </w:r>
            <w:r>
              <w:t xml:space="preserve">дминистрации </w:t>
            </w:r>
            <w:proofErr w:type="spellStart"/>
            <w:r>
              <w:t>Прикубанского</w:t>
            </w:r>
            <w:proofErr w:type="spellEnd"/>
            <w:r>
              <w:t xml:space="preserve"> внут</w:t>
            </w:r>
            <w:r w:rsidRPr="005B305F">
              <w:t>ригородского округа города Краснодара</w:t>
            </w:r>
          </w:p>
        </w:tc>
      </w:tr>
      <w:tr w:rsidR="001F684C" w:rsidTr="001F684C">
        <w:tblPrEx>
          <w:tblBorders>
            <w:insideH w:val="single" w:sz="4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F684C" w:rsidRDefault="001F684C" w:rsidP="001F684C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EE7923" w:rsidP="00A91915">
            <w:pPr>
              <w:pStyle w:val="ConsPlusNormal0"/>
              <w:jc w:val="center"/>
            </w:pPr>
            <w:r>
              <w:t>2</w:t>
            </w:r>
            <w:r w:rsidR="005B305F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>
              <w:t>Гончаров</w:t>
            </w:r>
          </w:p>
          <w:p w:rsidR="005B305F" w:rsidRDefault="005B305F" w:rsidP="005B305F">
            <w:pPr>
              <w:pStyle w:val="ConsPlusNormal0"/>
            </w:pPr>
            <w:r>
              <w:t>Виталий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r w:rsidRPr="005B305F">
              <w:t>начальник проектного отдела в управлении земел</w:t>
            </w:r>
            <w:r>
              <w:t>ьных отношений департамента иму</w:t>
            </w:r>
            <w:r w:rsidRPr="005B305F">
              <w:t>щественных отношений Краснодарского края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EE7923" w:rsidP="00A91915">
            <w:pPr>
              <w:pStyle w:val="ConsPlusNormal0"/>
              <w:jc w:val="center"/>
            </w:pPr>
            <w:r>
              <w:t>3</w:t>
            </w:r>
            <w:r w:rsidR="005B305F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5B305F">
            <w:pPr>
              <w:pStyle w:val="ConsPlusNormal0"/>
            </w:pPr>
            <w:proofErr w:type="spellStart"/>
            <w:r>
              <w:t>Городжанов</w:t>
            </w:r>
            <w:proofErr w:type="spellEnd"/>
          </w:p>
          <w:p w:rsidR="005B305F" w:rsidRDefault="005B305F" w:rsidP="005B305F">
            <w:pPr>
              <w:pStyle w:val="ConsPlusNormal0"/>
            </w:pPr>
            <w:r>
              <w:t>Олег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A91915">
            <w:pPr>
              <w:pStyle w:val="ConsPlusNormal0"/>
            </w:pPr>
            <w:r w:rsidRPr="005B305F">
              <w:t>заместит</w:t>
            </w:r>
            <w:r>
              <w:t>ель главы администрации Елизаве</w:t>
            </w:r>
            <w:r w:rsidRPr="005B305F">
              <w:t>тинского сельского округа муниципального образования город Краснодар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  <w:jc w:val="center"/>
            </w:pPr>
          </w:p>
          <w:p w:rsidR="00AC5659" w:rsidRDefault="00AC5659" w:rsidP="00A91915">
            <w:pPr>
              <w:pStyle w:val="ConsPlusNormal0"/>
              <w:jc w:val="center"/>
            </w:pPr>
          </w:p>
          <w:p w:rsidR="005B305F" w:rsidRDefault="00EE7923" w:rsidP="00A91915">
            <w:pPr>
              <w:pStyle w:val="ConsPlusNormal0"/>
              <w:jc w:val="center"/>
            </w:pPr>
            <w:r>
              <w:t>4</w:t>
            </w:r>
            <w:r w:rsidR="005B305F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A91915">
            <w:pPr>
              <w:pStyle w:val="ConsPlusNormal0"/>
            </w:pPr>
          </w:p>
          <w:p w:rsidR="00AC5659" w:rsidRDefault="00AC5659" w:rsidP="00A91915">
            <w:pPr>
              <w:pStyle w:val="ConsPlusNormal0"/>
            </w:pPr>
          </w:p>
          <w:p w:rsidR="00AC5659" w:rsidRDefault="00AC5659" w:rsidP="00AC5659">
            <w:pPr>
              <w:pStyle w:val="ConsPlusNormal0"/>
            </w:pPr>
            <w:proofErr w:type="spellStart"/>
            <w:r>
              <w:t>Дементеева</w:t>
            </w:r>
            <w:proofErr w:type="spellEnd"/>
          </w:p>
          <w:p w:rsidR="00AC5659" w:rsidRDefault="00AC5659" w:rsidP="00AC5659">
            <w:pPr>
              <w:pStyle w:val="ConsPlusNormal0"/>
            </w:pPr>
            <w:r>
              <w:t>Марина Александровна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5F" w:rsidRDefault="005B305F" w:rsidP="00A91915">
            <w:pPr>
              <w:pStyle w:val="ConsPlusNormal0"/>
            </w:pPr>
          </w:p>
          <w:p w:rsidR="00AC5659" w:rsidRDefault="00AC5659" w:rsidP="00A91915">
            <w:pPr>
              <w:pStyle w:val="ConsPlusNormal0"/>
            </w:pPr>
          </w:p>
          <w:p w:rsidR="00AC5659" w:rsidRDefault="00AC5659" w:rsidP="00A91915">
            <w:pPr>
              <w:pStyle w:val="ConsPlusNormal0"/>
            </w:pPr>
            <w:r w:rsidRPr="00AC5659">
              <w:t>первый заместитель директора департамента архитект</w:t>
            </w:r>
            <w:r>
              <w:t>уры и градостроительства админи</w:t>
            </w:r>
            <w:r w:rsidRPr="00AC5659">
              <w:t>страции муниципального образования город Краснодар</w:t>
            </w:r>
          </w:p>
        </w:tc>
      </w:tr>
      <w:tr w:rsidR="005B305F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05F" w:rsidRDefault="005B305F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5F" w:rsidRDefault="005B305F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EE7923">
      <w:pPr>
        <w:pStyle w:val="ConsPlusNormal0"/>
        <w:jc w:val="both"/>
      </w:pPr>
      <w:r>
        <w:t>5</w:t>
      </w:r>
      <w:r w:rsidR="0055020D">
        <w:t>.</w:t>
      </w: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AC5659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  <w:jc w:val="center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r>
              <w:t>Деркачева</w:t>
            </w:r>
          </w:p>
          <w:p w:rsidR="00AC5659" w:rsidRDefault="00AC5659" w:rsidP="00AC5659">
            <w:pPr>
              <w:pStyle w:val="ConsPlusNormal0"/>
            </w:pPr>
            <w:r>
              <w:t>Наталья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5659" w:rsidRDefault="00AC5659" w:rsidP="00AC5659">
            <w:pPr>
              <w:pStyle w:val="ConsPlusNormal0"/>
            </w:pPr>
            <w:r w:rsidRPr="00AC5659">
              <w:t>замести</w:t>
            </w:r>
            <w:r>
              <w:t>тель начальника отдела  государ</w:t>
            </w:r>
            <w:r w:rsidRPr="00AC5659">
              <w:t>ственной</w:t>
            </w:r>
            <w:r>
              <w:t xml:space="preserve"> регистрации недвижимости Управ</w:t>
            </w:r>
            <w:r w:rsidRPr="00AC5659">
              <w:t>ления Федеральной службы государственной реги</w:t>
            </w:r>
            <w:r>
              <w:t>страции, кадастра и картографии по Красно</w:t>
            </w:r>
            <w:r w:rsidRPr="00AC5659">
              <w:t>дарскому краю</w:t>
            </w:r>
          </w:p>
        </w:tc>
      </w:tr>
      <w:tr w:rsidR="00AC5659" w:rsidTr="00EE7923">
        <w:trPr>
          <w:trHeight w:val="55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659" w:rsidRDefault="00AC5659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659" w:rsidRDefault="00AC5659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807B18" w:rsidRDefault="00807B18">
      <w:pPr>
        <w:pStyle w:val="ConsPlusNormal0"/>
        <w:jc w:val="both"/>
      </w:pPr>
    </w:p>
    <w:p w:rsidR="001B244D" w:rsidRDefault="001B244D">
      <w:pPr>
        <w:pStyle w:val="ConsPlusNormal0"/>
        <w:jc w:val="both"/>
      </w:pPr>
      <w:bookmarkStart w:id="1" w:name="_GoBack"/>
      <w:bookmarkEnd w:id="1"/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59"/>
        <w:gridCol w:w="4023"/>
      </w:tblGrid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EE7923" w:rsidP="00A91915">
            <w:pPr>
              <w:pStyle w:val="ConsPlusNormal0"/>
              <w:jc w:val="center"/>
            </w:pPr>
            <w:r>
              <w:lastRenderedPageBreak/>
              <w:t>6</w:t>
            </w:r>
            <w:r w:rsidR="00807B18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923" w:rsidRDefault="00EE7923" w:rsidP="00EE7923">
            <w:pPr>
              <w:pStyle w:val="ConsPlusNormal0"/>
            </w:pPr>
            <w:r>
              <w:t xml:space="preserve">Блоха                                            </w:t>
            </w:r>
            <w:r w:rsidRPr="000D5CB2">
              <w:rPr>
                <w:color w:val="FFFFFF" w:themeColor="background1"/>
              </w:rPr>
              <w:t>–</w:t>
            </w:r>
          </w:p>
          <w:p w:rsidR="00807B18" w:rsidRDefault="00EE7923" w:rsidP="00EE7923">
            <w:pPr>
              <w:pStyle w:val="ConsPlusNormal0"/>
            </w:pPr>
            <w:r>
              <w:t>Сергей Иванович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18" w:rsidRDefault="00EE7923" w:rsidP="00EE7923">
            <w:pPr>
              <w:pStyle w:val="ConsPlusNormal0"/>
            </w:pPr>
            <w:r w:rsidRPr="00EE7923">
              <w:t>представитель</w:t>
            </w:r>
            <w:r>
              <w:t xml:space="preserve"> ассоциации саморегулируемой </w:t>
            </w:r>
            <w:r w:rsidRPr="00EE7923">
              <w:t xml:space="preserve">организации «Межрегиональный союз кадастровых </w:t>
            </w:r>
            <w:r>
              <w:t xml:space="preserve">инженеров», членом которой является </w:t>
            </w:r>
            <w:r w:rsidRPr="00EE7923">
              <w:t>кадастровый инженер</w:t>
            </w:r>
          </w:p>
        </w:tc>
      </w:tr>
      <w:tr w:rsidR="00807B18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B18" w:rsidRDefault="00807B18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7B18" w:rsidRDefault="00807B18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EE7923" w:rsidP="002B7F9C">
            <w:pPr>
              <w:pStyle w:val="ConsPlusNormal0"/>
              <w:jc w:val="center"/>
            </w:pPr>
            <w:r>
              <w:t>7</w:t>
            </w:r>
            <w:r w:rsidR="002B7F9C">
              <w:t>.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2B7F9C" w:rsidP="002B7F9C">
            <w:pPr>
              <w:pStyle w:val="ConsPlusNormal0"/>
            </w:pPr>
            <w:r>
              <w:t>Петренко</w:t>
            </w:r>
          </w:p>
          <w:p w:rsidR="002B7F9C" w:rsidRDefault="002B7F9C" w:rsidP="002B7F9C">
            <w:pPr>
              <w:pStyle w:val="ConsPlusNormal0"/>
            </w:pPr>
            <w:r>
              <w:t>Евгений Николаевич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F9C" w:rsidRDefault="002B7F9C" w:rsidP="002B7F9C">
            <w:pPr>
              <w:pStyle w:val="ConsPlusNormal0"/>
            </w:pPr>
            <w:r w:rsidRPr="002B7F9C">
              <w:t>начал</w:t>
            </w:r>
            <w:r>
              <w:t xml:space="preserve">ьник отдела развития территории </w:t>
            </w:r>
            <w:r w:rsidRPr="002B7F9C">
              <w:t>администрации Калининского сельского округа муниципального образования город Краснодар</w:t>
            </w:r>
          </w:p>
        </w:tc>
      </w:tr>
      <w:tr w:rsidR="002B7F9C" w:rsidTr="002B7F9C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7F9C" w:rsidRDefault="002B7F9C" w:rsidP="00A91915">
            <w:pPr>
              <w:pStyle w:val="ConsPlusNormal0"/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F9C" w:rsidRDefault="002B7F9C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EE7923" w:rsidP="00A91915">
            <w:pPr>
              <w:pStyle w:val="ConsPlusNormal0"/>
              <w:jc w:val="center"/>
            </w:pPr>
            <w:r>
              <w:t>8</w:t>
            </w:r>
            <w:r w:rsidR="00353BA7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353BA7">
            <w:pPr>
              <w:pStyle w:val="ConsPlusNormal0"/>
            </w:pPr>
            <w:r>
              <w:t>Сотникова</w:t>
            </w:r>
          </w:p>
          <w:p w:rsidR="00353BA7" w:rsidRDefault="00353BA7" w:rsidP="00353BA7">
            <w:pPr>
              <w:pStyle w:val="ConsPlusNormal0"/>
            </w:pPr>
            <w:r>
              <w:t>Елена Владимировна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A91915">
            <w:pPr>
              <w:pStyle w:val="ConsPlusNormal0"/>
            </w:pPr>
            <w:r w:rsidRPr="00353BA7">
              <w:t>заместит</w:t>
            </w:r>
            <w:r>
              <w:t>ель директора департамента архитек</w:t>
            </w:r>
            <w:r w:rsidRPr="00353BA7">
              <w:t xml:space="preserve">туры </w:t>
            </w:r>
            <w:r>
              <w:t>и градостроительства администра</w:t>
            </w:r>
            <w:r w:rsidRPr="00353BA7">
              <w:t>ции муниципального образования город Краснодар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353BA7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EE7923" w:rsidP="00A91915">
            <w:pPr>
              <w:pStyle w:val="ConsPlusNormal0"/>
              <w:jc w:val="center"/>
            </w:pPr>
            <w:r>
              <w:t>9</w:t>
            </w:r>
            <w:r w:rsidR="00353BA7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353BA7">
            <w:pPr>
              <w:pStyle w:val="ConsPlusNormal0"/>
            </w:pPr>
            <w:proofErr w:type="spellStart"/>
            <w:r>
              <w:t>Стружевский</w:t>
            </w:r>
            <w:proofErr w:type="spellEnd"/>
          </w:p>
          <w:p w:rsidR="00353BA7" w:rsidRDefault="00353BA7" w:rsidP="00353BA7">
            <w:pPr>
              <w:pStyle w:val="ConsPlusNormal0"/>
            </w:pPr>
            <w:r>
              <w:t>Вадим Владимирович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BA7" w:rsidRDefault="00353BA7" w:rsidP="00A91915">
            <w:pPr>
              <w:pStyle w:val="ConsPlusNormal0"/>
            </w:pPr>
            <w:r w:rsidRPr="00353BA7">
              <w:t>заместит</w:t>
            </w:r>
            <w:r>
              <w:t xml:space="preserve">ель главы администрации </w:t>
            </w:r>
            <w:proofErr w:type="spellStart"/>
            <w:r>
              <w:t>Берёзов</w:t>
            </w:r>
            <w:r w:rsidRPr="00353BA7">
              <w:t>ского</w:t>
            </w:r>
            <w:proofErr w:type="spellEnd"/>
            <w:r w:rsidRPr="00353BA7">
              <w:t xml:space="preserve"> сел</w:t>
            </w:r>
            <w:r>
              <w:t>ьского округа муниципального об</w:t>
            </w:r>
            <w:r w:rsidRPr="00353BA7">
              <w:t>разования город Краснодар</w:t>
            </w:r>
          </w:p>
        </w:tc>
      </w:tr>
      <w:tr w:rsidR="00353BA7" w:rsidTr="00A91915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BA7" w:rsidRDefault="00353BA7" w:rsidP="00A91915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3BA7" w:rsidRDefault="00353BA7" w:rsidP="00A91915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5B305F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7E1035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EE7923" w:rsidP="00EE7923">
            <w:pPr>
              <w:pStyle w:val="ConsPlusNormal0"/>
              <w:jc w:val="center"/>
            </w:pPr>
            <w:r>
              <w:t>10</w:t>
            </w:r>
            <w:r w:rsidR="007E1035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EE7923">
            <w:pPr>
              <w:pStyle w:val="ConsPlusNormal0"/>
            </w:pPr>
            <w:r>
              <w:t xml:space="preserve">Хилай </w:t>
            </w:r>
          </w:p>
          <w:p w:rsidR="007E1035" w:rsidRDefault="007E1035" w:rsidP="00EE7923">
            <w:pPr>
              <w:pStyle w:val="ConsPlusNormal0"/>
            </w:pPr>
            <w:r>
              <w:t>Ольга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035" w:rsidRDefault="007E1035" w:rsidP="00EE7923">
            <w:pPr>
              <w:pStyle w:val="ConsPlusNormal0"/>
            </w:pPr>
            <w:r w:rsidRPr="007E1035">
              <w:t>заместит</w:t>
            </w:r>
            <w:r>
              <w:t>ель директора департамента муници</w:t>
            </w:r>
            <w:r w:rsidRPr="007E1035">
              <w:t>пальн</w:t>
            </w:r>
            <w:r>
              <w:t>ой собственности и городских зе</w:t>
            </w:r>
            <w:r w:rsidRPr="007E1035">
              <w:t>мель ад</w:t>
            </w:r>
            <w:r>
              <w:t>министрации муниципального обра</w:t>
            </w:r>
            <w:r w:rsidRPr="007E1035">
              <w:t>зования город Краснодар</w:t>
            </w:r>
          </w:p>
        </w:tc>
      </w:tr>
      <w:tr w:rsidR="007E1035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035" w:rsidRDefault="007E1035" w:rsidP="00EE792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EE792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035" w:rsidRDefault="007E1035" w:rsidP="00EE792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EE7923">
      <w:pPr>
        <w:pStyle w:val="ConsPlusNormal0"/>
        <w:jc w:val="both"/>
      </w:pPr>
      <w:r>
        <w:br w:type="textWrapping" w:clear="all"/>
      </w: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6A1A4E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EE7923" w:rsidP="00EE7923">
            <w:pPr>
              <w:pStyle w:val="ConsPlusNormal0"/>
              <w:jc w:val="center"/>
            </w:pPr>
            <w:r>
              <w:t>11</w:t>
            </w:r>
            <w:r w:rsidR="006A1A4E">
              <w:t>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5A456C" w:rsidP="00EE7923">
            <w:pPr>
              <w:pStyle w:val="ConsPlusNormal0"/>
            </w:pPr>
            <w:proofErr w:type="spellStart"/>
            <w:r>
              <w:t>Шишхок</w:t>
            </w:r>
            <w:proofErr w:type="spellEnd"/>
            <w:r>
              <w:t xml:space="preserve"> </w:t>
            </w:r>
          </w:p>
          <w:p w:rsidR="006A1A4E" w:rsidRDefault="005A456C" w:rsidP="00EE7923">
            <w:pPr>
              <w:pStyle w:val="ConsPlusNormal0"/>
            </w:pPr>
            <w:r>
              <w:t xml:space="preserve">Софья </w:t>
            </w:r>
            <w:proofErr w:type="spellStart"/>
            <w:r>
              <w:t>Гиссовна</w:t>
            </w:r>
            <w:proofErr w:type="spellEnd"/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A4E" w:rsidRDefault="005A456C" w:rsidP="00EE7923">
            <w:pPr>
              <w:pStyle w:val="ConsPlusNormal0"/>
            </w:pPr>
            <w:r w:rsidRPr="005A456C">
              <w:t>главный специалист ¬ эксперт отдела учёта межрегио</w:t>
            </w:r>
            <w:r>
              <w:t>нального территориального управ</w:t>
            </w:r>
            <w:r w:rsidRPr="005A456C">
              <w:t>ления федерального агентства по управлению го</w:t>
            </w:r>
            <w:r>
              <w:t>сударственным имуществом в Крас</w:t>
            </w:r>
            <w:r w:rsidRPr="005A456C">
              <w:t>нодарском крае и Республике Адыгея</w:t>
            </w:r>
          </w:p>
        </w:tc>
      </w:tr>
      <w:tr w:rsidR="006A1A4E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A4E" w:rsidRDefault="006A1A4E" w:rsidP="00EE792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EE792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A4E" w:rsidRDefault="006A1A4E" w:rsidP="00EE792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EE7923">
      <w:pPr>
        <w:pStyle w:val="ConsPlusNormal0"/>
        <w:jc w:val="both"/>
      </w:pPr>
      <w:r>
        <w:br w:type="textWrapping" w:clear="all"/>
      </w:r>
    </w:p>
    <w:p w:rsidR="00EE7923" w:rsidRDefault="00EE7923">
      <w:pPr>
        <w:pStyle w:val="ConsPlusNormal0"/>
        <w:jc w:val="both"/>
      </w:pPr>
    </w:p>
    <w:p w:rsidR="00EE7923" w:rsidRDefault="00EE7923">
      <w:pPr>
        <w:pStyle w:val="ConsPlusNormal0"/>
        <w:jc w:val="both"/>
      </w:pPr>
    </w:p>
    <w:p w:rsidR="00EE7923" w:rsidRDefault="00EE7923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A456C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5E179E" w:rsidP="00EE7923">
            <w:pPr>
              <w:pStyle w:val="ConsPlusNormal0"/>
            </w:pPr>
            <w:r>
              <w:t>12.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923" w:rsidRDefault="00EE7923" w:rsidP="00EE7923">
            <w:pPr>
              <w:pStyle w:val="ConsPlusNormal0"/>
            </w:pPr>
            <w:proofErr w:type="spellStart"/>
            <w:r>
              <w:t>Полевская</w:t>
            </w:r>
            <w:proofErr w:type="spellEnd"/>
          </w:p>
          <w:p w:rsidR="005A456C" w:rsidRDefault="00EE7923" w:rsidP="00EE7923">
            <w:pPr>
              <w:pStyle w:val="ConsPlusNormal0"/>
            </w:pPr>
            <w:r>
              <w:t>Марина Николаевна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56C" w:rsidRDefault="00EE7923" w:rsidP="00EE7923">
            <w:pPr>
              <w:pStyle w:val="ConsPlusNormal0"/>
            </w:pPr>
            <w:r>
              <w:t>председатель садового некоммерческого то</w:t>
            </w:r>
            <w:r w:rsidRPr="00EE7923">
              <w:t>варищества «Башмачок»</w:t>
            </w:r>
          </w:p>
        </w:tc>
      </w:tr>
      <w:tr w:rsidR="005A456C" w:rsidTr="00EE792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56C" w:rsidRDefault="005A456C" w:rsidP="00EE792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EE792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56C" w:rsidRDefault="005A456C" w:rsidP="00EE792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B305F" w:rsidRDefault="00EE7923">
      <w:pPr>
        <w:pStyle w:val="ConsPlusNormal0"/>
        <w:jc w:val="both"/>
      </w:pPr>
      <w:r>
        <w:br w:type="textWrapping" w:clear="all"/>
      </w:r>
    </w:p>
    <w:p w:rsidR="005B305F" w:rsidRDefault="005B305F">
      <w:pPr>
        <w:pStyle w:val="ConsPlusNormal0"/>
        <w:jc w:val="both"/>
      </w:pPr>
    </w:p>
    <w:p w:rsidR="005B305F" w:rsidRDefault="005B305F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555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 w:rsidP="005A456C">
            <w:pPr>
              <w:pStyle w:val="ConsPlusNormal0"/>
              <w:jc w:val="both"/>
            </w:pPr>
            <w:r>
              <w:t>Правообладатели земельных участков: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2256"/>
        <w:gridCol w:w="1949"/>
        <w:gridCol w:w="2268"/>
        <w:gridCol w:w="1851"/>
      </w:tblGrid>
      <w:tr w:rsidR="008555E4" w:rsidTr="00CA7767">
        <w:tc>
          <w:tcPr>
            <w:tcW w:w="677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56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Фамилия, инициалы заинтересованного лица, указанного в части 3 статьи 39 Федерального закона от 24 июля 2007 г. N 221-ФЗ "О кадастровой деятельности", или его представителя</w:t>
            </w:r>
          </w:p>
        </w:tc>
        <w:tc>
          <w:tcPr>
            <w:tcW w:w="1949" w:type="dxa"/>
            <w:vMerge w:val="restart"/>
          </w:tcPr>
          <w:p w:rsidR="008555E4" w:rsidRDefault="00A91915">
            <w:pPr>
              <w:pStyle w:val="ConsPlusNormal0"/>
              <w:jc w:val="center"/>
            </w:pPr>
            <w:r>
              <w:t>Реквизиты документов, подтверждающих полномочия представителя заинтересованного лица</w:t>
            </w:r>
          </w:p>
          <w:p w:rsidR="008555E4" w:rsidRDefault="00A91915">
            <w:pPr>
              <w:pStyle w:val="ConsPlusNormal0"/>
              <w:jc w:val="center"/>
            </w:pPr>
            <w:r>
              <w:t>(заполняется в случае участия представителя заинтересованного лица)</w:t>
            </w:r>
          </w:p>
        </w:tc>
        <w:tc>
          <w:tcPr>
            <w:tcW w:w="4119" w:type="dxa"/>
            <w:gridSpan w:val="2"/>
          </w:tcPr>
          <w:p w:rsidR="008555E4" w:rsidRDefault="00A91915">
            <w:pPr>
              <w:pStyle w:val="ConsPlusNormal0"/>
              <w:jc w:val="center"/>
            </w:pPr>
            <w:r>
              <w:t>Сведения о земельных участках</w:t>
            </w:r>
          </w:p>
        </w:tc>
      </w:tr>
      <w:tr w:rsidR="008555E4" w:rsidTr="00CA7767">
        <w:tc>
          <w:tcPr>
            <w:tcW w:w="677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2256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1949" w:type="dxa"/>
            <w:vMerge/>
          </w:tcPr>
          <w:p w:rsidR="008555E4" w:rsidRDefault="008555E4">
            <w:pPr>
              <w:pStyle w:val="ConsPlusNormal0"/>
            </w:pPr>
          </w:p>
        </w:tc>
        <w:tc>
          <w:tcPr>
            <w:tcW w:w="2268" w:type="dxa"/>
          </w:tcPr>
          <w:p w:rsidR="008555E4" w:rsidRDefault="00A91915">
            <w:pPr>
              <w:pStyle w:val="ConsPlusNormal0"/>
              <w:jc w:val="center"/>
            </w:pPr>
            <w:r>
              <w:t>адрес</w:t>
            </w:r>
          </w:p>
          <w:p w:rsidR="008555E4" w:rsidRDefault="00A91915">
            <w:pPr>
              <w:pStyle w:val="ConsPlusNormal0"/>
              <w:jc w:val="center"/>
            </w:pPr>
            <w:r>
              <w:t>(иное место нахождения) и кадастровый номер земельного участка</w:t>
            </w:r>
          </w:p>
        </w:tc>
        <w:tc>
          <w:tcPr>
            <w:tcW w:w="1851" w:type="dxa"/>
          </w:tcPr>
          <w:p w:rsidR="008555E4" w:rsidRDefault="00A91915">
            <w:pPr>
              <w:pStyle w:val="ConsPlusNormal0"/>
              <w:jc w:val="center"/>
            </w:pPr>
            <w:r>
              <w:t>вид права на земельный участок</w:t>
            </w:r>
          </w:p>
        </w:tc>
      </w:tr>
      <w:tr w:rsidR="008555E4" w:rsidTr="00CA7767">
        <w:tc>
          <w:tcPr>
            <w:tcW w:w="677" w:type="dxa"/>
            <w:vAlign w:val="bottom"/>
          </w:tcPr>
          <w:p w:rsidR="008555E4" w:rsidRDefault="00A91915">
            <w:pPr>
              <w:pStyle w:val="ConsPlusNormal0"/>
            </w:pPr>
            <w:r>
              <w:t>1.</w:t>
            </w:r>
          </w:p>
        </w:tc>
        <w:tc>
          <w:tcPr>
            <w:tcW w:w="2256" w:type="dxa"/>
          </w:tcPr>
          <w:p w:rsidR="008555E4" w:rsidRDefault="00F40BD7">
            <w:pPr>
              <w:pStyle w:val="ConsPlusNormal0"/>
            </w:pPr>
            <w:proofErr w:type="spellStart"/>
            <w:r w:rsidRPr="00F40BD7">
              <w:t>Кирович</w:t>
            </w:r>
            <w:proofErr w:type="spellEnd"/>
            <w:r w:rsidRPr="00F40BD7">
              <w:t xml:space="preserve"> Ольга Николаевна</w:t>
            </w:r>
          </w:p>
        </w:tc>
        <w:tc>
          <w:tcPr>
            <w:tcW w:w="1949" w:type="dxa"/>
          </w:tcPr>
          <w:p w:rsidR="008555E4" w:rsidRDefault="008555E4">
            <w:pPr>
              <w:pStyle w:val="ConsPlusNormal0"/>
            </w:pPr>
          </w:p>
        </w:tc>
        <w:tc>
          <w:tcPr>
            <w:tcW w:w="2268" w:type="dxa"/>
          </w:tcPr>
          <w:p w:rsidR="00F40BD7" w:rsidRDefault="00F40BD7" w:rsidP="00A91DFC">
            <w:pPr>
              <w:pStyle w:val="ConsPlusNormal0"/>
            </w:pPr>
            <w:r w:rsidRPr="00F40BD7">
              <w:t>г. Краснод</w:t>
            </w:r>
            <w:r>
              <w:t xml:space="preserve">ар, </w:t>
            </w:r>
            <w:r w:rsidR="0020248A">
              <w:t xml:space="preserve">                 </w:t>
            </w:r>
            <w:r>
              <w:t xml:space="preserve">с/т </w:t>
            </w:r>
            <w:r w:rsidR="0020248A">
              <w:t>«</w:t>
            </w:r>
            <w:r>
              <w:t>Башмачок</w:t>
            </w:r>
            <w:r w:rsidR="0020248A">
              <w:t>»</w:t>
            </w:r>
            <w:r>
              <w:t>, участок 203</w:t>
            </w:r>
          </w:p>
          <w:p w:rsidR="008555E4" w:rsidRDefault="003C1CE2" w:rsidP="00A91DFC">
            <w:pPr>
              <w:pStyle w:val="ConsPlusNormal0"/>
            </w:pPr>
            <w:r w:rsidRPr="003C1CE2">
              <w:t>23:43:0133008:735</w:t>
            </w:r>
          </w:p>
        </w:tc>
        <w:tc>
          <w:tcPr>
            <w:tcW w:w="1851" w:type="dxa"/>
          </w:tcPr>
          <w:p w:rsidR="00F40BD7" w:rsidRDefault="00F40BD7" w:rsidP="00F40BD7">
            <w:pPr>
              <w:pStyle w:val="ConsPlusNormal0"/>
            </w:pPr>
            <w:r>
              <w:t>Собственность</w:t>
            </w:r>
          </w:p>
          <w:p w:rsidR="00F40BD7" w:rsidRDefault="00F40BD7" w:rsidP="00F40BD7">
            <w:pPr>
              <w:pStyle w:val="ConsPlusNormal0"/>
            </w:pPr>
            <w:r>
              <w:t>23-23-01/435/2014-402</w:t>
            </w:r>
          </w:p>
          <w:p w:rsidR="008555E4" w:rsidRDefault="00F40BD7" w:rsidP="00F40BD7">
            <w:pPr>
              <w:pStyle w:val="ConsPlusNormal0"/>
            </w:pPr>
            <w:r>
              <w:t>25.09.2014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2.</w:t>
            </w:r>
          </w:p>
        </w:tc>
        <w:tc>
          <w:tcPr>
            <w:tcW w:w="2256" w:type="dxa"/>
          </w:tcPr>
          <w:p w:rsidR="005A456C" w:rsidRDefault="00FE2F57">
            <w:pPr>
              <w:pStyle w:val="ConsPlusNormal0"/>
            </w:pPr>
            <w:proofErr w:type="spellStart"/>
            <w:r w:rsidRPr="00FE2F57">
              <w:t>Филипчук</w:t>
            </w:r>
            <w:proofErr w:type="spellEnd"/>
            <w:r w:rsidRPr="00FE2F57">
              <w:t xml:space="preserve"> Денис Павлович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FE2F57" w:rsidRDefault="00FE2F57" w:rsidP="00FE2F57">
            <w:pPr>
              <w:pStyle w:val="ConsPlusNormal0"/>
            </w:pPr>
            <w:r>
              <w:t xml:space="preserve">Краснодарский край, городской округ город Краснодар, </w:t>
            </w:r>
            <w:r w:rsidR="0020248A">
              <w:t xml:space="preserve">                </w:t>
            </w:r>
            <w:proofErr w:type="spellStart"/>
            <w:r>
              <w:t>ст-ца</w:t>
            </w:r>
            <w:proofErr w:type="spellEnd"/>
          </w:p>
          <w:p w:rsidR="005A456C" w:rsidRDefault="00FE2F57" w:rsidP="0020248A">
            <w:pPr>
              <w:pStyle w:val="ConsPlusNormal0"/>
            </w:pPr>
            <w:r>
              <w:t xml:space="preserve">Елизаветинская,                  с/т </w:t>
            </w:r>
            <w:r w:rsidR="0020248A">
              <w:t>«</w:t>
            </w:r>
            <w:r>
              <w:t>Башмачок</w:t>
            </w:r>
            <w:r w:rsidR="0020248A">
              <w:t>»</w:t>
            </w:r>
            <w:r>
              <w:t xml:space="preserve">, </w:t>
            </w:r>
            <w:r w:rsidR="0020248A">
              <w:t xml:space="preserve">            </w:t>
            </w:r>
            <w:r>
              <w:t xml:space="preserve">ул. Малиновая, 405 </w:t>
            </w:r>
            <w:r w:rsidR="003C1CE2" w:rsidRPr="003C1CE2">
              <w:t>23:43:0133008:718</w:t>
            </w:r>
          </w:p>
        </w:tc>
        <w:tc>
          <w:tcPr>
            <w:tcW w:w="1851" w:type="dxa"/>
          </w:tcPr>
          <w:p w:rsidR="00FE2F57" w:rsidRDefault="00FE2F57" w:rsidP="00FE2F57">
            <w:pPr>
              <w:pStyle w:val="ConsPlusNormal0"/>
            </w:pPr>
            <w:r>
              <w:t>Собственность</w:t>
            </w:r>
          </w:p>
          <w:p w:rsidR="00FE2F57" w:rsidRDefault="00FE2F57" w:rsidP="00FE2F57">
            <w:pPr>
              <w:pStyle w:val="ConsPlusNormal0"/>
            </w:pPr>
            <w:r>
              <w:t>23-23/001-23/001/855/2016-7810/2</w:t>
            </w:r>
          </w:p>
          <w:p w:rsidR="005A456C" w:rsidRDefault="00FE2F57" w:rsidP="00FE2F57">
            <w:pPr>
              <w:pStyle w:val="ConsPlusNormal0"/>
            </w:pPr>
            <w:r>
              <w:t>11.10.2016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3.</w:t>
            </w:r>
          </w:p>
        </w:tc>
        <w:tc>
          <w:tcPr>
            <w:tcW w:w="2256" w:type="dxa"/>
          </w:tcPr>
          <w:p w:rsidR="005A456C" w:rsidRDefault="00207BE1">
            <w:pPr>
              <w:pStyle w:val="ConsPlusNormal0"/>
            </w:pPr>
            <w:proofErr w:type="spellStart"/>
            <w:r w:rsidRPr="00207BE1">
              <w:t>Аталян</w:t>
            </w:r>
            <w:proofErr w:type="spellEnd"/>
            <w:r w:rsidRPr="00207BE1">
              <w:t xml:space="preserve"> Рафаэль </w:t>
            </w:r>
            <w:proofErr w:type="spellStart"/>
            <w:r w:rsidRPr="00207BE1">
              <w:t>Марселович</w:t>
            </w:r>
            <w:proofErr w:type="spellEnd"/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207BE1" w:rsidRDefault="00207BE1" w:rsidP="00A91DFC">
            <w:pPr>
              <w:pStyle w:val="ConsPlusNormal0"/>
            </w:pPr>
            <w:r w:rsidRPr="00207BE1">
              <w:t xml:space="preserve">г. Краснодар, </w:t>
            </w:r>
            <w:r w:rsidR="0020248A">
              <w:t xml:space="preserve">                  </w:t>
            </w:r>
            <w:r w:rsidRPr="00207BE1">
              <w:t xml:space="preserve">с/т </w:t>
            </w:r>
            <w:r w:rsidR="0020248A">
              <w:t>«</w:t>
            </w:r>
            <w:r w:rsidRPr="00207BE1">
              <w:t>Башмачок</w:t>
            </w:r>
            <w:r w:rsidR="0020248A">
              <w:t>»</w:t>
            </w:r>
            <w:r w:rsidRPr="00207BE1">
              <w:t>,</w:t>
            </w:r>
            <w:r w:rsidR="0020248A">
              <w:t xml:space="preserve">              </w:t>
            </w:r>
            <w:r w:rsidRPr="00207BE1">
              <w:t xml:space="preserve"> ул. Малиновая, 406</w:t>
            </w:r>
          </w:p>
          <w:p w:rsidR="00A91DFC" w:rsidRDefault="003C1CE2" w:rsidP="00A91DFC">
            <w:pPr>
              <w:pStyle w:val="ConsPlusNormal0"/>
            </w:pPr>
            <w:r w:rsidRPr="003C1CE2">
              <w:t>23:43:0133008:719</w:t>
            </w:r>
          </w:p>
        </w:tc>
        <w:tc>
          <w:tcPr>
            <w:tcW w:w="1851" w:type="dxa"/>
          </w:tcPr>
          <w:p w:rsidR="00207BE1" w:rsidRDefault="00207BE1" w:rsidP="00207BE1">
            <w:pPr>
              <w:pStyle w:val="ConsPlusNormal0"/>
            </w:pPr>
            <w:r>
              <w:t>Собственность</w:t>
            </w:r>
          </w:p>
          <w:p w:rsidR="00207BE1" w:rsidRDefault="00207BE1" w:rsidP="00207BE1">
            <w:pPr>
              <w:pStyle w:val="ConsPlusNormal0"/>
            </w:pPr>
            <w:r>
              <w:t>23-23-01/368/2012-265</w:t>
            </w:r>
          </w:p>
          <w:p w:rsidR="005A456C" w:rsidRDefault="00207BE1" w:rsidP="00207BE1">
            <w:pPr>
              <w:pStyle w:val="ConsPlusNormal0"/>
            </w:pPr>
            <w:r>
              <w:t>28.05.2012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t>4.</w:t>
            </w:r>
          </w:p>
        </w:tc>
        <w:tc>
          <w:tcPr>
            <w:tcW w:w="2256" w:type="dxa"/>
          </w:tcPr>
          <w:p w:rsidR="005A456C" w:rsidRDefault="00CB7405">
            <w:pPr>
              <w:pStyle w:val="ConsPlusNormal0"/>
            </w:pPr>
            <w:r w:rsidRPr="00CB7405">
              <w:t xml:space="preserve">Сары </w:t>
            </w:r>
            <w:proofErr w:type="spellStart"/>
            <w:r w:rsidRPr="00CB7405">
              <w:t>Фадиме</w:t>
            </w:r>
            <w:proofErr w:type="spellEnd"/>
            <w:r w:rsidRPr="00CB7405">
              <w:t xml:space="preserve"> Эмир-</w:t>
            </w:r>
            <w:proofErr w:type="spellStart"/>
            <w:r w:rsidRPr="00CB7405">
              <w:t>Усейиновна</w:t>
            </w:r>
            <w:proofErr w:type="spellEnd"/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CB7405" w:rsidRDefault="00CB7405" w:rsidP="00CB7405">
            <w:pPr>
              <w:pStyle w:val="ConsPlusNormal0"/>
            </w:pPr>
            <w:r>
              <w:t xml:space="preserve">г. Краснодар, Елизаветинский сельский округ, </w:t>
            </w:r>
            <w:r w:rsidR="0020248A">
              <w:t xml:space="preserve">        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r>
              <w:lastRenderedPageBreak/>
              <w:t>Елизаветинская, садоводческое</w:t>
            </w:r>
          </w:p>
          <w:p w:rsidR="00CB7405" w:rsidRDefault="00CB7405" w:rsidP="00CB7405">
            <w:pPr>
              <w:pStyle w:val="ConsPlusNormal0"/>
            </w:pPr>
            <w:r>
              <w:t xml:space="preserve">некоммерческое товарищество </w:t>
            </w:r>
            <w:r w:rsidR="0020248A">
              <w:t>«</w:t>
            </w:r>
            <w:r>
              <w:t>Башмачок</w:t>
            </w:r>
            <w:r w:rsidR="0020248A">
              <w:t>»</w:t>
            </w:r>
            <w:r>
              <w:t>,</w:t>
            </w:r>
            <w:r w:rsidR="0020248A">
              <w:t xml:space="preserve">                </w:t>
            </w:r>
            <w:r>
              <w:t xml:space="preserve"> ул. Ореховая, 407 </w:t>
            </w:r>
          </w:p>
          <w:p w:rsidR="00942634" w:rsidRDefault="003C1CE2" w:rsidP="00CB7405">
            <w:pPr>
              <w:pStyle w:val="ConsPlusNormal0"/>
            </w:pPr>
            <w:r w:rsidRPr="003C1CE2">
              <w:t>23:43:0133008:720</w:t>
            </w:r>
          </w:p>
        </w:tc>
        <w:tc>
          <w:tcPr>
            <w:tcW w:w="1851" w:type="dxa"/>
          </w:tcPr>
          <w:p w:rsidR="00CB7405" w:rsidRDefault="00CB7405" w:rsidP="00CB7405">
            <w:pPr>
              <w:pStyle w:val="ConsPlusNormal0"/>
            </w:pPr>
            <w:r>
              <w:lastRenderedPageBreak/>
              <w:t>Собственность</w:t>
            </w:r>
          </w:p>
          <w:p w:rsidR="00CB7405" w:rsidRDefault="00CB7405" w:rsidP="00CB7405">
            <w:pPr>
              <w:pStyle w:val="ConsPlusNormal0"/>
            </w:pPr>
            <w:r>
              <w:t>23-23-01/2633/2014-363</w:t>
            </w:r>
          </w:p>
          <w:p w:rsidR="005A456C" w:rsidRDefault="00CB7405" w:rsidP="00CB7405">
            <w:pPr>
              <w:pStyle w:val="ConsPlusNormal0"/>
            </w:pPr>
            <w:r>
              <w:lastRenderedPageBreak/>
              <w:t>09.12.2014</w:t>
            </w:r>
          </w:p>
        </w:tc>
      </w:tr>
      <w:tr w:rsidR="005A456C" w:rsidTr="00CA7767">
        <w:tc>
          <w:tcPr>
            <w:tcW w:w="677" w:type="dxa"/>
            <w:vAlign w:val="bottom"/>
          </w:tcPr>
          <w:p w:rsidR="005A456C" w:rsidRDefault="005A456C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2256" w:type="dxa"/>
          </w:tcPr>
          <w:p w:rsidR="005A456C" w:rsidRDefault="005E179E">
            <w:pPr>
              <w:pStyle w:val="ConsPlusNormal0"/>
            </w:pPr>
            <w:r w:rsidRPr="005E179E">
              <w:t>Кирпичев Алексей Алексеевич</w:t>
            </w:r>
          </w:p>
        </w:tc>
        <w:tc>
          <w:tcPr>
            <w:tcW w:w="1949" w:type="dxa"/>
          </w:tcPr>
          <w:p w:rsidR="005A456C" w:rsidRDefault="005A456C">
            <w:pPr>
              <w:pStyle w:val="ConsPlusNormal0"/>
            </w:pPr>
          </w:p>
        </w:tc>
        <w:tc>
          <w:tcPr>
            <w:tcW w:w="2268" w:type="dxa"/>
          </w:tcPr>
          <w:p w:rsidR="005E179E" w:rsidRDefault="005E179E" w:rsidP="00942634">
            <w:pPr>
              <w:pStyle w:val="ConsPlusNormal0"/>
            </w:pPr>
            <w:r w:rsidRPr="005E179E">
              <w:t xml:space="preserve">г. Краснодар, </w:t>
            </w:r>
            <w:r w:rsidR="0020248A">
              <w:t xml:space="preserve">                 </w:t>
            </w:r>
            <w:r w:rsidRPr="005E179E">
              <w:t>с/</w:t>
            </w:r>
            <w:r>
              <w:t xml:space="preserve">т </w:t>
            </w:r>
            <w:r w:rsidR="0020248A">
              <w:t>«</w:t>
            </w:r>
            <w:r>
              <w:t>Росинка</w:t>
            </w:r>
            <w:r w:rsidR="0020248A">
              <w:t>»</w:t>
            </w:r>
            <w:r>
              <w:t>,</w:t>
            </w:r>
            <w:r w:rsidR="0020248A">
              <w:t xml:space="preserve">                  </w:t>
            </w:r>
            <w:r>
              <w:t xml:space="preserve"> ул. Сливовая, 210</w:t>
            </w:r>
          </w:p>
          <w:p w:rsidR="005A456C" w:rsidRDefault="003C1CE2" w:rsidP="00942634">
            <w:pPr>
              <w:pStyle w:val="ConsPlusNormal0"/>
            </w:pPr>
            <w:r w:rsidRPr="003C1CE2">
              <w:t>23:43:0133025:467</w:t>
            </w:r>
          </w:p>
        </w:tc>
        <w:tc>
          <w:tcPr>
            <w:tcW w:w="1851" w:type="dxa"/>
          </w:tcPr>
          <w:p w:rsidR="00F40BD7" w:rsidRDefault="00F40BD7" w:rsidP="00F40BD7">
            <w:pPr>
              <w:pStyle w:val="ConsPlusNormal0"/>
            </w:pPr>
            <w:r>
              <w:t>Собственность</w:t>
            </w:r>
          </w:p>
          <w:p w:rsidR="00F40BD7" w:rsidRDefault="00F40BD7" w:rsidP="00F40BD7">
            <w:pPr>
              <w:pStyle w:val="ConsPlusNormal0"/>
            </w:pPr>
            <w:r>
              <w:t>23:43:0133025:467-23/001/2018-2</w:t>
            </w:r>
          </w:p>
          <w:p w:rsidR="005A456C" w:rsidRDefault="00F40BD7" w:rsidP="00F40BD7">
            <w:pPr>
              <w:pStyle w:val="ConsPlusNormal0"/>
            </w:pPr>
            <w:r>
              <w:t>26.02.2018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94"/>
        <w:gridCol w:w="165"/>
        <w:gridCol w:w="345"/>
      </w:tblGrid>
      <w:tr w:rsidR="008555E4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both"/>
            </w:pPr>
            <w:r>
              <w:t>Повестка дня заседания по вопросу согласования местоположения границ земельных участков, расположенных на территории:</w:t>
            </w:r>
          </w:p>
        </w:tc>
      </w:tr>
      <w:tr w:rsidR="008555E4">
        <w:tc>
          <w:tcPr>
            <w:tcW w:w="8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E81EBA" w:rsidP="00E81EBA">
            <w:pPr>
              <w:pStyle w:val="ConsPlusNormal"/>
              <w:ind w:firstLine="283"/>
              <w:jc w:val="both"/>
            </w:pPr>
            <w:r>
              <w:t xml:space="preserve">В отношении объектов недвижимого имущества, земельных участков с кадастровыми номерами: </w:t>
            </w:r>
            <w:r w:rsidRPr="00713D1C">
              <w:t>23:43:0133008:719</w:t>
            </w:r>
            <w:r>
              <w:t xml:space="preserve"> (</w:t>
            </w:r>
            <w:r w:rsidRPr="00713D1C">
              <w:t xml:space="preserve">г. Краснодар, с/т </w:t>
            </w:r>
            <w:r>
              <w:t>«</w:t>
            </w:r>
            <w:r w:rsidRPr="00713D1C">
              <w:t>Башмачок</w:t>
            </w:r>
            <w:r>
              <w:t>»</w:t>
            </w:r>
            <w:r w:rsidRPr="00713D1C">
              <w:t xml:space="preserve">, </w:t>
            </w:r>
            <w:r>
              <w:t xml:space="preserve">                       </w:t>
            </w:r>
            <w:r w:rsidRPr="00713D1C">
              <w:t>ул. Малиновая, 406</w:t>
            </w:r>
            <w:r>
              <w:t>)</w:t>
            </w:r>
            <w:r w:rsidRPr="00713D1C">
              <w:t>; 23:43:0133008:720</w:t>
            </w:r>
            <w:r>
              <w:t xml:space="preserve"> (</w:t>
            </w:r>
            <w:r w:rsidRPr="00713D1C">
              <w:t xml:space="preserve">г. Краснодар, Елизаветинский сельский округ, </w:t>
            </w:r>
            <w:proofErr w:type="spellStart"/>
            <w:r w:rsidRPr="00713D1C">
              <w:t>ст-ца</w:t>
            </w:r>
            <w:proofErr w:type="spellEnd"/>
            <w:r w:rsidRPr="00713D1C">
              <w:t xml:space="preserve"> Елизаветинская, садоводческое некоммерческое товарищество </w:t>
            </w:r>
            <w:r>
              <w:t>«</w:t>
            </w:r>
            <w:r w:rsidRPr="00713D1C">
              <w:t>Башмачок</w:t>
            </w:r>
            <w:r>
              <w:t>»</w:t>
            </w:r>
            <w:r w:rsidRPr="00713D1C">
              <w:t>, ул. Ореховая, 407</w:t>
            </w:r>
            <w:r>
              <w:t>)</w:t>
            </w:r>
            <w:r w:rsidRPr="00713D1C">
              <w:t>; 23:43:0133008:718</w:t>
            </w:r>
            <w:r>
              <w:t xml:space="preserve"> (</w:t>
            </w:r>
            <w:r w:rsidRPr="00713D1C">
              <w:t xml:space="preserve">город Краснодар, </w:t>
            </w:r>
            <w:proofErr w:type="spellStart"/>
            <w:r w:rsidRPr="00713D1C">
              <w:t>ст-ца</w:t>
            </w:r>
            <w:proofErr w:type="spellEnd"/>
            <w:r w:rsidRPr="00713D1C">
              <w:t xml:space="preserve"> Елизаветинская, с/т </w:t>
            </w:r>
            <w:r>
              <w:t>«</w:t>
            </w:r>
            <w:r w:rsidRPr="00713D1C">
              <w:t>Башмачок</w:t>
            </w:r>
            <w:r>
              <w:t>»</w:t>
            </w:r>
            <w:r w:rsidRPr="00713D1C">
              <w:t>, ул. Малиновая, 405</w:t>
            </w:r>
            <w:r>
              <w:t>)</w:t>
            </w:r>
            <w:r w:rsidRPr="00713D1C">
              <w:t xml:space="preserve">; 23:43:0133025:467 </w:t>
            </w:r>
            <w:r>
              <w:t xml:space="preserve">                      </w:t>
            </w:r>
            <w:r w:rsidRPr="00713D1C">
              <w:t xml:space="preserve">(г. Краснодар, с/т </w:t>
            </w:r>
            <w:r>
              <w:t>«</w:t>
            </w:r>
            <w:r w:rsidRPr="00713D1C">
              <w:t>Росинка</w:t>
            </w:r>
            <w:r>
              <w:t>»</w:t>
            </w:r>
            <w:r w:rsidRPr="00713D1C">
              <w:t>, ул. Сливовая, 210)</w:t>
            </w:r>
            <w:r>
              <w:t xml:space="preserve">, </w:t>
            </w:r>
            <w:r w:rsidRPr="003C1CE2">
              <w:t>23:43:0133008:735</w:t>
            </w:r>
            <w:r>
              <w:t xml:space="preserve"> (</w:t>
            </w:r>
            <w:r w:rsidRPr="00E81EBA">
              <w:t xml:space="preserve">г. Краснодар, с/т </w:t>
            </w:r>
            <w:r>
              <w:t>«</w:t>
            </w:r>
            <w:r w:rsidRPr="00E81EBA">
              <w:t>Башмачок</w:t>
            </w:r>
            <w:r>
              <w:t>»</w:t>
            </w:r>
            <w:r w:rsidRPr="00E81EBA">
              <w:t>, участок 203</w:t>
            </w:r>
            <w:r>
              <w:t>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55E4" w:rsidRDefault="00A91915">
            <w:pPr>
              <w:pStyle w:val="ConsPlusNormal0"/>
            </w:pPr>
            <w:r>
              <w:t>,</w:t>
            </w:r>
          </w:p>
        </w:tc>
      </w:tr>
      <w:tr w:rsidR="008555E4">
        <w:tc>
          <w:tcPr>
            <w:tcW w:w="8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(сведения о территории в соответствии с документом, на основании которого выполнялись комплексные кадастровые работы)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55E4" w:rsidRDefault="00E81EBA">
            <w:pPr>
              <w:pStyle w:val="ConsPlusNonformat0"/>
              <w:jc w:val="both"/>
            </w:pPr>
            <w:r w:rsidRPr="00E81EBA">
              <w:t>в рамках обеспечения гарантийных обязательств, предусмотренных п.7.2 Муниципального контракта на оказание услуг по комплексным кадастровым работам №15 (Контракт) от 17.07.2023 и п.7.2 Договора субподряда на выполнение комплексных кадастровых работ №1 от 18.07.2023г выполнены комплексные кадастровые работы.</w:t>
            </w:r>
          </w:p>
        </w:tc>
      </w:tr>
      <w:tr w:rsidR="0095427F" w:rsidTr="00E12197">
        <w:tblPrEx>
          <w:tblBorders>
            <w:bottom w:val="none" w:sz="0" w:space="0" w:color="auto"/>
          </w:tblBorders>
        </w:tblPrEx>
        <w:trPr>
          <w:gridAfter w:val="2"/>
          <w:wAfter w:w="510" w:type="dxa"/>
        </w:trPr>
        <w:tc>
          <w:tcPr>
            <w:tcW w:w="8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0CC" w:rsidRDefault="0095427F" w:rsidP="00BF60CC">
            <w:pPr>
              <w:pStyle w:val="ConsPlusNormal0"/>
              <w:jc w:val="both"/>
            </w:pPr>
            <w:r w:rsidRPr="0095427F">
              <w:t>1.</w:t>
            </w:r>
            <w:r>
              <w:t xml:space="preserve"> </w:t>
            </w:r>
            <w:r w:rsidR="00BF60CC">
              <w:t xml:space="preserve">В период действия гарантийного срока, предусмотренного Контрактом </w:t>
            </w:r>
            <w:r w:rsidR="00F71813">
              <w:t xml:space="preserve">                        </w:t>
            </w:r>
            <w:r w:rsidR="00BF60CC">
              <w:t>и Договором, было установлено, что в ЕГРН содержатся сведения о трех ЗУ с КН</w:t>
            </w:r>
            <w:r w:rsidR="00F71813">
              <w:t xml:space="preserve"> </w:t>
            </w:r>
            <w:r w:rsidR="00BF60CC">
              <w:t>23:43:0133008:718, 23:43:0133008:719 и 23:43:0133008:720, которые являются смежными ЗУ. Сведения об описании местоположения границ ЗУ с КН</w:t>
            </w:r>
            <w:r w:rsidR="0020248A">
              <w:t xml:space="preserve"> </w:t>
            </w:r>
            <w:r w:rsidR="00BF60CC">
              <w:t>23:43:0133008:718 внесены в ЕГРН при выполнении ККР на основании Контракта и Договора (с увеличением площади с 400 кв. м (по сведениям ЕГРН) до 438 кв. м</w:t>
            </w:r>
            <w:r w:rsidR="0020248A">
              <w:t xml:space="preserve"> </w:t>
            </w:r>
            <w:r w:rsidR="00BF60CC">
              <w:t>(согласно карте-плану территории).В отношении ЗУ с КН 23:43:0133008:719 и 23:43:0133008:720 в ЕГРН содержались сведения об описании местоположения границ, внесенные на основании межевых</w:t>
            </w:r>
            <w:r w:rsidR="0020248A">
              <w:t xml:space="preserve"> </w:t>
            </w:r>
            <w:r w:rsidR="00BF60CC">
              <w:t>планов 12.12.2020 и 13.03.2009 соответственно. При выполнении вышеуказанных ККР было выявлено, что сведения об описании местоположения границ ЗУ с КН</w:t>
            </w:r>
            <w:r w:rsidR="0020248A">
              <w:t xml:space="preserve"> </w:t>
            </w:r>
            <w:r w:rsidR="00BF60CC">
              <w:t>23:43:0133008:719, частей границ смежны</w:t>
            </w:r>
            <w:r w:rsidR="0020248A">
              <w:t xml:space="preserve">х с ЗУ с КН 23:43:0133008:718 и </w:t>
            </w:r>
            <w:r w:rsidR="00BF60CC">
              <w:t>23:43:0133008:720, содержащиеся в ЕГРН, не соответствуют фактическому</w:t>
            </w:r>
            <w:r w:rsidR="0020248A">
              <w:t xml:space="preserve"> </w:t>
            </w:r>
            <w:r w:rsidR="00BF60CC">
              <w:t>местоположению указанных границ на местности</w:t>
            </w:r>
            <w:r w:rsidR="0020248A">
              <w:t xml:space="preserve">, закрепленному </w:t>
            </w:r>
            <w:r w:rsidR="00BF60CC">
              <w:t>долговременным знаком (забором).</w:t>
            </w:r>
          </w:p>
          <w:p w:rsidR="0095427F" w:rsidRDefault="00BF60CC" w:rsidP="00BF60CC">
            <w:pPr>
              <w:pStyle w:val="ConsPlusNormal0"/>
              <w:jc w:val="both"/>
            </w:pPr>
            <w:r>
              <w:t xml:space="preserve">Вместе с тем, местоположение смежной границы между ЗУ с КН </w:t>
            </w:r>
            <w:r>
              <w:lastRenderedPageBreak/>
              <w:t>23:43:0133008:720 и 23:43:0133008:719 было согласовано собственниками ЗУ при уточнении</w:t>
            </w:r>
            <w:r w:rsidR="0020248A">
              <w:t xml:space="preserve"> </w:t>
            </w:r>
            <w:r>
              <w:t xml:space="preserve">описания местоположения границ ЗУ с КН 23:43:0133008:720. </w:t>
            </w:r>
            <w:r w:rsidR="00F71813">
              <w:t xml:space="preserve">           </w:t>
            </w:r>
            <w:r>
              <w:t>А местоположения смежной границы между ЗУ с КН 23:43:0133008:719 и 23:43:0133008:718 было</w:t>
            </w:r>
            <w:r w:rsidR="0020248A">
              <w:t xml:space="preserve"> </w:t>
            </w:r>
            <w:r>
              <w:t>согласовано собственниками ЗУ при уточнении описания местоположения границ ЗУ с КН 23:43:0133008:719 (несмотря на несоответствие ее фактическому</w:t>
            </w:r>
            <w:r w:rsidR="0020248A">
              <w:t xml:space="preserve"> </w:t>
            </w:r>
            <w:r>
              <w:t>местоположению на местности).</w:t>
            </w:r>
          </w:p>
          <w:p w:rsidR="00BF60CC" w:rsidRDefault="00BF60CC" w:rsidP="00BF60CC">
            <w:pPr>
              <w:pStyle w:val="ConsPlusNormal0"/>
              <w:jc w:val="both"/>
            </w:pPr>
            <w:r>
              <w:t>В период действия гарантийного срока, предусмотренного Контрактом и Договором, было установлено, что в ЕГРН содержатся сведения о ЗУ с КН</w:t>
            </w:r>
            <w:r w:rsidR="0020248A">
              <w:t xml:space="preserve"> </w:t>
            </w:r>
            <w:r>
              <w:t>23:43:0133025:467 (внесены в ЕГРН в 2005 году) без описания местоположения границ ЗУ. Учитывая, что указанный ЗУ является объектом ККР по Договору и</w:t>
            </w:r>
            <w:r w:rsidR="0020248A">
              <w:t xml:space="preserve"> </w:t>
            </w:r>
            <w:r>
              <w:t>Контракту, сведения о ЗУ с КН 23:43:0133025:467 включены в карту-план территории в качестве уточняемых.</w:t>
            </w:r>
          </w:p>
          <w:p w:rsidR="00A853EF" w:rsidRDefault="00A853EF" w:rsidP="00A853EF">
            <w:pPr>
              <w:pStyle w:val="ConsPlusNormal0"/>
              <w:jc w:val="both"/>
            </w:pPr>
            <w:r>
              <w:t>В период действия гарантийного срока, предусмотренного Контрактом и Договором, было установлено, что ЗУ с КН 23:43:0133008:</w:t>
            </w:r>
            <w:r>
              <w:t xml:space="preserve">580 по адресу Краснодарский, г. </w:t>
            </w:r>
            <w:r>
              <w:t xml:space="preserve">Краснодар, с/т </w:t>
            </w:r>
            <w:r>
              <w:t>«</w:t>
            </w:r>
            <w:r>
              <w:t>Башмачок</w:t>
            </w:r>
            <w:r>
              <w:t>»</w:t>
            </w:r>
            <w:r>
              <w:t>, ул. Виноградная, 203 (описания местоположения границ ЗУ было внесено в ЕГРН карта-планом терр</w:t>
            </w:r>
            <w:r>
              <w:t xml:space="preserve">итории в результате комплексных </w:t>
            </w:r>
            <w:r>
              <w:t>кадастровых работ) снят с учета на основании п. 3. ст. 70 Федерального закона от 13.07.2015 № 218-ФЗ «О государственной реги</w:t>
            </w:r>
            <w:r>
              <w:t xml:space="preserve">страции недвижимости», однако в </w:t>
            </w:r>
            <w:r>
              <w:t xml:space="preserve">ЕГРН есть ЗУ с КН 23:43:0133008:735 по адресу Краснодарский, г. Краснодар, с/т </w:t>
            </w:r>
            <w:r>
              <w:t>«</w:t>
            </w:r>
            <w:r>
              <w:t>Башмачок</w:t>
            </w:r>
            <w:r>
              <w:t>»</w:t>
            </w:r>
            <w:r>
              <w:t>, ул. Виноградная, 203 с зарегист</w:t>
            </w:r>
            <w:r>
              <w:t xml:space="preserve">рированным правом, без описания </w:t>
            </w:r>
            <w:r>
              <w:t>местоположения границ ЗУ. Учитывая, что указанный ЗУ является объектом ККР по Договору и Контракту, сведения о ЗУ с КН 23:43:0133008:735 включены в кар</w:t>
            </w:r>
            <w:r>
              <w:t>ту-</w:t>
            </w:r>
            <w:r>
              <w:t>план территории в качестве уточняемых.</w:t>
            </w:r>
          </w:p>
        </w:tc>
      </w:tr>
      <w:tr w:rsidR="0095427F">
        <w:tblPrEx>
          <w:tblBorders>
            <w:bottom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center"/>
            </w:pPr>
            <w:r>
              <w:t>(вопрос повестки дня заседания)</w:t>
            </w:r>
          </w:p>
        </w:tc>
      </w:tr>
      <w:tr w:rsidR="0095427F" w:rsidTr="0095427F">
        <w:tblPrEx>
          <w:tblBorders>
            <w:bottom w:val="none" w:sz="0" w:space="0" w:color="auto"/>
          </w:tblBorders>
        </w:tblPrEx>
        <w:trPr>
          <w:trHeight w:val="85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Default="0095427F" w:rsidP="0095427F">
            <w:pPr>
              <w:pStyle w:val="ConsPlusNormal0"/>
            </w:pPr>
          </w:p>
        </w:tc>
        <w:tc>
          <w:tcPr>
            <w:tcW w:w="8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27F" w:rsidRPr="0095427F" w:rsidRDefault="0095427F" w:rsidP="0095427F">
            <w:pPr>
              <w:pStyle w:val="ConsPlusNormal0"/>
              <w:rPr>
                <w:u w:val="single"/>
              </w:rPr>
            </w:pPr>
            <w:r w:rsidRPr="0095427F">
              <w:rPr>
                <w:u w:val="single"/>
              </w:rPr>
              <w:t xml:space="preserve">Докладчик: </w:t>
            </w:r>
            <w:r w:rsidR="005E179E" w:rsidRPr="005E179E">
              <w:rPr>
                <w:u w:val="single"/>
              </w:rPr>
              <w:t>начальник отдела кадастровых работ и технической инвентаризации ГБУ КК «</w:t>
            </w:r>
            <w:proofErr w:type="spellStart"/>
            <w:r w:rsidR="005E179E" w:rsidRPr="005E179E">
              <w:rPr>
                <w:u w:val="single"/>
              </w:rPr>
              <w:t>Крайтехинвентаризация</w:t>
            </w:r>
            <w:proofErr w:type="spellEnd"/>
            <w:r w:rsidR="005E179E" w:rsidRPr="005E179E">
              <w:rPr>
                <w:u w:val="single"/>
              </w:rPr>
              <w:t xml:space="preserve"> — Краевое БТИ» Тимофеев Александр Николаевич.</w:t>
            </w:r>
          </w:p>
          <w:p w:rsidR="0095427F" w:rsidRDefault="0095427F" w:rsidP="0095427F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95427F">
        <w:tblPrEx>
          <w:tblBorders>
            <w:bottom w:val="none" w:sz="0" w:space="0" w:color="auto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427F" w:rsidRDefault="0095427F" w:rsidP="0095427F">
            <w:pPr>
              <w:pStyle w:val="ConsPlusNormal0"/>
              <w:jc w:val="both"/>
            </w:pPr>
            <w:r>
              <w:t>Перечень документов, представленных на рассмотрение комиссии по вопросу повестки дня N _____: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479"/>
        <w:gridCol w:w="3970"/>
      </w:tblGrid>
      <w:tr w:rsidR="008555E4">
        <w:tc>
          <w:tcPr>
            <w:tcW w:w="600" w:type="dxa"/>
          </w:tcPr>
          <w:p w:rsidR="008555E4" w:rsidRDefault="00A91915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8555E4" w:rsidRDefault="00A91915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3970" w:type="dxa"/>
          </w:tcPr>
          <w:p w:rsidR="008555E4" w:rsidRDefault="00A91915">
            <w:pPr>
              <w:pStyle w:val="ConsPlusNormal0"/>
              <w:jc w:val="center"/>
            </w:pPr>
            <w:r>
              <w:t>Реквизиты документа</w:t>
            </w:r>
          </w:p>
        </w:tc>
      </w:tr>
      <w:tr w:rsidR="008555E4">
        <w:tc>
          <w:tcPr>
            <w:tcW w:w="600" w:type="dxa"/>
          </w:tcPr>
          <w:p w:rsidR="008555E4" w:rsidRDefault="00A9191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479" w:type="dxa"/>
          </w:tcPr>
          <w:p w:rsidR="0095427F" w:rsidRDefault="005E179E" w:rsidP="0095427F">
            <w:pPr>
              <w:pStyle w:val="ConsPlusNormal0"/>
              <w:jc w:val="center"/>
            </w:pPr>
            <w:r>
              <w:t>Выписки из ЕГРН</w:t>
            </w:r>
          </w:p>
        </w:tc>
        <w:tc>
          <w:tcPr>
            <w:tcW w:w="3970" w:type="dxa"/>
          </w:tcPr>
          <w:p w:rsidR="0095427F" w:rsidRDefault="005E179E" w:rsidP="0095427F">
            <w:pPr>
              <w:pStyle w:val="ConsPlusNormal0"/>
              <w:jc w:val="center"/>
            </w:pPr>
            <w:r w:rsidRPr="005E179E">
              <w:t>30.09.2025г. № КУВИ-001/2025-183107318</w:t>
            </w:r>
            <w:r>
              <w:t xml:space="preserve">, </w:t>
            </w:r>
            <w:r w:rsidR="00F40BD7" w:rsidRPr="00F40BD7">
              <w:t>№ КУВИ-001/2025-183107301</w:t>
            </w:r>
            <w:r w:rsidR="00BB3FBD">
              <w:t xml:space="preserve">, </w:t>
            </w:r>
            <w:r w:rsidR="00BB3FBD" w:rsidRPr="00BB3FBD">
              <w:t>№ КУВИ-001/2025-183107344</w:t>
            </w:r>
            <w:r w:rsidR="00BB3FBD">
              <w:t xml:space="preserve">, </w:t>
            </w:r>
            <w:r w:rsidR="00CB7405" w:rsidRPr="00CB7405">
              <w:t>№ КУВИ-001/2025-183107341</w:t>
            </w:r>
          </w:p>
        </w:tc>
      </w:tr>
      <w:tr w:rsidR="008555E4">
        <w:tblPrEx>
          <w:tblBorders>
            <w:left w:val="nil"/>
            <w:right w:val="nil"/>
          </w:tblBorders>
        </w:tblPrEx>
        <w:tc>
          <w:tcPr>
            <w:tcW w:w="9049" w:type="dxa"/>
            <w:gridSpan w:val="3"/>
            <w:tcBorders>
              <w:left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8555E4" w:rsidRDefault="008555E4">
      <w:pPr>
        <w:pStyle w:val="ConsPlusNormal0"/>
        <w:jc w:val="both"/>
      </w:pPr>
    </w:p>
    <w:p w:rsidR="00A853EF" w:rsidRDefault="00A853EF">
      <w:pPr>
        <w:pStyle w:val="ConsPlusNormal0"/>
        <w:jc w:val="both"/>
      </w:pPr>
    </w:p>
    <w:p w:rsidR="00A853EF" w:rsidRDefault="00A853EF">
      <w:pPr>
        <w:pStyle w:val="ConsPlusNormal0"/>
        <w:jc w:val="both"/>
      </w:pPr>
    </w:p>
    <w:p w:rsidR="00A853EF" w:rsidRDefault="00A853EF">
      <w:pPr>
        <w:pStyle w:val="ConsPlusNormal0"/>
        <w:jc w:val="both"/>
      </w:pPr>
    </w:p>
    <w:p w:rsidR="00A853EF" w:rsidRDefault="00A853EF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9"/>
      </w:tblGrid>
      <w:tr w:rsidR="008555E4">
        <w:tc>
          <w:tcPr>
            <w:tcW w:w="9049" w:type="dxa"/>
            <w:tcBorders>
              <w:top w:val="nil"/>
              <w:left w:val="nil"/>
              <w:right w:val="nil"/>
            </w:tcBorders>
            <w:vAlign w:val="bottom"/>
          </w:tcPr>
          <w:p w:rsidR="008555E4" w:rsidRDefault="00A91915" w:rsidP="00016DAD">
            <w:pPr>
              <w:pStyle w:val="ConsPlusNormal0"/>
            </w:pPr>
            <w:r>
              <w:lastRenderedPageBreak/>
              <w:t>Решили:</w:t>
            </w:r>
            <w:r w:rsidR="00016DAD">
              <w:t xml:space="preserve"> по всем 5 вопросам приняты возражения, рассмотрены предоставленные КПТР, акты согласования границ 23:43:0133008:720, 23:43:0133008:719, </w:t>
            </w:r>
            <w:r w:rsidR="00016DAD" w:rsidRPr="00016DAD">
              <w:t>23:43:0133008:718</w:t>
            </w:r>
            <w:r w:rsidR="00A853EF">
              <w:t>.</w:t>
            </w:r>
          </w:p>
        </w:tc>
      </w:tr>
      <w:tr w:rsidR="008555E4">
        <w:tblPrEx>
          <w:tblBorders>
            <w:insideH w:val="nil"/>
          </w:tblBorders>
        </w:tblPrEx>
        <w:tc>
          <w:tcPr>
            <w:tcW w:w="9049" w:type="dxa"/>
            <w:tcBorders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center"/>
            </w:pPr>
            <w:r>
              <w:t>(содержание принятого решения и обоснование его принятия, в том числе ссылки на положения федеральных законов, реквизиты документов, рассмотренных комиссией, послуживших основанием для принятия решения)</w:t>
            </w:r>
          </w:p>
        </w:tc>
      </w:tr>
      <w:tr w:rsidR="008555E4">
        <w:tblPrEx>
          <w:tblBorders>
            <w:insideH w:val="nil"/>
          </w:tblBorders>
        </w:tblPrEx>
        <w:tc>
          <w:tcPr>
            <w:tcW w:w="9049" w:type="dxa"/>
            <w:tcBorders>
              <w:top w:val="nil"/>
              <w:left w:val="nil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  <w:tr w:rsidR="008555E4">
        <w:tc>
          <w:tcPr>
            <w:tcW w:w="9049" w:type="dxa"/>
            <w:tcBorders>
              <w:left w:val="nil"/>
              <w:bottom w:val="nil"/>
              <w:right w:val="nil"/>
            </w:tcBorders>
          </w:tcPr>
          <w:p w:rsidR="00903162" w:rsidRDefault="00903162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A853EF" w:rsidRDefault="00A853EF">
            <w:pPr>
              <w:pStyle w:val="ConsPlusNormal0"/>
            </w:pPr>
          </w:p>
          <w:p w:rsidR="008555E4" w:rsidRDefault="00A91915">
            <w:pPr>
              <w:pStyle w:val="ConsPlusNormal0"/>
            </w:pPr>
            <w:r>
              <w:lastRenderedPageBreak/>
              <w:t>Результаты голосования:</w:t>
            </w:r>
          </w:p>
        </w:tc>
      </w:tr>
    </w:tbl>
    <w:p w:rsidR="008555E4" w:rsidRDefault="008555E4">
      <w:pPr>
        <w:pStyle w:val="ConsPlusNormal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3314"/>
        <w:gridCol w:w="2606"/>
      </w:tblGrid>
      <w:tr w:rsidR="00A01D2B" w:rsidTr="00A01D2B">
        <w:tc>
          <w:tcPr>
            <w:tcW w:w="1526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№</w:t>
            </w:r>
          </w:p>
        </w:tc>
        <w:tc>
          <w:tcPr>
            <w:tcW w:w="2977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За</w:t>
            </w:r>
          </w:p>
        </w:tc>
        <w:tc>
          <w:tcPr>
            <w:tcW w:w="3314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Против</w:t>
            </w:r>
          </w:p>
        </w:tc>
        <w:tc>
          <w:tcPr>
            <w:tcW w:w="2606" w:type="dxa"/>
          </w:tcPr>
          <w:p w:rsidR="00A01D2B" w:rsidRDefault="00A01D2B" w:rsidP="00A01D2B">
            <w:pPr>
              <w:pStyle w:val="ConsPlusNormal0"/>
              <w:jc w:val="center"/>
            </w:pPr>
            <w:r>
              <w:t>Воздержались</w:t>
            </w: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2977" w:type="dxa"/>
          </w:tcPr>
          <w:p w:rsidR="00A01D2B" w:rsidRDefault="002D72B9" w:rsidP="002D72B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314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2606" w:type="dxa"/>
          </w:tcPr>
          <w:p w:rsidR="00A01D2B" w:rsidRDefault="00A01D2B">
            <w:pPr>
              <w:pStyle w:val="ConsPlusNormal0"/>
              <w:jc w:val="both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2977" w:type="dxa"/>
          </w:tcPr>
          <w:p w:rsidR="00A01D2B" w:rsidRDefault="002D72B9" w:rsidP="002D72B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314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2606" w:type="dxa"/>
          </w:tcPr>
          <w:p w:rsidR="00A01D2B" w:rsidRDefault="00A01D2B">
            <w:pPr>
              <w:pStyle w:val="ConsPlusNormal0"/>
              <w:jc w:val="both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2977" w:type="dxa"/>
          </w:tcPr>
          <w:p w:rsidR="00A01D2B" w:rsidRDefault="002D72B9" w:rsidP="002D72B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314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2606" w:type="dxa"/>
          </w:tcPr>
          <w:p w:rsidR="00A01D2B" w:rsidRDefault="00A01D2B">
            <w:pPr>
              <w:pStyle w:val="ConsPlusNormal0"/>
              <w:jc w:val="both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2977" w:type="dxa"/>
          </w:tcPr>
          <w:p w:rsidR="00A01D2B" w:rsidRDefault="002D72B9" w:rsidP="002D72B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314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2606" w:type="dxa"/>
          </w:tcPr>
          <w:p w:rsidR="00A01D2B" w:rsidRDefault="00A01D2B">
            <w:pPr>
              <w:pStyle w:val="ConsPlusNormal0"/>
              <w:jc w:val="both"/>
            </w:pPr>
          </w:p>
        </w:tc>
      </w:tr>
      <w:tr w:rsidR="00A01D2B" w:rsidTr="00A01D2B">
        <w:tc>
          <w:tcPr>
            <w:tcW w:w="1526" w:type="dxa"/>
          </w:tcPr>
          <w:p w:rsidR="00A01D2B" w:rsidRDefault="0099293A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2977" w:type="dxa"/>
          </w:tcPr>
          <w:p w:rsidR="00A01D2B" w:rsidRDefault="002D72B9" w:rsidP="002D72B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314" w:type="dxa"/>
          </w:tcPr>
          <w:p w:rsidR="00A01D2B" w:rsidRDefault="00A01D2B">
            <w:pPr>
              <w:pStyle w:val="ConsPlusNormal0"/>
              <w:jc w:val="both"/>
            </w:pPr>
          </w:p>
        </w:tc>
        <w:tc>
          <w:tcPr>
            <w:tcW w:w="2606" w:type="dxa"/>
          </w:tcPr>
          <w:p w:rsidR="00A01D2B" w:rsidRDefault="00A01D2B">
            <w:pPr>
              <w:pStyle w:val="ConsPlusNormal0"/>
              <w:jc w:val="both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555E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  <w:jc w:val="both"/>
            </w:pPr>
            <w:r>
              <w:t>Особое мнение:</w:t>
            </w:r>
          </w:p>
        </w:tc>
      </w:tr>
      <w:tr w:rsidR="008555E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5E4" w:rsidRDefault="008555E4">
            <w:pPr>
              <w:pStyle w:val="ConsPlusNormal0"/>
            </w:pPr>
          </w:p>
        </w:tc>
      </w:tr>
    </w:tbl>
    <w:p w:rsidR="008555E4" w:rsidRDefault="008555E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32"/>
        <w:gridCol w:w="50"/>
      </w:tblGrid>
      <w:tr w:rsidR="008555E4" w:rsidTr="005E179E">
        <w:trPr>
          <w:gridAfter w:val="1"/>
          <w:wAfter w:w="50" w:type="dxa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55E4" w:rsidRDefault="00A91915">
            <w:pPr>
              <w:pStyle w:val="ConsPlusNormal0"/>
            </w:pPr>
            <w:r>
              <w:t>Подписи:</w:t>
            </w:r>
          </w:p>
        </w:tc>
      </w:tr>
      <w:tr w:rsidR="00A01D2B" w:rsidTr="005E179E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D2B" w:rsidRDefault="00A01D2B" w:rsidP="00A91915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D2B" w:rsidRDefault="00A01D2B" w:rsidP="00A91915">
            <w:pPr>
              <w:pStyle w:val="ConsPlusNormal0"/>
            </w:pPr>
          </w:p>
        </w:tc>
      </w:tr>
      <w:tr w:rsidR="005E179E" w:rsidTr="005E179E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79E" w:rsidRDefault="005E179E" w:rsidP="00D57363">
            <w:pPr>
              <w:pStyle w:val="ConsPlusNormal0"/>
            </w:pPr>
            <w:r>
              <w:t>Председатель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</w:tc>
      </w:tr>
      <w:tr w:rsidR="005E179E" w:rsidTr="005E179E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>
              <w:t>Павлов</w:t>
            </w:r>
          </w:p>
          <w:p w:rsidR="005E179E" w:rsidRDefault="005E179E" w:rsidP="00D57363">
            <w:pPr>
              <w:pStyle w:val="ConsPlusNormal0"/>
            </w:pPr>
            <w:r>
              <w:t>Илья Константинович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1F684C">
              <w:t>заместител</w:t>
            </w:r>
            <w:r>
              <w:t>ь главы муниципального образова</w:t>
            </w:r>
            <w:r w:rsidRPr="001F684C">
              <w:t>ния город Краснодар, председатель согласи-тельной комиссии</w:t>
            </w:r>
          </w:p>
        </w:tc>
      </w:tr>
      <w:tr w:rsidR="005E179E" w:rsidTr="005E179E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E179E" w:rsidTr="005E179E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</w:tc>
      </w:tr>
      <w:tr w:rsidR="005E179E" w:rsidTr="005E179E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79E" w:rsidRDefault="005E179E" w:rsidP="00D57363">
            <w:pPr>
              <w:pStyle w:val="ConsPlusNormal0"/>
            </w:pPr>
            <w:r>
              <w:t>Заместитель председателя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</w:tc>
      </w:tr>
      <w:tr w:rsidR="005E179E" w:rsidTr="005E179E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proofErr w:type="spellStart"/>
            <w:r>
              <w:t>Анацкий</w:t>
            </w:r>
            <w:proofErr w:type="spellEnd"/>
            <w:r>
              <w:t xml:space="preserve">                                  </w:t>
            </w:r>
            <w:r w:rsidRPr="00504BCB">
              <w:rPr>
                <w:color w:val="FFFFFF" w:themeColor="background1"/>
              </w:rPr>
              <w:t>– ¬</w:t>
            </w:r>
          </w:p>
          <w:p w:rsidR="005E179E" w:rsidRDefault="005E179E" w:rsidP="00D57363">
            <w:pPr>
              <w:pStyle w:val="ConsPlusNormal0"/>
            </w:pPr>
            <w:r>
              <w:t>Артём Юрьевич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1F684C">
              <w:t>первый заместитель директора департамента муниципальной собственности и городских земель ад</w:t>
            </w:r>
            <w:r>
              <w:t>министрации муниципального обра</w:t>
            </w:r>
            <w:r w:rsidRPr="001F684C">
              <w:t>зования город Краснодар</w:t>
            </w:r>
          </w:p>
        </w:tc>
      </w:tr>
      <w:tr w:rsidR="005E179E" w:rsidTr="005E179E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E179E" w:rsidTr="005E179E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</w:tc>
      </w:tr>
      <w:tr w:rsidR="005E179E" w:rsidTr="005E179E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179E" w:rsidRDefault="005E179E" w:rsidP="00D57363">
            <w:pPr>
              <w:pStyle w:val="ConsPlusNormal0"/>
            </w:pPr>
            <w:r>
              <w:t>Секретарь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</w:tc>
      </w:tr>
      <w:tr w:rsidR="005E179E" w:rsidTr="005E179E">
        <w:tc>
          <w:tcPr>
            <w:tcW w:w="4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>
              <w:t>Костров</w:t>
            </w:r>
          </w:p>
          <w:p w:rsidR="005E179E" w:rsidRDefault="005E179E" w:rsidP="00D57363">
            <w:pPr>
              <w:pStyle w:val="ConsPlusNormal0"/>
            </w:pPr>
            <w:r>
              <w:t>Вячеслав Андреевич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1F684C">
              <w:t>главный спе</w:t>
            </w:r>
            <w:r>
              <w:t>циалист отдела учёта и разграни</w:t>
            </w:r>
            <w:r w:rsidRPr="001F684C">
              <w:t>чения земель департамента муниципальной собствен</w:t>
            </w:r>
            <w:r>
              <w:t>ности и городских земель админи</w:t>
            </w:r>
            <w:r w:rsidRPr="001F684C">
              <w:t>страции муниципального образования город Краснодар,</w:t>
            </w:r>
            <w:r>
              <w:t xml:space="preserve"> секретарь согласительной комис</w:t>
            </w:r>
            <w:r w:rsidRPr="001F684C">
              <w:t>сии</w:t>
            </w:r>
          </w:p>
        </w:tc>
      </w:tr>
      <w:tr w:rsidR="005E179E" w:rsidTr="005E179E">
        <w:tc>
          <w:tcPr>
            <w:tcW w:w="4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E179E" w:rsidTr="005E179E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</w:tc>
      </w:tr>
      <w:tr w:rsidR="005E179E" w:rsidTr="005E179E"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  <w:r>
              <w:t>Члены комиссии: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</w:tc>
      </w:tr>
      <w:tr w:rsidR="005E179E" w:rsidTr="005E179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E179E" w:rsidTr="005E179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>
              <w:t>Винокуров</w:t>
            </w:r>
          </w:p>
          <w:p w:rsidR="005E179E" w:rsidRDefault="005E179E" w:rsidP="00D57363">
            <w:pPr>
              <w:pStyle w:val="ConsPlusNormal0"/>
            </w:pPr>
            <w:r>
              <w:t>Дмитрий Алексеевич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5B305F">
              <w:t>начальник от</w:t>
            </w:r>
            <w:r>
              <w:t>дела сельского хозяйства и садо</w:t>
            </w:r>
            <w:r w:rsidRPr="005B305F">
              <w:t>водства а</w:t>
            </w:r>
            <w:r>
              <w:t xml:space="preserve">дминистрации </w:t>
            </w:r>
            <w:proofErr w:type="spellStart"/>
            <w:r>
              <w:t>Прикубанского</w:t>
            </w:r>
            <w:proofErr w:type="spellEnd"/>
            <w:r>
              <w:t xml:space="preserve"> внут</w:t>
            </w:r>
            <w:r w:rsidRPr="005B305F">
              <w:t>ригородского округа города Краснодара</w:t>
            </w:r>
          </w:p>
        </w:tc>
      </w:tr>
      <w:tr w:rsidR="005E179E" w:rsidTr="005E179E">
        <w:tblPrEx>
          <w:tblBorders>
            <w:insideH w:val="single" w:sz="4" w:space="0" w:color="auto"/>
          </w:tblBorders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E179E" w:rsidRDefault="005E179E" w:rsidP="005E179E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>
              <w:t>Гончаров</w:t>
            </w:r>
          </w:p>
          <w:p w:rsidR="005E179E" w:rsidRDefault="005E179E" w:rsidP="00D57363">
            <w:pPr>
              <w:pStyle w:val="ConsPlusNormal0"/>
            </w:pPr>
            <w:r>
              <w:t>Виталий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5B305F">
              <w:t>начальник проектного отдела в управлении земел</w:t>
            </w:r>
            <w:r>
              <w:t>ьных отношений департамента иму</w:t>
            </w:r>
            <w:r w:rsidRPr="005B305F">
              <w:t>щественных отношений Краснодарского края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proofErr w:type="spellStart"/>
            <w:r>
              <w:t>Городжанов</w:t>
            </w:r>
            <w:proofErr w:type="spellEnd"/>
          </w:p>
          <w:p w:rsidR="005E179E" w:rsidRDefault="005E179E" w:rsidP="00D57363">
            <w:pPr>
              <w:pStyle w:val="ConsPlusNormal0"/>
            </w:pPr>
            <w:r>
              <w:t>Олег Владимирович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5B305F">
              <w:t>заместит</w:t>
            </w:r>
            <w:r>
              <w:t>ель главы администрации Елизаве</w:t>
            </w:r>
            <w:r w:rsidRPr="005B305F">
              <w:t>тинского сельского округа муниципального образования город Краснодар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</w:p>
          <w:p w:rsidR="005E179E" w:rsidRDefault="005E179E" w:rsidP="00D57363">
            <w:pPr>
              <w:pStyle w:val="ConsPlusNormal0"/>
              <w:jc w:val="center"/>
            </w:pPr>
          </w:p>
          <w:p w:rsidR="005E179E" w:rsidRDefault="005E179E" w:rsidP="00D573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  <w:p w:rsidR="005E179E" w:rsidRDefault="005E179E" w:rsidP="00D57363">
            <w:pPr>
              <w:pStyle w:val="ConsPlusNormal0"/>
            </w:pPr>
          </w:p>
          <w:p w:rsidR="005E179E" w:rsidRDefault="005E179E" w:rsidP="00D57363">
            <w:pPr>
              <w:pStyle w:val="ConsPlusNormal0"/>
            </w:pPr>
            <w:proofErr w:type="spellStart"/>
            <w:r>
              <w:t>Дементеева</w:t>
            </w:r>
            <w:proofErr w:type="spellEnd"/>
          </w:p>
          <w:p w:rsidR="005E179E" w:rsidRDefault="005E179E" w:rsidP="00D57363">
            <w:pPr>
              <w:pStyle w:val="ConsPlusNormal0"/>
            </w:pPr>
            <w:r>
              <w:t>Марина Александровна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</w:p>
          <w:p w:rsidR="005E179E" w:rsidRDefault="005E179E" w:rsidP="00D57363">
            <w:pPr>
              <w:pStyle w:val="ConsPlusNormal0"/>
            </w:pPr>
          </w:p>
          <w:p w:rsidR="005E179E" w:rsidRDefault="005E179E" w:rsidP="00D57363">
            <w:pPr>
              <w:pStyle w:val="ConsPlusNormal0"/>
            </w:pPr>
            <w:r w:rsidRPr="00AC5659">
              <w:t>первый заместитель директора департамента архитект</w:t>
            </w:r>
            <w:r>
              <w:t>уры и градостроительства админи</w:t>
            </w:r>
            <w:r w:rsidRPr="00AC5659">
              <w:t>страции муниципального образования город Краснодар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E179E" w:rsidRDefault="005E179E" w:rsidP="005E179E">
      <w:pPr>
        <w:pStyle w:val="ConsPlusNormal0"/>
        <w:jc w:val="both"/>
      </w:pPr>
      <w:r>
        <w:t>5.</w:t>
      </w: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>
              <w:t>Деркачева</w:t>
            </w:r>
          </w:p>
          <w:p w:rsidR="005E179E" w:rsidRDefault="005E179E" w:rsidP="00D57363">
            <w:pPr>
              <w:pStyle w:val="ConsPlusNormal0"/>
            </w:pPr>
            <w:r>
              <w:t>Наталья Сергеевна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AC5659">
              <w:t>замести</w:t>
            </w:r>
            <w:r>
              <w:t>тель начальника отдела  государ</w:t>
            </w:r>
            <w:r w:rsidRPr="00AC5659">
              <w:t>ственной</w:t>
            </w:r>
            <w:r>
              <w:t xml:space="preserve"> регистрации недвижимости Управ</w:t>
            </w:r>
            <w:r w:rsidRPr="00AC5659">
              <w:t>ления Федеральной службы государственной реги</w:t>
            </w:r>
            <w:r>
              <w:t>страции, кадастра и картографии по Красно</w:t>
            </w:r>
            <w:r w:rsidRPr="00AC5659">
              <w:t>дарскому краю</w:t>
            </w:r>
          </w:p>
        </w:tc>
      </w:tr>
      <w:tr w:rsidR="005E179E" w:rsidTr="00D57363">
        <w:trPr>
          <w:trHeight w:val="551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E179E" w:rsidRDefault="005E179E" w:rsidP="005E179E">
      <w:pPr>
        <w:pStyle w:val="ConsPlusNormal0"/>
        <w:jc w:val="both"/>
      </w:pPr>
    </w:p>
    <w:p w:rsidR="00903162" w:rsidRDefault="00903162" w:rsidP="005E179E">
      <w:pPr>
        <w:pStyle w:val="ConsPlusNormal0"/>
        <w:jc w:val="both"/>
      </w:pPr>
    </w:p>
    <w:tbl>
      <w:tblPr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59"/>
        <w:gridCol w:w="4023"/>
      </w:tblGrid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>
              <w:t>Блоха                                            –</w:t>
            </w:r>
          </w:p>
          <w:p w:rsidR="005E179E" w:rsidRDefault="005E179E" w:rsidP="00D57363">
            <w:pPr>
              <w:pStyle w:val="ConsPlusNormal0"/>
            </w:pPr>
            <w:r>
              <w:t>Сергей Иванович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EE7923">
              <w:t>представитель</w:t>
            </w:r>
            <w:r>
              <w:t xml:space="preserve"> ассоциации саморегулируемой </w:t>
            </w:r>
            <w:r w:rsidRPr="00EE7923">
              <w:t xml:space="preserve">организации «Межрегиональный союз кадастровых </w:t>
            </w:r>
            <w:r>
              <w:t xml:space="preserve">инженеров», членом которой является </w:t>
            </w:r>
            <w:r w:rsidRPr="00EE7923">
              <w:t>кадастровый инженер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>
              <w:t>Петренко</w:t>
            </w:r>
          </w:p>
          <w:p w:rsidR="005E179E" w:rsidRDefault="005E179E" w:rsidP="00D57363">
            <w:pPr>
              <w:pStyle w:val="ConsPlusNormal0"/>
            </w:pPr>
            <w:r>
              <w:t>Евгений Николаевич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2B7F9C">
              <w:t>начал</w:t>
            </w:r>
            <w:r>
              <w:t xml:space="preserve">ьник отдела развития территории </w:t>
            </w:r>
            <w:r w:rsidRPr="002B7F9C">
              <w:t>администрации Калининского сельского округа муниципального образования город Краснодар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>
              <w:t>Сотникова</w:t>
            </w:r>
          </w:p>
          <w:p w:rsidR="005E179E" w:rsidRDefault="005E179E" w:rsidP="00D57363">
            <w:pPr>
              <w:pStyle w:val="ConsPlusNormal0"/>
            </w:pPr>
            <w:r>
              <w:t>Елена Владимировна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353BA7">
              <w:t>заместит</w:t>
            </w:r>
            <w:r>
              <w:t>ель директора департамента архитек</w:t>
            </w:r>
            <w:r w:rsidRPr="00353BA7">
              <w:t xml:space="preserve">туры </w:t>
            </w:r>
            <w:r>
              <w:t>и градостроительства администра</w:t>
            </w:r>
            <w:r w:rsidRPr="00353BA7">
              <w:t>ции муниципального образования город Краснодар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proofErr w:type="spellStart"/>
            <w:r>
              <w:t>Стружевский</w:t>
            </w:r>
            <w:proofErr w:type="spellEnd"/>
          </w:p>
          <w:p w:rsidR="005E179E" w:rsidRDefault="005E179E" w:rsidP="00D57363">
            <w:pPr>
              <w:pStyle w:val="ConsPlusNormal0"/>
            </w:pPr>
            <w:r>
              <w:t>Вадим Владимирович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353BA7">
              <w:t>заместит</w:t>
            </w:r>
            <w:r>
              <w:t xml:space="preserve">ель главы администрации </w:t>
            </w:r>
            <w:proofErr w:type="spellStart"/>
            <w:r>
              <w:t>Берёзов</w:t>
            </w:r>
            <w:r w:rsidRPr="00353BA7">
              <w:t>ского</w:t>
            </w:r>
            <w:proofErr w:type="spellEnd"/>
            <w:r w:rsidRPr="00353BA7">
              <w:t xml:space="preserve"> сел</w:t>
            </w:r>
            <w:r>
              <w:t>ьского округа муниципального об</w:t>
            </w:r>
            <w:r w:rsidRPr="00353BA7">
              <w:t>разования город Краснодар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E179E" w:rsidRDefault="005E179E" w:rsidP="005E179E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>
              <w:t xml:space="preserve">Хилай </w:t>
            </w:r>
          </w:p>
          <w:p w:rsidR="005E179E" w:rsidRDefault="005E179E" w:rsidP="00D57363">
            <w:pPr>
              <w:pStyle w:val="ConsPlusNormal0"/>
            </w:pPr>
            <w:r>
              <w:t>Ольга Владимировна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7E1035">
              <w:t>заместит</w:t>
            </w:r>
            <w:r>
              <w:t>ель директора департамента муници</w:t>
            </w:r>
            <w:r w:rsidRPr="007E1035">
              <w:t>пальн</w:t>
            </w:r>
            <w:r>
              <w:t>ой собственности и городских зе</w:t>
            </w:r>
            <w:r w:rsidRPr="007E1035">
              <w:t>мель ад</w:t>
            </w:r>
            <w:r>
              <w:t>министрации муниципального обра</w:t>
            </w:r>
            <w:r w:rsidRPr="007E1035">
              <w:t>зования город Краснодар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E179E" w:rsidRDefault="005E179E" w:rsidP="005E179E">
      <w:pPr>
        <w:pStyle w:val="ConsPlusNormal0"/>
        <w:jc w:val="both"/>
      </w:pPr>
      <w:r>
        <w:br w:type="textWrapping" w:clear="all"/>
      </w: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proofErr w:type="spellStart"/>
            <w:r>
              <w:t>Шишхок</w:t>
            </w:r>
            <w:proofErr w:type="spellEnd"/>
            <w:r>
              <w:t xml:space="preserve"> </w:t>
            </w:r>
          </w:p>
          <w:p w:rsidR="005E179E" w:rsidRDefault="005E179E" w:rsidP="00D57363">
            <w:pPr>
              <w:pStyle w:val="ConsPlusNormal0"/>
            </w:pPr>
            <w:r>
              <w:t xml:space="preserve">Софья </w:t>
            </w:r>
            <w:proofErr w:type="spellStart"/>
            <w:r>
              <w:t>Гиссовна</w:t>
            </w:r>
            <w:proofErr w:type="spellEnd"/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 w:rsidRPr="005A456C">
              <w:t>главный специалист ¬ эксперт отдела учёта межрегио</w:t>
            </w:r>
            <w:r>
              <w:t>нального территориального управ</w:t>
            </w:r>
            <w:r w:rsidRPr="005A456C">
              <w:t>ления федерального агентства по управлению го</w:t>
            </w:r>
            <w:r>
              <w:t>сударственным имуществом в Крас</w:t>
            </w:r>
            <w:r w:rsidRPr="005A456C">
              <w:t>нодарском крае и Республике Адыгея</w:t>
            </w:r>
          </w:p>
        </w:tc>
      </w:tr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5E179E" w:rsidRDefault="005E179E" w:rsidP="005E179E">
      <w:pPr>
        <w:pStyle w:val="ConsPlusNormal0"/>
        <w:jc w:val="both"/>
      </w:pPr>
      <w:r>
        <w:br w:type="textWrapping" w:clear="all"/>
      </w:r>
    </w:p>
    <w:p w:rsidR="005E179E" w:rsidRDefault="005E179E" w:rsidP="005E179E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5E179E" w:rsidTr="00D5736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  <w:r>
              <w:lastRenderedPageBreak/>
              <w:t>12.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proofErr w:type="spellStart"/>
            <w:r>
              <w:t>Полевская</w:t>
            </w:r>
            <w:proofErr w:type="spellEnd"/>
          </w:p>
          <w:p w:rsidR="005E179E" w:rsidRDefault="005E179E" w:rsidP="00D57363">
            <w:pPr>
              <w:pStyle w:val="ConsPlusNormal0"/>
            </w:pPr>
            <w:r>
              <w:t>Марина Николаевна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</w:pPr>
            <w:r>
              <w:t>председатель садового некоммерческого то</w:t>
            </w:r>
            <w:r w:rsidRPr="00EE7923">
              <w:t>варищества «Башмачок»</w:t>
            </w:r>
          </w:p>
        </w:tc>
      </w:tr>
      <w:tr w:rsidR="005E179E" w:rsidTr="00FC3B74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79E" w:rsidRDefault="005E179E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79E" w:rsidRDefault="005E179E" w:rsidP="00D57363">
            <w:pPr>
              <w:pStyle w:val="ConsPlusNormal0"/>
              <w:jc w:val="center"/>
            </w:pPr>
            <w:r>
              <w:t>(место работы и должность)</w:t>
            </w:r>
          </w:p>
        </w:tc>
      </w:tr>
    </w:tbl>
    <w:p w:rsidR="00FC3B74" w:rsidRDefault="00FC3B74"/>
    <w:p w:rsidR="00FC3B74" w:rsidRDefault="00FC3B74"/>
    <w:p w:rsidR="00FC3B74" w:rsidRDefault="00FC3B74"/>
    <w:p w:rsidR="00FC3B74" w:rsidRDefault="00FC3B74"/>
    <w:p w:rsidR="00FC3B74" w:rsidRDefault="00FC3B74"/>
    <w:p w:rsidR="00FC3B74" w:rsidRDefault="00FC3B74"/>
    <w:p w:rsidR="00FC3B74" w:rsidRDefault="00FC3B74"/>
    <w:p w:rsidR="00FC3B74" w:rsidRDefault="00FC3B74"/>
    <w:p w:rsidR="00FC3B74" w:rsidRDefault="00FC3B74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FC3B74">
        <w:rPr>
          <w:rFonts w:ascii="Times New Roman" w:hAnsi="Times New Roman" w:cs="Times New Roman"/>
          <w:sz w:val="28"/>
          <w:szCs w:val="28"/>
        </w:rPr>
        <w:t>С решением комиссии ознакомлены:</w:t>
      </w:r>
      <w:r w:rsidRPr="00FC3B74">
        <w:rPr>
          <w:rFonts w:ascii="Times New Roman" w:hAnsi="Times New Roman" w:cs="Times New Roman"/>
          <w:sz w:val="28"/>
          <w:szCs w:val="28"/>
        </w:rPr>
        <w:tab/>
      </w:r>
    </w:p>
    <w:p w:rsidR="00FC3B74" w:rsidRPr="00FC3B74" w:rsidRDefault="00FC3B74">
      <w:pPr>
        <w:rPr>
          <w:rFonts w:ascii="Times New Roman" w:hAnsi="Times New Roman" w:cs="Times New Roman"/>
          <w:sz w:val="28"/>
          <w:szCs w:val="28"/>
        </w:rPr>
      </w:pPr>
    </w:p>
    <w:p w:rsidR="00FC3B74" w:rsidRPr="00FC3B74" w:rsidRDefault="00FC3B74">
      <w:pPr>
        <w:rPr>
          <w:rFonts w:ascii="Times New Roman" w:hAnsi="Times New Roman" w:cs="Times New Roman"/>
          <w:sz w:val="28"/>
          <w:szCs w:val="28"/>
        </w:rPr>
      </w:pPr>
      <w:r w:rsidRPr="00FC3B74">
        <w:rPr>
          <w:rFonts w:ascii="Times New Roman" w:hAnsi="Times New Roman" w:cs="Times New Roman"/>
          <w:sz w:val="28"/>
          <w:szCs w:val="28"/>
        </w:rPr>
        <w:t xml:space="preserve"> 1.</w:t>
      </w:r>
      <w:r w:rsidRPr="00FC3B74">
        <w:rPr>
          <w:rFonts w:ascii="Times New Roman" w:hAnsi="Times New Roman" w:cs="Times New Roman"/>
          <w:sz w:val="28"/>
          <w:szCs w:val="28"/>
        </w:rPr>
        <w:tab/>
      </w:r>
      <w:r w:rsidRPr="00FC3B74">
        <w:rPr>
          <w:rFonts w:ascii="Times New Roman" w:hAnsi="Times New Roman" w:cs="Times New Roman"/>
          <w:sz w:val="28"/>
          <w:szCs w:val="28"/>
        </w:rPr>
        <w:tab/>
        <w:t xml:space="preserve"> (дата)</w:t>
      </w:r>
      <w:r w:rsidRPr="00FC3B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C3B74">
        <w:rPr>
          <w:rFonts w:ascii="Times New Roman" w:hAnsi="Times New Roman" w:cs="Times New Roman"/>
          <w:sz w:val="28"/>
          <w:szCs w:val="28"/>
        </w:rPr>
        <w:t>(подпись)</w:t>
      </w:r>
      <w:r w:rsidRPr="00FC3B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C3B74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FC3B74" w:rsidRPr="00FC3B74" w:rsidRDefault="00FC3B74">
      <w:pPr>
        <w:rPr>
          <w:rFonts w:ascii="Times New Roman" w:hAnsi="Times New Roman" w:cs="Times New Roman"/>
          <w:sz w:val="28"/>
          <w:szCs w:val="28"/>
        </w:rPr>
      </w:pPr>
      <w:r w:rsidRPr="00FC3B74">
        <w:rPr>
          <w:rFonts w:ascii="Times New Roman" w:hAnsi="Times New Roman" w:cs="Times New Roman"/>
          <w:sz w:val="28"/>
          <w:szCs w:val="28"/>
        </w:rPr>
        <w:t xml:space="preserve"> 2.</w:t>
      </w:r>
      <w:r w:rsidRPr="00FC3B74">
        <w:rPr>
          <w:rFonts w:ascii="Times New Roman" w:hAnsi="Times New Roman" w:cs="Times New Roman"/>
          <w:sz w:val="28"/>
          <w:szCs w:val="28"/>
        </w:rPr>
        <w:tab/>
      </w:r>
      <w:r w:rsidRPr="00FC3B74">
        <w:rPr>
          <w:rFonts w:ascii="Times New Roman" w:hAnsi="Times New Roman" w:cs="Times New Roman"/>
          <w:sz w:val="28"/>
          <w:szCs w:val="28"/>
        </w:rPr>
        <w:tab/>
        <w:t xml:space="preserve"> (дата)</w:t>
      </w:r>
      <w:r w:rsidRPr="00FC3B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C3B74">
        <w:rPr>
          <w:rFonts w:ascii="Times New Roman" w:hAnsi="Times New Roman" w:cs="Times New Roman"/>
          <w:sz w:val="28"/>
          <w:szCs w:val="28"/>
        </w:rPr>
        <w:t>(подпись)</w:t>
      </w:r>
      <w:r w:rsidRPr="00FC3B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C3B74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FC3B74" w:rsidRPr="00FC3B74" w:rsidRDefault="00FC3B74">
      <w:pPr>
        <w:rPr>
          <w:rFonts w:ascii="Times New Roman" w:hAnsi="Times New Roman" w:cs="Times New Roman"/>
          <w:sz w:val="28"/>
          <w:szCs w:val="28"/>
        </w:rPr>
      </w:pPr>
    </w:p>
    <w:p w:rsidR="00FC3B74" w:rsidRDefault="00FC3B74"/>
    <w:p w:rsidR="00FC3B74" w:rsidRDefault="00FC3B74">
      <w:r>
        <w:br w:type="page"/>
      </w:r>
    </w:p>
    <w:tbl>
      <w:tblPr>
        <w:tblpPr w:leftFromText="180" w:rightFromText="180" w:vertAnchor="text" w:tblpY="1"/>
        <w:tblOverlap w:val="never"/>
        <w:tblW w:w="90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65"/>
        <w:gridCol w:w="4082"/>
      </w:tblGrid>
      <w:tr w:rsidR="00FC3B74" w:rsidTr="00FC3B74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B74" w:rsidRDefault="00FC3B74" w:rsidP="00D57363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B74" w:rsidRDefault="00FC3B74" w:rsidP="00D57363">
            <w:pPr>
              <w:pStyle w:val="ConsPlusNormal0"/>
              <w:jc w:val="center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3B74" w:rsidRDefault="00FC3B74" w:rsidP="00D57363">
            <w:pPr>
              <w:pStyle w:val="ConsPlusNormal0"/>
              <w:jc w:val="center"/>
            </w:pPr>
          </w:p>
        </w:tc>
      </w:tr>
    </w:tbl>
    <w:p w:rsidR="00FC3B74" w:rsidRDefault="00FC3B74">
      <w:r>
        <w:br w:type="page"/>
      </w:r>
    </w:p>
    <w:p w:rsidR="008555E4" w:rsidRDefault="008555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B74" w:rsidRDefault="00FC3B7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3B74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D1" w:rsidRDefault="00B611D1">
      <w:r>
        <w:separator/>
      </w:r>
    </w:p>
  </w:endnote>
  <w:endnote w:type="continuationSeparator" w:id="0">
    <w:p w:rsidR="00B611D1" w:rsidRDefault="00B6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915" w:rsidRDefault="00A919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1915" w:rsidRDefault="00A9191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915" w:rsidRDefault="00A919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1915" w:rsidRDefault="00A9191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D1" w:rsidRDefault="00B611D1">
      <w:r>
        <w:separator/>
      </w:r>
    </w:p>
  </w:footnote>
  <w:footnote w:type="continuationSeparator" w:id="0">
    <w:p w:rsidR="00B611D1" w:rsidRDefault="00B6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6C9"/>
    <w:multiLevelType w:val="hybridMultilevel"/>
    <w:tmpl w:val="C56E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55E4"/>
    <w:rsid w:val="00016DAD"/>
    <w:rsid w:val="00021840"/>
    <w:rsid w:val="00090FE9"/>
    <w:rsid w:val="000B49C0"/>
    <w:rsid w:val="000D5CB2"/>
    <w:rsid w:val="000E5941"/>
    <w:rsid w:val="00172E08"/>
    <w:rsid w:val="001B244D"/>
    <w:rsid w:val="001C2916"/>
    <w:rsid w:val="001C555B"/>
    <w:rsid w:val="001F684C"/>
    <w:rsid w:val="0020248A"/>
    <w:rsid w:val="0020381A"/>
    <w:rsid w:val="00207BE1"/>
    <w:rsid w:val="002539F2"/>
    <w:rsid w:val="002B7F9C"/>
    <w:rsid w:val="002D72B9"/>
    <w:rsid w:val="003030E7"/>
    <w:rsid w:val="00353BA7"/>
    <w:rsid w:val="003A1999"/>
    <w:rsid w:val="003C1CE2"/>
    <w:rsid w:val="003C3989"/>
    <w:rsid w:val="0047304A"/>
    <w:rsid w:val="00504BCB"/>
    <w:rsid w:val="005358A3"/>
    <w:rsid w:val="0055020D"/>
    <w:rsid w:val="005A32D7"/>
    <w:rsid w:val="005A456C"/>
    <w:rsid w:val="005B305F"/>
    <w:rsid w:val="005E179E"/>
    <w:rsid w:val="00696A33"/>
    <w:rsid w:val="006A1A4E"/>
    <w:rsid w:val="007B7EFD"/>
    <w:rsid w:val="007E1035"/>
    <w:rsid w:val="00807B18"/>
    <w:rsid w:val="00835B1B"/>
    <w:rsid w:val="008555E4"/>
    <w:rsid w:val="008817BC"/>
    <w:rsid w:val="008E7554"/>
    <w:rsid w:val="008F645A"/>
    <w:rsid w:val="00903162"/>
    <w:rsid w:val="00942634"/>
    <w:rsid w:val="0095427F"/>
    <w:rsid w:val="0099293A"/>
    <w:rsid w:val="009A6346"/>
    <w:rsid w:val="00A01D2B"/>
    <w:rsid w:val="00A03C47"/>
    <w:rsid w:val="00A853EF"/>
    <w:rsid w:val="00A91915"/>
    <w:rsid w:val="00A91DFC"/>
    <w:rsid w:val="00AB71B3"/>
    <w:rsid w:val="00AC3650"/>
    <w:rsid w:val="00AC5659"/>
    <w:rsid w:val="00B611D1"/>
    <w:rsid w:val="00B669C2"/>
    <w:rsid w:val="00B915EA"/>
    <w:rsid w:val="00BA14D3"/>
    <w:rsid w:val="00BB3FBD"/>
    <w:rsid w:val="00BF60CC"/>
    <w:rsid w:val="00C40D55"/>
    <w:rsid w:val="00C55C15"/>
    <w:rsid w:val="00CA7767"/>
    <w:rsid w:val="00CB7405"/>
    <w:rsid w:val="00D0377D"/>
    <w:rsid w:val="00D252F1"/>
    <w:rsid w:val="00E079E0"/>
    <w:rsid w:val="00E201BE"/>
    <w:rsid w:val="00E81EBA"/>
    <w:rsid w:val="00EE7923"/>
    <w:rsid w:val="00F40BD7"/>
    <w:rsid w:val="00F71813"/>
    <w:rsid w:val="00FC3B74"/>
    <w:rsid w:val="00FE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8074"/>
  <w15:docId w15:val="{DAE57216-ED03-4B3E-BCCA-909DCEFE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55C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C15"/>
  </w:style>
  <w:style w:type="paragraph" w:styleId="a5">
    <w:name w:val="footer"/>
    <w:basedOn w:val="a"/>
    <w:link w:val="a6"/>
    <w:uiPriority w:val="99"/>
    <w:unhideWhenUsed/>
    <w:rsid w:val="00C55C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5C15"/>
  </w:style>
  <w:style w:type="table" w:styleId="a7">
    <w:name w:val="Table Grid"/>
    <w:basedOn w:val="a1"/>
    <w:uiPriority w:val="39"/>
    <w:rsid w:val="00A0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14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13</Pages>
  <Words>1685</Words>
  <Characters>12925</Characters>
  <Application>Microsoft Office Word</Application>
  <DocSecurity>0</DocSecurity>
  <Lines>807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04.02.2025 N П/0019/25
"Об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</vt:lpstr>
    </vt:vector>
  </TitlesOfParts>
  <Company>КонсультантПлюс Версия 4024.00.50</Company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04.02.2025 N П/0019/25
"Об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работ"
(Зарегистрировано в Минюсте России 22.04.2025 N 81930)</dc:title>
  <cp:lastModifiedBy>Костров В.А.</cp:lastModifiedBy>
  <cp:revision>66</cp:revision>
  <cp:lastPrinted>2025-10-02T06:56:00Z</cp:lastPrinted>
  <dcterms:created xsi:type="dcterms:W3CDTF">2025-09-30T08:53:00Z</dcterms:created>
  <dcterms:modified xsi:type="dcterms:W3CDTF">2025-10-02T06:59:00Z</dcterms:modified>
</cp:coreProperties>
</file>