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5F" w:rsidRDefault="0042375F" w:rsidP="0042375F">
      <w:pPr>
        <w:ind w:left="5103" w:firstLine="0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15F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№ 5</w:t>
      </w:r>
    </w:p>
    <w:p w:rsidR="009211C6" w:rsidRPr="006608F7" w:rsidRDefault="009211C6" w:rsidP="006608F7">
      <w:pPr>
        <w:pStyle w:val="1"/>
        <w:spacing w:before="0" w:after="0"/>
        <w:ind w:left="5103"/>
        <w:rPr>
          <w:rFonts w:eastAsiaTheme="minorEastAsia"/>
          <w:b w:val="0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к Типовой форме</w:t>
      </w:r>
      <w:r w:rsidR="006608F7">
        <w:rPr>
          <w:rFonts w:eastAsiaTheme="minorEastAsia"/>
          <w:b w:val="0"/>
        </w:rPr>
        <w:t xml:space="preserve">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соглашения (договора) о предоставлении 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из местного бюджета (бюджета муниципального образования город Краснодар)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грантов в форме субсидий в соответствии </w:t>
      </w:r>
      <w:r w:rsidR="00C425CE">
        <w:rPr>
          <w:rFonts w:ascii="Times New Roman" w:eastAsiaTheme="minorEastAsia" w:hAnsi="Times New Roman" w:cs="Times New Roman"/>
          <w:b w:val="0"/>
          <w:sz w:val="28"/>
          <w:szCs w:val="28"/>
          <w:lang w:val="en-US"/>
        </w:rPr>
        <w:t>c</w:t>
      </w:r>
      <w:r w:rsidR="00C425CE" w:rsidRPr="00C425C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пунктом </w:t>
      </w:r>
      <w:r w:rsidR="00C848BA">
        <w:rPr>
          <w:rFonts w:ascii="Times New Roman" w:eastAsiaTheme="minorEastAsia" w:hAnsi="Times New Roman" w:cs="Times New Roman"/>
          <w:b w:val="0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статьи 78</w:t>
      </w:r>
      <w:r w:rsidR="00C848BA">
        <w:rPr>
          <w:rFonts w:ascii="Times New Roman" w:eastAsiaTheme="minorEastAsia" w:hAnsi="Times New Roman" w:cs="Times New Roman"/>
          <w:b w:val="0"/>
          <w:sz w:val="28"/>
          <w:szCs w:val="28"/>
        </w:rPr>
        <w:t>.1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Бюджетного кодекса </w:t>
      </w:r>
      <w:r w:rsidRPr="009211C6">
        <w:rPr>
          <w:rFonts w:ascii="Times New Roman" w:hAnsi="Times New Roman" w:cs="Times New Roman"/>
          <w:b w:val="0"/>
          <w:sz w:val="28"/>
          <w:szCs w:val="28"/>
        </w:rPr>
        <w:t>Российской Федерации, утверждённой приказом директора департамента финансов администрации муниципального образования город Краснодар</w:t>
      </w:r>
    </w:p>
    <w:p w:rsidR="00357FD9" w:rsidRDefault="00357FD9" w:rsidP="00357FD9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от 12.05.2022 № 64</w:t>
      </w:r>
    </w:p>
    <w:p w:rsidR="0042375F" w:rsidRDefault="0042375F" w:rsidP="0042375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D07AD" w:rsidRDefault="002D07AD" w:rsidP="002D07AD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№______ к соглашению</w:t>
      </w:r>
    </w:p>
    <w:p w:rsidR="002D07AD" w:rsidRDefault="002D07AD" w:rsidP="002D07AD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от ______________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 _____</w:t>
      </w:r>
    </w:p>
    <w:p w:rsidR="002D07AD" w:rsidRDefault="002D07AD" w:rsidP="002D07AD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2D07AD" w:rsidRPr="00746EBD" w:rsidRDefault="002D07AD" w:rsidP="002D07AD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(Приложение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№___ 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ополнительному соглашению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от 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___)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42375F" w:rsidRDefault="0042375F" w:rsidP="0042375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75F" w:rsidRPr="0042375F" w:rsidRDefault="0042375F" w:rsidP="0042375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Отчёт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расходах, источником финансового обеспечения которых является грант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C4FA4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___________ 20___ г.</w:t>
      </w:r>
      <w:hyperlink r:id="rId4" w:anchor="/document/43698014/entry/5022" w:history="1">
        <w:r w:rsidR="00F547A4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Наименование Получателя ___________________________________________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Периодичность: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месячная,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квартальная, годовая</w:t>
      </w:r>
      <w:r w:rsidR="005A2ECA">
        <w:rPr>
          <w:rFonts w:ascii="Times New Roman" w:hAnsi="Times New Roman" w:cs="Times New Roman"/>
          <w:sz w:val="28"/>
          <w:szCs w:val="28"/>
          <w:lang w:eastAsia="ru-RU"/>
        </w:rPr>
        <w:t>, иная периодичность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tbl>
      <w:tblPr>
        <w:tblW w:w="9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903"/>
        <w:gridCol w:w="1726"/>
        <w:gridCol w:w="1228"/>
        <w:gridCol w:w="2109"/>
      </w:tblGrid>
      <w:tr w:rsidR="0042375F" w:rsidRPr="0042375F" w:rsidTr="0042375F">
        <w:trPr>
          <w:trHeight w:val="240"/>
          <w:tblCellSpacing w:w="15" w:type="dxa"/>
        </w:trPr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F54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  <w:hyperlink r:id="rId5" w:anchor="/document/43698014/entry/5033" w:history="1">
              <w:r w:rsidR="00F547A4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hyperlink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строки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F54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направления расходования гранта</w:t>
            </w:r>
            <w:hyperlink r:id="rId6" w:anchor="/document/43698014/entry/5044" w:history="1">
              <w:r w:rsidR="00F547A4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тный период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Остаток гранта на начало года,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 потребность в котором подтверждена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подлежащий возврату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числе: 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дебиторской задолженности прошлых лет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па расходам,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9211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Выбытие со счетов: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9211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Перечисление средств в целях их размещения на депозиты, в иные финансовые инструменты (если </w:t>
            </w:r>
            <w:r w:rsidR="009211C6"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положениями правовых актов 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предусмотрена возможность такого размещения целевых средств),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и иных платежей в бюджеты 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бюджетной системы Российской Федерации,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370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Возвращено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9211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Остаток гранта на коне</w:t>
            </w:r>
            <w:r w:rsidR="0092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отч</w:t>
            </w:r>
            <w:r w:rsidR="0092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тного периода,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2D07AD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2375F"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том числе:</w:t>
            </w:r>
          </w:p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требуется в направлении на те же цели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подлежит возврату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Руководитель Получателя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(уполномоченное лицо)    </w:t>
      </w:r>
      <w:r w:rsidR="009211C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 __________  _________ _____________________</w:t>
      </w:r>
    </w:p>
    <w:p w:rsidR="0042375F" w:rsidRPr="0042375F" w:rsidRDefault="009211C6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42375F" w:rsidRPr="0042375F">
        <w:rPr>
          <w:rFonts w:ascii="Times New Roman" w:hAnsi="Times New Roman" w:cs="Times New Roman"/>
          <w:sz w:val="28"/>
          <w:szCs w:val="28"/>
          <w:lang w:eastAsia="ru-RU"/>
        </w:rPr>
        <w:t>(должность) (подпись) (расшифровка подписи)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               </w:t>
      </w:r>
      <w:r w:rsidR="009211C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__________  _________ ____________________</w:t>
      </w:r>
    </w:p>
    <w:p w:rsidR="0042375F" w:rsidRPr="0042375F" w:rsidRDefault="009211C6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42375F" w:rsidRPr="0042375F">
        <w:rPr>
          <w:rFonts w:ascii="Times New Roman" w:hAnsi="Times New Roman" w:cs="Times New Roman"/>
          <w:sz w:val="28"/>
          <w:szCs w:val="28"/>
          <w:lang w:eastAsia="ru-RU"/>
        </w:rPr>
        <w:t>(должность)   (ФИО)        (телефон)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____________ 20_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 г.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42375F" w:rsidRDefault="0042375F" w:rsidP="0042375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отч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т составляется нарастающим итогом с начала текущего</w:t>
      </w:r>
      <w:r w:rsidR="00660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42375F" w:rsidRPr="0042375F" w:rsidRDefault="0042375F" w:rsidP="0042375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6608F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hyperlink r:id="rId7" w:anchor="/document/43698014/entry/100" w:history="1">
        <w:r w:rsidRPr="0042375F">
          <w:rPr>
            <w:rFonts w:ascii="Times New Roman" w:hAnsi="Times New Roman" w:cs="Times New Roman"/>
            <w:sz w:val="28"/>
            <w:szCs w:val="28"/>
            <w:lang w:eastAsia="ru-RU"/>
          </w:rPr>
          <w:t>Строки 100 - 220</w:t>
        </w:r>
      </w:hyperlink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/document/43698014/entry/5500" w:history="1">
        <w:r w:rsidRPr="0042375F">
          <w:rPr>
            <w:rFonts w:ascii="Times New Roman" w:hAnsi="Times New Roman" w:cs="Times New Roman"/>
            <w:sz w:val="28"/>
            <w:szCs w:val="28"/>
            <w:lang w:eastAsia="ru-RU"/>
          </w:rPr>
          <w:t>500 - 520</w:t>
        </w:r>
      </w:hyperlink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предусматриваются в настоящем отч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те вслучае, если предоставление гранта осуществляется в рамках казначейского</w:t>
      </w:r>
      <w:r w:rsidR="00413B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сопровождения в порядке, установленном </w:t>
      </w:r>
      <w:hyperlink r:id="rId9" w:anchor="/document/12112604/entry/20001" w:history="1">
        <w:r w:rsidRPr="0042375F">
          <w:rPr>
            <w:rFonts w:ascii="Times New Roman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="00ED7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42375F" w:rsidRPr="0042375F" w:rsidRDefault="0042375F" w:rsidP="0042375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608F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направления расходов целевой статьи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о бюджета и соответствующий ему код классификации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</w:t>
      </w:r>
      <w:r w:rsidR="00413B1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375F" w:rsidRPr="0042375F" w:rsidRDefault="004237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2375F" w:rsidRPr="0042375F" w:rsidSect="007B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75F"/>
    <w:rsid w:val="000463A7"/>
    <w:rsid w:val="000E396A"/>
    <w:rsid w:val="002D07AD"/>
    <w:rsid w:val="0031717E"/>
    <w:rsid w:val="00357FD9"/>
    <w:rsid w:val="00413B1A"/>
    <w:rsid w:val="0042375F"/>
    <w:rsid w:val="00426D30"/>
    <w:rsid w:val="004B06F6"/>
    <w:rsid w:val="005A2ECA"/>
    <w:rsid w:val="006608F7"/>
    <w:rsid w:val="00766A0D"/>
    <w:rsid w:val="007B7379"/>
    <w:rsid w:val="009211C6"/>
    <w:rsid w:val="009A2A15"/>
    <w:rsid w:val="00C425CE"/>
    <w:rsid w:val="00C848BA"/>
    <w:rsid w:val="00CC4FA4"/>
    <w:rsid w:val="00DF444F"/>
    <w:rsid w:val="00EC1422"/>
    <w:rsid w:val="00ED7A29"/>
    <w:rsid w:val="00F5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1D4DA-2FF2-482C-93ED-0BF71BC9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11C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4237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237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37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2375F"/>
    <w:pPr>
      <w:spacing w:after="0" w:line="240" w:lineRule="auto"/>
    </w:pPr>
  </w:style>
  <w:style w:type="character" w:customStyle="1" w:styleId="a5">
    <w:name w:val="Цветовое выделение"/>
    <w:uiPriority w:val="99"/>
    <w:rsid w:val="0042375F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42375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211C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A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A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13</cp:revision>
  <cp:lastPrinted>2022-05-12T13:23:00Z</cp:lastPrinted>
  <dcterms:created xsi:type="dcterms:W3CDTF">2022-04-07T05:42:00Z</dcterms:created>
  <dcterms:modified xsi:type="dcterms:W3CDTF">2022-05-16T07:26:00Z</dcterms:modified>
</cp:coreProperties>
</file>