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1E9" w:rsidRDefault="007F41E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F41E9" w:rsidRDefault="007F41E9">
      <w:pPr>
        <w:pStyle w:val="ConsPlusNormal"/>
        <w:jc w:val="both"/>
        <w:outlineLvl w:val="0"/>
      </w:pPr>
    </w:p>
    <w:p w:rsidR="007F41E9" w:rsidRDefault="007F41E9">
      <w:pPr>
        <w:pStyle w:val="ConsPlusTitle"/>
        <w:jc w:val="center"/>
      </w:pPr>
      <w:r>
        <w:t>АДМИНИСТРАЦИЯ МУНИЦИПАЛЬНОГО ОБРАЗОВАНИЯ ГОРОД КРАСНОДАР</w:t>
      </w:r>
    </w:p>
    <w:p w:rsidR="007F41E9" w:rsidRDefault="007F41E9">
      <w:pPr>
        <w:pStyle w:val="ConsPlusTitle"/>
        <w:jc w:val="center"/>
      </w:pPr>
    </w:p>
    <w:p w:rsidR="007F41E9" w:rsidRDefault="007F41E9">
      <w:pPr>
        <w:pStyle w:val="ConsPlusTitle"/>
        <w:jc w:val="center"/>
      </w:pPr>
      <w:r>
        <w:t>ПОСТАНОВЛЕНИЕ</w:t>
      </w:r>
    </w:p>
    <w:p w:rsidR="007F41E9" w:rsidRDefault="007F41E9">
      <w:pPr>
        <w:pStyle w:val="ConsPlusTitle"/>
        <w:jc w:val="center"/>
      </w:pPr>
      <w:r>
        <w:t>от 8 сентября 2020 г. N 3800</w:t>
      </w:r>
    </w:p>
    <w:p w:rsidR="007F41E9" w:rsidRDefault="007F41E9">
      <w:pPr>
        <w:pStyle w:val="ConsPlusTitle"/>
        <w:jc w:val="center"/>
      </w:pPr>
    </w:p>
    <w:p w:rsidR="007F41E9" w:rsidRDefault="007F41E9">
      <w:pPr>
        <w:pStyle w:val="ConsPlusTitle"/>
        <w:jc w:val="center"/>
      </w:pPr>
      <w:r>
        <w:t>О ВНЕСЕНИИ ИЗМЕНЕНИЙ</w:t>
      </w:r>
    </w:p>
    <w:p w:rsidR="007F41E9" w:rsidRDefault="007F41E9">
      <w:pPr>
        <w:pStyle w:val="ConsPlusTitle"/>
        <w:jc w:val="center"/>
      </w:pPr>
      <w:r>
        <w:t>В ПОСТАНОВЛЕНИЕ АДМИНИСТРАЦИИ МУНИЦИПАЛЬНОГО ОБРАЗОВАНИЯ</w:t>
      </w:r>
    </w:p>
    <w:p w:rsidR="007F41E9" w:rsidRDefault="007F41E9">
      <w:pPr>
        <w:pStyle w:val="ConsPlusTitle"/>
        <w:jc w:val="center"/>
      </w:pPr>
      <w:r>
        <w:t>ГОРОД КРАСНОДАР ОТ 26.06.2019 N 2794 "О СОЗДАНИИ</w:t>
      </w:r>
    </w:p>
    <w:p w:rsidR="007F41E9" w:rsidRDefault="007F41E9">
      <w:pPr>
        <w:pStyle w:val="ConsPlusTitle"/>
        <w:jc w:val="center"/>
      </w:pPr>
      <w:r>
        <w:t>МЕЖВЕДОМСТВЕННЫХ РАБОЧИХ ГРУПП ПО КООРДИНАЦИИ ПРОВОДИМЫХ</w:t>
      </w:r>
    </w:p>
    <w:p w:rsidR="007F41E9" w:rsidRDefault="007F41E9">
      <w:pPr>
        <w:pStyle w:val="ConsPlusTitle"/>
        <w:jc w:val="center"/>
      </w:pPr>
      <w:r>
        <w:t>МЕРОПРИЯТИЙ ПО ПРОТИВОДЕЙСТВИЮ НЕЗАКОННОЙ МИГРАЦИИ</w:t>
      </w:r>
    </w:p>
    <w:p w:rsidR="007F41E9" w:rsidRDefault="007F41E9">
      <w:pPr>
        <w:pStyle w:val="ConsPlusTitle"/>
        <w:jc w:val="center"/>
      </w:pPr>
      <w:r>
        <w:t>И НЕЛЕГАЛЬНОЙ ТРУДОВОЙ ДЕЯТЕЛЬНОСТИ ИНОСТРАННЫХ ГРАЖДАН</w:t>
      </w:r>
    </w:p>
    <w:p w:rsidR="007F41E9" w:rsidRDefault="007F41E9">
      <w:pPr>
        <w:pStyle w:val="ConsPlusTitle"/>
        <w:jc w:val="center"/>
      </w:pPr>
      <w:r>
        <w:t>И ЛИЦ БЕЗ ГРАЖДАНСТВА НА ТЕРРИТОРИИ ВНУТРИГОРОДСКИХ ОКРУГОВ</w:t>
      </w:r>
    </w:p>
    <w:p w:rsidR="007F41E9" w:rsidRDefault="007F41E9">
      <w:pPr>
        <w:pStyle w:val="ConsPlusTitle"/>
        <w:jc w:val="center"/>
      </w:pPr>
      <w:r>
        <w:t>ГОРОДА КРАСНОДАРА"</w:t>
      </w:r>
    </w:p>
    <w:p w:rsidR="007F41E9" w:rsidRDefault="007F41E9">
      <w:pPr>
        <w:pStyle w:val="ConsPlusNormal"/>
        <w:jc w:val="both"/>
      </w:pPr>
    </w:p>
    <w:p w:rsidR="007F41E9" w:rsidRDefault="007F41E9">
      <w:pPr>
        <w:pStyle w:val="ConsPlusNormal"/>
        <w:ind w:firstLine="540"/>
        <w:jc w:val="both"/>
      </w:pPr>
      <w:proofErr w:type="gramStart"/>
      <w:r>
        <w:t xml:space="preserve">В рамках реализации требований отдельных положений Федерального </w:t>
      </w:r>
      <w:hyperlink r:id="rId6" w:history="1">
        <w:r>
          <w:rPr>
            <w:color w:val="0000FF"/>
          </w:rPr>
          <w:t>закона</w:t>
        </w:r>
      </w:hyperlink>
      <w:r>
        <w:t xml:space="preserve"> от 23.06.2016 N 182-ФЗ "Об основах системы профилактики правонарушений в Российской Федерации", в соответствии с </w:t>
      </w:r>
      <w:hyperlink r:id="rId7" w:history="1">
        <w:r>
          <w:rPr>
            <w:color w:val="0000FF"/>
          </w:rPr>
          <w:t>подпунктом 3.2.1 пункта 3.2</w:t>
        </w:r>
      </w:hyperlink>
      <w:r>
        <w:t xml:space="preserve"> Инструкции по делопроизводству в администрации муниципального образования город Краснодар, утвержденной распоряжением главы муниципального образования город Краснодар от 11.08.2008 N 177-р на основании рекомендаций управления по миграционным вопросам администрации Краснодарского края от 29.05.2020 N</w:t>
      </w:r>
      <w:proofErr w:type="gramEnd"/>
      <w:r>
        <w:t xml:space="preserve"> 17-05-447/20, постановляю:</w:t>
      </w:r>
    </w:p>
    <w:p w:rsidR="007F41E9" w:rsidRDefault="007F41E9">
      <w:pPr>
        <w:pStyle w:val="ConsPlusNormal"/>
        <w:spacing w:before="280"/>
        <w:ind w:firstLine="540"/>
        <w:jc w:val="both"/>
      </w:pPr>
      <w:r>
        <w:t xml:space="preserve">1. Внести в </w:t>
      </w:r>
      <w:hyperlink r:id="rId8" w:history="1">
        <w:r>
          <w:rPr>
            <w:color w:val="0000FF"/>
          </w:rPr>
          <w:t>постановление</w:t>
        </w:r>
      </w:hyperlink>
      <w:r>
        <w:t xml:space="preserve"> администрации муниципального образования город Краснодар от 26.06.2019 N 2794 "О создании межведомственных рабочих групп по координации проводимых мероприятий по противодействию незаконной миграции и нелегальной трудовой деятельности иностранных граждан и лиц без гражданства на территории внутригородских округов города Краснодара" следующие изменения:</w:t>
      </w:r>
    </w:p>
    <w:p w:rsidR="007F41E9" w:rsidRDefault="007F41E9">
      <w:pPr>
        <w:pStyle w:val="ConsPlusNormal"/>
        <w:spacing w:before="280"/>
        <w:ind w:firstLine="540"/>
        <w:jc w:val="both"/>
      </w:pPr>
      <w:r>
        <w:t xml:space="preserve">1.1. В </w:t>
      </w:r>
      <w:hyperlink r:id="rId9" w:history="1">
        <w:r>
          <w:rPr>
            <w:color w:val="0000FF"/>
          </w:rPr>
          <w:t>наименовании</w:t>
        </w:r>
      </w:hyperlink>
      <w:r>
        <w:t xml:space="preserve"> и по </w:t>
      </w:r>
      <w:hyperlink r:id="rId10" w:history="1">
        <w:r>
          <w:rPr>
            <w:color w:val="0000FF"/>
          </w:rPr>
          <w:t>тексту</w:t>
        </w:r>
      </w:hyperlink>
      <w:r>
        <w:t xml:space="preserve"> слова "по противодействию незаконной миграции и нелегальной трудовой деятельности иностранных граждан и лиц без гражданства" заменить словами "по профилактике правонарушений в сфере миграции".</w:t>
      </w:r>
    </w:p>
    <w:p w:rsidR="007F41E9" w:rsidRDefault="007F41E9">
      <w:pPr>
        <w:pStyle w:val="ConsPlusNormal"/>
        <w:spacing w:before="280"/>
        <w:ind w:firstLine="540"/>
        <w:jc w:val="both"/>
      </w:pPr>
      <w:r>
        <w:t xml:space="preserve">1.2. В </w:t>
      </w:r>
      <w:hyperlink r:id="rId11" w:history="1">
        <w:r>
          <w:rPr>
            <w:color w:val="0000FF"/>
          </w:rPr>
          <w:t>наименовании</w:t>
        </w:r>
      </w:hyperlink>
      <w:r>
        <w:t xml:space="preserve"> приложения, </w:t>
      </w:r>
      <w:hyperlink r:id="rId12" w:history="1">
        <w:r>
          <w:rPr>
            <w:color w:val="0000FF"/>
          </w:rPr>
          <w:t>пунктах 1</w:t>
        </w:r>
      </w:hyperlink>
      <w:r>
        <w:t xml:space="preserve">, </w:t>
      </w:r>
      <w:hyperlink r:id="rId13" w:history="1">
        <w:r>
          <w:rPr>
            <w:color w:val="0000FF"/>
          </w:rPr>
          <w:t>2 раздела I</w:t>
        </w:r>
      </w:hyperlink>
      <w:r>
        <w:t xml:space="preserve"> и </w:t>
      </w:r>
      <w:hyperlink r:id="rId14" w:history="1">
        <w:r>
          <w:rPr>
            <w:color w:val="0000FF"/>
          </w:rPr>
          <w:t xml:space="preserve">пункте 6 </w:t>
        </w:r>
        <w:r>
          <w:rPr>
            <w:color w:val="0000FF"/>
          </w:rPr>
          <w:lastRenderedPageBreak/>
          <w:t>раздела III</w:t>
        </w:r>
      </w:hyperlink>
      <w:r>
        <w:t xml:space="preserve"> приложения слова "по координации проводимых мероприятий по противодействию незаконной миграции и нелегальной трудовой деятельности иностранных граждан и лиц без гражданства" заменить словами "по профилактике правонарушений в сфере миграции".</w:t>
      </w:r>
    </w:p>
    <w:p w:rsidR="007F41E9" w:rsidRDefault="007F41E9">
      <w:pPr>
        <w:pStyle w:val="ConsPlusNormal"/>
        <w:spacing w:before="280"/>
        <w:ind w:firstLine="540"/>
        <w:jc w:val="both"/>
      </w:pPr>
      <w:r>
        <w:t>2. Департаменту информационной политики администрации муниципального образования город Краснодар (</w:t>
      </w:r>
      <w:proofErr w:type="spellStart"/>
      <w:r>
        <w:t>Смертин</w:t>
      </w:r>
      <w:proofErr w:type="spellEnd"/>
      <w:r>
        <w:t xml:space="preserve">) разместить настоящее постановление на </w:t>
      </w:r>
      <w:proofErr w:type="gramStart"/>
      <w:r>
        <w:t>официальном</w:t>
      </w:r>
      <w:proofErr w:type="gramEnd"/>
      <w:r>
        <w:t xml:space="preserve"> Интернет-портале администрации муниципального образования город Краснодар и городской Думы Краснодара.</w:t>
      </w:r>
    </w:p>
    <w:p w:rsidR="007F41E9" w:rsidRDefault="007F41E9">
      <w:pPr>
        <w:pStyle w:val="ConsPlusNormal"/>
        <w:spacing w:before="280"/>
        <w:ind w:firstLine="540"/>
        <w:jc w:val="both"/>
      </w:pPr>
      <w:r>
        <w:t xml:space="preserve">3. </w:t>
      </w:r>
      <w:proofErr w:type="gramStart"/>
      <w:r>
        <w:t>Контроль за</w:t>
      </w:r>
      <w:proofErr w:type="gramEnd"/>
      <w:r>
        <w:t xml:space="preserve"> выполнением настоящего постановления возложить на первого заместителя главы муниципального образования город Краснодар В.В. Косенко.</w:t>
      </w:r>
    </w:p>
    <w:p w:rsidR="007F41E9" w:rsidRDefault="007F41E9">
      <w:pPr>
        <w:pStyle w:val="ConsPlusNormal"/>
        <w:jc w:val="both"/>
      </w:pPr>
    </w:p>
    <w:p w:rsidR="007F41E9" w:rsidRDefault="007F41E9">
      <w:pPr>
        <w:pStyle w:val="ConsPlusNormal"/>
        <w:jc w:val="right"/>
      </w:pPr>
      <w:proofErr w:type="gramStart"/>
      <w:r>
        <w:t>Исполняющий</w:t>
      </w:r>
      <w:proofErr w:type="gramEnd"/>
      <w:r>
        <w:t xml:space="preserve"> обязанности главы</w:t>
      </w:r>
    </w:p>
    <w:p w:rsidR="007F41E9" w:rsidRDefault="007F41E9">
      <w:pPr>
        <w:pStyle w:val="ConsPlusNormal"/>
        <w:jc w:val="right"/>
      </w:pPr>
      <w:r>
        <w:t>муниципального образования</w:t>
      </w:r>
    </w:p>
    <w:p w:rsidR="007F41E9" w:rsidRDefault="007F41E9">
      <w:pPr>
        <w:pStyle w:val="ConsPlusNormal"/>
        <w:jc w:val="right"/>
      </w:pPr>
      <w:r>
        <w:t>город Краснодар</w:t>
      </w:r>
    </w:p>
    <w:p w:rsidR="007F41E9" w:rsidRDefault="007F41E9">
      <w:pPr>
        <w:pStyle w:val="ConsPlusNormal"/>
        <w:jc w:val="right"/>
      </w:pPr>
      <w:r>
        <w:t>В.В.КОСЕНКО</w:t>
      </w:r>
    </w:p>
    <w:p w:rsidR="007F41E9" w:rsidRDefault="007F41E9">
      <w:pPr>
        <w:pStyle w:val="ConsPlusNormal"/>
        <w:jc w:val="both"/>
      </w:pPr>
    </w:p>
    <w:p w:rsidR="007F41E9" w:rsidRDefault="007F41E9">
      <w:pPr>
        <w:pStyle w:val="ConsPlusNormal"/>
        <w:jc w:val="both"/>
      </w:pPr>
    </w:p>
    <w:p w:rsidR="007F41E9" w:rsidRDefault="007F41E9">
      <w:pPr>
        <w:pStyle w:val="ConsPlusNormal"/>
        <w:pBdr>
          <w:top w:val="single" w:sz="6" w:space="0" w:color="auto"/>
        </w:pBdr>
        <w:spacing w:before="100" w:after="100"/>
        <w:jc w:val="both"/>
        <w:rPr>
          <w:sz w:val="2"/>
          <w:szCs w:val="2"/>
        </w:rPr>
      </w:pPr>
    </w:p>
    <w:p w:rsidR="00634EE2" w:rsidRDefault="00634EE2">
      <w:pPr>
        <w:spacing w:after="1" w:line="200" w:lineRule="atLeast"/>
      </w:pPr>
      <w:r>
        <w:rPr>
          <w:rFonts w:ascii="Tahoma" w:hAnsi="Tahoma" w:cs="Tahoma"/>
          <w:sz w:val="20"/>
        </w:rPr>
        <w:t xml:space="preserve">Документ предоставлен </w:t>
      </w:r>
      <w:hyperlink r:id="rId15"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634EE2" w:rsidRDefault="00634EE2">
      <w:pPr>
        <w:spacing w:after="1" w:line="280" w:lineRule="atLeast"/>
        <w:outlineLvl w:val="0"/>
      </w:pPr>
    </w:p>
    <w:p w:rsidR="00634EE2" w:rsidRDefault="00634EE2">
      <w:pPr>
        <w:spacing w:after="1" w:line="280" w:lineRule="atLeast"/>
        <w:jc w:val="center"/>
        <w:outlineLvl w:val="0"/>
      </w:pPr>
      <w:r>
        <w:rPr>
          <w:rFonts w:cs="Times New Roman"/>
          <w:b/>
        </w:rPr>
        <w:t>АДМИНИСТРАЦИЯ МУНИЦИПАЛЬНОГО ОБРАЗОВАНИЯ ГОРОД КРАСНОДАР</w:t>
      </w:r>
    </w:p>
    <w:p w:rsidR="00634EE2" w:rsidRDefault="00634EE2">
      <w:pPr>
        <w:spacing w:after="1" w:line="280" w:lineRule="atLeast"/>
        <w:jc w:val="center"/>
      </w:pPr>
    </w:p>
    <w:p w:rsidR="00634EE2" w:rsidRDefault="00634EE2">
      <w:pPr>
        <w:spacing w:after="1" w:line="280" w:lineRule="atLeast"/>
        <w:jc w:val="center"/>
      </w:pPr>
      <w:r>
        <w:rPr>
          <w:rFonts w:cs="Times New Roman"/>
          <w:b/>
        </w:rPr>
        <w:t>ПОСТАНОВЛЕНИЕ</w:t>
      </w:r>
    </w:p>
    <w:p w:rsidR="00634EE2" w:rsidRDefault="00634EE2">
      <w:pPr>
        <w:spacing w:after="1" w:line="280" w:lineRule="atLeast"/>
        <w:jc w:val="center"/>
      </w:pPr>
      <w:r>
        <w:rPr>
          <w:rFonts w:cs="Times New Roman"/>
          <w:b/>
        </w:rPr>
        <w:t>от 26 июня 2019 г. N 2794</w:t>
      </w:r>
    </w:p>
    <w:p w:rsidR="00634EE2" w:rsidRDefault="00634EE2">
      <w:pPr>
        <w:spacing w:after="1" w:line="280" w:lineRule="atLeast"/>
        <w:jc w:val="center"/>
      </w:pPr>
    </w:p>
    <w:p w:rsidR="00634EE2" w:rsidRDefault="00634EE2">
      <w:pPr>
        <w:spacing w:after="1" w:line="280" w:lineRule="atLeast"/>
        <w:jc w:val="center"/>
      </w:pPr>
      <w:r>
        <w:rPr>
          <w:rFonts w:cs="Times New Roman"/>
          <w:b/>
        </w:rPr>
        <w:t>О СОЗДАНИИ</w:t>
      </w:r>
    </w:p>
    <w:p w:rsidR="00634EE2" w:rsidRDefault="00634EE2">
      <w:pPr>
        <w:spacing w:after="1" w:line="280" w:lineRule="atLeast"/>
        <w:jc w:val="center"/>
      </w:pPr>
      <w:r>
        <w:rPr>
          <w:rFonts w:cs="Times New Roman"/>
          <w:b/>
        </w:rPr>
        <w:t>МЕЖВЕДОМСТВЕННЫХ РАБОЧИХ ГРУПП ПО КООРДИНАЦИИ</w:t>
      </w:r>
    </w:p>
    <w:p w:rsidR="00634EE2" w:rsidRDefault="00634EE2">
      <w:pPr>
        <w:spacing w:after="1" w:line="280" w:lineRule="atLeast"/>
        <w:jc w:val="center"/>
      </w:pPr>
      <w:r>
        <w:rPr>
          <w:rFonts w:cs="Times New Roman"/>
          <w:b/>
        </w:rPr>
        <w:t>ПРОВОДИМЫХ МЕРОПРИЯТИЙ ПО ПРОФИЛАКТИКЕ ПРАВОНАРУШЕНИЙ</w:t>
      </w:r>
    </w:p>
    <w:p w:rsidR="00634EE2" w:rsidRDefault="00634EE2">
      <w:pPr>
        <w:spacing w:after="1" w:line="280" w:lineRule="atLeast"/>
        <w:jc w:val="center"/>
      </w:pPr>
      <w:r>
        <w:rPr>
          <w:rFonts w:cs="Times New Roman"/>
          <w:b/>
        </w:rPr>
        <w:t xml:space="preserve">В СФЕРЕ МИГРАЦИИ НА ТЕРРИТОРИИ </w:t>
      </w:r>
      <w:proofErr w:type="gramStart"/>
      <w:r>
        <w:rPr>
          <w:rFonts w:cs="Times New Roman"/>
          <w:b/>
        </w:rPr>
        <w:t>ВНУТРИГОРОДСКИХ</w:t>
      </w:r>
      <w:proofErr w:type="gramEnd"/>
    </w:p>
    <w:p w:rsidR="00634EE2" w:rsidRDefault="00634EE2">
      <w:pPr>
        <w:spacing w:after="1" w:line="280" w:lineRule="atLeast"/>
        <w:jc w:val="center"/>
      </w:pPr>
      <w:r>
        <w:rPr>
          <w:rFonts w:cs="Times New Roman"/>
          <w:b/>
        </w:rPr>
        <w:t>ОКРУГОВ ГОРОДА КРАСНОДАРА</w:t>
      </w:r>
    </w:p>
    <w:p w:rsidR="00634EE2" w:rsidRDefault="00634E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4EE2">
        <w:trPr>
          <w:jc w:val="center"/>
        </w:trPr>
        <w:tc>
          <w:tcPr>
            <w:tcW w:w="9294" w:type="dxa"/>
            <w:tcBorders>
              <w:top w:val="nil"/>
              <w:left w:val="single" w:sz="24" w:space="0" w:color="CED3F1"/>
              <w:bottom w:val="nil"/>
              <w:right w:val="single" w:sz="24" w:space="0" w:color="F4F3F8"/>
            </w:tcBorders>
            <w:shd w:val="clear" w:color="auto" w:fill="F4F3F8"/>
          </w:tcPr>
          <w:p w:rsidR="00634EE2" w:rsidRDefault="00634EE2">
            <w:pPr>
              <w:spacing w:after="1" w:line="280" w:lineRule="atLeast"/>
              <w:jc w:val="center"/>
            </w:pPr>
            <w:r>
              <w:rPr>
                <w:rFonts w:cs="Times New Roman"/>
                <w:color w:val="392C69"/>
              </w:rPr>
              <w:t>Список изменяющих документов</w:t>
            </w:r>
          </w:p>
          <w:p w:rsidR="00634EE2" w:rsidRDefault="00634EE2">
            <w:pPr>
              <w:spacing w:after="1" w:line="280" w:lineRule="atLeast"/>
              <w:jc w:val="center"/>
            </w:pPr>
            <w:proofErr w:type="gramStart"/>
            <w:r>
              <w:rPr>
                <w:rFonts w:cs="Times New Roman"/>
                <w:color w:val="392C69"/>
              </w:rPr>
              <w:t xml:space="preserve">(в ред. </w:t>
            </w:r>
            <w:hyperlink r:id="rId16" w:history="1">
              <w:r>
                <w:rPr>
                  <w:rFonts w:cs="Times New Roman"/>
                  <w:color w:val="0000FF"/>
                </w:rPr>
                <w:t>Постановления</w:t>
              </w:r>
            </w:hyperlink>
            <w:r>
              <w:rPr>
                <w:rFonts w:cs="Times New Roman"/>
                <w:color w:val="392C69"/>
              </w:rPr>
              <w:t xml:space="preserve"> администрации МО город Краснодар</w:t>
            </w:r>
            <w:proofErr w:type="gramEnd"/>
          </w:p>
          <w:p w:rsidR="00634EE2" w:rsidRDefault="00634EE2">
            <w:pPr>
              <w:spacing w:after="1" w:line="280" w:lineRule="atLeast"/>
              <w:jc w:val="center"/>
            </w:pPr>
            <w:r>
              <w:rPr>
                <w:rFonts w:cs="Times New Roman"/>
                <w:color w:val="392C69"/>
              </w:rPr>
              <w:t>от 08.09.2020 N 3800)</w:t>
            </w:r>
          </w:p>
        </w:tc>
      </w:tr>
    </w:tbl>
    <w:p w:rsidR="00634EE2" w:rsidRDefault="00634EE2">
      <w:pPr>
        <w:spacing w:after="1" w:line="280" w:lineRule="atLeast"/>
      </w:pPr>
    </w:p>
    <w:p w:rsidR="00634EE2" w:rsidRDefault="00634EE2">
      <w:pPr>
        <w:spacing w:after="1" w:line="280" w:lineRule="atLeast"/>
        <w:ind w:firstLine="540"/>
      </w:pPr>
      <w:r>
        <w:rPr>
          <w:rFonts w:cs="Times New Roman"/>
        </w:rPr>
        <w:t xml:space="preserve">В целях повышения эффективности работы по противодействию незаконной миграции, выработки упреждающих мер реагирования и своевременного выявления фактов нарушений законности, правопорядка, </w:t>
      </w:r>
      <w:r>
        <w:rPr>
          <w:rFonts w:cs="Times New Roman"/>
        </w:rPr>
        <w:lastRenderedPageBreak/>
        <w:t>общественной безопасности, выявления неформальной занятости и незаконной предпринимательской деятельности с участием иностранных граждан на территории внутригородских округов города Краснодара постановляю:</w:t>
      </w:r>
    </w:p>
    <w:p w:rsidR="00634EE2" w:rsidRDefault="00634EE2">
      <w:pPr>
        <w:spacing w:before="280" w:after="1" w:line="280" w:lineRule="atLeast"/>
        <w:ind w:firstLine="540"/>
      </w:pPr>
      <w:r>
        <w:rPr>
          <w:rFonts w:cs="Times New Roman"/>
        </w:rPr>
        <w:t>1. Создать в структуре администраций внутригородских округов муниципального образования город Краснодар межведомственные рабочие группы по координации проводимых мероприятий по профилактике правонарушений в сфере миграции на территории внутригородских округов города Краснодара.</w:t>
      </w:r>
    </w:p>
    <w:p w:rsidR="00634EE2" w:rsidRDefault="00634EE2">
      <w:pPr>
        <w:spacing w:after="1" w:line="280" w:lineRule="atLeast"/>
      </w:pPr>
      <w:r>
        <w:rPr>
          <w:rFonts w:cs="Times New Roman"/>
        </w:rPr>
        <w:t xml:space="preserve">(в ред. </w:t>
      </w:r>
      <w:hyperlink r:id="rId17" w:history="1">
        <w:r>
          <w:rPr>
            <w:rFonts w:cs="Times New Roman"/>
            <w:color w:val="0000FF"/>
          </w:rPr>
          <w:t>Постановления</w:t>
        </w:r>
      </w:hyperlink>
      <w:r>
        <w:rPr>
          <w:rFonts w:cs="Times New Roman"/>
        </w:rPr>
        <w:t xml:space="preserve"> администрации МО город Краснодар от 08.09.2020 N 3800)</w:t>
      </w:r>
    </w:p>
    <w:p w:rsidR="00634EE2" w:rsidRDefault="00634EE2">
      <w:pPr>
        <w:spacing w:before="280" w:after="1" w:line="280" w:lineRule="atLeast"/>
        <w:ind w:firstLine="540"/>
      </w:pPr>
      <w:r>
        <w:rPr>
          <w:rFonts w:cs="Times New Roman"/>
        </w:rPr>
        <w:t xml:space="preserve">2. Утвердить типовое </w:t>
      </w:r>
      <w:hyperlink w:anchor="P41" w:history="1">
        <w:r>
          <w:rPr>
            <w:rFonts w:cs="Times New Roman"/>
            <w:color w:val="0000FF"/>
          </w:rPr>
          <w:t>Положение</w:t>
        </w:r>
      </w:hyperlink>
      <w:r>
        <w:rPr>
          <w:rFonts w:cs="Times New Roman"/>
        </w:rPr>
        <w:t xml:space="preserve"> о межведомственной рабочей группе внутригородского округа города Краснодара по координации проводимых мероприятий по профилактике правонарушений в сфере миграции (прилагается).</w:t>
      </w:r>
    </w:p>
    <w:p w:rsidR="00634EE2" w:rsidRDefault="00634EE2">
      <w:pPr>
        <w:spacing w:after="1" w:line="280" w:lineRule="atLeast"/>
      </w:pPr>
      <w:r>
        <w:rPr>
          <w:rFonts w:cs="Times New Roman"/>
        </w:rPr>
        <w:t xml:space="preserve">(в ред. </w:t>
      </w:r>
      <w:hyperlink r:id="rId18" w:history="1">
        <w:r>
          <w:rPr>
            <w:rFonts w:cs="Times New Roman"/>
            <w:color w:val="0000FF"/>
          </w:rPr>
          <w:t>Постановления</w:t>
        </w:r>
      </w:hyperlink>
      <w:r>
        <w:rPr>
          <w:rFonts w:cs="Times New Roman"/>
        </w:rPr>
        <w:t xml:space="preserve"> администрации МО город Краснодар от 08.09.2020 N 3800)</w:t>
      </w:r>
    </w:p>
    <w:p w:rsidR="00634EE2" w:rsidRDefault="00634EE2">
      <w:pPr>
        <w:spacing w:before="280" w:after="1" w:line="280" w:lineRule="atLeast"/>
        <w:ind w:firstLine="540"/>
      </w:pPr>
      <w:r>
        <w:rPr>
          <w:rFonts w:cs="Times New Roman"/>
        </w:rPr>
        <w:t xml:space="preserve">3. Определить, что информационное, методическое обеспечение деятельности межведомственных рабочих групп по координации проводимых мероприятий по профилактике правонарушений в сфере миграции осуществляется департаментом по связям с общественностью и взаимодействию с правоохранительными органами администрации </w:t>
      </w:r>
      <w:proofErr w:type="gramStart"/>
      <w:r>
        <w:rPr>
          <w:rFonts w:cs="Times New Roman"/>
        </w:rPr>
        <w:t>муниципального</w:t>
      </w:r>
      <w:proofErr w:type="gramEnd"/>
      <w:r>
        <w:rPr>
          <w:rFonts w:cs="Times New Roman"/>
        </w:rPr>
        <w:t xml:space="preserve"> образования город Краснодар.</w:t>
      </w:r>
    </w:p>
    <w:p w:rsidR="00634EE2" w:rsidRDefault="00634EE2">
      <w:pPr>
        <w:spacing w:after="1" w:line="280" w:lineRule="atLeast"/>
      </w:pPr>
      <w:r>
        <w:rPr>
          <w:rFonts w:cs="Times New Roman"/>
        </w:rPr>
        <w:t xml:space="preserve">(в ред. </w:t>
      </w:r>
      <w:hyperlink r:id="rId19" w:history="1">
        <w:r>
          <w:rPr>
            <w:rFonts w:cs="Times New Roman"/>
            <w:color w:val="0000FF"/>
          </w:rPr>
          <w:t>Постановления</w:t>
        </w:r>
      </w:hyperlink>
      <w:r>
        <w:rPr>
          <w:rFonts w:cs="Times New Roman"/>
        </w:rPr>
        <w:t xml:space="preserve"> администрации МО город Краснодар от 08.09.2020 N 3800)</w:t>
      </w:r>
    </w:p>
    <w:p w:rsidR="00634EE2" w:rsidRDefault="00634EE2">
      <w:pPr>
        <w:spacing w:before="280" w:after="1" w:line="280" w:lineRule="atLeast"/>
        <w:ind w:firstLine="540"/>
      </w:pPr>
      <w:r>
        <w:rPr>
          <w:rFonts w:cs="Times New Roman"/>
        </w:rPr>
        <w:t xml:space="preserve">4. Руководителями межведомственных рабочих групп по координации проводимых мероприятий по профилактике правонарушений в сфере миграции являются заместители глав администраций внутригородских округов </w:t>
      </w:r>
      <w:proofErr w:type="gramStart"/>
      <w:r>
        <w:rPr>
          <w:rFonts w:cs="Times New Roman"/>
        </w:rPr>
        <w:t>муниципального</w:t>
      </w:r>
      <w:proofErr w:type="gramEnd"/>
      <w:r>
        <w:rPr>
          <w:rFonts w:cs="Times New Roman"/>
        </w:rPr>
        <w:t xml:space="preserve"> образования город Краснодар, которые самостоятельно определяют и утверждают состав рабочих групп.</w:t>
      </w:r>
    </w:p>
    <w:p w:rsidR="00634EE2" w:rsidRDefault="00634EE2">
      <w:pPr>
        <w:spacing w:after="1" w:line="280" w:lineRule="atLeast"/>
      </w:pPr>
      <w:r>
        <w:rPr>
          <w:rFonts w:cs="Times New Roman"/>
        </w:rPr>
        <w:t xml:space="preserve">(в ред. </w:t>
      </w:r>
      <w:hyperlink r:id="rId20" w:history="1">
        <w:r>
          <w:rPr>
            <w:rFonts w:cs="Times New Roman"/>
            <w:color w:val="0000FF"/>
          </w:rPr>
          <w:t>Постановления</w:t>
        </w:r>
      </w:hyperlink>
      <w:r>
        <w:rPr>
          <w:rFonts w:cs="Times New Roman"/>
        </w:rPr>
        <w:t xml:space="preserve"> администрации МО город Краснодар от 08.09.2020 N 3800)</w:t>
      </w:r>
    </w:p>
    <w:p w:rsidR="00634EE2" w:rsidRDefault="00634EE2">
      <w:pPr>
        <w:spacing w:before="280" w:after="1" w:line="280" w:lineRule="atLeast"/>
        <w:ind w:firstLine="540"/>
      </w:pPr>
      <w:r>
        <w:rPr>
          <w:rFonts w:cs="Times New Roman"/>
        </w:rPr>
        <w:t>Членами рабочей группы являются сотрудники соответствующих территориальных, заинтересованных отраслевых или функциональных органов администрации муниципального образования город Краснодар, представители территориальных органов федеральных органов исполнительной власти (по согласованию), органов местного самоуправления муниципального образования город Краснодар (по согласованию), общественных организаций правоохранительной направленности.</w:t>
      </w:r>
    </w:p>
    <w:p w:rsidR="00634EE2" w:rsidRDefault="00634EE2">
      <w:pPr>
        <w:spacing w:before="280" w:after="1" w:line="280" w:lineRule="atLeast"/>
        <w:ind w:firstLine="540"/>
      </w:pPr>
      <w:r>
        <w:rPr>
          <w:rFonts w:cs="Times New Roman"/>
        </w:rPr>
        <w:lastRenderedPageBreak/>
        <w:t xml:space="preserve">5. Информационно-аналитическому управлению администрации муниципального образования город Краснодар (Тычинкин) разместить настоящее постановление на </w:t>
      </w:r>
      <w:proofErr w:type="gramStart"/>
      <w:r>
        <w:rPr>
          <w:rFonts w:cs="Times New Roman"/>
        </w:rPr>
        <w:t>официальном</w:t>
      </w:r>
      <w:proofErr w:type="gramEnd"/>
      <w:r>
        <w:rPr>
          <w:rFonts w:cs="Times New Roman"/>
        </w:rPr>
        <w:t xml:space="preserve"> интернет-портале администрации муниципального образования город Краснодар и городской Думы Краснодара.</w:t>
      </w:r>
    </w:p>
    <w:p w:rsidR="00634EE2" w:rsidRDefault="00634EE2">
      <w:pPr>
        <w:spacing w:before="280" w:after="1" w:line="280" w:lineRule="atLeast"/>
        <w:ind w:firstLine="540"/>
      </w:pPr>
      <w:r>
        <w:rPr>
          <w:rFonts w:cs="Times New Roman"/>
        </w:rPr>
        <w:t xml:space="preserve">6. </w:t>
      </w:r>
      <w:proofErr w:type="gramStart"/>
      <w:r>
        <w:rPr>
          <w:rFonts w:cs="Times New Roman"/>
        </w:rPr>
        <w:t>Контроль за</w:t>
      </w:r>
      <w:proofErr w:type="gramEnd"/>
      <w:r>
        <w:rPr>
          <w:rFonts w:cs="Times New Roman"/>
        </w:rPr>
        <w:t xml:space="preserve"> выполнением настоящего постановления возложить на заместителя главы муниципального образования город Краснодар В.В. Косенко.</w:t>
      </w:r>
    </w:p>
    <w:p w:rsidR="00634EE2" w:rsidRDefault="00634EE2">
      <w:pPr>
        <w:spacing w:after="1" w:line="280" w:lineRule="atLeast"/>
      </w:pPr>
    </w:p>
    <w:p w:rsidR="00634EE2" w:rsidRDefault="00634EE2">
      <w:pPr>
        <w:spacing w:after="1" w:line="280" w:lineRule="atLeast"/>
        <w:jc w:val="right"/>
      </w:pPr>
      <w:r>
        <w:rPr>
          <w:rFonts w:cs="Times New Roman"/>
        </w:rPr>
        <w:t xml:space="preserve">Глава </w:t>
      </w:r>
      <w:proofErr w:type="gramStart"/>
      <w:r>
        <w:rPr>
          <w:rFonts w:cs="Times New Roman"/>
        </w:rPr>
        <w:t>муниципального</w:t>
      </w:r>
      <w:proofErr w:type="gramEnd"/>
    </w:p>
    <w:p w:rsidR="00634EE2" w:rsidRDefault="00634EE2">
      <w:pPr>
        <w:spacing w:after="1" w:line="280" w:lineRule="atLeast"/>
        <w:jc w:val="right"/>
      </w:pPr>
      <w:r>
        <w:rPr>
          <w:rFonts w:cs="Times New Roman"/>
        </w:rPr>
        <w:t>образования город Краснодар</w:t>
      </w:r>
    </w:p>
    <w:p w:rsidR="00634EE2" w:rsidRDefault="00634EE2">
      <w:pPr>
        <w:spacing w:after="1" w:line="280" w:lineRule="atLeast"/>
        <w:jc w:val="right"/>
      </w:pPr>
      <w:r>
        <w:rPr>
          <w:rFonts w:cs="Times New Roman"/>
        </w:rPr>
        <w:t>Е.А.ПЕРВЫШОВ</w:t>
      </w:r>
    </w:p>
    <w:p w:rsidR="00634EE2" w:rsidRDefault="00634EE2">
      <w:pPr>
        <w:spacing w:after="1" w:line="280" w:lineRule="atLeast"/>
      </w:pPr>
    </w:p>
    <w:p w:rsidR="00634EE2" w:rsidRDefault="00634EE2">
      <w:pPr>
        <w:spacing w:after="1" w:line="280" w:lineRule="atLeast"/>
      </w:pPr>
    </w:p>
    <w:p w:rsidR="00634EE2" w:rsidRDefault="00634EE2">
      <w:pPr>
        <w:spacing w:after="1" w:line="280" w:lineRule="atLeast"/>
      </w:pPr>
    </w:p>
    <w:p w:rsidR="00634EE2" w:rsidRDefault="00634EE2">
      <w:pPr>
        <w:spacing w:after="1" w:line="280" w:lineRule="atLeast"/>
      </w:pPr>
    </w:p>
    <w:p w:rsidR="00634EE2" w:rsidRDefault="00634EE2">
      <w:pPr>
        <w:spacing w:after="1" w:line="280" w:lineRule="atLeast"/>
      </w:pPr>
    </w:p>
    <w:p w:rsidR="00634EE2" w:rsidRDefault="00634EE2">
      <w:pPr>
        <w:spacing w:after="1" w:line="280" w:lineRule="atLeast"/>
        <w:jc w:val="right"/>
        <w:outlineLvl w:val="0"/>
      </w:pPr>
      <w:r>
        <w:rPr>
          <w:rFonts w:cs="Times New Roman"/>
        </w:rPr>
        <w:t>Утверждено</w:t>
      </w:r>
    </w:p>
    <w:p w:rsidR="00634EE2" w:rsidRDefault="00634EE2">
      <w:pPr>
        <w:spacing w:after="1" w:line="280" w:lineRule="atLeast"/>
        <w:jc w:val="right"/>
      </w:pPr>
      <w:r>
        <w:rPr>
          <w:rFonts w:cs="Times New Roman"/>
        </w:rPr>
        <w:t>постановлением администрации</w:t>
      </w:r>
    </w:p>
    <w:p w:rsidR="00634EE2" w:rsidRDefault="00634EE2">
      <w:pPr>
        <w:spacing w:after="1" w:line="280" w:lineRule="atLeast"/>
        <w:jc w:val="right"/>
      </w:pPr>
      <w:r>
        <w:rPr>
          <w:rFonts w:cs="Times New Roman"/>
        </w:rPr>
        <w:t>МО город Краснодар</w:t>
      </w:r>
    </w:p>
    <w:p w:rsidR="00634EE2" w:rsidRDefault="00634EE2">
      <w:pPr>
        <w:spacing w:after="1" w:line="280" w:lineRule="atLeast"/>
        <w:jc w:val="right"/>
      </w:pPr>
      <w:r>
        <w:rPr>
          <w:rFonts w:cs="Times New Roman"/>
        </w:rPr>
        <w:t>от 26 июня 2019 г. N 2794</w:t>
      </w:r>
    </w:p>
    <w:p w:rsidR="00634EE2" w:rsidRDefault="00634EE2">
      <w:pPr>
        <w:spacing w:after="1" w:line="280" w:lineRule="atLeast"/>
      </w:pPr>
    </w:p>
    <w:p w:rsidR="00634EE2" w:rsidRDefault="00634EE2">
      <w:pPr>
        <w:spacing w:after="1" w:line="280" w:lineRule="atLeast"/>
        <w:jc w:val="center"/>
      </w:pPr>
      <w:bookmarkStart w:id="0" w:name="P41"/>
      <w:bookmarkEnd w:id="0"/>
      <w:r>
        <w:rPr>
          <w:rFonts w:cs="Times New Roman"/>
          <w:b/>
        </w:rPr>
        <w:t>ПОЛОЖЕНИЕ</w:t>
      </w:r>
    </w:p>
    <w:p w:rsidR="00634EE2" w:rsidRDefault="00634EE2">
      <w:pPr>
        <w:spacing w:after="1" w:line="280" w:lineRule="atLeast"/>
        <w:jc w:val="center"/>
      </w:pPr>
      <w:r>
        <w:rPr>
          <w:rFonts w:cs="Times New Roman"/>
          <w:b/>
        </w:rPr>
        <w:t>О МЕЖВЕДОМСТВЕННОЙ РАБОЧЕЙ ГРУППЕ ПО ПРОФИЛАКТИКЕ</w:t>
      </w:r>
    </w:p>
    <w:p w:rsidR="00634EE2" w:rsidRDefault="00634EE2">
      <w:pPr>
        <w:spacing w:after="1" w:line="280" w:lineRule="atLeast"/>
        <w:jc w:val="center"/>
      </w:pPr>
      <w:r>
        <w:rPr>
          <w:rFonts w:cs="Times New Roman"/>
          <w:b/>
        </w:rPr>
        <w:t>ПРАВОНАРУШЕНИЙ В СФЕРЕ МИГРАЦИИ НА ТЕРРИТОРИИ</w:t>
      </w:r>
    </w:p>
    <w:p w:rsidR="00634EE2" w:rsidRDefault="00634EE2">
      <w:pPr>
        <w:spacing w:after="1" w:line="280" w:lineRule="atLeast"/>
        <w:jc w:val="center"/>
      </w:pPr>
      <w:r>
        <w:rPr>
          <w:rFonts w:cs="Times New Roman"/>
          <w:b/>
        </w:rPr>
        <w:t>ВНУТРИГОРОДСКИХ ОКРУГОВ ГОРОДА КРАСНОДАРА</w:t>
      </w:r>
    </w:p>
    <w:p w:rsidR="00634EE2" w:rsidRDefault="00634E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4EE2">
        <w:trPr>
          <w:jc w:val="center"/>
        </w:trPr>
        <w:tc>
          <w:tcPr>
            <w:tcW w:w="9294" w:type="dxa"/>
            <w:tcBorders>
              <w:top w:val="nil"/>
              <w:left w:val="single" w:sz="24" w:space="0" w:color="CED3F1"/>
              <w:bottom w:val="nil"/>
              <w:right w:val="single" w:sz="24" w:space="0" w:color="F4F3F8"/>
            </w:tcBorders>
            <w:shd w:val="clear" w:color="auto" w:fill="F4F3F8"/>
          </w:tcPr>
          <w:p w:rsidR="00634EE2" w:rsidRDefault="00634EE2">
            <w:pPr>
              <w:spacing w:after="1" w:line="280" w:lineRule="atLeast"/>
              <w:jc w:val="center"/>
            </w:pPr>
            <w:r>
              <w:rPr>
                <w:rFonts w:cs="Times New Roman"/>
                <w:color w:val="392C69"/>
              </w:rPr>
              <w:t>Список изменяющих документов</w:t>
            </w:r>
          </w:p>
          <w:p w:rsidR="00634EE2" w:rsidRDefault="00634EE2">
            <w:pPr>
              <w:spacing w:after="1" w:line="280" w:lineRule="atLeast"/>
              <w:jc w:val="center"/>
            </w:pPr>
            <w:proofErr w:type="gramStart"/>
            <w:r>
              <w:rPr>
                <w:rFonts w:cs="Times New Roman"/>
                <w:color w:val="392C69"/>
              </w:rPr>
              <w:t xml:space="preserve">(в ред. </w:t>
            </w:r>
            <w:hyperlink r:id="rId21" w:history="1">
              <w:r>
                <w:rPr>
                  <w:rFonts w:cs="Times New Roman"/>
                  <w:color w:val="0000FF"/>
                </w:rPr>
                <w:t>Постановления</w:t>
              </w:r>
            </w:hyperlink>
            <w:r>
              <w:rPr>
                <w:rFonts w:cs="Times New Roman"/>
                <w:color w:val="392C69"/>
              </w:rPr>
              <w:t xml:space="preserve"> администрации МО город Краснодар</w:t>
            </w:r>
            <w:proofErr w:type="gramEnd"/>
          </w:p>
          <w:p w:rsidR="00634EE2" w:rsidRDefault="00634EE2">
            <w:pPr>
              <w:spacing w:after="1" w:line="280" w:lineRule="atLeast"/>
              <w:jc w:val="center"/>
            </w:pPr>
            <w:r>
              <w:rPr>
                <w:rFonts w:cs="Times New Roman"/>
                <w:color w:val="392C69"/>
              </w:rPr>
              <w:t>от 08.09.2020 N 3800)</w:t>
            </w:r>
          </w:p>
        </w:tc>
      </w:tr>
    </w:tbl>
    <w:p w:rsidR="00634EE2" w:rsidRDefault="00634EE2">
      <w:pPr>
        <w:spacing w:after="1" w:line="280" w:lineRule="atLeast"/>
      </w:pPr>
    </w:p>
    <w:p w:rsidR="00634EE2" w:rsidRDefault="00634EE2">
      <w:pPr>
        <w:spacing w:after="1" w:line="280" w:lineRule="atLeast"/>
        <w:jc w:val="center"/>
        <w:outlineLvl w:val="1"/>
      </w:pPr>
      <w:r>
        <w:rPr>
          <w:rFonts w:cs="Times New Roman"/>
          <w:b/>
        </w:rPr>
        <w:t>Раздел I</w:t>
      </w:r>
    </w:p>
    <w:p w:rsidR="00634EE2" w:rsidRDefault="00634EE2">
      <w:pPr>
        <w:spacing w:after="1" w:line="280" w:lineRule="atLeast"/>
      </w:pPr>
    </w:p>
    <w:p w:rsidR="00634EE2" w:rsidRDefault="00634EE2">
      <w:pPr>
        <w:spacing w:after="1" w:line="280" w:lineRule="atLeast"/>
        <w:jc w:val="center"/>
      </w:pPr>
      <w:r>
        <w:rPr>
          <w:rFonts w:cs="Times New Roman"/>
          <w:b/>
        </w:rPr>
        <w:t>ОБЩИЕ ПОЛОЖЕНИЯ</w:t>
      </w:r>
    </w:p>
    <w:p w:rsidR="00634EE2" w:rsidRDefault="00634EE2">
      <w:pPr>
        <w:spacing w:after="1" w:line="280" w:lineRule="atLeast"/>
      </w:pPr>
    </w:p>
    <w:p w:rsidR="00634EE2" w:rsidRDefault="00634EE2">
      <w:pPr>
        <w:spacing w:after="1" w:line="280" w:lineRule="atLeast"/>
        <w:ind w:firstLine="540"/>
      </w:pPr>
      <w:r>
        <w:rPr>
          <w:rFonts w:cs="Times New Roman"/>
        </w:rPr>
        <w:t xml:space="preserve">1. </w:t>
      </w:r>
      <w:proofErr w:type="gramStart"/>
      <w:r>
        <w:rPr>
          <w:rFonts w:cs="Times New Roman"/>
        </w:rPr>
        <w:t xml:space="preserve">Положение о межведомственной рабочей группе по профилактике правонарушений в сфере миграции на территории внутригородского округа города Краснодара (далее - Положение) разработано в соответствии с Федеральным </w:t>
      </w:r>
      <w:hyperlink r:id="rId22" w:history="1">
        <w:r>
          <w:rPr>
            <w:rFonts w:cs="Times New Roman"/>
            <w:color w:val="0000FF"/>
          </w:rPr>
          <w:t>законом</w:t>
        </w:r>
      </w:hyperlink>
      <w:r>
        <w:rPr>
          <w:rFonts w:cs="Times New Roman"/>
        </w:rPr>
        <w:t xml:space="preserve"> от 23.06.2016 N 182-ФЗ "Об основах системы профилактики правонарушений в Российской Федерации", протоколом межведомственного совещания при заместителе главы администрации (губернатора) Краснодарского края от 14.11.2017 N 1 "О мерах по </w:t>
      </w:r>
      <w:r>
        <w:rPr>
          <w:rFonts w:cs="Times New Roman"/>
        </w:rPr>
        <w:lastRenderedPageBreak/>
        <w:t>противодействию незаконной миграции и нелегальной трудовой</w:t>
      </w:r>
      <w:proofErr w:type="gramEnd"/>
      <w:r>
        <w:rPr>
          <w:rFonts w:cs="Times New Roman"/>
        </w:rPr>
        <w:t xml:space="preserve"> деятельности иностранных граждан и лиц без гражданства" и протоколом заседания краевой координационной комиссии по профилактике правонарушений от 19.11.2018 N 3 "Об эффективности межведомственного взаимодействия по вопросам профилактики незаконной миграции на территории Краснодарского края".</w:t>
      </w:r>
    </w:p>
    <w:p w:rsidR="00634EE2" w:rsidRDefault="00634EE2">
      <w:pPr>
        <w:spacing w:after="1" w:line="280" w:lineRule="atLeast"/>
      </w:pPr>
      <w:r>
        <w:rPr>
          <w:rFonts w:cs="Times New Roman"/>
        </w:rPr>
        <w:t xml:space="preserve">(в ред. </w:t>
      </w:r>
      <w:hyperlink r:id="rId23" w:history="1">
        <w:r>
          <w:rPr>
            <w:rFonts w:cs="Times New Roman"/>
            <w:color w:val="0000FF"/>
          </w:rPr>
          <w:t>Постановления</w:t>
        </w:r>
      </w:hyperlink>
      <w:r>
        <w:rPr>
          <w:rFonts w:cs="Times New Roman"/>
        </w:rPr>
        <w:t xml:space="preserve"> администрации МО город Краснодар от 08.09.2020 N 3800)</w:t>
      </w:r>
    </w:p>
    <w:p w:rsidR="00634EE2" w:rsidRDefault="00634EE2">
      <w:pPr>
        <w:spacing w:before="280" w:after="1" w:line="280" w:lineRule="atLeast"/>
        <w:ind w:firstLine="540"/>
      </w:pPr>
      <w:r>
        <w:rPr>
          <w:rFonts w:cs="Times New Roman"/>
        </w:rPr>
        <w:t xml:space="preserve">2. </w:t>
      </w:r>
      <w:proofErr w:type="gramStart"/>
      <w:r>
        <w:rPr>
          <w:rFonts w:cs="Times New Roman"/>
        </w:rPr>
        <w:t xml:space="preserve">Межведомственные рабочие группы по профилактике правонарушений в сфере миграции на территории внутригородского округа города Краснодара (далее - межведомственные рабочие группы) в своей деятельности руководствуются </w:t>
      </w:r>
      <w:hyperlink r:id="rId24" w:history="1">
        <w:r>
          <w:rPr>
            <w:rFonts w:cs="Times New Roman"/>
            <w:color w:val="0000FF"/>
          </w:rPr>
          <w:t>Конституцией</w:t>
        </w:r>
      </w:hyperlink>
      <w:r>
        <w:rPr>
          <w:rFonts w:cs="Times New Roman"/>
        </w:rPr>
        <w:t xml:space="preserve"> Российской Федерации, указами и распоряжениями Президента Российской Федерации, федеральными законами, постановлениями и распоряжениями Правительства Российской Федерации,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а также</w:t>
      </w:r>
      <w:proofErr w:type="gramEnd"/>
      <w:r>
        <w:rPr>
          <w:rFonts w:cs="Times New Roman"/>
        </w:rPr>
        <w:t xml:space="preserve"> решениями краевой межведомственной комиссии по профилактике правонарушений, постоянно действующего координационного совещания по обеспечению правопорядка в муниципальном образовании город Краснодар, распоряжениями и указаниями главы муниципального образования город Краснодар и настоящим Положением.</w:t>
      </w:r>
    </w:p>
    <w:p w:rsidR="00634EE2" w:rsidRDefault="00634EE2">
      <w:pPr>
        <w:spacing w:after="1" w:line="280" w:lineRule="atLeast"/>
      </w:pPr>
      <w:r>
        <w:rPr>
          <w:rFonts w:cs="Times New Roman"/>
        </w:rPr>
        <w:t xml:space="preserve">(в ред. </w:t>
      </w:r>
      <w:hyperlink r:id="rId25" w:history="1">
        <w:r>
          <w:rPr>
            <w:rFonts w:cs="Times New Roman"/>
            <w:color w:val="0000FF"/>
          </w:rPr>
          <w:t>Постановления</w:t>
        </w:r>
      </w:hyperlink>
      <w:r>
        <w:rPr>
          <w:rFonts w:cs="Times New Roman"/>
        </w:rPr>
        <w:t xml:space="preserve"> администрации МО город Краснодар от 08.09.2020 N 3800)</w:t>
      </w:r>
    </w:p>
    <w:p w:rsidR="00634EE2" w:rsidRDefault="00634EE2">
      <w:pPr>
        <w:spacing w:after="1" w:line="280" w:lineRule="atLeast"/>
      </w:pPr>
    </w:p>
    <w:p w:rsidR="00634EE2" w:rsidRDefault="00634EE2">
      <w:pPr>
        <w:spacing w:after="1" w:line="280" w:lineRule="atLeast"/>
        <w:jc w:val="center"/>
        <w:outlineLvl w:val="1"/>
      </w:pPr>
      <w:r>
        <w:rPr>
          <w:rFonts w:cs="Times New Roman"/>
          <w:b/>
        </w:rPr>
        <w:t>Раздел II</w:t>
      </w:r>
    </w:p>
    <w:p w:rsidR="00634EE2" w:rsidRDefault="00634EE2">
      <w:pPr>
        <w:spacing w:after="1" w:line="280" w:lineRule="atLeast"/>
      </w:pPr>
    </w:p>
    <w:p w:rsidR="00634EE2" w:rsidRDefault="00634EE2">
      <w:pPr>
        <w:spacing w:after="1" w:line="280" w:lineRule="atLeast"/>
        <w:jc w:val="center"/>
      </w:pPr>
      <w:r>
        <w:rPr>
          <w:rFonts w:cs="Times New Roman"/>
          <w:b/>
        </w:rPr>
        <w:t>ЦЕЛИ И ЗАДАЧИ МЕЖВЕДОМСТВЕННОЙ РАБОЧЕЙ ГРУППЫ</w:t>
      </w:r>
    </w:p>
    <w:p w:rsidR="00634EE2" w:rsidRDefault="00634EE2">
      <w:pPr>
        <w:spacing w:after="1" w:line="280" w:lineRule="atLeast"/>
      </w:pPr>
    </w:p>
    <w:p w:rsidR="00634EE2" w:rsidRDefault="00634EE2">
      <w:pPr>
        <w:spacing w:after="1" w:line="280" w:lineRule="atLeast"/>
        <w:ind w:firstLine="540"/>
      </w:pPr>
      <w:r>
        <w:rPr>
          <w:rFonts w:cs="Times New Roman"/>
        </w:rPr>
        <w:t xml:space="preserve">3. Целью и задачами создаваемых межведомственных рабочих групп являются организация взаимодействия и координация деятельности федеральных органов исполнительной власти, территориальных органов общественного самоуправления, общественных объединений правоохранительной направленности, хозяйствующих субъектов всех форм собственности, средств массовой информации и органов местного самоуправления по вопросам противодействия незаконной миграции. Оказание содействия федеральным органам исполнительной власти в осуществлении их полномочий, касающихся предупреждения и выявления правонарушений в сфере миграционного законодательства, в рамках </w:t>
      </w:r>
      <w:hyperlink r:id="rId26" w:history="1">
        <w:r>
          <w:rPr>
            <w:rFonts w:cs="Times New Roman"/>
            <w:color w:val="0000FF"/>
          </w:rPr>
          <w:t>статьи 17</w:t>
        </w:r>
      </w:hyperlink>
      <w:r>
        <w:rPr>
          <w:rFonts w:cs="Times New Roman"/>
        </w:rPr>
        <w:t xml:space="preserve"> Федерального закона от 23.06.2016 N 182-ФЗ "Об основах системы профилактики правонарушений в Российской Федерации" установленной компетенции.</w:t>
      </w:r>
    </w:p>
    <w:p w:rsidR="00634EE2" w:rsidRDefault="00634EE2">
      <w:pPr>
        <w:spacing w:after="1" w:line="280" w:lineRule="atLeast"/>
      </w:pPr>
    </w:p>
    <w:p w:rsidR="00634EE2" w:rsidRDefault="00634EE2">
      <w:pPr>
        <w:spacing w:after="1" w:line="280" w:lineRule="atLeast"/>
        <w:jc w:val="center"/>
        <w:outlineLvl w:val="1"/>
      </w:pPr>
      <w:r>
        <w:rPr>
          <w:rFonts w:cs="Times New Roman"/>
          <w:b/>
        </w:rPr>
        <w:lastRenderedPageBreak/>
        <w:t>Раздел III</w:t>
      </w:r>
    </w:p>
    <w:p w:rsidR="00634EE2" w:rsidRDefault="00634EE2">
      <w:pPr>
        <w:spacing w:after="1" w:line="280" w:lineRule="atLeast"/>
      </w:pPr>
    </w:p>
    <w:p w:rsidR="00634EE2" w:rsidRDefault="00634EE2">
      <w:pPr>
        <w:spacing w:after="1" w:line="280" w:lineRule="atLeast"/>
        <w:jc w:val="center"/>
      </w:pPr>
      <w:r>
        <w:rPr>
          <w:rFonts w:cs="Times New Roman"/>
          <w:b/>
        </w:rPr>
        <w:t>СОСТАВ И ПОРЯДОК ДЕЯТЕЛЬНОСТИ МЕЖВЕДОМСТВЕННОЙ</w:t>
      </w:r>
    </w:p>
    <w:p w:rsidR="00634EE2" w:rsidRDefault="00634EE2">
      <w:pPr>
        <w:spacing w:after="1" w:line="280" w:lineRule="atLeast"/>
        <w:jc w:val="center"/>
      </w:pPr>
      <w:r>
        <w:rPr>
          <w:rFonts w:cs="Times New Roman"/>
          <w:b/>
        </w:rPr>
        <w:t>РАБОЧЕЙ ГРУППЫ</w:t>
      </w:r>
    </w:p>
    <w:p w:rsidR="00634EE2" w:rsidRDefault="00634EE2">
      <w:pPr>
        <w:spacing w:after="1" w:line="280" w:lineRule="atLeast"/>
      </w:pPr>
    </w:p>
    <w:p w:rsidR="00634EE2" w:rsidRDefault="00634EE2">
      <w:pPr>
        <w:spacing w:after="1" w:line="280" w:lineRule="atLeast"/>
        <w:ind w:firstLine="540"/>
      </w:pPr>
      <w:r>
        <w:rPr>
          <w:rFonts w:cs="Times New Roman"/>
        </w:rPr>
        <w:t xml:space="preserve">4. Межведомственные рабочие группы создаются на базе администраций внутригородских округов </w:t>
      </w:r>
      <w:proofErr w:type="gramStart"/>
      <w:r>
        <w:rPr>
          <w:rFonts w:cs="Times New Roman"/>
        </w:rPr>
        <w:t>муниципального</w:t>
      </w:r>
      <w:proofErr w:type="gramEnd"/>
      <w:r>
        <w:rPr>
          <w:rFonts w:cs="Times New Roman"/>
        </w:rPr>
        <w:t xml:space="preserve"> образования город Краснодар. Состав групп, план их работы утверждаются главами администраций внутригородских округов муниципального образования город Краснодар по согласованию с территориальными подразделениями Управления по вопросам миграции ГУ МВД России по Краснодарскому краю и УМВД России по городу Краснодару.</w:t>
      </w:r>
    </w:p>
    <w:p w:rsidR="00634EE2" w:rsidRDefault="00634EE2">
      <w:pPr>
        <w:spacing w:before="280" w:after="1" w:line="280" w:lineRule="atLeast"/>
        <w:ind w:firstLine="540"/>
      </w:pPr>
      <w:r>
        <w:rPr>
          <w:rFonts w:cs="Times New Roman"/>
        </w:rPr>
        <w:t xml:space="preserve">5. Руководителем межведомственной рабочей группы является заместитель главы администрации </w:t>
      </w:r>
      <w:proofErr w:type="gramStart"/>
      <w:r>
        <w:rPr>
          <w:rFonts w:cs="Times New Roman"/>
        </w:rPr>
        <w:t>внутригородского</w:t>
      </w:r>
      <w:proofErr w:type="gramEnd"/>
      <w:r>
        <w:rPr>
          <w:rFonts w:cs="Times New Roman"/>
        </w:rPr>
        <w:t xml:space="preserve"> округа муниципального образования город Краснодар. </w:t>
      </w:r>
      <w:proofErr w:type="gramStart"/>
      <w:r>
        <w:rPr>
          <w:rFonts w:cs="Times New Roman"/>
        </w:rPr>
        <w:t>Членами межведомственных рабочих групп являются сотрудники заинтересованных структурных подразделений администраций внутригородских округов муниципального образования город Краснодар, представители общественных организаций (казачества), сотрудники территориальных отделов по вопросам миграции УВМ ГУ МВД России по Краснодарскому краю (по согласованию), сотрудники территориальных отделов участковых уполномоченных полиции УМВД России по городу Краснодару (по согласованию), иные представители органов общественного самоуправления, общественных организаций (объединений), необходимость участия которых возникнет</w:t>
      </w:r>
      <w:proofErr w:type="gramEnd"/>
      <w:r>
        <w:rPr>
          <w:rFonts w:cs="Times New Roman"/>
        </w:rPr>
        <w:t xml:space="preserve"> в </w:t>
      </w:r>
      <w:proofErr w:type="gramStart"/>
      <w:r>
        <w:rPr>
          <w:rFonts w:cs="Times New Roman"/>
        </w:rPr>
        <w:t>процессе</w:t>
      </w:r>
      <w:proofErr w:type="gramEnd"/>
      <w:r>
        <w:rPr>
          <w:rFonts w:cs="Times New Roman"/>
        </w:rPr>
        <w:t xml:space="preserve"> деятельности межведомственной рабочей группы по вопросам правового просвещения и правового информирования, социальной адаптации, ресоциализации, социальной реабилитации, помощи лицам, пострадавшим от правонарушений или подверженным риску стать таковыми.</w:t>
      </w:r>
    </w:p>
    <w:p w:rsidR="00634EE2" w:rsidRDefault="00634EE2">
      <w:pPr>
        <w:spacing w:before="280" w:after="1" w:line="280" w:lineRule="atLeast"/>
        <w:ind w:firstLine="540"/>
      </w:pPr>
      <w:r>
        <w:rPr>
          <w:rFonts w:cs="Times New Roman"/>
        </w:rPr>
        <w:t>6. Деятельность межведомственных рабочих групп осуществляется по следующим направлениям:</w:t>
      </w:r>
    </w:p>
    <w:p w:rsidR="00634EE2" w:rsidRDefault="00634EE2">
      <w:pPr>
        <w:spacing w:before="280" w:after="1" w:line="280" w:lineRule="atLeast"/>
        <w:ind w:firstLine="540"/>
      </w:pPr>
      <w:r>
        <w:rPr>
          <w:rFonts w:cs="Times New Roman"/>
        </w:rPr>
        <w:t>ежегодное планирование мероприятий по информированию руководителей общественных объединений, территориальных органов самоуправления, хозяйствующих субъектов о недопустимости нарушений миграционного законодательства Российской Федерации, нацеливанию на выявление фактов нелегальной трудовой деятельности мигрантов, направлению сведений о местах компактного проживания, трудоустройства иностранных граждан и лиц без гражданства в территориальные органы внутренних дел;</w:t>
      </w:r>
    </w:p>
    <w:p w:rsidR="00634EE2" w:rsidRDefault="00634EE2">
      <w:pPr>
        <w:spacing w:before="280" w:after="1" w:line="280" w:lineRule="atLeast"/>
        <w:ind w:firstLine="540"/>
      </w:pPr>
      <w:r>
        <w:rPr>
          <w:rFonts w:cs="Times New Roman"/>
        </w:rPr>
        <w:t xml:space="preserve">сбор и обработка поступившей информации от представителей общественности, хозяйствующих субъектов, образовательных, спортивных и иных организаций о местах компактного проживания, трудоустройства, </w:t>
      </w:r>
      <w:r>
        <w:rPr>
          <w:rFonts w:cs="Times New Roman"/>
        </w:rPr>
        <w:lastRenderedPageBreak/>
        <w:t>проведения досуга, обучения, с целью дальнейшего направления полученной информации в территориальный орган внутренних дел;</w:t>
      </w:r>
    </w:p>
    <w:p w:rsidR="00634EE2" w:rsidRDefault="00634EE2">
      <w:pPr>
        <w:spacing w:before="280" w:after="1" w:line="280" w:lineRule="atLeast"/>
        <w:ind w:firstLine="540"/>
      </w:pPr>
      <w:r>
        <w:rPr>
          <w:rFonts w:cs="Times New Roman"/>
        </w:rPr>
        <w:t>ежеквартальное рассмотрение результатов работы межведомственных рабочих групп с приглашением представителей территориальных подразделений по вопросам миграции ГУ МВД России по Краснодарскому краю, территориальных отделов участковых уполномоченных полиции УМВД России по городу Краснодару, иных представителей органов общественного самоуправления, общественных организаций (объединений), необходимость участия которых возникнет в процессе деятельности;</w:t>
      </w:r>
    </w:p>
    <w:p w:rsidR="00634EE2" w:rsidRDefault="00634EE2">
      <w:pPr>
        <w:spacing w:before="280" w:after="1" w:line="280" w:lineRule="atLeast"/>
        <w:ind w:firstLine="540"/>
      </w:pPr>
      <w:r>
        <w:rPr>
          <w:rFonts w:cs="Times New Roman"/>
        </w:rPr>
        <w:t>формирование ежемесячного отчета о результатах работы межведомственных рабочих групп по профилактике правонарушений в сфере миграции на территории внутригородского округа города Краснодара;</w:t>
      </w:r>
    </w:p>
    <w:p w:rsidR="00634EE2" w:rsidRDefault="00634EE2">
      <w:pPr>
        <w:spacing w:after="1" w:line="280" w:lineRule="atLeast"/>
      </w:pPr>
      <w:r>
        <w:rPr>
          <w:rFonts w:cs="Times New Roman"/>
        </w:rPr>
        <w:t xml:space="preserve">(в ред. </w:t>
      </w:r>
      <w:hyperlink r:id="rId27" w:history="1">
        <w:r>
          <w:rPr>
            <w:rFonts w:cs="Times New Roman"/>
            <w:color w:val="0000FF"/>
          </w:rPr>
          <w:t>Постановления</w:t>
        </w:r>
      </w:hyperlink>
      <w:r>
        <w:rPr>
          <w:rFonts w:cs="Times New Roman"/>
        </w:rPr>
        <w:t xml:space="preserve"> администрации МО город Краснодар от 08.09.2020 N 3800)</w:t>
      </w:r>
    </w:p>
    <w:p w:rsidR="00634EE2" w:rsidRDefault="00634EE2">
      <w:pPr>
        <w:spacing w:before="280" w:after="1" w:line="280" w:lineRule="atLeast"/>
        <w:ind w:firstLine="540"/>
      </w:pPr>
      <w:proofErr w:type="gramStart"/>
      <w:r>
        <w:rPr>
          <w:rFonts w:cs="Times New Roman"/>
        </w:rPr>
        <w:t>участие в рамках установленной компетенции в проведении рейдовых мероприятий по вопросам противодействия незаконной миграции, организуемых органами внутренних дел (по вопросам правового просвещения и правового информирования, социальной адаптации, ресоциализации, социальной реабилитации, помощи лицам, пострадавшим от правонарушений или подверженным риску стать таковыми).</w:t>
      </w:r>
      <w:proofErr w:type="gramEnd"/>
    </w:p>
    <w:p w:rsidR="00634EE2" w:rsidRDefault="00634EE2">
      <w:pPr>
        <w:spacing w:before="280" w:after="1" w:line="280" w:lineRule="atLeast"/>
        <w:ind w:firstLine="540"/>
      </w:pPr>
      <w:r>
        <w:rPr>
          <w:rFonts w:cs="Times New Roman"/>
        </w:rPr>
        <w:t xml:space="preserve">7. Координацию деятельности межведомственных рабочих групп осуществляет департамент по связям с общественностью и взаимодействию с правоохранительными органами администрации </w:t>
      </w:r>
      <w:proofErr w:type="gramStart"/>
      <w:r>
        <w:rPr>
          <w:rFonts w:cs="Times New Roman"/>
        </w:rPr>
        <w:t>муниципального</w:t>
      </w:r>
      <w:proofErr w:type="gramEnd"/>
      <w:r>
        <w:rPr>
          <w:rFonts w:cs="Times New Roman"/>
        </w:rPr>
        <w:t xml:space="preserve"> образования город Краснодар.</w:t>
      </w:r>
    </w:p>
    <w:p w:rsidR="00634EE2" w:rsidRDefault="00634EE2">
      <w:pPr>
        <w:spacing w:after="1" w:line="280" w:lineRule="atLeast"/>
      </w:pPr>
    </w:p>
    <w:p w:rsidR="00634EE2" w:rsidRDefault="00634EE2">
      <w:pPr>
        <w:spacing w:after="1" w:line="280" w:lineRule="atLeast"/>
        <w:jc w:val="right"/>
      </w:pPr>
      <w:r>
        <w:rPr>
          <w:rFonts w:cs="Times New Roman"/>
        </w:rPr>
        <w:t>Директор департамента по связям</w:t>
      </w:r>
    </w:p>
    <w:p w:rsidR="00634EE2" w:rsidRDefault="00634EE2">
      <w:pPr>
        <w:spacing w:after="1" w:line="280" w:lineRule="atLeast"/>
        <w:jc w:val="right"/>
      </w:pPr>
      <w:r>
        <w:rPr>
          <w:rFonts w:cs="Times New Roman"/>
        </w:rPr>
        <w:t>с общественностью и взаимодействию</w:t>
      </w:r>
    </w:p>
    <w:p w:rsidR="00634EE2" w:rsidRDefault="00634EE2">
      <w:pPr>
        <w:spacing w:after="1" w:line="280" w:lineRule="atLeast"/>
        <w:jc w:val="right"/>
      </w:pPr>
      <w:r>
        <w:rPr>
          <w:rFonts w:cs="Times New Roman"/>
        </w:rPr>
        <w:t>с правоохранительными органами</w:t>
      </w:r>
    </w:p>
    <w:p w:rsidR="00634EE2" w:rsidRDefault="00634EE2">
      <w:pPr>
        <w:spacing w:after="1" w:line="280" w:lineRule="atLeast"/>
        <w:jc w:val="right"/>
      </w:pPr>
      <w:r>
        <w:rPr>
          <w:rFonts w:cs="Times New Roman"/>
        </w:rPr>
        <w:t xml:space="preserve">администрации </w:t>
      </w:r>
      <w:proofErr w:type="gramStart"/>
      <w:r>
        <w:rPr>
          <w:rFonts w:cs="Times New Roman"/>
        </w:rPr>
        <w:t>муниципального</w:t>
      </w:r>
      <w:proofErr w:type="gramEnd"/>
    </w:p>
    <w:p w:rsidR="00634EE2" w:rsidRDefault="00634EE2">
      <w:pPr>
        <w:spacing w:after="1" w:line="280" w:lineRule="atLeast"/>
        <w:jc w:val="right"/>
      </w:pPr>
      <w:r>
        <w:rPr>
          <w:rFonts w:cs="Times New Roman"/>
        </w:rPr>
        <w:t>образования город Краснодар</w:t>
      </w:r>
    </w:p>
    <w:p w:rsidR="00634EE2" w:rsidRDefault="00634EE2">
      <w:pPr>
        <w:spacing w:after="1" w:line="280" w:lineRule="atLeast"/>
        <w:jc w:val="right"/>
      </w:pPr>
      <w:r>
        <w:rPr>
          <w:rFonts w:cs="Times New Roman"/>
        </w:rPr>
        <w:t>А.И.ИЗМЕРОВ</w:t>
      </w:r>
    </w:p>
    <w:p w:rsidR="00634EE2" w:rsidRDefault="00634EE2">
      <w:pPr>
        <w:spacing w:after="1" w:line="280" w:lineRule="atLeast"/>
      </w:pPr>
    </w:p>
    <w:p w:rsidR="00634EE2" w:rsidRDefault="00634EE2">
      <w:pPr>
        <w:spacing w:after="1" w:line="280" w:lineRule="atLeast"/>
      </w:pPr>
    </w:p>
    <w:p w:rsidR="00634EE2" w:rsidRDefault="00634EE2">
      <w:pPr>
        <w:pBdr>
          <w:top w:val="single" w:sz="6" w:space="0" w:color="auto"/>
        </w:pBdr>
        <w:spacing w:before="100" w:after="100"/>
        <w:rPr>
          <w:sz w:val="2"/>
          <w:szCs w:val="2"/>
        </w:rPr>
      </w:pPr>
    </w:p>
    <w:p w:rsidR="004270B9" w:rsidRDefault="004270B9">
      <w:bookmarkStart w:id="1" w:name="_GoBack"/>
      <w:bookmarkEnd w:id="1"/>
    </w:p>
    <w:sectPr w:rsidR="004270B9" w:rsidSect="00284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E9"/>
    <w:rsid w:val="004270B9"/>
    <w:rsid w:val="00634EE2"/>
    <w:rsid w:val="007F4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1E9"/>
    <w:pPr>
      <w:widowControl w:val="0"/>
      <w:autoSpaceDE w:val="0"/>
      <w:autoSpaceDN w:val="0"/>
      <w:jc w:val="left"/>
    </w:pPr>
    <w:rPr>
      <w:rFonts w:eastAsia="Times New Roman" w:cs="Times New Roman"/>
      <w:szCs w:val="20"/>
      <w:lang w:eastAsia="ru-RU"/>
    </w:rPr>
  </w:style>
  <w:style w:type="paragraph" w:customStyle="1" w:styleId="ConsPlusTitle">
    <w:name w:val="ConsPlusTitle"/>
    <w:rsid w:val="007F41E9"/>
    <w:pPr>
      <w:widowControl w:val="0"/>
      <w:autoSpaceDE w:val="0"/>
      <w:autoSpaceDN w:val="0"/>
      <w:jc w:val="left"/>
    </w:pPr>
    <w:rPr>
      <w:rFonts w:eastAsia="Times New Roman" w:cs="Times New Roman"/>
      <w:b/>
      <w:szCs w:val="20"/>
      <w:lang w:eastAsia="ru-RU"/>
    </w:rPr>
  </w:style>
  <w:style w:type="paragraph" w:customStyle="1" w:styleId="ConsPlusTitlePage">
    <w:name w:val="ConsPlusTitlePage"/>
    <w:rsid w:val="007F41E9"/>
    <w:pPr>
      <w:widowControl w:val="0"/>
      <w:autoSpaceDE w:val="0"/>
      <w:autoSpaceDN w:val="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1E9"/>
    <w:pPr>
      <w:widowControl w:val="0"/>
      <w:autoSpaceDE w:val="0"/>
      <w:autoSpaceDN w:val="0"/>
      <w:jc w:val="left"/>
    </w:pPr>
    <w:rPr>
      <w:rFonts w:eastAsia="Times New Roman" w:cs="Times New Roman"/>
      <w:szCs w:val="20"/>
      <w:lang w:eastAsia="ru-RU"/>
    </w:rPr>
  </w:style>
  <w:style w:type="paragraph" w:customStyle="1" w:styleId="ConsPlusTitle">
    <w:name w:val="ConsPlusTitle"/>
    <w:rsid w:val="007F41E9"/>
    <w:pPr>
      <w:widowControl w:val="0"/>
      <w:autoSpaceDE w:val="0"/>
      <w:autoSpaceDN w:val="0"/>
      <w:jc w:val="left"/>
    </w:pPr>
    <w:rPr>
      <w:rFonts w:eastAsia="Times New Roman" w:cs="Times New Roman"/>
      <w:b/>
      <w:szCs w:val="20"/>
      <w:lang w:eastAsia="ru-RU"/>
    </w:rPr>
  </w:style>
  <w:style w:type="paragraph" w:customStyle="1" w:styleId="ConsPlusTitlePage">
    <w:name w:val="ConsPlusTitlePage"/>
    <w:rsid w:val="007F41E9"/>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0A74B9B78F8FB0CCE151370B36F5FF4CD40BE7D6724BD2BDFE8B204B4ECB60E1E2701B4BF2D339512CD26B9DB537AFDCXB6EI" TargetMode="External"/><Relationship Id="rId13" Type="http://schemas.openxmlformats.org/officeDocument/2006/relationships/hyperlink" Target="consultantplus://offline/ref=4D0A74B9B78F8FB0CCE151370B36F5FF4CD40BE7D6724BD2BDFE8B204B4ECB60E1E2701B59F28B35522CCC6B94A061FE9AEB875D69D2BBC3B121207EXF67I" TargetMode="External"/><Relationship Id="rId18" Type="http://schemas.openxmlformats.org/officeDocument/2006/relationships/hyperlink" Target="consultantplus://offline/ref=B1FBBBF064C0DE0469AEC7B75B67907994A3D344930A81831F0EDD086C65229065019247F9EA800CDB8AE8B19C31E13361C918EADB8293B5225D5F73q9C9J" TargetMode="External"/><Relationship Id="rId26" Type="http://schemas.openxmlformats.org/officeDocument/2006/relationships/hyperlink" Target="consultantplus://offline/ref=B1FBBBF064C0DE0469AED9BA4D0BCF7392A1844095058FD74A52DB5F333524C525419412BAAE8C0FD281BCE0DE6FB861258214E8C59E92B6q3CCJ" TargetMode="External"/><Relationship Id="rId3" Type="http://schemas.openxmlformats.org/officeDocument/2006/relationships/settings" Target="settings.xml"/><Relationship Id="rId21" Type="http://schemas.openxmlformats.org/officeDocument/2006/relationships/hyperlink" Target="consultantplus://offline/ref=B1FBBBF064C0DE0469AEC7B75B67907994A3D344930A81831F0EDD086C65229065019247F9EA800CDB8AE8B19D31E13361C918EADB8293B5225D5F73q9C9J" TargetMode="External"/><Relationship Id="rId7" Type="http://schemas.openxmlformats.org/officeDocument/2006/relationships/hyperlink" Target="consultantplus://offline/ref=4D0A74B9B78F8FB0CCE151370B36F5FF4CD40BE7D67D46D3BDFF8B204B4ECB60E1E2701B59F28B35522CCE6E9EA061FE9AEB875D69D2BBC3B121207EXF67I" TargetMode="External"/><Relationship Id="rId12" Type="http://schemas.openxmlformats.org/officeDocument/2006/relationships/hyperlink" Target="consultantplus://offline/ref=4D0A74B9B78F8FB0CCE151370B36F5FF4CD40BE7D6724BD2BDFE8B204B4ECB60E1E2701B59F28B35522CCC6B9BA061FE9AEB875D69D2BBC3B121207EXF67I" TargetMode="External"/><Relationship Id="rId17" Type="http://schemas.openxmlformats.org/officeDocument/2006/relationships/hyperlink" Target="consultantplus://offline/ref=B1FBBBF064C0DE0469AEC7B75B67907994A3D344930A81831F0EDD086C65229065019247F9EA800CDB8AE8B19C31E13361C918EADB8293B5225D5F73q9C9J" TargetMode="External"/><Relationship Id="rId25" Type="http://schemas.openxmlformats.org/officeDocument/2006/relationships/hyperlink" Target="consultantplus://offline/ref=B1FBBBF064C0DE0469AEC7B75B67907994A3D344930A81831F0EDD086C65229065019247F9EA800CDB8AE8B19D31E13361C918EADB8293B5225D5F73q9C9J" TargetMode="External"/><Relationship Id="rId2" Type="http://schemas.microsoft.com/office/2007/relationships/stylesWithEffects" Target="stylesWithEffects.xml"/><Relationship Id="rId16" Type="http://schemas.openxmlformats.org/officeDocument/2006/relationships/hyperlink" Target="consultantplus://offline/ref=B1FBBBF064C0DE0469AEC7B75B67907994A3D344930A81831F0EDD086C65229065019247F9EA800CDB8AE8B19F31E13361C918EADB8293B5225D5F73q9C9J" TargetMode="External"/><Relationship Id="rId20" Type="http://schemas.openxmlformats.org/officeDocument/2006/relationships/hyperlink" Target="consultantplus://offline/ref=B1FBBBF064C0DE0469AEC7B75B67907994A3D344930A81831F0EDD086C65229065019247F9EA800CDB8AE8B19C31E13361C918EADB8293B5225D5F73q9C9J"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D0A74B9B78F8FB0CCE14F3A1D5AAAF54AD65CE3D073498DE9AA8D77141ECD35B3A22E4219B698355332CE6A9EXA6BI" TargetMode="External"/><Relationship Id="rId11" Type="http://schemas.openxmlformats.org/officeDocument/2006/relationships/hyperlink" Target="consultantplus://offline/ref=4D0A74B9B78F8FB0CCE151370B36F5FF4CD40BE7D6724BD2BDFE8B204B4ECB60E1E2701B59F28B35522CCC6B98A061FE9AEB875D69D2BBC3B121207EXF67I" TargetMode="External"/><Relationship Id="rId24" Type="http://schemas.openxmlformats.org/officeDocument/2006/relationships/hyperlink" Target="consultantplus://offline/ref=B1FBBBF064C0DE0469AED9BA4D0BCF7391A08A4C9955D8D51B07D55A3B657ED533089A13A4AF8C13D98AEAqBC1J" TargetMode="External"/><Relationship Id="rId5" Type="http://schemas.openxmlformats.org/officeDocument/2006/relationships/hyperlink" Target="http://www.consultant.ru" TargetMode="External"/><Relationship Id="rId15" Type="http://schemas.openxmlformats.org/officeDocument/2006/relationships/hyperlink" Target="http://www.consultant.ru" TargetMode="External"/><Relationship Id="rId23" Type="http://schemas.openxmlformats.org/officeDocument/2006/relationships/hyperlink" Target="consultantplus://offline/ref=B1FBBBF064C0DE0469AEC7B75B67907994A3D344930A81831F0EDD086C65229065019247F9EA800CDB8AE8B19D31E13361C918EADB8293B5225D5F73q9C9J" TargetMode="External"/><Relationship Id="rId28" Type="http://schemas.openxmlformats.org/officeDocument/2006/relationships/fontTable" Target="fontTable.xml"/><Relationship Id="rId10" Type="http://schemas.openxmlformats.org/officeDocument/2006/relationships/hyperlink" Target="consultantplus://offline/ref=4D0A74B9B78F8FB0CCE151370B36F5FF4CD40BE7D6724BD2BDFE8B204B4ECB60E1E2701B59F28B35522CCC6A98A061FE9AEB875D69D2BBC3B121207EXF67I" TargetMode="External"/><Relationship Id="rId19" Type="http://schemas.openxmlformats.org/officeDocument/2006/relationships/hyperlink" Target="consultantplus://offline/ref=B1FBBBF064C0DE0469AEC7B75B67907994A3D344930A81831F0EDD086C65229065019247F9EA800CDB8AE8B19C31E13361C918EADB8293B5225D5F73q9C9J" TargetMode="External"/><Relationship Id="rId4" Type="http://schemas.openxmlformats.org/officeDocument/2006/relationships/webSettings" Target="webSettings.xml"/><Relationship Id="rId9" Type="http://schemas.openxmlformats.org/officeDocument/2006/relationships/hyperlink" Target="consultantplus://offline/ref=4D0A74B9B78F8FB0CCE151370B36F5FF4CD40BE7D6724BD2BDFE8B204B4ECB60E1E2701B59F28B35522CCC6A9FA061FE9AEB875D69D2BBC3B121207EXF67I" TargetMode="External"/><Relationship Id="rId14" Type="http://schemas.openxmlformats.org/officeDocument/2006/relationships/hyperlink" Target="consultantplus://offline/ref=4D0A74B9B78F8FB0CCE151370B36F5FF4CD40BE7D6724BD2BDFE8B204B4ECB60E1E2701B59F28B35522CCC689AA061FE9AEB875D69D2BBC3B121207EXF67I" TargetMode="External"/><Relationship Id="rId22" Type="http://schemas.openxmlformats.org/officeDocument/2006/relationships/hyperlink" Target="consultantplus://offline/ref=B1FBBBF064C0DE0469AED9BA4D0BCF7392A1844095058FD74A52DB5F333524C53741CC1EB9AE930CDA94EAB198q3CAJ" TargetMode="External"/><Relationship Id="rId27" Type="http://schemas.openxmlformats.org/officeDocument/2006/relationships/hyperlink" Target="consultantplus://offline/ref=B1FBBBF064C0DE0469AEC7B75B67907994A3D344930A81831F0EDD086C65229065019247F9EA800CDB8AE8B19D31E13361C918EADB8293B5225D5F73q9C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2419</Words>
  <Characters>13794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Паршин Н.Н.</dc:creator>
  <cp:lastModifiedBy>Паршин Н.Н.</cp:lastModifiedBy>
  <cp:revision>2</cp:revision>
  <dcterms:created xsi:type="dcterms:W3CDTF">2020-11-30T09:03:00Z</dcterms:created>
  <dcterms:modified xsi:type="dcterms:W3CDTF">2020-11-30T09:03:00Z</dcterms:modified>
</cp:coreProperties>
</file>