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</w:t>
      </w:r>
      <w:r w:rsidR="00090F45">
        <w:rPr>
          <w:rFonts w:ascii="Times New Roman" w:hAnsi="Times New Roman" w:cs="Times New Roman"/>
          <w:sz w:val="28"/>
          <w:szCs w:val="28"/>
        </w:rPr>
        <w:t>РИЛОЖЕНИЕ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77072">
        <w:rPr>
          <w:rFonts w:ascii="Times New Roman" w:hAnsi="Times New Roman" w:cs="Times New Roman"/>
          <w:sz w:val="28"/>
          <w:szCs w:val="28"/>
        </w:rPr>
        <w:t xml:space="preserve"> </w:t>
      </w:r>
      <w:r w:rsidR="009E7C68">
        <w:rPr>
          <w:rFonts w:ascii="Times New Roman" w:hAnsi="Times New Roman" w:cs="Times New Roman"/>
          <w:sz w:val="28"/>
          <w:szCs w:val="28"/>
        </w:rPr>
        <w:t>2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177072" w:rsidRPr="00177072" w:rsidRDefault="00177072" w:rsidP="00177072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584940" w:rsidRDefault="00177072" w:rsidP="0058494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177072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84940" w:rsidRPr="00584940">
        <w:rPr>
          <w:rFonts w:ascii="Times New Roman" w:hAnsi="Times New Roman" w:cs="Times New Roman"/>
          <w:sz w:val="28"/>
          <w:szCs w:val="28"/>
        </w:rPr>
        <w:t xml:space="preserve">Назначение и выплата </w:t>
      </w:r>
      <w:r w:rsidR="0013089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4940" w:rsidRPr="00584940">
        <w:rPr>
          <w:rFonts w:ascii="Times New Roman" w:hAnsi="Times New Roman" w:cs="Times New Roman"/>
          <w:sz w:val="28"/>
          <w:szCs w:val="28"/>
        </w:rPr>
        <w:t xml:space="preserve">компенсации расходов на </w:t>
      </w:r>
      <w:r w:rsidR="00E736D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584940" w:rsidRPr="00584940" w:rsidRDefault="00584940" w:rsidP="0058494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84940">
        <w:rPr>
          <w:rFonts w:ascii="Times New Roman" w:hAnsi="Times New Roman" w:cs="Times New Roman"/>
          <w:sz w:val="28"/>
          <w:szCs w:val="28"/>
        </w:rPr>
        <w:t xml:space="preserve">погребение вдов Героев </w:t>
      </w:r>
    </w:p>
    <w:p w:rsidR="00584940" w:rsidRPr="00584940" w:rsidRDefault="00584940" w:rsidP="0058494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84940">
        <w:rPr>
          <w:rFonts w:ascii="Times New Roman" w:hAnsi="Times New Roman" w:cs="Times New Roman"/>
          <w:sz w:val="28"/>
          <w:szCs w:val="28"/>
        </w:rPr>
        <w:t xml:space="preserve">Советского Союза, Героев </w:t>
      </w:r>
      <w:r>
        <w:rPr>
          <w:rFonts w:ascii="Times New Roman" w:hAnsi="Times New Roman" w:cs="Times New Roman"/>
          <w:sz w:val="28"/>
          <w:szCs w:val="28"/>
        </w:rPr>
        <w:br/>
      </w:r>
      <w:r w:rsidRPr="00584940">
        <w:rPr>
          <w:rFonts w:ascii="Times New Roman" w:hAnsi="Times New Roman" w:cs="Times New Roman"/>
          <w:sz w:val="28"/>
          <w:szCs w:val="28"/>
        </w:rPr>
        <w:t xml:space="preserve">Российской Федерации и </w:t>
      </w:r>
      <w:r>
        <w:rPr>
          <w:rFonts w:ascii="Times New Roman" w:hAnsi="Times New Roman" w:cs="Times New Roman"/>
          <w:sz w:val="28"/>
          <w:szCs w:val="28"/>
        </w:rPr>
        <w:br/>
      </w:r>
      <w:r w:rsidRPr="00584940">
        <w:rPr>
          <w:rFonts w:ascii="Times New Roman" w:hAnsi="Times New Roman" w:cs="Times New Roman"/>
          <w:sz w:val="28"/>
          <w:szCs w:val="28"/>
        </w:rPr>
        <w:t xml:space="preserve">полных кавалеров </w:t>
      </w:r>
    </w:p>
    <w:p w:rsidR="00177072" w:rsidRPr="00177072" w:rsidRDefault="00584940" w:rsidP="00584940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84940">
        <w:rPr>
          <w:rFonts w:ascii="Times New Roman" w:hAnsi="Times New Roman" w:cs="Times New Roman"/>
          <w:sz w:val="28"/>
          <w:szCs w:val="28"/>
        </w:rPr>
        <w:t>ордена Славы</w:t>
      </w:r>
      <w:r w:rsidR="00177072">
        <w:rPr>
          <w:rFonts w:ascii="Times New Roman" w:hAnsi="Times New Roman" w:cs="Times New Roman"/>
          <w:sz w:val="28"/>
          <w:szCs w:val="28"/>
        </w:rPr>
        <w:t>»</w:t>
      </w:r>
    </w:p>
    <w:p w:rsidR="000E399B" w:rsidRPr="00130899" w:rsidRDefault="000E399B">
      <w:pPr>
        <w:rPr>
          <w:sz w:val="28"/>
          <w:szCs w:val="28"/>
        </w:rPr>
      </w:pPr>
    </w:p>
    <w:p w:rsidR="00177072" w:rsidRPr="004668B8" w:rsidRDefault="004668B8" w:rsidP="00466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8B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177072" w:rsidRPr="00D86BDE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177072" w:rsidRDefault="00D86BDE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D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D86BDE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9E7C68" w:rsidRPr="00D86BDE" w:rsidRDefault="009E7C68" w:rsidP="0017707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20A3" w:rsidRPr="005820A3" w:rsidRDefault="005820A3" w:rsidP="0017707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"/>
          <w:szCs w:val="2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5245"/>
      </w:tblGrid>
      <w:tr w:rsidR="00EB0D56" w:rsidRPr="00EB0D56" w:rsidTr="00E44836">
        <w:trPr>
          <w:tblHeader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признаки, по которым объединяются категории заявителей</w:t>
            </w:r>
          </w:p>
        </w:tc>
      </w:tr>
      <w:tr w:rsidR="00EB0D56" w:rsidRPr="00EB0D56" w:rsidTr="00E44836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Общие признаки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Категории заявителей</w:t>
            </w:r>
          </w:p>
        </w:tc>
      </w:tr>
      <w:tr w:rsidR="00EB0D56" w:rsidRPr="00EB0D56" w:rsidTr="009E7C68">
        <w:trPr>
          <w:trHeight w:val="164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0D56" w:rsidRPr="00EB0D56" w:rsidTr="009E7C68">
        <w:trPr>
          <w:trHeight w:val="251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Близкие родственники, иные родственники, законные представители или иные лица, взявшие на себя обязанность осуществить </w:t>
            </w:r>
            <w:r w:rsidR="009958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погребение вдовы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7D3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Категории, указанные в пункте 2 подраздела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I.II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 предоставление администрацией муниципального </w:t>
            </w:r>
            <w:r w:rsidR="005A587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город Краснодар муниципальной услуги «Назначение и выплата компенсации </w:t>
            </w:r>
            <w:r w:rsidR="005A587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расходов на</w:t>
            </w:r>
            <w:r w:rsidR="00E4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погребение вдов Героев</w:t>
            </w:r>
            <w:r w:rsidR="00E4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Советского Союза, Героев</w:t>
            </w:r>
            <w:r w:rsidR="00E4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 и</w:t>
            </w:r>
            <w:r w:rsidR="005A58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полных кавалеров</w:t>
            </w:r>
            <w:r w:rsidR="00E44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ордена Славы</w:t>
            </w:r>
            <w:r w:rsidR="007D3AB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Административный регламент</w:t>
            </w:r>
          </w:p>
        </w:tc>
      </w:tr>
      <w:tr w:rsidR="00EB0D56" w:rsidRPr="00EB0D56" w:rsidTr="00995871">
        <w:trPr>
          <w:trHeight w:val="49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41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 одному  варианту предоставления муниципальной услуги</w:t>
            </w:r>
          </w:p>
        </w:tc>
      </w:tr>
      <w:tr w:rsidR="00EB0D56" w:rsidRPr="00EB0D56" w:rsidTr="00E448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EB0D56" w:rsidRPr="00EB0D56" w:rsidTr="00E4483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EB0D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76" w:rsidRPr="00EB0D56" w:rsidRDefault="00EB0D56" w:rsidP="009958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Близкие родственники, иные родственники, законные представители или иные лица, взявшие на себя обязанность осуществить </w:t>
            </w:r>
            <w:r w:rsidR="005A5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погребение вдовы</w:t>
            </w:r>
            <w:r w:rsidR="005A58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56" w:rsidRPr="00EB0D56" w:rsidRDefault="00EB0D5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1) пункта 4</w:t>
            </w:r>
            <w:r w:rsidR="005A58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</w:tr>
    </w:tbl>
    <w:p w:rsidR="00DE428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995871" w:rsidRDefault="00995871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3686"/>
        <w:gridCol w:w="5245"/>
      </w:tblGrid>
      <w:tr w:rsidR="00995871" w:rsidRPr="00EB0D56" w:rsidTr="004A7F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71" w:rsidRPr="00EB0D56" w:rsidRDefault="00995871" w:rsidP="004A7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71" w:rsidRPr="00EB0D56" w:rsidRDefault="00995871" w:rsidP="004A7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71" w:rsidRPr="00EB0D56" w:rsidRDefault="00995871" w:rsidP="004A7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</w:t>
            </w:r>
          </w:p>
        </w:tc>
      </w:tr>
      <w:tr w:rsidR="00995871" w:rsidRPr="00EB0D56" w:rsidTr="004A7F3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71" w:rsidRPr="00EB0D56" w:rsidRDefault="00995871" w:rsidP="004A7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71" w:rsidRPr="00EB0D56" w:rsidRDefault="00995871" w:rsidP="004A7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871">
              <w:rPr>
                <w:rFonts w:ascii="Times New Roman" w:hAnsi="Times New Roman" w:cs="Times New Roman"/>
                <w:sz w:val="24"/>
                <w:szCs w:val="24"/>
              </w:rPr>
              <w:t xml:space="preserve">От имени заявителя могут </w:t>
            </w:r>
            <w:r w:rsidR="007D3A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995871">
              <w:rPr>
                <w:rFonts w:ascii="Times New Roman" w:hAnsi="Times New Roman" w:cs="Times New Roman"/>
                <w:sz w:val="24"/>
                <w:szCs w:val="24"/>
              </w:rPr>
              <w:t>действовать его представители, наделённые соответствующими полномочиями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871" w:rsidRPr="00EB0D56" w:rsidRDefault="00995871" w:rsidP="004A7F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76" w:rsidRPr="00EB0D56" w:rsidTr="004355A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76" w:rsidRPr="00EB0D56" w:rsidRDefault="005A5876" w:rsidP="004355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76" w:rsidRDefault="007D3ABB" w:rsidP="007D3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Заявители, ранее обращающиеся за получением муниципальной услуги «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компенсации расходов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погребение вдов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Союза, Героев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Федерации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полных кавалеров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ордена Славы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 xml:space="preserve">», по результатам предоставления которой выданы доку-менты с допущенными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C9798F">
              <w:rPr>
                <w:rFonts w:ascii="Times New Roman" w:hAnsi="Times New Roman" w:cs="Times New Roman"/>
                <w:sz w:val="24"/>
                <w:szCs w:val="24"/>
              </w:rPr>
              <w:t>опечатками и ошибками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876" w:rsidRPr="00EB0D56" w:rsidRDefault="005A5876" w:rsidP="005A58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муниципальной услуги, указанный в подпункте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) пункта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подраздела 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B0D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proofErr w:type="spellStart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proofErr w:type="spellEnd"/>
            <w:r w:rsidRPr="00EB0D56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Административного регламента</w:t>
            </w:r>
          </w:p>
        </w:tc>
      </w:tr>
    </w:tbl>
    <w:p w:rsidR="005A5876" w:rsidRDefault="005A5876" w:rsidP="00411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871" w:rsidRDefault="00995871" w:rsidP="00411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5871" w:rsidRPr="005A5876" w:rsidRDefault="00995871" w:rsidP="00411A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Начальник управления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 xml:space="preserve">по социальным </w:t>
      </w:r>
      <w:r w:rsidR="00E44836">
        <w:rPr>
          <w:rFonts w:ascii="Times New Roman" w:hAnsi="Times New Roman" w:cs="Times New Roman"/>
          <w:sz w:val="28"/>
          <w:szCs w:val="28"/>
        </w:rPr>
        <w:br/>
      </w:r>
      <w:r w:rsidRPr="004A3713">
        <w:rPr>
          <w:rFonts w:ascii="Times New Roman" w:hAnsi="Times New Roman" w:cs="Times New Roman"/>
          <w:sz w:val="28"/>
          <w:szCs w:val="28"/>
        </w:rPr>
        <w:t>вопросам</w:t>
      </w:r>
      <w:r w:rsidR="00E44836">
        <w:rPr>
          <w:rFonts w:ascii="Times New Roman" w:hAnsi="Times New Roman" w:cs="Times New Roman"/>
          <w:sz w:val="28"/>
          <w:szCs w:val="28"/>
        </w:rPr>
        <w:t xml:space="preserve"> </w:t>
      </w:r>
      <w:r w:rsidRPr="004A371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DE4283" w:rsidRPr="004A3713" w:rsidRDefault="00DE4283" w:rsidP="00DE42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713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   </w:t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Pr="004A3713">
        <w:rPr>
          <w:rFonts w:ascii="Times New Roman" w:hAnsi="Times New Roman" w:cs="Times New Roman"/>
          <w:sz w:val="28"/>
          <w:szCs w:val="28"/>
        </w:rPr>
        <w:tab/>
      </w:r>
      <w:r w:rsidR="004A3713">
        <w:rPr>
          <w:rFonts w:ascii="Times New Roman" w:hAnsi="Times New Roman" w:cs="Times New Roman"/>
          <w:sz w:val="28"/>
          <w:szCs w:val="28"/>
        </w:rPr>
        <w:t xml:space="preserve">  </w:t>
      </w:r>
      <w:r w:rsidR="00E44836">
        <w:rPr>
          <w:rFonts w:ascii="Times New Roman" w:hAnsi="Times New Roman" w:cs="Times New Roman"/>
          <w:sz w:val="28"/>
          <w:szCs w:val="28"/>
        </w:rPr>
        <w:t xml:space="preserve">  </w:t>
      </w:r>
      <w:r w:rsidR="004A371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3713">
        <w:rPr>
          <w:rFonts w:ascii="Times New Roman" w:hAnsi="Times New Roman" w:cs="Times New Roman"/>
          <w:sz w:val="28"/>
          <w:szCs w:val="28"/>
        </w:rPr>
        <w:t>И.А.Косинкова</w:t>
      </w:r>
      <w:proofErr w:type="spellEnd"/>
    </w:p>
    <w:sectPr w:rsidR="00DE4283" w:rsidRPr="004A3713" w:rsidSect="009E7C68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A1C" w:rsidRDefault="00EB6A1C" w:rsidP="00976FBE">
      <w:pPr>
        <w:spacing w:after="0" w:line="240" w:lineRule="auto"/>
      </w:pPr>
      <w:r>
        <w:separator/>
      </w:r>
    </w:p>
  </w:endnote>
  <w:endnote w:type="continuationSeparator" w:id="0">
    <w:p w:rsidR="00EB6A1C" w:rsidRDefault="00EB6A1C" w:rsidP="00976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A1C" w:rsidRDefault="00EB6A1C" w:rsidP="00976FBE">
      <w:pPr>
        <w:spacing w:after="0" w:line="240" w:lineRule="auto"/>
      </w:pPr>
      <w:r>
        <w:separator/>
      </w:r>
    </w:p>
  </w:footnote>
  <w:footnote w:type="continuationSeparator" w:id="0">
    <w:p w:rsidR="00EB6A1C" w:rsidRDefault="00EB6A1C" w:rsidP="00976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FBE" w:rsidRPr="00976FBE" w:rsidRDefault="00E44836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A6"/>
    <w:rsid w:val="00090F45"/>
    <w:rsid w:val="000E399B"/>
    <w:rsid w:val="000E595A"/>
    <w:rsid w:val="00102EE8"/>
    <w:rsid w:val="00130899"/>
    <w:rsid w:val="00177072"/>
    <w:rsid w:val="00180450"/>
    <w:rsid w:val="001F4F19"/>
    <w:rsid w:val="003B5DC6"/>
    <w:rsid w:val="004035BC"/>
    <w:rsid w:val="00411A10"/>
    <w:rsid w:val="004668B8"/>
    <w:rsid w:val="004A3713"/>
    <w:rsid w:val="00581E94"/>
    <w:rsid w:val="005820A3"/>
    <w:rsid w:val="00584940"/>
    <w:rsid w:val="005A5876"/>
    <w:rsid w:val="0062192B"/>
    <w:rsid w:val="0067205C"/>
    <w:rsid w:val="00684561"/>
    <w:rsid w:val="0076660C"/>
    <w:rsid w:val="007A1D9F"/>
    <w:rsid w:val="007D3ABB"/>
    <w:rsid w:val="0081762B"/>
    <w:rsid w:val="008375B2"/>
    <w:rsid w:val="00856FAC"/>
    <w:rsid w:val="00976FBE"/>
    <w:rsid w:val="00995871"/>
    <w:rsid w:val="009B6372"/>
    <w:rsid w:val="009E7C68"/>
    <w:rsid w:val="00A34E8E"/>
    <w:rsid w:val="00A966D4"/>
    <w:rsid w:val="00B06700"/>
    <w:rsid w:val="00C01F91"/>
    <w:rsid w:val="00C368A6"/>
    <w:rsid w:val="00C60FD1"/>
    <w:rsid w:val="00D86BDE"/>
    <w:rsid w:val="00DC3AFC"/>
    <w:rsid w:val="00DE4283"/>
    <w:rsid w:val="00E44836"/>
    <w:rsid w:val="00E736D9"/>
    <w:rsid w:val="00EB0D56"/>
    <w:rsid w:val="00EB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6612"/>
  <w15:chartTrackingRefBased/>
  <w15:docId w15:val="{DFEDCACF-F0CE-48F6-BCE5-3E559A7D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6FBE"/>
  </w:style>
  <w:style w:type="paragraph" w:styleId="a5">
    <w:name w:val="footer"/>
    <w:basedOn w:val="a"/>
    <w:link w:val="a6"/>
    <w:uiPriority w:val="99"/>
    <w:unhideWhenUsed/>
    <w:rsid w:val="00976F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76FBE"/>
  </w:style>
  <w:style w:type="paragraph" w:styleId="a7">
    <w:name w:val="Balloon Text"/>
    <w:basedOn w:val="a"/>
    <w:link w:val="a8"/>
    <w:uiPriority w:val="99"/>
    <w:semiHidden/>
    <w:unhideWhenUsed/>
    <w:rsid w:val="004A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3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E078A-2E4B-409B-B199-246CB6C58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edubovka</cp:lastModifiedBy>
  <cp:revision>18</cp:revision>
  <cp:lastPrinted>2023-02-08T06:55:00Z</cp:lastPrinted>
  <dcterms:created xsi:type="dcterms:W3CDTF">2022-07-04T16:09:00Z</dcterms:created>
  <dcterms:modified xsi:type="dcterms:W3CDTF">2023-02-08T09:46:00Z</dcterms:modified>
</cp:coreProperties>
</file>