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1D5509" w:rsidRPr="00A72F65" w14:paraId="0584F4A6" w14:textId="77777777" w:rsidTr="001D72F9">
        <w:tc>
          <w:tcPr>
            <w:tcW w:w="4644" w:type="dxa"/>
            <w:tcBorders>
              <w:top w:val="nil"/>
              <w:left w:val="nil"/>
              <w:bottom w:val="nil"/>
              <w:right w:val="nil"/>
            </w:tcBorders>
          </w:tcPr>
          <w:p w14:paraId="3E2451A1" w14:textId="77777777" w:rsidR="001D5509" w:rsidRPr="00F72822" w:rsidRDefault="001D5509" w:rsidP="001D72F9">
            <w:pPr>
              <w:pStyle w:val="Heading"/>
              <w:ind w:right="-1"/>
              <w:jc w:val="center"/>
              <w:rPr>
                <w:rFonts w:ascii="Times New Roman" w:hAnsi="Times New Roman" w:cs="Times New Roman"/>
                <w:b w:val="0"/>
                <w:bCs w:val="0"/>
                <w:sz w:val="28"/>
                <w:szCs w:val="28"/>
              </w:rPr>
            </w:pPr>
            <w:bookmarkStart w:id="0" w:name="_Toc136151950"/>
            <w:bookmarkStart w:id="1" w:name="_Toc136239795"/>
            <w:bookmarkStart w:id="2" w:name="_Toc136321769"/>
            <w:bookmarkStart w:id="3" w:name="_Toc136666921"/>
          </w:p>
        </w:tc>
        <w:tc>
          <w:tcPr>
            <w:tcW w:w="5164" w:type="dxa"/>
            <w:tcBorders>
              <w:top w:val="nil"/>
              <w:left w:val="nil"/>
              <w:bottom w:val="nil"/>
              <w:right w:val="nil"/>
            </w:tcBorders>
          </w:tcPr>
          <w:p w14:paraId="5B4C9BA9" w14:textId="1C3160F1" w:rsidR="0096634F" w:rsidRDefault="00C9508B" w:rsidP="001D72F9">
            <w:pPr>
              <w:pStyle w:val="Heading"/>
              <w:ind w:right="-1"/>
              <w:jc w:val="center"/>
              <w:rPr>
                <w:rFonts w:ascii="Times New Roman" w:hAnsi="Times New Roman" w:cs="Times New Roman"/>
                <w:b w:val="0"/>
                <w:bCs w:val="0"/>
                <w:sz w:val="28"/>
                <w:szCs w:val="28"/>
              </w:rPr>
            </w:pPr>
            <w:r>
              <w:rPr>
                <w:rFonts w:ascii="Times New Roman" w:hAnsi="Times New Roman" w:cs="Times New Roman"/>
                <w:b w:val="0"/>
                <w:bCs w:val="0"/>
                <w:sz w:val="28"/>
                <w:szCs w:val="28"/>
              </w:rPr>
              <w:t>ПРИЛОЖЕНИЕ</w:t>
            </w:r>
          </w:p>
          <w:p w14:paraId="44B73694" w14:textId="77777777" w:rsidR="00C9508B" w:rsidRPr="00A72F65" w:rsidRDefault="00C9508B" w:rsidP="00C9508B">
            <w:pPr>
              <w:pStyle w:val="a3"/>
              <w:jc w:val="center"/>
              <w:rPr>
                <w:bCs/>
                <w:szCs w:val="28"/>
              </w:rPr>
            </w:pPr>
            <w:r w:rsidRPr="00C9508B">
              <w:rPr>
                <w:bCs/>
                <w:szCs w:val="28"/>
              </w:rPr>
              <w:t>к постановлению</w:t>
            </w:r>
            <w:r>
              <w:rPr>
                <w:b/>
                <w:bCs/>
                <w:szCs w:val="28"/>
              </w:rPr>
              <w:t xml:space="preserve"> </w:t>
            </w:r>
            <w:r w:rsidRPr="00A72F65">
              <w:rPr>
                <w:bCs/>
                <w:szCs w:val="28"/>
              </w:rPr>
              <w:t xml:space="preserve">администрации </w:t>
            </w:r>
          </w:p>
          <w:p w14:paraId="43B5A65B" w14:textId="77777777" w:rsidR="00C9508B" w:rsidRPr="00A72F65" w:rsidRDefault="00C9508B" w:rsidP="00C9508B">
            <w:pPr>
              <w:pStyle w:val="a3"/>
              <w:jc w:val="center"/>
              <w:rPr>
                <w:bCs/>
                <w:szCs w:val="28"/>
              </w:rPr>
            </w:pPr>
            <w:r w:rsidRPr="00A72F65">
              <w:rPr>
                <w:bCs/>
                <w:szCs w:val="28"/>
              </w:rPr>
              <w:t xml:space="preserve">муниципального образования </w:t>
            </w:r>
          </w:p>
          <w:p w14:paraId="2ABBBBB0" w14:textId="77777777" w:rsidR="00C9508B" w:rsidRPr="00A72F65" w:rsidRDefault="00C9508B" w:rsidP="00C9508B">
            <w:pPr>
              <w:pStyle w:val="a3"/>
              <w:jc w:val="center"/>
              <w:rPr>
                <w:bCs/>
                <w:szCs w:val="28"/>
              </w:rPr>
            </w:pPr>
            <w:r w:rsidRPr="00A72F65">
              <w:rPr>
                <w:bCs/>
                <w:szCs w:val="28"/>
              </w:rPr>
              <w:t xml:space="preserve">город Краснодар </w:t>
            </w:r>
          </w:p>
          <w:p w14:paraId="7F1C257A" w14:textId="77777777" w:rsidR="00C9508B" w:rsidRPr="00A72F65" w:rsidRDefault="00C9508B" w:rsidP="00C9508B">
            <w:pPr>
              <w:pStyle w:val="a3"/>
              <w:jc w:val="center"/>
              <w:rPr>
                <w:b/>
                <w:bCs/>
                <w:szCs w:val="28"/>
              </w:rPr>
            </w:pPr>
            <w:r w:rsidRPr="00A72F65">
              <w:rPr>
                <w:rFonts w:eastAsia="Calibri"/>
                <w:szCs w:val="28"/>
              </w:rPr>
              <w:t>от ____________ № __________</w:t>
            </w:r>
          </w:p>
          <w:p w14:paraId="2D60D166" w14:textId="2B46B8BD" w:rsidR="00C9508B" w:rsidRDefault="00C9508B" w:rsidP="001D72F9">
            <w:pPr>
              <w:pStyle w:val="Heading"/>
              <w:ind w:right="-1"/>
              <w:jc w:val="center"/>
              <w:rPr>
                <w:rFonts w:ascii="Times New Roman" w:hAnsi="Times New Roman" w:cs="Times New Roman"/>
                <w:b w:val="0"/>
                <w:bCs w:val="0"/>
                <w:sz w:val="28"/>
                <w:szCs w:val="28"/>
              </w:rPr>
            </w:pPr>
          </w:p>
          <w:p w14:paraId="52B748D9" w14:textId="77777777" w:rsidR="0096634F" w:rsidRDefault="0096634F" w:rsidP="001D72F9">
            <w:pPr>
              <w:pStyle w:val="Heading"/>
              <w:ind w:right="-1"/>
              <w:jc w:val="center"/>
              <w:rPr>
                <w:rFonts w:ascii="Times New Roman" w:hAnsi="Times New Roman" w:cs="Times New Roman"/>
                <w:b w:val="0"/>
                <w:bCs w:val="0"/>
                <w:sz w:val="28"/>
                <w:szCs w:val="28"/>
              </w:rPr>
            </w:pPr>
          </w:p>
          <w:p w14:paraId="125C69E1" w14:textId="095A61F7" w:rsidR="001D5509" w:rsidRPr="00A72F65" w:rsidRDefault="00C9508B" w:rsidP="001D72F9">
            <w:pPr>
              <w:pStyle w:val="Heading"/>
              <w:ind w:right="-1"/>
              <w:jc w:val="center"/>
              <w:rPr>
                <w:rFonts w:ascii="Times New Roman" w:hAnsi="Times New Roman" w:cs="Times New Roman"/>
                <w:b w:val="0"/>
                <w:bCs w:val="0"/>
                <w:sz w:val="28"/>
                <w:szCs w:val="28"/>
              </w:rPr>
            </w:pPr>
            <w:r>
              <w:rPr>
                <w:rFonts w:ascii="Times New Roman" w:hAnsi="Times New Roman" w:cs="Times New Roman"/>
                <w:b w:val="0"/>
                <w:bCs w:val="0"/>
                <w:sz w:val="28"/>
                <w:szCs w:val="28"/>
              </w:rPr>
              <w:t>«</w:t>
            </w:r>
            <w:r w:rsidR="00710F71">
              <w:rPr>
                <w:rFonts w:ascii="Times New Roman" w:hAnsi="Times New Roman" w:cs="Times New Roman"/>
                <w:b w:val="0"/>
                <w:bCs w:val="0"/>
                <w:sz w:val="28"/>
                <w:szCs w:val="28"/>
              </w:rPr>
              <w:t>УТВЕРЖДЁ</w:t>
            </w:r>
            <w:r w:rsidR="001D5509" w:rsidRPr="00A72F65">
              <w:rPr>
                <w:rFonts w:ascii="Times New Roman" w:hAnsi="Times New Roman" w:cs="Times New Roman"/>
                <w:b w:val="0"/>
                <w:bCs w:val="0"/>
                <w:sz w:val="28"/>
                <w:szCs w:val="28"/>
              </w:rPr>
              <w:t>Н</w:t>
            </w:r>
          </w:p>
          <w:p w14:paraId="7E568EC9" w14:textId="77777777" w:rsidR="001D5509" w:rsidRPr="00A72F65" w:rsidRDefault="001D5509" w:rsidP="001D72F9">
            <w:pPr>
              <w:pStyle w:val="a3"/>
              <w:jc w:val="center"/>
              <w:rPr>
                <w:bCs/>
                <w:szCs w:val="28"/>
              </w:rPr>
            </w:pPr>
            <w:r w:rsidRPr="00A72F65">
              <w:rPr>
                <w:bCs/>
                <w:szCs w:val="28"/>
              </w:rPr>
              <w:t xml:space="preserve">постановлением администрации </w:t>
            </w:r>
          </w:p>
          <w:p w14:paraId="59B0C21C" w14:textId="77777777" w:rsidR="001D5509" w:rsidRPr="00A72F65" w:rsidRDefault="001D5509" w:rsidP="001D72F9">
            <w:pPr>
              <w:pStyle w:val="a3"/>
              <w:jc w:val="center"/>
              <w:rPr>
                <w:bCs/>
                <w:szCs w:val="28"/>
              </w:rPr>
            </w:pPr>
            <w:r w:rsidRPr="00A72F65">
              <w:rPr>
                <w:bCs/>
                <w:szCs w:val="28"/>
              </w:rPr>
              <w:t xml:space="preserve">муниципального образования </w:t>
            </w:r>
          </w:p>
          <w:p w14:paraId="6D138735" w14:textId="77777777" w:rsidR="001D5509" w:rsidRPr="00A72F65" w:rsidRDefault="001D5509" w:rsidP="001D72F9">
            <w:pPr>
              <w:pStyle w:val="a3"/>
              <w:jc w:val="center"/>
              <w:rPr>
                <w:bCs/>
                <w:szCs w:val="28"/>
              </w:rPr>
            </w:pPr>
            <w:r w:rsidRPr="00A72F65">
              <w:rPr>
                <w:bCs/>
                <w:szCs w:val="28"/>
              </w:rPr>
              <w:t xml:space="preserve">город Краснодар </w:t>
            </w:r>
          </w:p>
          <w:p w14:paraId="2136F0B2" w14:textId="6DE7319A" w:rsidR="001D5509" w:rsidRPr="00A72F65" w:rsidRDefault="001D5509" w:rsidP="001D72F9">
            <w:pPr>
              <w:pStyle w:val="a3"/>
              <w:jc w:val="center"/>
              <w:rPr>
                <w:b/>
                <w:bCs/>
                <w:szCs w:val="28"/>
              </w:rPr>
            </w:pPr>
            <w:r w:rsidRPr="00A72F65">
              <w:rPr>
                <w:rFonts w:eastAsia="Calibri"/>
                <w:szCs w:val="28"/>
              </w:rPr>
              <w:t xml:space="preserve">от </w:t>
            </w:r>
            <w:r w:rsidR="00C9508B" w:rsidRPr="00C9508B">
              <w:rPr>
                <w:rFonts w:eastAsia="Calibri"/>
                <w:szCs w:val="28"/>
              </w:rPr>
              <w:t xml:space="preserve">21.03.2024 </w:t>
            </w:r>
            <w:r w:rsidRPr="00A72F65">
              <w:rPr>
                <w:rFonts w:eastAsia="Calibri"/>
                <w:szCs w:val="28"/>
              </w:rPr>
              <w:t xml:space="preserve">№ </w:t>
            </w:r>
            <w:r w:rsidR="00C9508B">
              <w:rPr>
                <w:rFonts w:eastAsia="Calibri"/>
                <w:szCs w:val="28"/>
              </w:rPr>
              <w:t>1534</w:t>
            </w:r>
          </w:p>
          <w:p w14:paraId="53BC9AA1" w14:textId="77777777" w:rsidR="001D5509" w:rsidRPr="00A72F65" w:rsidRDefault="001D5509" w:rsidP="001D72F9">
            <w:pPr>
              <w:pStyle w:val="Heading"/>
              <w:ind w:right="-1"/>
              <w:rPr>
                <w:rFonts w:ascii="Times New Roman" w:hAnsi="Times New Roman" w:cs="Times New Roman"/>
                <w:b w:val="0"/>
                <w:bCs w:val="0"/>
                <w:sz w:val="28"/>
                <w:szCs w:val="28"/>
              </w:rPr>
            </w:pPr>
          </w:p>
        </w:tc>
      </w:tr>
    </w:tbl>
    <w:p w14:paraId="58AA35D5" w14:textId="77777777" w:rsidR="00E53B91" w:rsidRPr="0076284B" w:rsidRDefault="00E53B91" w:rsidP="002120E1">
      <w:pPr>
        <w:rPr>
          <w:color w:val="000000" w:themeColor="text1"/>
          <w:szCs w:val="28"/>
        </w:rPr>
      </w:pPr>
    </w:p>
    <w:p w14:paraId="14E008B2" w14:textId="1E6665F8" w:rsidR="00723132" w:rsidRPr="0076284B" w:rsidRDefault="00134AFA" w:rsidP="002120E1">
      <w:pPr>
        <w:rPr>
          <w:color w:val="000000" w:themeColor="text1"/>
          <w:szCs w:val="28"/>
        </w:rPr>
      </w:pPr>
      <w:r>
        <w:rPr>
          <w:color w:val="000000" w:themeColor="text1"/>
          <w:szCs w:val="28"/>
        </w:rPr>
        <w:t xml:space="preserve"> </w:t>
      </w:r>
    </w:p>
    <w:p w14:paraId="71BA3FBF" w14:textId="77777777" w:rsidR="00723132" w:rsidRPr="0076284B" w:rsidRDefault="00723132" w:rsidP="00553CD1">
      <w:pPr>
        <w:autoSpaceDE w:val="0"/>
        <w:autoSpaceDN w:val="0"/>
        <w:adjustRightInd w:val="0"/>
        <w:jc w:val="center"/>
        <w:rPr>
          <w:b/>
          <w:bCs/>
          <w:color w:val="000000" w:themeColor="text1"/>
          <w:szCs w:val="28"/>
        </w:rPr>
      </w:pPr>
      <w:r w:rsidRPr="0076284B">
        <w:rPr>
          <w:b/>
          <w:bCs/>
          <w:color w:val="000000" w:themeColor="text1"/>
          <w:szCs w:val="28"/>
        </w:rPr>
        <w:t xml:space="preserve">АДМИНИСТРАТИВНЫЙ </w:t>
      </w:r>
      <w:r w:rsidR="00592553" w:rsidRPr="0076284B">
        <w:rPr>
          <w:b/>
          <w:bCs/>
          <w:color w:val="000000" w:themeColor="text1"/>
          <w:szCs w:val="28"/>
        </w:rPr>
        <w:t>РЕГ</w:t>
      </w:r>
      <w:r w:rsidR="00FD3A82" w:rsidRPr="0076284B">
        <w:rPr>
          <w:b/>
          <w:bCs/>
          <w:color w:val="000000" w:themeColor="text1"/>
          <w:szCs w:val="28"/>
        </w:rPr>
        <w:t>Л</w:t>
      </w:r>
      <w:r w:rsidR="00592553" w:rsidRPr="0076284B">
        <w:rPr>
          <w:b/>
          <w:bCs/>
          <w:color w:val="000000" w:themeColor="text1"/>
          <w:szCs w:val="28"/>
        </w:rPr>
        <w:t>АМЕНТ</w:t>
      </w:r>
    </w:p>
    <w:p w14:paraId="112C6D3D" w14:textId="77777777" w:rsidR="00723132" w:rsidRPr="0076284B" w:rsidRDefault="00FD3A82" w:rsidP="00553CD1">
      <w:pPr>
        <w:autoSpaceDE w:val="0"/>
        <w:autoSpaceDN w:val="0"/>
        <w:adjustRightInd w:val="0"/>
        <w:jc w:val="center"/>
        <w:rPr>
          <w:b/>
          <w:bCs/>
          <w:color w:val="000000" w:themeColor="text1"/>
          <w:szCs w:val="28"/>
        </w:rPr>
      </w:pPr>
      <w:r w:rsidRPr="0076284B">
        <w:rPr>
          <w:b/>
          <w:bCs/>
          <w:color w:val="000000" w:themeColor="text1"/>
          <w:szCs w:val="28"/>
        </w:rPr>
        <w:t>п</w:t>
      </w:r>
      <w:r w:rsidR="006C5145" w:rsidRPr="0076284B">
        <w:rPr>
          <w:b/>
          <w:bCs/>
          <w:color w:val="000000" w:themeColor="text1"/>
          <w:szCs w:val="28"/>
        </w:rPr>
        <w:t>редоставления администрацией муниципального</w:t>
      </w:r>
    </w:p>
    <w:p w14:paraId="70677188" w14:textId="77777777" w:rsidR="00834BC7" w:rsidRPr="0076284B" w:rsidRDefault="00E53B91" w:rsidP="00553CD1">
      <w:pPr>
        <w:autoSpaceDE w:val="0"/>
        <w:autoSpaceDN w:val="0"/>
        <w:adjustRightInd w:val="0"/>
        <w:jc w:val="center"/>
        <w:rPr>
          <w:b/>
          <w:bCs/>
          <w:color w:val="000000" w:themeColor="text1"/>
          <w:szCs w:val="28"/>
        </w:rPr>
      </w:pPr>
      <w:r w:rsidRPr="0076284B">
        <w:rPr>
          <w:b/>
          <w:bCs/>
          <w:color w:val="000000" w:themeColor="text1"/>
          <w:szCs w:val="28"/>
        </w:rPr>
        <w:t>о</w:t>
      </w:r>
      <w:r w:rsidR="006C5145" w:rsidRPr="0076284B">
        <w:rPr>
          <w:b/>
          <w:bCs/>
          <w:color w:val="000000" w:themeColor="text1"/>
          <w:szCs w:val="28"/>
        </w:rPr>
        <w:t>бразования город Краснодар</w:t>
      </w:r>
      <w:r w:rsidR="00655404" w:rsidRPr="0076284B">
        <w:rPr>
          <w:b/>
          <w:bCs/>
          <w:color w:val="000000" w:themeColor="text1"/>
          <w:szCs w:val="28"/>
        </w:rPr>
        <w:t xml:space="preserve"> </w:t>
      </w:r>
      <w:r w:rsidR="006C5145" w:rsidRPr="0076284B">
        <w:rPr>
          <w:b/>
          <w:bCs/>
          <w:color w:val="000000" w:themeColor="text1"/>
          <w:szCs w:val="28"/>
        </w:rPr>
        <w:t>муниципальной</w:t>
      </w:r>
      <w:r w:rsidR="00655404" w:rsidRPr="0076284B">
        <w:rPr>
          <w:b/>
          <w:bCs/>
          <w:color w:val="000000" w:themeColor="text1"/>
          <w:szCs w:val="28"/>
        </w:rPr>
        <w:t xml:space="preserve"> </w:t>
      </w:r>
      <w:r w:rsidR="006C5145" w:rsidRPr="0076284B">
        <w:rPr>
          <w:b/>
          <w:bCs/>
          <w:color w:val="000000" w:themeColor="text1"/>
          <w:szCs w:val="28"/>
        </w:rPr>
        <w:t>услуги</w:t>
      </w:r>
    </w:p>
    <w:p w14:paraId="4B7B6D56" w14:textId="15BBF1B9" w:rsidR="00723132" w:rsidRPr="0076284B" w:rsidRDefault="00BF735F" w:rsidP="00553CD1">
      <w:pPr>
        <w:autoSpaceDE w:val="0"/>
        <w:autoSpaceDN w:val="0"/>
        <w:adjustRightInd w:val="0"/>
        <w:jc w:val="center"/>
        <w:rPr>
          <w:b/>
          <w:bCs/>
          <w:color w:val="000000" w:themeColor="text1"/>
          <w:szCs w:val="28"/>
        </w:rPr>
      </w:pPr>
      <w:r w:rsidRPr="0076284B">
        <w:rPr>
          <w:b/>
          <w:bCs/>
          <w:color w:val="000000" w:themeColor="text1"/>
          <w:szCs w:val="28"/>
        </w:rPr>
        <w:t>«</w:t>
      </w:r>
      <w:r w:rsidR="009E6053" w:rsidRPr="009E6053">
        <w:rPr>
          <w:b/>
          <w:color w:val="000000" w:themeColor="text1"/>
          <w:szCs w:val="28"/>
        </w:rPr>
        <w:t xml:space="preserve">Предварительное согласование предоставления земельных </w:t>
      </w:r>
      <w:r w:rsidR="009E6053">
        <w:rPr>
          <w:b/>
          <w:color w:val="000000" w:themeColor="text1"/>
          <w:szCs w:val="28"/>
        </w:rPr>
        <w:br/>
      </w:r>
      <w:r w:rsidR="009E6053" w:rsidRPr="009E6053">
        <w:rPr>
          <w:b/>
          <w:color w:val="000000" w:themeColor="text1"/>
          <w:szCs w:val="28"/>
        </w:rPr>
        <w:t>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w:t>
      </w:r>
      <w:r w:rsidR="005A77EA">
        <w:rPr>
          <w:b/>
          <w:color w:val="000000" w:themeColor="text1"/>
          <w:szCs w:val="28"/>
        </w:rPr>
        <w:t>одства для собственных нужд</w:t>
      </w:r>
      <w:r w:rsidRPr="0076284B">
        <w:rPr>
          <w:b/>
          <w:bCs/>
          <w:color w:val="000000" w:themeColor="text1"/>
          <w:szCs w:val="28"/>
        </w:rPr>
        <w:t>»</w:t>
      </w:r>
    </w:p>
    <w:p w14:paraId="591E4AB1" w14:textId="77777777" w:rsidR="00723132" w:rsidRDefault="00723132" w:rsidP="00553CD1">
      <w:pPr>
        <w:rPr>
          <w:color w:val="000000" w:themeColor="text1"/>
          <w:szCs w:val="28"/>
        </w:rPr>
      </w:pPr>
    </w:p>
    <w:p w14:paraId="7A2448F4" w14:textId="77777777" w:rsidR="009E6053" w:rsidRPr="0076284B" w:rsidRDefault="009E6053" w:rsidP="00553CD1">
      <w:pPr>
        <w:rPr>
          <w:color w:val="000000" w:themeColor="text1"/>
          <w:szCs w:val="28"/>
        </w:rPr>
      </w:pPr>
    </w:p>
    <w:bookmarkEnd w:id="0"/>
    <w:bookmarkEnd w:id="1"/>
    <w:bookmarkEnd w:id="2"/>
    <w:bookmarkEnd w:id="3"/>
    <w:p w14:paraId="4104B344" w14:textId="461970B8" w:rsidR="00D1036D" w:rsidRPr="0076284B" w:rsidRDefault="00FD3A82" w:rsidP="004E11C0">
      <w:pPr>
        <w:widowControl w:val="0"/>
        <w:autoSpaceDE w:val="0"/>
        <w:autoSpaceDN w:val="0"/>
        <w:adjustRightInd w:val="0"/>
        <w:ind w:firstLine="709"/>
        <w:jc w:val="center"/>
        <w:outlineLvl w:val="1"/>
        <w:rPr>
          <w:b/>
          <w:color w:val="000000" w:themeColor="text1"/>
          <w:szCs w:val="28"/>
        </w:rPr>
      </w:pPr>
      <w:r w:rsidRPr="0076284B">
        <w:rPr>
          <w:b/>
          <w:color w:val="000000" w:themeColor="text1"/>
          <w:szCs w:val="28"/>
        </w:rPr>
        <w:t>Раздел I</w:t>
      </w:r>
      <w:r w:rsidR="004E11C0">
        <w:rPr>
          <w:b/>
          <w:color w:val="000000" w:themeColor="text1"/>
          <w:szCs w:val="28"/>
        </w:rPr>
        <w:t xml:space="preserve">. </w:t>
      </w:r>
      <w:r w:rsidR="006C5145" w:rsidRPr="0076284B">
        <w:rPr>
          <w:b/>
          <w:color w:val="000000" w:themeColor="text1"/>
          <w:szCs w:val="28"/>
        </w:rPr>
        <w:t>Общие положения</w:t>
      </w:r>
    </w:p>
    <w:p w14:paraId="6E7DC28E" w14:textId="77777777" w:rsidR="009E6053" w:rsidRPr="00034BDE" w:rsidRDefault="009E6053" w:rsidP="004E11C0">
      <w:pPr>
        <w:ind w:firstLine="709"/>
      </w:pPr>
    </w:p>
    <w:p w14:paraId="699DB918" w14:textId="77777777" w:rsidR="00397F4E" w:rsidRPr="0076284B" w:rsidRDefault="00A631DE" w:rsidP="004E11C0">
      <w:pPr>
        <w:widowControl w:val="0"/>
        <w:autoSpaceDE w:val="0"/>
        <w:autoSpaceDN w:val="0"/>
        <w:adjustRightInd w:val="0"/>
        <w:ind w:firstLine="709"/>
        <w:outlineLvl w:val="2"/>
        <w:rPr>
          <w:color w:val="000000" w:themeColor="text1"/>
          <w:spacing w:val="-2"/>
          <w:szCs w:val="28"/>
        </w:rPr>
      </w:pPr>
      <w:bookmarkStart w:id="4" w:name="Par43"/>
      <w:bookmarkEnd w:id="4"/>
      <w:r w:rsidRPr="0076284B">
        <w:rPr>
          <w:b/>
          <w:color w:val="000000" w:themeColor="text1"/>
          <w:spacing w:val="-2"/>
          <w:szCs w:val="28"/>
        </w:rPr>
        <w:t>Подраздел</w:t>
      </w:r>
      <w:r w:rsidR="005217C2" w:rsidRPr="0076284B">
        <w:rPr>
          <w:b/>
          <w:color w:val="000000" w:themeColor="text1"/>
          <w:spacing w:val="-2"/>
          <w:szCs w:val="28"/>
        </w:rPr>
        <w:t xml:space="preserve"> </w:t>
      </w:r>
      <w:r w:rsidR="006C5145" w:rsidRPr="0076284B">
        <w:rPr>
          <w:b/>
          <w:color w:val="000000" w:themeColor="text1"/>
          <w:spacing w:val="-2"/>
          <w:szCs w:val="28"/>
          <w:lang w:val="en-US"/>
        </w:rPr>
        <w:t>I</w:t>
      </w:r>
      <w:r w:rsidR="00D1036D" w:rsidRPr="0076284B">
        <w:rPr>
          <w:b/>
          <w:color w:val="000000" w:themeColor="text1"/>
          <w:spacing w:val="-2"/>
          <w:szCs w:val="28"/>
        </w:rPr>
        <w:t>.</w:t>
      </w:r>
      <w:r w:rsidR="006C5145" w:rsidRPr="0076284B">
        <w:rPr>
          <w:b/>
          <w:color w:val="000000" w:themeColor="text1"/>
          <w:spacing w:val="-2"/>
          <w:szCs w:val="28"/>
          <w:lang w:val="en-US"/>
        </w:rPr>
        <w:t>I</w:t>
      </w:r>
      <w:r w:rsidR="002E384A" w:rsidRPr="0076284B">
        <w:rPr>
          <w:b/>
          <w:color w:val="000000" w:themeColor="text1"/>
          <w:spacing w:val="-2"/>
          <w:szCs w:val="28"/>
        </w:rPr>
        <w:t>.</w:t>
      </w:r>
      <w:r w:rsidR="00C80875" w:rsidRPr="0076284B">
        <w:rPr>
          <w:b/>
          <w:color w:val="000000" w:themeColor="text1"/>
          <w:spacing w:val="-2"/>
          <w:szCs w:val="28"/>
        </w:rPr>
        <w:t xml:space="preserve"> </w:t>
      </w:r>
      <w:r w:rsidR="006C5145" w:rsidRPr="0076284B">
        <w:rPr>
          <w:b/>
          <w:color w:val="000000" w:themeColor="text1"/>
          <w:spacing w:val="-2"/>
          <w:szCs w:val="28"/>
        </w:rPr>
        <w:t>Предмет регулирования административного регламента</w:t>
      </w:r>
    </w:p>
    <w:p w14:paraId="62D2C321" w14:textId="77777777" w:rsidR="002120E1" w:rsidRPr="0076284B" w:rsidRDefault="002120E1" w:rsidP="004E11C0">
      <w:pPr>
        <w:ind w:firstLine="709"/>
        <w:rPr>
          <w:color w:val="000000" w:themeColor="text1"/>
          <w:szCs w:val="28"/>
        </w:rPr>
      </w:pPr>
    </w:p>
    <w:p w14:paraId="4A94BB07" w14:textId="5BC7760A" w:rsidR="004C7C44" w:rsidRPr="0076284B" w:rsidRDefault="001B5CE8" w:rsidP="004E11C0">
      <w:pPr>
        <w:pStyle w:val="ab"/>
        <w:spacing w:after="0" w:line="240" w:lineRule="auto"/>
        <w:ind w:left="0" w:firstLine="709"/>
        <w:contextualSpacing w:val="0"/>
        <w:rPr>
          <w:rFonts w:ascii="Times New Roman" w:eastAsia="Times New Roman" w:hAnsi="Times New Roman"/>
          <w:color w:val="000000" w:themeColor="text1"/>
          <w:sz w:val="28"/>
          <w:szCs w:val="28"/>
          <w:lang w:eastAsia="ru-RU"/>
        </w:rPr>
      </w:pPr>
      <w:r w:rsidRPr="0076284B">
        <w:rPr>
          <w:rFonts w:ascii="Times New Roman" w:eastAsia="Times New Roman" w:hAnsi="Times New Roman"/>
          <w:color w:val="000000" w:themeColor="text1"/>
          <w:sz w:val="28"/>
          <w:szCs w:val="28"/>
          <w:lang w:eastAsia="ru-RU"/>
        </w:rPr>
        <w:t>1</w:t>
      </w:r>
      <w:r w:rsidR="00E53B91" w:rsidRPr="0076284B">
        <w:rPr>
          <w:rFonts w:ascii="Times New Roman" w:eastAsia="Times New Roman" w:hAnsi="Times New Roman"/>
          <w:color w:val="000000" w:themeColor="text1"/>
          <w:sz w:val="28"/>
          <w:szCs w:val="28"/>
          <w:lang w:eastAsia="ru-RU"/>
        </w:rPr>
        <w:t xml:space="preserve">. </w:t>
      </w:r>
      <w:r w:rsidR="004C7C44" w:rsidRPr="0076284B">
        <w:rPr>
          <w:rFonts w:ascii="Times New Roman" w:eastAsia="Times New Roman" w:hAnsi="Times New Roman"/>
          <w:color w:val="000000" w:themeColor="text1"/>
          <w:sz w:val="28"/>
          <w:szCs w:val="28"/>
          <w:lang w:eastAsia="ru-RU"/>
        </w:rPr>
        <w:t xml:space="preserve">Административный </w:t>
      </w:r>
      <w:r w:rsidR="00592553" w:rsidRPr="0076284B">
        <w:rPr>
          <w:rFonts w:ascii="Times New Roman" w:eastAsia="Times New Roman" w:hAnsi="Times New Roman"/>
          <w:color w:val="000000" w:themeColor="text1"/>
          <w:sz w:val="28"/>
          <w:szCs w:val="28"/>
          <w:lang w:eastAsia="ru-RU"/>
        </w:rPr>
        <w:t>регламент</w:t>
      </w:r>
      <w:r w:rsidR="004C7C44" w:rsidRPr="0076284B">
        <w:rPr>
          <w:rFonts w:ascii="Times New Roman" w:eastAsia="Times New Roman" w:hAnsi="Times New Roman"/>
          <w:color w:val="000000" w:themeColor="text1"/>
          <w:sz w:val="28"/>
          <w:szCs w:val="28"/>
          <w:lang w:eastAsia="ru-RU"/>
        </w:rPr>
        <w:t xml:space="preserve"> предоставления администрацией муниципального образования город Краснодар </w:t>
      </w:r>
      <w:r w:rsidR="00405ADD" w:rsidRPr="0076284B">
        <w:rPr>
          <w:rFonts w:ascii="Times New Roman" w:eastAsia="Times New Roman" w:hAnsi="Times New Roman"/>
          <w:color w:val="000000" w:themeColor="text1"/>
          <w:sz w:val="28"/>
          <w:szCs w:val="28"/>
          <w:lang w:eastAsia="ru-RU"/>
        </w:rPr>
        <w:t xml:space="preserve">муниципальной </w:t>
      </w:r>
      <w:r w:rsidR="004C7C44" w:rsidRPr="0076284B">
        <w:rPr>
          <w:rFonts w:ascii="Times New Roman" w:eastAsia="Times New Roman" w:hAnsi="Times New Roman"/>
          <w:color w:val="000000" w:themeColor="text1"/>
          <w:sz w:val="28"/>
          <w:szCs w:val="28"/>
          <w:lang w:eastAsia="ru-RU"/>
        </w:rPr>
        <w:t>услуги «</w:t>
      </w:r>
      <w:r w:rsidR="009E6053" w:rsidRPr="009E6053">
        <w:rPr>
          <w:rFonts w:ascii="Times New Roman" w:hAnsi="Times New Roman"/>
          <w:color w:val="000000" w:themeColor="text1"/>
          <w:spacing w:val="-2"/>
          <w:sz w:val="28"/>
          <w:szCs w:val="28"/>
        </w:rPr>
        <w:t>Предварительное согласование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для собственных нужд</w:t>
      </w:r>
      <w:r w:rsidR="004C7C44" w:rsidRPr="0076284B">
        <w:rPr>
          <w:rFonts w:ascii="Times New Roman" w:eastAsia="Times New Roman" w:hAnsi="Times New Roman"/>
          <w:color w:val="000000" w:themeColor="text1"/>
          <w:sz w:val="28"/>
          <w:szCs w:val="28"/>
          <w:lang w:eastAsia="ru-RU"/>
        </w:rPr>
        <w:t>» (далее –</w:t>
      </w:r>
      <w:r w:rsidR="005217C2" w:rsidRPr="0076284B">
        <w:rPr>
          <w:rFonts w:ascii="Times New Roman" w:eastAsia="Times New Roman" w:hAnsi="Times New Roman"/>
          <w:color w:val="000000" w:themeColor="text1"/>
          <w:sz w:val="28"/>
          <w:szCs w:val="28"/>
          <w:lang w:eastAsia="ru-RU"/>
        </w:rPr>
        <w:t xml:space="preserve"> </w:t>
      </w:r>
      <w:r w:rsidR="00592553" w:rsidRPr="0076284B">
        <w:rPr>
          <w:rFonts w:ascii="Times New Roman" w:eastAsia="Times New Roman" w:hAnsi="Times New Roman"/>
          <w:color w:val="000000" w:themeColor="text1"/>
          <w:sz w:val="28"/>
          <w:szCs w:val="28"/>
          <w:lang w:eastAsia="ru-RU"/>
        </w:rPr>
        <w:t>Регламент</w:t>
      </w:r>
      <w:r w:rsidR="004C7C44" w:rsidRPr="0076284B">
        <w:rPr>
          <w:rFonts w:ascii="Times New Roman" w:eastAsia="Times New Roman" w:hAnsi="Times New Roman"/>
          <w:color w:val="000000" w:themeColor="text1"/>
          <w:sz w:val="28"/>
          <w:szCs w:val="28"/>
          <w:lang w:eastAsia="ru-RU"/>
        </w:rPr>
        <w:t xml:space="preserve">) определяет стандарты, сроки и последовательность </w:t>
      </w:r>
      <w:r w:rsidR="00C637E3" w:rsidRPr="0076284B">
        <w:rPr>
          <w:rFonts w:ascii="Times New Roman" w:eastAsia="Times New Roman" w:hAnsi="Times New Roman"/>
          <w:color w:val="000000" w:themeColor="text1"/>
          <w:sz w:val="28"/>
          <w:szCs w:val="28"/>
          <w:lang w:eastAsia="ru-RU"/>
        </w:rPr>
        <w:t xml:space="preserve">выполнения </w:t>
      </w:r>
      <w:r w:rsidR="004C7C44" w:rsidRPr="0076284B">
        <w:rPr>
          <w:rFonts w:ascii="Times New Roman" w:eastAsia="Times New Roman" w:hAnsi="Times New Roman"/>
          <w:color w:val="000000" w:themeColor="text1"/>
          <w:sz w:val="28"/>
          <w:szCs w:val="28"/>
          <w:lang w:eastAsia="ru-RU"/>
        </w:rPr>
        <w:t>административных процедур (действий) по предоставлению администрацией муниципального образования город Краснодар</w:t>
      </w:r>
      <w:r w:rsidR="00BD267F" w:rsidRPr="0076284B">
        <w:rPr>
          <w:rFonts w:ascii="Times New Roman" w:eastAsia="Times New Roman" w:hAnsi="Times New Roman"/>
          <w:color w:val="000000" w:themeColor="text1"/>
          <w:sz w:val="28"/>
          <w:szCs w:val="28"/>
          <w:lang w:eastAsia="ru-RU"/>
        </w:rPr>
        <w:t xml:space="preserve"> </w:t>
      </w:r>
      <w:r w:rsidR="004C7C44" w:rsidRPr="0076284B">
        <w:rPr>
          <w:rFonts w:ascii="Times New Roman" w:eastAsia="Times New Roman" w:hAnsi="Times New Roman"/>
          <w:color w:val="000000" w:themeColor="text1"/>
          <w:sz w:val="28"/>
          <w:szCs w:val="28"/>
          <w:lang w:eastAsia="ru-RU"/>
        </w:rPr>
        <w:t xml:space="preserve"> </w:t>
      </w:r>
      <w:r w:rsidR="00405ADD" w:rsidRPr="0076284B">
        <w:rPr>
          <w:rFonts w:ascii="Times New Roman" w:eastAsia="Times New Roman" w:hAnsi="Times New Roman"/>
          <w:color w:val="000000" w:themeColor="text1"/>
          <w:sz w:val="28"/>
          <w:szCs w:val="28"/>
          <w:lang w:eastAsia="ru-RU"/>
        </w:rPr>
        <w:t xml:space="preserve">муниципальной </w:t>
      </w:r>
      <w:r w:rsidR="004C7C44" w:rsidRPr="0076284B">
        <w:rPr>
          <w:rFonts w:ascii="Times New Roman" w:eastAsia="Times New Roman" w:hAnsi="Times New Roman"/>
          <w:color w:val="000000" w:themeColor="text1"/>
          <w:sz w:val="28"/>
          <w:szCs w:val="28"/>
          <w:lang w:eastAsia="ru-RU"/>
        </w:rPr>
        <w:t>услуги «</w:t>
      </w:r>
      <w:r w:rsidR="009E6053" w:rsidRPr="009E6053">
        <w:rPr>
          <w:rFonts w:ascii="Times New Roman" w:hAnsi="Times New Roman"/>
          <w:color w:val="000000" w:themeColor="text1"/>
          <w:sz w:val="28"/>
          <w:szCs w:val="28"/>
        </w:rPr>
        <w:t>Предварительное согласование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w:t>
      </w:r>
      <w:r w:rsidR="005A77EA">
        <w:rPr>
          <w:rFonts w:ascii="Times New Roman" w:hAnsi="Times New Roman"/>
          <w:color w:val="000000" w:themeColor="text1"/>
          <w:sz w:val="28"/>
          <w:szCs w:val="28"/>
        </w:rPr>
        <w:t>дства для собственных нужд</w:t>
      </w:r>
      <w:r w:rsidR="004C7C44" w:rsidRPr="0076284B">
        <w:rPr>
          <w:rFonts w:ascii="Times New Roman" w:eastAsia="Times New Roman" w:hAnsi="Times New Roman"/>
          <w:color w:val="000000" w:themeColor="text1"/>
          <w:sz w:val="28"/>
          <w:szCs w:val="28"/>
          <w:lang w:eastAsia="ru-RU"/>
        </w:rPr>
        <w:t>» (далее – муниципальная услуга).</w:t>
      </w:r>
    </w:p>
    <w:p w14:paraId="79D47547" w14:textId="77777777" w:rsidR="005A77EA" w:rsidRPr="005A77EA" w:rsidRDefault="001B5CE8" w:rsidP="004E11C0">
      <w:pPr>
        <w:autoSpaceDE w:val="0"/>
        <w:autoSpaceDN w:val="0"/>
        <w:adjustRightInd w:val="0"/>
        <w:ind w:firstLine="709"/>
        <w:rPr>
          <w:color w:val="000000" w:themeColor="text1"/>
          <w:szCs w:val="28"/>
        </w:rPr>
      </w:pPr>
      <w:r w:rsidRPr="0076284B">
        <w:rPr>
          <w:color w:val="000000" w:themeColor="text1"/>
          <w:szCs w:val="28"/>
        </w:rPr>
        <w:t>2</w:t>
      </w:r>
      <w:r w:rsidR="00E53B91" w:rsidRPr="0076284B">
        <w:rPr>
          <w:color w:val="000000" w:themeColor="text1"/>
          <w:szCs w:val="28"/>
        </w:rPr>
        <w:t xml:space="preserve">. </w:t>
      </w:r>
      <w:r w:rsidR="005A77EA" w:rsidRPr="005A77EA">
        <w:rPr>
          <w:color w:val="000000" w:themeColor="text1"/>
          <w:szCs w:val="28"/>
        </w:rPr>
        <w:t xml:space="preserve">Настоящий Регламент распространяется на правоотношения по предварительному согласованию предоставления таких земельных участков </w:t>
      </w:r>
      <w:r w:rsidR="005A77EA" w:rsidRPr="005A77EA">
        <w:rPr>
          <w:color w:val="000000" w:themeColor="text1"/>
          <w:szCs w:val="28"/>
        </w:rPr>
        <w:lastRenderedPageBreak/>
        <w:t>(если требуется образование или уточнение границ испрашиваемого земельного участка).</w:t>
      </w:r>
    </w:p>
    <w:p w14:paraId="66A42046" w14:textId="77777777" w:rsidR="005A77EA" w:rsidRPr="005A77EA" w:rsidRDefault="005A77EA" w:rsidP="004E11C0">
      <w:pPr>
        <w:autoSpaceDE w:val="0"/>
        <w:autoSpaceDN w:val="0"/>
        <w:adjustRightInd w:val="0"/>
        <w:ind w:firstLine="709"/>
        <w:rPr>
          <w:color w:val="000000" w:themeColor="text1"/>
          <w:szCs w:val="28"/>
        </w:rPr>
      </w:pPr>
      <w:r w:rsidRPr="005A77EA">
        <w:rPr>
          <w:color w:val="000000" w:themeColor="text1"/>
          <w:szCs w:val="28"/>
        </w:rPr>
        <w:t>Действие настоящего Регламента распространяется в отношении земельных участков, находящихся в муниципальной собственности, или земель, земельных участков, государственная собственность на которые не разграничена.</w:t>
      </w:r>
      <w:bookmarkStart w:id="5" w:name="_GoBack"/>
      <w:bookmarkEnd w:id="5"/>
    </w:p>
    <w:p w14:paraId="41770475" w14:textId="77777777" w:rsidR="005A77EA" w:rsidRPr="005A77EA" w:rsidRDefault="005A77EA" w:rsidP="004E11C0">
      <w:pPr>
        <w:autoSpaceDE w:val="0"/>
        <w:autoSpaceDN w:val="0"/>
        <w:adjustRightInd w:val="0"/>
        <w:ind w:firstLine="709"/>
        <w:rPr>
          <w:color w:val="000000" w:themeColor="text1"/>
          <w:szCs w:val="28"/>
        </w:rPr>
      </w:pPr>
      <w:r w:rsidRPr="005A77EA">
        <w:rPr>
          <w:color w:val="000000" w:themeColor="text1"/>
          <w:szCs w:val="28"/>
        </w:rPr>
        <w:t>Настоящий Регламент не распространяется на правоотношения по предоставлению земельных участков без проведения торгов на основании решений о предварительном согласовании предоставления земельного участка. Данные правоотношения регламентируются статьёй 39.17 Земельного кодекса Российской Федерации, административным регламентом предоставления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14:paraId="0DF2CCFB" w14:textId="77777777" w:rsidR="005A77EA" w:rsidRPr="005A77EA" w:rsidRDefault="005A77EA" w:rsidP="004E11C0">
      <w:pPr>
        <w:autoSpaceDE w:val="0"/>
        <w:autoSpaceDN w:val="0"/>
        <w:adjustRightInd w:val="0"/>
        <w:ind w:firstLine="709"/>
        <w:rPr>
          <w:color w:val="000000" w:themeColor="text1"/>
          <w:szCs w:val="28"/>
        </w:rPr>
      </w:pPr>
      <w:r w:rsidRPr="005A77EA">
        <w:rPr>
          <w:color w:val="000000" w:themeColor="text1"/>
          <w:szCs w:val="28"/>
        </w:rPr>
        <w:t>Положения настоящего Регламента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населённого пункта, ведения садоводства для собственных нужд в случае, если:</w:t>
      </w:r>
    </w:p>
    <w:p w14:paraId="36AE6FCF" w14:textId="77777777" w:rsidR="005A77EA" w:rsidRPr="005A77EA" w:rsidRDefault="005A77EA" w:rsidP="004E11C0">
      <w:pPr>
        <w:autoSpaceDE w:val="0"/>
        <w:autoSpaceDN w:val="0"/>
        <w:adjustRightInd w:val="0"/>
        <w:ind w:firstLine="709"/>
        <w:rPr>
          <w:color w:val="000000" w:themeColor="text1"/>
          <w:szCs w:val="28"/>
        </w:rPr>
      </w:pPr>
      <w:r w:rsidRPr="005A77EA">
        <w:rPr>
          <w:color w:val="000000" w:themeColor="text1"/>
          <w:szCs w:val="28"/>
        </w:rPr>
        <w:t>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незавершённого строительства, без проведения торгов в собственность бесплатно, в аренду или безвозмездное пользование и при этом они обратились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14:paraId="5D041BA2" w14:textId="77777777" w:rsidR="005A77EA" w:rsidRPr="005A77EA" w:rsidRDefault="005A77EA" w:rsidP="004E11C0">
      <w:pPr>
        <w:autoSpaceDE w:val="0"/>
        <w:autoSpaceDN w:val="0"/>
        <w:adjustRightInd w:val="0"/>
        <w:ind w:firstLine="709"/>
        <w:rPr>
          <w:color w:val="000000" w:themeColor="text1"/>
          <w:szCs w:val="28"/>
        </w:rPr>
      </w:pPr>
      <w:r w:rsidRPr="005A77EA">
        <w:rPr>
          <w:color w:val="000000" w:themeColor="text1"/>
          <w:szCs w:val="28"/>
        </w:rPr>
        <w:t>2) такие граждане являются собственниками зданий, сооружений, обладающими правом на предоставление земельного участка в соответствии с подпунктами 4 и 5 статьи 39.5 или со статьёй 39.20 Земельного кодекса Российской Федерации;</w:t>
      </w:r>
    </w:p>
    <w:p w14:paraId="01A501FA" w14:textId="77777777" w:rsidR="005A77EA" w:rsidRPr="005A77EA" w:rsidRDefault="005A77EA" w:rsidP="004E11C0">
      <w:pPr>
        <w:autoSpaceDE w:val="0"/>
        <w:autoSpaceDN w:val="0"/>
        <w:adjustRightInd w:val="0"/>
        <w:ind w:firstLine="709"/>
        <w:rPr>
          <w:color w:val="000000" w:themeColor="text1"/>
          <w:szCs w:val="28"/>
        </w:rPr>
      </w:pPr>
      <w:r w:rsidRPr="005A77EA">
        <w:rPr>
          <w:color w:val="000000" w:themeColor="text1"/>
          <w:szCs w:val="28"/>
        </w:rPr>
        <w:t>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пунктами 3 и 4 статьи 39.6 Земельного кодекса Российской Федерации;</w:t>
      </w:r>
    </w:p>
    <w:p w14:paraId="32498B6B" w14:textId="77777777" w:rsidR="005A77EA" w:rsidRPr="005A77EA" w:rsidRDefault="005A77EA" w:rsidP="004E11C0">
      <w:pPr>
        <w:autoSpaceDE w:val="0"/>
        <w:autoSpaceDN w:val="0"/>
        <w:adjustRightInd w:val="0"/>
        <w:ind w:firstLine="709"/>
        <w:rPr>
          <w:color w:val="000000" w:themeColor="text1"/>
          <w:szCs w:val="28"/>
        </w:rPr>
      </w:pPr>
      <w:r w:rsidRPr="005A77EA">
        <w:rPr>
          <w:color w:val="000000" w:themeColor="text1"/>
          <w:szCs w:val="28"/>
        </w:rPr>
        <w:t>4) такие граждане являются собственниками объектов незавершённого строительства, обладающими правом на предоставление земельного участка в соответствии с пунктом 5 статьи 39.6 Земельного кодекса Российской Федерации;</w:t>
      </w:r>
    </w:p>
    <w:p w14:paraId="4A76592B" w14:textId="77777777" w:rsidR="005A77EA" w:rsidRPr="005A77EA" w:rsidRDefault="005A77EA" w:rsidP="004E11C0">
      <w:pPr>
        <w:autoSpaceDE w:val="0"/>
        <w:autoSpaceDN w:val="0"/>
        <w:adjustRightInd w:val="0"/>
        <w:ind w:firstLine="709"/>
        <w:rPr>
          <w:color w:val="000000" w:themeColor="text1"/>
          <w:szCs w:val="28"/>
        </w:rPr>
      </w:pPr>
      <w:r w:rsidRPr="005A77EA">
        <w:rPr>
          <w:color w:val="000000" w:themeColor="text1"/>
          <w:szCs w:val="28"/>
        </w:rPr>
        <w:t>5) такие граждане являются членами садоводческих некоммерческих товариществ, которым в соответствии с подпунктом 3 пункта 2 статьи 39.3 и подпунктом 7 пункта 2 статьи 39.6 Земельного кодекса Российской Федерации или другими федеральными законами садовые земельные участки предоставляются без проведения торгов.</w:t>
      </w:r>
    </w:p>
    <w:p w14:paraId="3947AF09" w14:textId="369164BD" w:rsidR="005A77EA" w:rsidRPr="005A77EA" w:rsidRDefault="005A77EA" w:rsidP="004E11C0">
      <w:pPr>
        <w:autoSpaceDE w:val="0"/>
        <w:autoSpaceDN w:val="0"/>
        <w:adjustRightInd w:val="0"/>
        <w:ind w:firstLine="709"/>
        <w:rPr>
          <w:color w:val="000000" w:themeColor="text1"/>
          <w:szCs w:val="28"/>
        </w:rPr>
      </w:pPr>
      <w:r w:rsidRPr="005A77EA">
        <w:rPr>
          <w:color w:val="000000" w:themeColor="text1"/>
          <w:szCs w:val="28"/>
        </w:rPr>
        <w:lastRenderedPageBreak/>
        <w:t xml:space="preserve">Вариант предоставления муниципальной услуги «Выдача дубликата документа, выданного по результату ранее предоставленной муниципальной услуги» не распространяется на результат предоставления муниципальной услуги, указанный </w:t>
      </w:r>
      <w:r w:rsidRPr="001255B7">
        <w:rPr>
          <w:color w:val="000000" w:themeColor="text1"/>
          <w:szCs w:val="28"/>
        </w:rPr>
        <w:t xml:space="preserve">в абзаце втором </w:t>
      </w:r>
      <w:r w:rsidR="001255B7" w:rsidRPr="001255B7">
        <w:rPr>
          <w:color w:val="000000" w:themeColor="text1"/>
          <w:szCs w:val="28"/>
        </w:rPr>
        <w:t>подпункта 9.1 пункта 9</w:t>
      </w:r>
      <w:r w:rsidRPr="001255B7">
        <w:rPr>
          <w:color w:val="000000" w:themeColor="text1"/>
          <w:szCs w:val="28"/>
        </w:rPr>
        <w:t xml:space="preserve"> подраздела II.III раздела II Регламента.</w:t>
      </w:r>
    </w:p>
    <w:p w14:paraId="69A8CE0C" w14:textId="70ADFA54" w:rsidR="003E1787" w:rsidRDefault="005A77EA" w:rsidP="004E11C0">
      <w:pPr>
        <w:autoSpaceDE w:val="0"/>
        <w:autoSpaceDN w:val="0"/>
        <w:adjustRightInd w:val="0"/>
        <w:ind w:firstLine="709"/>
        <w:rPr>
          <w:color w:val="000000" w:themeColor="text1"/>
          <w:szCs w:val="28"/>
        </w:rPr>
      </w:pPr>
      <w:r w:rsidRPr="005A77EA">
        <w:rPr>
          <w:color w:val="000000" w:themeColor="text1"/>
          <w:szCs w:val="28"/>
        </w:rPr>
        <w:t>В случае утраты документа, выданного по результату ранее предоставленной муниципальной услуги в виде</w:t>
      </w:r>
      <w:r w:rsidR="00BF2ECE">
        <w:rPr>
          <w:color w:val="000000" w:themeColor="text1"/>
          <w:szCs w:val="28"/>
        </w:rPr>
        <w:t xml:space="preserve"> муниципального правового акта а</w:t>
      </w:r>
      <w:r w:rsidRPr="005A77EA">
        <w:rPr>
          <w:color w:val="000000" w:themeColor="text1"/>
          <w:szCs w:val="28"/>
        </w:rPr>
        <w:t>дминистрации</w:t>
      </w:r>
      <w:r w:rsidR="00BF2ECE">
        <w:rPr>
          <w:color w:val="000000" w:themeColor="text1"/>
          <w:szCs w:val="28"/>
        </w:rPr>
        <w:t xml:space="preserve"> муниципального образования город Краснодар</w:t>
      </w:r>
      <w:r w:rsidRPr="005A77EA">
        <w:rPr>
          <w:color w:val="000000" w:themeColor="text1"/>
          <w:szCs w:val="28"/>
        </w:rPr>
        <w:t>, либо необходимости получения документа, выданного по результату ранее предоставленной муниципальной услуги в виде</w:t>
      </w:r>
      <w:r w:rsidR="00BF2ECE">
        <w:rPr>
          <w:color w:val="000000" w:themeColor="text1"/>
          <w:szCs w:val="28"/>
        </w:rPr>
        <w:t xml:space="preserve"> муниципального правового акта а</w:t>
      </w:r>
      <w:r w:rsidRPr="005A77EA">
        <w:rPr>
          <w:color w:val="000000" w:themeColor="text1"/>
          <w:szCs w:val="28"/>
        </w:rPr>
        <w:t>дминистрации</w:t>
      </w:r>
      <w:r w:rsidR="00BF2ECE">
        <w:rPr>
          <w:color w:val="000000" w:themeColor="text1"/>
          <w:szCs w:val="28"/>
        </w:rPr>
        <w:t xml:space="preserve"> муниципального образования город Краснодар</w:t>
      </w:r>
      <w:r w:rsidRPr="005A77EA">
        <w:rPr>
          <w:color w:val="000000" w:themeColor="text1"/>
          <w:szCs w:val="28"/>
        </w:rPr>
        <w:t xml:space="preserve">, взамен пришедшего в негодность, заявитель вправе обратиться за получением копии муниципального правового акта </w:t>
      </w:r>
      <w:r w:rsidR="00BF2ECE">
        <w:rPr>
          <w:color w:val="000000" w:themeColor="text1"/>
          <w:szCs w:val="28"/>
        </w:rPr>
        <w:t>а</w:t>
      </w:r>
      <w:r w:rsidR="00BF2ECE" w:rsidRPr="005A77EA">
        <w:rPr>
          <w:color w:val="000000" w:themeColor="text1"/>
          <w:szCs w:val="28"/>
        </w:rPr>
        <w:t>дминистрации</w:t>
      </w:r>
      <w:r w:rsidR="00BF2ECE">
        <w:rPr>
          <w:color w:val="000000" w:themeColor="text1"/>
          <w:szCs w:val="28"/>
        </w:rPr>
        <w:t xml:space="preserve"> муниципального образования город Краснодар</w:t>
      </w:r>
      <w:r w:rsidR="00BF2ECE" w:rsidRPr="005A77EA">
        <w:rPr>
          <w:color w:val="000000" w:themeColor="text1"/>
          <w:szCs w:val="28"/>
        </w:rPr>
        <w:t xml:space="preserve"> </w:t>
      </w:r>
      <w:r w:rsidRPr="005A77EA">
        <w:rPr>
          <w:color w:val="000000" w:themeColor="text1"/>
          <w:szCs w:val="28"/>
        </w:rPr>
        <w:t xml:space="preserve">в порядке, установленном административным регламентом предоставления </w:t>
      </w:r>
      <w:r w:rsidR="00BF2ECE">
        <w:rPr>
          <w:color w:val="000000" w:themeColor="text1"/>
          <w:szCs w:val="28"/>
        </w:rPr>
        <w:t>администрацией муниципального образования город Краснодар</w:t>
      </w:r>
      <w:r w:rsidR="00BF2ECE" w:rsidRPr="005A77EA">
        <w:rPr>
          <w:color w:val="000000" w:themeColor="text1"/>
          <w:szCs w:val="28"/>
        </w:rPr>
        <w:t xml:space="preserve"> </w:t>
      </w:r>
      <w:r w:rsidRPr="005A77EA">
        <w:rPr>
          <w:color w:val="000000" w:themeColor="text1"/>
          <w:szCs w:val="28"/>
        </w:rPr>
        <w:t>соответствующей муниципальной услуги</w:t>
      </w:r>
      <w:r>
        <w:rPr>
          <w:color w:val="000000" w:themeColor="text1"/>
          <w:szCs w:val="28"/>
        </w:rPr>
        <w:t>.</w:t>
      </w:r>
    </w:p>
    <w:p w14:paraId="65B180B1" w14:textId="77777777" w:rsidR="005A77EA" w:rsidRPr="0076284B" w:rsidRDefault="005A77EA" w:rsidP="004E11C0">
      <w:pPr>
        <w:autoSpaceDE w:val="0"/>
        <w:autoSpaceDN w:val="0"/>
        <w:adjustRightInd w:val="0"/>
        <w:ind w:firstLine="709"/>
        <w:rPr>
          <w:color w:val="000000" w:themeColor="text1"/>
          <w:szCs w:val="28"/>
        </w:rPr>
      </w:pPr>
    </w:p>
    <w:p w14:paraId="0BF5A0D8" w14:textId="77777777" w:rsidR="00D1036D" w:rsidRPr="0076284B" w:rsidRDefault="00A631DE" w:rsidP="004E11C0">
      <w:pPr>
        <w:widowControl w:val="0"/>
        <w:autoSpaceDE w:val="0"/>
        <w:autoSpaceDN w:val="0"/>
        <w:adjustRightInd w:val="0"/>
        <w:ind w:firstLine="709"/>
        <w:jc w:val="center"/>
        <w:outlineLvl w:val="2"/>
        <w:rPr>
          <w:b/>
          <w:color w:val="000000" w:themeColor="text1"/>
          <w:szCs w:val="28"/>
        </w:rPr>
      </w:pPr>
      <w:r w:rsidRPr="0076284B">
        <w:rPr>
          <w:b/>
          <w:color w:val="000000" w:themeColor="text1"/>
          <w:szCs w:val="28"/>
        </w:rPr>
        <w:t>Подраздел</w:t>
      </w:r>
      <w:r w:rsidR="005217C2" w:rsidRPr="0076284B">
        <w:rPr>
          <w:b/>
          <w:color w:val="000000" w:themeColor="text1"/>
          <w:szCs w:val="28"/>
        </w:rPr>
        <w:t xml:space="preserve"> </w:t>
      </w:r>
      <w:r w:rsidR="006C5145" w:rsidRPr="0076284B">
        <w:rPr>
          <w:b/>
          <w:color w:val="000000" w:themeColor="text1"/>
          <w:szCs w:val="28"/>
          <w:lang w:val="en-US"/>
        </w:rPr>
        <w:t>I</w:t>
      </w:r>
      <w:r w:rsidR="00C77B8B" w:rsidRPr="0076284B">
        <w:rPr>
          <w:b/>
          <w:color w:val="000000" w:themeColor="text1"/>
          <w:szCs w:val="28"/>
        </w:rPr>
        <w:t>.</w:t>
      </w:r>
      <w:r w:rsidR="006C5145" w:rsidRPr="0076284B">
        <w:rPr>
          <w:b/>
          <w:color w:val="000000" w:themeColor="text1"/>
          <w:szCs w:val="28"/>
          <w:lang w:val="en-US"/>
        </w:rPr>
        <w:t>II</w:t>
      </w:r>
      <w:r w:rsidR="002E384A" w:rsidRPr="0076284B">
        <w:rPr>
          <w:b/>
          <w:color w:val="000000" w:themeColor="text1"/>
          <w:szCs w:val="28"/>
        </w:rPr>
        <w:t>.</w:t>
      </w:r>
      <w:r w:rsidR="00C80875" w:rsidRPr="0076284B">
        <w:rPr>
          <w:b/>
          <w:color w:val="000000" w:themeColor="text1"/>
          <w:szCs w:val="28"/>
        </w:rPr>
        <w:t xml:space="preserve"> </w:t>
      </w:r>
      <w:r w:rsidR="006C5145" w:rsidRPr="0076284B">
        <w:rPr>
          <w:b/>
          <w:color w:val="000000" w:themeColor="text1"/>
          <w:szCs w:val="28"/>
        </w:rPr>
        <w:t>Круг заявителей</w:t>
      </w:r>
    </w:p>
    <w:p w14:paraId="692822F5" w14:textId="77777777" w:rsidR="00DE3F4B" w:rsidRPr="0076284B" w:rsidRDefault="00DE3F4B" w:rsidP="004E11C0">
      <w:pPr>
        <w:ind w:firstLine="709"/>
        <w:rPr>
          <w:color w:val="000000" w:themeColor="text1"/>
          <w:szCs w:val="28"/>
        </w:rPr>
      </w:pPr>
    </w:p>
    <w:p w14:paraId="43D1FC73" w14:textId="77777777" w:rsidR="00E53B91" w:rsidRPr="0076284B" w:rsidRDefault="001B5CE8" w:rsidP="004E11C0">
      <w:pPr>
        <w:autoSpaceDE w:val="0"/>
        <w:autoSpaceDN w:val="0"/>
        <w:adjustRightInd w:val="0"/>
        <w:ind w:firstLine="709"/>
        <w:rPr>
          <w:color w:val="000000" w:themeColor="text1"/>
          <w:szCs w:val="28"/>
        </w:rPr>
      </w:pPr>
      <w:r w:rsidRPr="0076284B">
        <w:rPr>
          <w:color w:val="000000" w:themeColor="text1"/>
          <w:szCs w:val="28"/>
        </w:rPr>
        <w:t>3</w:t>
      </w:r>
      <w:r w:rsidR="00E53B91" w:rsidRPr="0076284B">
        <w:rPr>
          <w:color w:val="000000" w:themeColor="text1"/>
          <w:szCs w:val="28"/>
        </w:rPr>
        <w:t>. Заявителями на получение муниципальной услуги (далее – заявители) являются</w:t>
      </w:r>
      <w:bookmarkStart w:id="6" w:name="sub_15"/>
      <w:bookmarkStart w:id="7" w:name="sub_121"/>
      <w:r w:rsidR="00E53B91" w:rsidRPr="0076284B">
        <w:rPr>
          <w:color w:val="000000" w:themeColor="text1"/>
          <w:szCs w:val="28"/>
        </w:rPr>
        <w:t>:</w:t>
      </w:r>
    </w:p>
    <w:p w14:paraId="69CEB3BF" w14:textId="77777777" w:rsidR="00E53B91" w:rsidRPr="0076284B" w:rsidRDefault="0039406E" w:rsidP="004E11C0">
      <w:pPr>
        <w:ind w:firstLine="709"/>
        <w:rPr>
          <w:color w:val="000000" w:themeColor="text1"/>
          <w:szCs w:val="28"/>
        </w:rPr>
      </w:pPr>
      <w:r w:rsidRPr="0076284B">
        <w:rPr>
          <w:color w:val="000000" w:themeColor="text1"/>
          <w:szCs w:val="28"/>
        </w:rPr>
        <w:t xml:space="preserve">3.1. </w:t>
      </w:r>
      <w:r w:rsidR="00E53B91" w:rsidRPr="0076284B">
        <w:rPr>
          <w:color w:val="000000" w:themeColor="text1"/>
          <w:szCs w:val="28"/>
        </w:rPr>
        <w:t>Граждане:</w:t>
      </w:r>
    </w:p>
    <w:p w14:paraId="39D29CC6" w14:textId="77777777" w:rsidR="00E53B91" w:rsidRPr="0076284B" w:rsidRDefault="00E53B91" w:rsidP="004E11C0">
      <w:pPr>
        <w:ind w:firstLine="709"/>
        <w:rPr>
          <w:color w:val="000000" w:themeColor="text1"/>
          <w:szCs w:val="28"/>
        </w:rPr>
      </w:pPr>
      <w:r w:rsidRPr="0076284B">
        <w:rPr>
          <w:color w:val="000000" w:themeColor="text1"/>
          <w:spacing w:val="-2"/>
          <w:szCs w:val="28"/>
        </w:rPr>
        <w:t>в отношении земельных участков для индивидуального жилищного строи</w:t>
      </w:r>
      <w:r w:rsidRPr="0076284B">
        <w:rPr>
          <w:color w:val="000000" w:themeColor="text1"/>
          <w:szCs w:val="28"/>
        </w:rPr>
        <w:t>тельства;</w:t>
      </w:r>
    </w:p>
    <w:p w14:paraId="5FD53178" w14:textId="77777777" w:rsidR="00E53B91" w:rsidRPr="0076284B" w:rsidRDefault="00E53B91" w:rsidP="004E11C0">
      <w:pPr>
        <w:ind w:firstLine="709"/>
        <w:rPr>
          <w:color w:val="000000" w:themeColor="text1"/>
          <w:szCs w:val="28"/>
        </w:rPr>
      </w:pPr>
      <w:r w:rsidRPr="0076284B">
        <w:rPr>
          <w:color w:val="000000" w:themeColor="text1"/>
          <w:szCs w:val="28"/>
        </w:rPr>
        <w:t>в отношении земельных участков для ведения личного подсобного хозяйства в границах насел</w:t>
      </w:r>
      <w:r w:rsidR="00710F71">
        <w:rPr>
          <w:color w:val="000000" w:themeColor="text1"/>
          <w:szCs w:val="28"/>
        </w:rPr>
        <w:t>ё</w:t>
      </w:r>
      <w:r w:rsidRPr="0076284B">
        <w:rPr>
          <w:color w:val="000000" w:themeColor="text1"/>
          <w:szCs w:val="28"/>
        </w:rPr>
        <w:t>нного пункта;</w:t>
      </w:r>
    </w:p>
    <w:p w14:paraId="10D7A4C2" w14:textId="77777777" w:rsidR="00E53B91" w:rsidRPr="0076284B" w:rsidRDefault="00E53B91" w:rsidP="004E11C0">
      <w:pPr>
        <w:ind w:firstLine="709"/>
        <w:rPr>
          <w:color w:val="000000" w:themeColor="text1"/>
          <w:szCs w:val="28"/>
        </w:rPr>
      </w:pPr>
      <w:r w:rsidRPr="0076284B">
        <w:rPr>
          <w:color w:val="000000" w:themeColor="text1"/>
          <w:szCs w:val="28"/>
        </w:rPr>
        <w:t>в отношении земельных у</w:t>
      </w:r>
      <w:r w:rsidR="00ED1935" w:rsidRPr="0076284B">
        <w:rPr>
          <w:color w:val="000000" w:themeColor="text1"/>
          <w:szCs w:val="28"/>
        </w:rPr>
        <w:t>частков для ведения садоводства</w:t>
      </w:r>
      <w:r w:rsidR="009E6053">
        <w:rPr>
          <w:color w:val="000000" w:themeColor="text1"/>
          <w:szCs w:val="28"/>
        </w:rPr>
        <w:t xml:space="preserve"> для собственных нужд</w:t>
      </w:r>
      <w:r w:rsidRPr="0076284B">
        <w:rPr>
          <w:color w:val="000000" w:themeColor="text1"/>
          <w:szCs w:val="28"/>
        </w:rPr>
        <w:t>.</w:t>
      </w:r>
    </w:p>
    <w:bookmarkEnd w:id="6"/>
    <w:bookmarkEnd w:id="7"/>
    <w:p w14:paraId="1D04D60E" w14:textId="77777777" w:rsidR="00E53B91" w:rsidRDefault="001B5CE8" w:rsidP="004E11C0">
      <w:pPr>
        <w:autoSpaceDE w:val="0"/>
        <w:autoSpaceDN w:val="0"/>
        <w:adjustRightInd w:val="0"/>
        <w:ind w:firstLine="709"/>
        <w:rPr>
          <w:color w:val="000000" w:themeColor="text1"/>
          <w:szCs w:val="28"/>
        </w:rPr>
      </w:pPr>
      <w:r w:rsidRPr="0076284B">
        <w:rPr>
          <w:color w:val="000000" w:themeColor="text1"/>
          <w:szCs w:val="28"/>
        </w:rPr>
        <w:t>4</w:t>
      </w:r>
      <w:r w:rsidR="00E53B91" w:rsidRPr="0076284B">
        <w:rPr>
          <w:color w:val="000000" w:themeColor="text1"/>
          <w:szCs w:val="28"/>
        </w:rPr>
        <w:t>. От имени заявителя с заявлением о предоставлении муниципальной услуги вправе обратиться их представители, надел</w:t>
      </w:r>
      <w:r w:rsidR="00710F71">
        <w:rPr>
          <w:color w:val="000000" w:themeColor="text1"/>
          <w:szCs w:val="28"/>
        </w:rPr>
        <w:t>ё</w:t>
      </w:r>
      <w:r w:rsidR="00E53B91" w:rsidRPr="0076284B">
        <w:rPr>
          <w:color w:val="000000" w:themeColor="text1"/>
          <w:szCs w:val="28"/>
        </w:rPr>
        <w:t>нные соответствующими полномочиями.</w:t>
      </w:r>
    </w:p>
    <w:p w14:paraId="5D94A8D5" w14:textId="77777777" w:rsidR="00AD48D5" w:rsidRDefault="00AD48D5" w:rsidP="004E11C0">
      <w:pPr>
        <w:autoSpaceDE w:val="0"/>
        <w:autoSpaceDN w:val="0"/>
        <w:adjustRightInd w:val="0"/>
        <w:ind w:firstLine="709"/>
        <w:rPr>
          <w:color w:val="000000" w:themeColor="text1"/>
          <w:szCs w:val="28"/>
        </w:rPr>
      </w:pPr>
    </w:p>
    <w:p w14:paraId="2B1DD3BD" w14:textId="77777777" w:rsidR="00AD48D5" w:rsidRPr="005544FD" w:rsidRDefault="00AD48D5" w:rsidP="004E11C0">
      <w:pPr>
        <w:widowControl w:val="0"/>
        <w:autoSpaceDE w:val="0"/>
        <w:autoSpaceDN w:val="0"/>
        <w:adjustRightInd w:val="0"/>
        <w:ind w:firstLine="709"/>
        <w:jc w:val="center"/>
        <w:outlineLvl w:val="2"/>
        <w:rPr>
          <w:b/>
          <w:szCs w:val="28"/>
        </w:rPr>
      </w:pPr>
      <w:r w:rsidRPr="005544FD">
        <w:rPr>
          <w:b/>
          <w:szCs w:val="28"/>
        </w:rPr>
        <w:t>Подраздел I.II</w:t>
      </w:r>
      <w:r w:rsidRPr="005544FD">
        <w:rPr>
          <w:b/>
          <w:szCs w:val="28"/>
          <w:lang w:val="en-US"/>
        </w:rPr>
        <w:t>I</w:t>
      </w:r>
      <w:r w:rsidRPr="005544FD">
        <w:rPr>
          <w:b/>
          <w:szCs w:val="28"/>
        </w:rPr>
        <w:t>. Требование предоставления заявителю муниципальной услуги в соответствии с вариантом предоставления муниципальной услуги</w:t>
      </w:r>
      <w:r w:rsidR="00710F71">
        <w:rPr>
          <w:b/>
          <w:szCs w:val="28"/>
        </w:rPr>
        <w:t>, соответствующим признакам заявителя, определённым в результате анкетирования, проводимого органом администрации муниципального образования город Краснодар, предоставляющим услугу, а также результата, за предоставлением которого обратился заявитель</w:t>
      </w:r>
    </w:p>
    <w:p w14:paraId="3250C3C4" w14:textId="77777777" w:rsidR="00AD48D5" w:rsidRPr="005544FD" w:rsidRDefault="00AD48D5" w:rsidP="004E11C0">
      <w:pPr>
        <w:ind w:firstLine="709"/>
        <w:rPr>
          <w:szCs w:val="28"/>
        </w:rPr>
      </w:pPr>
    </w:p>
    <w:p w14:paraId="06B8F82D" w14:textId="201238FB" w:rsidR="00C55274" w:rsidRPr="00C55274" w:rsidRDefault="00C55274" w:rsidP="004E11C0">
      <w:pPr>
        <w:ind w:firstLine="709"/>
        <w:rPr>
          <w:szCs w:val="28"/>
        </w:rPr>
      </w:pPr>
      <w:r w:rsidRPr="00C55274">
        <w:rPr>
          <w:szCs w:val="28"/>
        </w:rPr>
        <w:t>5. Муниципальная услуга проставляется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r w:rsidR="00244560">
        <w:rPr>
          <w:szCs w:val="28"/>
        </w:rPr>
        <w:t xml:space="preserve">, </w:t>
      </w:r>
      <w:r w:rsidR="004B60CD">
        <w:rPr>
          <w:szCs w:val="28"/>
        </w:rPr>
        <w:t>и (или) региональном портале</w:t>
      </w:r>
      <w:r w:rsidR="00244560" w:rsidRPr="00244560">
        <w:rPr>
          <w:szCs w:val="28"/>
        </w:rPr>
        <w:t xml:space="preserve"> государственных и муниципальных услуг </w:t>
      </w:r>
      <w:r w:rsidR="00244560" w:rsidRPr="00244560">
        <w:rPr>
          <w:szCs w:val="28"/>
        </w:rPr>
        <w:lastRenderedPageBreak/>
        <w:t>Краснодарского края в информационно-телекоммуникационной сети «Интернет»</w:t>
      </w:r>
      <w:r w:rsidRPr="00C55274">
        <w:rPr>
          <w:szCs w:val="28"/>
        </w:rPr>
        <w:t xml:space="preserve"> (далее – категории (признаки) заявителей, Портал).</w:t>
      </w:r>
    </w:p>
    <w:p w14:paraId="01158854" w14:textId="38D3B15D" w:rsidR="00C55274" w:rsidRDefault="00C55274" w:rsidP="004E11C0">
      <w:pPr>
        <w:ind w:firstLine="709"/>
        <w:rPr>
          <w:szCs w:val="28"/>
        </w:rPr>
      </w:pPr>
      <w:r w:rsidRPr="00C55274">
        <w:rPr>
          <w:szCs w:val="28"/>
        </w:rPr>
        <w:t>Идентификаторы категорий (признаков) заяви</w:t>
      </w:r>
      <w:r w:rsidR="004F585E">
        <w:rPr>
          <w:szCs w:val="28"/>
        </w:rPr>
        <w:t xml:space="preserve">телей приведены в приложении № </w:t>
      </w:r>
      <w:r w:rsidR="005D0DA6">
        <w:rPr>
          <w:szCs w:val="28"/>
        </w:rPr>
        <w:t>2</w:t>
      </w:r>
      <w:r w:rsidRPr="00C55274">
        <w:rPr>
          <w:szCs w:val="28"/>
        </w:rPr>
        <w:t xml:space="preserve"> к </w:t>
      </w:r>
      <w:r w:rsidR="00AA4863">
        <w:rPr>
          <w:szCs w:val="28"/>
        </w:rPr>
        <w:t xml:space="preserve">настоящему </w:t>
      </w:r>
      <w:r w:rsidRPr="00C55274">
        <w:rPr>
          <w:szCs w:val="28"/>
        </w:rPr>
        <w:t>Регламенту.</w:t>
      </w:r>
    </w:p>
    <w:p w14:paraId="2C481D38" w14:textId="77777777" w:rsidR="00BF2ECE" w:rsidRPr="0068688F" w:rsidRDefault="00BF2ECE" w:rsidP="004E11C0">
      <w:pPr>
        <w:ind w:firstLine="709"/>
        <w:rPr>
          <w:szCs w:val="28"/>
        </w:rPr>
      </w:pPr>
    </w:p>
    <w:p w14:paraId="2A9EE027" w14:textId="3AF23DD5" w:rsidR="00B4307B" w:rsidRPr="0076284B" w:rsidRDefault="004E11C0" w:rsidP="004E11C0">
      <w:pPr>
        <w:widowControl w:val="0"/>
        <w:autoSpaceDE w:val="0"/>
        <w:autoSpaceDN w:val="0"/>
        <w:adjustRightInd w:val="0"/>
        <w:ind w:firstLine="709"/>
        <w:jc w:val="center"/>
        <w:outlineLvl w:val="1"/>
        <w:rPr>
          <w:b/>
          <w:color w:val="000000" w:themeColor="text1"/>
          <w:szCs w:val="28"/>
        </w:rPr>
      </w:pPr>
      <w:r>
        <w:rPr>
          <w:b/>
          <w:color w:val="000000" w:themeColor="text1"/>
          <w:szCs w:val="28"/>
        </w:rPr>
        <w:t xml:space="preserve">Раздел II. </w:t>
      </w:r>
      <w:r w:rsidR="00B4307B" w:rsidRPr="0076284B">
        <w:rPr>
          <w:b/>
          <w:color w:val="000000" w:themeColor="text1"/>
          <w:szCs w:val="28"/>
        </w:rPr>
        <w:t>Стандарт предоставления муниципальной услуги</w:t>
      </w:r>
    </w:p>
    <w:p w14:paraId="2C0A0F50" w14:textId="77777777" w:rsidR="00B4307B" w:rsidRDefault="00B4307B" w:rsidP="004E11C0">
      <w:pPr>
        <w:widowControl w:val="0"/>
        <w:autoSpaceDE w:val="0"/>
        <w:autoSpaceDN w:val="0"/>
        <w:adjustRightInd w:val="0"/>
        <w:ind w:firstLine="709"/>
        <w:rPr>
          <w:color w:val="000000" w:themeColor="text1"/>
          <w:szCs w:val="28"/>
        </w:rPr>
      </w:pPr>
    </w:p>
    <w:p w14:paraId="509F4661" w14:textId="77777777" w:rsidR="00B4307B" w:rsidRPr="0076284B" w:rsidRDefault="00B4307B" w:rsidP="004E11C0">
      <w:pPr>
        <w:widowControl w:val="0"/>
        <w:autoSpaceDE w:val="0"/>
        <w:autoSpaceDN w:val="0"/>
        <w:adjustRightInd w:val="0"/>
        <w:ind w:firstLine="709"/>
        <w:jc w:val="center"/>
        <w:outlineLvl w:val="2"/>
        <w:rPr>
          <w:b/>
          <w:color w:val="000000" w:themeColor="text1"/>
          <w:szCs w:val="28"/>
        </w:rPr>
      </w:pPr>
      <w:bookmarkStart w:id="8" w:name="Par146"/>
      <w:bookmarkEnd w:id="8"/>
      <w:r w:rsidRPr="0076284B">
        <w:rPr>
          <w:b/>
          <w:color w:val="000000" w:themeColor="text1"/>
          <w:szCs w:val="28"/>
        </w:rPr>
        <w:t xml:space="preserve">Подраздел </w:t>
      </w:r>
      <w:r w:rsidRPr="0076284B">
        <w:rPr>
          <w:b/>
          <w:color w:val="000000" w:themeColor="text1"/>
          <w:szCs w:val="28"/>
          <w:lang w:val="en-US"/>
        </w:rPr>
        <w:t>II</w:t>
      </w:r>
      <w:r w:rsidRPr="0076284B">
        <w:rPr>
          <w:b/>
          <w:color w:val="000000" w:themeColor="text1"/>
          <w:szCs w:val="28"/>
        </w:rPr>
        <w:t>.</w:t>
      </w:r>
      <w:r w:rsidRPr="0076284B">
        <w:rPr>
          <w:b/>
          <w:color w:val="000000" w:themeColor="text1"/>
          <w:szCs w:val="28"/>
          <w:lang w:val="en-US"/>
        </w:rPr>
        <w:t>I</w:t>
      </w:r>
      <w:r w:rsidRPr="0076284B">
        <w:rPr>
          <w:b/>
          <w:color w:val="000000" w:themeColor="text1"/>
          <w:szCs w:val="28"/>
        </w:rPr>
        <w:t>. Наименование муниципальной услуги</w:t>
      </w:r>
    </w:p>
    <w:p w14:paraId="095BDE58" w14:textId="77777777" w:rsidR="00397F4E" w:rsidRPr="0076284B" w:rsidRDefault="00397F4E" w:rsidP="004E11C0">
      <w:pPr>
        <w:ind w:firstLine="709"/>
        <w:rPr>
          <w:color w:val="000000" w:themeColor="text1"/>
          <w:szCs w:val="28"/>
        </w:rPr>
      </w:pPr>
    </w:p>
    <w:p w14:paraId="246D870C" w14:textId="195AC172" w:rsidR="00B90C8D" w:rsidRPr="0076284B" w:rsidRDefault="00A17B3A" w:rsidP="004E11C0">
      <w:pPr>
        <w:ind w:firstLine="709"/>
        <w:rPr>
          <w:color w:val="000000" w:themeColor="text1"/>
          <w:szCs w:val="28"/>
        </w:rPr>
      </w:pPr>
      <w:r>
        <w:rPr>
          <w:color w:val="000000" w:themeColor="text1"/>
          <w:szCs w:val="28"/>
        </w:rPr>
        <w:t>6</w:t>
      </w:r>
      <w:r w:rsidR="004B71C5">
        <w:rPr>
          <w:color w:val="000000" w:themeColor="text1"/>
          <w:szCs w:val="28"/>
        </w:rPr>
        <w:t xml:space="preserve">. </w:t>
      </w:r>
      <w:r w:rsidR="00710F71">
        <w:rPr>
          <w:color w:val="000000" w:themeColor="text1"/>
          <w:szCs w:val="28"/>
        </w:rPr>
        <w:t>Наименование муниципальной</w:t>
      </w:r>
      <w:r w:rsidR="00405ADD" w:rsidRPr="0076284B">
        <w:rPr>
          <w:color w:val="000000" w:themeColor="text1"/>
          <w:szCs w:val="28"/>
        </w:rPr>
        <w:t xml:space="preserve"> </w:t>
      </w:r>
      <w:r w:rsidR="00710F71">
        <w:rPr>
          <w:color w:val="000000" w:themeColor="text1"/>
          <w:szCs w:val="28"/>
        </w:rPr>
        <w:t>услуги</w:t>
      </w:r>
      <w:r w:rsidR="00397F4E" w:rsidRPr="0076284B">
        <w:rPr>
          <w:color w:val="000000" w:themeColor="text1"/>
          <w:szCs w:val="28"/>
        </w:rPr>
        <w:t xml:space="preserve"> – </w:t>
      </w:r>
      <w:r w:rsidR="00BF735F" w:rsidRPr="0076284B">
        <w:rPr>
          <w:color w:val="000000" w:themeColor="text1"/>
          <w:szCs w:val="28"/>
        </w:rPr>
        <w:t>«</w:t>
      </w:r>
      <w:r w:rsidR="00DE2595" w:rsidRPr="00DE2595">
        <w:rPr>
          <w:color w:val="000000" w:themeColor="text1"/>
          <w:szCs w:val="28"/>
        </w:rPr>
        <w:t>Предварительное согласование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w:t>
      </w:r>
      <w:r w:rsidR="005A77EA">
        <w:rPr>
          <w:color w:val="000000" w:themeColor="text1"/>
          <w:szCs w:val="28"/>
        </w:rPr>
        <w:t>адоводства для собственных нужд</w:t>
      </w:r>
      <w:r w:rsidR="00BF735F" w:rsidRPr="0076284B">
        <w:rPr>
          <w:color w:val="000000" w:themeColor="text1"/>
          <w:szCs w:val="28"/>
        </w:rPr>
        <w:t>»</w:t>
      </w:r>
      <w:r w:rsidR="000804C2" w:rsidRPr="0076284B">
        <w:rPr>
          <w:color w:val="000000" w:themeColor="text1"/>
          <w:szCs w:val="28"/>
        </w:rPr>
        <w:t>.</w:t>
      </w:r>
    </w:p>
    <w:p w14:paraId="18E2B03A" w14:textId="77777777" w:rsidR="00A65159" w:rsidRPr="0076284B" w:rsidRDefault="00A65159" w:rsidP="004E11C0">
      <w:pPr>
        <w:ind w:firstLine="709"/>
        <w:rPr>
          <w:color w:val="000000" w:themeColor="text1"/>
          <w:szCs w:val="28"/>
        </w:rPr>
      </w:pPr>
    </w:p>
    <w:p w14:paraId="4B8F64E1" w14:textId="77777777" w:rsidR="00E338CB" w:rsidRPr="00DE2595" w:rsidRDefault="00B4307B" w:rsidP="004E11C0">
      <w:pPr>
        <w:widowControl w:val="0"/>
        <w:autoSpaceDE w:val="0"/>
        <w:autoSpaceDN w:val="0"/>
        <w:adjustRightInd w:val="0"/>
        <w:ind w:firstLine="709"/>
        <w:jc w:val="center"/>
        <w:outlineLvl w:val="2"/>
        <w:rPr>
          <w:color w:val="000000" w:themeColor="text1"/>
          <w:szCs w:val="28"/>
        </w:rPr>
      </w:pPr>
      <w:r w:rsidRPr="00DE2595">
        <w:rPr>
          <w:b/>
          <w:color w:val="000000" w:themeColor="text1"/>
          <w:szCs w:val="28"/>
        </w:rPr>
        <w:t xml:space="preserve">Подраздел </w:t>
      </w:r>
      <w:r w:rsidRPr="00DE2595">
        <w:rPr>
          <w:b/>
          <w:color w:val="000000" w:themeColor="text1"/>
          <w:szCs w:val="28"/>
          <w:lang w:val="en-US"/>
        </w:rPr>
        <w:t>II</w:t>
      </w:r>
      <w:r w:rsidRPr="00DE2595">
        <w:rPr>
          <w:b/>
          <w:color w:val="000000" w:themeColor="text1"/>
          <w:szCs w:val="28"/>
        </w:rPr>
        <w:t>.</w:t>
      </w:r>
      <w:r w:rsidRPr="00DE2595">
        <w:rPr>
          <w:b/>
          <w:color w:val="000000" w:themeColor="text1"/>
          <w:szCs w:val="28"/>
          <w:lang w:val="en-US"/>
        </w:rPr>
        <w:t>II</w:t>
      </w:r>
      <w:r w:rsidRPr="00DE2595">
        <w:rPr>
          <w:b/>
          <w:color w:val="000000" w:themeColor="text1"/>
          <w:szCs w:val="28"/>
        </w:rPr>
        <w:t>. Наимен</w:t>
      </w:r>
      <w:r w:rsidR="00DE2595" w:rsidRPr="00DE2595">
        <w:rPr>
          <w:b/>
          <w:color w:val="000000" w:themeColor="text1"/>
          <w:szCs w:val="28"/>
        </w:rPr>
        <w:t xml:space="preserve">ование органа, предоставляющего </w:t>
      </w:r>
      <w:r w:rsidRPr="00DE2595">
        <w:rPr>
          <w:b/>
          <w:color w:val="000000" w:themeColor="text1"/>
          <w:szCs w:val="28"/>
        </w:rPr>
        <w:t>муниципальную услугу</w:t>
      </w:r>
    </w:p>
    <w:p w14:paraId="571DF456" w14:textId="77777777" w:rsidR="001020C8" w:rsidRPr="0076284B" w:rsidRDefault="001020C8" w:rsidP="004E11C0">
      <w:pPr>
        <w:ind w:firstLine="709"/>
        <w:rPr>
          <w:color w:val="000000" w:themeColor="text1"/>
          <w:szCs w:val="28"/>
        </w:rPr>
      </w:pPr>
    </w:p>
    <w:p w14:paraId="333376F6" w14:textId="5851CC73" w:rsidR="00A54898" w:rsidRPr="0076284B" w:rsidRDefault="00A17B3A" w:rsidP="004E11C0">
      <w:pPr>
        <w:ind w:firstLine="709"/>
        <w:rPr>
          <w:color w:val="000000" w:themeColor="text1"/>
          <w:szCs w:val="28"/>
        </w:rPr>
      </w:pPr>
      <w:r>
        <w:rPr>
          <w:color w:val="000000" w:themeColor="text1"/>
          <w:szCs w:val="28"/>
        </w:rPr>
        <w:t>7</w:t>
      </w:r>
      <w:r w:rsidR="00A54898" w:rsidRPr="0076284B">
        <w:rPr>
          <w:color w:val="000000" w:themeColor="text1"/>
          <w:szCs w:val="28"/>
        </w:rPr>
        <w:t xml:space="preserve">. </w:t>
      </w:r>
      <w:r w:rsidR="004B71C5" w:rsidRPr="004B71C5">
        <w:rPr>
          <w:color w:val="000000" w:themeColor="text1"/>
          <w:szCs w:val="28"/>
        </w:rPr>
        <w:t xml:space="preserve">Муниципальная услуга предоставляется </w:t>
      </w:r>
      <w:r w:rsidR="00BF2ECE">
        <w:rPr>
          <w:color w:val="000000" w:themeColor="text1"/>
          <w:szCs w:val="28"/>
        </w:rPr>
        <w:t>а</w:t>
      </w:r>
      <w:r w:rsidR="00A54898" w:rsidRPr="0076284B">
        <w:rPr>
          <w:color w:val="000000" w:themeColor="text1"/>
          <w:szCs w:val="28"/>
        </w:rPr>
        <w:t>дминистрацией</w:t>
      </w:r>
      <w:r w:rsidR="00BF2ECE">
        <w:rPr>
          <w:color w:val="000000" w:themeColor="text1"/>
          <w:szCs w:val="28"/>
        </w:rPr>
        <w:t xml:space="preserve"> муниципального образования город Краснодар (далее – орган, предоставляющий муниципальную услугу).</w:t>
      </w:r>
    </w:p>
    <w:p w14:paraId="58678E89" w14:textId="6641CB47" w:rsidR="00D60C5E" w:rsidRPr="0076284B" w:rsidRDefault="00D60C5E" w:rsidP="004E11C0">
      <w:pPr>
        <w:autoSpaceDE w:val="0"/>
        <w:autoSpaceDN w:val="0"/>
        <w:adjustRightInd w:val="0"/>
        <w:ind w:firstLine="709"/>
        <w:rPr>
          <w:color w:val="000000" w:themeColor="text1"/>
          <w:szCs w:val="28"/>
        </w:rPr>
      </w:pPr>
      <w:r w:rsidRPr="0076284B">
        <w:rPr>
          <w:color w:val="000000" w:themeColor="text1"/>
          <w:szCs w:val="28"/>
        </w:rPr>
        <w:t xml:space="preserve">В предоставлении </w:t>
      </w:r>
      <w:r w:rsidR="00405ADD" w:rsidRPr="0076284B">
        <w:rPr>
          <w:color w:val="000000" w:themeColor="text1"/>
          <w:szCs w:val="28"/>
        </w:rPr>
        <w:t xml:space="preserve">муниципальной </w:t>
      </w:r>
      <w:r w:rsidRPr="0076284B">
        <w:rPr>
          <w:color w:val="000000" w:themeColor="text1"/>
          <w:szCs w:val="28"/>
        </w:rPr>
        <w:t xml:space="preserve">услуги участвуют: </w:t>
      </w:r>
      <w:r w:rsidR="00A17B3A">
        <w:rPr>
          <w:color w:val="000000" w:themeColor="text1"/>
          <w:szCs w:val="28"/>
        </w:rPr>
        <w:t xml:space="preserve">департамент муниципальной собственности и городских земель </w:t>
      </w:r>
      <w:r w:rsidR="004B60CD">
        <w:rPr>
          <w:color w:val="000000" w:themeColor="text1"/>
          <w:szCs w:val="28"/>
        </w:rPr>
        <w:t>а</w:t>
      </w:r>
      <w:r w:rsidR="00A17B3A">
        <w:rPr>
          <w:color w:val="000000" w:themeColor="text1"/>
          <w:szCs w:val="28"/>
        </w:rPr>
        <w:t>дминистрации</w:t>
      </w:r>
      <w:r w:rsidR="004B60CD">
        <w:rPr>
          <w:color w:val="000000" w:themeColor="text1"/>
          <w:szCs w:val="28"/>
        </w:rPr>
        <w:t xml:space="preserve"> муниципального образования город Краснодар</w:t>
      </w:r>
      <w:r w:rsidRPr="0076284B">
        <w:rPr>
          <w:color w:val="000000" w:themeColor="text1"/>
          <w:szCs w:val="28"/>
        </w:rPr>
        <w:t xml:space="preserve">, </w:t>
      </w:r>
      <w:r w:rsidR="00711DCB" w:rsidRPr="0076284B">
        <w:rPr>
          <w:color w:val="000000" w:themeColor="text1"/>
          <w:spacing w:val="-2"/>
          <w:szCs w:val="28"/>
        </w:rPr>
        <w:t>м</w:t>
      </w:r>
      <w:r w:rsidR="00711DCB" w:rsidRPr="0076284B">
        <w:rPr>
          <w:color w:val="000000" w:themeColor="text1"/>
          <w:szCs w:val="28"/>
        </w:rPr>
        <w:t>униципальное каз</w:t>
      </w:r>
      <w:r w:rsidR="00710F71">
        <w:rPr>
          <w:color w:val="000000" w:themeColor="text1"/>
          <w:szCs w:val="28"/>
        </w:rPr>
        <w:t>ё</w:t>
      </w:r>
      <w:r w:rsidR="00711DCB" w:rsidRPr="0076284B">
        <w:rPr>
          <w:color w:val="000000" w:themeColor="text1"/>
          <w:szCs w:val="28"/>
        </w:rPr>
        <w:t xml:space="preserve">нное учреждение муниципального образования </w:t>
      </w:r>
      <w:r w:rsidR="00711DCB" w:rsidRPr="00CC0B2D">
        <w:rPr>
          <w:color w:val="000000" w:themeColor="text1"/>
          <w:szCs w:val="28"/>
        </w:rPr>
        <w:t>город Краснодар «Управление земельных отношений»</w:t>
      </w:r>
      <w:r w:rsidR="00731153" w:rsidRPr="00CC0B2D">
        <w:rPr>
          <w:color w:val="000000" w:themeColor="text1"/>
          <w:szCs w:val="28"/>
        </w:rPr>
        <w:t xml:space="preserve">, </w:t>
      </w:r>
      <w:r w:rsidR="00247317" w:rsidRPr="005544FD">
        <w:rPr>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14:paraId="17D40F70" w14:textId="77777777" w:rsidR="00A54898" w:rsidRPr="0076284B" w:rsidRDefault="00A17B3A" w:rsidP="004E11C0">
      <w:pPr>
        <w:autoSpaceDE w:val="0"/>
        <w:autoSpaceDN w:val="0"/>
        <w:adjustRightInd w:val="0"/>
        <w:ind w:firstLine="709"/>
        <w:rPr>
          <w:color w:val="000000" w:themeColor="text1"/>
          <w:szCs w:val="28"/>
        </w:rPr>
      </w:pPr>
      <w:r>
        <w:rPr>
          <w:color w:val="000000" w:themeColor="text1"/>
          <w:szCs w:val="28"/>
        </w:rPr>
        <w:t>8</w:t>
      </w:r>
      <w:r w:rsidR="00390851">
        <w:rPr>
          <w:color w:val="000000" w:themeColor="text1"/>
          <w:szCs w:val="28"/>
        </w:rPr>
        <w:t xml:space="preserve">. </w:t>
      </w:r>
      <w:r w:rsidR="00A54898" w:rsidRPr="0076284B">
        <w:rPr>
          <w:color w:val="000000" w:themeColor="text1"/>
          <w:szCs w:val="28"/>
        </w:rPr>
        <w:t>В процессе предоставления муниципальной услуги уполномоченный орган взаимодействует с:</w:t>
      </w:r>
    </w:p>
    <w:p w14:paraId="3D610438" w14:textId="77777777" w:rsidR="00A54898" w:rsidRPr="0076284B" w:rsidRDefault="00A54898" w:rsidP="004E11C0">
      <w:pPr>
        <w:autoSpaceDE w:val="0"/>
        <w:autoSpaceDN w:val="0"/>
        <w:adjustRightInd w:val="0"/>
        <w:ind w:firstLine="709"/>
        <w:rPr>
          <w:i/>
          <w:color w:val="000000" w:themeColor="text1"/>
          <w:szCs w:val="28"/>
        </w:rPr>
      </w:pPr>
      <w:r w:rsidRPr="0076284B">
        <w:rPr>
          <w:color w:val="000000" w:themeColor="text1"/>
          <w:szCs w:val="28"/>
        </w:rPr>
        <w:t>Управлением Федеральной службы государственной регистрации, кадастра и картографии по Краснодарскому краю;</w:t>
      </w:r>
    </w:p>
    <w:p w14:paraId="4DEBAB97" w14:textId="77777777" w:rsidR="00A54898" w:rsidRPr="0076284B" w:rsidRDefault="00A54898" w:rsidP="004E11C0">
      <w:pPr>
        <w:autoSpaceDE w:val="0"/>
        <w:autoSpaceDN w:val="0"/>
        <w:adjustRightInd w:val="0"/>
        <w:ind w:firstLine="709"/>
        <w:rPr>
          <w:iCs/>
          <w:color w:val="000000" w:themeColor="text1"/>
          <w:szCs w:val="28"/>
        </w:rPr>
      </w:pPr>
      <w:r w:rsidRPr="0076284B">
        <w:rPr>
          <w:color w:val="000000" w:themeColor="text1"/>
          <w:szCs w:val="28"/>
        </w:rPr>
        <w:t>Федеральной налоговой службой Российской Федерации</w:t>
      </w:r>
      <w:r w:rsidRPr="0076284B">
        <w:rPr>
          <w:iCs/>
          <w:color w:val="000000" w:themeColor="text1"/>
          <w:szCs w:val="28"/>
        </w:rPr>
        <w:t>;</w:t>
      </w:r>
    </w:p>
    <w:p w14:paraId="65229220" w14:textId="133026D8" w:rsidR="00A54898" w:rsidRPr="0076284B" w:rsidRDefault="00A54898" w:rsidP="004E11C0">
      <w:pPr>
        <w:widowControl w:val="0"/>
        <w:autoSpaceDE w:val="0"/>
        <w:autoSpaceDN w:val="0"/>
        <w:adjustRightInd w:val="0"/>
        <w:ind w:firstLine="709"/>
        <w:rPr>
          <w:color w:val="000000" w:themeColor="text1"/>
          <w:szCs w:val="28"/>
        </w:rPr>
      </w:pPr>
      <w:r w:rsidRPr="0076284B">
        <w:rPr>
          <w:color w:val="000000" w:themeColor="text1"/>
          <w:szCs w:val="28"/>
        </w:rPr>
        <w:t xml:space="preserve">управлением муниципального контроля </w:t>
      </w:r>
      <w:r w:rsidR="004B60CD">
        <w:rPr>
          <w:color w:val="000000" w:themeColor="text1"/>
          <w:szCs w:val="28"/>
        </w:rPr>
        <w:t>администрации муниципального образования город Краснодар</w:t>
      </w:r>
      <w:r w:rsidRPr="0076284B">
        <w:rPr>
          <w:color w:val="000000" w:themeColor="text1"/>
          <w:szCs w:val="28"/>
        </w:rPr>
        <w:t>;</w:t>
      </w:r>
    </w:p>
    <w:p w14:paraId="7A4CC065" w14:textId="727DAD16" w:rsidR="00A54898" w:rsidRPr="0076284B" w:rsidRDefault="00A54898" w:rsidP="004E11C0">
      <w:pPr>
        <w:autoSpaceDE w:val="0"/>
        <w:autoSpaceDN w:val="0"/>
        <w:adjustRightInd w:val="0"/>
        <w:ind w:firstLine="709"/>
        <w:rPr>
          <w:color w:val="000000" w:themeColor="text1"/>
          <w:szCs w:val="28"/>
        </w:rPr>
      </w:pPr>
      <w:r w:rsidRPr="0076284B">
        <w:rPr>
          <w:color w:val="000000" w:themeColor="text1"/>
          <w:szCs w:val="28"/>
        </w:rPr>
        <w:t xml:space="preserve">департаментом архитектуры и градостроительства </w:t>
      </w:r>
      <w:r w:rsidR="004B60CD">
        <w:rPr>
          <w:color w:val="000000" w:themeColor="text1"/>
          <w:szCs w:val="28"/>
        </w:rPr>
        <w:t>администрации муниципального образования город Краснодар</w:t>
      </w:r>
      <w:r w:rsidRPr="0076284B">
        <w:rPr>
          <w:color w:val="000000" w:themeColor="text1"/>
          <w:szCs w:val="28"/>
        </w:rPr>
        <w:t>;</w:t>
      </w:r>
    </w:p>
    <w:p w14:paraId="6D7DDCAC" w14:textId="44246370" w:rsidR="00A54898" w:rsidRPr="0076284B" w:rsidRDefault="00937C98" w:rsidP="004E11C0">
      <w:pPr>
        <w:autoSpaceDE w:val="0"/>
        <w:autoSpaceDN w:val="0"/>
        <w:adjustRightInd w:val="0"/>
        <w:ind w:firstLine="709"/>
        <w:rPr>
          <w:color w:val="000000" w:themeColor="text1"/>
          <w:szCs w:val="28"/>
        </w:rPr>
      </w:pPr>
      <w:r>
        <w:rPr>
          <w:color w:val="000000" w:themeColor="text1"/>
          <w:szCs w:val="28"/>
        </w:rPr>
        <w:t>управлением инвестиций и развития малого и среднего предпринимательства</w:t>
      </w:r>
      <w:r w:rsidR="00A54898" w:rsidRPr="0076284B">
        <w:rPr>
          <w:color w:val="000000" w:themeColor="text1"/>
          <w:szCs w:val="28"/>
        </w:rPr>
        <w:t xml:space="preserve"> </w:t>
      </w:r>
      <w:r w:rsidR="004B60CD">
        <w:rPr>
          <w:color w:val="000000" w:themeColor="text1"/>
          <w:szCs w:val="28"/>
        </w:rPr>
        <w:t>администрации муниципального образования город Краснодар</w:t>
      </w:r>
      <w:r w:rsidR="00A54898" w:rsidRPr="0076284B">
        <w:rPr>
          <w:color w:val="000000" w:themeColor="text1"/>
          <w:szCs w:val="28"/>
        </w:rPr>
        <w:t>.</w:t>
      </w:r>
    </w:p>
    <w:p w14:paraId="3F356ED3" w14:textId="77777777" w:rsidR="0000390E" w:rsidRPr="0076284B" w:rsidRDefault="0000390E" w:rsidP="004E11C0">
      <w:pPr>
        <w:ind w:firstLine="709"/>
        <w:rPr>
          <w:color w:val="000000" w:themeColor="text1"/>
          <w:szCs w:val="28"/>
        </w:rPr>
      </w:pPr>
    </w:p>
    <w:p w14:paraId="7FE9711C" w14:textId="77777777" w:rsidR="00B4307B" w:rsidRPr="0076284B" w:rsidRDefault="00B4307B" w:rsidP="004E11C0">
      <w:pPr>
        <w:widowControl w:val="0"/>
        <w:autoSpaceDE w:val="0"/>
        <w:autoSpaceDN w:val="0"/>
        <w:adjustRightInd w:val="0"/>
        <w:ind w:firstLine="709"/>
        <w:jc w:val="center"/>
        <w:outlineLvl w:val="2"/>
        <w:rPr>
          <w:b/>
          <w:color w:val="000000" w:themeColor="text1"/>
          <w:szCs w:val="28"/>
        </w:rPr>
      </w:pPr>
      <w:bookmarkStart w:id="9" w:name="Par159"/>
      <w:bookmarkEnd w:id="9"/>
      <w:r w:rsidRPr="0076284B">
        <w:rPr>
          <w:b/>
          <w:color w:val="000000" w:themeColor="text1"/>
          <w:szCs w:val="28"/>
        </w:rPr>
        <w:t xml:space="preserve">Подраздел </w:t>
      </w:r>
      <w:r w:rsidRPr="0076284B">
        <w:rPr>
          <w:b/>
          <w:color w:val="000000" w:themeColor="text1"/>
          <w:szCs w:val="28"/>
          <w:lang w:val="en-US"/>
        </w:rPr>
        <w:t>II</w:t>
      </w:r>
      <w:r w:rsidRPr="0076284B">
        <w:rPr>
          <w:b/>
          <w:color w:val="000000" w:themeColor="text1"/>
          <w:szCs w:val="28"/>
        </w:rPr>
        <w:t>.</w:t>
      </w:r>
      <w:r w:rsidRPr="0076284B">
        <w:rPr>
          <w:b/>
          <w:color w:val="000000" w:themeColor="text1"/>
          <w:szCs w:val="28"/>
          <w:lang w:val="en-US"/>
        </w:rPr>
        <w:t>III</w:t>
      </w:r>
      <w:r w:rsidRPr="0076284B">
        <w:rPr>
          <w:b/>
          <w:color w:val="000000" w:themeColor="text1"/>
          <w:szCs w:val="28"/>
        </w:rPr>
        <w:t xml:space="preserve">. </w:t>
      </w:r>
      <w:r w:rsidR="00CC0B2D" w:rsidRPr="00CC0B2D">
        <w:rPr>
          <w:b/>
          <w:color w:val="000000" w:themeColor="text1"/>
          <w:szCs w:val="28"/>
        </w:rPr>
        <w:t>Результат предоставления муниципальной услуги</w:t>
      </w:r>
    </w:p>
    <w:p w14:paraId="39A544EB" w14:textId="77777777" w:rsidR="001020C8" w:rsidRPr="0076284B" w:rsidRDefault="001020C8" w:rsidP="004E11C0">
      <w:pPr>
        <w:ind w:firstLine="709"/>
        <w:rPr>
          <w:color w:val="000000" w:themeColor="text1"/>
          <w:szCs w:val="28"/>
        </w:rPr>
      </w:pPr>
    </w:p>
    <w:p w14:paraId="1451CE0E" w14:textId="054A4E8D" w:rsidR="00397F4E" w:rsidRDefault="00C55274" w:rsidP="004E11C0">
      <w:pPr>
        <w:ind w:firstLine="709"/>
        <w:rPr>
          <w:color w:val="000000" w:themeColor="text1"/>
          <w:szCs w:val="28"/>
        </w:rPr>
      </w:pPr>
      <w:r>
        <w:rPr>
          <w:color w:val="000000" w:themeColor="text1"/>
          <w:szCs w:val="28"/>
        </w:rPr>
        <w:t>9</w:t>
      </w:r>
      <w:r w:rsidR="00CB5405" w:rsidRPr="0076284B">
        <w:rPr>
          <w:color w:val="000000" w:themeColor="text1"/>
          <w:szCs w:val="28"/>
        </w:rPr>
        <w:t xml:space="preserve">. </w:t>
      </w:r>
      <w:r w:rsidR="00397F4E" w:rsidRPr="0076284B">
        <w:rPr>
          <w:color w:val="000000" w:themeColor="text1"/>
          <w:szCs w:val="28"/>
        </w:rPr>
        <w:t>Результат</w:t>
      </w:r>
      <w:r w:rsidR="00BF2ECE">
        <w:rPr>
          <w:color w:val="000000" w:themeColor="text1"/>
          <w:szCs w:val="28"/>
        </w:rPr>
        <w:t>ом</w:t>
      </w:r>
      <w:r w:rsidR="00397F4E" w:rsidRPr="0076284B">
        <w:rPr>
          <w:color w:val="000000" w:themeColor="text1"/>
          <w:szCs w:val="28"/>
        </w:rPr>
        <w:t xml:space="preserve"> предоставления </w:t>
      </w:r>
      <w:r w:rsidR="00405ADD" w:rsidRPr="0076284B">
        <w:rPr>
          <w:color w:val="000000" w:themeColor="text1"/>
          <w:szCs w:val="28"/>
        </w:rPr>
        <w:t xml:space="preserve">муниципальной </w:t>
      </w:r>
      <w:r w:rsidR="00BF2ECE">
        <w:rPr>
          <w:color w:val="000000" w:themeColor="text1"/>
          <w:szCs w:val="28"/>
        </w:rPr>
        <w:t>услуги являе</w:t>
      </w:r>
      <w:r w:rsidR="00397F4E" w:rsidRPr="0076284B">
        <w:rPr>
          <w:color w:val="000000" w:themeColor="text1"/>
          <w:szCs w:val="28"/>
        </w:rPr>
        <w:t>тся:</w:t>
      </w:r>
    </w:p>
    <w:p w14:paraId="215AAB08" w14:textId="47D2BD90" w:rsidR="001D72F9" w:rsidRPr="001D72F9" w:rsidRDefault="00C55274" w:rsidP="004E11C0">
      <w:pPr>
        <w:ind w:firstLine="709"/>
        <w:rPr>
          <w:color w:val="000000" w:themeColor="text1"/>
          <w:szCs w:val="28"/>
        </w:rPr>
      </w:pPr>
      <w:r>
        <w:rPr>
          <w:color w:val="000000" w:themeColor="text1"/>
          <w:szCs w:val="28"/>
        </w:rPr>
        <w:lastRenderedPageBreak/>
        <w:t>9</w:t>
      </w:r>
      <w:r w:rsidR="001D72F9">
        <w:rPr>
          <w:color w:val="000000" w:themeColor="text1"/>
          <w:szCs w:val="28"/>
        </w:rPr>
        <w:t>.1</w:t>
      </w:r>
      <w:r w:rsidR="00D06D03">
        <w:rPr>
          <w:color w:val="000000" w:themeColor="text1"/>
          <w:szCs w:val="28"/>
        </w:rPr>
        <w:t>.</w:t>
      </w:r>
      <w:r w:rsidR="001D72F9">
        <w:rPr>
          <w:color w:val="000000" w:themeColor="text1"/>
          <w:szCs w:val="28"/>
        </w:rPr>
        <w:t xml:space="preserve"> </w:t>
      </w:r>
      <w:r w:rsidR="00BF2ECE">
        <w:rPr>
          <w:szCs w:val="28"/>
        </w:rPr>
        <w:t>В случае п</w:t>
      </w:r>
      <w:r w:rsidR="00BF2ECE">
        <w:rPr>
          <w:color w:val="000000" w:themeColor="text1"/>
          <w:spacing w:val="-2"/>
          <w:szCs w:val="28"/>
        </w:rPr>
        <w:t xml:space="preserve">редварительного согласования </w:t>
      </w:r>
      <w:r w:rsidR="002638E2" w:rsidRPr="009E6053">
        <w:rPr>
          <w:color w:val="000000" w:themeColor="text1"/>
          <w:spacing w:val="-2"/>
          <w:szCs w:val="28"/>
        </w:rPr>
        <w:t>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для собственных нужд</w:t>
      </w:r>
      <w:r w:rsidR="001D72F9">
        <w:rPr>
          <w:szCs w:val="28"/>
        </w:rPr>
        <w:t>:</w:t>
      </w:r>
    </w:p>
    <w:p w14:paraId="2E60115F" w14:textId="2D2C875B" w:rsidR="00DA4282" w:rsidRPr="0076284B" w:rsidRDefault="00BF2ECE" w:rsidP="004E11C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решение</w:t>
      </w:r>
      <w:r w:rsidR="004B71C5">
        <w:rPr>
          <w:rFonts w:ascii="Times New Roman" w:hAnsi="Times New Roman" w:cs="Times New Roman"/>
          <w:color w:val="000000" w:themeColor="text1"/>
          <w:sz w:val="28"/>
          <w:szCs w:val="28"/>
        </w:rPr>
        <w:t xml:space="preserve"> </w:t>
      </w:r>
      <w:r w:rsidR="00DA4282" w:rsidRPr="0076284B">
        <w:rPr>
          <w:rFonts w:ascii="Times New Roman" w:hAnsi="Times New Roman" w:cs="Times New Roman"/>
          <w:color w:val="000000" w:themeColor="text1"/>
          <w:sz w:val="28"/>
          <w:szCs w:val="28"/>
        </w:rPr>
        <w:t>о предварительном согласовании пр</w:t>
      </w:r>
      <w:r>
        <w:rPr>
          <w:rFonts w:ascii="Times New Roman" w:hAnsi="Times New Roman" w:cs="Times New Roman"/>
          <w:color w:val="000000" w:themeColor="text1"/>
          <w:sz w:val="28"/>
          <w:szCs w:val="28"/>
        </w:rPr>
        <w:t xml:space="preserve">едоставления земельного участка, в форме постановления администрации муниципального образования город Краснодар о предварительном согласовании предоставления земельного участка, подписанное заместителем </w:t>
      </w:r>
      <w:r w:rsidR="00481A0F">
        <w:rPr>
          <w:rFonts w:ascii="Times New Roman" w:hAnsi="Times New Roman" w:cs="Times New Roman"/>
          <w:color w:val="000000" w:themeColor="text1"/>
          <w:sz w:val="28"/>
          <w:szCs w:val="28"/>
        </w:rPr>
        <w:t>главы муниципального образования город Краснодар, координирующим работу уполномоченного органа</w:t>
      </w:r>
      <w:r w:rsidR="00CB5405" w:rsidRPr="0076284B">
        <w:rPr>
          <w:rFonts w:ascii="Times New Roman" w:hAnsi="Times New Roman" w:cs="Times New Roman"/>
          <w:color w:val="000000" w:themeColor="text1"/>
          <w:sz w:val="28"/>
          <w:szCs w:val="28"/>
        </w:rPr>
        <w:t>;</w:t>
      </w:r>
    </w:p>
    <w:p w14:paraId="36873D95" w14:textId="08FB7D8B" w:rsidR="00DA4282" w:rsidRPr="0076284B" w:rsidRDefault="00B31FC1" w:rsidP="004E11C0">
      <w:pPr>
        <w:pStyle w:val="ConsPlusNormal"/>
        <w:ind w:firstLine="709"/>
        <w:jc w:val="both"/>
        <w:rPr>
          <w:rFonts w:ascii="Times New Roman" w:hAnsi="Times New Roman" w:cs="Times New Roman"/>
          <w:color w:val="000000" w:themeColor="text1"/>
          <w:sz w:val="28"/>
          <w:szCs w:val="28"/>
        </w:rPr>
      </w:pPr>
      <w:r w:rsidRPr="0076284B">
        <w:rPr>
          <w:rFonts w:ascii="Times New Roman" w:hAnsi="Times New Roman" w:cs="Times New Roman"/>
          <w:color w:val="000000" w:themeColor="text1"/>
          <w:sz w:val="28"/>
          <w:szCs w:val="28"/>
        </w:rPr>
        <w:t xml:space="preserve">решение об </w:t>
      </w:r>
      <w:r w:rsidR="00DA4282" w:rsidRPr="0076284B">
        <w:rPr>
          <w:rFonts w:ascii="Times New Roman" w:hAnsi="Times New Roman" w:cs="Times New Roman"/>
          <w:color w:val="000000" w:themeColor="text1"/>
          <w:sz w:val="28"/>
          <w:szCs w:val="28"/>
        </w:rPr>
        <w:t>отказ</w:t>
      </w:r>
      <w:r w:rsidRPr="0076284B">
        <w:rPr>
          <w:rFonts w:ascii="Times New Roman" w:hAnsi="Times New Roman" w:cs="Times New Roman"/>
          <w:color w:val="000000" w:themeColor="text1"/>
          <w:sz w:val="28"/>
          <w:szCs w:val="28"/>
        </w:rPr>
        <w:t>е</w:t>
      </w:r>
      <w:r w:rsidR="00DA4282" w:rsidRPr="0076284B">
        <w:rPr>
          <w:rFonts w:ascii="Times New Roman" w:hAnsi="Times New Roman" w:cs="Times New Roman"/>
          <w:color w:val="000000" w:themeColor="text1"/>
          <w:sz w:val="28"/>
          <w:szCs w:val="28"/>
        </w:rPr>
        <w:t xml:space="preserve"> в предварительном согласовании предоставления земельного участ</w:t>
      </w:r>
      <w:r w:rsidR="00CB5405" w:rsidRPr="0076284B">
        <w:rPr>
          <w:rFonts w:ascii="Times New Roman" w:hAnsi="Times New Roman" w:cs="Times New Roman"/>
          <w:color w:val="000000" w:themeColor="text1"/>
          <w:sz w:val="28"/>
          <w:szCs w:val="28"/>
        </w:rPr>
        <w:t>ка</w:t>
      </w:r>
      <w:r w:rsidR="00481A0F">
        <w:rPr>
          <w:rFonts w:ascii="Times New Roman" w:hAnsi="Times New Roman" w:cs="Times New Roman"/>
          <w:color w:val="000000" w:themeColor="text1"/>
          <w:sz w:val="28"/>
          <w:szCs w:val="28"/>
        </w:rPr>
        <w:t xml:space="preserve">, в форме письма, подписанное директором </w:t>
      </w:r>
      <w:r w:rsidR="00481A0F" w:rsidRPr="00C23738">
        <w:rPr>
          <w:rFonts w:ascii="Times New Roman" w:hAnsi="Times New Roman" w:cs="Times New Roman"/>
          <w:color w:val="000000" w:themeColor="text1"/>
          <w:sz w:val="28"/>
          <w:szCs w:val="28"/>
        </w:rPr>
        <w:t xml:space="preserve">уполномоченного органа или </w:t>
      </w:r>
      <w:r w:rsidR="00C23738" w:rsidRPr="00C23738">
        <w:rPr>
          <w:rFonts w:ascii="Times New Roman" w:hAnsi="Times New Roman" w:cs="Times New Roman"/>
          <w:color w:val="000000" w:themeColor="text1"/>
          <w:sz w:val="28"/>
          <w:szCs w:val="28"/>
        </w:rPr>
        <w:t>уполномоченным им лицом</w:t>
      </w:r>
      <w:r w:rsidR="00CB5405" w:rsidRPr="00C23738">
        <w:rPr>
          <w:rFonts w:ascii="Times New Roman" w:hAnsi="Times New Roman" w:cs="Times New Roman"/>
          <w:color w:val="000000" w:themeColor="text1"/>
          <w:sz w:val="28"/>
          <w:szCs w:val="28"/>
        </w:rPr>
        <w:t>;</w:t>
      </w:r>
    </w:p>
    <w:p w14:paraId="7D524F52" w14:textId="49795D71" w:rsidR="00CB5405" w:rsidRDefault="00B31FC1" w:rsidP="004E11C0">
      <w:pPr>
        <w:pStyle w:val="ConsPlusNormal"/>
        <w:ind w:firstLine="709"/>
        <w:jc w:val="both"/>
        <w:rPr>
          <w:rFonts w:ascii="Times New Roman" w:hAnsi="Times New Roman" w:cs="Times New Roman"/>
          <w:color w:val="000000" w:themeColor="text1"/>
          <w:sz w:val="28"/>
          <w:szCs w:val="28"/>
        </w:rPr>
      </w:pPr>
      <w:r w:rsidRPr="0076284B">
        <w:rPr>
          <w:rFonts w:ascii="Times New Roman" w:hAnsi="Times New Roman" w:cs="Times New Roman"/>
          <w:color w:val="000000" w:themeColor="text1"/>
          <w:sz w:val="28"/>
          <w:szCs w:val="28"/>
        </w:rPr>
        <w:t xml:space="preserve">решение об </w:t>
      </w:r>
      <w:r w:rsidR="00CB5405" w:rsidRPr="0076284B">
        <w:rPr>
          <w:rFonts w:ascii="Times New Roman" w:hAnsi="Times New Roman" w:cs="Times New Roman"/>
          <w:color w:val="000000" w:themeColor="text1"/>
          <w:sz w:val="28"/>
          <w:szCs w:val="28"/>
        </w:rPr>
        <w:t>отказ</w:t>
      </w:r>
      <w:r w:rsidRPr="0076284B">
        <w:rPr>
          <w:rFonts w:ascii="Times New Roman" w:hAnsi="Times New Roman" w:cs="Times New Roman"/>
          <w:color w:val="000000" w:themeColor="text1"/>
          <w:sz w:val="28"/>
          <w:szCs w:val="28"/>
        </w:rPr>
        <w:t>е</w:t>
      </w:r>
      <w:r w:rsidR="00CB5405" w:rsidRPr="0076284B">
        <w:rPr>
          <w:rFonts w:ascii="Times New Roman" w:hAnsi="Times New Roman" w:cs="Times New Roman"/>
          <w:color w:val="000000" w:themeColor="text1"/>
          <w:sz w:val="28"/>
          <w:szCs w:val="28"/>
        </w:rPr>
        <w:t xml:space="preserve"> в предварительном согласовании предоставления земельного участка в виду наличия иных заявлений граждан, заинтересованных в приобре</w:t>
      </w:r>
      <w:r w:rsidR="001909F8">
        <w:rPr>
          <w:rFonts w:ascii="Times New Roman" w:hAnsi="Times New Roman" w:cs="Times New Roman"/>
          <w:color w:val="000000" w:themeColor="text1"/>
          <w:sz w:val="28"/>
          <w:szCs w:val="28"/>
        </w:rPr>
        <w:t>тении прав на земельный участок</w:t>
      </w:r>
      <w:r w:rsidR="00C23738">
        <w:rPr>
          <w:rFonts w:ascii="Times New Roman" w:hAnsi="Times New Roman" w:cs="Times New Roman"/>
          <w:color w:val="000000" w:themeColor="text1"/>
          <w:sz w:val="28"/>
          <w:szCs w:val="28"/>
        </w:rPr>
        <w:t xml:space="preserve">, в форме письма, подписанное директором </w:t>
      </w:r>
      <w:r w:rsidR="00C23738" w:rsidRPr="00C23738">
        <w:rPr>
          <w:rFonts w:ascii="Times New Roman" w:hAnsi="Times New Roman" w:cs="Times New Roman"/>
          <w:color w:val="000000" w:themeColor="text1"/>
          <w:sz w:val="28"/>
          <w:szCs w:val="28"/>
        </w:rPr>
        <w:t>уполномоченного органа или уполномоченным им лицом</w:t>
      </w:r>
      <w:r w:rsidR="001909F8">
        <w:rPr>
          <w:rFonts w:ascii="Times New Roman" w:hAnsi="Times New Roman" w:cs="Times New Roman"/>
          <w:color w:val="000000" w:themeColor="text1"/>
          <w:sz w:val="28"/>
          <w:szCs w:val="28"/>
        </w:rPr>
        <w:t>;</w:t>
      </w:r>
    </w:p>
    <w:p w14:paraId="59BA06F5" w14:textId="485B38FC" w:rsidR="001909F8" w:rsidRDefault="001909F8" w:rsidP="004E11C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решение об отказе в предоставлении муниципальной услуги</w:t>
      </w:r>
      <w:r w:rsidR="00C23738">
        <w:rPr>
          <w:rFonts w:ascii="Times New Roman" w:hAnsi="Times New Roman" w:cs="Times New Roman"/>
          <w:color w:val="000000" w:themeColor="text1"/>
          <w:sz w:val="28"/>
          <w:szCs w:val="28"/>
        </w:rPr>
        <w:t xml:space="preserve">, в форме письма, подписанное директором </w:t>
      </w:r>
      <w:r w:rsidR="00C23738" w:rsidRPr="00C23738">
        <w:rPr>
          <w:rFonts w:ascii="Times New Roman" w:hAnsi="Times New Roman" w:cs="Times New Roman"/>
          <w:color w:val="000000" w:themeColor="text1"/>
          <w:sz w:val="28"/>
          <w:szCs w:val="28"/>
        </w:rPr>
        <w:t>уполномоченного органа или уполномоченным им лицом</w:t>
      </w:r>
      <w:r>
        <w:rPr>
          <w:rFonts w:ascii="Times New Roman" w:hAnsi="Times New Roman" w:cs="Times New Roman"/>
          <w:color w:val="000000" w:themeColor="text1"/>
          <w:sz w:val="28"/>
          <w:szCs w:val="28"/>
        </w:rPr>
        <w:t>.</w:t>
      </w:r>
    </w:p>
    <w:p w14:paraId="50A9BCBF" w14:textId="7752D703" w:rsidR="001D72F9" w:rsidRPr="005544FD" w:rsidRDefault="00C55274" w:rsidP="004E11C0">
      <w:pPr>
        <w:autoSpaceDE w:val="0"/>
        <w:autoSpaceDN w:val="0"/>
        <w:adjustRightInd w:val="0"/>
        <w:ind w:firstLine="709"/>
        <w:rPr>
          <w:szCs w:val="28"/>
        </w:rPr>
      </w:pPr>
      <w:r>
        <w:rPr>
          <w:color w:val="000000" w:themeColor="text1"/>
          <w:szCs w:val="28"/>
        </w:rPr>
        <w:t>9</w:t>
      </w:r>
      <w:r w:rsidR="001D72F9">
        <w:rPr>
          <w:color w:val="000000" w:themeColor="text1"/>
          <w:szCs w:val="28"/>
        </w:rPr>
        <w:t>.2</w:t>
      </w:r>
      <w:r w:rsidR="00D06D03">
        <w:rPr>
          <w:color w:val="000000" w:themeColor="text1"/>
          <w:szCs w:val="28"/>
        </w:rPr>
        <w:t>.</w:t>
      </w:r>
      <w:r w:rsidR="001D72F9">
        <w:rPr>
          <w:color w:val="000000" w:themeColor="text1"/>
          <w:szCs w:val="28"/>
        </w:rPr>
        <w:t xml:space="preserve"> </w:t>
      </w:r>
      <w:r w:rsidR="00C23738">
        <w:rPr>
          <w:color w:val="000000" w:themeColor="text1"/>
          <w:szCs w:val="28"/>
        </w:rPr>
        <w:t>В случае и</w:t>
      </w:r>
      <w:r w:rsidR="001D72F9" w:rsidRPr="005544FD">
        <w:rPr>
          <w:szCs w:val="28"/>
        </w:rPr>
        <w:t>справление допущенных опечаток и ошибок в выданных в результате предоставления муниципальной услуги документах:</w:t>
      </w:r>
    </w:p>
    <w:p w14:paraId="1ABAB9C4" w14:textId="77777777" w:rsidR="001D72F9" w:rsidRDefault="001D72F9" w:rsidP="004E11C0">
      <w:pPr>
        <w:autoSpaceDE w:val="0"/>
        <w:autoSpaceDN w:val="0"/>
        <w:adjustRightInd w:val="0"/>
        <w:ind w:firstLine="709"/>
        <w:rPr>
          <w:szCs w:val="28"/>
        </w:rPr>
      </w:pPr>
      <w:r w:rsidRPr="005544FD">
        <w:rPr>
          <w:szCs w:val="28"/>
        </w:rPr>
        <w:t>документ, выданный по результату ранее предоставленной муниципальной услуги, без опечаток и ошибок</w:t>
      </w:r>
      <w:r>
        <w:rPr>
          <w:szCs w:val="28"/>
        </w:rPr>
        <w:t>;</w:t>
      </w:r>
    </w:p>
    <w:p w14:paraId="08754788" w14:textId="20B605F9" w:rsidR="001D72F9" w:rsidRDefault="001D72F9" w:rsidP="004E11C0">
      <w:pPr>
        <w:autoSpaceDE w:val="0"/>
        <w:autoSpaceDN w:val="0"/>
        <w:adjustRightInd w:val="0"/>
        <w:ind w:firstLine="709"/>
        <w:rPr>
          <w:szCs w:val="28"/>
        </w:rPr>
      </w:pPr>
      <w:r w:rsidRPr="005544FD">
        <w:rPr>
          <w:szCs w:val="28"/>
        </w:rPr>
        <w:t>решение об отказе в предоставлении муниципальной услуги</w:t>
      </w:r>
      <w:r w:rsidR="00C23738">
        <w:rPr>
          <w:szCs w:val="28"/>
        </w:rPr>
        <w:t xml:space="preserve">, </w:t>
      </w:r>
      <w:r w:rsidR="00C23738">
        <w:rPr>
          <w:color w:val="000000" w:themeColor="text1"/>
          <w:szCs w:val="28"/>
        </w:rPr>
        <w:t xml:space="preserve">подписанное руководителем </w:t>
      </w:r>
      <w:r w:rsidR="00C23738" w:rsidRPr="00C23738">
        <w:rPr>
          <w:color w:val="000000" w:themeColor="text1"/>
          <w:szCs w:val="28"/>
        </w:rPr>
        <w:t>уполномоченного органа или уполномоченным им лицом</w:t>
      </w:r>
      <w:r>
        <w:rPr>
          <w:szCs w:val="28"/>
        </w:rPr>
        <w:t>.</w:t>
      </w:r>
    </w:p>
    <w:p w14:paraId="1645F025" w14:textId="5F7F6EBE" w:rsidR="001D72F9" w:rsidRDefault="00C55274" w:rsidP="004E11C0">
      <w:pPr>
        <w:autoSpaceDE w:val="0"/>
        <w:autoSpaceDN w:val="0"/>
        <w:adjustRightInd w:val="0"/>
        <w:ind w:firstLine="709"/>
        <w:rPr>
          <w:szCs w:val="28"/>
        </w:rPr>
      </w:pPr>
      <w:r>
        <w:rPr>
          <w:color w:val="000000" w:themeColor="text1"/>
          <w:szCs w:val="28"/>
        </w:rPr>
        <w:t>9</w:t>
      </w:r>
      <w:r w:rsidR="001D72F9">
        <w:rPr>
          <w:color w:val="000000" w:themeColor="text1"/>
          <w:szCs w:val="28"/>
        </w:rPr>
        <w:t>.3</w:t>
      </w:r>
      <w:r w:rsidR="00D06D03">
        <w:rPr>
          <w:color w:val="000000" w:themeColor="text1"/>
          <w:szCs w:val="28"/>
        </w:rPr>
        <w:t>.</w:t>
      </w:r>
      <w:r w:rsidR="001D72F9">
        <w:rPr>
          <w:color w:val="000000" w:themeColor="text1"/>
          <w:szCs w:val="28"/>
        </w:rPr>
        <w:t xml:space="preserve"> </w:t>
      </w:r>
      <w:r w:rsidR="00C23738">
        <w:rPr>
          <w:szCs w:val="28"/>
        </w:rPr>
        <w:t>В случае выдачи</w:t>
      </w:r>
      <w:r w:rsidR="001D72F9">
        <w:rPr>
          <w:szCs w:val="28"/>
        </w:rPr>
        <w:t xml:space="preserve"> дубликата документа, выданного по результату ранее предоставленной муниципальной услуги:</w:t>
      </w:r>
    </w:p>
    <w:p w14:paraId="141A76B6" w14:textId="77777777" w:rsidR="001D72F9" w:rsidRDefault="001D72F9" w:rsidP="004E11C0">
      <w:pPr>
        <w:autoSpaceDE w:val="0"/>
        <w:autoSpaceDN w:val="0"/>
        <w:adjustRightInd w:val="0"/>
        <w:ind w:firstLine="709"/>
        <w:rPr>
          <w:szCs w:val="28"/>
        </w:rPr>
      </w:pPr>
      <w:r>
        <w:rPr>
          <w:szCs w:val="28"/>
        </w:rPr>
        <w:t>дубликат документа, выданного по результату ранее предоставленной муниципальной услуги;</w:t>
      </w:r>
    </w:p>
    <w:p w14:paraId="5648F198" w14:textId="1930D4A7" w:rsidR="001D72F9" w:rsidRDefault="00C23738" w:rsidP="004E11C0">
      <w:pPr>
        <w:autoSpaceDE w:val="0"/>
        <w:autoSpaceDN w:val="0"/>
        <w:adjustRightInd w:val="0"/>
        <w:ind w:firstLine="709"/>
        <w:rPr>
          <w:szCs w:val="28"/>
        </w:rPr>
      </w:pPr>
      <w:r w:rsidRPr="005544FD">
        <w:rPr>
          <w:szCs w:val="28"/>
        </w:rPr>
        <w:t>решение об отказе в предоставлении муниципальной услуги</w:t>
      </w:r>
      <w:r>
        <w:rPr>
          <w:szCs w:val="28"/>
        </w:rPr>
        <w:t xml:space="preserve">, </w:t>
      </w:r>
      <w:r>
        <w:rPr>
          <w:color w:val="000000" w:themeColor="text1"/>
          <w:szCs w:val="28"/>
        </w:rPr>
        <w:t xml:space="preserve">подписанное руководителем </w:t>
      </w:r>
      <w:r w:rsidRPr="00C23738">
        <w:rPr>
          <w:color w:val="000000" w:themeColor="text1"/>
          <w:szCs w:val="28"/>
        </w:rPr>
        <w:t>уполномоченного органа или уполномоченным им лицом</w:t>
      </w:r>
      <w:r w:rsidR="001D72F9">
        <w:rPr>
          <w:szCs w:val="28"/>
        </w:rPr>
        <w:t>.</w:t>
      </w:r>
    </w:p>
    <w:p w14:paraId="47692704" w14:textId="529FAEA7" w:rsidR="001D72F9" w:rsidRPr="005544FD" w:rsidRDefault="00C55274" w:rsidP="004E11C0">
      <w:pPr>
        <w:widowControl w:val="0"/>
        <w:ind w:firstLine="709"/>
        <w:rPr>
          <w:szCs w:val="28"/>
        </w:rPr>
      </w:pPr>
      <w:r>
        <w:rPr>
          <w:szCs w:val="28"/>
        </w:rPr>
        <w:t>10</w:t>
      </w:r>
      <w:r w:rsidR="001909F8">
        <w:rPr>
          <w:szCs w:val="28"/>
        </w:rPr>
        <w:t>.</w:t>
      </w:r>
      <w:r w:rsidR="001D72F9">
        <w:rPr>
          <w:szCs w:val="28"/>
        </w:rPr>
        <w:t xml:space="preserve"> </w:t>
      </w:r>
      <w:r w:rsidRPr="00C55274">
        <w:rPr>
          <w:szCs w:val="28"/>
        </w:rPr>
        <w:t>Заявитель вправе получить результат предоставления муниципальной услуги по его выбору, за исключением случая обращения за получением муниципальной услуги посредством Портала: на бумажном носителе либо в форме электронного документа, подписанного усиленной квалифицированной электронной подписью.</w:t>
      </w:r>
    </w:p>
    <w:p w14:paraId="280A9348" w14:textId="320C6269" w:rsidR="001D72F9" w:rsidRPr="005544FD" w:rsidRDefault="00C55274" w:rsidP="004E11C0">
      <w:pPr>
        <w:widowControl w:val="0"/>
        <w:autoSpaceDE w:val="0"/>
        <w:autoSpaceDN w:val="0"/>
        <w:adjustRightInd w:val="0"/>
        <w:ind w:firstLine="709"/>
        <w:rPr>
          <w:szCs w:val="28"/>
        </w:rPr>
      </w:pPr>
      <w:r>
        <w:rPr>
          <w:szCs w:val="28"/>
        </w:rPr>
        <w:t>10.1. В</w:t>
      </w:r>
      <w:r w:rsidR="001D72F9" w:rsidRPr="005544FD">
        <w:rPr>
          <w:szCs w:val="28"/>
        </w:rPr>
        <w:t xml:space="preserve"> случае обращения за получением муниципальной услуги че</w:t>
      </w:r>
      <w:r>
        <w:rPr>
          <w:szCs w:val="28"/>
        </w:rPr>
        <w:t>рез МФЦ – непосредственно в МФЦ.</w:t>
      </w:r>
    </w:p>
    <w:p w14:paraId="38C0E7EE" w14:textId="14E8B4EF" w:rsidR="001D72F9" w:rsidRPr="005544FD" w:rsidRDefault="00C55274" w:rsidP="004E11C0">
      <w:pPr>
        <w:widowControl w:val="0"/>
        <w:autoSpaceDE w:val="0"/>
        <w:autoSpaceDN w:val="0"/>
        <w:adjustRightInd w:val="0"/>
        <w:ind w:firstLine="709"/>
        <w:rPr>
          <w:szCs w:val="28"/>
        </w:rPr>
      </w:pPr>
      <w:r>
        <w:rPr>
          <w:szCs w:val="28"/>
        </w:rPr>
        <w:t>10.2. В</w:t>
      </w:r>
      <w:r w:rsidR="001D72F9" w:rsidRPr="005544FD">
        <w:rPr>
          <w:szCs w:val="28"/>
        </w:rPr>
        <w:t xml:space="preserve"> случае обращения заявителя за получением муниципальной услуги в уполномоченный орган – непосредственно в уполномоченном органе</w:t>
      </w:r>
      <w:r>
        <w:rPr>
          <w:szCs w:val="28"/>
        </w:rPr>
        <w:t>.</w:t>
      </w:r>
    </w:p>
    <w:p w14:paraId="010BDD43" w14:textId="3F66C4F2" w:rsidR="001D72F9" w:rsidRDefault="001D72F9" w:rsidP="004E11C0">
      <w:pPr>
        <w:widowControl w:val="0"/>
        <w:autoSpaceDE w:val="0"/>
        <w:autoSpaceDN w:val="0"/>
        <w:adjustRightInd w:val="0"/>
        <w:ind w:firstLine="709"/>
        <w:rPr>
          <w:szCs w:val="28"/>
        </w:rPr>
      </w:pPr>
      <w:r w:rsidRPr="005544FD">
        <w:rPr>
          <w:szCs w:val="28"/>
        </w:rPr>
        <w:t>Сканированная копия результата предоставления муниципальной услуги направляется заявителю через Портал.</w:t>
      </w:r>
    </w:p>
    <w:p w14:paraId="1A51AE7D" w14:textId="1D0F6CF9" w:rsidR="00C55274" w:rsidRPr="00C55274" w:rsidRDefault="00C55274" w:rsidP="004E11C0">
      <w:pPr>
        <w:widowControl w:val="0"/>
        <w:autoSpaceDE w:val="0"/>
        <w:autoSpaceDN w:val="0"/>
        <w:adjustRightInd w:val="0"/>
        <w:ind w:firstLine="709"/>
        <w:rPr>
          <w:szCs w:val="28"/>
        </w:rPr>
      </w:pPr>
      <w:r>
        <w:rPr>
          <w:szCs w:val="28"/>
        </w:rPr>
        <w:t>10</w:t>
      </w:r>
      <w:r w:rsidRPr="00C55274">
        <w:rPr>
          <w:szCs w:val="28"/>
        </w:rPr>
        <w:t xml:space="preserve">.3. Заявитель (представитель заявителя) независимо от его места жительства или места пребывания (для физических лиц, включая </w:t>
      </w:r>
      <w:r w:rsidRPr="00C55274">
        <w:rPr>
          <w:szCs w:val="28"/>
        </w:rPr>
        <w:lastRenderedPageBreak/>
        <w:t>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4A9FB6CB" w14:textId="77777777" w:rsidR="00C55274" w:rsidRPr="00C55274" w:rsidRDefault="00C55274" w:rsidP="004E11C0">
      <w:pPr>
        <w:widowControl w:val="0"/>
        <w:autoSpaceDE w:val="0"/>
        <w:autoSpaceDN w:val="0"/>
        <w:adjustRightInd w:val="0"/>
        <w:ind w:firstLine="709"/>
        <w:rPr>
          <w:szCs w:val="28"/>
        </w:rPr>
      </w:pPr>
      <w:r w:rsidRPr="00C55274">
        <w:rPr>
          <w:szCs w:val="28"/>
        </w:rPr>
        <w:t>Предоставление муниципальной услуги в МФЦ по экстерриториальному принципу осуществляется на основании соглашений о взаимодействии, заключённых уполномоченным МФЦ с органами местного самоуправления в Краснодарском крае.</w:t>
      </w:r>
    </w:p>
    <w:p w14:paraId="649E3C66" w14:textId="1205EC1B" w:rsidR="00C55274" w:rsidRPr="005544FD" w:rsidRDefault="00C55274" w:rsidP="004E11C0">
      <w:pPr>
        <w:widowControl w:val="0"/>
        <w:autoSpaceDE w:val="0"/>
        <w:autoSpaceDN w:val="0"/>
        <w:adjustRightInd w:val="0"/>
        <w:ind w:firstLine="709"/>
        <w:rPr>
          <w:szCs w:val="28"/>
        </w:rPr>
      </w:pPr>
      <w:r w:rsidRPr="00C55274">
        <w:rPr>
          <w:szCs w:val="28"/>
        </w:rPr>
        <w:t>МФЦ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w:t>
      </w:r>
      <w:r w:rsidR="00331B74">
        <w:rPr>
          <w:szCs w:val="28"/>
        </w:rPr>
        <w:t>уги в соответствии с настоящим Р</w:t>
      </w:r>
      <w:r w:rsidRPr="00C55274">
        <w:rPr>
          <w:szCs w:val="28"/>
        </w:rPr>
        <w:t>егламентом, и их заверение с целью направления в уполномоченный орган.</w:t>
      </w:r>
    </w:p>
    <w:p w14:paraId="3F340BB0" w14:textId="13D4263B" w:rsidR="00FB640D" w:rsidRPr="0076284B" w:rsidRDefault="00F06B0E" w:rsidP="004E11C0">
      <w:pPr>
        <w:ind w:firstLine="709"/>
        <w:rPr>
          <w:rFonts w:eastAsia="Calibri"/>
          <w:color w:val="000000" w:themeColor="text1"/>
          <w:szCs w:val="28"/>
          <w:lang w:eastAsia="en-US"/>
        </w:rPr>
      </w:pPr>
      <w:r w:rsidRPr="00F06B0E">
        <w:rPr>
          <w:rFonts w:eastAsia="Calibri"/>
          <w:color w:val="000000" w:themeColor="text1"/>
          <w:szCs w:val="28"/>
          <w:lang w:eastAsia="en-US"/>
        </w:rPr>
        <w:t>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r w:rsidR="00FB640D" w:rsidRPr="0076284B">
        <w:rPr>
          <w:rFonts w:eastAsia="Calibri"/>
          <w:color w:val="000000" w:themeColor="text1"/>
          <w:szCs w:val="28"/>
          <w:lang w:eastAsia="en-US"/>
        </w:rPr>
        <w:t>.</w:t>
      </w:r>
    </w:p>
    <w:p w14:paraId="4AB12931" w14:textId="360A254E" w:rsidR="00FB640D" w:rsidRDefault="00FB640D" w:rsidP="004E11C0">
      <w:pPr>
        <w:autoSpaceDE w:val="0"/>
        <w:autoSpaceDN w:val="0"/>
        <w:adjustRightInd w:val="0"/>
        <w:ind w:firstLine="709"/>
        <w:rPr>
          <w:rFonts w:eastAsia="Calibri"/>
          <w:color w:val="000000" w:themeColor="text1"/>
          <w:szCs w:val="28"/>
          <w:lang w:eastAsia="en-US"/>
        </w:rPr>
      </w:pPr>
      <w:r w:rsidRPr="0076284B">
        <w:rPr>
          <w:rFonts w:eastAsia="Calibri"/>
          <w:color w:val="000000" w:themeColor="text1"/>
          <w:szCs w:val="28"/>
          <w:lang w:eastAsia="en-US"/>
        </w:rPr>
        <w:t xml:space="preserve">Для получения результата предоставления муниципальной услуги на бумажном носителе заявитель (представитель) имеет право обратиться непосредственно в </w:t>
      </w:r>
      <w:r w:rsidR="00516750" w:rsidRPr="0076284B">
        <w:rPr>
          <w:rFonts w:eastAsia="Calibri"/>
          <w:color w:val="000000" w:themeColor="text1"/>
          <w:szCs w:val="28"/>
          <w:lang w:eastAsia="en-US"/>
        </w:rPr>
        <w:t>уполномоченный орган</w:t>
      </w:r>
      <w:r w:rsidRPr="0076284B">
        <w:rPr>
          <w:rFonts w:eastAsia="Calibri"/>
          <w:color w:val="000000" w:themeColor="text1"/>
          <w:szCs w:val="28"/>
          <w:lang w:eastAsia="en-US"/>
        </w:rPr>
        <w:t>.</w:t>
      </w:r>
    </w:p>
    <w:p w14:paraId="3E45F089" w14:textId="400708B9" w:rsidR="00C23738" w:rsidRDefault="00C23738" w:rsidP="004E11C0">
      <w:pPr>
        <w:autoSpaceDE w:val="0"/>
        <w:autoSpaceDN w:val="0"/>
        <w:adjustRightInd w:val="0"/>
        <w:ind w:firstLine="709"/>
        <w:rPr>
          <w:rFonts w:eastAsia="Calibri"/>
          <w:color w:val="000000" w:themeColor="text1"/>
          <w:szCs w:val="28"/>
          <w:lang w:eastAsia="en-US"/>
        </w:rPr>
      </w:pPr>
      <w:r>
        <w:rPr>
          <w:rFonts w:eastAsia="Calibri"/>
          <w:color w:val="000000" w:themeColor="text1"/>
          <w:szCs w:val="28"/>
          <w:lang w:eastAsia="en-US"/>
        </w:rPr>
        <w:t xml:space="preserve">11. </w:t>
      </w:r>
      <w:r w:rsidR="00E5447D" w:rsidRPr="00E5447D">
        <w:rPr>
          <w:rFonts w:eastAsia="Calibri"/>
          <w:color w:val="000000" w:themeColor="text1"/>
          <w:szCs w:val="28"/>
          <w:lang w:eastAsia="en-US"/>
        </w:rPr>
        <w:t>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w:t>
      </w:r>
      <w:r w:rsidR="00E5447D">
        <w:rPr>
          <w:rFonts w:eastAsia="Calibri"/>
          <w:color w:val="000000" w:themeColor="text1"/>
          <w:szCs w:val="28"/>
          <w:lang w:eastAsia="en-US"/>
        </w:rPr>
        <w:t>.</w:t>
      </w:r>
    </w:p>
    <w:p w14:paraId="09862255" w14:textId="77777777" w:rsidR="00D06D03" w:rsidRPr="0076284B" w:rsidRDefault="00D06D03" w:rsidP="004E11C0">
      <w:pPr>
        <w:autoSpaceDE w:val="0"/>
        <w:autoSpaceDN w:val="0"/>
        <w:adjustRightInd w:val="0"/>
        <w:ind w:firstLine="709"/>
        <w:rPr>
          <w:color w:val="000000" w:themeColor="text1"/>
          <w:szCs w:val="28"/>
        </w:rPr>
      </w:pPr>
    </w:p>
    <w:p w14:paraId="79DFCF12" w14:textId="6ACFA1FE" w:rsidR="00B4307B" w:rsidRPr="0076284B" w:rsidRDefault="00B4307B" w:rsidP="004E11C0">
      <w:pPr>
        <w:widowControl w:val="0"/>
        <w:autoSpaceDE w:val="0"/>
        <w:autoSpaceDN w:val="0"/>
        <w:adjustRightInd w:val="0"/>
        <w:ind w:firstLine="709"/>
        <w:jc w:val="center"/>
        <w:outlineLvl w:val="2"/>
        <w:rPr>
          <w:b/>
          <w:color w:val="000000" w:themeColor="text1"/>
          <w:szCs w:val="28"/>
        </w:rPr>
      </w:pPr>
      <w:r w:rsidRPr="0076284B">
        <w:rPr>
          <w:rFonts w:eastAsia="Calibri"/>
          <w:b/>
          <w:color w:val="000000" w:themeColor="text1"/>
          <w:szCs w:val="28"/>
          <w:lang w:eastAsia="en-US"/>
        </w:rPr>
        <w:t xml:space="preserve">Подраздел </w:t>
      </w:r>
      <w:r w:rsidRPr="0076284B">
        <w:rPr>
          <w:rFonts w:eastAsia="Calibri"/>
          <w:b/>
          <w:color w:val="000000" w:themeColor="text1"/>
          <w:szCs w:val="28"/>
          <w:lang w:val="en-US" w:eastAsia="en-US"/>
        </w:rPr>
        <w:t>II</w:t>
      </w:r>
      <w:r w:rsidRPr="0076284B">
        <w:rPr>
          <w:rFonts w:eastAsia="Calibri"/>
          <w:b/>
          <w:color w:val="000000" w:themeColor="text1"/>
          <w:szCs w:val="28"/>
          <w:lang w:eastAsia="en-US"/>
        </w:rPr>
        <w:t>.</w:t>
      </w:r>
      <w:r w:rsidRPr="0076284B">
        <w:rPr>
          <w:rFonts w:eastAsia="Calibri"/>
          <w:b/>
          <w:color w:val="000000" w:themeColor="text1"/>
          <w:szCs w:val="28"/>
          <w:lang w:val="en-US" w:eastAsia="en-US"/>
        </w:rPr>
        <w:t>IV</w:t>
      </w:r>
      <w:r w:rsidRPr="0076284B">
        <w:rPr>
          <w:rFonts w:eastAsia="Calibri"/>
          <w:b/>
          <w:color w:val="000000" w:themeColor="text1"/>
          <w:szCs w:val="28"/>
          <w:lang w:eastAsia="en-US"/>
        </w:rPr>
        <w:t>. Срок предо</w:t>
      </w:r>
      <w:r w:rsidR="00C55274">
        <w:rPr>
          <w:rFonts w:eastAsia="Calibri"/>
          <w:b/>
          <w:color w:val="000000" w:themeColor="text1"/>
          <w:szCs w:val="28"/>
          <w:lang w:eastAsia="en-US"/>
        </w:rPr>
        <w:t>ставления муниципальной услуги</w:t>
      </w:r>
    </w:p>
    <w:p w14:paraId="1A17EE96" w14:textId="77777777" w:rsidR="001020C8" w:rsidRPr="0076284B" w:rsidRDefault="001020C8" w:rsidP="004E11C0">
      <w:pPr>
        <w:ind w:firstLine="709"/>
        <w:rPr>
          <w:color w:val="000000" w:themeColor="text1"/>
          <w:szCs w:val="28"/>
        </w:rPr>
      </w:pPr>
    </w:p>
    <w:p w14:paraId="2328AC83" w14:textId="260A5BA1" w:rsidR="001909F8" w:rsidRDefault="002C0139" w:rsidP="004E11C0">
      <w:pPr>
        <w:ind w:firstLine="709"/>
        <w:rPr>
          <w:color w:val="000000" w:themeColor="text1"/>
          <w:szCs w:val="28"/>
        </w:rPr>
      </w:pPr>
      <w:r>
        <w:rPr>
          <w:color w:val="000000" w:themeColor="text1"/>
          <w:szCs w:val="28"/>
        </w:rPr>
        <w:t>1</w:t>
      </w:r>
      <w:r w:rsidR="001909F8">
        <w:rPr>
          <w:color w:val="000000" w:themeColor="text1"/>
          <w:szCs w:val="28"/>
        </w:rPr>
        <w:t>2</w:t>
      </w:r>
      <w:r w:rsidR="00BA37DF" w:rsidRPr="0076284B">
        <w:rPr>
          <w:color w:val="000000" w:themeColor="text1"/>
          <w:szCs w:val="28"/>
        </w:rPr>
        <w:t xml:space="preserve">. </w:t>
      </w:r>
      <w:r w:rsidR="00E5447D">
        <w:rPr>
          <w:color w:val="000000" w:themeColor="text1"/>
          <w:szCs w:val="28"/>
        </w:rPr>
        <w:t>Максимальный срок</w:t>
      </w:r>
      <w:r w:rsidR="00BA37DF" w:rsidRPr="0076284B">
        <w:rPr>
          <w:color w:val="000000" w:themeColor="text1"/>
          <w:szCs w:val="28"/>
        </w:rPr>
        <w:t xml:space="preserve"> предоставления муниципальной услуги</w:t>
      </w:r>
      <w:r w:rsidR="00E5447D">
        <w:rPr>
          <w:color w:val="000000" w:themeColor="text1"/>
          <w:szCs w:val="28"/>
        </w:rPr>
        <w:t xml:space="preserve"> (</w:t>
      </w:r>
      <w:r w:rsidR="00E5447D">
        <w:rPr>
          <w:szCs w:val="28"/>
        </w:rPr>
        <w:t>получения заявителем результата предоставления муниципальной услуги) в случаях</w:t>
      </w:r>
      <w:r w:rsidR="00BA37DF" w:rsidRPr="0076284B">
        <w:rPr>
          <w:color w:val="000000" w:themeColor="text1"/>
          <w:szCs w:val="28"/>
        </w:rPr>
        <w:t>:</w:t>
      </w:r>
    </w:p>
    <w:p w14:paraId="6A6EE405" w14:textId="07A030C6" w:rsidR="00BA37DF" w:rsidRPr="0076284B" w:rsidRDefault="00E5447D" w:rsidP="004E11C0">
      <w:pPr>
        <w:ind w:firstLine="709"/>
        <w:rPr>
          <w:color w:val="000000" w:themeColor="text1"/>
          <w:szCs w:val="28"/>
        </w:rPr>
      </w:pPr>
      <w:r>
        <w:rPr>
          <w:color w:val="000000" w:themeColor="text1"/>
          <w:szCs w:val="28"/>
        </w:rPr>
        <w:t xml:space="preserve">12.1. </w:t>
      </w:r>
      <w:r w:rsidR="001909F8" w:rsidRPr="002C0139">
        <w:rPr>
          <w:color w:val="000000" w:themeColor="text1"/>
          <w:szCs w:val="28"/>
        </w:rPr>
        <w:t>«Предварительное согласование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w:t>
      </w:r>
      <w:r w:rsidR="005A77EA">
        <w:rPr>
          <w:color w:val="000000" w:themeColor="text1"/>
          <w:szCs w:val="28"/>
        </w:rPr>
        <w:t>адоводства для собственных нужд</w:t>
      </w:r>
      <w:r w:rsidR="001909F8" w:rsidRPr="002C0139">
        <w:rPr>
          <w:color w:val="000000" w:themeColor="text1"/>
          <w:szCs w:val="28"/>
        </w:rPr>
        <w:t>»</w:t>
      </w:r>
      <w:r w:rsidR="001909F8">
        <w:rPr>
          <w:color w:val="000000" w:themeColor="text1"/>
          <w:szCs w:val="28"/>
        </w:rPr>
        <w:t>:</w:t>
      </w:r>
    </w:p>
    <w:p w14:paraId="3B2E8A21" w14:textId="1189EEC3" w:rsidR="00BA37DF" w:rsidRPr="0076284B" w:rsidRDefault="001909F8" w:rsidP="004E11C0">
      <w:pPr>
        <w:autoSpaceDE w:val="0"/>
        <w:autoSpaceDN w:val="0"/>
        <w:adjustRightInd w:val="0"/>
        <w:ind w:firstLine="709"/>
        <w:rPr>
          <w:color w:val="000000" w:themeColor="text1"/>
          <w:szCs w:val="28"/>
        </w:rPr>
      </w:pPr>
      <w:r>
        <w:rPr>
          <w:color w:val="000000" w:themeColor="text1"/>
          <w:szCs w:val="28"/>
        </w:rPr>
        <w:t>12</w:t>
      </w:r>
      <w:r w:rsidR="00CB5405" w:rsidRPr="0076284B">
        <w:rPr>
          <w:color w:val="000000" w:themeColor="text1"/>
          <w:szCs w:val="28"/>
        </w:rPr>
        <w:t>.</w:t>
      </w:r>
      <w:r w:rsidR="00BA37DF" w:rsidRPr="0076284B">
        <w:rPr>
          <w:color w:val="000000" w:themeColor="text1"/>
          <w:szCs w:val="28"/>
        </w:rPr>
        <w:t>1.</w:t>
      </w:r>
      <w:r>
        <w:rPr>
          <w:color w:val="000000" w:themeColor="text1"/>
          <w:szCs w:val="28"/>
        </w:rPr>
        <w:t>1.</w:t>
      </w:r>
      <w:r w:rsidR="00BA37DF" w:rsidRPr="0076284B">
        <w:rPr>
          <w:color w:val="000000" w:themeColor="text1"/>
          <w:szCs w:val="28"/>
        </w:rPr>
        <w:t xml:space="preserve"> </w:t>
      </w:r>
      <w:r w:rsidR="0029370C" w:rsidRPr="00931475">
        <w:rPr>
          <w:szCs w:val="28"/>
        </w:rPr>
        <w:t xml:space="preserve">Принятие решения об отказе в предварительном согласовании предоставления земельного участка либо размещение извещения о предоставлении земельного участка для указанных в заявлении целей (далее </w:t>
      </w:r>
      <w:r w:rsidR="0029370C" w:rsidRPr="00931475">
        <w:rPr>
          <w:szCs w:val="28"/>
        </w:rPr>
        <w:softHyphen/>
        <w:t xml:space="preserve">– </w:t>
      </w:r>
      <w:r w:rsidR="0029370C" w:rsidRPr="00931475">
        <w:rPr>
          <w:spacing w:val="-4"/>
          <w:szCs w:val="28"/>
        </w:rPr>
        <w:t>Извещение) на официальном сайте Российской Федерации http://www.torgi.gov.ru</w:t>
      </w:r>
      <w:r w:rsidR="0029370C" w:rsidRPr="00931475">
        <w:rPr>
          <w:szCs w:val="28"/>
        </w:rPr>
        <w:t>, на официальном Интернет-портале администрации муниципального образования город Краснодар и городской Дум</w:t>
      </w:r>
      <w:r w:rsidR="00E5447D">
        <w:rPr>
          <w:szCs w:val="28"/>
        </w:rPr>
        <w:t xml:space="preserve">ы Краснодара http://www.krd.ru </w:t>
      </w:r>
      <w:r w:rsidR="0029370C" w:rsidRPr="00931475">
        <w:rPr>
          <w:szCs w:val="28"/>
        </w:rPr>
        <w:softHyphen/>
        <w:t>– не более 20 дней со дня принятия заявления и прилагаемых к нему документов.</w:t>
      </w:r>
    </w:p>
    <w:p w14:paraId="0375E690" w14:textId="152E4AD9" w:rsidR="00BA37DF" w:rsidRPr="0076284B" w:rsidRDefault="001909F8" w:rsidP="004E11C0">
      <w:pPr>
        <w:autoSpaceDE w:val="0"/>
        <w:autoSpaceDN w:val="0"/>
        <w:adjustRightInd w:val="0"/>
        <w:ind w:firstLine="709"/>
        <w:rPr>
          <w:color w:val="000000" w:themeColor="text1"/>
          <w:szCs w:val="28"/>
        </w:rPr>
      </w:pPr>
      <w:r>
        <w:rPr>
          <w:color w:val="000000" w:themeColor="text1"/>
          <w:szCs w:val="28"/>
        </w:rPr>
        <w:t>12.1.2</w:t>
      </w:r>
      <w:r w:rsidR="00BA37DF" w:rsidRPr="0076284B">
        <w:rPr>
          <w:color w:val="000000" w:themeColor="text1"/>
          <w:szCs w:val="28"/>
        </w:rPr>
        <w:t xml:space="preserve">. Принятие решения о предварительном согласовании предоставления земельного участка – не </w:t>
      </w:r>
      <w:r w:rsidR="00CB5405" w:rsidRPr="0076284B">
        <w:rPr>
          <w:color w:val="000000" w:themeColor="text1"/>
          <w:szCs w:val="28"/>
        </w:rPr>
        <w:t>более</w:t>
      </w:r>
      <w:r w:rsidR="00206898" w:rsidRPr="0076284B">
        <w:rPr>
          <w:color w:val="000000" w:themeColor="text1"/>
          <w:szCs w:val="28"/>
        </w:rPr>
        <w:t xml:space="preserve"> 1</w:t>
      </w:r>
      <w:r w:rsidR="00CB5405" w:rsidRPr="0076284B">
        <w:rPr>
          <w:color w:val="000000" w:themeColor="text1"/>
          <w:szCs w:val="28"/>
        </w:rPr>
        <w:t>0</w:t>
      </w:r>
      <w:r w:rsidR="00C80875" w:rsidRPr="0076284B">
        <w:rPr>
          <w:color w:val="000000" w:themeColor="text1"/>
          <w:szCs w:val="28"/>
        </w:rPr>
        <w:t xml:space="preserve"> </w:t>
      </w:r>
      <w:r w:rsidR="00CB5405" w:rsidRPr="0076284B">
        <w:rPr>
          <w:color w:val="000000" w:themeColor="text1"/>
          <w:szCs w:val="28"/>
        </w:rPr>
        <w:t>дней по истечении 30 дней</w:t>
      </w:r>
      <w:r w:rsidR="00BA37DF" w:rsidRPr="0076284B">
        <w:rPr>
          <w:color w:val="000000" w:themeColor="text1"/>
          <w:szCs w:val="28"/>
        </w:rPr>
        <w:t xml:space="preserve"> со </w:t>
      </w:r>
      <w:r w:rsidR="00BA37DF" w:rsidRPr="0076284B">
        <w:rPr>
          <w:color w:val="000000" w:themeColor="text1"/>
          <w:szCs w:val="28"/>
        </w:rPr>
        <w:lastRenderedPageBreak/>
        <w:t xml:space="preserve">дня </w:t>
      </w:r>
      <w:r w:rsidR="0029370C">
        <w:rPr>
          <w:color w:val="000000" w:themeColor="text1"/>
          <w:szCs w:val="28"/>
        </w:rPr>
        <w:t>размещения</w:t>
      </w:r>
      <w:r w:rsidR="00BA37DF" w:rsidRPr="0076284B">
        <w:rPr>
          <w:color w:val="000000" w:themeColor="text1"/>
          <w:szCs w:val="28"/>
        </w:rPr>
        <w:t xml:space="preserve"> Извещения</w:t>
      </w:r>
      <w:r w:rsidR="00B31FC1" w:rsidRPr="0076284B">
        <w:rPr>
          <w:color w:val="000000" w:themeColor="text1"/>
          <w:szCs w:val="28"/>
        </w:rPr>
        <w:t xml:space="preserve"> в случае отсутствия заявлений граждан, заинтересованных в приобретении прав на испрашиваемый земельный участок</w:t>
      </w:r>
      <w:r w:rsidR="00BA37DF" w:rsidRPr="0076284B">
        <w:rPr>
          <w:color w:val="000000" w:themeColor="text1"/>
          <w:szCs w:val="28"/>
        </w:rPr>
        <w:t>.</w:t>
      </w:r>
    </w:p>
    <w:p w14:paraId="5D1ADC3B" w14:textId="2624C4EF" w:rsidR="00BA37DF" w:rsidRPr="002C0139" w:rsidRDefault="001909F8" w:rsidP="004E11C0">
      <w:pPr>
        <w:autoSpaceDE w:val="0"/>
        <w:autoSpaceDN w:val="0"/>
        <w:adjustRightInd w:val="0"/>
        <w:ind w:firstLine="709"/>
        <w:rPr>
          <w:color w:val="000000" w:themeColor="text1"/>
          <w:szCs w:val="28"/>
        </w:rPr>
      </w:pPr>
      <w:r>
        <w:rPr>
          <w:color w:val="000000" w:themeColor="text1"/>
          <w:szCs w:val="28"/>
        </w:rPr>
        <w:t>12.1.3</w:t>
      </w:r>
      <w:r w:rsidR="00BA37DF" w:rsidRPr="0076284B">
        <w:rPr>
          <w:color w:val="000000" w:themeColor="text1"/>
          <w:szCs w:val="28"/>
        </w:rPr>
        <w:t xml:space="preserve">. </w:t>
      </w:r>
      <w:r w:rsidR="002A6C63" w:rsidRPr="0076284B">
        <w:rPr>
          <w:color w:val="000000" w:themeColor="text1"/>
          <w:szCs w:val="28"/>
        </w:rPr>
        <w:t>П</w:t>
      </w:r>
      <w:r w:rsidR="00BA37DF" w:rsidRPr="0076284B">
        <w:rPr>
          <w:color w:val="000000" w:themeColor="text1"/>
          <w:szCs w:val="28"/>
        </w:rPr>
        <w:t>ринятие решения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w:t>
      </w:r>
      <w:r w:rsidR="00B31FC1" w:rsidRPr="0076284B">
        <w:rPr>
          <w:color w:val="000000" w:themeColor="text1"/>
          <w:szCs w:val="28"/>
        </w:rPr>
        <w:t xml:space="preserve"> (в случае наличия заявлений граждан, заинтересованных в приобретении права на испрашиваемый земельный участок)</w:t>
      </w:r>
      <w:r w:rsidR="00BA37DF" w:rsidRPr="0076284B">
        <w:rPr>
          <w:color w:val="000000" w:themeColor="text1"/>
          <w:szCs w:val="28"/>
        </w:rPr>
        <w:t>, – не более 7 дней со дня поступления</w:t>
      </w:r>
      <w:r w:rsidR="005A77EA">
        <w:rPr>
          <w:color w:val="000000" w:themeColor="text1"/>
          <w:szCs w:val="28"/>
        </w:rPr>
        <w:t xml:space="preserve"> заявления от иного гражданина </w:t>
      </w:r>
      <w:r w:rsidR="00BA37DF" w:rsidRPr="0076284B">
        <w:rPr>
          <w:color w:val="000000" w:themeColor="text1"/>
          <w:szCs w:val="28"/>
        </w:rPr>
        <w:t xml:space="preserve">о </w:t>
      </w:r>
      <w:r w:rsidR="00BA37DF" w:rsidRPr="002C0139">
        <w:rPr>
          <w:color w:val="000000" w:themeColor="text1"/>
          <w:szCs w:val="28"/>
        </w:rPr>
        <w:t xml:space="preserve">намерении </w:t>
      </w:r>
      <w:r>
        <w:rPr>
          <w:color w:val="000000" w:themeColor="text1"/>
          <w:szCs w:val="28"/>
        </w:rPr>
        <w:t>учувствовать в аукционе</w:t>
      </w:r>
      <w:r w:rsidR="008A3163" w:rsidRPr="002C0139">
        <w:rPr>
          <w:color w:val="000000" w:themeColor="text1"/>
          <w:szCs w:val="28"/>
        </w:rPr>
        <w:t xml:space="preserve">, поданного в </w:t>
      </w:r>
      <w:r w:rsidR="00BA37DF" w:rsidRPr="002C0139">
        <w:rPr>
          <w:color w:val="000000" w:themeColor="text1"/>
          <w:szCs w:val="28"/>
        </w:rPr>
        <w:t xml:space="preserve">течение 30 дней со дня </w:t>
      </w:r>
      <w:r w:rsidR="0029370C">
        <w:rPr>
          <w:color w:val="000000" w:themeColor="text1"/>
          <w:szCs w:val="28"/>
        </w:rPr>
        <w:t>размещения</w:t>
      </w:r>
      <w:r w:rsidR="0029370C" w:rsidRPr="0076284B">
        <w:rPr>
          <w:color w:val="000000" w:themeColor="text1"/>
          <w:szCs w:val="28"/>
        </w:rPr>
        <w:t xml:space="preserve"> </w:t>
      </w:r>
      <w:r w:rsidR="00BA37DF" w:rsidRPr="002C0139">
        <w:rPr>
          <w:color w:val="000000" w:themeColor="text1"/>
          <w:szCs w:val="28"/>
        </w:rPr>
        <w:t>Извещения.</w:t>
      </w:r>
    </w:p>
    <w:p w14:paraId="0039E244" w14:textId="7C526336" w:rsidR="00E5447D" w:rsidRPr="00E5447D" w:rsidRDefault="00E5447D" w:rsidP="00E5447D">
      <w:pPr>
        <w:ind w:firstLine="709"/>
        <w:rPr>
          <w:szCs w:val="28"/>
        </w:rPr>
      </w:pPr>
      <w:r w:rsidRPr="00E5447D">
        <w:rPr>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статьёй 3.5 Федерального закона от 25.10.2001 № 137-ФЗ </w:t>
      </w:r>
      <w:r>
        <w:rPr>
          <w:szCs w:val="28"/>
        </w:rPr>
        <w:br/>
      </w:r>
      <w:r w:rsidRPr="00E5447D">
        <w:rPr>
          <w:szCs w:val="28"/>
        </w:rPr>
        <w:t>«О введении в действие Земельного кодекса Российской Федерации», срок принятия решения о предварительном согласовании предоставления земельного участка может быть продлен не более чем до тридцати пяти дней со дня поступления заявления о предварительном согласовании предоставления земельного участка.</w:t>
      </w:r>
    </w:p>
    <w:p w14:paraId="50467FA7" w14:textId="47A9EE5E" w:rsidR="00E5447D" w:rsidRDefault="00E5447D" w:rsidP="00E5447D">
      <w:pPr>
        <w:ind w:firstLine="709"/>
        <w:rPr>
          <w:szCs w:val="28"/>
        </w:rPr>
      </w:pPr>
      <w:r w:rsidRPr="00E5447D">
        <w:rPr>
          <w:szCs w:val="28"/>
        </w:rPr>
        <w:t>О продлении срока рассмотрения поданного заявителем заявления о предварительном согласовании предоставления земельного участка заявитель информируется в письменной форме в порядке, в котором заявитель (представитель) обратился за получением муниципальной услуги.</w:t>
      </w:r>
    </w:p>
    <w:p w14:paraId="67DA29FB" w14:textId="08D88E8A" w:rsidR="00B43494" w:rsidRDefault="00E5447D" w:rsidP="004E11C0">
      <w:pPr>
        <w:ind w:firstLine="709"/>
        <w:rPr>
          <w:szCs w:val="28"/>
        </w:rPr>
      </w:pPr>
      <w:r>
        <w:rPr>
          <w:szCs w:val="28"/>
        </w:rPr>
        <w:t>12.4</w:t>
      </w:r>
      <w:r w:rsidR="00E710FF">
        <w:rPr>
          <w:szCs w:val="28"/>
        </w:rPr>
        <w:t>.</w:t>
      </w:r>
      <w:r w:rsidR="00B43494">
        <w:rPr>
          <w:szCs w:val="28"/>
        </w:rPr>
        <w:t xml:space="preserve"> </w:t>
      </w:r>
      <w:r w:rsidR="00B43494" w:rsidRPr="005544FD">
        <w:rPr>
          <w:szCs w:val="28"/>
        </w:rPr>
        <w:t>«Исправление допущенных опечаток и ошибок в выданных в результате предоставления муниципальной услуги документах»</w:t>
      </w:r>
      <w:r w:rsidR="00C55274">
        <w:rPr>
          <w:szCs w:val="28"/>
        </w:rPr>
        <w:t xml:space="preserve"> «Выдача дубликата документа, выданного по результату ранее предоставленной муниципальной услуги»</w:t>
      </w:r>
      <w:r w:rsidR="00E710FF">
        <w:rPr>
          <w:szCs w:val="28"/>
        </w:rPr>
        <w:t xml:space="preserve"> </w:t>
      </w:r>
      <w:r w:rsidR="00B43494">
        <w:rPr>
          <w:szCs w:val="28"/>
        </w:rPr>
        <w:t xml:space="preserve">– </w:t>
      </w:r>
      <w:r>
        <w:rPr>
          <w:szCs w:val="28"/>
        </w:rPr>
        <w:t>пять</w:t>
      </w:r>
      <w:r w:rsidR="00C55274">
        <w:rPr>
          <w:szCs w:val="28"/>
        </w:rPr>
        <w:t xml:space="preserve"> рабочих дней</w:t>
      </w:r>
      <w:r w:rsidR="00B43494">
        <w:rPr>
          <w:szCs w:val="28"/>
        </w:rPr>
        <w:t>.</w:t>
      </w:r>
    </w:p>
    <w:p w14:paraId="4EC43139" w14:textId="6D33DB96" w:rsidR="00C55274" w:rsidRDefault="00C55274" w:rsidP="004E11C0">
      <w:pPr>
        <w:ind w:firstLine="709"/>
        <w:rPr>
          <w:szCs w:val="28"/>
        </w:rPr>
      </w:pPr>
      <w:r w:rsidRPr="00C55274">
        <w:rPr>
          <w:szCs w:val="28"/>
        </w:rPr>
        <w:t xml:space="preserve">13. Срок предоставления муниципальной услуги, предусмотренный в данных пунктах, в отношении всех </w:t>
      </w:r>
      <w:r w:rsidR="00E5447D">
        <w:rPr>
          <w:szCs w:val="28"/>
        </w:rPr>
        <w:t>случаев</w:t>
      </w:r>
      <w:r w:rsidRPr="00C55274">
        <w:rPr>
          <w:szCs w:val="28"/>
        </w:rPr>
        <w:t xml:space="preserve">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 вне зависимости от категории (признаков) заявителя и способа подачи указанного запроса.</w:t>
      </w:r>
    </w:p>
    <w:p w14:paraId="797BF84F" w14:textId="77777777" w:rsidR="00E5447D" w:rsidRDefault="00E5447D" w:rsidP="004E11C0">
      <w:pPr>
        <w:ind w:firstLine="709"/>
        <w:rPr>
          <w:szCs w:val="28"/>
        </w:rPr>
      </w:pPr>
    </w:p>
    <w:p w14:paraId="761BDF9E" w14:textId="77777777" w:rsidR="00C55274" w:rsidRPr="00550F03" w:rsidRDefault="00C55274" w:rsidP="004E11C0">
      <w:pPr>
        <w:widowControl w:val="0"/>
        <w:autoSpaceDE w:val="0"/>
        <w:autoSpaceDN w:val="0"/>
        <w:adjustRightInd w:val="0"/>
        <w:ind w:firstLine="709"/>
        <w:jc w:val="center"/>
        <w:rPr>
          <w:rFonts w:eastAsia="Calibri"/>
          <w:b/>
          <w:szCs w:val="28"/>
        </w:rPr>
      </w:pPr>
      <w:r w:rsidRPr="00550F03">
        <w:rPr>
          <w:rFonts w:eastAsia="Calibri"/>
          <w:b/>
          <w:szCs w:val="28"/>
        </w:rPr>
        <w:t xml:space="preserve">Подраздел </w:t>
      </w:r>
      <w:r w:rsidRPr="00550F03">
        <w:rPr>
          <w:rFonts w:eastAsia="Calibri"/>
          <w:b/>
          <w:szCs w:val="28"/>
          <w:lang w:val="en-US"/>
        </w:rPr>
        <w:t>II</w:t>
      </w:r>
      <w:r w:rsidRPr="00550F03">
        <w:rPr>
          <w:rFonts w:eastAsia="Calibri"/>
          <w:b/>
          <w:szCs w:val="28"/>
        </w:rPr>
        <w:t>.</w:t>
      </w:r>
      <w:r w:rsidRPr="00550F03">
        <w:rPr>
          <w:rFonts w:eastAsia="Calibri"/>
          <w:b/>
          <w:szCs w:val="28"/>
          <w:lang w:val="en-US"/>
        </w:rPr>
        <w:t>V</w:t>
      </w:r>
      <w:r w:rsidRPr="00550F03">
        <w:rPr>
          <w:rFonts w:eastAsia="Calibri"/>
          <w:b/>
          <w:szCs w:val="28"/>
        </w:rPr>
        <w:t>. Размер платы, взимаемой с заявителя при предоставлении муниципальной услуги, и способы её взимания</w:t>
      </w:r>
    </w:p>
    <w:p w14:paraId="67F22F49" w14:textId="17C9DFCE" w:rsidR="00C55274" w:rsidRDefault="00C55274" w:rsidP="004E11C0">
      <w:pPr>
        <w:ind w:firstLine="709"/>
        <w:rPr>
          <w:szCs w:val="28"/>
        </w:rPr>
      </w:pPr>
    </w:p>
    <w:p w14:paraId="369BA5DF" w14:textId="7050951F" w:rsidR="00C55274" w:rsidRDefault="00C55274" w:rsidP="004E11C0">
      <w:pPr>
        <w:ind w:firstLine="709"/>
        <w:rPr>
          <w:szCs w:val="28"/>
        </w:rPr>
      </w:pPr>
      <w:r w:rsidRPr="00C55274">
        <w:rPr>
          <w:szCs w:val="28"/>
        </w:rPr>
        <w:t>1</w:t>
      </w:r>
      <w:r>
        <w:rPr>
          <w:szCs w:val="28"/>
        </w:rPr>
        <w:t>4</w:t>
      </w:r>
      <w:r w:rsidRPr="00C55274">
        <w:rPr>
          <w:szCs w:val="28"/>
        </w:rPr>
        <w:t>. Государственная пошлина или иная плата за предоставление муниципальной</w:t>
      </w:r>
      <w:r>
        <w:rPr>
          <w:szCs w:val="28"/>
        </w:rPr>
        <w:t xml:space="preserve"> </w:t>
      </w:r>
      <w:r w:rsidRPr="00C55274">
        <w:rPr>
          <w:szCs w:val="28"/>
        </w:rPr>
        <w:t>услуги не взимается. Предоставление муниципальной услуги осуществляется</w:t>
      </w:r>
      <w:r>
        <w:rPr>
          <w:szCs w:val="28"/>
        </w:rPr>
        <w:t xml:space="preserve"> </w:t>
      </w:r>
      <w:r w:rsidRPr="00C55274">
        <w:rPr>
          <w:szCs w:val="28"/>
        </w:rPr>
        <w:t>бесплатно.</w:t>
      </w:r>
    </w:p>
    <w:p w14:paraId="5BAFA2F0" w14:textId="5C00D0D9" w:rsidR="00C55274" w:rsidRDefault="00C55274" w:rsidP="004E11C0">
      <w:pPr>
        <w:ind w:firstLine="709"/>
        <w:rPr>
          <w:szCs w:val="28"/>
        </w:rPr>
      </w:pPr>
    </w:p>
    <w:p w14:paraId="2658EE00" w14:textId="1BF8A1CC" w:rsidR="00C55274" w:rsidRPr="00C55274" w:rsidRDefault="00C55274" w:rsidP="004E11C0">
      <w:pPr>
        <w:ind w:firstLine="709"/>
        <w:jc w:val="center"/>
        <w:rPr>
          <w:b/>
          <w:szCs w:val="28"/>
        </w:rPr>
      </w:pPr>
      <w:r w:rsidRPr="00C55274">
        <w:rPr>
          <w:b/>
          <w:szCs w:val="28"/>
        </w:rPr>
        <w:t>Подраздел II.VI.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2C63CB47" w14:textId="22FD24A2" w:rsidR="00C55274" w:rsidRDefault="00C55274" w:rsidP="004E11C0">
      <w:pPr>
        <w:ind w:firstLine="709"/>
        <w:rPr>
          <w:szCs w:val="28"/>
        </w:rPr>
      </w:pPr>
    </w:p>
    <w:p w14:paraId="6473137F" w14:textId="22E303B5" w:rsidR="00C55274" w:rsidRDefault="00CE12D9" w:rsidP="004E11C0">
      <w:pPr>
        <w:ind w:firstLine="709"/>
        <w:rPr>
          <w:szCs w:val="28"/>
        </w:rPr>
      </w:pPr>
      <w:r>
        <w:rPr>
          <w:szCs w:val="28"/>
        </w:rPr>
        <w:t>15</w:t>
      </w:r>
      <w:r w:rsidR="00C55274" w:rsidRPr="00C55274">
        <w:rPr>
          <w:szCs w:val="28"/>
        </w:rPr>
        <w:t xml:space="preserve">. Максимальный срок ожидания в очереди при подаче заявления о предоставлении муниципальной услуги и документов, предусмотренных </w:t>
      </w:r>
      <w:r w:rsidR="00C55274" w:rsidRPr="00C55274">
        <w:rPr>
          <w:szCs w:val="28"/>
        </w:rPr>
        <w:lastRenderedPageBreak/>
        <w:t>настоящим Регламентом, а также при получении результата предоставления муниципальной услуги на личном приёме</w:t>
      </w:r>
      <w:r w:rsidR="00E5447D">
        <w:rPr>
          <w:szCs w:val="28"/>
        </w:rPr>
        <w:t xml:space="preserve"> непосредственно в органе, предоставляющем муниципальную услугу, или в МФЦ,</w:t>
      </w:r>
      <w:r w:rsidR="00C55274" w:rsidRPr="00C55274">
        <w:rPr>
          <w:szCs w:val="28"/>
        </w:rPr>
        <w:t xml:space="preserve"> не должен превышать 15 минут.</w:t>
      </w:r>
    </w:p>
    <w:p w14:paraId="07221CCE" w14:textId="139662D5" w:rsidR="00C55274" w:rsidRDefault="00C55274" w:rsidP="004E11C0">
      <w:pPr>
        <w:ind w:firstLine="709"/>
        <w:rPr>
          <w:szCs w:val="28"/>
        </w:rPr>
      </w:pPr>
    </w:p>
    <w:p w14:paraId="708475FB" w14:textId="3D23349F" w:rsidR="00CE12D9" w:rsidRPr="00CE12D9" w:rsidRDefault="00CE12D9" w:rsidP="004E11C0">
      <w:pPr>
        <w:ind w:firstLine="709"/>
        <w:jc w:val="center"/>
        <w:rPr>
          <w:b/>
          <w:szCs w:val="28"/>
        </w:rPr>
      </w:pPr>
      <w:r w:rsidRPr="00CE12D9">
        <w:rPr>
          <w:b/>
          <w:szCs w:val="28"/>
        </w:rPr>
        <w:t>Подраздел II.VII. Срок регистрации запроса заявителя о предоставлении муниципальной услуги</w:t>
      </w:r>
    </w:p>
    <w:p w14:paraId="0AA68923" w14:textId="547A8F13" w:rsidR="00CE12D9" w:rsidRDefault="00CE12D9" w:rsidP="004E11C0">
      <w:pPr>
        <w:ind w:firstLine="709"/>
        <w:rPr>
          <w:szCs w:val="28"/>
        </w:rPr>
      </w:pPr>
    </w:p>
    <w:p w14:paraId="31234071" w14:textId="7091E010" w:rsidR="00CE12D9" w:rsidRPr="00CE12D9" w:rsidRDefault="00CE12D9" w:rsidP="004E11C0">
      <w:pPr>
        <w:ind w:firstLine="709"/>
        <w:rPr>
          <w:szCs w:val="28"/>
        </w:rPr>
      </w:pPr>
      <w:r>
        <w:rPr>
          <w:szCs w:val="28"/>
        </w:rPr>
        <w:t>16</w:t>
      </w:r>
      <w:r w:rsidRPr="00CE12D9">
        <w:rPr>
          <w:szCs w:val="28"/>
        </w:rPr>
        <w:t xml:space="preserve">. Регистрация </w:t>
      </w:r>
      <w:r w:rsidR="00E5447D">
        <w:rPr>
          <w:szCs w:val="28"/>
        </w:rPr>
        <w:t>запроса (</w:t>
      </w:r>
      <w:r w:rsidRPr="00CE12D9">
        <w:rPr>
          <w:szCs w:val="28"/>
        </w:rPr>
        <w:t>заявления</w:t>
      </w:r>
      <w:r w:rsidR="00E5447D">
        <w:rPr>
          <w:szCs w:val="28"/>
        </w:rPr>
        <w:t>)</w:t>
      </w:r>
      <w:r w:rsidRPr="00CE12D9">
        <w:rPr>
          <w:szCs w:val="28"/>
        </w:rPr>
        <w:t xml:space="preserve"> и прилагаемых к нему документов осуществляется в день их поступления, а при поступлении их в выходной (нерабочий или праздничный) день – в первый за ним рабочий день.</w:t>
      </w:r>
    </w:p>
    <w:p w14:paraId="306C0418" w14:textId="77777777" w:rsidR="00CE12D9" w:rsidRPr="00CE12D9" w:rsidRDefault="00CE12D9" w:rsidP="004E11C0">
      <w:pPr>
        <w:ind w:firstLine="709"/>
        <w:rPr>
          <w:szCs w:val="28"/>
        </w:rPr>
      </w:pPr>
      <w:r w:rsidRPr="00CE12D9">
        <w:rPr>
          <w:szCs w:val="28"/>
        </w:rPr>
        <w:t>Срок регистрации заявления и прилагаемых к нему документов не может превышать 20 минут.</w:t>
      </w:r>
    </w:p>
    <w:p w14:paraId="57702223" w14:textId="31BB18B9" w:rsidR="00C55274" w:rsidRDefault="00CE12D9" w:rsidP="004E11C0">
      <w:pPr>
        <w:ind w:firstLine="709"/>
        <w:rPr>
          <w:szCs w:val="28"/>
        </w:rPr>
      </w:pPr>
      <w:r w:rsidRPr="00CE12D9">
        <w:rPr>
          <w:szCs w:val="28"/>
        </w:rPr>
        <w:t>Срок регистрации запроса в случае подачи заявления и прилагаемых к нему документов посредством использования Портала составляет один рабочий день</w:t>
      </w:r>
      <w:r>
        <w:rPr>
          <w:szCs w:val="28"/>
        </w:rPr>
        <w:t>.</w:t>
      </w:r>
    </w:p>
    <w:p w14:paraId="2BD2ED5A" w14:textId="30D24532" w:rsidR="00C55274" w:rsidRDefault="00C55274" w:rsidP="004E11C0">
      <w:pPr>
        <w:ind w:firstLine="709"/>
        <w:rPr>
          <w:szCs w:val="28"/>
        </w:rPr>
      </w:pPr>
    </w:p>
    <w:p w14:paraId="0DB558F9" w14:textId="1B4A168B" w:rsidR="00C55274" w:rsidRPr="00CE12D9" w:rsidRDefault="00CE12D9" w:rsidP="004E11C0">
      <w:pPr>
        <w:ind w:firstLine="709"/>
        <w:jc w:val="center"/>
        <w:rPr>
          <w:b/>
          <w:szCs w:val="28"/>
        </w:rPr>
      </w:pPr>
      <w:r w:rsidRPr="00CE12D9">
        <w:rPr>
          <w:b/>
          <w:szCs w:val="28"/>
        </w:rPr>
        <w:t>Подраздел II.VIII. Требования к помещениям, в которых предоставляются муниципальные услуги</w:t>
      </w:r>
    </w:p>
    <w:p w14:paraId="044FA1C6" w14:textId="7215D7CA" w:rsidR="00CE12D9" w:rsidRDefault="00CE12D9" w:rsidP="004E11C0">
      <w:pPr>
        <w:ind w:firstLine="709"/>
        <w:rPr>
          <w:szCs w:val="28"/>
        </w:rPr>
      </w:pPr>
    </w:p>
    <w:p w14:paraId="4B04539F" w14:textId="6EA8E059" w:rsidR="00CE12D9" w:rsidRDefault="00CE12D9" w:rsidP="004E11C0">
      <w:pPr>
        <w:ind w:firstLine="709"/>
        <w:rPr>
          <w:szCs w:val="28"/>
        </w:rPr>
      </w:pPr>
      <w:r>
        <w:rPr>
          <w:szCs w:val="28"/>
        </w:rPr>
        <w:t>17</w:t>
      </w:r>
      <w:r w:rsidRPr="00CE12D9">
        <w:rPr>
          <w:szCs w:val="28"/>
        </w:rPr>
        <w:t xml:space="preserve">. Требования, которым должны соответствовать помещения, в которых предоставляется муниципальная услуга в случае обращения заявителя непосредственно в орган, предоставляющий муниципальную услугу, или МФЦ, размещены на официальном </w:t>
      </w:r>
      <w:r w:rsidR="00E5447D" w:rsidRPr="00E5447D">
        <w:rPr>
          <w:szCs w:val="28"/>
        </w:rPr>
        <w:t>Интернет-портале администрации муниципального образования город Краснодар и городской Думы Краснодара</w:t>
      </w:r>
      <w:r w:rsidRPr="00CE12D9">
        <w:rPr>
          <w:szCs w:val="28"/>
        </w:rPr>
        <w:t>, а также на Портале.</w:t>
      </w:r>
    </w:p>
    <w:p w14:paraId="16F7F70C" w14:textId="3797C7EA" w:rsidR="00C55274" w:rsidRDefault="00C55274" w:rsidP="004E11C0">
      <w:pPr>
        <w:ind w:firstLine="709"/>
        <w:rPr>
          <w:szCs w:val="28"/>
        </w:rPr>
      </w:pPr>
    </w:p>
    <w:p w14:paraId="54DD3FD0" w14:textId="1CA2625E" w:rsidR="00C55274" w:rsidRPr="00CE12D9" w:rsidRDefault="00CE12D9" w:rsidP="004E11C0">
      <w:pPr>
        <w:ind w:firstLine="709"/>
        <w:jc w:val="center"/>
        <w:rPr>
          <w:b/>
          <w:szCs w:val="28"/>
        </w:rPr>
      </w:pPr>
      <w:r w:rsidRPr="00CE12D9">
        <w:rPr>
          <w:b/>
          <w:szCs w:val="28"/>
        </w:rPr>
        <w:t>Подраздел II.IX. Показатели качества и доступности муниципальной услуги</w:t>
      </w:r>
    </w:p>
    <w:p w14:paraId="1CA4820C" w14:textId="4A39F2DE" w:rsidR="00CE12D9" w:rsidRDefault="00CE12D9" w:rsidP="004E11C0">
      <w:pPr>
        <w:ind w:firstLine="709"/>
        <w:rPr>
          <w:szCs w:val="28"/>
        </w:rPr>
      </w:pPr>
    </w:p>
    <w:p w14:paraId="2C2706C4" w14:textId="17095FA8" w:rsidR="00CE12D9" w:rsidRDefault="00CE12D9" w:rsidP="004E11C0">
      <w:pPr>
        <w:ind w:firstLine="709"/>
        <w:rPr>
          <w:szCs w:val="28"/>
        </w:rPr>
      </w:pPr>
      <w:r>
        <w:rPr>
          <w:szCs w:val="28"/>
        </w:rPr>
        <w:t xml:space="preserve">18. </w:t>
      </w:r>
      <w:r w:rsidRPr="00CE12D9">
        <w:rPr>
          <w:szCs w:val="28"/>
        </w:rPr>
        <w:t xml:space="preserve">Перечень показателей качества и доступности муниципальной услуги размещены на официальном </w:t>
      </w:r>
      <w:r w:rsidR="00E5447D" w:rsidRPr="00E5447D">
        <w:rPr>
          <w:szCs w:val="28"/>
        </w:rPr>
        <w:t>Интернет-портале администрации муниципального образования город Краснодар и городской Думы Краснодара</w:t>
      </w:r>
      <w:r w:rsidRPr="00CE12D9">
        <w:rPr>
          <w:szCs w:val="28"/>
        </w:rPr>
        <w:t>, а также на Портале</w:t>
      </w:r>
      <w:r>
        <w:rPr>
          <w:szCs w:val="28"/>
        </w:rPr>
        <w:t>.</w:t>
      </w:r>
    </w:p>
    <w:p w14:paraId="1B6AB642" w14:textId="4240008B" w:rsidR="00C55274" w:rsidRDefault="00C55274" w:rsidP="004E11C0">
      <w:pPr>
        <w:ind w:firstLine="709"/>
        <w:rPr>
          <w:szCs w:val="28"/>
        </w:rPr>
      </w:pPr>
    </w:p>
    <w:p w14:paraId="06509E1E" w14:textId="02F5F6F2" w:rsidR="00C55274" w:rsidRPr="00CE12D9" w:rsidRDefault="00CE12D9" w:rsidP="004E11C0">
      <w:pPr>
        <w:ind w:firstLine="709"/>
        <w:jc w:val="center"/>
        <w:rPr>
          <w:b/>
          <w:szCs w:val="28"/>
        </w:rPr>
      </w:pPr>
      <w:r w:rsidRPr="00CE12D9">
        <w:rPr>
          <w:b/>
          <w:szCs w:val="28"/>
        </w:rPr>
        <w:t>Подраздел II.X.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310F667A" w14:textId="65E7D224" w:rsidR="00CE12D9" w:rsidRDefault="00CE12D9" w:rsidP="004E11C0">
      <w:pPr>
        <w:ind w:firstLine="709"/>
        <w:rPr>
          <w:szCs w:val="28"/>
        </w:rPr>
      </w:pPr>
    </w:p>
    <w:p w14:paraId="79A1E525" w14:textId="2977CCE1" w:rsidR="004C1FB9" w:rsidRPr="00E56A45" w:rsidRDefault="004C1FB9" w:rsidP="004E11C0">
      <w:pPr>
        <w:ind w:firstLine="709"/>
        <w:rPr>
          <w:szCs w:val="28"/>
        </w:rPr>
      </w:pPr>
      <w:r w:rsidRPr="00E56A45">
        <w:rPr>
          <w:szCs w:val="28"/>
        </w:rPr>
        <w:t>1</w:t>
      </w:r>
      <w:r w:rsidR="004F585E">
        <w:rPr>
          <w:szCs w:val="28"/>
        </w:rPr>
        <w:t>9</w:t>
      </w:r>
      <w:r w:rsidRPr="00E56A45">
        <w:rPr>
          <w:szCs w:val="28"/>
        </w:rPr>
        <w:t>.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w:t>
      </w:r>
      <w:r w:rsidR="00331B74">
        <w:rPr>
          <w:szCs w:val="28"/>
        </w:rPr>
        <w:t>уги в соответствии с настоящим Р</w:t>
      </w:r>
      <w:r w:rsidRPr="00E56A45">
        <w:rPr>
          <w:szCs w:val="28"/>
        </w:rPr>
        <w:t>егламентом (при необходимости):</w:t>
      </w:r>
    </w:p>
    <w:p w14:paraId="7E0DA53F" w14:textId="77777777" w:rsidR="004C1FB9" w:rsidRPr="00E56A45" w:rsidRDefault="004C1FB9" w:rsidP="004E11C0">
      <w:pPr>
        <w:ind w:firstLine="709"/>
        <w:rPr>
          <w:rStyle w:val="blk"/>
          <w:szCs w:val="28"/>
        </w:rPr>
      </w:pPr>
      <w:r w:rsidRPr="00E56A45">
        <w:rPr>
          <w:rStyle w:val="blk"/>
          <w:szCs w:val="28"/>
        </w:rPr>
        <w:lastRenderedPageBreak/>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6C894B62" w14:textId="77777777" w:rsidR="004C1FB9" w:rsidRPr="00E56A45" w:rsidRDefault="004C1FB9" w:rsidP="004E11C0">
      <w:pPr>
        <w:ind w:firstLine="709"/>
        <w:rPr>
          <w:szCs w:val="28"/>
        </w:rPr>
      </w:pPr>
      <w:r w:rsidRPr="00E56A45">
        <w:rPr>
          <w:szCs w:val="28"/>
        </w:rPr>
        <w:t>получение документа, подтверждающего полномочия представителя заявителя в случае, если с заявлением о предоставлении земельного участка обращается представитель заявителя.</w:t>
      </w:r>
    </w:p>
    <w:p w14:paraId="6A1DE536" w14:textId="77777777" w:rsidR="004C1FB9" w:rsidRPr="00E56A45" w:rsidRDefault="004C1FB9" w:rsidP="004E11C0">
      <w:pPr>
        <w:ind w:firstLine="709"/>
        <w:rPr>
          <w:szCs w:val="28"/>
        </w:rPr>
      </w:pPr>
      <w:r w:rsidRPr="00E56A45">
        <w:rPr>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p>
    <w:p w14:paraId="670782D4" w14:textId="6C2028D4" w:rsidR="004C1FB9" w:rsidRDefault="004F585E" w:rsidP="004E11C0">
      <w:pPr>
        <w:ind w:firstLine="709"/>
        <w:rPr>
          <w:szCs w:val="28"/>
        </w:rPr>
      </w:pPr>
      <w:r>
        <w:rPr>
          <w:szCs w:val="28"/>
        </w:rPr>
        <w:t>20</w:t>
      </w:r>
      <w:r w:rsidR="004C1FB9" w:rsidRPr="00E56A45">
        <w:rPr>
          <w:szCs w:val="28"/>
        </w:rPr>
        <w:t>. В процессе предоставления муниципальной услуги используются следующие информационные системы: Портал.</w:t>
      </w:r>
    </w:p>
    <w:p w14:paraId="03446877" w14:textId="5539C716" w:rsidR="004C1FB9" w:rsidRPr="004C1FB9" w:rsidRDefault="004F585E" w:rsidP="004E11C0">
      <w:pPr>
        <w:ind w:firstLine="709"/>
        <w:rPr>
          <w:szCs w:val="28"/>
        </w:rPr>
      </w:pPr>
      <w:r>
        <w:rPr>
          <w:szCs w:val="28"/>
        </w:rPr>
        <w:t>2</w:t>
      </w:r>
      <w:r w:rsidR="00580743">
        <w:rPr>
          <w:szCs w:val="28"/>
        </w:rPr>
        <w:t>1</w:t>
      </w:r>
      <w:r w:rsidR="004C1FB9" w:rsidRPr="004C1FB9">
        <w:rPr>
          <w:szCs w:val="28"/>
        </w:rPr>
        <w:t>. Предоставление муниципальной услуги осуществляется, в том числе в МФЦ. МФЦ может быть принято решение об отказе в приёме запроса и документов и (или) информации, необходимых для предоставления муниципальной услуги.</w:t>
      </w:r>
    </w:p>
    <w:p w14:paraId="726858DF" w14:textId="34C84A28" w:rsidR="004C1FB9" w:rsidRPr="004C1FB9" w:rsidRDefault="00580743" w:rsidP="004E11C0">
      <w:pPr>
        <w:ind w:firstLine="709"/>
        <w:rPr>
          <w:szCs w:val="28"/>
        </w:rPr>
      </w:pPr>
      <w:r>
        <w:rPr>
          <w:szCs w:val="28"/>
        </w:rPr>
        <w:t>22</w:t>
      </w:r>
      <w:r w:rsidR="004C1FB9" w:rsidRPr="004C1FB9">
        <w:rPr>
          <w:szCs w:val="28"/>
        </w:rPr>
        <w:t>. МФЦ может осуществлять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 органом, предоставляющим муниципальную услугу, а также выдачу документов, включая составление на бумажном носителе и заверение выписок из информационных систем органа, предоставляющего муниципальную услугу.</w:t>
      </w:r>
    </w:p>
    <w:p w14:paraId="09759882" w14:textId="4D177262" w:rsidR="00CE12D9" w:rsidRDefault="00580743" w:rsidP="004E11C0">
      <w:pPr>
        <w:ind w:firstLine="709"/>
        <w:rPr>
          <w:szCs w:val="28"/>
        </w:rPr>
      </w:pPr>
      <w:r>
        <w:rPr>
          <w:szCs w:val="28"/>
        </w:rPr>
        <w:t>23</w:t>
      </w:r>
      <w:r w:rsidR="004C1FB9" w:rsidRPr="004C1FB9">
        <w:rPr>
          <w:szCs w:val="28"/>
        </w:rPr>
        <w:t xml:space="preserve">. </w:t>
      </w:r>
      <w:r w:rsidR="004F585E" w:rsidRPr="004F585E">
        <w:rPr>
          <w:szCs w:val="28"/>
        </w:rPr>
        <w:t>Заявитель имеет право получить муниципальную услугу путём направления комплексного запроса о предоставлении нескольких государственных и (или) муниципальных услуг в МФЦ, предусмотренного статьёй 15.1 Федерального закона от 27.07.2010 № 210-ФЗ «Об организации предоставления государственных и муниципальных услуг».</w:t>
      </w:r>
    </w:p>
    <w:p w14:paraId="5EAFFF81" w14:textId="6237CD75" w:rsidR="00C55274" w:rsidRDefault="00C55274" w:rsidP="004E11C0">
      <w:pPr>
        <w:ind w:firstLine="709"/>
        <w:rPr>
          <w:szCs w:val="28"/>
        </w:rPr>
      </w:pPr>
    </w:p>
    <w:p w14:paraId="11D1F56C" w14:textId="78B45524" w:rsidR="00CE12D9" w:rsidRPr="004F585E" w:rsidRDefault="004F585E" w:rsidP="004E11C0">
      <w:pPr>
        <w:ind w:firstLine="709"/>
        <w:jc w:val="center"/>
        <w:rPr>
          <w:b/>
          <w:szCs w:val="28"/>
        </w:rPr>
      </w:pPr>
      <w:r w:rsidRPr="004F585E">
        <w:rPr>
          <w:b/>
          <w:szCs w:val="28"/>
        </w:rPr>
        <w:t>Подраздел II.XI. Исчерпывающий перечень документов, необходимых для предоставления муниципальной услуги</w:t>
      </w:r>
    </w:p>
    <w:p w14:paraId="39333E0A" w14:textId="76A8727C" w:rsidR="004F585E" w:rsidRDefault="004F585E" w:rsidP="004E11C0">
      <w:pPr>
        <w:ind w:firstLine="709"/>
        <w:rPr>
          <w:szCs w:val="28"/>
        </w:rPr>
      </w:pPr>
    </w:p>
    <w:p w14:paraId="35D3D85D" w14:textId="45B339E9" w:rsidR="004F585E" w:rsidRPr="004F585E" w:rsidRDefault="004F585E" w:rsidP="004E11C0">
      <w:pPr>
        <w:ind w:firstLine="709"/>
        <w:rPr>
          <w:szCs w:val="28"/>
        </w:rPr>
      </w:pPr>
      <w:r w:rsidRPr="004F585E">
        <w:rPr>
          <w:szCs w:val="28"/>
        </w:rPr>
        <w:t>2</w:t>
      </w:r>
      <w:r w:rsidR="00580743">
        <w:rPr>
          <w:szCs w:val="28"/>
        </w:rPr>
        <w:t>4</w:t>
      </w:r>
      <w:r w:rsidRPr="004F585E">
        <w:rPr>
          <w:szCs w:val="28"/>
        </w:rPr>
        <w:t>.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w:t>
      </w:r>
      <w:r w:rsidR="005D0DA6">
        <w:rPr>
          <w:szCs w:val="28"/>
        </w:rPr>
        <w:t>уги, приведён в приложении № 3</w:t>
      </w:r>
      <w:r>
        <w:rPr>
          <w:szCs w:val="28"/>
        </w:rPr>
        <w:t xml:space="preserve"> к</w:t>
      </w:r>
      <w:r w:rsidR="00AA4863">
        <w:rPr>
          <w:szCs w:val="28"/>
        </w:rPr>
        <w:t xml:space="preserve"> настоящему</w:t>
      </w:r>
      <w:r>
        <w:rPr>
          <w:szCs w:val="28"/>
        </w:rPr>
        <w:t xml:space="preserve"> Р</w:t>
      </w:r>
      <w:r w:rsidRPr="004F585E">
        <w:rPr>
          <w:szCs w:val="28"/>
        </w:rPr>
        <w:t>егламенту, с учетом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3D324370" w14:textId="75A9B36C" w:rsidR="004F585E" w:rsidRPr="004F585E" w:rsidRDefault="004F585E" w:rsidP="004E11C0">
      <w:pPr>
        <w:ind w:firstLine="709"/>
        <w:rPr>
          <w:szCs w:val="28"/>
        </w:rPr>
      </w:pPr>
      <w:r>
        <w:rPr>
          <w:szCs w:val="28"/>
        </w:rPr>
        <w:lastRenderedPageBreak/>
        <w:t>2</w:t>
      </w:r>
      <w:r w:rsidR="00580743">
        <w:rPr>
          <w:szCs w:val="28"/>
        </w:rPr>
        <w:t>5</w:t>
      </w:r>
      <w:r w:rsidR="005D0DA6">
        <w:rPr>
          <w:szCs w:val="28"/>
        </w:rPr>
        <w:t>. Форма</w:t>
      </w:r>
      <w:r w:rsidRPr="004F585E">
        <w:rPr>
          <w:szCs w:val="28"/>
        </w:rPr>
        <w:t xml:space="preserve"> запроса о предоставлении муниципальной услуги и документов, необходимых для предоставления муниципальной</w:t>
      </w:r>
      <w:r w:rsidR="005D0DA6">
        <w:rPr>
          <w:szCs w:val="28"/>
        </w:rPr>
        <w:t xml:space="preserve"> услуги, приведены в приложении</w:t>
      </w:r>
      <w:r w:rsidRPr="004F585E">
        <w:rPr>
          <w:szCs w:val="28"/>
        </w:rPr>
        <w:t xml:space="preserve"> №</w:t>
      </w:r>
      <w:r w:rsidR="005D0DA6">
        <w:rPr>
          <w:szCs w:val="28"/>
        </w:rPr>
        <w:t xml:space="preserve"> 1</w:t>
      </w:r>
      <w:r>
        <w:rPr>
          <w:szCs w:val="28"/>
        </w:rPr>
        <w:t xml:space="preserve"> к</w:t>
      </w:r>
      <w:r w:rsidR="00AA4863">
        <w:rPr>
          <w:szCs w:val="28"/>
        </w:rPr>
        <w:t xml:space="preserve"> настоящему</w:t>
      </w:r>
      <w:r>
        <w:rPr>
          <w:szCs w:val="28"/>
        </w:rPr>
        <w:t xml:space="preserve"> Р</w:t>
      </w:r>
      <w:r w:rsidRPr="004F585E">
        <w:rPr>
          <w:szCs w:val="28"/>
        </w:rPr>
        <w:t>егламенту.</w:t>
      </w:r>
    </w:p>
    <w:p w14:paraId="373CEEC4" w14:textId="6952CCFA" w:rsidR="004F585E" w:rsidRDefault="00580743" w:rsidP="004E11C0">
      <w:pPr>
        <w:ind w:firstLine="709"/>
        <w:rPr>
          <w:szCs w:val="28"/>
        </w:rPr>
      </w:pPr>
      <w:r>
        <w:rPr>
          <w:szCs w:val="28"/>
        </w:rPr>
        <w:t>26</w:t>
      </w:r>
      <w:r w:rsidR="004F585E">
        <w:rPr>
          <w:szCs w:val="28"/>
        </w:rPr>
        <w:t>.</w:t>
      </w:r>
      <w:r w:rsidR="004F585E" w:rsidRPr="004F585E">
        <w:rPr>
          <w:szCs w:val="28"/>
        </w:rPr>
        <w:t xml:space="preserve"> Перечень способов подачи запроса о предоставлении муниципальной услуги и документов, необходимых для предоставления муниципальной услуг</w:t>
      </w:r>
      <w:r w:rsidR="005D0DA6">
        <w:rPr>
          <w:szCs w:val="28"/>
        </w:rPr>
        <w:t>и приведены в приложении № 3</w:t>
      </w:r>
      <w:r w:rsidR="004F585E">
        <w:rPr>
          <w:szCs w:val="28"/>
        </w:rPr>
        <w:t xml:space="preserve"> </w:t>
      </w:r>
      <w:r w:rsidR="00AA4863">
        <w:rPr>
          <w:szCs w:val="28"/>
        </w:rPr>
        <w:t xml:space="preserve">настоящему </w:t>
      </w:r>
      <w:r w:rsidR="004F585E">
        <w:rPr>
          <w:szCs w:val="28"/>
        </w:rPr>
        <w:t>к Р</w:t>
      </w:r>
      <w:r w:rsidR="004F585E" w:rsidRPr="004F585E">
        <w:rPr>
          <w:szCs w:val="28"/>
        </w:rPr>
        <w:t>егламенту.</w:t>
      </w:r>
    </w:p>
    <w:p w14:paraId="27A899D3" w14:textId="048D628B" w:rsidR="00CE12D9" w:rsidRDefault="00CE12D9" w:rsidP="004E11C0">
      <w:pPr>
        <w:ind w:firstLine="709"/>
        <w:rPr>
          <w:szCs w:val="28"/>
        </w:rPr>
      </w:pPr>
    </w:p>
    <w:p w14:paraId="3F0A2CB0" w14:textId="0D4FCBBF" w:rsidR="00CE12D9" w:rsidRPr="00D12AFF" w:rsidRDefault="00D12AFF" w:rsidP="004E11C0">
      <w:pPr>
        <w:ind w:firstLine="709"/>
        <w:jc w:val="center"/>
        <w:rPr>
          <w:b/>
          <w:szCs w:val="28"/>
        </w:rPr>
      </w:pPr>
      <w:r w:rsidRPr="00D12AFF">
        <w:rPr>
          <w:b/>
          <w:szCs w:val="28"/>
        </w:rPr>
        <w:t>Подраздел II.XII.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7A116DD1" w14:textId="2C1A0723" w:rsidR="00CE12D9" w:rsidRDefault="00CE12D9" w:rsidP="004E11C0">
      <w:pPr>
        <w:ind w:firstLine="709"/>
        <w:rPr>
          <w:szCs w:val="28"/>
        </w:rPr>
      </w:pPr>
    </w:p>
    <w:p w14:paraId="7D908F18" w14:textId="1983AD18" w:rsidR="00CE12D9" w:rsidRDefault="00D12AFF" w:rsidP="004E11C0">
      <w:pPr>
        <w:ind w:firstLine="709"/>
        <w:rPr>
          <w:szCs w:val="28"/>
        </w:rPr>
      </w:pPr>
      <w:r w:rsidRPr="00D12AFF">
        <w:rPr>
          <w:szCs w:val="28"/>
        </w:rPr>
        <w:t>27.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w:t>
      </w:r>
      <w:r>
        <w:rPr>
          <w:szCs w:val="28"/>
        </w:rPr>
        <w:t xml:space="preserve">оставлении муниципальной услуги, оснований для приостановления предоставления муниципальной услуги </w:t>
      </w:r>
      <w:r w:rsidRPr="00D12AFF">
        <w:rPr>
          <w:szCs w:val="28"/>
        </w:rPr>
        <w:t xml:space="preserve">приведены в приложении № </w:t>
      </w:r>
      <w:r w:rsidR="005D0DA6">
        <w:rPr>
          <w:szCs w:val="28"/>
        </w:rPr>
        <w:t>4</w:t>
      </w:r>
      <w:r w:rsidRPr="00D12AFF">
        <w:rPr>
          <w:szCs w:val="28"/>
        </w:rPr>
        <w:t xml:space="preserve"> к</w:t>
      </w:r>
      <w:r w:rsidR="00AA4863">
        <w:rPr>
          <w:szCs w:val="28"/>
        </w:rPr>
        <w:t xml:space="preserve"> настоящему</w:t>
      </w:r>
      <w:r w:rsidRPr="00D12AFF">
        <w:rPr>
          <w:szCs w:val="28"/>
        </w:rPr>
        <w:t xml:space="preserve"> </w:t>
      </w:r>
      <w:r>
        <w:rPr>
          <w:szCs w:val="28"/>
        </w:rPr>
        <w:t>Р</w:t>
      </w:r>
      <w:r w:rsidRPr="00D12AFF">
        <w:rPr>
          <w:szCs w:val="28"/>
        </w:rPr>
        <w:t>егламенту с учетом категории (признаков) заявителя.</w:t>
      </w:r>
    </w:p>
    <w:p w14:paraId="7FA7FF9E" w14:textId="77777777" w:rsidR="0086653E" w:rsidRPr="0086653E" w:rsidRDefault="0086653E" w:rsidP="0086653E">
      <w:pPr>
        <w:ind w:firstLine="709"/>
        <w:rPr>
          <w:szCs w:val="28"/>
        </w:rPr>
      </w:pPr>
      <w:r w:rsidRPr="0086653E">
        <w:rPr>
          <w:szCs w:val="28"/>
        </w:rPr>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земельного(ых) участка(ов),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такое решение заявителю.</w:t>
      </w:r>
    </w:p>
    <w:p w14:paraId="6B065039" w14:textId="77777777" w:rsidR="0086653E" w:rsidRPr="0086653E" w:rsidRDefault="0086653E" w:rsidP="0086653E">
      <w:pPr>
        <w:ind w:firstLine="709"/>
        <w:rPr>
          <w:szCs w:val="28"/>
        </w:rPr>
      </w:pPr>
      <w:r w:rsidRPr="0086653E">
        <w:rPr>
          <w:szCs w:val="28"/>
        </w:rPr>
        <w:t>О приостановлении срока рассмотрения поданного заявителем заявления о предварительном согласовании предоставления земельного участка заявитель информируется в письменной форме в порядке, в котором заявитель (представитель) обратился за получением муниципальной услуги.</w:t>
      </w:r>
    </w:p>
    <w:p w14:paraId="6B94209F" w14:textId="6C409669" w:rsidR="0086653E" w:rsidRDefault="0086653E" w:rsidP="0086653E">
      <w:pPr>
        <w:ind w:firstLine="709"/>
        <w:rPr>
          <w:szCs w:val="28"/>
        </w:rPr>
      </w:pPr>
      <w:r w:rsidRPr="0086653E">
        <w:rPr>
          <w:szCs w:val="28"/>
        </w:rPr>
        <w:t>Рассмотрение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6D8A2F1B" w14:textId="111CB89F" w:rsidR="00D12AFF" w:rsidRDefault="00D12AFF" w:rsidP="004E11C0">
      <w:pPr>
        <w:ind w:firstLine="709"/>
        <w:rPr>
          <w:szCs w:val="28"/>
        </w:rPr>
      </w:pPr>
    </w:p>
    <w:p w14:paraId="3700BA29" w14:textId="6109E877" w:rsidR="006B6129" w:rsidRPr="004E11C0" w:rsidRDefault="004E2AB1" w:rsidP="004E11C0">
      <w:pPr>
        <w:ind w:firstLine="709"/>
        <w:jc w:val="center"/>
        <w:rPr>
          <w:b/>
          <w:szCs w:val="28"/>
        </w:rPr>
      </w:pPr>
      <w:r w:rsidRPr="004E11C0">
        <w:rPr>
          <w:b/>
          <w:szCs w:val="28"/>
        </w:rPr>
        <w:t>Раздел III</w:t>
      </w:r>
      <w:r w:rsidR="004E11C0" w:rsidRPr="004E11C0">
        <w:rPr>
          <w:b/>
          <w:szCs w:val="28"/>
        </w:rPr>
        <w:t xml:space="preserve">. </w:t>
      </w:r>
      <w:r w:rsidR="00D12AFF" w:rsidRPr="004E11C0">
        <w:rPr>
          <w:b/>
          <w:szCs w:val="28"/>
        </w:rPr>
        <w:t>Состав, последовательность и сроки выполнения административных процедур</w:t>
      </w:r>
    </w:p>
    <w:p w14:paraId="31F284E5" w14:textId="4C23B464" w:rsidR="006D2619" w:rsidRDefault="006D2619" w:rsidP="004E11C0">
      <w:pPr>
        <w:ind w:firstLine="709"/>
        <w:jc w:val="center"/>
        <w:rPr>
          <w:b/>
          <w:color w:val="000000" w:themeColor="text1"/>
          <w:szCs w:val="28"/>
        </w:rPr>
      </w:pPr>
    </w:p>
    <w:p w14:paraId="10CC4A5B" w14:textId="70FCB61C" w:rsidR="00D12AFF" w:rsidRDefault="00D12AFF" w:rsidP="004E11C0">
      <w:pPr>
        <w:ind w:firstLine="709"/>
        <w:jc w:val="center"/>
        <w:rPr>
          <w:b/>
          <w:color w:val="000000" w:themeColor="text1"/>
          <w:szCs w:val="28"/>
        </w:rPr>
      </w:pPr>
      <w:r w:rsidRPr="00D12AFF">
        <w:rPr>
          <w:b/>
          <w:color w:val="000000" w:themeColor="text1"/>
          <w:szCs w:val="28"/>
        </w:rPr>
        <w:t>Подраздел III.I. Перечень осуществляемых при предоставлении муниципальной услуги административных процедур</w:t>
      </w:r>
    </w:p>
    <w:p w14:paraId="29E3315B" w14:textId="0306276A" w:rsidR="00D12AFF" w:rsidRDefault="00D12AFF" w:rsidP="004E11C0">
      <w:pPr>
        <w:ind w:firstLine="709"/>
        <w:rPr>
          <w:b/>
          <w:color w:val="000000" w:themeColor="text1"/>
          <w:szCs w:val="28"/>
        </w:rPr>
      </w:pPr>
    </w:p>
    <w:p w14:paraId="0F38A07D" w14:textId="4C646EBD" w:rsidR="00D12AFF" w:rsidRPr="00D12AFF" w:rsidRDefault="00D12AFF" w:rsidP="004E11C0">
      <w:pPr>
        <w:ind w:firstLine="709"/>
        <w:rPr>
          <w:color w:val="000000" w:themeColor="text1"/>
          <w:szCs w:val="28"/>
        </w:rPr>
      </w:pPr>
      <w:r w:rsidRPr="00D12AFF">
        <w:rPr>
          <w:color w:val="000000" w:themeColor="text1"/>
          <w:szCs w:val="28"/>
        </w:rPr>
        <w:t>2</w:t>
      </w:r>
      <w:r>
        <w:rPr>
          <w:color w:val="000000" w:themeColor="text1"/>
          <w:szCs w:val="28"/>
        </w:rPr>
        <w:t>8</w:t>
      </w:r>
      <w:r w:rsidRPr="00D12AFF">
        <w:rPr>
          <w:color w:val="000000" w:themeColor="text1"/>
          <w:szCs w:val="28"/>
        </w:rPr>
        <w:t>. Перечень осуществляемых при предоставлении муниципальной услуги административных процедур:</w:t>
      </w:r>
    </w:p>
    <w:p w14:paraId="0A718885" w14:textId="77777777" w:rsidR="00D12AFF" w:rsidRPr="00D12AFF" w:rsidRDefault="00D12AFF" w:rsidP="004E11C0">
      <w:pPr>
        <w:ind w:firstLine="709"/>
        <w:rPr>
          <w:color w:val="000000" w:themeColor="text1"/>
          <w:szCs w:val="28"/>
        </w:rPr>
      </w:pPr>
      <w:r w:rsidRPr="00D12AFF">
        <w:rPr>
          <w:color w:val="000000" w:themeColor="text1"/>
          <w:szCs w:val="28"/>
        </w:rPr>
        <w:t xml:space="preserve">1) приём заявления и прилагаемых документов, принятие решения об отказе в приёме заявления и документов и (или) информации, регистрация заявления и прилагаемых документов, передача принятых документов из МФЦ в уполномоченный орган (в случае обращения за получением муниципальной услуги через МФЦ); </w:t>
      </w:r>
    </w:p>
    <w:p w14:paraId="56E08CA4" w14:textId="640EF689" w:rsidR="00580743" w:rsidRDefault="00580743" w:rsidP="004E11C0">
      <w:pPr>
        <w:ind w:firstLine="709"/>
        <w:rPr>
          <w:color w:val="000000" w:themeColor="text1"/>
          <w:szCs w:val="28"/>
        </w:rPr>
      </w:pPr>
      <w:r w:rsidRPr="00580743">
        <w:rPr>
          <w:color w:val="000000" w:themeColor="text1"/>
          <w:szCs w:val="28"/>
        </w:rPr>
        <w:t xml:space="preserve">2) </w:t>
      </w:r>
      <w:r w:rsidR="00815EA8" w:rsidRPr="00815EA8">
        <w:rPr>
          <w:color w:val="000000" w:themeColor="text1"/>
          <w:szCs w:val="28"/>
        </w:rPr>
        <w:t>рассмотрение заявления и прилагаемых к нему документов, установление наличия (отсутствия) оснований для отказа в предоставлении муниципальной услуги, принятие решения об отказе в предоставлении муниципальной услуги, установление оснований для приостановления муниципальной услуги, направление межведомственных запросов, установление оснований для продления срока предоставления муниципальной услуги, направление схемы расположения земельного участка на согласование с исполнительным органом субъекта Российской Федерации, установление наличия оснований для отказа в предварительном согласовании предоставления земельного участка, принятие решения об отказе в предварительном согласовании предоставления земельного участка, размещение Извещения о предоставлении земельного участка, принятие решения о предварительном согласовании предоставления земельного участка, принятие решения об отказе в предварительном согласовании предоставления земельного участка в виду наличия иных заявлений граждан, заинтересованных в приобретении прав на земельный участок, принятие решения об исправлении допущенных опечаток и ошибок в выданных в результате предоставления муниципальной услуги документах, выдаче дубликата документа, выданного по результату ранее предоставленной муниципальной услуги, или об отказе в предоставлении муниципальной услуги, подготовка результата предоставления муниципальной услуги, подписание результата пред</w:t>
      </w:r>
      <w:r w:rsidR="00815EA8">
        <w:rPr>
          <w:color w:val="000000" w:themeColor="text1"/>
          <w:szCs w:val="28"/>
        </w:rPr>
        <w:t>оставления муниципальной услуги</w:t>
      </w:r>
      <w:r>
        <w:rPr>
          <w:color w:val="000000" w:themeColor="text1"/>
          <w:szCs w:val="28"/>
        </w:rPr>
        <w:t>;</w:t>
      </w:r>
    </w:p>
    <w:p w14:paraId="1E22B1ED" w14:textId="05B32C31" w:rsidR="00D12AFF" w:rsidRDefault="00D12AFF" w:rsidP="004E11C0">
      <w:pPr>
        <w:ind w:firstLine="709"/>
        <w:rPr>
          <w:color w:val="000000" w:themeColor="text1"/>
          <w:szCs w:val="28"/>
        </w:rPr>
      </w:pPr>
      <w:r w:rsidRPr="00D12AFF">
        <w:rPr>
          <w:color w:val="000000" w:themeColor="text1"/>
          <w:szCs w:val="28"/>
        </w:rPr>
        <w:t>3) передача результата предоставления муниципальной услуги в МФЦ для выдачи заявителю (в случае обращения за получением муниципальной услуги через МФЦ), выдача результата предоставления муниципальной услуги, 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 Портала).</w:t>
      </w:r>
    </w:p>
    <w:p w14:paraId="45B30122" w14:textId="019E34C1" w:rsidR="00580743" w:rsidRDefault="00580743" w:rsidP="004E11C0">
      <w:pPr>
        <w:ind w:firstLine="709"/>
        <w:rPr>
          <w:color w:val="000000" w:themeColor="text1"/>
          <w:szCs w:val="28"/>
        </w:rPr>
      </w:pPr>
    </w:p>
    <w:p w14:paraId="2D5A8889" w14:textId="224C960A" w:rsidR="00580743" w:rsidRPr="00580743" w:rsidRDefault="00580743" w:rsidP="004E11C0">
      <w:pPr>
        <w:ind w:firstLine="709"/>
        <w:jc w:val="center"/>
        <w:rPr>
          <w:b/>
          <w:color w:val="000000" w:themeColor="text1"/>
          <w:szCs w:val="28"/>
        </w:rPr>
      </w:pPr>
      <w:r w:rsidRPr="00580743">
        <w:rPr>
          <w:b/>
          <w:color w:val="000000" w:themeColor="text1"/>
          <w:szCs w:val="28"/>
        </w:rPr>
        <w:t>Подраздел III.II. Описание административных процедур, осуществляемых при предоставлении муниципальной услуги</w:t>
      </w:r>
    </w:p>
    <w:p w14:paraId="6F24C3C3" w14:textId="6B1B22F4" w:rsidR="00580743" w:rsidRDefault="00580743" w:rsidP="004E11C0">
      <w:pPr>
        <w:ind w:firstLine="709"/>
        <w:rPr>
          <w:color w:val="000000" w:themeColor="text1"/>
          <w:szCs w:val="28"/>
        </w:rPr>
      </w:pPr>
    </w:p>
    <w:p w14:paraId="0B18D26B" w14:textId="74157772" w:rsidR="00580743" w:rsidRDefault="00580743" w:rsidP="004E11C0">
      <w:pPr>
        <w:ind w:firstLine="709"/>
        <w:rPr>
          <w:color w:val="000000" w:themeColor="text1"/>
          <w:szCs w:val="28"/>
        </w:rPr>
      </w:pPr>
      <w:r>
        <w:rPr>
          <w:color w:val="000000" w:themeColor="text1"/>
          <w:szCs w:val="28"/>
        </w:rPr>
        <w:t>29</w:t>
      </w:r>
      <w:r w:rsidR="001255B7">
        <w:rPr>
          <w:color w:val="000000" w:themeColor="text1"/>
          <w:szCs w:val="28"/>
        </w:rPr>
        <w:t>. Настоящим Р</w:t>
      </w:r>
      <w:r w:rsidRPr="00580743">
        <w:rPr>
          <w:color w:val="000000" w:themeColor="text1"/>
          <w:szCs w:val="28"/>
        </w:rPr>
        <w:t xml:space="preserve">егламентом не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w:t>
      </w:r>
      <w:r w:rsidRPr="00580743">
        <w:rPr>
          <w:color w:val="000000" w:themeColor="text1"/>
          <w:szCs w:val="28"/>
        </w:rPr>
        <w:lastRenderedPageBreak/>
        <w:t>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14:paraId="492837EE" w14:textId="17845DA5" w:rsidR="00580743" w:rsidRDefault="00580743" w:rsidP="004E11C0">
      <w:pPr>
        <w:ind w:firstLine="709"/>
        <w:rPr>
          <w:color w:val="000000" w:themeColor="text1"/>
          <w:szCs w:val="28"/>
        </w:rPr>
      </w:pPr>
    </w:p>
    <w:p w14:paraId="4C0935BE" w14:textId="40FC288A" w:rsidR="001255B7" w:rsidRPr="001255B7" w:rsidRDefault="001255B7" w:rsidP="004E11C0">
      <w:pPr>
        <w:ind w:firstLine="709"/>
        <w:jc w:val="center"/>
        <w:rPr>
          <w:b/>
          <w:color w:val="000000" w:themeColor="text1"/>
          <w:szCs w:val="28"/>
        </w:rPr>
      </w:pPr>
      <w:r w:rsidRPr="001255B7">
        <w:rPr>
          <w:b/>
          <w:color w:val="000000" w:themeColor="text1"/>
          <w:szCs w:val="28"/>
        </w:rPr>
        <w:t>Подраздел III.III. Описание муниципальной услуги в упреждающем (проактивном) режиме</w:t>
      </w:r>
    </w:p>
    <w:p w14:paraId="24AC0D5A" w14:textId="625BC97A" w:rsidR="001255B7" w:rsidRDefault="001255B7" w:rsidP="004E11C0">
      <w:pPr>
        <w:ind w:firstLine="709"/>
        <w:rPr>
          <w:color w:val="000000" w:themeColor="text1"/>
          <w:szCs w:val="28"/>
        </w:rPr>
      </w:pPr>
    </w:p>
    <w:p w14:paraId="764D2582" w14:textId="1D4F5C1D" w:rsidR="001255B7" w:rsidRDefault="001255B7" w:rsidP="004E11C0">
      <w:pPr>
        <w:ind w:firstLine="709"/>
        <w:rPr>
          <w:color w:val="000000" w:themeColor="text1"/>
          <w:szCs w:val="28"/>
        </w:rPr>
      </w:pPr>
      <w:r>
        <w:rPr>
          <w:color w:val="000000" w:themeColor="text1"/>
          <w:szCs w:val="28"/>
        </w:rPr>
        <w:t>30</w:t>
      </w:r>
      <w:r w:rsidRPr="001255B7">
        <w:rPr>
          <w:color w:val="000000" w:themeColor="text1"/>
          <w:szCs w:val="28"/>
        </w:rPr>
        <w:t>. Предоставление муниципальной услуги в упреждающем (проактивном) режиме не предусмотрено</w:t>
      </w:r>
      <w:r>
        <w:rPr>
          <w:color w:val="000000" w:themeColor="text1"/>
          <w:szCs w:val="28"/>
        </w:rPr>
        <w:t>.</w:t>
      </w:r>
    </w:p>
    <w:p w14:paraId="3F99565A" w14:textId="3216A417" w:rsidR="001255B7" w:rsidRDefault="001255B7" w:rsidP="004E11C0">
      <w:pPr>
        <w:ind w:firstLine="709"/>
        <w:rPr>
          <w:color w:val="000000" w:themeColor="text1"/>
          <w:szCs w:val="28"/>
        </w:rPr>
      </w:pPr>
    </w:p>
    <w:p w14:paraId="29A1D76E" w14:textId="3190B28C" w:rsidR="001255B7" w:rsidRPr="001255B7" w:rsidRDefault="001255B7" w:rsidP="004E11C0">
      <w:pPr>
        <w:ind w:firstLine="709"/>
        <w:jc w:val="center"/>
        <w:rPr>
          <w:b/>
          <w:color w:val="000000" w:themeColor="text1"/>
          <w:szCs w:val="28"/>
        </w:rPr>
      </w:pPr>
      <w:r w:rsidRPr="001255B7">
        <w:rPr>
          <w:b/>
          <w:color w:val="000000" w:themeColor="text1"/>
          <w:szCs w:val="28"/>
        </w:rPr>
        <w:t>Раздел IV</w:t>
      </w:r>
      <w:r w:rsidR="004E11C0">
        <w:rPr>
          <w:b/>
          <w:color w:val="000000" w:themeColor="text1"/>
          <w:szCs w:val="28"/>
        </w:rPr>
        <w:t xml:space="preserve">. </w:t>
      </w:r>
      <w:r w:rsidRPr="001255B7">
        <w:rPr>
          <w:b/>
          <w:color w:val="000000" w:themeColor="text1"/>
          <w:szCs w:val="28"/>
        </w:rPr>
        <w:t>Способы информирования заявителя об изменении статуса рассмотрения запроса о предоставлении муниципальной услуги</w:t>
      </w:r>
    </w:p>
    <w:p w14:paraId="6E1E4E20" w14:textId="1483C76C" w:rsidR="001255B7" w:rsidRDefault="001255B7" w:rsidP="004E11C0">
      <w:pPr>
        <w:ind w:firstLine="709"/>
        <w:rPr>
          <w:color w:val="000000" w:themeColor="text1"/>
          <w:szCs w:val="28"/>
        </w:rPr>
      </w:pPr>
    </w:p>
    <w:p w14:paraId="24B744C8" w14:textId="758CD657" w:rsidR="001255B7" w:rsidRPr="001255B7" w:rsidRDefault="001255B7" w:rsidP="004E11C0">
      <w:pPr>
        <w:ind w:firstLine="709"/>
        <w:rPr>
          <w:color w:val="000000" w:themeColor="text1"/>
          <w:szCs w:val="28"/>
        </w:rPr>
      </w:pPr>
      <w:r>
        <w:rPr>
          <w:color w:val="000000" w:themeColor="text1"/>
          <w:szCs w:val="28"/>
        </w:rPr>
        <w:t>31</w:t>
      </w:r>
      <w:r w:rsidRPr="001255B7">
        <w:rPr>
          <w:color w:val="000000" w:themeColor="text1"/>
          <w:szCs w:val="28"/>
        </w:rPr>
        <w:t>.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14:paraId="25D67AF5" w14:textId="77777777" w:rsidR="001255B7" w:rsidRPr="001255B7" w:rsidRDefault="001255B7" w:rsidP="004E11C0">
      <w:pPr>
        <w:ind w:firstLine="709"/>
        <w:rPr>
          <w:color w:val="000000" w:themeColor="text1"/>
          <w:szCs w:val="28"/>
        </w:rPr>
      </w:pPr>
      <w:r w:rsidRPr="001255B7">
        <w:rPr>
          <w:color w:val="000000" w:themeColor="text1"/>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14:paraId="3037DBBA" w14:textId="77777777" w:rsidR="001255B7" w:rsidRPr="001255B7" w:rsidRDefault="001255B7" w:rsidP="004E11C0">
      <w:pPr>
        <w:ind w:firstLine="709"/>
        <w:rPr>
          <w:color w:val="000000" w:themeColor="text1"/>
          <w:szCs w:val="28"/>
        </w:rPr>
      </w:pPr>
      <w:r w:rsidRPr="001255B7">
        <w:rPr>
          <w:color w:val="000000" w:themeColor="text1"/>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14:paraId="69F5366D" w14:textId="77777777" w:rsidR="001255B7" w:rsidRPr="001255B7" w:rsidRDefault="001255B7" w:rsidP="004E11C0">
      <w:pPr>
        <w:ind w:firstLine="709"/>
        <w:rPr>
          <w:color w:val="000000" w:themeColor="text1"/>
          <w:szCs w:val="28"/>
        </w:rPr>
      </w:pPr>
      <w:r w:rsidRPr="001255B7">
        <w:rPr>
          <w:color w:val="000000" w:themeColor="text1"/>
          <w:szCs w:val="28"/>
        </w:rPr>
        <w:t>При предоставлении муниципальной услуги в электронной форме заявителю направляется:</w:t>
      </w:r>
    </w:p>
    <w:p w14:paraId="7F35D4DA" w14:textId="77777777" w:rsidR="001255B7" w:rsidRPr="001255B7" w:rsidRDefault="001255B7" w:rsidP="004E11C0">
      <w:pPr>
        <w:ind w:firstLine="709"/>
        <w:rPr>
          <w:color w:val="000000" w:themeColor="text1"/>
          <w:szCs w:val="28"/>
        </w:rPr>
      </w:pPr>
      <w:r w:rsidRPr="001255B7">
        <w:rPr>
          <w:color w:val="000000" w:themeColor="text1"/>
          <w:szCs w:val="28"/>
        </w:rPr>
        <w:t>а) уведомление о приёме и регистрации запроса и иных документов, необходимых для предоставления муниципальной услуги;</w:t>
      </w:r>
    </w:p>
    <w:p w14:paraId="4F33A68E" w14:textId="77777777" w:rsidR="001255B7" w:rsidRPr="001255B7" w:rsidRDefault="001255B7" w:rsidP="004E11C0">
      <w:pPr>
        <w:ind w:firstLine="709"/>
        <w:rPr>
          <w:color w:val="000000" w:themeColor="text1"/>
          <w:szCs w:val="28"/>
        </w:rPr>
      </w:pPr>
      <w:r w:rsidRPr="001255B7">
        <w:rPr>
          <w:color w:val="000000" w:themeColor="text1"/>
          <w:szCs w:val="28"/>
        </w:rPr>
        <w:t>б) уведомление о начале процедуры предоставления муниципальной услуги;</w:t>
      </w:r>
    </w:p>
    <w:p w14:paraId="0B897D11" w14:textId="77777777" w:rsidR="001255B7" w:rsidRPr="001255B7" w:rsidRDefault="001255B7" w:rsidP="004E11C0">
      <w:pPr>
        <w:ind w:firstLine="709"/>
        <w:rPr>
          <w:color w:val="000000" w:themeColor="text1"/>
          <w:szCs w:val="28"/>
        </w:rPr>
      </w:pPr>
      <w:r w:rsidRPr="001255B7">
        <w:rPr>
          <w:color w:val="000000" w:themeColor="text1"/>
          <w:szCs w:val="28"/>
        </w:rPr>
        <w:t>в) 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14:paraId="348FA2BC" w14:textId="77777777" w:rsidR="001255B7" w:rsidRPr="001255B7" w:rsidRDefault="001255B7" w:rsidP="004E11C0">
      <w:pPr>
        <w:ind w:firstLine="709"/>
        <w:rPr>
          <w:color w:val="000000" w:themeColor="text1"/>
          <w:szCs w:val="28"/>
        </w:rPr>
      </w:pPr>
      <w:r w:rsidRPr="001255B7">
        <w:rPr>
          <w:color w:val="000000" w:themeColor="text1"/>
          <w:szCs w:val="28"/>
        </w:rPr>
        <w:t>г) уведомление о результатах рассмотрения документов, необходимых для предоставления муниципальной услуги;</w:t>
      </w:r>
    </w:p>
    <w:p w14:paraId="0562CA8F" w14:textId="77777777" w:rsidR="001255B7" w:rsidRPr="001255B7" w:rsidRDefault="001255B7" w:rsidP="004E11C0">
      <w:pPr>
        <w:ind w:firstLine="709"/>
        <w:rPr>
          <w:color w:val="000000" w:themeColor="text1"/>
          <w:szCs w:val="28"/>
        </w:rPr>
      </w:pPr>
      <w:r w:rsidRPr="001255B7">
        <w:rPr>
          <w:color w:val="000000" w:themeColor="text1"/>
          <w:szCs w:val="28"/>
        </w:rPr>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1E86241F" w14:textId="3A0195A2" w:rsidR="001255B7" w:rsidRDefault="001255B7" w:rsidP="004E11C0">
      <w:pPr>
        <w:ind w:firstLine="709"/>
        <w:rPr>
          <w:color w:val="000000" w:themeColor="text1"/>
          <w:szCs w:val="28"/>
        </w:rPr>
      </w:pPr>
      <w:r w:rsidRPr="001255B7">
        <w:rPr>
          <w:color w:val="000000" w:themeColor="text1"/>
          <w:szCs w:val="28"/>
        </w:rPr>
        <w:t>е) уведомление о мотивированном отказе в предоставлении муниципальной услуги.</w:t>
      </w:r>
    </w:p>
    <w:p w14:paraId="7639331D" w14:textId="1D8AA8F0" w:rsidR="00580743" w:rsidRDefault="00580743" w:rsidP="004E11C0">
      <w:pPr>
        <w:ind w:firstLine="709"/>
        <w:rPr>
          <w:color w:val="000000" w:themeColor="text1"/>
          <w:szCs w:val="28"/>
        </w:rPr>
      </w:pPr>
    </w:p>
    <w:p w14:paraId="6B7FB43C" w14:textId="77777777" w:rsidR="001255B7" w:rsidRDefault="001255B7" w:rsidP="004E11C0">
      <w:pPr>
        <w:ind w:firstLine="709"/>
        <w:rPr>
          <w:color w:val="000000" w:themeColor="text1"/>
          <w:szCs w:val="28"/>
        </w:rPr>
      </w:pPr>
    </w:p>
    <w:p w14:paraId="34D089F3" w14:textId="6F413B0D" w:rsidR="004E11C0" w:rsidRDefault="004E11C0">
      <w:pPr>
        <w:jc w:val="left"/>
        <w:rPr>
          <w:color w:val="000000" w:themeColor="text1"/>
          <w:szCs w:val="28"/>
        </w:rPr>
      </w:pPr>
      <w:r>
        <w:rPr>
          <w:color w:val="000000" w:themeColor="text1"/>
          <w:szCs w:val="28"/>
        </w:rPr>
        <w:br w:type="page"/>
      </w:r>
    </w:p>
    <w:p w14:paraId="76618343" w14:textId="7F599C23" w:rsidR="004E11C0" w:rsidRDefault="00C651CB" w:rsidP="005D0DA6">
      <w:pPr>
        <w:pStyle w:val="Heading"/>
        <w:ind w:left="5387" w:right="-1"/>
        <w:jc w:val="right"/>
        <w:rPr>
          <w:sz w:val="28"/>
          <w:szCs w:val="28"/>
        </w:rPr>
      </w:pPr>
      <w:r>
        <w:rPr>
          <w:rFonts w:ascii="Times New Roman" w:hAnsi="Times New Roman" w:cs="Times New Roman"/>
          <w:b w:val="0"/>
          <w:bCs w:val="0"/>
          <w:noProof/>
          <w:sz w:val="28"/>
          <w:szCs w:val="28"/>
        </w:rPr>
        <w:lastRenderedPageBreak/>
        <w:pict w14:anchorId="50F70A04">
          <v:rect id="_x0000_s1026" style="position:absolute;left:0;text-align:left;margin-left:214.2pt;margin-top:-28.95pt;width:30.75pt;height:22.5pt;z-index:251658240" stroked="f"/>
        </w:pict>
      </w:r>
      <w:r w:rsidR="004E11C0" w:rsidRPr="0017662D">
        <w:rPr>
          <w:rFonts w:ascii="Times New Roman" w:hAnsi="Times New Roman" w:cs="Times New Roman"/>
          <w:b w:val="0"/>
          <w:bCs w:val="0"/>
          <w:sz w:val="28"/>
          <w:szCs w:val="28"/>
        </w:rPr>
        <w:t>ПРИЛОЖЕНИЕ № 1</w:t>
      </w:r>
    </w:p>
    <w:p w14:paraId="15F59F13" w14:textId="3F848141" w:rsidR="004E11C0" w:rsidRDefault="004E11C0" w:rsidP="005D0DA6">
      <w:pPr>
        <w:spacing w:line="216" w:lineRule="auto"/>
        <w:ind w:left="5222"/>
        <w:jc w:val="right"/>
        <w:rPr>
          <w:szCs w:val="28"/>
        </w:rPr>
      </w:pPr>
      <w:r>
        <w:rPr>
          <w:szCs w:val="28"/>
        </w:rPr>
        <w:t>к административному регламенту предоставления администрацией муниципального образования город Краснодар муниципальной услуги «</w:t>
      </w:r>
      <w:r w:rsidRPr="001356AA">
        <w:rPr>
          <w:color w:val="000000"/>
          <w:szCs w:val="28"/>
        </w:rPr>
        <w:t>Предварительное согласование предоставления земельных участков, находящихся в муниципальной собственности, или земель, земельных участков,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населённого пункта, с</w:t>
      </w:r>
      <w:r>
        <w:rPr>
          <w:color w:val="000000"/>
          <w:szCs w:val="28"/>
        </w:rPr>
        <w:t>адоводства для собственных нужд</w:t>
      </w:r>
      <w:r>
        <w:rPr>
          <w:szCs w:val="28"/>
        </w:rPr>
        <w:t>»</w:t>
      </w:r>
    </w:p>
    <w:p w14:paraId="0AE44797" w14:textId="77777777" w:rsidR="004E11C0" w:rsidRDefault="004E11C0" w:rsidP="004E11C0">
      <w:pPr>
        <w:pStyle w:val="ConsPlusNormal"/>
        <w:jc w:val="both"/>
      </w:pPr>
    </w:p>
    <w:p w14:paraId="729B1B5B" w14:textId="77777777" w:rsidR="004E11C0" w:rsidRDefault="004E11C0" w:rsidP="004E11C0">
      <w:pPr>
        <w:pStyle w:val="ConsPlusNormal"/>
        <w:jc w:val="both"/>
      </w:pPr>
    </w:p>
    <w:p w14:paraId="43757868" w14:textId="77777777" w:rsidR="004E11C0" w:rsidRPr="00E5255E" w:rsidRDefault="004E11C0" w:rsidP="004E11C0">
      <w:pPr>
        <w:pStyle w:val="ConsPlusTitle"/>
        <w:spacing w:line="228" w:lineRule="auto"/>
        <w:jc w:val="center"/>
        <w:rPr>
          <w:rFonts w:ascii="Times New Roman" w:hAnsi="Times New Roman" w:cs="Times New Roman"/>
          <w:sz w:val="28"/>
          <w:szCs w:val="28"/>
        </w:rPr>
      </w:pPr>
      <w:bookmarkStart w:id="10" w:name="P478"/>
      <w:bookmarkEnd w:id="10"/>
      <w:r w:rsidRPr="00E5255E">
        <w:rPr>
          <w:rFonts w:ascii="Times New Roman" w:hAnsi="Times New Roman" w:cs="Times New Roman"/>
          <w:sz w:val="28"/>
          <w:szCs w:val="28"/>
        </w:rPr>
        <w:t>ФОРМА ЗАЯВЛЕНИЯ</w:t>
      </w:r>
    </w:p>
    <w:p w14:paraId="0C98FB7C" w14:textId="77777777" w:rsidR="004E11C0" w:rsidRPr="00E5255E" w:rsidRDefault="004E11C0" w:rsidP="004E11C0">
      <w:pPr>
        <w:suppressAutoHyphens/>
        <w:spacing w:line="228" w:lineRule="auto"/>
        <w:ind w:firstLine="708"/>
        <w:jc w:val="center"/>
        <w:rPr>
          <w:b/>
          <w:spacing w:val="-2"/>
          <w:szCs w:val="28"/>
        </w:rPr>
      </w:pPr>
      <w:r>
        <w:rPr>
          <w:b/>
          <w:spacing w:val="-2"/>
          <w:szCs w:val="28"/>
        </w:rPr>
        <w:t>о предварительном согласовании</w:t>
      </w:r>
      <w:r w:rsidRPr="00E5255E">
        <w:rPr>
          <w:b/>
          <w:spacing w:val="-2"/>
          <w:szCs w:val="28"/>
        </w:rPr>
        <w:t xml:space="preserve"> </w:t>
      </w:r>
      <w:r w:rsidRPr="000238D8">
        <w:rPr>
          <w:b/>
          <w:spacing w:val="-2"/>
          <w:szCs w:val="28"/>
        </w:rPr>
        <w:t xml:space="preserve">предоставления земельных участков, находящихся </w:t>
      </w:r>
      <w:r w:rsidRPr="001356AA">
        <w:rPr>
          <w:b/>
          <w:spacing w:val="-2"/>
          <w:szCs w:val="28"/>
        </w:rPr>
        <w:t>в муниципальной собственности, или земель, земельных участков, государственная собственность на которые не разграничена</w:t>
      </w:r>
      <w:r w:rsidRPr="000238D8">
        <w:rPr>
          <w:b/>
          <w:spacing w:val="-2"/>
          <w:szCs w:val="28"/>
        </w:rPr>
        <w:t>, гражданам для индивидуального жилищного строительства, ведения личного подсобного хозяйства в границах населённого пункта, са</w:t>
      </w:r>
      <w:r>
        <w:rPr>
          <w:b/>
          <w:spacing w:val="-2"/>
          <w:szCs w:val="28"/>
        </w:rPr>
        <w:t>доводства для собственных нужд</w:t>
      </w:r>
    </w:p>
    <w:p w14:paraId="63F48562" w14:textId="77777777" w:rsidR="004E11C0" w:rsidRPr="00E5255E" w:rsidRDefault="004E11C0" w:rsidP="004E11C0">
      <w:pPr>
        <w:pStyle w:val="ConsPlusNormal"/>
        <w:jc w:val="both"/>
      </w:pPr>
    </w:p>
    <w:p w14:paraId="36ADE96D" w14:textId="05B89A73" w:rsidR="004E11C0" w:rsidRPr="00E5255E" w:rsidRDefault="004E11C0" w:rsidP="004E11C0">
      <w:pPr>
        <w:pStyle w:val="ConsPlusNormal"/>
        <w:jc w:val="both"/>
      </w:pPr>
    </w:p>
    <w:p w14:paraId="48E0D8DB" w14:textId="77777777" w:rsidR="004E11C0" w:rsidRPr="00425FEF" w:rsidRDefault="004E11C0" w:rsidP="004E11C0">
      <w:pPr>
        <w:pStyle w:val="2"/>
        <w:spacing w:before="0" w:after="0"/>
        <w:ind w:left="3540" w:firstLine="708"/>
        <w:rPr>
          <w:rFonts w:ascii="Times New Roman" w:hAnsi="Times New Roman" w:cs="Times New Roman"/>
          <w:b w:val="0"/>
          <w:i w:val="0"/>
        </w:rPr>
      </w:pPr>
      <w:r>
        <w:rPr>
          <w:rFonts w:ascii="Times New Roman" w:hAnsi="Times New Roman" w:cs="Times New Roman"/>
          <w:b w:val="0"/>
          <w:i w:val="0"/>
        </w:rPr>
        <w:t>Главе муниципального</w:t>
      </w:r>
      <w:r w:rsidRPr="00425FEF">
        <w:rPr>
          <w:rFonts w:ascii="Times New Roman" w:hAnsi="Times New Roman" w:cs="Times New Roman"/>
          <w:b w:val="0"/>
          <w:i w:val="0"/>
        </w:rPr>
        <w:t xml:space="preserve"> образования</w:t>
      </w:r>
    </w:p>
    <w:p w14:paraId="74EC36BA" w14:textId="77777777" w:rsidR="004E11C0" w:rsidRPr="00425FEF" w:rsidRDefault="004E11C0" w:rsidP="004E11C0">
      <w:pPr>
        <w:pStyle w:val="2"/>
        <w:spacing w:before="0" w:after="0"/>
        <w:ind w:left="3540" w:firstLine="708"/>
        <w:rPr>
          <w:rFonts w:ascii="Times New Roman" w:hAnsi="Times New Roman" w:cs="Times New Roman"/>
          <w:b w:val="0"/>
          <w:i w:val="0"/>
        </w:rPr>
      </w:pPr>
      <w:r>
        <w:rPr>
          <w:rFonts w:ascii="Times New Roman" w:hAnsi="Times New Roman" w:cs="Times New Roman"/>
          <w:b w:val="0"/>
          <w:i w:val="0"/>
        </w:rPr>
        <w:t xml:space="preserve">город </w:t>
      </w:r>
      <w:r w:rsidRPr="00425FEF">
        <w:rPr>
          <w:rFonts w:ascii="Times New Roman" w:hAnsi="Times New Roman" w:cs="Times New Roman"/>
          <w:b w:val="0"/>
          <w:i w:val="0"/>
        </w:rPr>
        <w:t>Краснодар</w:t>
      </w:r>
    </w:p>
    <w:p w14:paraId="24FC705D" w14:textId="77777777" w:rsidR="004E11C0" w:rsidRPr="00975EF8" w:rsidRDefault="004E11C0" w:rsidP="004E11C0">
      <w:pPr>
        <w:ind w:left="3540" w:firstLine="708"/>
        <w:rPr>
          <w:szCs w:val="28"/>
        </w:rPr>
      </w:pPr>
      <w:r w:rsidRPr="00975EF8">
        <w:rPr>
          <w:szCs w:val="28"/>
        </w:rPr>
        <w:t>___________________________________</w:t>
      </w:r>
    </w:p>
    <w:p w14:paraId="036F5DC1" w14:textId="77777777" w:rsidR="004E11C0" w:rsidRPr="00425FEF" w:rsidRDefault="004E11C0" w:rsidP="004E11C0">
      <w:pPr>
        <w:ind w:left="3960" w:firstLine="288"/>
        <w:rPr>
          <w:szCs w:val="28"/>
        </w:rPr>
      </w:pPr>
      <w:r w:rsidRPr="00425FEF">
        <w:rPr>
          <w:szCs w:val="28"/>
        </w:rPr>
        <w:t>____</w:t>
      </w:r>
      <w:r>
        <w:rPr>
          <w:szCs w:val="28"/>
        </w:rPr>
        <w:t>_______________________________,</w:t>
      </w:r>
    </w:p>
    <w:p w14:paraId="626C70E7" w14:textId="77777777" w:rsidR="004E11C0" w:rsidRDefault="004E11C0" w:rsidP="004E11C0">
      <w:pPr>
        <w:ind w:left="4248"/>
        <w:rPr>
          <w:szCs w:val="28"/>
        </w:rPr>
      </w:pPr>
      <w:r>
        <w:rPr>
          <w:szCs w:val="28"/>
        </w:rPr>
        <w:t>п</w:t>
      </w:r>
      <w:r w:rsidRPr="00425FEF">
        <w:rPr>
          <w:szCs w:val="28"/>
        </w:rPr>
        <w:t>роживающего</w:t>
      </w:r>
      <w:r>
        <w:rPr>
          <w:szCs w:val="28"/>
        </w:rPr>
        <w:t xml:space="preserve"> (ей) по адресу:</w:t>
      </w:r>
    </w:p>
    <w:p w14:paraId="75344C2B" w14:textId="77777777" w:rsidR="004E11C0" w:rsidRPr="00425FEF" w:rsidRDefault="004E11C0" w:rsidP="004E11C0">
      <w:pPr>
        <w:ind w:left="4248"/>
        <w:rPr>
          <w:szCs w:val="28"/>
        </w:rPr>
      </w:pPr>
      <w:r w:rsidRPr="00425FEF">
        <w:rPr>
          <w:szCs w:val="28"/>
        </w:rPr>
        <w:t>г.</w:t>
      </w:r>
      <w:r>
        <w:rPr>
          <w:szCs w:val="28"/>
        </w:rPr>
        <w:t xml:space="preserve"> </w:t>
      </w:r>
      <w:r w:rsidRPr="00425FEF">
        <w:rPr>
          <w:szCs w:val="28"/>
        </w:rPr>
        <w:t>Краснодар,</w:t>
      </w:r>
    </w:p>
    <w:p w14:paraId="725B104B" w14:textId="77777777" w:rsidR="004E11C0" w:rsidRPr="00425FEF" w:rsidRDefault="004E11C0" w:rsidP="004E11C0">
      <w:pPr>
        <w:ind w:left="3960" w:firstLine="288"/>
        <w:rPr>
          <w:szCs w:val="28"/>
        </w:rPr>
      </w:pPr>
      <w:r>
        <w:rPr>
          <w:szCs w:val="28"/>
        </w:rPr>
        <w:t>___</w:t>
      </w:r>
      <w:r w:rsidRPr="00425FEF">
        <w:rPr>
          <w:szCs w:val="28"/>
        </w:rPr>
        <w:t>_________________________________</w:t>
      </w:r>
    </w:p>
    <w:p w14:paraId="2A8D050F" w14:textId="77777777" w:rsidR="004E11C0" w:rsidRPr="00425FEF" w:rsidRDefault="004E11C0" w:rsidP="004E11C0">
      <w:pPr>
        <w:ind w:left="3960" w:firstLine="288"/>
        <w:rPr>
          <w:szCs w:val="28"/>
        </w:rPr>
      </w:pPr>
      <w:r w:rsidRPr="00425FEF">
        <w:rPr>
          <w:szCs w:val="28"/>
        </w:rPr>
        <w:t>тел._________________________________</w:t>
      </w:r>
    </w:p>
    <w:p w14:paraId="7F07D501" w14:textId="77777777" w:rsidR="004E11C0" w:rsidRPr="00650645" w:rsidRDefault="004E11C0" w:rsidP="004E11C0"/>
    <w:p w14:paraId="6A838F48" w14:textId="77777777" w:rsidR="004E11C0" w:rsidRPr="00AD6700" w:rsidRDefault="004E11C0" w:rsidP="004E11C0">
      <w:pPr>
        <w:pStyle w:val="3"/>
        <w:spacing w:before="0" w:after="0"/>
        <w:jc w:val="center"/>
        <w:rPr>
          <w:rFonts w:ascii="Times New Roman" w:hAnsi="Times New Roman" w:cs="Times New Roman"/>
          <w:bCs w:val="0"/>
          <w:sz w:val="28"/>
          <w:szCs w:val="28"/>
        </w:rPr>
      </w:pPr>
      <w:r w:rsidRPr="00AD6700">
        <w:rPr>
          <w:rFonts w:ascii="Times New Roman" w:hAnsi="Times New Roman" w:cs="Times New Roman"/>
          <w:bCs w:val="0"/>
          <w:sz w:val="28"/>
          <w:szCs w:val="28"/>
        </w:rPr>
        <w:t>ЗАЯВЛЕНИЕ</w:t>
      </w:r>
    </w:p>
    <w:p w14:paraId="541CAA2D" w14:textId="77777777" w:rsidR="004E11C0" w:rsidRDefault="004E11C0" w:rsidP="004E11C0">
      <w:pPr>
        <w:rPr>
          <w:szCs w:val="28"/>
        </w:rPr>
      </w:pPr>
      <w:r>
        <w:rPr>
          <w:szCs w:val="28"/>
        </w:rPr>
        <w:t>__________________________________________________________________</w:t>
      </w:r>
    </w:p>
    <w:p w14:paraId="6AB96533" w14:textId="77777777" w:rsidR="004E11C0" w:rsidRPr="00CA1E81" w:rsidRDefault="004E11C0" w:rsidP="004E11C0">
      <w:pPr>
        <w:jc w:val="center"/>
        <w:rPr>
          <w:sz w:val="20"/>
          <w:szCs w:val="20"/>
        </w:rPr>
      </w:pPr>
      <w:r w:rsidRPr="00CA1E81">
        <w:rPr>
          <w:sz w:val="20"/>
          <w:szCs w:val="20"/>
        </w:rPr>
        <w:t>(полное наименование юридического лица или Ф.И.О.</w:t>
      </w:r>
      <w:r>
        <w:rPr>
          <w:sz w:val="20"/>
          <w:szCs w:val="20"/>
        </w:rPr>
        <w:t xml:space="preserve"> (при наличии)</w:t>
      </w:r>
      <w:r w:rsidRPr="00CA1E81">
        <w:rPr>
          <w:sz w:val="20"/>
          <w:szCs w:val="20"/>
        </w:rPr>
        <w:t xml:space="preserve"> физического лица)</w:t>
      </w:r>
    </w:p>
    <w:p w14:paraId="656C4219" w14:textId="77777777" w:rsidR="004E11C0" w:rsidRDefault="004E11C0" w:rsidP="004E11C0">
      <w:pPr>
        <w:spacing w:line="228" w:lineRule="auto"/>
        <w:rPr>
          <w:szCs w:val="28"/>
        </w:rPr>
      </w:pPr>
      <w:r>
        <w:rPr>
          <w:szCs w:val="28"/>
        </w:rPr>
        <w:t xml:space="preserve">банковские реквизиты/паспортные данные (для физического лица): </w:t>
      </w:r>
      <w:r>
        <w:rPr>
          <w:szCs w:val="28"/>
        </w:rPr>
        <w:br/>
        <w:t>р/с ________________________________________</w:t>
      </w:r>
    </w:p>
    <w:p w14:paraId="05309A7E" w14:textId="77777777" w:rsidR="004E11C0" w:rsidRDefault="004E11C0" w:rsidP="004E11C0">
      <w:pPr>
        <w:rPr>
          <w:szCs w:val="28"/>
        </w:rPr>
      </w:pPr>
      <w:r>
        <w:rPr>
          <w:szCs w:val="28"/>
        </w:rPr>
        <w:t>в банке____________________________________________________________</w:t>
      </w:r>
    </w:p>
    <w:p w14:paraId="34A38C58" w14:textId="77777777" w:rsidR="004E11C0" w:rsidRDefault="004E11C0" w:rsidP="004E11C0">
      <w:pPr>
        <w:rPr>
          <w:szCs w:val="28"/>
        </w:rPr>
      </w:pPr>
      <w:r>
        <w:rPr>
          <w:szCs w:val="28"/>
        </w:rPr>
        <w:t>БИК _______________ ОКПО________________ ОКВЭД ___________________</w:t>
      </w:r>
    </w:p>
    <w:p w14:paraId="014BEB22" w14:textId="77777777" w:rsidR="004E11C0" w:rsidRDefault="004E11C0" w:rsidP="004E11C0">
      <w:pPr>
        <w:rPr>
          <w:szCs w:val="28"/>
        </w:rPr>
      </w:pPr>
      <w:r>
        <w:rPr>
          <w:szCs w:val="28"/>
        </w:rPr>
        <w:t>корр./сч_____________________________________________________________</w:t>
      </w:r>
    </w:p>
    <w:p w14:paraId="58881EB0" w14:textId="77777777" w:rsidR="004E11C0" w:rsidRDefault="004E11C0" w:rsidP="004E11C0">
      <w:pPr>
        <w:rPr>
          <w:szCs w:val="28"/>
        </w:rPr>
      </w:pPr>
      <w:r>
        <w:rPr>
          <w:szCs w:val="28"/>
        </w:rPr>
        <w:t>Г</w:t>
      </w:r>
      <w:r w:rsidRPr="00191B6C">
        <w:rPr>
          <w:szCs w:val="28"/>
        </w:rPr>
        <w:t>осударственный регистрационный номер записи о государственной регистрации юридического лица в едином государственном реестре юридических лиц</w:t>
      </w:r>
      <w:r>
        <w:rPr>
          <w:szCs w:val="28"/>
        </w:rPr>
        <w:t>_____________________________________________________</w:t>
      </w:r>
    </w:p>
    <w:p w14:paraId="790E2DA3" w14:textId="71B7B9F1" w:rsidR="004E11C0" w:rsidRDefault="00C651CB" w:rsidP="004E11C0">
      <w:pPr>
        <w:rPr>
          <w:szCs w:val="28"/>
        </w:rPr>
      </w:pPr>
      <w:r>
        <w:rPr>
          <w:b/>
          <w:bCs/>
          <w:noProof/>
          <w:szCs w:val="28"/>
        </w:rPr>
        <w:lastRenderedPageBreak/>
        <w:pict w14:anchorId="50F70A04">
          <v:rect id="_x0000_s1027" style="position:absolute;left:0;text-align:left;margin-left:217.2pt;margin-top:-28.95pt;width:30.75pt;height:22.5pt;z-index:251659264" stroked="f"/>
        </w:pict>
      </w:r>
      <w:r w:rsidR="004E11C0">
        <w:rPr>
          <w:szCs w:val="28"/>
        </w:rPr>
        <w:t>И</w:t>
      </w:r>
      <w:r w:rsidR="004E11C0" w:rsidRPr="00191B6C">
        <w:rPr>
          <w:szCs w:val="28"/>
        </w:rPr>
        <w:t>дентификационный номер налогоплательщика, за исключением случаев, если заявителем являет</w:t>
      </w:r>
      <w:r w:rsidR="004E11C0">
        <w:rPr>
          <w:szCs w:val="28"/>
        </w:rPr>
        <w:t>ся иностранное юридическое лицо_______________________</w:t>
      </w:r>
    </w:p>
    <w:p w14:paraId="2FF9BA81" w14:textId="77777777" w:rsidR="004E11C0" w:rsidRDefault="004E11C0" w:rsidP="004E11C0">
      <w:pPr>
        <w:rPr>
          <w:szCs w:val="28"/>
        </w:rPr>
      </w:pPr>
      <w:r>
        <w:rPr>
          <w:szCs w:val="28"/>
        </w:rPr>
        <w:t>Р</w:t>
      </w:r>
      <w:r w:rsidRPr="00191B6C">
        <w:rPr>
          <w:szCs w:val="28"/>
        </w:rPr>
        <w:t>еквизиты документа, удостоверяющего личность заявителя</w:t>
      </w:r>
      <w:r>
        <w:rPr>
          <w:szCs w:val="28"/>
        </w:rPr>
        <w:t>, в лице__________</w:t>
      </w:r>
    </w:p>
    <w:p w14:paraId="1A74BD1C" w14:textId="77777777" w:rsidR="004E11C0" w:rsidRDefault="004E11C0" w:rsidP="004E11C0">
      <w:pPr>
        <w:rPr>
          <w:szCs w:val="28"/>
        </w:rPr>
      </w:pPr>
      <w:r>
        <w:rPr>
          <w:szCs w:val="28"/>
        </w:rPr>
        <w:t>____________________________________________________________________,</w:t>
      </w:r>
    </w:p>
    <w:p w14:paraId="0B879146" w14:textId="77777777" w:rsidR="004E11C0" w:rsidRDefault="004E11C0" w:rsidP="004E11C0">
      <w:pPr>
        <w:rPr>
          <w:szCs w:val="28"/>
        </w:rPr>
      </w:pPr>
      <w:r>
        <w:rPr>
          <w:szCs w:val="28"/>
        </w:rPr>
        <w:t>действующего на основании _____________________________________</w:t>
      </w:r>
    </w:p>
    <w:p w14:paraId="6ADCE373" w14:textId="77777777" w:rsidR="004E11C0" w:rsidRPr="00CA1E81" w:rsidRDefault="004E11C0" w:rsidP="004E11C0">
      <w:pPr>
        <w:jc w:val="center"/>
        <w:rPr>
          <w:sz w:val="20"/>
          <w:szCs w:val="20"/>
        </w:rPr>
      </w:pPr>
      <w:r w:rsidRPr="00CA1E81">
        <w:rPr>
          <w:sz w:val="20"/>
          <w:szCs w:val="20"/>
        </w:rPr>
        <w:t xml:space="preserve">                                                                           (доверенности, устава)</w:t>
      </w:r>
    </w:p>
    <w:p w14:paraId="370E9562" w14:textId="77777777" w:rsidR="004E11C0" w:rsidRDefault="004E11C0" w:rsidP="004E11C0">
      <w:pPr>
        <w:rPr>
          <w:szCs w:val="28"/>
        </w:rPr>
      </w:pPr>
      <w:r>
        <w:rPr>
          <w:szCs w:val="28"/>
        </w:rPr>
        <w:t>контактный телефон __________________________________________________</w:t>
      </w:r>
    </w:p>
    <w:p w14:paraId="4585ABF0" w14:textId="77777777" w:rsidR="004E11C0" w:rsidRDefault="004E11C0" w:rsidP="004E11C0">
      <w:pPr>
        <w:rPr>
          <w:szCs w:val="28"/>
        </w:rPr>
      </w:pPr>
      <w:r>
        <w:rPr>
          <w:szCs w:val="28"/>
        </w:rPr>
        <w:t>адрес заявителя ______________________________________________________</w:t>
      </w:r>
    </w:p>
    <w:p w14:paraId="34220023" w14:textId="77777777" w:rsidR="004E11C0" w:rsidRPr="00CA1E81" w:rsidRDefault="004E11C0" w:rsidP="004E11C0">
      <w:pPr>
        <w:ind w:firstLine="708"/>
        <w:jc w:val="center"/>
        <w:rPr>
          <w:sz w:val="20"/>
          <w:szCs w:val="20"/>
        </w:rPr>
      </w:pPr>
      <w:r w:rsidRPr="00CA1E81">
        <w:rPr>
          <w:sz w:val="20"/>
          <w:szCs w:val="20"/>
        </w:rPr>
        <w:t>(место нахождение юридического лица или место регистрации физического лица)</w:t>
      </w:r>
    </w:p>
    <w:p w14:paraId="176C126A" w14:textId="77777777" w:rsidR="004E11C0" w:rsidRDefault="004E11C0" w:rsidP="004E11C0">
      <w:pPr>
        <w:rPr>
          <w:szCs w:val="28"/>
        </w:rPr>
      </w:pPr>
      <w:r>
        <w:rPr>
          <w:szCs w:val="28"/>
        </w:rPr>
        <w:t>____________________________________________________________________</w:t>
      </w:r>
    </w:p>
    <w:p w14:paraId="280B1BDD" w14:textId="77777777" w:rsidR="004E11C0" w:rsidRDefault="004E11C0" w:rsidP="004E11C0">
      <w:pPr>
        <w:rPr>
          <w:bCs/>
          <w:spacing w:val="-6"/>
          <w:szCs w:val="28"/>
        </w:rPr>
      </w:pPr>
    </w:p>
    <w:p w14:paraId="4D38BF55" w14:textId="77777777" w:rsidR="004E11C0" w:rsidRPr="00041921" w:rsidRDefault="004E11C0" w:rsidP="004E11C0">
      <w:pPr>
        <w:rPr>
          <w:bCs/>
          <w:szCs w:val="28"/>
        </w:rPr>
      </w:pPr>
      <w:r w:rsidRPr="00DF3C7C">
        <w:rPr>
          <w:bCs/>
          <w:spacing w:val="-6"/>
          <w:szCs w:val="28"/>
        </w:rPr>
        <w:t>Прошу рассмотреть возможность предварительного согласования</w:t>
      </w:r>
      <w:r>
        <w:rPr>
          <w:bCs/>
          <w:szCs w:val="28"/>
        </w:rPr>
        <w:t xml:space="preserve"> предоставления земельного участка.</w:t>
      </w:r>
    </w:p>
    <w:p w14:paraId="1510F5C0" w14:textId="77777777" w:rsidR="004E11C0" w:rsidRDefault="004E11C0" w:rsidP="004E11C0">
      <w:pPr>
        <w:ind w:firstLine="708"/>
        <w:rPr>
          <w:szCs w:val="28"/>
        </w:rPr>
      </w:pPr>
      <w:r>
        <w:rPr>
          <w:szCs w:val="28"/>
        </w:rPr>
        <w:t>Сведения о земельном участке:</w:t>
      </w:r>
    </w:p>
    <w:p w14:paraId="46B0805F" w14:textId="77777777" w:rsidR="004E11C0" w:rsidRDefault="004E11C0" w:rsidP="004E11C0">
      <w:pPr>
        <w:ind w:firstLine="708"/>
        <w:rPr>
          <w:szCs w:val="28"/>
        </w:rPr>
      </w:pPr>
      <w:r>
        <w:rPr>
          <w:szCs w:val="28"/>
        </w:rPr>
        <w:t xml:space="preserve">1. Кадастровый номер земельного участка, </w:t>
      </w:r>
      <w:r w:rsidRPr="00C5442B">
        <w:rPr>
          <w:szCs w:val="28"/>
        </w:rPr>
        <w:t>в случае, если границы такого земельного участка подлежат уточнению в соответствии с Федеральным законом</w:t>
      </w:r>
      <w:r>
        <w:rPr>
          <w:szCs w:val="28"/>
        </w:rPr>
        <w:t xml:space="preserve"> от 13.07.2015 №</w:t>
      </w:r>
      <w:r w:rsidRPr="00C5442B">
        <w:rPr>
          <w:szCs w:val="28"/>
        </w:rPr>
        <w:t xml:space="preserve"> </w:t>
      </w:r>
      <w:r>
        <w:rPr>
          <w:szCs w:val="28"/>
        </w:rPr>
        <w:t>218-ФЗ «</w:t>
      </w:r>
      <w:r w:rsidRPr="00C5442B">
        <w:rPr>
          <w:szCs w:val="28"/>
        </w:rPr>
        <w:t xml:space="preserve">О государственной регистрации </w:t>
      </w:r>
      <w:r>
        <w:rPr>
          <w:szCs w:val="28"/>
        </w:rPr>
        <w:t>н</w:t>
      </w:r>
      <w:r w:rsidRPr="00C5442B">
        <w:rPr>
          <w:szCs w:val="28"/>
        </w:rPr>
        <w:t>едвижимости</w:t>
      </w:r>
      <w:r>
        <w:rPr>
          <w:szCs w:val="28"/>
        </w:rPr>
        <w:t>»______________________________________________________.</w:t>
      </w:r>
    </w:p>
    <w:p w14:paraId="7C398A22" w14:textId="77777777" w:rsidR="004E11C0" w:rsidRDefault="004E11C0" w:rsidP="004E11C0">
      <w:pPr>
        <w:ind w:firstLine="708"/>
        <w:rPr>
          <w:szCs w:val="28"/>
        </w:rPr>
      </w:pPr>
      <w:r>
        <w:rPr>
          <w:szCs w:val="28"/>
        </w:rPr>
        <w:t>2. Р</w:t>
      </w:r>
      <w:r w:rsidRPr="003B3ED7">
        <w:rPr>
          <w:szCs w:val="28"/>
        </w:rPr>
        <w:t>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r>
        <w:rPr>
          <w:szCs w:val="28"/>
        </w:rPr>
        <w:t>______</w:t>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t>____________________________________________.</w:t>
      </w:r>
    </w:p>
    <w:p w14:paraId="46754172" w14:textId="77777777" w:rsidR="004E11C0" w:rsidRPr="00DA5E89" w:rsidRDefault="004E11C0" w:rsidP="004E11C0">
      <w:pPr>
        <w:ind w:firstLine="708"/>
        <w:rPr>
          <w:rStyle w:val="blk"/>
          <w:szCs w:val="28"/>
        </w:rPr>
      </w:pPr>
      <w:r w:rsidRPr="00DA5E89">
        <w:rPr>
          <w:szCs w:val="28"/>
        </w:rPr>
        <w:t xml:space="preserve">3. </w:t>
      </w:r>
      <w:r w:rsidRPr="00DA5E89">
        <w:rPr>
          <w:rStyle w:val="blk"/>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w:t>
      </w:r>
      <w:r>
        <w:rPr>
          <w:rStyle w:val="blk"/>
          <w:szCs w:val="28"/>
        </w:rPr>
        <w:t>_</w:t>
      </w:r>
      <w:r w:rsidRPr="00DA5E89">
        <w:rPr>
          <w:rStyle w:val="blk"/>
          <w:szCs w:val="28"/>
        </w:rPr>
        <w:t>___</w:t>
      </w:r>
      <w:r>
        <w:rPr>
          <w:rStyle w:val="blk"/>
          <w:szCs w:val="28"/>
        </w:rPr>
        <w:t>_.</w:t>
      </w:r>
    </w:p>
    <w:p w14:paraId="1B5C9F70" w14:textId="77777777" w:rsidR="004E11C0" w:rsidRPr="00DA5E89" w:rsidRDefault="004E11C0" w:rsidP="004E11C0">
      <w:pPr>
        <w:ind w:firstLine="708"/>
        <w:rPr>
          <w:szCs w:val="28"/>
        </w:rPr>
      </w:pPr>
      <w:r w:rsidRPr="00DA5E89">
        <w:rPr>
          <w:rStyle w:val="blk"/>
          <w:szCs w:val="28"/>
        </w:rPr>
        <w:t xml:space="preserve">4. </w:t>
      </w:r>
      <w:r>
        <w:rPr>
          <w:rStyle w:val="blk"/>
          <w:szCs w:val="28"/>
        </w:rPr>
        <w:t>К</w:t>
      </w:r>
      <w:r w:rsidRPr="003B3ED7">
        <w:rPr>
          <w:rStyle w:val="blk"/>
          <w:szCs w:val="28"/>
        </w:rPr>
        <w:t xml:space="preserve">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w:t>
      </w:r>
      <w:r>
        <w:rPr>
          <w:rStyle w:val="blk"/>
          <w:szCs w:val="28"/>
        </w:rPr>
        <w:t>н</w:t>
      </w:r>
      <w:r w:rsidRPr="003B3ED7">
        <w:rPr>
          <w:rStyle w:val="blk"/>
          <w:szCs w:val="28"/>
        </w:rPr>
        <w:t>едвижимости</w:t>
      </w:r>
      <w:r>
        <w:rPr>
          <w:rStyle w:val="blk"/>
          <w:szCs w:val="28"/>
        </w:rPr>
        <w:t>__________________.</w:t>
      </w:r>
    </w:p>
    <w:p w14:paraId="4B5D4A2D" w14:textId="77777777" w:rsidR="004E11C0" w:rsidRPr="005D1577" w:rsidRDefault="004E11C0" w:rsidP="004E11C0">
      <w:pPr>
        <w:ind w:firstLine="708"/>
        <w:rPr>
          <w:b/>
          <w:bCs/>
          <w:szCs w:val="28"/>
        </w:rPr>
      </w:pPr>
      <w:r w:rsidRPr="005D1577">
        <w:rPr>
          <w:szCs w:val="28"/>
        </w:rPr>
        <w:t>5. Основания предоставления земельного участка без проведения торгов из числа предусмотренных пунктом 2) статьи 39.3, статьёй 39.5, пунктом 2) статьи 39.6 или пунктом 2) статьи 39.10 Земельного кодекса Российской Федерации оснований_________________________________________________.</w:t>
      </w:r>
    </w:p>
    <w:p w14:paraId="54F38CEB" w14:textId="77777777" w:rsidR="004E11C0" w:rsidRPr="005D1577" w:rsidRDefault="004E11C0" w:rsidP="004E11C0">
      <w:pPr>
        <w:ind w:firstLine="709"/>
        <w:rPr>
          <w:b/>
          <w:bCs/>
          <w:szCs w:val="28"/>
          <w:u w:val="single"/>
        </w:rPr>
      </w:pPr>
      <w:r w:rsidRPr="005D1577">
        <w:rPr>
          <w:bCs/>
          <w:szCs w:val="28"/>
        </w:rPr>
        <w:t>6</w:t>
      </w:r>
      <w:r w:rsidRPr="005D1577">
        <w:rPr>
          <w:szCs w:val="28"/>
        </w:rPr>
        <w:t>. Вид права, на котором заявитель желает приобрести земельный участок, если предоставление земельного участка возможно на нескольких видах прав___________________________________________________________.</w:t>
      </w:r>
    </w:p>
    <w:p w14:paraId="1E71F4C8" w14:textId="77777777" w:rsidR="004E11C0" w:rsidRPr="005D1577" w:rsidRDefault="004E11C0" w:rsidP="004E11C0">
      <w:pPr>
        <w:ind w:firstLine="709"/>
        <w:rPr>
          <w:szCs w:val="28"/>
        </w:rPr>
      </w:pPr>
      <w:r w:rsidRPr="005D1577">
        <w:rPr>
          <w:szCs w:val="28"/>
        </w:rPr>
        <w:t>7. Цель использования земельного участка __________________________.</w:t>
      </w:r>
    </w:p>
    <w:p w14:paraId="14C8553B" w14:textId="62286FEA" w:rsidR="004E11C0" w:rsidRPr="005D1577" w:rsidRDefault="004E11C0" w:rsidP="004E11C0">
      <w:pPr>
        <w:ind w:firstLine="709"/>
        <w:rPr>
          <w:szCs w:val="28"/>
        </w:rPr>
      </w:pPr>
      <w:r w:rsidRPr="005D1577">
        <w:rPr>
          <w:szCs w:val="28"/>
        </w:rPr>
        <w:t>8.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w:t>
      </w:r>
    </w:p>
    <w:p w14:paraId="647A713A" w14:textId="77777777" w:rsidR="004E11C0" w:rsidRPr="005D1577" w:rsidRDefault="004E11C0" w:rsidP="004E11C0">
      <w:pPr>
        <w:ind w:firstLine="709"/>
        <w:rPr>
          <w:szCs w:val="28"/>
        </w:rPr>
      </w:pPr>
      <w:r w:rsidRPr="005D1577">
        <w:rPr>
          <w:szCs w:val="28"/>
        </w:rPr>
        <w:t xml:space="preserve">9. </w:t>
      </w:r>
      <w:r w:rsidRPr="005D1577">
        <w:rPr>
          <w:rFonts w:eastAsia="Calibri"/>
          <w:szCs w:val="28"/>
        </w:rPr>
        <w:t>Почтовый адрес и (или) адрес электронной почты для связи с заявителем ____________________________________</w:t>
      </w:r>
      <w:r w:rsidRPr="005D1577">
        <w:rPr>
          <w:szCs w:val="28"/>
        </w:rPr>
        <w:t>______________________.</w:t>
      </w:r>
    </w:p>
    <w:p w14:paraId="4856B222" w14:textId="2ECD2149" w:rsidR="004E11C0" w:rsidRPr="005D1577" w:rsidRDefault="00C651CB" w:rsidP="004E11C0">
      <w:pPr>
        <w:ind w:firstLine="709"/>
        <w:rPr>
          <w:szCs w:val="28"/>
        </w:rPr>
      </w:pPr>
      <w:r>
        <w:rPr>
          <w:b/>
          <w:bCs/>
          <w:noProof/>
          <w:szCs w:val="28"/>
        </w:rPr>
        <w:lastRenderedPageBreak/>
        <w:pict w14:anchorId="50F70A04">
          <v:rect id="_x0000_s1028" style="position:absolute;left:0;text-align:left;margin-left:219.45pt;margin-top:-24.45pt;width:30.75pt;height:22.5pt;z-index:251660288" stroked="f"/>
        </w:pict>
      </w:r>
    </w:p>
    <w:p w14:paraId="40FCAA0D" w14:textId="77777777" w:rsidR="004E11C0" w:rsidRPr="005D1577" w:rsidRDefault="004E11C0" w:rsidP="004E11C0">
      <w:pPr>
        <w:rPr>
          <w:szCs w:val="28"/>
        </w:rPr>
      </w:pPr>
      <w:r w:rsidRPr="005D1577">
        <w:rPr>
          <w:szCs w:val="28"/>
        </w:rPr>
        <w:t>Заявитель:___________________________________________________________</w:t>
      </w:r>
    </w:p>
    <w:p w14:paraId="38149D8C" w14:textId="77777777" w:rsidR="004E11C0" w:rsidRPr="005D1577" w:rsidRDefault="004E11C0" w:rsidP="004E11C0">
      <w:pPr>
        <w:ind w:left="708" w:firstLine="1"/>
        <w:rPr>
          <w:sz w:val="20"/>
          <w:szCs w:val="20"/>
        </w:rPr>
      </w:pPr>
      <w:r w:rsidRPr="005D1577">
        <w:rPr>
          <w:sz w:val="16"/>
          <w:szCs w:val="16"/>
        </w:rPr>
        <w:t>(</w:t>
      </w:r>
      <w:r w:rsidRPr="005D1577">
        <w:rPr>
          <w:sz w:val="20"/>
          <w:szCs w:val="20"/>
        </w:rPr>
        <w:t>Ф.И.О. заявителя, должность, Ф.И.О. представителя юридического или физического лица)  (подпись)</w:t>
      </w:r>
    </w:p>
    <w:p w14:paraId="09ECE21F" w14:textId="77777777" w:rsidR="004E11C0" w:rsidRPr="005D1577" w:rsidRDefault="004E11C0" w:rsidP="004E11C0">
      <w:pPr>
        <w:rPr>
          <w:szCs w:val="28"/>
        </w:rPr>
      </w:pPr>
    </w:p>
    <w:p w14:paraId="5FAB8611" w14:textId="77777777" w:rsidR="004E11C0" w:rsidRPr="005D1577" w:rsidRDefault="004E11C0" w:rsidP="004E11C0">
      <w:pPr>
        <w:rPr>
          <w:szCs w:val="28"/>
        </w:rPr>
      </w:pPr>
      <w:r w:rsidRPr="005D1577">
        <w:rPr>
          <w:szCs w:val="28"/>
        </w:rPr>
        <w:t>«____»_______________20____г.».</w:t>
      </w:r>
    </w:p>
    <w:p w14:paraId="52432CF7" w14:textId="77777777" w:rsidR="004E11C0" w:rsidRPr="005D1577" w:rsidRDefault="004E11C0" w:rsidP="004E11C0">
      <w:pPr>
        <w:ind w:firstLine="284"/>
        <w:rPr>
          <w:szCs w:val="28"/>
        </w:rPr>
      </w:pPr>
    </w:p>
    <w:p w14:paraId="7620E40E" w14:textId="77777777" w:rsidR="004E11C0" w:rsidRDefault="004E11C0" w:rsidP="004E11C0">
      <w:pPr>
        <w:ind w:firstLine="284"/>
        <w:rPr>
          <w:szCs w:val="28"/>
        </w:rPr>
      </w:pPr>
    </w:p>
    <w:p w14:paraId="31484A0F" w14:textId="469D2419" w:rsidR="005D0DA6" w:rsidRDefault="005D0DA6">
      <w:pPr>
        <w:jc w:val="left"/>
        <w:rPr>
          <w:color w:val="000000"/>
          <w:szCs w:val="28"/>
        </w:rPr>
      </w:pPr>
      <w:r>
        <w:rPr>
          <w:color w:val="000000"/>
          <w:szCs w:val="28"/>
        </w:rPr>
        <w:br w:type="page"/>
      </w:r>
    </w:p>
    <w:p w14:paraId="65C7D7CF" w14:textId="1C5A1F65" w:rsidR="005D0DA6" w:rsidRDefault="00C651CB" w:rsidP="005D0DA6">
      <w:pPr>
        <w:pStyle w:val="Heading"/>
        <w:ind w:left="5387" w:right="-1"/>
        <w:jc w:val="right"/>
        <w:rPr>
          <w:sz w:val="28"/>
          <w:szCs w:val="28"/>
        </w:rPr>
      </w:pPr>
      <w:r>
        <w:rPr>
          <w:noProof/>
          <w:color w:val="000000"/>
          <w:szCs w:val="28"/>
        </w:rPr>
        <w:lastRenderedPageBreak/>
        <w:pict w14:anchorId="50F70A04">
          <v:rect id="_x0000_s1029" style="position:absolute;left:0;text-align:left;margin-left:214.2pt;margin-top:-28.2pt;width:30.75pt;height:22.5pt;z-index:251661312" stroked="f"/>
        </w:pict>
      </w:r>
      <w:r w:rsidR="005D0DA6" w:rsidRPr="0017662D">
        <w:rPr>
          <w:rFonts w:ascii="Times New Roman" w:hAnsi="Times New Roman" w:cs="Times New Roman"/>
          <w:b w:val="0"/>
          <w:bCs w:val="0"/>
          <w:sz w:val="28"/>
          <w:szCs w:val="28"/>
        </w:rPr>
        <w:t xml:space="preserve">ПРИЛОЖЕНИЕ № </w:t>
      </w:r>
      <w:r w:rsidR="005D0DA6">
        <w:rPr>
          <w:rFonts w:ascii="Times New Roman" w:hAnsi="Times New Roman" w:cs="Times New Roman"/>
          <w:b w:val="0"/>
          <w:bCs w:val="0"/>
          <w:sz w:val="28"/>
          <w:szCs w:val="28"/>
        </w:rPr>
        <w:t>2</w:t>
      </w:r>
    </w:p>
    <w:p w14:paraId="3EAF18C2" w14:textId="77777777" w:rsidR="005D0DA6" w:rsidRDefault="005D0DA6" w:rsidP="005D0DA6">
      <w:pPr>
        <w:spacing w:line="216" w:lineRule="auto"/>
        <w:ind w:left="5222"/>
        <w:jc w:val="right"/>
        <w:rPr>
          <w:szCs w:val="28"/>
        </w:rPr>
      </w:pPr>
      <w:r>
        <w:rPr>
          <w:szCs w:val="28"/>
        </w:rPr>
        <w:t>к административному регламенту предоставления администрацией муниципального образования город Краснодар муниципальной услуги «</w:t>
      </w:r>
      <w:r w:rsidRPr="001356AA">
        <w:rPr>
          <w:color w:val="000000"/>
          <w:szCs w:val="28"/>
        </w:rPr>
        <w:t>Предварительное согласование предоставления земельных участков, находящихся в муниципальной собственности, или земель, земельных участков,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населённого пункта, с</w:t>
      </w:r>
      <w:r>
        <w:rPr>
          <w:color w:val="000000"/>
          <w:szCs w:val="28"/>
        </w:rPr>
        <w:t>адоводства для собственных нужд</w:t>
      </w:r>
      <w:r>
        <w:rPr>
          <w:szCs w:val="28"/>
        </w:rPr>
        <w:t>»</w:t>
      </w:r>
    </w:p>
    <w:p w14:paraId="38FDD8CA" w14:textId="02E49280" w:rsidR="004E11C0" w:rsidRDefault="004E11C0" w:rsidP="004E11C0">
      <w:pPr>
        <w:rPr>
          <w:color w:val="000000"/>
          <w:szCs w:val="28"/>
        </w:rPr>
      </w:pPr>
    </w:p>
    <w:p w14:paraId="15D4F2CC" w14:textId="513AF9C8" w:rsidR="005D0DA6" w:rsidRPr="005D0DA6" w:rsidRDefault="005D0DA6" w:rsidP="005D0DA6">
      <w:pPr>
        <w:jc w:val="center"/>
        <w:rPr>
          <w:b/>
          <w:color w:val="000000"/>
          <w:szCs w:val="28"/>
        </w:rPr>
      </w:pPr>
      <w:r w:rsidRPr="005D0DA6">
        <w:rPr>
          <w:b/>
          <w:color w:val="000000"/>
          <w:szCs w:val="28"/>
        </w:rPr>
        <w:t>Идентификаторы категорий (признаков) заявителей</w:t>
      </w:r>
    </w:p>
    <w:p w14:paraId="5E8D605F" w14:textId="78708348" w:rsidR="005D0DA6" w:rsidRDefault="005D0DA6" w:rsidP="005D0DA6">
      <w:pPr>
        <w:jc w:val="center"/>
        <w:rPr>
          <w:color w:val="000000"/>
          <w:szCs w:val="28"/>
        </w:rPr>
      </w:pPr>
    </w:p>
    <w:tbl>
      <w:tblPr>
        <w:tblStyle w:val="af0"/>
        <w:tblW w:w="0" w:type="auto"/>
        <w:tblInd w:w="108" w:type="dxa"/>
        <w:tblLook w:val="04A0" w:firstRow="1" w:lastRow="0" w:firstColumn="1" w:lastColumn="0" w:noHBand="0" w:noVBand="1"/>
      </w:tblPr>
      <w:tblGrid>
        <w:gridCol w:w="567"/>
        <w:gridCol w:w="5529"/>
        <w:gridCol w:w="3650"/>
      </w:tblGrid>
      <w:tr w:rsidR="005D0DA6" w:rsidRPr="005D0DA6" w14:paraId="28F191DA" w14:textId="77777777" w:rsidTr="00CA30AB">
        <w:tc>
          <w:tcPr>
            <w:tcW w:w="567" w:type="dxa"/>
          </w:tcPr>
          <w:p w14:paraId="60CA07AF" w14:textId="167A3DA3" w:rsidR="005D0DA6" w:rsidRPr="005D0DA6" w:rsidRDefault="005D0DA6" w:rsidP="00F21D92">
            <w:pPr>
              <w:jc w:val="left"/>
              <w:rPr>
                <w:color w:val="000000"/>
                <w:sz w:val="22"/>
                <w:szCs w:val="22"/>
              </w:rPr>
            </w:pPr>
            <w:r w:rsidRPr="005D0DA6">
              <w:rPr>
                <w:color w:val="000000"/>
                <w:sz w:val="22"/>
                <w:szCs w:val="22"/>
              </w:rPr>
              <w:t>№ п/п</w:t>
            </w:r>
          </w:p>
        </w:tc>
        <w:tc>
          <w:tcPr>
            <w:tcW w:w="5529" w:type="dxa"/>
          </w:tcPr>
          <w:p w14:paraId="41959D37" w14:textId="2FAF4270" w:rsidR="005D0DA6" w:rsidRPr="005D0DA6" w:rsidRDefault="005D0DA6" w:rsidP="00F21D92">
            <w:pPr>
              <w:rPr>
                <w:color w:val="000000"/>
                <w:sz w:val="22"/>
                <w:szCs w:val="22"/>
              </w:rPr>
            </w:pPr>
            <w:r>
              <w:rPr>
                <w:sz w:val="22"/>
                <w:shd w:val="clear" w:color="auto" w:fill="FFFFFF"/>
              </w:rPr>
              <w:t>Перечень отдельных признаков заявите</w:t>
            </w:r>
            <w:r w:rsidR="00B93A05">
              <w:rPr>
                <w:sz w:val="22"/>
                <w:shd w:val="clear" w:color="auto" w:fill="FFFFFF"/>
              </w:rPr>
              <w:softHyphen/>
            </w:r>
            <w:r>
              <w:rPr>
                <w:sz w:val="22"/>
                <w:shd w:val="clear" w:color="auto" w:fill="FFFFFF"/>
              </w:rPr>
              <w:t>лей</w:t>
            </w:r>
          </w:p>
        </w:tc>
        <w:tc>
          <w:tcPr>
            <w:tcW w:w="3650" w:type="dxa"/>
          </w:tcPr>
          <w:p w14:paraId="23BD1C40" w14:textId="1653E406" w:rsidR="005D0DA6" w:rsidRPr="00CA30AB" w:rsidRDefault="005D0DA6" w:rsidP="00F21D92">
            <w:pPr>
              <w:rPr>
                <w:color w:val="000000"/>
                <w:sz w:val="22"/>
                <w:szCs w:val="22"/>
              </w:rPr>
            </w:pPr>
            <w:r w:rsidRPr="00CA30AB">
              <w:rPr>
                <w:spacing w:val="-8"/>
                <w:sz w:val="22"/>
                <w:shd w:val="clear" w:color="auto" w:fill="FFFFFF"/>
              </w:rPr>
              <w:t>Перечень результатов предоставления</w:t>
            </w:r>
            <w:r w:rsidRPr="00CA30AB">
              <w:rPr>
                <w:sz w:val="22"/>
                <w:shd w:val="clear" w:color="auto" w:fill="FFFFFF"/>
              </w:rPr>
              <w:t xml:space="preserve"> </w:t>
            </w:r>
            <w:r w:rsidRPr="00CA30AB">
              <w:rPr>
                <w:sz w:val="22"/>
              </w:rPr>
              <w:t>муниципальной</w:t>
            </w:r>
            <w:r w:rsidRPr="00CA30AB">
              <w:rPr>
                <w:sz w:val="22"/>
                <w:shd w:val="clear" w:color="auto" w:fill="FFFFFF"/>
              </w:rPr>
              <w:t xml:space="preserve"> услуги</w:t>
            </w:r>
          </w:p>
        </w:tc>
      </w:tr>
      <w:tr w:rsidR="005D0DA6" w:rsidRPr="005D0DA6" w14:paraId="37EB9E20" w14:textId="77777777" w:rsidTr="00CA30AB">
        <w:tc>
          <w:tcPr>
            <w:tcW w:w="567" w:type="dxa"/>
          </w:tcPr>
          <w:p w14:paraId="5675206D" w14:textId="1640787A" w:rsidR="005D0DA6" w:rsidRPr="005D0DA6" w:rsidRDefault="00294B43" w:rsidP="00F21D92">
            <w:pPr>
              <w:jc w:val="left"/>
              <w:rPr>
                <w:color w:val="000000"/>
                <w:sz w:val="22"/>
                <w:szCs w:val="22"/>
              </w:rPr>
            </w:pPr>
            <w:r>
              <w:rPr>
                <w:color w:val="000000"/>
                <w:sz w:val="22"/>
                <w:szCs w:val="22"/>
              </w:rPr>
              <w:t>1.</w:t>
            </w:r>
          </w:p>
        </w:tc>
        <w:tc>
          <w:tcPr>
            <w:tcW w:w="5529" w:type="dxa"/>
          </w:tcPr>
          <w:p w14:paraId="6669D355" w14:textId="72288244" w:rsidR="005D0DA6" w:rsidRPr="005D0DA6" w:rsidRDefault="00294B43" w:rsidP="00F21D92">
            <w:pPr>
              <w:rPr>
                <w:color w:val="000000"/>
                <w:sz w:val="22"/>
                <w:szCs w:val="22"/>
              </w:rPr>
            </w:pPr>
            <w:r>
              <w:rPr>
                <w:color w:val="000000"/>
                <w:sz w:val="22"/>
                <w:szCs w:val="22"/>
              </w:rPr>
              <w:t xml:space="preserve">Физические лица </w:t>
            </w:r>
            <w:r>
              <w:rPr>
                <w:sz w:val="22"/>
                <w:szCs w:val="22"/>
              </w:rPr>
              <w:t xml:space="preserve">при подаче заявления о предварительном согласовании </w:t>
            </w:r>
            <w:r w:rsidRPr="00294B43">
              <w:rPr>
                <w:sz w:val="22"/>
                <w:szCs w:val="22"/>
              </w:rPr>
              <w:t>предоставления земельных участков, находящихся в муниципальной собственности, или земель, земельных участков,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населённого пункта, садоводства для собственных нужд</w:t>
            </w:r>
          </w:p>
        </w:tc>
        <w:tc>
          <w:tcPr>
            <w:tcW w:w="3650" w:type="dxa"/>
          </w:tcPr>
          <w:p w14:paraId="04DD46A3" w14:textId="431E31EE" w:rsidR="005D0DA6" w:rsidRPr="005D0DA6" w:rsidRDefault="00294B43" w:rsidP="00F21D92">
            <w:pPr>
              <w:rPr>
                <w:color w:val="000000"/>
                <w:sz w:val="22"/>
                <w:szCs w:val="22"/>
              </w:rPr>
            </w:pPr>
            <w:r w:rsidRPr="00294B43">
              <w:rPr>
                <w:color w:val="000000"/>
                <w:sz w:val="22"/>
                <w:szCs w:val="22"/>
              </w:rPr>
              <w:t>Результат предоставления муници</w:t>
            </w:r>
            <w:r w:rsidR="00CA30AB">
              <w:rPr>
                <w:color w:val="000000"/>
                <w:sz w:val="22"/>
                <w:szCs w:val="22"/>
              </w:rPr>
              <w:softHyphen/>
            </w:r>
            <w:r w:rsidRPr="00294B43">
              <w:rPr>
                <w:color w:val="000000"/>
                <w:sz w:val="22"/>
                <w:szCs w:val="22"/>
              </w:rPr>
              <w:t xml:space="preserve">пальной услуги, указанный в </w:t>
            </w:r>
            <w:r w:rsidRPr="00871037">
              <w:rPr>
                <w:color w:val="000000"/>
                <w:spacing w:val="-4"/>
                <w:sz w:val="22"/>
                <w:szCs w:val="22"/>
              </w:rPr>
              <w:t>под</w:t>
            </w:r>
            <w:r w:rsidR="00CA30AB" w:rsidRPr="00871037">
              <w:rPr>
                <w:color w:val="000000"/>
                <w:spacing w:val="-4"/>
                <w:sz w:val="22"/>
                <w:szCs w:val="22"/>
              </w:rPr>
              <w:softHyphen/>
            </w:r>
            <w:r w:rsidRPr="00871037">
              <w:rPr>
                <w:color w:val="000000"/>
                <w:spacing w:val="-4"/>
                <w:sz w:val="22"/>
                <w:szCs w:val="22"/>
              </w:rPr>
              <w:t>пункте 9.1 подразде</w:t>
            </w:r>
            <w:r w:rsidR="00B93A05" w:rsidRPr="00871037">
              <w:rPr>
                <w:color w:val="000000"/>
                <w:spacing w:val="-4"/>
                <w:sz w:val="22"/>
                <w:szCs w:val="22"/>
              </w:rPr>
              <w:softHyphen/>
            </w:r>
            <w:r w:rsidR="00331B74" w:rsidRPr="00871037">
              <w:rPr>
                <w:color w:val="000000"/>
                <w:spacing w:val="-4"/>
                <w:sz w:val="22"/>
                <w:szCs w:val="22"/>
              </w:rPr>
              <w:t>ла II.III раздела II</w:t>
            </w:r>
            <w:r w:rsidR="00331B74">
              <w:rPr>
                <w:color w:val="000000"/>
                <w:sz w:val="22"/>
                <w:szCs w:val="22"/>
              </w:rPr>
              <w:t xml:space="preserve"> Р</w:t>
            </w:r>
            <w:r w:rsidRPr="00294B43">
              <w:rPr>
                <w:color w:val="000000"/>
                <w:sz w:val="22"/>
                <w:szCs w:val="22"/>
              </w:rPr>
              <w:t>егламента</w:t>
            </w:r>
            <w:r>
              <w:rPr>
                <w:color w:val="000000"/>
                <w:sz w:val="22"/>
                <w:szCs w:val="22"/>
              </w:rPr>
              <w:t>, в виде постановления</w:t>
            </w:r>
            <w:r w:rsidR="001D4B53">
              <w:rPr>
                <w:color w:val="000000"/>
                <w:sz w:val="22"/>
                <w:szCs w:val="22"/>
              </w:rPr>
              <w:t xml:space="preserve"> администрации муниципального образования город Краснодар</w:t>
            </w:r>
            <w:r>
              <w:rPr>
                <w:color w:val="000000"/>
                <w:sz w:val="22"/>
                <w:szCs w:val="22"/>
              </w:rPr>
              <w:t xml:space="preserve"> о предварительном согласовании предоставления земельного участка</w:t>
            </w:r>
          </w:p>
        </w:tc>
      </w:tr>
      <w:tr w:rsidR="005D0DA6" w:rsidRPr="005D0DA6" w14:paraId="2A1A5237" w14:textId="77777777" w:rsidTr="00CA30AB">
        <w:tc>
          <w:tcPr>
            <w:tcW w:w="567" w:type="dxa"/>
          </w:tcPr>
          <w:p w14:paraId="651E1354" w14:textId="47861A65" w:rsidR="005D0DA6" w:rsidRPr="005D0DA6" w:rsidRDefault="00294B43" w:rsidP="00F21D92">
            <w:pPr>
              <w:jc w:val="left"/>
              <w:rPr>
                <w:color w:val="000000"/>
                <w:sz w:val="22"/>
                <w:szCs w:val="22"/>
              </w:rPr>
            </w:pPr>
            <w:r>
              <w:rPr>
                <w:color w:val="000000"/>
                <w:sz w:val="22"/>
                <w:szCs w:val="22"/>
              </w:rPr>
              <w:t>2.</w:t>
            </w:r>
          </w:p>
        </w:tc>
        <w:tc>
          <w:tcPr>
            <w:tcW w:w="5529" w:type="dxa"/>
          </w:tcPr>
          <w:p w14:paraId="4DD87853" w14:textId="3532B813" w:rsidR="005D0DA6" w:rsidRPr="005D0DA6" w:rsidRDefault="00FF1C6F" w:rsidP="00F21D92">
            <w:pPr>
              <w:rPr>
                <w:color w:val="000000"/>
                <w:sz w:val="22"/>
                <w:szCs w:val="22"/>
              </w:rPr>
            </w:pPr>
            <w:r>
              <w:rPr>
                <w:color w:val="000000"/>
                <w:sz w:val="22"/>
                <w:szCs w:val="22"/>
              </w:rPr>
              <w:t>Физические лица</w:t>
            </w:r>
            <w:r w:rsidR="009C7CDE">
              <w:rPr>
                <w:color w:val="000000"/>
                <w:sz w:val="22"/>
                <w:szCs w:val="22"/>
              </w:rPr>
              <w:t>,</w:t>
            </w:r>
            <w:r>
              <w:rPr>
                <w:sz w:val="22"/>
                <w:szCs w:val="22"/>
              </w:rPr>
              <w:t xml:space="preserve"> </w:t>
            </w:r>
            <w:r w:rsidR="009C7CDE" w:rsidRPr="009C7CDE">
              <w:rPr>
                <w:sz w:val="22"/>
                <w:szCs w:val="22"/>
              </w:rPr>
              <w:t xml:space="preserve">ранее </w:t>
            </w:r>
            <w:r w:rsidR="009C7CDE">
              <w:rPr>
                <w:sz w:val="22"/>
                <w:szCs w:val="22"/>
              </w:rPr>
              <w:t>обратившиеся за полу</w:t>
            </w:r>
            <w:r w:rsidR="00B93A05">
              <w:rPr>
                <w:sz w:val="22"/>
                <w:szCs w:val="22"/>
              </w:rPr>
              <w:softHyphen/>
            </w:r>
            <w:r w:rsidR="009C7CDE">
              <w:rPr>
                <w:sz w:val="22"/>
                <w:szCs w:val="22"/>
              </w:rPr>
              <w:t>чением муни</w:t>
            </w:r>
            <w:r w:rsidR="009C7CDE" w:rsidRPr="009C7CDE">
              <w:rPr>
                <w:sz w:val="22"/>
                <w:szCs w:val="22"/>
              </w:rPr>
              <w:t>ципаль</w:t>
            </w:r>
            <w:r w:rsidR="009C7CDE">
              <w:rPr>
                <w:sz w:val="22"/>
                <w:szCs w:val="22"/>
              </w:rPr>
              <w:t>ной услуги по результатам предоставления которой выдано</w:t>
            </w:r>
            <w:r w:rsidR="009C7CDE" w:rsidRPr="009C7CDE">
              <w:rPr>
                <w:sz w:val="22"/>
                <w:szCs w:val="22"/>
              </w:rPr>
              <w:t xml:space="preserve"> постано</w:t>
            </w:r>
            <w:r w:rsidR="009C7CDE">
              <w:rPr>
                <w:sz w:val="22"/>
                <w:szCs w:val="22"/>
              </w:rPr>
              <w:t>вления о предварительном согласова</w:t>
            </w:r>
            <w:r w:rsidR="009C7CDE" w:rsidRPr="009C7CDE">
              <w:rPr>
                <w:sz w:val="22"/>
                <w:szCs w:val="22"/>
              </w:rPr>
              <w:t xml:space="preserve">нии предоставления земельного участка </w:t>
            </w:r>
            <w:r w:rsidR="009C7CDE">
              <w:rPr>
                <w:sz w:val="22"/>
                <w:szCs w:val="22"/>
              </w:rPr>
              <w:t>с допущен</w:t>
            </w:r>
            <w:r w:rsidR="009C7CDE" w:rsidRPr="009C7CDE">
              <w:rPr>
                <w:sz w:val="22"/>
                <w:szCs w:val="22"/>
              </w:rPr>
              <w:t>ными опечатками и ошибками</w:t>
            </w:r>
          </w:p>
        </w:tc>
        <w:tc>
          <w:tcPr>
            <w:tcW w:w="3650" w:type="dxa"/>
          </w:tcPr>
          <w:p w14:paraId="048CD6D5" w14:textId="4CB0EBE4" w:rsidR="005D0DA6" w:rsidRPr="005D0DA6" w:rsidRDefault="009C7CDE" w:rsidP="00F21D92">
            <w:pPr>
              <w:rPr>
                <w:color w:val="000000"/>
                <w:sz w:val="22"/>
                <w:szCs w:val="22"/>
              </w:rPr>
            </w:pPr>
            <w:r w:rsidRPr="00294B43">
              <w:rPr>
                <w:color w:val="000000"/>
                <w:sz w:val="22"/>
                <w:szCs w:val="22"/>
              </w:rPr>
              <w:t>Результат предоставления муници</w:t>
            </w:r>
            <w:r w:rsidR="00CA30AB">
              <w:rPr>
                <w:color w:val="000000"/>
                <w:sz w:val="22"/>
                <w:szCs w:val="22"/>
              </w:rPr>
              <w:softHyphen/>
            </w:r>
            <w:r w:rsidRPr="00294B43">
              <w:rPr>
                <w:color w:val="000000"/>
                <w:sz w:val="22"/>
                <w:szCs w:val="22"/>
              </w:rPr>
              <w:t xml:space="preserve">пальной услуги, указанный в </w:t>
            </w:r>
            <w:r w:rsidRPr="00871037">
              <w:rPr>
                <w:color w:val="000000"/>
                <w:spacing w:val="-4"/>
                <w:sz w:val="22"/>
                <w:szCs w:val="22"/>
              </w:rPr>
              <w:t>под</w:t>
            </w:r>
            <w:r w:rsidR="00CA30AB" w:rsidRPr="00871037">
              <w:rPr>
                <w:color w:val="000000"/>
                <w:spacing w:val="-4"/>
                <w:sz w:val="22"/>
                <w:szCs w:val="22"/>
              </w:rPr>
              <w:softHyphen/>
            </w:r>
            <w:r w:rsidRPr="00871037">
              <w:rPr>
                <w:color w:val="000000"/>
                <w:spacing w:val="-4"/>
                <w:sz w:val="22"/>
                <w:szCs w:val="22"/>
              </w:rPr>
              <w:t>пункте 9.2 подразде</w:t>
            </w:r>
            <w:r w:rsidR="00B93A05" w:rsidRPr="00871037">
              <w:rPr>
                <w:color w:val="000000"/>
                <w:spacing w:val="-4"/>
                <w:sz w:val="22"/>
                <w:szCs w:val="22"/>
              </w:rPr>
              <w:softHyphen/>
            </w:r>
            <w:r w:rsidR="00331B74" w:rsidRPr="00871037">
              <w:rPr>
                <w:color w:val="000000"/>
                <w:spacing w:val="-4"/>
                <w:sz w:val="22"/>
                <w:szCs w:val="22"/>
              </w:rPr>
              <w:t>ла II.III раздела II</w:t>
            </w:r>
            <w:r w:rsidR="00331B74">
              <w:rPr>
                <w:color w:val="000000"/>
                <w:sz w:val="22"/>
                <w:szCs w:val="22"/>
              </w:rPr>
              <w:t xml:space="preserve"> Р</w:t>
            </w:r>
            <w:r w:rsidRPr="00294B43">
              <w:rPr>
                <w:color w:val="000000"/>
                <w:sz w:val="22"/>
                <w:szCs w:val="22"/>
              </w:rPr>
              <w:t>егламента</w:t>
            </w:r>
            <w:r>
              <w:rPr>
                <w:color w:val="000000"/>
                <w:sz w:val="22"/>
                <w:szCs w:val="22"/>
              </w:rPr>
              <w:t xml:space="preserve">, в </w:t>
            </w:r>
            <w:r w:rsidRPr="009C7CDE">
              <w:rPr>
                <w:color w:val="000000"/>
                <w:sz w:val="22"/>
                <w:szCs w:val="22"/>
              </w:rPr>
              <w:t>виде документа, выданного по результату ранее предоставленной муниципальной услуги, без опечаток и ошибок</w:t>
            </w:r>
          </w:p>
        </w:tc>
      </w:tr>
      <w:tr w:rsidR="00491ADB" w:rsidRPr="005D0DA6" w14:paraId="7EDEC417" w14:textId="77777777" w:rsidTr="00CA30AB">
        <w:tc>
          <w:tcPr>
            <w:tcW w:w="567" w:type="dxa"/>
          </w:tcPr>
          <w:p w14:paraId="4ED0E198" w14:textId="3002A566" w:rsidR="00491ADB" w:rsidRPr="005D0DA6" w:rsidRDefault="00491ADB" w:rsidP="00F21D92">
            <w:pPr>
              <w:jc w:val="left"/>
              <w:rPr>
                <w:color w:val="000000"/>
                <w:sz w:val="22"/>
                <w:szCs w:val="22"/>
              </w:rPr>
            </w:pPr>
            <w:r>
              <w:rPr>
                <w:color w:val="000000"/>
                <w:sz w:val="22"/>
                <w:szCs w:val="22"/>
              </w:rPr>
              <w:t>3.</w:t>
            </w:r>
          </w:p>
        </w:tc>
        <w:tc>
          <w:tcPr>
            <w:tcW w:w="5529" w:type="dxa"/>
          </w:tcPr>
          <w:p w14:paraId="3E6B6759" w14:textId="1714EB34" w:rsidR="00491ADB" w:rsidRPr="005D0DA6" w:rsidRDefault="00491ADB" w:rsidP="00F21D92">
            <w:pPr>
              <w:rPr>
                <w:color w:val="000000"/>
                <w:sz w:val="22"/>
                <w:szCs w:val="22"/>
              </w:rPr>
            </w:pPr>
            <w:r>
              <w:rPr>
                <w:sz w:val="22"/>
                <w:szCs w:val="22"/>
              </w:rPr>
              <w:t>Заявители, ранее обращавшиеся за получением муниципальной услуги за выдачей дубликата документа, выданного по результату её предоставления</w:t>
            </w:r>
          </w:p>
        </w:tc>
        <w:tc>
          <w:tcPr>
            <w:tcW w:w="3650" w:type="dxa"/>
          </w:tcPr>
          <w:p w14:paraId="3968A716" w14:textId="496ED4A7" w:rsidR="00491ADB" w:rsidRPr="005D0DA6" w:rsidRDefault="00491ADB" w:rsidP="00F21D92">
            <w:pPr>
              <w:rPr>
                <w:color w:val="000000"/>
                <w:sz w:val="22"/>
                <w:szCs w:val="22"/>
              </w:rPr>
            </w:pPr>
            <w:r w:rsidRPr="00294B43">
              <w:rPr>
                <w:color w:val="000000"/>
                <w:sz w:val="22"/>
                <w:szCs w:val="22"/>
              </w:rPr>
              <w:t>Результат предоставления муници</w:t>
            </w:r>
            <w:r w:rsidR="00CA30AB">
              <w:rPr>
                <w:color w:val="000000"/>
                <w:sz w:val="22"/>
                <w:szCs w:val="22"/>
              </w:rPr>
              <w:softHyphen/>
            </w:r>
            <w:r w:rsidRPr="00294B43">
              <w:rPr>
                <w:color w:val="000000"/>
                <w:sz w:val="22"/>
                <w:szCs w:val="22"/>
              </w:rPr>
              <w:t xml:space="preserve">пальной услуги, указанный в </w:t>
            </w:r>
            <w:r w:rsidRPr="00871037">
              <w:rPr>
                <w:color w:val="000000"/>
                <w:spacing w:val="-4"/>
                <w:sz w:val="22"/>
                <w:szCs w:val="22"/>
              </w:rPr>
              <w:t>под</w:t>
            </w:r>
            <w:r w:rsidR="00CA30AB" w:rsidRPr="00871037">
              <w:rPr>
                <w:color w:val="000000"/>
                <w:spacing w:val="-4"/>
                <w:sz w:val="22"/>
                <w:szCs w:val="22"/>
              </w:rPr>
              <w:softHyphen/>
            </w:r>
            <w:r w:rsidRPr="00871037">
              <w:rPr>
                <w:color w:val="000000"/>
                <w:spacing w:val="-4"/>
                <w:sz w:val="22"/>
                <w:szCs w:val="22"/>
              </w:rPr>
              <w:t>пункте 9.3 подразде</w:t>
            </w:r>
            <w:r w:rsidR="00B93A05" w:rsidRPr="00871037">
              <w:rPr>
                <w:color w:val="000000"/>
                <w:spacing w:val="-4"/>
                <w:sz w:val="22"/>
                <w:szCs w:val="22"/>
              </w:rPr>
              <w:softHyphen/>
            </w:r>
            <w:r w:rsidR="00331B74" w:rsidRPr="00871037">
              <w:rPr>
                <w:color w:val="000000"/>
                <w:spacing w:val="-4"/>
                <w:sz w:val="22"/>
                <w:szCs w:val="22"/>
              </w:rPr>
              <w:t>ла II.III раздела II</w:t>
            </w:r>
            <w:r w:rsidR="00331B74">
              <w:rPr>
                <w:color w:val="000000"/>
                <w:sz w:val="22"/>
                <w:szCs w:val="22"/>
              </w:rPr>
              <w:t xml:space="preserve"> Р</w:t>
            </w:r>
            <w:r w:rsidRPr="00294B43">
              <w:rPr>
                <w:color w:val="000000"/>
                <w:sz w:val="22"/>
                <w:szCs w:val="22"/>
              </w:rPr>
              <w:t>егламента</w:t>
            </w:r>
            <w:r>
              <w:rPr>
                <w:color w:val="000000"/>
                <w:sz w:val="22"/>
                <w:szCs w:val="22"/>
              </w:rPr>
              <w:t xml:space="preserve">, </w:t>
            </w:r>
            <w:r w:rsidRPr="00491ADB">
              <w:rPr>
                <w:color w:val="000000"/>
                <w:sz w:val="22"/>
                <w:szCs w:val="22"/>
              </w:rPr>
              <w:t>в виде дубликата до</w:t>
            </w:r>
            <w:r w:rsidR="00CA30AB">
              <w:rPr>
                <w:color w:val="000000"/>
                <w:sz w:val="22"/>
                <w:szCs w:val="22"/>
              </w:rPr>
              <w:softHyphen/>
            </w:r>
            <w:r w:rsidRPr="00491ADB">
              <w:rPr>
                <w:color w:val="000000"/>
                <w:sz w:val="22"/>
                <w:szCs w:val="22"/>
              </w:rPr>
              <w:t>кумента, выданного по результату ранее предостав</w:t>
            </w:r>
            <w:r w:rsidR="00670A50">
              <w:rPr>
                <w:color w:val="000000"/>
                <w:sz w:val="22"/>
                <w:szCs w:val="22"/>
              </w:rPr>
              <w:softHyphen/>
            </w:r>
            <w:r w:rsidRPr="00491ADB">
              <w:rPr>
                <w:color w:val="000000"/>
                <w:sz w:val="22"/>
                <w:szCs w:val="22"/>
              </w:rPr>
              <w:t>ленной муници</w:t>
            </w:r>
            <w:r w:rsidR="00CA30AB">
              <w:rPr>
                <w:color w:val="000000"/>
                <w:sz w:val="22"/>
                <w:szCs w:val="22"/>
              </w:rPr>
              <w:softHyphen/>
            </w:r>
            <w:r w:rsidRPr="00491ADB">
              <w:rPr>
                <w:color w:val="000000"/>
                <w:sz w:val="22"/>
                <w:szCs w:val="22"/>
              </w:rPr>
              <w:t>пальной услуги</w:t>
            </w:r>
          </w:p>
        </w:tc>
      </w:tr>
      <w:tr w:rsidR="00491ADB" w:rsidRPr="005D0DA6" w14:paraId="70937ADC" w14:textId="77777777" w:rsidTr="00CA30AB">
        <w:tc>
          <w:tcPr>
            <w:tcW w:w="567" w:type="dxa"/>
          </w:tcPr>
          <w:p w14:paraId="4315A309" w14:textId="65121A1B" w:rsidR="00491ADB" w:rsidRPr="005D0DA6" w:rsidRDefault="00491ADB" w:rsidP="00F21D92">
            <w:pPr>
              <w:jc w:val="left"/>
              <w:rPr>
                <w:color w:val="000000"/>
                <w:sz w:val="22"/>
                <w:szCs w:val="22"/>
              </w:rPr>
            </w:pPr>
            <w:r>
              <w:rPr>
                <w:color w:val="000000"/>
                <w:sz w:val="22"/>
                <w:szCs w:val="22"/>
              </w:rPr>
              <w:t>4.</w:t>
            </w:r>
          </w:p>
        </w:tc>
        <w:tc>
          <w:tcPr>
            <w:tcW w:w="5529" w:type="dxa"/>
          </w:tcPr>
          <w:p w14:paraId="301C73B3" w14:textId="02493CC5" w:rsidR="00491ADB" w:rsidRPr="005D0DA6" w:rsidRDefault="00491ADB" w:rsidP="00F21D92">
            <w:pPr>
              <w:rPr>
                <w:color w:val="000000"/>
                <w:sz w:val="22"/>
                <w:szCs w:val="22"/>
              </w:rPr>
            </w:pPr>
            <w:r w:rsidRPr="00491ADB">
              <w:rPr>
                <w:color w:val="000000"/>
                <w:sz w:val="22"/>
                <w:szCs w:val="22"/>
              </w:rPr>
              <w:t>От имени заявителя могут действовать его предст</w:t>
            </w:r>
            <w:r>
              <w:rPr>
                <w:color w:val="000000"/>
                <w:sz w:val="22"/>
                <w:szCs w:val="22"/>
              </w:rPr>
              <w:t>авители, наделённые соответству</w:t>
            </w:r>
            <w:r w:rsidRPr="00491ADB">
              <w:rPr>
                <w:color w:val="000000"/>
                <w:sz w:val="22"/>
                <w:szCs w:val="22"/>
              </w:rPr>
              <w:t>ющими полномочиями в порядке, установленном законодательством Российской Федерации.</w:t>
            </w:r>
          </w:p>
        </w:tc>
        <w:tc>
          <w:tcPr>
            <w:tcW w:w="3650" w:type="dxa"/>
          </w:tcPr>
          <w:p w14:paraId="4E8F754A" w14:textId="1DA34A85" w:rsidR="00491ADB" w:rsidRPr="005D0DA6" w:rsidRDefault="00491ADB" w:rsidP="00F21D92">
            <w:pPr>
              <w:rPr>
                <w:color w:val="000000"/>
                <w:sz w:val="22"/>
                <w:szCs w:val="22"/>
              </w:rPr>
            </w:pPr>
            <w:r w:rsidRPr="00491ADB">
              <w:rPr>
                <w:color w:val="000000"/>
                <w:sz w:val="22"/>
                <w:szCs w:val="22"/>
              </w:rPr>
              <w:t>Результаты пр</w:t>
            </w:r>
            <w:r>
              <w:rPr>
                <w:color w:val="000000"/>
                <w:sz w:val="22"/>
                <w:szCs w:val="22"/>
              </w:rPr>
              <w:t>едоставления муни</w:t>
            </w:r>
            <w:r w:rsidR="00CA30AB">
              <w:rPr>
                <w:color w:val="000000"/>
                <w:sz w:val="22"/>
                <w:szCs w:val="22"/>
              </w:rPr>
              <w:softHyphen/>
            </w:r>
            <w:r>
              <w:rPr>
                <w:color w:val="000000"/>
                <w:sz w:val="22"/>
                <w:szCs w:val="22"/>
              </w:rPr>
              <w:t>ципальной услуги, указанные в пункте 9</w:t>
            </w:r>
            <w:r w:rsidRPr="00491ADB">
              <w:rPr>
                <w:color w:val="000000"/>
                <w:sz w:val="22"/>
                <w:szCs w:val="22"/>
              </w:rPr>
              <w:t xml:space="preserve"> подраздела II.III раз</w:t>
            </w:r>
            <w:r w:rsidR="00331B74">
              <w:rPr>
                <w:color w:val="000000"/>
                <w:sz w:val="22"/>
                <w:szCs w:val="22"/>
              </w:rPr>
              <w:t>дела II Р</w:t>
            </w:r>
            <w:r w:rsidRPr="00491ADB">
              <w:rPr>
                <w:color w:val="000000"/>
                <w:sz w:val="22"/>
                <w:szCs w:val="22"/>
              </w:rPr>
              <w:t xml:space="preserve">егламента, в виде </w:t>
            </w:r>
            <w:r w:rsidR="00CA30AB">
              <w:rPr>
                <w:color w:val="000000"/>
                <w:sz w:val="22"/>
                <w:szCs w:val="22"/>
              </w:rPr>
              <w:t>постановления администрации муниципального образования город Краснодар о предварительном согласовании предоставления земельного участка</w:t>
            </w:r>
            <w:r w:rsidRPr="00491ADB">
              <w:rPr>
                <w:color w:val="000000"/>
                <w:sz w:val="22"/>
                <w:szCs w:val="22"/>
              </w:rPr>
              <w:t xml:space="preserve">, </w:t>
            </w:r>
            <w:r w:rsidRPr="00491ADB">
              <w:rPr>
                <w:color w:val="000000"/>
                <w:sz w:val="22"/>
                <w:szCs w:val="22"/>
              </w:rPr>
              <w:lastRenderedPageBreak/>
              <w:t>документа, выданного по результа</w:t>
            </w:r>
            <w:r w:rsidR="00CA30AB">
              <w:rPr>
                <w:color w:val="000000"/>
                <w:sz w:val="22"/>
                <w:szCs w:val="22"/>
              </w:rPr>
              <w:softHyphen/>
            </w:r>
            <w:r w:rsidRPr="00491ADB">
              <w:rPr>
                <w:color w:val="000000"/>
                <w:sz w:val="22"/>
                <w:szCs w:val="22"/>
              </w:rPr>
              <w:t>ту ранее предоставленной муници</w:t>
            </w:r>
            <w:r w:rsidR="00CA30AB">
              <w:rPr>
                <w:color w:val="000000"/>
                <w:sz w:val="22"/>
                <w:szCs w:val="22"/>
              </w:rPr>
              <w:softHyphen/>
            </w:r>
            <w:r w:rsidRPr="00491ADB">
              <w:rPr>
                <w:color w:val="000000"/>
                <w:sz w:val="22"/>
                <w:szCs w:val="22"/>
              </w:rPr>
              <w:t>пальной услуги, без опечаток и ошибок, дубликата документа, вы-данного по результату ранее предо</w:t>
            </w:r>
            <w:r w:rsidR="00CA30AB">
              <w:rPr>
                <w:color w:val="000000"/>
                <w:sz w:val="22"/>
                <w:szCs w:val="22"/>
              </w:rPr>
              <w:softHyphen/>
            </w:r>
            <w:r w:rsidRPr="00491ADB">
              <w:rPr>
                <w:color w:val="000000"/>
                <w:sz w:val="22"/>
                <w:szCs w:val="22"/>
              </w:rPr>
              <w:t xml:space="preserve">ставленной муниципальной услуги    </w:t>
            </w:r>
          </w:p>
        </w:tc>
      </w:tr>
    </w:tbl>
    <w:p w14:paraId="0A13807B" w14:textId="5D0BCCA2" w:rsidR="00670A50" w:rsidRDefault="00C651CB" w:rsidP="008674CA">
      <w:pPr>
        <w:rPr>
          <w:color w:val="000000" w:themeColor="text1"/>
          <w:szCs w:val="28"/>
        </w:rPr>
      </w:pPr>
      <w:r>
        <w:rPr>
          <w:noProof/>
          <w:color w:val="000000"/>
          <w:szCs w:val="28"/>
        </w:rPr>
        <w:lastRenderedPageBreak/>
        <w:pict w14:anchorId="50F70A04">
          <v:rect id="_x0000_s1030" style="position:absolute;left:0;text-align:left;margin-left:215.7pt;margin-top:-105pt;width:30.75pt;height:22.5pt;z-index:251662336;mso-position-horizontal-relative:text;mso-position-vertical-relative:text" stroked="f"/>
        </w:pict>
      </w:r>
    </w:p>
    <w:p w14:paraId="45E44856" w14:textId="77777777" w:rsidR="00670A50" w:rsidRDefault="00670A50" w:rsidP="008674CA">
      <w:pPr>
        <w:rPr>
          <w:color w:val="000000" w:themeColor="text1"/>
          <w:szCs w:val="28"/>
        </w:rPr>
      </w:pPr>
    </w:p>
    <w:p w14:paraId="7B52D774" w14:textId="6C4E11F3" w:rsidR="00491ADB" w:rsidRDefault="00874C59" w:rsidP="008674CA">
      <w:pPr>
        <w:rPr>
          <w:color w:val="000000" w:themeColor="text1"/>
          <w:szCs w:val="28"/>
        </w:rPr>
      </w:pPr>
      <w:r w:rsidRPr="0076284B">
        <w:rPr>
          <w:color w:val="000000" w:themeColor="text1"/>
          <w:szCs w:val="28"/>
        </w:rPr>
        <w:tab/>
      </w:r>
      <w:r w:rsidRPr="0076284B">
        <w:rPr>
          <w:color w:val="000000" w:themeColor="text1"/>
          <w:szCs w:val="28"/>
        </w:rPr>
        <w:tab/>
      </w:r>
      <w:r w:rsidRPr="0076284B">
        <w:rPr>
          <w:color w:val="000000" w:themeColor="text1"/>
          <w:szCs w:val="28"/>
        </w:rPr>
        <w:tab/>
        <w:t xml:space="preserve">      </w:t>
      </w:r>
      <w:r w:rsidR="00EE3732">
        <w:rPr>
          <w:color w:val="000000" w:themeColor="text1"/>
          <w:szCs w:val="28"/>
        </w:rPr>
        <w:t xml:space="preserve">        </w:t>
      </w:r>
    </w:p>
    <w:p w14:paraId="5B2E1DF8" w14:textId="77777777" w:rsidR="00686B0B" w:rsidRDefault="00491ADB">
      <w:pPr>
        <w:jc w:val="left"/>
        <w:rPr>
          <w:color w:val="000000" w:themeColor="text1"/>
          <w:szCs w:val="28"/>
        </w:rPr>
        <w:sectPr w:rsidR="00686B0B" w:rsidSect="00C9508B">
          <w:headerReference w:type="even" r:id="rId8"/>
          <w:headerReference w:type="default" r:id="rId9"/>
          <w:footerReference w:type="even" r:id="rId10"/>
          <w:footerReference w:type="default" r:id="rId11"/>
          <w:pgSz w:w="11906" w:h="16838"/>
          <w:pgMar w:top="1134" w:right="567" w:bottom="1134" w:left="1701" w:header="709" w:footer="709" w:gutter="0"/>
          <w:cols w:space="708"/>
          <w:titlePg/>
          <w:docGrid w:linePitch="360"/>
        </w:sectPr>
      </w:pPr>
      <w:r>
        <w:rPr>
          <w:color w:val="000000" w:themeColor="text1"/>
          <w:szCs w:val="28"/>
        </w:rPr>
        <w:br w:type="page"/>
      </w:r>
    </w:p>
    <w:p w14:paraId="71F1D6ED" w14:textId="33F86457" w:rsidR="00491ADB" w:rsidRDefault="00491ADB">
      <w:pPr>
        <w:jc w:val="left"/>
        <w:rPr>
          <w:color w:val="000000" w:themeColor="text1"/>
          <w:szCs w:val="28"/>
        </w:rPr>
      </w:pPr>
    </w:p>
    <w:p w14:paraId="63F993E6" w14:textId="62022DFF" w:rsidR="00491ADB" w:rsidRDefault="00C651CB" w:rsidP="00491ADB">
      <w:pPr>
        <w:pStyle w:val="Heading"/>
        <w:ind w:left="5387" w:right="-1"/>
        <w:jc w:val="right"/>
        <w:rPr>
          <w:sz w:val="28"/>
          <w:szCs w:val="28"/>
        </w:rPr>
      </w:pPr>
      <w:r>
        <w:rPr>
          <w:noProof/>
          <w:color w:val="000000"/>
          <w:szCs w:val="28"/>
        </w:rPr>
        <w:pict w14:anchorId="50F70A04">
          <v:rect id="_x0000_s1031" style="position:absolute;left:0;text-align:left;margin-left:211.95pt;margin-top:-29.7pt;width:30.75pt;height:22.5pt;z-index:251663360" stroked="f"/>
        </w:pict>
      </w:r>
      <w:r w:rsidR="00491ADB" w:rsidRPr="0017662D">
        <w:rPr>
          <w:rFonts w:ascii="Times New Roman" w:hAnsi="Times New Roman" w:cs="Times New Roman"/>
          <w:b w:val="0"/>
          <w:bCs w:val="0"/>
          <w:sz w:val="28"/>
          <w:szCs w:val="28"/>
        </w:rPr>
        <w:t xml:space="preserve">ПРИЛОЖЕНИЕ № </w:t>
      </w:r>
      <w:r w:rsidR="00491ADB">
        <w:rPr>
          <w:rFonts w:ascii="Times New Roman" w:hAnsi="Times New Roman" w:cs="Times New Roman"/>
          <w:b w:val="0"/>
          <w:bCs w:val="0"/>
          <w:sz w:val="28"/>
          <w:szCs w:val="28"/>
        </w:rPr>
        <w:t>3</w:t>
      </w:r>
    </w:p>
    <w:p w14:paraId="78ABC2E1" w14:textId="017280D2" w:rsidR="00491ADB" w:rsidRDefault="00491ADB" w:rsidP="00491ADB">
      <w:pPr>
        <w:spacing w:line="216" w:lineRule="auto"/>
        <w:ind w:left="5222"/>
        <w:jc w:val="right"/>
        <w:rPr>
          <w:szCs w:val="28"/>
        </w:rPr>
      </w:pPr>
      <w:r>
        <w:rPr>
          <w:szCs w:val="28"/>
        </w:rPr>
        <w:t>к административному регламенту предоставления администрацией муниципального образования город Краснодар муниципальной услуги «</w:t>
      </w:r>
      <w:r w:rsidRPr="001356AA">
        <w:rPr>
          <w:color w:val="000000"/>
          <w:szCs w:val="28"/>
        </w:rPr>
        <w:t>Предварительное согласование предоставления земельных участков, находящихся в муниципальной собственности, или земель, земельных участков,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населённого пункта, с</w:t>
      </w:r>
      <w:r>
        <w:rPr>
          <w:color w:val="000000"/>
          <w:szCs w:val="28"/>
        </w:rPr>
        <w:t>адоводства для собственных нужд</w:t>
      </w:r>
      <w:r>
        <w:rPr>
          <w:szCs w:val="28"/>
        </w:rPr>
        <w:t>»</w:t>
      </w:r>
    </w:p>
    <w:p w14:paraId="04FB64B3" w14:textId="022F9C30" w:rsidR="00874C59" w:rsidRDefault="00874C59" w:rsidP="008674CA">
      <w:pPr>
        <w:rPr>
          <w:color w:val="000000" w:themeColor="text1"/>
          <w:szCs w:val="28"/>
        </w:rPr>
      </w:pPr>
    </w:p>
    <w:p w14:paraId="1C3C57FB" w14:textId="77777777" w:rsidR="00491ADB" w:rsidRDefault="00491ADB" w:rsidP="00491ADB">
      <w:pPr>
        <w:jc w:val="center"/>
        <w:rPr>
          <w:b/>
          <w:szCs w:val="28"/>
          <w:shd w:val="clear" w:color="auto" w:fill="FFFFFF"/>
        </w:rPr>
      </w:pPr>
      <w:r>
        <w:rPr>
          <w:b/>
          <w:szCs w:val="28"/>
          <w:shd w:val="clear" w:color="auto" w:fill="FFFFFF"/>
        </w:rPr>
        <w:t>Исчерпывающий перечень документов, необходимых для предоставления муниципальной услуги</w:t>
      </w:r>
    </w:p>
    <w:p w14:paraId="7787940F" w14:textId="6F8DCAB9" w:rsidR="00491ADB" w:rsidRDefault="00491ADB" w:rsidP="00491ADB">
      <w:pPr>
        <w:jc w:val="center"/>
        <w:rPr>
          <w:color w:val="000000" w:themeColor="text1"/>
          <w:szCs w:val="28"/>
        </w:rPr>
      </w:pPr>
    </w:p>
    <w:tbl>
      <w:tblPr>
        <w:tblStyle w:val="af0"/>
        <w:tblW w:w="0" w:type="auto"/>
        <w:tblInd w:w="108" w:type="dxa"/>
        <w:tblLook w:val="04A0" w:firstRow="1" w:lastRow="0" w:firstColumn="1" w:lastColumn="0" w:noHBand="0" w:noVBand="1"/>
      </w:tblPr>
      <w:tblGrid>
        <w:gridCol w:w="513"/>
        <w:gridCol w:w="2380"/>
        <w:gridCol w:w="1927"/>
        <w:gridCol w:w="3969"/>
        <w:gridCol w:w="2693"/>
        <w:gridCol w:w="2835"/>
      </w:tblGrid>
      <w:tr w:rsidR="00244560" w:rsidRPr="00B93A05" w14:paraId="212DDD3B" w14:textId="4CD64F92" w:rsidTr="001A542E">
        <w:trPr>
          <w:trHeight w:val="510"/>
        </w:trPr>
        <w:tc>
          <w:tcPr>
            <w:tcW w:w="513" w:type="dxa"/>
            <w:vMerge w:val="restart"/>
          </w:tcPr>
          <w:p w14:paraId="6EF27DC7" w14:textId="464BA377" w:rsidR="00244560" w:rsidRPr="00B93A05" w:rsidRDefault="00244560" w:rsidP="005B0787">
            <w:pPr>
              <w:spacing w:line="216" w:lineRule="auto"/>
              <w:jc w:val="left"/>
              <w:rPr>
                <w:sz w:val="22"/>
                <w:szCs w:val="22"/>
              </w:rPr>
            </w:pPr>
            <w:r w:rsidRPr="00B93A05">
              <w:rPr>
                <w:sz w:val="22"/>
                <w:szCs w:val="22"/>
              </w:rPr>
              <w:t>№ п/п</w:t>
            </w:r>
          </w:p>
        </w:tc>
        <w:tc>
          <w:tcPr>
            <w:tcW w:w="2380" w:type="dxa"/>
            <w:vMerge w:val="restart"/>
          </w:tcPr>
          <w:p w14:paraId="67D040E3" w14:textId="6A0A2591" w:rsidR="00244560" w:rsidRPr="00B93A05" w:rsidRDefault="00244560" w:rsidP="005B0787">
            <w:pPr>
              <w:spacing w:line="216" w:lineRule="auto"/>
              <w:jc w:val="left"/>
              <w:rPr>
                <w:sz w:val="22"/>
                <w:szCs w:val="22"/>
              </w:rPr>
            </w:pPr>
            <w:r w:rsidRPr="00B93A05">
              <w:rPr>
                <w:sz w:val="22"/>
                <w:szCs w:val="22"/>
              </w:rPr>
              <w:t xml:space="preserve">Идентификатор </w:t>
            </w:r>
            <w:r>
              <w:rPr>
                <w:sz w:val="22"/>
                <w:szCs w:val="22"/>
              </w:rPr>
              <w:br/>
            </w:r>
            <w:r w:rsidRPr="00B93A05">
              <w:rPr>
                <w:sz w:val="22"/>
                <w:szCs w:val="22"/>
              </w:rPr>
              <w:t>категории (признаков) заявителей</w:t>
            </w:r>
          </w:p>
        </w:tc>
        <w:tc>
          <w:tcPr>
            <w:tcW w:w="1927" w:type="dxa"/>
            <w:vMerge w:val="restart"/>
          </w:tcPr>
          <w:p w14:paraId="3B563F93" w14:textId="243E381C" w:rsidR="00244560" w:rsidRPr="00B93A05" w:rsidRDefault="00244560" w:rsidP="005B0787">
            <w:pPr>
              <w:spacing w:line="216" w:lineRule="auto"/>
              <w:jc w:val="left"/>
              <w:rPr>
                <w:sz w:val="22"/>
                <w:szCs w:val="22"/>
              </w:rPr>
            </w:pPr>
            <w:r w:rsidRPr="00B93A05">
              <w:rPr>
                <w:sz w:val="22"/>
                <w:szCs w:val="22"/>
              </w:rPr>
              <w:t xml:space="preserve">Способы подачи </w:t>
            </w:r>
            <w:r>
              <w:rPr>
                <w:sz w:val="22"/>
                <w:szCs w:val="22"/>
              </w:rPr>
              <w:br/>
            </w:r>
            <w:r w:rsidRPr="00B93A05">
              <w:rPr>
                <w:sz w:val="22"/>
                <w:szCs w:val="22"/>
              </w:rPr>
              <w:t xml:space="preserve">таких документов </w:t>
            </w:r>
            <w:r>
              <w:rPr>
                <w:sz w:val="22"/>
                <w:szCs w:val="22"/>
              </w:rPr>
              <w:br/>
            </w:r>
            <w:r w:rsidRPr="00686B0B">
              <w:rPr>
                <w:spacing w:val="-4"/>
                <w:sz w:val="22"/>
                <w:szCs w:val="22"/>
              </w:rPr>
              <w:t>и (или) информации</w:t>
            </w:r>
          </w:p>
        </w:tc>
        <w:tc>
          <w:tcPr>
            <w:tcW w:w="3969" w:type="dxa"/>
            <w:vMerge w:val="restart"/>
          </w:tcPr>
          <w:p w14:paraId="76D1AE96" w14:textId="489D9A01" w:rsidR="00244560" w:rsidRPr="00B93A05" w:rsidRDefault="00244560" w:rsidP="005B0787">
            <w:pPr>
              <w:spacing w:line="216" w:lineRule="auto"/>
              <w:jc w:val="left"/>
              <w:rPr>
                <w:sz w:val="22"/>
                <w:szCs w:val="22"/>
              </w:rPr>
            </w:pPr>
            <w:r w:rsidRPr="00B93A05">
              <w:rPr>
                <w:sz w:val="22"/>
                <w:szCs w:val="22"/>
              </w:rPr>
              <w:t xml:space="preserve">Требования к представлению </w:t>
            </w:r>
            <w:r>
              <w:rPr>
                <w:sz w:val="22"/>
                <w:szCs w:val="22"/>
              </w:rPr>
              <w:t>д</w:t>
            </w:r>
            <w:r w:rsidRPr="00B93A05">
              <w:rPr>
                <w:sz w:val="22"/>
                <w:szCs w:val="22"/>
              </w:rPr>
              <w:t>окументов заявителем</w:t>
            </w:r>
          </w:p>
        </w:tc>
        <w:tc>
          <w:tcPr>
            <w:tcW w:w="5528" w:type="dxa"/>
            <w:gridSpan w:val="2"/>
          </w:tcPr>
          <w:p w14:paraId="54B77179" w14:textId="218DB7B4" w:rsidR="00244560" w:rsidRPr="00B93A05" w:rsidRDefault="00244560" w:rsidP="005B0787">
            <w:pPr>
              <w:spacing w:line="216" w:lineRule="auto"/>
              <w:jc w:val="left"/>
              <w:rPr>
                <w:sz w:val="22"/>
                <w:szCs w:val="22"/>
              </w:rPr>
            </w:pPr>
            <w:r w:rsidRPr="00B93A05">
              <w:rPr>
                <w:sz w:val="22"/>
                <w:szCs w:val="22"/>
              </w:rPr>
              <w:t>Перечень необходимых для предоставления муниципальной услуги документов и (или) информации</w:t>
            </w:r>
          </w:p>
        </w:tc>
      </w:tr>
      <w:tr w:rsidR="00244560" w:rsidRPr="00B93A05" w14:paraId="1D8E8C11" w14:textId="58D55A32" w:rsidTr="001A542E">
        <w:trPr>
          <w:trHeight w:val="165"/>
        </w:trPr>
        <w:tc>
          <w:tcPr>
            <w:tcW w:w="513" w:type="dxa"/>
            <w:vMerge/>
          </w:tcPr>
          <w:p w14:paraId="26BA46F6" w14:textId="77777777" w:rsidR="00244560" w:rsidRPr="00B93A05" w:rsidRDefault="00244560" w:rsidP="005B0787">
            <w:pPr>
              <w:spacing w:line="216" w:lineRule="auto"/>
              <w:jc w:val="left"/>
              <w:rPr>
                <w:sz w:val="22"/>
                <w:szCs w:val="22"/>
              </w:rPr>
            </w:pPr>
          </w:p>
        </w:tc>
        <w:tc>
          <w:tcPr>
            <w:tcW w:w="2380" w:type="dxa"/>
            <w:vMerge/>
          </w:tcPr>
          <w:p w14:paraId="53412402" w14:textId="77777777" w:rsidR="00244560" w:rsidRPr="00B93A05" w:rsidRDefault="00244560" w:rsidP="005B0787">
            <w:pPr>
              <w:spacing w:line="216" w:lineRule="auto"/>
              <w:jc w:val="left"/>
              <w:rPr>
                <w:sz w:val="22"/>
                <w:szCs w:val="22"/>
              </w:rPr>
            </w:pPr>
          </w:p>
        </w:tc>
        <w:tc>
          <w:tcPr>
            <w:tcW w:w="1927" w:type="dxa"/>
            <w:vMerge/>
          </w:tcPr>
          <w:p w14:paraId="050F3600" w14:textId="77777777" w:rsidR="00244560" w:rsidRPr="00B93A05" w:rsidRDefault="00244560" w:rsidP="005B0787">
            <w:pPr>
              <w:spacing w:line="216" w:lineRule="auto"/>
              <w:jc w:val="left"/>
              <w:rPr>
                <w:sz w:val="22"/>
                <w:szCs w:val="22"/>
              </w:rPr>
            </w:pPr>
          </w:p>
        </w:tc>
        <w:tc>
          <w:tcPr>
            <w:tcW w:w="3969" w:type="dxa"/>
            <w:vMerge/>
          </w:tcPr>
          <w:p w14:paraId="3397463D" w14:textId="77777777" w:rsidR="00244560" w:rsidRPr="00B93A05" w:rsidRDefault="00244560" w:rsidP="005B0787">
            <w:pPr>
              <w:spacing w:line="216" w:lineRule="auto"/>
              <w:jc w:val="left"/>
              <w:rPr>
                <w:sz w:val="22"/>
                <w:szCs w:val="22"/>
              </w:rPr>
            </w:pPr>
          </w:p>
        </w:tc>
        <w:tc>
          <w:tcPr>
            <w:tcW w:w="2693" w:type="dxa"/>
          </w:tcPr>
          <w:p w14:paraId="093B9DAC" w14:textId="77777777" w:rsidR="00244560" w:rsidRPr="00244560" w:rsidRDefault="00244560" w:rsidP="005B0787">
            <w:pPr>
              <w:spacing w:line="216" w:lineRule="auto"/>
              <w:jc w:val="left"/>
              <w:rPr>
                <w:sz w:val="22"/>
                <w:szCs w:val="22"/>
              </w:rPr>
            </w:pPr>
            <w:r w:rsidRPr="00244560">
              <w:rPr>
                <w:sz w:val="22"/>
                <w:szCs w:val="22"/>
              </w:rPr>
              <w:t xml:space="preserve">Документы и (или) информация, которые заявитель должен представить самостоятельно </w:t>
            </w:r>
          </w:p>
          <w:p w14:paraId="4D6E5A64" w14:textId="4F1C7D7D" w:rsidR="00244560" w:rsidRPr="00B93A05" w:rsidRDefault="00244560" w:rsidP="005B0787">
            <w:pPr>
              <w:spacing w:line="216" w:lineRule="auto"/>
              <w:jc w:val="left"/>
              <w:rPr>
                <w:sz w:val="22"/>
                <w:szCs w:val="22"/>
              </w:rPr>
            </w:pPr>
            <w:r w:rsidRPr="00244560">
              <w:rPr>
                <w:sz w:val="22"/>
                <w:szCs w:val="22"/>
              </w:rPr>
              <w:t>и документы</w:t>
            </w:r>
          </w:p>
        </w:tc>
        <w:tc>
          <w:tcPr>
            <w:tcW w:w="2835" w:type="dxa"/>
          </w:tcPr>
          <w:p w14:paraId="0BF2134C" w14:textId="28D148CD" w:rsidR="00244560" w:rsidRPr="00B93A05" w:rsidRDefault="00244560" w:rsidP="005B0787">
            <w:pPr>
              <w:spacing w:line="216" w:lineRule="auto"/>
              <w:jc w:val="left"/>
              <w:rPr>
                <w:sz w:val="22"/>
                <w:szCs w:val="22"/>
              </w:rPr>
            </w:pPr>
            <w:r w:rsidRPr="00244560">
              <w:rPr>
                <w:sz w:val="22"/>
                <w:szCs w:val="22"/>
              </w:rPr>
              <w:t>Документы и (или)  информация,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686B0B" w:rsidRPr="00B93A05" w14:paraId="4CE18E17" w14:textId="1C891C34" w:rsidTr="001A542E">
        <w:tc>
          <w:tcPr>
            <w:tcW w:w="513" w:type="dxa"/>
          </w:tcPr>
          <w:p w14:paraId="778CD614" w14:textId="63C7D996" w:rsidR="00686B0B" w:rsidRPr="00B93A05" w:rsidRDefault="00686B0B" w:rsidP="005B0787">
            <w:pPr>
              <w:spacing w:line="216" w:lineRule="auto"/>
              <w:jc w:val="left"/>
              <w:rPr>
                <w:sz w:val="22"/>
                <w:szCs w:val="22"/>
              </w:rPr>
            </w:pPr>
            <w:r>
              <w:rPr>
                <w:sz w:val="22"/>
                <w:szCs w:val="22"/>
              </w:rPr>
              <w:t>1.</w:t>
            </w:r>
          </w:p>
        </w:tc>
        <w:tc>
          <w:tcPr>
            <w:tcW w:w="2380" w:type="dxa"/>
          </w:tcPr>
          <w:p w14:paraId="70FDBF90" w14:textId="23549538" w:rsidR="00686B0B" w:rsidRPr="00B93A05" w:rsidRDefault="00686B0B" w:rsidP="005B0787">
            <w:pPr>
              <w:spacing w:line="216" w:lineRule="auto"/>
              <w:jc w:val="left"/>
              <w:rPr>
                <w:sz w:val="22"/>
                <w:szCs w:val="22"/>
              </w:rPr>
            </w:pPr>
            <w:r>
              <w:rPr>
                <w:color w:val="000000"/>
                <w:sz w:val="22"/>
                <w:szCs w:val="22"/>
              </w:rPr>
              <w:t xml:space="preserve">Физические лица </w:t>
            </w:r>
            <w:r>
              <w:rPr>
                <w:sz w:val="22"/>
                <w:szCs w:val="22"/>
              </w:rPr>
              <w:t xml:space="preserve">при подаче заявления о предварительном согласовании </w:t>
            </w:r>
            <w:r w:rsidRPr="00294B43">
              <w:rPr>
                <w:sz w:val="22"/>
                <w:szCs w:val="22"/>
              </w:rPr>
              <w:t>предоставления земельных участков, находящих</w:t>
            </w:r>
            <w:r>
              <w:rPr>
                <w:sz w:val="22"/>
                <w:szCs w:val="22"/>
              </w:rPr>
              <w:softHyphen/>
            </w:r>
            <w:r w:rsidRPr="00294B43">
              <w:rPr>
                <w:sz w:val="22"/>
                <w:szCs w:val="22"/>
              </w:rPr>
              <w:t xml:space="preserve">ся в муниципальной собственности, или земель, земельных участков, государственная </w:t>
            </w:r>
            <w:r w:rsidRPr="00294B43">
              <w:rPr>
                <w:sz w:val="22"/>
                <w:szCs w:val="22"/>
              </w:rPr>
              <w:lastRenderedPageBreak/>
              <w:t>собствен</w:t>
            </w:r>
            <w:r>
              <w:rPr>
                <w:sz w:val="22"/>
                <w:szCs w:val="22"/>
              </w:rPr>
              <w:softHyphen/>
            </w:r>
            <w:r w:rsidRPr="00294B43">
              <w:rPr>
                <w:sz w:val="22"/>
                <w:szCs w:val="22"/>
              </w:rPr>
              <w:t>ность на которые не разграничена, гражданам для индивидуаль</w:t>
            </w:r>
            <w:r>
              <w:rPr>
                <w:sz w:val="22"/>
                <w:szCs w:val="22"/>
              </w:rPr>
              <w:softHyphen/>
            </w:r>
            <w:r w:rsidRPr="00294B43">
              <w:rPr>
                <w:sz w:val="22"/>
                <w:szCs w:val="22"/>
              </w:rPr>
              <w:t>ного жилищного строительства, ведения личного подсоб</w:t>
            </w:r>
            <w:r>
              <w:rPr>
                <w:sz w:val="22"/>
                <w:szCs w:val="22"/>
              </w:rPr>
              <w:softHyphen/>
            </w:r>
            <w:r w:rsidRPr="00294B43">
              <w:rPr>
                <w:sz w:val="22"/>
                <w:szCs w:val="22"/>
              </w:rPr>
              <w:t>ного хозяйства в гра</w:t>
            </w:r>
            <w:r>
              <w:rPr>
                <w:sz w:val="22"/>
                <w:szCs w:val="22"/>
              </w:rPr>
              <w:softHyphen/>
            </w:r>
            <w:r w:rsidRPr="00294B43">
              <w:rPr>
                <w:sz w:val="22"/>
                <w:szCs w:val="22"/>
              </w:rPr>
              <w:t>ницах населённого пункта, садоводства для собственных нужд</w:t>
            </w:r>
          </w:p>
        </w:tc>
        <w:tc>
          <w:tcPr>
            <w:tcW w:w="1927" w:type="dxa"/>
          </w:tcPr>
          <w:p w14:paraId="31C32E57" w14:textId="53B85FB2" w:rsidR="00686B0B" w:rsidRPr="000D27A6" w:rsidRDefault="00686B0B" w:rsidP="005B0787">
            <w:pPr>
              <w:spacing w:line="216" w:lineRule="auto"/>
              <w:jc w:val="left"/>
              <w:rPr>
                <w:sz w:val="22"/>
                <w:szCs w:val="22"/>
              </w:rPr>
            </w:pPr>
            <w:r w:rsidRPr="000D27A6">
              <w:rPr>
                <w:sz w:val="22"/>
                <w:szCs w:val="22"/>
              </w:rPr>
              <w:lastRenderedPageBreak/>
              <w:t xml:space="preserve">1. В электронной форме </w:t>
            </w:r>
            <w:r>
              <w:rPr>
                <w:sz w:val="22"/>
                <w:szCs w:val="22"/>
              </w:rPr>
              <w:t>п</w:t>
            </w:r>
            <w:r w:rsidRPr="000D27A6">
              <w:rPr>
                <w:sz w:val="22"/>
                <w:szCs w:val="22"/>
              </w:rPr>
              <w:t>осредством Портала;</w:t>
            </w:r>
          </w:p>
          <w:p w14:paraId="27D58CDC" w14:textId="77777777" w:rsidR="00686B0B" w:rsidRPr="000D27A6" w:rsidRDefault="00686B0B" w:rsidP="005B0787">
            <w:pPr>
              <w:spacing w:line="216" w:lineRule="auto"/>
              <w:jc w:val="left"/>
              <w:rPr>
                <w:sz w:val="22"/>
                <w:szCs w:val="22"/>
              </w:rPr>
            </w:pPr>
          </w:p>
          <w:p w14:paraId="51AAF2B8" w14:textId="4D566A86" w:rsidR="00686B0B" w:rsidRPr="00B93A05" w:rsidRDefault="00686B0B" w:rsidP="005B0787">
            <w:pPr>
              <w:spacing w:line="216" w:lineRule="auto"/>
              <w:jc w:val="left"/>
              <w:rPr>
                <w:sz w:val="22"/>
                <w:szCs w:val="22"/>
              </w:rPr>
            </w:pPr>
            <w:r w:rsidRPr="000D27A6">
              <w:rPr>
                <w:sz w:val="22"/>
                <w:szCs w:val="22"/>
              </w:rPr>
              <w:t xml:space="preserve">2. На бумажном носителе посредством личного обращения в уполномоченный орган, в том </w:t>
            </w:r>
            <w:r w:rsidRPr="000D27A6">
              <w:rPr>
                <w:sz w:val="22"/>
                <w:szCs w:val="22"/>
              </w:rPr>
              <w:lastRenderedPageBreak/>
              <w:t xml:space="preserve">числе через МФЦ, в </w:t>
            </w:r>
            <w:r w:rsidR="00C651CB">
              <w:rPr>
                <w:noProof/>
                <w:sz w:val="22"/>
                <w:szCs w:val="22"/>
              </w:rPr>
              <w:pict w14:anchorId="6207A530">
                <v:rect id="_x0000_s1040" style="position:absolute;margin-left:63.55pt;margin-top:-32.8pt;width:36.3pt;height:28.2pt;z-index:251672576;mso-position-horizontal-relative:text;mso-position-vertical-relative:text" stroked="f"/>
              </w:pict>
            </w:r>
            <w:r w:rsidRPr="000D27A6">
              <w:rPr>
                <w:sz w:val="22"/>
                <w:szCs w:val="22"/>
              </w:rPr>
              <w:t>соответствии с Со</w:t>
            </w:r>
            <w:r>
              <w:rPr>
                <w:sz w:val="22"/>
                <w:szCs w:val="22"/>
              </w:rPr>
              <w:softHyphen/>
            </w:r>
            <w:r w:rsidRPr="000D27A6">
              <w:rPr>
                <w:sz w:val="22"/>
                <w:szCs w:val="22"/>
              </w:rPr>
              <w:t>глашением о вза</w:t>
            </w:r>
            <w:r>
              <w:rPr>
                <w:sz w:val="22"/>
                <w:szCs w:val="22"/>
              </w:rPr>
              <w:softHyphen/>
              <w:t>имодействии между МФЦ и А</w:t>
            </w:r>
            <w:r w:rsidRPr="000D27A6">
              <w:rPr>
                <w:sz w:val="22"/>
                <w:szCs w:val="22"/>
              </w:rPr>
              <w:t>дминистрацией.</w:t>
            </w:r>
          </w:p>
        </w:tc>
        <w:tc>
          <w:tcPr>
            <w:tcW w:w="3969" w:type="dxa"/>
          </w:tcPr>
          <w:p w14:paraId="6F6FDF1B" w14:textId="532D25EB" w:rsidR="00686B0B" w:rsidRDefault="00686B0B" w:rsidP="005B0787">
            <w:pPr>
              <w:spacing w:line="216" w:lineRule="auto"/>
              <w:rPr>
                <w:sz w:val="22"/>
                <w:szCs w:val="22"/>
              </w:rPr>
            </w:pPr>
            <w:r w:rsidRPr="000D27A6">
              <w:rPr>
                <w:sz w:val="22"/>
                <w:szCs w:val="22"/>
              </w:rPr>
              <w:lastRenderedPageBreak/>
              <w:t>Требования к представлению до</w:t>
            </w:r>
            <w:r w:rsidR="005B0787">
              <w:rPr>
                <w:sz w:val="22"/>
                <w:szCs w:val="22"/>
              </w:rPr>
              <w:softHyphen/>
            </w:r>
            <w:r w:rsidRPr="000D27A6">
              <w:rPr>
                <w:sz w:val="22"/>
                <w:szCs w:val="22"/>
              </w:rPr>
              <w:t>кументов заявителем, включая требо</w:t>
            </w:r>
            <w:r w:rsidR="001A542E">
              <w:rPr>
                <w:sz w:val="22"/>
                <w:szCs w:val="22"/>
              </w:rPr>
              <w:softHyphen/>
            </w:r>
            <w:r w:rsidRPr="000D27A6">
              <w:rPr>
                <w:sz w:val="22"/>
                <w:szCs w:val="22"/>
              </w:rPr>
              <w:t>вания к формату, к</w:t>
            </w:r>
            <w:r>
              <w:rPr>
                <w:sz w:val="22"/>
                <w:szCs w:val="22"/>
              </w:rPr>
              <w:t>о</w:t>
            </w:r>
            <w:r w:rsidRPr="000D27A6">
              <w:rPr>
                <w:sz w:val="22"/>
                <w:szCs w:val="22"/>
              </w:rPr>
              <w:t>личе</w:t>
            </w:r>
            <w:r w:rsidR="005B0787">
              <w:rPr>
                <w:sz w:val="22"/>
                <w:szCs w:val="22"/>
              </w:rPr>
              <w:softHyphen/>
            </w:r>
            <w:r w:rsidRPr="000D27A6">
              <w:rPr>
                <w:sz w:val="22"/>
                <w:szCs w:val="22"/>
              </w:rPr>
              <w:t>ству, пред</w:t>
            </w:r>
            <w:r w:rsidR="001A542E">
              <w:rPr>
                <w:sz w:val="22"/>
                <w:szCs w:val="22"/>
              </w:rPr>
              <w:softHyphen/>
            </w:r>
            <w:r w:rsidRPr="000D27A6">
              <w:rPr>
                <w:sz w:val="22"/>
                <w:szCs w:val="22"/>
              </w:rPr>
              <w:t>ставлению документов только отдель</w:t>
            </w:r>
            <w:r w:rsidR="001A542E">
              <w:rPr>
                <w:sz w:val="22"/>
                <w:szCs w:val="22"/>
              </w:rPr>
              <w:softHyphen/>
            </w:r>
            <w:r w:rsidRPr="000D27A6">
              <w:rPr>
                <w:sz w:val="22"/>
                <w:szCs w:val="22"/>
              </w:rPr>
              <w:t>ными категориями заявителей и иные необходимые требо</w:t>
            </w:r>
            <w:r>
              <w:rPr>
                <w:sz w:val="22"/>
                <w:szCs w:val="22"/>
              </w:rPr>
              <w:t>вания, предусмот</w:t>
            </w:r>
            <w:r w:rsidR="001A542E">
              <w:rPr>
                <w:sz w:val="22"/>
                <w:szCs w:val="22"/>
              </w:rPr>
              <w:softHyphen/>
            </w:r>
            <w:r>
              <w:rPr>
                <w:sz w:val="22"/>
                <w:szCs w:val="22"/>
              </w:rPr>
              <w:t>рены настоящим Р</w:t>
            </w:r>
            <w:r w:rsidRPr="000D27A6">
              <w:rPr>
                <w:sz w:val="22"/>
                <w:szCs w:val="22"/>
              </w:rPr>
              <w:t>егламентом, а также иными нормативными правовы</w:t>
            </w:r>
            <w:r w:rsidR="005B0787">
              <w:rPr>
                <w:sz w:val="22"/>
                <w:szCs w:val="22"/>
              </w:rPr>
              <w:softHyphen/>
            </w:r>
            <w:r w:rsidRPr="000D27A6">
              <w:rPr>
                <w:sz w:val="22"/>
                <w:szCs w:val="22"/>
              </w:rPr>
              <w:t>ми ак</w:t>
            </w:r>
            <w:r w:rsidR="001A542E">
              <w:rPr>
                <w:sz w:val="22"/>
                <w:szCs w:val="22"/>
              </w:rPr>
              <w:softHyphen/>
            </w:r>
            <w:r w:rsidRPr="000D27A6">
              <w:rPr>
                <w:sz w:val="22"/>
                <w:szCs w:val="22"/>
              </w:rPr>
              <w:t>тами Российской Федера</w:t>
            </w:r>
            <w:r w:rsidR="005B0787">
              <w:rPr>
                <w:sz w:val="22"/>
                <w:szCs w:val="22"/>
              </w:rPr>
              <w:softHyphen/>
            </w:r>
            <w:r w:rsidRPr="000D27A6">
              <w:rPr>
                <w:sz w:val="22"/>
                <w:szCs w:val="22"/>
              </w:rPr>
              <w:t>ции.</w:t>
            </w:r>
          </w:p>
          <w:p w14:paraId="262E5CFB" w14:textId="088D254C" w:rsidR="00686B0B" w:rsidRPr="000D27A6" w:rsidRDefault="00686B0B" w:rsidP="005B0787">
            <w:pPr>
              <w:spacing w:line="216" w:lineRule="auto"/>
              <w:rPr>
                <w:sz w:val="22"/>
                <w:szCs w:val="22"/>
              </w:rPr>
            </w:pPr>
            <w:r w:rsidRPr="00686B0B">
              <w:rPr>
                <w:sz w:val="22"/>
                <w:szCs w:val="22"/>
              </w:rPr>
              <w:t>В случае подачи заявления о предо</w:t>
            </w:r>
            <w:r w:rsidR="001A542E">
              <w:rPr>
                <w:sz w:val="22"/>
                <w:szCs w:val="22"/>
              </w:rPr>
              <w:softHyphen/>
            </w:r>
            <w:r w:rsidRPr="00686B0B">
              <w:rPr>
                <w:sz w:val="22"/>
                <w:szCs w:val="22"/>
              </w:rPr>
              <w:t>ставлении муниципальной услуги в форме электронного документа с ис</w:t>
            </w:r>
            <w:r w:rsidR="001A542E">
              <w:rPr>
                <w:sz w:val="22"/>
                <w:szCs w:val="22"/>
              </w:rPr>
              <w:softHyphen/>
            </w:r>
            <w:r w:rsidRPr="00686B0B">
              <w:rPr>
                <w:sz w:val="22"/>
                <w:szCs w:val="22"/>
              </w:rPr>
              <w:lastRenderedPageBreak/>
              <w:t>пользованием ин</w:t>
            </w:r>
            <w:r w:rsidR="005B0787">
              <w:rPr>
                <w:sz w:val="22"/>
                <w:szCs w:val="22"/>
              </w:rPr>
              <w:softHyphen/>
            </w:r>
            <w:r w:rsidRPr="00686B0B">
              <w:rPr>
                <w:sz w:val="22"/>
                <w:szCs w:val="22"/>
              </w:rPr>
              <w:t>формационно-телекоммуникационной сети Ин</w:t>
            </w:r>
            <w:r w:rsidR="005B0787">
              <w:rPr>
                <w:sz w:val="22"/>
                <w:szCs w:val="22"/>
              </w:rPr>
              <w:softHyphen/>
            </w:r>
            <w:r w:rsidRPr="00686B0B">
              <w:rPr>
                <w:sz w:val="22"/>
                <w:szCs w:val="22"/>
              </w:rPr>
              <w:t>тернет, заявление подаётся в по</w:t>
            </w:r>
            <w:r w:rsidR="005B0787">
              <w:rPr>
                <w:sz w:val="22"/>
                <w:szCs w:val="22"/>
              </w:rPr>
              <w:softHyphen/>
            </w:r>
            <w:r w:rsidRPr="00686B0B">
              <w:rPr>
                <w:sz w:val="22"/>
                <w:szCs w:val="22"/>
              </w:rPr>
              <w:t>рядке, установ</w:t>
            </w:r>
            <w:r w:rsidR="001A542E">
              <w:rPr>
                <w:sz w:val="22"/>
                <w:szCs w:val="22"/>
              </w:rPr>
              <w:softHyphen/>
            </w:r>
            <w:r w:rsidRPr="00686B0B">
              <w:rPr>
                <w:sz w:val="22"/>
                <w:szCs w:val="22"/>
              </w:rPr>
              <w:t>ленном приказом Министерства эко</w:t>
            </w:r>
            <w:r w:rsidR="001A542E">
              <w:rPr>
                <w:sz w:val="22"/>
                <w:szCs w:val="22"/>
              </w:rPr>
              <w:softHyphen/>
            </w:r>
            <w:r w:rsidRPr="00686B0B">
              <w:rPr>
                <w:sz w:val="22"/>
                <w:szCs w:val="22"/>
              </w:rPr>
              <w:t xml:space="preserve">номического развития Российской Федерации от 14.01.2015 № 7 «Об </w:t>
            </w:r>
            <w:r w:rsidRPr="001A542E">
              <w:rPr>
                <w:spacing w:val="-6"/>
                <w:sz w:val="22"/>
                <w:szCs w:val="22"/>
              </w:rPr>
              <w:t>утвержде</w:t>
            </w:r>
            <w:r w:rsidR="005B0787" w:rsidRPr="001A542E">
              <w:rPr>
                <w:spacing w:val="-6"/>
                <w:sz w:val="22"/>
                <w:szCs w:val="22"/>
              </w:rPr>
              <w:softHyphen/>
            </w:r>
            <w:r w:rsidRPr="001A542E">
              <w:rPr>
                <w:spacing w:val="-6"/>
                <w:sz w:val="22"/>
                <w:szCs w:val="22"/>
              </w:rPr>
              <w:t>нии порядка и способов пода</w:t>
            </w:r>
            <w:r w:rsidR="001A542E" w:rsidRPr="001A542E">
              <w:rPr>
                <w:spacing w:val="-6"/>
                <w:sz w:val="22"/>
                <w:szCs w:val="22"/>
              </w:rPr>
              <w:softHyphen/>
            </w:r>
            <w:r w:rsidRPr="001A542E">
              <w:rPr>
                <w:spacing w:val="-6"/>
                <w:sz w:val="22"/>
                <w:szCs w:val="22"/>
              </w:rPr>
              <w:t>чи заявлений об утверждении схемы распо</w:t>
            </w:r>
            <w:r w:rsidR="00A871C0">
              <w:rPr>
                <w:spacing w:val="-6"/>
                <w:sz w:val="22"/>
                <w:szCs w:val="22"/>
              </w:rPr>
              <w:softHyphen/>
            </w:r>
            <w:r w:rsidRPr="001A542E">
              <w:rPr>
                <w:spacing w:val="-6"/>
                <w:sz w:val="22"/>
                <w:szCs w:val="22"/>
              </w:rPr>
              <w:t>ложения земельного участка или земель</w:t>
            </w:r>
            <w:r w:rsidR="00A871C0">
              <w:rPr>
                <w:spacing w:val="-6"/>
                <w:sz w:val="22"/>
                <w:szCs w:val="22"/>
              </w:rPr>
              <w:softHyphen/>
            </w:r>
            <w:r w:rsidRPr="001A542E">
              <w:rPr>
                <w:spacing w:val="-6"/>
                <w:sz w:val="22"/>
                <w:szCs w:val="22"/>
              </w:rPr>
              <w:t>ных участков на кадастровом плане тер</w:t>
            </w:r>
            <w:r w:rsidR="00A871C0">
              <w:rPr>
                <w:spacing w:val="-6"/>
                <w:sz w:val="22"/>
                <w:szCs w:val="22"/>
              </w:rPr>
              <w:softHyphen/>
            </w:r>
            <w:r w:rsidRPr="001A542E">
              <w:rPr>
                <w:spacing w:val="-6"/>
                <w:sz w:val="22"/>
                <w:szCs w:val="22"/>
              </w:rPr>
              <w:t>ритории, заявления о прове</w:t>
            </w:r>
            <w:r w:rsidR="001A542E" w:rsidRPr="001A542E">
              <w:rPr>
                <w:spacing w:val="-6"/>
                <w:sz w:val="22"/>
                <w:szCs w:val="22"/>
              </w:rPr>
              <w:softHyphen/>
            </w:r>
            <w:r w:rsidRPr="001A542E">
              <w:rPr>
                <w:spacing w:val="-6"/>
                <w:sz w:val="22"/>
                <w:szCs w:val="22"/>
              </w:rPr>
              <w:t>дении аукцио</w:t>
            </w:r>
            <w:r w:rsidR="00A871C0">
              <w:rPr>
                <w:spacing w:val="-6"/>
                <w:sz w:val="22"/>
                <w:szCs w:val="22"/>
              </w:rPr>
              <w:softHyphen/>
            </w:r>
            <w:r w:rsidRPr="001A542E">
              <w:rPr>
                <w:spacing w:val="-6"/>
                <w:sz w:val="22"/>
                <w:szCs w:val="22"/>
              </w:rPr>
              <w:t>на по продаже земельного участка, нахо</w:t>
            </w:r>
            <w:r w:rsidR="00A871C0">
              <w:rPr>
                <w:spacing w:val="-6"/>
                <w:sz w:val="22"/>
                <w:szCs w:val="22"/>
              </w:rPr>
              <w:softHyphen/>
            </w:r>
            <w:r w:rsidRPr="001A542E">
              <w:rPr>
                <w:spacing w:val="-6"/>
                <w:sz w:val="22"/>
                <w:szCs w:val="22"/>
              </w:rPr>
              <w:t>дящегося в государствен</w:t>
            </w:r>
            <w:r w:rsidR="001A542E" w:rsidRPr="001A542E">
              <w:rPr>
                <w:spacing w:val="-6"/>
                <w:sz w:val="22"/>
                <w:szCs w:val="22"/>
              </w:rPr>
              <w:softHyphen/>
            </w:r>
            <w:r w:rsidRPr="001A542E">
              <w:rPr>
                <w:spacing w:val="-6"/>
                <w:sz w:val="22"/>
                <w:szCs w:val="22"/>
              </w:rPr>
              <w:t>ной или муници</w:t>
            </w:r>
            <w:r w:rsidR="00A871C0">
              <w:rPr>
                <w:spacing w:val="-6"/>
                <w:sz w:val="22"/>
                <w:szCs w:val="22"/>
              </w:rPr>
              <w:softHyphen/>
            </w:r>
            <w:r w:rsidRPr="001A542E">
              <w:rPr>
                <w:spacing w:val="-6"/>
                <w:sz w:val="22"/>
                <w:szCs w:val="22"/>
              </w:rPr>
              <w:t>пальной собственно</w:t>
            </w:r>
            <w:r w:rsidR="001A542E" w:rsidRPr="001A542E">
              <w:rPr>
                <w:spacing w:val="-6"/>
                <w:sz w:val="22"/>
                <w:szCs w:val="22"/>
              </w:rPr>
              <w:softHyphen/>
            </w:r>
            <w:r w:rsidRPr="001A542E">
              <w:rPr>
                <w:spacing w:val="-6"/>
                <w:sz w:val="22"/>
                <w:szCs w:val="22"/>
              </w:rPr>
              <w:t>сти, или аукциона на право заключения договора аренды зе</w:t>
            </w:r>
            <w:r w:rsidR="00A871C0">
              <w:rPr>
                <w:spacing w:val="-6"/>
                <w:sz w:val="22"/>
                <w:szCs w:val="22"/>
              </w:rPr>
              <w:softHyphen/>
            </w:r>
            <w:r w:rsidRPr="001A542E">
              <w:rPr>
                <w:spacing w:val="-6"/>
                <w:sz w:val="22"/>
                <w:szCs w:val="22"/>
              </w:rPr>
              <w:t>мельного участка, находящегося в госу</w:t>
            </w:r>
            <w:r w:rsidR="00A871C0">
              <w:rPr>
                <w:spacing w:val="-6"/>
                <w:sz w:val="22"/>
                <w:szCs w:val="22"/>
              </w:rPr>
              <w:softHyphen/>
            </w:r>
            <w:r w:rsidRPr="001A542E">
              <w:rPr>
                <w:spacing w:val="-6"/>
                <w:sz w:val="22"/>
                <w:szCs w:val="22"/>
              </w:rPr>
              <w:t>дарственной или муниципальной соб</w:t>
            </w:r>
            <w:r w:rsidR="00A871C0">
              <w:rPr>
                <w:spacing w:val="-6"/>
                <w:sz w:val="22"/>
                <w:szCs w:val="22"/>
              </w:rPr>
              <w:softHyphen/>
            </w:r>
            <w:r w:rsidRPr="001A542E">
              <w:rPr>
                <w:spacing w:val="-6"/>
                <w:sz w:val="22"/>
                <w:szCs w:val="22"/>
              </w:rPr>
              <w:t>ственности, заявле</w:t>
            </w:r>
            <w:r w:rsidR="001A542E" w:rsidRPr="001A542E">
              <w:rPr>
                <w:spacing w:val="-6"/>
                <w:sz w:val="22"/>
                <w:szCs w:val="22"/>
              </w:rPr>
              <w:softHyphen/>
            </w:r>
            <w:r w:rsidRPr="001A542E">
              <w:rPr>
                <w:spacing w:val="-6"/>
                <w:sz w:val="22"/>
                <w:szCs w:val="22"/>
              </w:rPr>
              <w:t>ния о предварительном согласовании предоставления земельного участка, находящегося в государственной или муниципальной собственности, заяв</w:t>
            </w:r>
            <w:r w:rsidR="00A871C0">
              <w:rPr>
                <w:spacing w:val="-6"/>
                <w:sz w:val="22"/>
                <w:szCs w:val="22"/>
              </w:rPr>
              <w:softHyphen/>
            </w:r>
            <w:r w:rsidRPr="001A542E">
              <w:rPr>
                <w:spacing w:val="-6"/>
                <w:sz w:val="22"/>
                <w:szCs w:val="22"/>
              </w:rPr>
              <w:t>ле</w:t>
            </w:r>
            <w:r w:rsidR="001A542E" w:rsidRPr="001A542E">
              <w:rPr>
                <w:spacing w:val="-6"/>
                <w:sz w:val="22"/>
                <w:szCs w:val="22"/>
              </w:rPr>
              <w:softHyphen/>
            </w:r>
            <w:r w:rsidRPr="001A542E">
              <w:rPr>
                <w:spacing w:val="-6"/>
                <w:sz w:val="22"/>
                <w:szCs w:val="22"/>
              </w:rPr>
              <w:t>ния о предоставлении земельного участка, находящегося в государствен</w:t>
            </w:r>
            <w:r w:rsidR="001A542E" w:rsidRPr="001A542E">
              <w:rPr>
                <w:spacing w:val="-6"/>
                <w:sz w:val="22"/>
                <w:szCs w:val="22"/>
              </w:rPr>
              <w:softHyphen/>
            </w:r>
            <w:r w:rsidRPr="001A542E">
              <w:rPr>
                <w:spacing w:val="-6"/>
                <w:sz w:val="22"/>
                <w:szCs w:val="22"/>
              </w:rPr>
              <w:t>ной или муниципальной собственно</w:t>
            </w:r>
            <w:r w:rsidR="001A542E" w:rsidRPr="001A542E">
              <w:rPr>
                <w:spacing w:val="-6"/>
                <w:sz w:val="22"/>
                <w:szCs w:val="22"/>
              </w:rPr>
              <w:softHyphen/>
            </w:r>
            <w:r w:rsidRPr="001A542E">
              <w:rPr>
                <w:spacing w:val="-6"/>
                <w:sz w:val="22"/>
                <w:szCs w:val="22"/>
              </w:rPr>
              <w:t>сти, и за</w:t>
            </w:r>
            <w:r w:rsidR="00A871C0">
              <w:rPr>
                <w:spacing w:val="-6"/>
                <w:sz w:val="22"/>
                <w:szCs w:val="22"/>
              </w:rPr>
              <w:softHyphen/>
            </w:r>
            <w:r w:rsidRPr="001A542E">
              <w:rPr>
                <w:spacing w:val="-6"/>
                <w:sz w:val="22"/>
                <w:szCs w:val="22"/>
              </w:rPr>
              <w:t>явления о перераспределении земель и (или) земельных участков, находящихся в государственной или муниципальной собственности, и зе</w:t>
            </w:r>
            <w:r w:rsidR="001A542E" w:rsidRPr="001A542E">
              <w:rPr>
                <w:spacing w:val="-6"/>
                <w:sz w:val="22"/>
                <w:szCs w:val="22"/>
              </w:rPr>
              <w:softHyphen/>
            </w:r>
            <w:r w:rsidRPr="001A542E">
              <w:rPr>
                <w:spacing w:val="-6"/>
                <w:sz w:val="22"/>
                <w:szCs w:val="22"/>
              </w:rPr>
              <w:t xml:space="preserve">мельных </w:t>
            </w:r>
            <w:r w:rsidR="00C651CB">
              <w:rPr>
                <w:noProof/>
                <w:spacing w:val="-6"/>
                <w:sz w:val="22"/>
                <w:szCs w:val="22"/>
              </w:rPr>
              <w:pict w14:anchorId="6207A530">
                <v:rect id="_x0000_s1041" style="position:absolute;left:0;text-align:left;margin-left:-42.25pt;margin-top:-32.7pt;width:36.3pt;height:28.2pt;z-index:251673600;mso-position-horizontal-relative:text;mso-position-vertical-relative:text" stroked="f"/>
              </w:pict>
            </w:r>
            <w:r w:rsidRPr="001A542E">
              <w:rPr>
                <w:spacing w:val="-6"/>
                <w:sz w:val="22"/>
                <w:szCs w:val="22"/>
              </w:rPr>
              <w:t>участков, находящихся в частной собственности, в форме элек</w:t>
            </w:r>
            <w:r w:rsidR="001A542E" w:rsidRPr="001A542E">
              <w:rPr>
                <w:spacing w:val="-6"/>
                <w:sz w:val="22"/>
                <w:szCs w:val="22"/>
              </w:rPr>
              <w:softHyphen/>
            </w:r>
            <w:r w:rsidRPr="001A542E">
              <w:rPr>
                <w:spacing w:val="-6"/>
                <w:sz w:val="22"/>
                <w:szCs w:val="22"/>
              </w:rPr>
              <w:t>тронных документов с использованием информационно-</w:t>
            </w:r>
            <w:r w:rsidRPr="00686B0B">
              <w:rPr>
                <w:sz w:val="22"/>
                <w:szCs w:val="22"/>
              </w:rPr>
              <w:t>телекоммуникационной сети «Интер</w:t>
            </w:r>
            <w:r w:rsidR="001A542E">
              <w:rPr>
                <w:sz w:val="22"/>
                <w:szCs w:val="22"/>
              </w:rPr>
              <w:softHyphen/>
            </w:r>
            <w:r w:rsidRPr="00686B0B">
              <w:rPr>
                <w:sz w:val="22"/>
                <w:szCs w:val="22"/>
              </w:rPr>
              <w:t>нет», а также требований к их форма</w:t>
            </w:r>
            <w:r w:rsidR="001A542E">
              <w:rPr>
                <w:sz w:val="22"/>
                <w:szCs w:val="22"/>
              </w:rPr>
              <w:softHyphen/>
            </w:r>
            <w:r w:rsidRPr="00686B0B">
              <w:rPr>
                <w:sz w:val="22"/>
                <w:szCs w:val="22"/>
              </w:rPr>
              <w:t>ту».</w:t>
            </w:r>
          </w:p>
        </w:tc>
        <w:tc>
          <w:tcPr>
            <w:tcW w:w="2693" w:type="dxa"/>
          </w:tcPr>
          <w:p w14:paraId="4DE0886E" w14:textId="04B9CD38" w:rsidR="00686B0B" w:rsidRPr="009E7D3C" w:rsidRDefault="00686B0B" w:rsidP="005B0787">
            <w:pPr>
              <w:spacing w:line="216" w:lineRule="auto"/>
              <w:rPr>
                <w:sz w:val="22"/>
                <w:szCs w:val="22"/>
              </w:rPr>
            </w:pPr>
            <w:r>
              <w:rPr>
                <w:sz w:val="22"/>
                <w:szCs w:val="22"/>
              </w:rPr>
              <w:lastRenderedPageBreak/>
              <w:t xml:space="preserve">1) </w:t>
            </w:r>
            <w:r w:rsidRPr="009E7D3C">
              <w:rPr>
                <w:sz w:val="22"/>
                <w:szCs w:val="22"/>
              </w:rPr>
              <w:t xml:space="preserve">заявление о </w:t>
            </w:r>
            <w:r>
              <w:rPr>
                <w:sz w:val="22"/>
                <w:szCs w:val="22"/>
              </w:rPr>
              <w:t>предвари</w:t>
            </w:r>
            <w:r w:rsidR="00A871C0">
              <w:rPr>
                <w:sz w:val="22"/>
                <w:szCs w:val="22"/>
              </w:rPr>
              <w:softHyphen/>
            </w:r>
            <w:r>
              <w:rPr>
                <w:sz w:val="22"/>
                <w:szCs w:val="22"/>
              </w:rPr>
              <w:t>тельном согласовании предо</w:t>
            </w:r>
            <w:r w:rsidRPr="009E7D3C">
              <w:rPr>
                <w:sz w:val="22"/>
                <w:szCs w:val="22"/>
              </w:rPr>
              <w:t>ставлени</w:t>
            </w:r>
            <w:r>
              <w:rPr>
                <w:sz w:val="22"/>
                <w:szCs w:val="22"/>
              </w:rPr>
              <w:t>я земель</w:t>
            </w:r>
            <w:r w:rsidR="00A871C0">
              <w:rPr>
                <w:sz w:val="22"/>
                <w:szCs w:val="22"/>
              </w:rPr>
              <w:softHyphen/>
            </w:r>
            <w:r>
              <w:rPr>
                <w:sz w:val="22"/>
                <w:szCs w:val="22"/>
              </w:rPr>
              <w:t>ных участков, нахо</w:t>
            </w:r>
            <w:r w:rsidR="005B0787">
              <w:rPr>
                <w:sz w:val="22"/>
                <w:szCs w:val="22"/>
              </w:rPr>
              <w:t>дя</w:t>
            </w:r>
            <w:r w:rsidR="00A871C0">
              <w:rPr>
                <w:sz w:val="22"/>
                <w:szCs w:val="22"/>
              </w:rPr>
              <w:softHyphen/>
            </w:r>
            <w:r>
              <w:rPr>
                <w:sz w:val="22"/>
                <w:szCs w:val="22"/>
              </w:rPr>
              <w:t>щих</w:t>
            </w:r>
            <w:r w:rsidRPr="009E7D3C">
              <w:rPr>
                <w:sz w:val="22"/>
                <w:szCs w:val="22"/>
              </w:rPr>
              <w:t>ся в муниципальной собственности, или зе</w:t>
            </w:r>
            <w:r w:rsidR="00A871C0">
              <w:rPr>
                <w:sz w:val="22"/>
                <w:szCs w:val="22"/>
              </w:rPr>
              <w:softHyphen/>
            </w:r>
            <w:r w:rsidRPr="009E7D3C">
              <w:rPr>
                <w:sz w:val="22"/>
                <w:szCs w:val="22"/>
              </w:rPr>
              <w:t>ме</w:t>
            </w:r>
            <w:r w:rsidR="005B0787">
              <w:rPr>
                <w:sz w:val="22"/>
                <w:szCs w:val="22"/>
              </w:rPr>
              <w:t>ль, земель</w:t>
            </w:r>
            <w:r>
              <w:rPr>
                <w:sz w:val="22"/>
                <w:szCs w:val="22"/>
              </w:rPr>
              <w:t>ных участ</w:t>
            </w:r>
            <w:r w:rsidR="00A871C0">
              <w:rPr>
                <w:sz w:val="22"/>
                <w:szCs w:val="22"/>
              </w:rPr>
              <w:softHyphen/>
            </w:r>
            <w:r>
              <w:rPr>
                <w:sz w:val="22"/>
                <w:szCs w:val="22"/>
              </w:rPr>
              <w:t>ков, государ</w:t>
            </w:r>
            <w:r w:rsidRPr="009E7D3C">
              <w:rPr>
                <w:sz w:val="22"/>
                <w:szCs w:val="22"/>
              </w:rPr>
              <w:t xml:space="preserve">ственная </w:t>
            </w:r>
            <w:r>
              <w:rPr>
                <w:sz w:val="22"/>
                <w:szCs w:val="22"/>
              </w:rPr>
              <w:t>соб</w:t>
            </w:r>
            <w:r w:rsidR="00A871C0">
              <w:rPr>
                <w:sz w:val="22"/>
                <w:szCs w:val="22"/>
              </w:rPr>
              <w:softHyphen/>
            </w:r>
            <w:r>
              <w:rPr>
                <w:sz w:val="22"/>
                <w:szCs w:val="22"/>
              </w:rPr>
              <w:t>ствен</w:t>
            </w:r>
            <w:r w:rsidRPr="009E7D3C">
              <w:rPr>
                <w:sz w:val="22"/>
                <w:szCs w:val="22"/>
              </w:rPr>
              <w:t xml:space="preserve">ность на </w:t>
            </w:r>
            <w:r>
              <w:rPr>
                <w:sz w:val="22"/>
                <w:szCs w:val="22"/>
              </w:rPr>
              <w:t>которые не разграничена, гражданам для индивидуаль</w:t>
            </w:r>
            <w:r w:rsidRPr="009E7D3C">
              <w:rPr>
                <w:sz w:val="22"/>
                <w:szCs w:val="22"/>
              </w:rPr>
              <w:t>ног</w:t>
            </w:r>
            <w:r>
              <w:rPr>
                <w:sz w:val="22"/>
                <w:szCs w:val="22"/>
              </w:rPr>
              <w:t>о жи</w:t>
            </w:r>
            <w:r w:rsidR="00A871C0">
              <w:rPr>
                <w:sz w:val="22"/>
                <w:szCs w:val="22"/>
              </w:rPr>
              <w:softHyphen/>
            </w:r>
            <w:r>
              <w:rPr>
                <w:sz w:val="22"/>
                <w:szCs w:val="22"/>
              </w:rPr>
              <w:t xml:space="preserve">лищного строительства, </w:t>
            </w:r>
            <w:r>
              <w:rPr>
                <w:sz w:val="22"/>
                <w:szCs w:val="22"/>
              </w:rPr>
              <w:lastRenderedPageBreak/>
              <w:t>ведения личного подсоб</w:t>
            </w:r>
            <w:r w:rsidR="00A871C0">
              <w:rPr>
                <w:sz w:val="22"/>
                <w:szCs w:val="22"/>
              </w:rPr>
              <w:softHyphen/>
            </w:r>
            <w:r>
              <w:rPr>
                <w:sz w:val="22"/>
                <w:szCs w:val="22"/>
              </w:rPr>
              <w:t>ного хозяйства в гра</w:t>
            </w:r>
            <w:r w:rsidRPr="009E7D3C">
              <w:rPr>
                <w:sz w:val="22"/>
                <w:szCs w:val="22"/>
              </w:rPr>
              <w:t>ницах населённого пункта, са</w:t>
            </w:r>
            <w:r w:rsidR="00A871C0">
              <w:rPr>
                <w:sz w:val="22"/>
                <w:szCs w:val="22"/>
              </w:rPr>
              <w:softHyphen/>
            </w:r>
            <w:r w:rsidRPr="009E7D3C">
              <w:rPr>
                <w:sz w:val="22"/>
                <w:szCs w:val="22"/>
              </w:rPr>
              <w:t>доводства для собствен</w:t>
            </w:r>
            <w:r w:rsidR="00A871C0">
              <w:rPr>
                <w:sz w:val="22"/>
                <w:szCs w:val="22"/>
              </w:rPr>
              <w:softHyphen/>
            </w:r>
            <w:r w:rsidRPr="009E7D3C">
              <w:rPr>
                <w:sz w:val="22"/>
                <w:szCs w:val="22"/>
              </w:rPr>
              <w:t>ных нужд по форме со</w:t>
            </w:r>
            <w:r w:rsidR="00A871C0">
              <w:rPr>
                <w:sz w:val="22"/>
                <w:szCs w:val="22"/>
              </w:rPr>
              <w:softHyphen/>
            </w:r>
            <w:r w:rsidRPr="009E7D3C">
              <w:rPr>
                <w:sz w:val="22"/>
                <w:szCs w:val="22"/>
              </w:rPr>
              <w:t>гласно прил</w:t>
            </w:r>
            <w:r>
              <w:rPr>
                <w:sz w:val="22"/>
                <w:szCs w:val="22"/>
              </w:rPr>
              <w:t>ожению № 1 к настоящему Р</w:t>
            </w:r>
            <w:r w:rsidRPr="009E7D3C">
              <w:rPr>
                <w:sz w:val="22"/>
                <w:szCs w:val="22"/>
              </w:rPr>
              <w:t>егламен</w:t>
            </w:r>
            <w:r w:rsidR="00A871C0">
              <w:rPr>
                <w:sz w:val="22"/>
                <w:szCs w:val="22"/>
              </w:rPr>
              <w:softHyphen/>
            </w:r>
            <w:r w:rsidRPr="009E7D3C">
              <w:rPr>
                <w:sz w:val="22"/>
                <w:szCs w:val="22"/>
              </w:rPr>
              <w:t>ту;</w:t>
            </w:r>
          </w:p>
          <w:p w14:paraId="39F23113" w14:textId="6B82E4D7" w:rsidR="00686B0B" w:rsidRDefault="00686B0B" w:rsidP="005B0787">
            <w:pPr>
              <w:spacing w:line="216" w:lineRule="auto"/>
              <w:rPr>
                <w:sz w:val="22"/>
                <w:szCs w:val="22"/>
              </w:rPr>
            </w:pPr>
            <w:r>
              <w:rPr>
                <w:sz w:val="22"/>
                <w:szCs w:val="22"/>
              </w:rPr>
              <w:t xml:space="preserve">2) </w:t>
            </w:r>
            <w:r w:rsidRPr="0009732B">
              <w:rPr>
                <w:sz w:val="22"/>
                <w:szCs w:val="22"/>
              </w:rPr>
              <w:t>схема расположения земель</w:t>
            </w:r>
            <w:r>
              <w:rPr>
                <w:sz w:val="22"/>
                <w:szCs w:val="22"/>
              </w:rPr>
              <w:softHyphen/>
            </w:r>
            <w:r w:rsidRPr="0009732B">
              <w:rPr>
                <w:sz w:val="22"/>
                <w:szCs w:val="22"/>
              </w:rPr>
              <w:t>ного участка в слу</w:t>
            </w:r>
            <w:r w:rsidR="00A871C0">
              <w:rPr>
                <w:sz w:val="22"/>
                <w:szCs w:val="22"/>
              </w:rPr>
              <w:softHyphen/>
            </w:r>
            <w:r w:rsidRPr="0009732B">
              <w:rPr>
                <w:sz w:val="22"/>
                <w:szCs w:val="22"/>
              </w:rPr>
              <w:t>чае, если испрашиваемый земельный участок пред</w:t>
            </w:r>
            <w:r w:rsidR="00A871C0">
              <w:rPr>
                <w:sz w:val="22"/>
                <w:szCs w:val="22"/>
              </w:rPr>
              <w:softHyphen/>
            </w:r>
            <w:r w:rsidRPr="0009732B">
              <w:rPr>
                <w:sz w:val="22"/>
                <w:szCs w:val="22"/>
              </w:rPr>
              <w:t>стоит образовать и отсут</w:t>
            </w:r>
            <w:r w:rsidR="00A871C0">
              <w:rPr>
                <w:sz w:val="22"/>
                <w:szCs w:val="22"/>
              </w:rPr>
              <w:softHyphen/>
            </w:r>
            <w:r w:rsidRPr="0009732B">
              <w:rPr>
                <w:sz w:val="22"/>
                <w:szCs w:val="22"/>
              </w:rPr>
              <w:t>ствует проект межевания территории, в границах которой предстоит обра</w:t>
            </w:r>
            <w:r w:rsidR="00A871C0">
              <w:rPr>
                <w:sz w:val="22"/>
                <w:szCs w:val="22"/>
              </w:rPr>
              <w:softHyphen/>
            </w:r>
            <w:r w:rsidRPr="0009732B">
              <w:rPr>
                <w:sz w:val="22"/>
                <w:szCs w:val="22"/>
              </w:rPr>
              <w:t>зовать такой земельный участок;</w:t>
            </w:r>
          </w:p>
          <w:p w14:paraId="39DEBC74" w14:textId="6F2E2B38" w:rsidR="00686B0B" w:rsidRPr="009E7D3C" w:rsidRDefault="00686B0B" w:rsidP="005B0787">
            <w:pPr>
              <w:spacing w:line="216" w:lineRule="auto"/>
              <w:rPr>
                <w:sz w:val="22"/>
                <w:szCs w:val="22"/>
              </w:rPr>
            </w:pPr>
            <w:r>
              <w:rPr>
                <w:sz w:val="22"/>
                <w:szCs w:val="22"/>
              </w:rPr>
              <w:t xml:space="preserve">3) </w:t>
            </w:r>
            <w:r w:rsidRPr="009E7D3C">
              <w:rPr>
                <w:sz w:val="22"/>
                <w:szCs w:val="22"/>
              </w:rPr>
              <w:t>копия документа, удо</w:t>
            </w:r>
            <w:r w:rsidR="00A871C0">
              <w:rPr>
                <w:sz w:val="22"/>
                <w:szCs w:val="22"/>
              </w:rPr>
              <w:softHyphen/>
            </w:r>
            <w:r w:rsidRPr="009E7D3C">
              <w:rPr>
                <w:sz w:val="22"/>
                <w:szCs w:val="22"/>
              </w:rPr>
              <w:t>стоверя</w:t>
            </w:r>
            <w:r>
              <w:rPr>
                <w:sz w:val="22"/>
                <w:szCs w:val="22"/>
              </w:rPr>
              <w:t>ющего личность заявителя</w:t>
            </w:r>
            <w:r w:rsidRPr="009E7D3C">
              <w:rPr>
                <w:sz w:val="22"/>
                <w:szCs w:val="22"/>
              </w:rPr>
              <w:t>;</w:t>
            </w:r>
          </w:p>
          <w:p w14:paraId="6007536D" w14:textId="06B63231" w:rsidR="00686B0B" w:rsidRDefault="00686B0B" w:rsidP="005B0787">
            <w:pPr>
              <w:spacing w:line="216" w:lineRule="auto"/>
              <w:rPr>
                <w:sz w:val="22"/>
                <w:szCs w:val="22"/>
              </w:rPr>
            </w:pPr>
            <w:r>
              <w:rPr>
                <w:sz w:val="22"/>
                <w:szCs w:val="22"/>
              </w:rPr>
              <w:t xml:space="preserve">4) </w:t>
            </w:r>
            <w:r w:rsidRPr="009E7D3C">
              <w:rPr>
                <w:sz w:val="22"/>
                <w:szCs w:val="22"/>
              </w:rPr>
              <w:t>копия документа, удо</w:t>
            </w:r>
            <w:r w:rsidR="00A871C0">
              <w:rPr>
                <w:sz w:val="22"/>
                <w:szCs w:val="22"/>
              </w:rPr>
              <w:softHyphen/>
            </w:r>
            <w:r w:rsidRPr="009E7D3C">
              <w:rPr>
                <w:sz w:val="22"/>
                <w:szCs w:val="22"/>
              </w:rPr>
              <w:t>стоверяющего личность представителя, и доку</w:t>
            </w:r>
            <w:r w:rsidR="00A871C0">
              <w:rPr>
                <w:sz w:val="22"/>
                <w:szCs w:val="22"/>
              </w:rPr>
              <w:softHyphen/>
            </w:r>
            <w:r w:rsidRPr="009E7D3C">
              <w:rPr>
                <w:sz w:val="22"/>
                <w:szCs w:val="22"/>
              </w:rPr>
              <w:t>мента, подтверждающего полномочия представите</w:t>
            </w:r>
            <w:r w:rsidR="00A871C0">
              <w:rPr>
                <w:sz w:val="22"/>
                <w:szCs w:val="22"/>
              </w:rPr>
              <w:softHyphen/>
            </w:r>
            <w:r w:rsidRPr="009E7D3C">
              <w:rPr>
                <w:sz w:val="22"/>
                <w:szCs w:val="22"/>
              </w:rPr>
              <w:t>ля заявителя в соответ</w:t>
            </w:r>
            <w:r w:rsidR="00A871C0">
              <w:rPr>
                <w:sz w:val="22"/>
                <w:szCs w:val="22"/>
              </w:rPr>
              <w:softHyphen/>
            </w:r>
            <w:r w:rsidRPr="009E7D3C">
              <w:rPr>
                <w:sz w:val="22"/>
                <w:szCs w:val="22"/>
              </w:rPr>
              <w:t>ствии с законодатель</w:t>
            </w:r>
            <w:r w:rsidR="00A871C0">
              <w:rPr>
                <w:sz w:val="22"/>
                <w:szCs w:val="22"/>
              </w:rPr>
              <w:softHyphen/>
            </w:r>
            <w:r w:rsidRPr="009E7D3C">
              <w:rPr>
                <w:sz w:val="22"/>
                <w:szCs w:val="22"/>
              </w:rPr>
              <w:t>ством Российской Феде</w:t>
            </w:r>
            <w:r w:rsidR="00A871C0">
              <w:rPr>
                <w:sz w:val="22"/>
                <w:szCs w:val="22"/>
              </w:rPr>
              <w:softHyphen/>
            </w:r>
            <w:r w:rsidRPr="009E7D3C">
              <w:rPr>
                <w:sz w:val="22"/>
                <w:szCs w:val="22"/>
              </w:rPr>
              <w:t>рации, в случае об</w:t>
            </w:r>
            <w:r>
              <w:rPr>
                <w:sz w:val="22"/>
                <w:szCs w:val="22"/>
              </w:rPr>
              <w:t>раще</w:t>
            </w:r>
            <w:r w:rsidR="00A871C0">
              <w:rPr>
                <w:sz w:val="22"/>
                <w:szCs w:val="22"/>
              </w:rPr>
              <w:softHyphen/>
            </w:r>
            <w:r>
              <w:rPr>
                <w:sz w:val="22"/>
                <w:szCs w:val="22"/>
              </w:rPr>
              <w:t>ния представителя заяви</w:t>
            </w:r>
            <w:r w:rsidR="00A871C0">
              <w:rPr>
                <w:sz w:val="22"/>
                <w:szCs w:val="22"/>
              </w:rPr>
              <w:softHyphen/>
            </w:r>
            <w:r>
              <w:rPr>
                <w:sz w:val="22"/>
                <w:szCs w:val="22"/>
              </w:rPr>
              <w:t>теля.</w:t>
            </w:r>
          </w:p>
          <w:p w14:paraId="5BB1BE62" w14:textId="663B33F1" w:rsidR="00686B0B" w:rsidRPr="000D27A6" w:rsidRDefault="00686B0B" w:rsidP="005B0787">
            <w:pPr>
              <w:spacing w:line="216" w:lineRule="auto"/>
              <w:rPr>
                <w:sz w:val="22"/>
                <w:szCs w:val="22"/>
              </w:rPr>
            </w:pPr>
            <w:r>
              <w:rPr>
                <w:sz w:val="22"/>
                <w:szCs w:val="22"/>
              </w:rPr>
              <w:t>Копии документов, необ</w:t>
            </w:r>
            <w:r w:rsidR="00A871C0">
              <w:rPr>
                <w:sz w:val="22"/>
                <w:szCs w:val="22"/>
              </w:rPr>
              <w:softHyphen/>
            </w:r>
            <w:r>
              <w:rPr>
                <w:sz w:val="22"/>
                <w:szCs w:val="22"/>
              </w:rPr>
              <w:t>хо</w:t>
            </w:r>
            <w:r w:rsidRPr="0009732B">
              <w:rPr>
                <w:sz w:val="22"/>
                <w:szCs w:val="22"/>
              </w:rPr>
              <w:t>димых для предоста</w:t>
            </w:r>
            <w:r>
              <w:rPr>
                <w:sz w:val="22"/>
                <w:szCs w:val="22"/>
              </w:rPr>
              <w:t>в</w:t>
            </w:r>
            <w:r w:rsidR="00A871C0">
              <w:rPr>
                <w:sz w:val="22"/>
                <w:szCs w:val="22"/>
              </w:rPr>
              <w:softHyphen/>
            </w:r>
            <w:r>
              <w:rPr>
                <w:sz w:val="22"/>
                <w:szCs w:val="22"/>
              </w:rPr>
              <w:t>ления муниципальной услуги, пе</w:t>
            </w:r>
            <w:r w:rsidRPr="0009732B">
              <w:rPr>
                <w:sz w:val="22"/>
                <w:szCs w:val="22"/>
              </w:rPr>
              <w:t>речисленных в настоящем подпункте, представля</w:t>
            </w:r>
            <w:r>
              <w:rPr>
                <w:sz w:val="22"/>
                <w:szCs w:val="22"/>
              </w:rPr>
              <w:t>ются с их под</w:t>
            </w:r>
            <w:r w:rsidR="00A871C0">
              <w:rPr>
                <w:sz w:val="22"/>
                <w:szCs w:val="22"/>
              </w:rPr>
              <w:softHyphen/>
            </w:r>
            <w:r>
              <w:rPr>
                <w:sz w:val="22"/>
                <w:szCs w:val="22"/>
              </w:rPr>
              <w:t>линниками для свер</w:t>
            </w:r>
            <w:r w:rsidRPr="0009732B">
              <w:rPr>
                <w:sz w:val="22"/>
                <w:szCs w:val="22"/>
              </w:rPr>
              <w:t>ки.</w:t>
            </w:r>
          </w:p>
        </w:tc>
        <w:tc>
          <w:tcPr>
            <w:tcW w:w="2835" w:type="dxa"/>
          </w:tcPr>
          <w:p w14:paraId="1F4FB65B" w14:textId="50A34CF1" w:rsidR="00686B0B" w:rsidRDefault="00105150" w:rsidP="005B0787">
            <w:pPr>
              <w:spacing w:line="216" w:lineRule="auto"/>
              <w:rPr>
                <w:sz w:val="22"/>
                <w:szCs w:val="22"/>
              </w:rPr>
            </w:pPr>
            <w:r w:rsidRPr="00105150">
              <w:rPr>
                <w:sz w:val="22"/>
                <w:szCs w:val="22"/>
              </w:rPr>
              <w:lastRenderedPageBreak/>
              <w:t>1) сведения из Единого государственного реестра недвижимости об объекте недвижимости (об испра</w:t>
            </w:r>
            <w:r w:rsidR="00A871C0">
              <w:rPr>
                <w:sz w:val="22"/>
                <w:szCs w:val="22"/>
              </w:rPr>
              <w:softHyphen/>
            </w:r>
            <w:r w:rsidRPr="00105150">
              <w:rPr>
                <w:sz w:val="22"/>
                <w:szCs w:val="22"/>
              </w:rPr>
              <w:t>шиваемом земельном участке);</w:t>
            </w:r>
          </w:p>
          <w:p w14:paraId="530BCA49" w14:textId="5897CECF" w:rsidR="00105150" w:rsidRDefault="00105150" w:rsidP="005B0787">
            <w:pPr>
              <w:spacing w:line="216" w:lineRule="auto"/>
              <w:rPr>
                <w:sz w:val="22"/>
                <w:szCs w:val="22"/>
              </w:rPr>
            </w:pPr>
            <w:r>
              <w:rPr>
                <w:sz w:val="22"/>
                <w:szCs w:val="22"/>
              </w:rPr>
              <w:t>2</w:t>
            </w:r>
            <w:r w:rsidRPr="00105150">
              <w:rPr>
                <w:sz w:val="22"/>
                <w:szCs w:val="22"/>
              </w:rPr>
              <w:t>) проект межевания тер</w:t>
            </w:r>
            <w:r w:rsidR="00A871C0">
              <w:rPr>
                <w:sz w:val="22"/>
                <w:szCs w:val="22"/>
              </w:rPr>
              <w:softHyphen/>
            </w:r>
            <w:r w:rsidRPr="00105150">
              <w:rPr>
                <w:sz w:val="22"/>
                <w:szCs w:val="22"/>
              </w:rPr>
              <w:t>ритории (в случае, если образование земельного участка предстоит в соот</w:t>
            </w:r>
            <w:r w:rsidR="00A871C0">
              <w:rPr>
                <w:sz w:val="22"/>
                <w:szCs w:val="22"/>
              </w:rPr>
              <w:softHyphen/>
            </w:r>
            <w:r w:rsidRPr="00105150">
              <w:rPr>
                <w:sz w:val="22"/>
                <w:szCs w:val="22"/>
              </w:rPr>
              <w:t>ветствии с утверждённым проектом межевания тер</w:t>
            </w:r>
            <w:r w:rsidR="00A871C0">
              <w:rPr>
                <w:sz w:val="22"/>
                <w:szCs w:val="22"/>
              </w:rPr>
              <w:softHyphen/>
            </w:r>
            <w:r w:rsidRPr="00105150">
              <w:rPr>
                <w:sz w:val="22"/>
                <w:szCs w:val="22"/>
              </w:rPr>
              <w:lastRenderedPageBreak/>
              <w:t>ритории).</w:t>
            </w:r>
          </w:p>
        </w:tc>
      </w:tr>
      <w:tr w:rsidR="00686B0B" w:rsidRPr="00B93A05" w14:paraId="5CA55780" w14:textId="065C32BB" w:rsidTr="001A542E">
        <w:tc>
          <w:tcPr>
            <w:tcW w:w="513" w:type="dxa"/>
          </w:tcPr>
          <w:p w14:paraId="0414F60E" w14:textId="299C6ABC" w:rsidR="00686B0B" w:rsidRPr="00B93A05" w:rsidRDefault="00686B0B" w:rsidP="005B0787">
            <w:pPr>
              <w:spacing w:line="216" w:lineRule="auto"/>
              <w:jc w:val="left"/>
              <w:rPr>
                <w:sz w:val="22"/>
                <w:szCs w:val="22"/>
              </w:rPr>
            </w:pPr>
            <w:r>
              <w:rPr>
                <w:sz w:val="22"/>
                <w:szCs w:val="22"/>
              </w:rPr>
              <w:lastRenderedPageBreak/>
              <w:t>2.</w:t>
            </w:r>
          </w:p>
        </w:tc>
        <w:tc>
          <w:tcPr>
            <w:tcW w:w="2380" w:type="dxa"/>
          </w:tcPr>
          <w:p w14:paraId="6006D0B3" w14:textId="736A0B07" w:rsidR="00686B0B" w:rsidRPr="00D47792" w:rsidRDefault="00686B0B" w:rsidP="005B0787">
            <w:pPr>
              <w:spacing w:line="216" w:lineRule="auto"/>
              <w:jc w:val="left"/>
              <w:rPr>
                <w:sz w:val="22"/>
                <w:szCs w:val="22"/>
              </w:rPr>
            </w:pPr>
            <w:r w:rsidRPr="00D47792">
              <w:rPr>
                <w:sz w:val="22"/>
                <w:szCs w:val="22"/>
              </w:rPr>
              <w:t xml:space="preserve">Физические лица, ранее обратившиеся за получением </w:t>
            </w:r>
            <w:r w:rsidRPr="00D47792">
              <w:rPr>
                <w:sz w:val="22"/>
                <w:szCs w:val="22"/>
              </w:rPr>
              <w:lastRenderedPageBreak/>
              <w:t xml:space="preserve">муниципальной услуги по результатам предоставления которой </w:t>
            </w:r>
            <w:r>
              <w:rPr>
                <w:sz w:val="22"/>
                <w:szCs w:val="22"/>
              </w:rPr>
              <w:t xml:space="preserve">выдано постановление о предварительном согласовании предоставления земельного участка </w:t>
            </w:r>
          </w:p>
          <w:p w14:paraId="33302791" w14:textId="5C8B6B3E" w:rsidR="00686B0B" w:rsidRPr="00D47792" w:rsidRDefault="00686B0B" w:rsidP="005B0787">
            <w:pPr>
              <w:spacing w:line="216" w:lineRule="auto"/>
              <w:jc w:val="left"/>
              <w:rPr>
                <w:sz w:val="22"/>
                <w:szCs w:val="22"/>
              </w:rPr>
            </w:pPr>
            <w:r w:rsidRPr="00D47792">
              <w:rPr>
                <w:sz w:val="22"/>
                <w:szCs w:val="22"/>
              </w:rPr>
              <w:t>с допущенными опечатками и ошибками</w:t>
            </w:r>
          </w:p>
        </w:tc>
        <w:tc>
          <w:tcPr>
            <w:tcW w:w="1927" w:type="dxa"/>
          </w:tcPr>
          <w:p w14:paraId="52E64EDF" w14:textId="77C13D60" w:rsidR="00686B0B" w:rsidRPr="00D47792" w:rsidRDefault="00686B0B" w:rsidP="005B0787">
            <w:pPr>
              <w:pStyle w:val="af1"/>
              <w:spacing w:line="216" w:lineRule="auto"/>
              <w:rPr>
                <w:sz w:val="22"/>
              </w:rPr>
            </w:pPr>
            <w:r w:rsidRPr="00D47792">
              <w:rPr>
                <w:sz w:val="22"/>
              </w:rPr>
              <w:lastRenderedPageBreak/>
              <w:t xml:space="preserve">1.  В электронной форме посредством </w:t>
            </w:r>
            <w:r w:rsidR="00C651CB">
              <w:rPr>
                <w:noProof/>
                <w:sz w:val="22"/>
              </w:rPr>
              <w:lastRenderedPageBreak/>
              <w:pict w14:anchorId="6207A530">
                <v:rect id="_x0000_s1064" style="position:absolute;margin-left:65.25pt;margin-top:-33.9pt;width:36.3pt;height:28.2pt;z-index:251697152;mso-position-horizontal-relative:text;mso-position-vertical-relative:text" stroked="f"/>
              </w:pict>
            </w:r>
            <w:hyperlink r:id="rId12" w:anchor="/multilink/406377293/paragraph/2287/number/0" w:history="1">
              <w:r w:rsidRPr="00D47792">
                <w:rPr>
                  <w:rStyle w:val="a5"/>
                  <w:color w:val="auto"/>
                  <w:sz w:val="22"/>
                  <w:u w:val="none"/>
                </w:rPr>
                <w:t>Портала</w:t>
              </w:r>
            </w:hyperlink>
            <w:r w:rsidRPr="00D47792">
              <w:rPr>
                <w:sz w:val="22"/>
              </w:rPr>
              <w:t>;</w:t>
            </w:r>
          </w:p>
          <w:p w14:paraId="686C97B4" w14:textId="77777777" w:rsidR="00686B0B" w:rsidRPr="00D47792" w:rsidRDefault="00686B0B" w:rsidP="005B0787">
            <w:pPr>
              <w:pStyle w:val="af1"/>
              <w:spacing w:line="216" w:lineRule="auto"/>
              <w:rPr>
                <w:sz w:val="22"/>
              </w:rPr>
            </w:pPr>
          </w:p>
          <w:p w14:paraId="596AAD28" w14:textId="4E880C7B" w:rsidR="00686B0B" w:rsidRPr="00D47792" w:rsidRDefault="00686B0B" w:rsidP="005B0787">
            <w:pPr>
              <w:spacing w:line="216" w:lineRule="auto"/>
              <w:jc w:val="left"/>
              <w:rPr>
                <w:sz w:val="22"/>
                <w:szCs w:val="22"/>
              </w:rPr>
            </w:pPr>
            <w:r w:rsidRPr="00D47792">
              <w:rPr>
                <w:sz w:val="22"/>
                <w:szCs w:val="22"/>
              </w:rPr>
              <w:t>2. На бумажном носителе посредством личного обращения в уполномоченный орган, в том числе через МФЦ, в соответствии с Соглашение</w:t>
            </w:r>
            <w:r>
              <w:rPr>
                <w:sz w:val="22"/>
                <w:szCs w:val="22"/>
              </w:rPr>
              <w:t>м о взаимодействии между МФЦ и А</w:t>
            </w:r>
            <w:r w:rsidRPr="00D47792">
              <w:rPr>
                <w:sz w:val="22"/>
                <w:szCs w:val="22"/>
              </w:rPr>
              <w:t>дминистрацией.</w:t>
            </w:r>
          </w:p>
        </w:tc>
        <w:tc>
          <w:tcPr>
            <w:tcW w:w="3969" w:type="dxa"/>
          </w:tcPr>
          <w:p w14:paraId="6C81BC4F" w14:textId="02AEB3CB" w:rsidR="00686B0B" w:rsidRPr="00D47792" w:rsidRDefault="00686B0B" w:rsidP="00A871C0">
            <w:pPr>
              <w:spacing w:line="216" w:lineRule="auto"/>
              <w:rPr>
                <w:sz w:val="22"/>
                <w:szCs w:val="22"/>
              </w:rPr>
            </w:pPr>
            <w:r w:rsidRPr="00D47792">
              <w:rPr>
                <w:sz w:val="22"/>
                <w:szCs w:val="22"/>
                <w:shd w:val="clear" w:color="auto" w:fill="FFFFFF"/>
              </w:rPr>
              <w:lastRenderedPageBreak/>
              <w:t>Требования к представлению докумен</w:t>
            </w:r>
            <w:r w:rsidR="00A871C0">
              <w:rPr>
                <w:sz w:val="22"/>
                <w:szCs w:val="22"/>
                <w:shd w:val="clear" w:color="auto" w:fill="FFFFFF"/>
              </w:rPr>
              <w:softHyphen/>
            </w:r>
            <w:r w:rsidRPr="00D47792">
              <w:rPr>
                <w:sz w:val="22"/>
                <w:szCs w:val="22"/>
                <w:shd w:val="clear" w:color="auto" w:fill="FFFFFF"/>
              </w:rPr>
              <w:t xml:space="preserve">тов заявителем, включая требования к формату, количеству, представлению </w:t>
            </w:r>
            <w:r w:rsidRPr="00D47792">
              <w:rPr>
                <w:sz w:val="22"/>
                <w:szCs w:val="22"/>
                <w:shd w:val="clear" w:color="auto" w:fill="FFFFFF"/>
              </w:rPr>
              <w:lastRenderedPageBreak/>
              <w:t>документов только отдельными кате</w:t>
            </w:r>
            <w:r w:rsidR="00A871C0">
              <w:rPr>
                <w:sz w:val="22"/>
                <w:szCs w:val="22"/>
                <w:shd w:val="clear" w:color="auto" w:fill="FFFFFF"/>
              </w:rPr>
              <w:softHyphen/>
            </w:r>
            <w:r w:rsidRPr="00D47792">
              <w:rPr>
                <w:sz w:val="22"/>
                <w:szCs w:val="22"/>
                <w:shd w:val="clear" w:color="auto" w:fill="FFFFFF"/>
              </w:rPr>
              <w:t>гориями заявителей и иные необходи</w:t>
            </w:r>
            <w:r w:rsidR="00A871C0">
              <w:rPr>
                <w:sz w:val="22"/>
                <w:szCs w:val="22"/>
                <w:shd w:val="clear" w:color="auto" w:fill="FFFFFF"/>
              </w:rPr>
              <w:softHyphen/>
            </w:r>
            <w:r w:rsidRPr="00D47792">
              <w:rPr>
                <w:sz w:val="22"/>
                <w:szCs w:val="22"/>
                <w:shd w:val="clear" w:color="auto" w:fill="FFFFFF"/>
              </w:rPr>
              <w:t>мые требо</w:t>
            </w:r>
            <w:r>
              <w:rPr>
                <w:sz w:val="22"/>
                <w:szCs w:val="22"/>
                <w:shd w:val="clear" w:color="auto" w:fill="FFFFFF"/>
              </w:rPr>
              <w:t>вания, предусмотрены насто</w:t>
            </w:r>
            <w:r w:rsidR="00A871C0">
              <w:rPr>
                <w:sz w:val="22"/>
                <w:szCs w:val="22"/>
                <w:shd w:val="clear" w:color="auto" w:fill="FFFFFF"/>
              </w:rPr>
              <w:softHyphen/>
            </w:r>
            <w:r>
              <w:rPr>
                <w:sz w:val="22"/>
                <w:szCs w:val="22"/>
                <w:shd w:val="clear" w:color="auto" w:fill="FFFFFF"/>
              </w:rPr>
              <w:t>ящим Р</w:t>
            </w:r>
            <w:r w:rsidRPr="00D47792">
              <w:rPr>
                <w:sz w:val="22"/>
                <w:szCs w:val="22"/>
                <w:shd w:val="clear" w:color="auto" w:fill="FFFFFF"/>
              </w:rPr>
              <w:t>егламентом, а также иными нормативными правовыми актами Рос</w:t>
            </w:r>
            <w:r w:rsidR="00A871C0">
              <w:rPr>
                <w:sz w:val="22"/>
                <w:szCs w:val="22"/>
                <w:shd w:val="clear" w:color="auto" w:fill="FFFFFF"/>
              </w:rPr>
              <w:softHyphen/>
            </w:r>
            <w:r w:rsidRPr="00D47792">
              <w:rPr>
                <w:sz w:val="22"/>
                <w:szCs w:val="22"/>
                <w:shd w:val="clear" w:color="auto" w:fill="FFFFFF"/>
              </w:rPr>
              <w:t>сийской Федерации.</w:t>
            </w:r>
          </w:p>
        </w:tc>
        <w:tc>
          <w:tcPr>
            <w:tcW w:w="2693" w:type="dxa"/>
          </w:tcPr>
          <w:p w14:paraId="086F6958" w14:textId="4C89E796" w:rsidR="00686B0B" w:rsidRPr="00D47792" w:rsidRDefault="00686B0B" w:rsidP="00A871C0">
            <w:pPr>
              <w:pStyle w:val="s1"/>
              <w:shd w:val="clear" w:color="auto" w:fill="FFFFFF"/>
              <w:spacing w:line="216" w:lineRule="auto"/>
              <w:ind w:firstLine="0"/>
              <w:rPr>
                <w:rFonts w:ascii="Times New Roman" w:hAnsi="Times New Roman" w:cs="Times New Roman"/>
                <w:sz w:val="22"/>
                <w:szCs w:val="22"/>
              </w:rPr>
            </w:pPr>
            <w:r w:rsidRPr="00D47792">
              <w:rPr>
                <w:rFonts w:ascii="Times New Roman" w:hAnsi="Times New Roman" w:cs="Times New Roman"/>
                <w:sz w:val="22"/>
                <w:szCs w:val="22"/>
              </w:rPr>
              <w:lastRenderedPageBreak/>
              <w:t>1) заявление в свободной фор</w:t>
            </w:r>
            <w:r>
              <w:rPr>
                <w:rFonts w:ascii="Times New Roman" w:hAnsi="Times New Roman" w:cs="Times New Roman"/>
                <w:sz w:val="22"/>
                <w:szCs w:val="22"/>
              </w:rPr>
              <w:softHyphen/>
            </w:r>
            <w:r w:rsidRPr="00D47792">
              <w:rPr>
                <w:rFonts w:ascii="Times New Roman" w:hAnsi="Times New Roman" w:cs="Times New Roman"/>
                <w:sz w:val="22"/>
                <w:szCs w:val="22"/>
              </w:rPr>
              <w:t>ме, содержащее ука</w:t>
            </w:r>
            <w:r w:rsidR="00A871C0">
              <w:rPr>
                <w:rFonts w:ascii="Times New Roman" w:hAnsi="Times New Roman" w:cs="Times New Roman"/>
                <w:sz w:val="22"/>
                <w:szCs w:val="22"/>
              </w:rPr>
              <w:softHyphen/>
            </w:r>
            <w:r w:rsidRPr="00D47792">
              <w:rPr>
                <w:rFonts w:ascii="Times New Roman" w:hAnsi="Times New Roman" w:cs="Times New Roman"/>
                <w:sz w:val="22"/>
                <w:szCs w:val="22"/>
              </w:rPr>
              <w:t xml:space="preserve">зание на опечатки и </w:t>
            </w:r>
            <w:r w:rsidRPr="00D47792">
              <w:rPr>
                <w:rFonts w:ascii="Times New Roman" w:hAnsi="Times New Roman" w:cs="Times New Roman"/>
                <w:sz w:val="22"/>
                <w:szCs w:val="22"/>
              </w:rPr>
              <w:lastRenderedPageBreak/>
              <w:t>ошибки, допущен</w:t>
            </w:r>
            <w:r>
              <w:rPr>
                <w:rFonts w:ascii="Times New Roman" w:hAnsi="Times New Roman" w:cs="Times New Roman"/>
                <w:sz w:val="22"/>
                <w:szCs w:val="22"/>
              </w:rPr>
              <w:softHyphen/>
            </w:r>
            <w:r w:rsidRPr="00D47792">
              <w:rPr>
                <w:rFonts w:ascii="Times New Roman" w:hAnsi="Times New Roman" w:cs="Times New Roman"/>
                <w:sz w:val="22"/>
                <w:szCs w:val="22"/>
              </w:rPr>
              <w:t>ные в выданных в результате предоставления муници</w:t>
            </w:r>
            <w:r w:rsidR="00A871C0">
              <w:rPr>
                <w:rFonts w:ascii="Times New Roman" w:hAnsi="Times New Roman" w:cs="Times New Roman"/>
                <w:sz w:val="22"/>
                <w:szCs w:val="22"/>
              </w:rPr>
              <w:softHyphen/>
            </w:r>
            <w:r w:rsidRPr="00D47792">
              <w:rPr>
                <w:rFonts w:ascii="Times New Roman" w:hAnsi="Times New Roman" w:cs="Times New Roman"/>
                <w:sz w:val="22"/>
                <w:szCs w:val="22"/>
              </w:rPr>
              <w:t>паль</w:t>
            </w:r>
            <w:r>
              <w:rPr>
                <w:rFonts w:ascii="Times New Roman" w:hAnsi="Times New Roman" w:cs="Times New Roman"/>
                <w:sz w:val="22"/>
                <w:szCs w:val="22"/>
              </w:rPr>
              <w:softHyphen/>
            </w:r>
            <w:r w:rsidRPr="00D47792">
              <w:rPr>
                <w:rFonts w:ascii="Times New Roman" w:hAnsi="Times New Roman" w:cs="Times New Roman"/>
                <w:sz w:val="22"/>
                <w:szCs w:val="22"/>
              </w:rPr>
              <w:t>ной услуги докумен</w:t>
            </w:r>
            <w:r w:rsidR="00A871C0">
              <w:rPr>
                <w:rFonts w:ascii="Times New Roman" w:hAnsi="Times New Roman" w:cs="Times New Roman"/>
                <w:sz w:val="22"/>
                <w:szCs w:val="22"/>
              </w:rPr>
              <w:softHyphen/>
            </w:r>
            <w:r w:rsidRPr="00D47792">
              <w:rPr>
                <w:rFonts w:ascii="Times New Roman" w:hAnsi="Times New Roman" w:cs="Times New Roman"/>
                <w:sz w:val="22"/>
                <w:szCs w:val="22"/>
              </w:rPr>
              <w:t>тах;</w:t>
            </w:r>
          </w:p>
          <w:p w14:paraId="35291B2D" w14:textId="6EC900F3" w:rsidR="00686B0B" w:rsidRPr="00D47792" w:rsidRDefault="00686B0B" w:rsidP="00A871C0">
            <w:pPr>
              <w:pStyle w:val="s1"/>
              <w:shd w:val="clear" w:color="auto" w:fill="FFFFFF"/>
              <w:spacing w:line="216" w:lineRule="auto"/>
              <w:ind w:firstLine="0"/>
              <w:rPr>
                <w:rFonts w:ascii="Times New Roman" w:hAnsi="Times New Roman" w:cs="Times New Roman"/>
                <w:sz w:val="22"/>
                <w:szCs w:val="22"/>
              </w:rPr>
            </w:pPr>
            <w:r w:rsidRPr="00D47792">
              <w:rPr>
                <w:rFonts w:ascii="Times New Roman" w:hAnsi="Times New Roman" w:cs="Times New Roman"/>
                <w:sz w:val="22"/>
                <w:szCs w:val="22"/>
              </w:rPr>
              <w:t>2) копия документа, удо</w:t>
            </w:r>
            <w:r w:rsidR="00A871C0">
              <w:rPr>
                <w:rFonts w:ascii="Times New Roman" w:hAnsi="Times New Roman" w:cs="Times New Roman"/>
                <w:sz w:val="22"/>
                <w:szCs w:val="22"/>
              </w:rPr>
              <w:softHyphen/>
            </w:r>
            <w:r w:rsidRPr="00D47792">
              <w:rPr>
                <w:rFonts w:ascii="Times New Roman" w:hAnsi="Times New Roman" w:cs="Times New Roman"/>
                <w:sz w:val="22"/>
                <w:szCs w:val="22"/>
              </w:rPr>
              <w:t>стове</w:t>
            </w:r>
            <w:r>
              <w:rPr>
                <w:rFonts w:ascii="Times New Roman" w:hAnsi="Times New Roman" w:cs="Times New Roman"/>
                <w:sz w:val="22"/>
                <w:szCs w:val="22"/>
              </w:rPr>
              <w:softHyphen/>
            </w:r>
            <w:r w:rsidRPr="00D47792">
              <w:rPr>
                <w:rFonts w:ascii="Times New Roman" w:hAnsi="Times New Roman" w:cs="Times New Roman"/>
                <w:sz w:val="22"/>
                <w:szCs w:val="22"/>
              </w:rPr>
              <w:t>ряющего личность заявителя (представителя заявителя), и документа, подтверждающего пол</w:t>
            </w:r>
            <w:r w:rsidR="00A871C0">
              <w:rPr>
                <w:rFonts w:ascii="Times New Roman" w:hAnsi="Times New Roman" w:cs="Times New Roman"/>
                <w:sz w:val="22"/>
                <w:szCs w:val="22"/>
              </w:rPr>
              <w:softHyphen/>
            </w:r>
            <w:r w:rsidRPr="00D47792">
              <w:rPr>
                <w:rFonts w:ascii="Times New Roman" w:hAnsi="Times New Roman" w:cs="Times New Roman"/>
                <w:sz w:val="22"/>
                <w:szCs w:val="22"/>
              </w:rPr>
              <w:t>номочия представителя за</w:t>
            </w:r>
            <w:r>
              <w:rPr>
                <w:rFonts w:ascii="Times New Roman" w:hAnsi="Times New Roman" w:cs="Times New Roman"/>
                <w:sz w:val="22"/>
                <w:szCs w:val="22"/>
              </w:rPr>
              <w:softHyphen/>
            </w:r>
            <w:r w:rsidRPr="00D47792">
              <w:rPr>
                <w:rFonts w:ascii="Times New Roman" w:hAnsi="Times New Roman" w:cs="Times New Roman"/>
                <w:sz w:val="22"/>
                <w:szCs w:val="22"/>
              </w:rPr>
              <w:t>явителя в случае, если с заявле</w:t>
            </w:r>
            <w:r>
              <w:rPr>
                <w:rFonts w:ascii="Times New Roman" w:hAnsi="Times New Roman" w:cs="Times New Roman"/>
                <w:sz w:val="22"/>
                <w:szCs w:val="22"/>
              </w:rPr>
              <w:softHyphen/>
            </w:r>
            <w:r w:rsidRPr="00D47792">
              <w:rPr>
                <w:rFonts w:ascii="Times New Roman" w:hAnsi="Times New Roman" w:cs="Times New Roman"/>
                <w:sz w:val="22"/>
                <w:szCs w:val="22"/>
              </w:rPr>
              <w:t>нием обращается представи</w:t>
            </w:r>
            <w:r>
              <w:rPr>
                <w:rFonts w:ascii="Times New Roman" w:hAnsi="Times New Roman" w:cs="Times New Roman"/>
                <w:sz w:val="22"/>
                <w:szCs w:val="22"/>
              </w:rPr>
              <w:softHyphen/>
            </w:r>
            <w:r w:rsidRPr="00D47792">
              <w:rPr>
                <w:rFonts w:ascii="Times New Roman" w:hAnsi="Times New Roman" w:cs="Times New Roman"/>
                <w:sz w:val="22"/>
                <w:szCs w:val="22"/>
              </w:rPr>
              <w:t>тель заявителя;</w:t>
            </w:r>
          </w:p>
          <w:p w14:paraId="05046EC2" w14:textId="2AD0272D" w:rsidR="00686B0B" w:rsidRPr="00D47792" w:rsidRDefault="00686B0B" w:rsidP="00A871C0">
            <w:pPr>
              <w:pStyle w:val="s1"/>
              <w:shd w:val="clear" w:color="auto" w:fill="FFFFFF"/>
              <w:spacing w:line="216" w:lineRule="auto"/>
              <w:ind w:firstLine="0"/>
              <w:rPr>
                <w:rFonts w:ascii="Times New Roman" w:hAnsi="Times New Roman" w:cs="Times New Roman"/>
                <w:sz w:val="22"/>
                <w:szCs w:val="22"/>
              </w:rPr>
            </w:pPr>
            <w:r w:rsidRPr="00D47792">
              <w:rPr>
                <w:rFonts w:ascii="Times New Roman" w:hAnsi="Times New Roman" w:cs="Times New Roman"/>
                <w:sz w:val="22"/>
                <w:szCs w:val="22"/>
              </w:rPr>
              <w:t>3) документ, выданный по ре</w:t>
            </w:r>
            <w:r>
              <w:rPr>
                <w:rFonts w:ascii="Times New Roman" w:hAnsi="Times New Roman" w:cs="Times New Roman"/>
                <w:sz w:val="22"/>
                <w:szCs w:val="22"/>
              </w:rPr>
              <w:softHyphen/>
            </w:r>
            <w:r w:rsidRPr="00D47792">
              <w:rPr>
                <w:rFonts w:ascii="Times New Roman" w:hAnsi="Times New Roman" w:cs="Times New Roman"/>
                <w:sz w:val="22"/>
                <w:szCs w:val="22"/>
              </w:rPr>
              <w:t>зультату ранее предоставлен</w:t>
            </w:r>
            <w:r>
              <w:rPr>
                <w:rFonts w:ascii="Times New Roman" w:hAnsi="Times New Roman" w:cs="Times New Roman"/>
                <w:sz w:val="22"/>
                <w:szCs w:val="22"/>
              </w:rPr>
              <w:softHyphen/>
            </w:r>
            <w:r w:rsidRPr="00D47792">
              <w:rPr>
                <w:rFonts w:ascii="Times New Roman" w:hAnsi="Times New Roman" w:cs="Times New Roman"/>
                <w:sz w:val="22"/>
                <w:szCs w:val="22"/>
              </w:rPr>
              <w:t>ной муни</w:t>
            </w:r>
            <w:r w:rsidR="00A871C0">
              <w:rPr>
                <w:rFonts w:ascii="Times New Roman" w:hAnsi="Times New Roman" w:cs="Times New Roman"/>
                <w:sz w:val="22"/>
                <w:szCs w:val="22"/>
              </w:rPr>
              <w:softHyphen/>
            </w:r>
            <w:r w:rsidRPr="00D47792">
              <w:rPr>
                <w:rFonts w:ascii="Times New Roman" w:hAnsi="Times New Roman" w:cs="Times New Roman"/>
                <w:sz w:val="22"/>
                <w:szCs w:val="22"/>
              </w:rPr>
              <w:t>ципальной услуги, в кото</w:t>
            </w:r>
            <w:r>
              <w:rPr>
                <w:rFonts w:ascii="Times New Roman" w:hAnsi="Times New Roman" w:cs="Times New Roman"/>
                <w:sz w:val="22"/>
                <w:szCs w:val="22"/>
              </w:rPr>
              <w:softHyphen/>
            </w:r>
            <w:r w:rsidRPr="00D47792">
              <w:rPr>
                <w:rFonts w:ascii="Times New Roman" w:hAnsi="Times New Roman" w:cs="Times New Roman"/>
                <w:sz w:val="22"/>
                <w:szCs w:val="22"/>
              </w:rPr>
              <w:t>ром допущены опечатки и (или) ошибки.</w:t>
            </w:r>
          </w:p>
          <w:p w14:paraId="4822084D" w14:textId="77777777" w:rsidR="00686B0B" w:rsidRPr="00D47792" w:rsidRDefault="00686B0B" w:rsidP="00A871C0">
            <w:pPr>
              <w:spacing w:line="216" w:lineRule="auto"/>
              <w:rPr>
                <w:sz w:val="22"/>
                <w:szCs w:val="22"/>
              </w:rPr>
            </w:pPr>
          </w:p>
        </w:tc>
        <w:tc>
          <w:tcPr>
            <w:tcW w:w="2835" w:type="dxa"/>
          </w:tcPr>
          <w:p w14:paraId="1A12EC1B" w14:textId="5AAD5C71" w:rsidR="00686B0B" w:rsidRPr="00D47792" w:rsidRDefault="00105150" w:rsidP="005B0787">
            <w:pPr>
              <w:pStyle w:val="s1"/>
              <w:shd w:val="clear" w:color="auto" w:fill="FFFFFF"/>
              <w:spacing w:line="216" w:lineRule="auto"/>
              <w:ind w:firstLine="0"/>
              <w:rPr>
                <w:rFonts w:ascii="Times New Roman" w:hAnsi="Times New Roman" w:cs="Times New Roman"/>
                <w:sz w:val="22"/>
                <w:szCs w:val="22"/>
              </w:rPr>
            </w:pPr>
            <w:r>
              <w:rPr>
                <w:rFonts w:ascii="Times New Roman" w:hAnsi="Times New Roman" w:cs="Times New Roman"/>
                <w:sz w:val="22"/>
                <w:szCs w:val="22"/>
              </w:rPr>
              <w:lastRenderedPageBreak/>
              <w:t>отсутствуют</w:t>
            </w:r>
          </w:p>
        </w:tc>
      </w:tr>
      <w:tr w:rsidR="00686B0B" w:rsidRPr="00B93A05" w14:paraId="294587A8" w14:textId="62F875D0" w:rsidTr="001A542E">
        <w:tc>
          <w:tcPr>
            <w:tcW w:w="513" w:type="dxa"/>
          </w:tcPr>
          <w:p w14:paraId="4E1AA80F" w14:textId="5E8D4AB2" w:rsidR="00686B0B" w:rsidRPr="00B93A05" w:rsidRDefault="00686B0B" w:rsidP="005B0787">
            <w:pPr>
              <w:spacing w:line="216" w:lineRule="auto"/>
              <w:jc w:val="left"/>
              <w:rPr>
                <w:sz w:val="22"/>
                <w:szCs w:val="22"/>
              </w:rPr>
            </w:pPr>
            <w:r>
              <w:rPr>
                <w:sz w:val="22"/>
                <w:szCs w:val="22"/>
              </w:rPr>
              <w:t>3.</w:t>
            </w:r>
          </w:p>
        </w:tc>
        <w:tc>
          <w:tcPr>
            <w:tcW w:w="2380" w:type="dxa"/>
          </w:tcPr>
          <w:p w14:paraId="6FAE2A21" w14:textId="3655EC78" w:rsidR="00686B0B" w:rsidRPr="00D47792" w:rsidRDefault="00686B0B" w:rsidP="005B0787">
            <w:pPr>
              <w:spacing w:line="216" w:lineRule="auto"/>
              <w:jc w:val="left"/>
              <w:rPr>
                <w:sz w:val="22"/>
                <w:szCs w:val="22"/>
              </w:rPr>
            </w:pPr>
            <w:r w:rsidRPr="00D47792">
              <w:rPr>
                <w:sz w:val="22"/>
                <w:szCs w:val="22"/>
              </w:rPr>
              <w:t>Заявители, ранее обращавшиеся за получением муниципальной услуги за выдачей дубликата документа, выданного по результату её предоставления.</w:t>
            </w:r>
          </w:p>
        </w:tc>
        <w:tc>
          <w:tcPr>
            <w:tcW w:w="1927" w:type="dxa"/>
          </w:tcPr>
          <w:p w14:paraId="750FC884" w14:textId="7CC58622" w:rsidR="00686B0B" w:rsidRPr="00D47792" w:rsidRDefault="00686B0B" w:rsidP="005B0787">
            <w:pPr>
              <w:pStyle w:val="af1"/>
              <w:spacing w:line="216" w:lineRule="auto"/>
              <w:rPr>
                <w:sz w:val="22"/>
              </w:rPr>
            </w:pPr>
            <w:r w:rsidRPr="00D47792">
              <w:rPr>
                <w:sz w:val="22"/>
              </w:rPr>
              <w:t xml:space="preserve">1.  В электронной форме посредством </w:t>
            </w:r>
            <w:hyperlink r:id="rId13" w:anchor="/multilink/406377293/paragraph/2287/number/0" w:history="1">
              <w:r w:rsidRPr="00D47792">
                <w:rPr>
                  <w:rStyle w:val="a5"/>
                  <w:color w:val="auto"/>
                  <w:sz w:val="22"/>
                  <w:u w:val="none"/>
                </w:rPr>
                <w:t>Портала</w:t>
              </w:r>
            </w:hyperlink>
            <w:r w:rsidRPr="00D47792">
              <w:rPr>
                <w:sz w:val="22"/>
              </w:rPr>
              <w:t>;</w:t>
            </w:r>
          </w:p>
          <w:p w14:paraId="798C6404" w14:textId="77777777" w:rsidR="00686B0B" w:rsidRPr="00D47792" w:rsidRDefault="00686B0B" w:rsidP="005B0787">
            <w:pPr>
              <w:pStyle w:val="af1"/>
              <w:spacing w:line="216" w:lineRule="auto"/>
              <w:rPr>
                <w:sz w:val="22"/>
              </w:rPr>
            </w:pPr>
          </w:p>
          <w:p w14:paraId="0793164C" w14:textId="542BA300" w:rsidR="00686B0B" w:rsidRPr="00D47792" w:rsidRDefault="00686B0B" w:rsidP="005B0787">
            <w:pPr>
              <w:spacing w:line="216" w:lineRule="auto"/>
              <w:jc w:val="left"/>
              <w:rPr>
                <w:sz w:val="22"/>
                <w:szCs w:val="22"/>
              </w:rPr>
            </w:pPr>
            <w:r w:rsidRPr="00D47792">
              <w:rPr>
                <w:sz w:val="22"/>
                <w:szCs w:val="22"/>
              </w:rPr>
              <w:t xml:space="preserve">2. На бумажном носителе посредством личного обращения в уполномоченный орган, в том числе через МФЦ, в соответствии с Соглашением о взаимодействии между </w:t>
            </w:r>
            <w:r>
              <w:rPr>
                <w:sz w:val="22"/>
                <w:szCs w:val="22"/>
              </w:rPr>
              <w:t>МФЦ и А</w:t>
            </w:r>
            <w:r w:rsidRPr="00D47792">
              <w:rPr>
                <w:sz w:val="22"/>
                <w:szCs w:val="22"/>
              </w:rPr>
              <w:t>дминистрацией.</w:t>
            </w:r>
          </w:p>
        </w:tc>
        <w:tc>
          <w:tcPr>
            <w:tcW w:w="3969" w:type="dxa"/>
          </w:tcPr>
          <w:p w14:paraId="30CB2113" w14:textId="3FEA9F8D" w:rsidR="00686B0B" w:rsidRPr="00D47792" w:rsidRDefault="00686B0B" w:rsidP="00A871C0">
            <w:pPr>
              <w:spacing w:line="216" w:lineRule="auto"/>
              <w:rPr>
                <w:sz w:val="22"/>
                <w:szCs w:val="22"/>
              </w:rPr>
            </w:pPr>
            <w:r w:rsidRPr="00D47792">
              <w:rPr>
                <w:sz w:val="22"/>
                <w:szCs w:val="22"/>
                <w:shd w:val="clear" w:color="auto" w:fill="FFFFFF"/>
              </w:rPr>
              <w:t>Требования к представлению докумен</w:t>
            </w:r>
            <w:r w:rsidR="00A871C0">
              <w:rPr>
                <w:sz w:val="22"/>
                <w:szCs w:val="22"/>
                <w:shd w:val="clear" w:color="auto" w:fill="FFFFFF"/>
              </w:rPr>
              <w:softHyphen/>
            </w:r>
            <w:r w:rsidRPr="00D47792">
              <w:rPr>
                <w:sz w:val="22"/>
                <w:szCs w:val="22"/>
                <w:shd w:val="clear" w:color="auto" w:fill="FFFFFF"/>
              </w:rPr>
              <w:t>тов заявителем, включая требования к формату, количеству, представлению документов только отдельными кате</w:t>
            </w:r>
            <w:r w:rsidR="00A871C0">
              <w:rPr>
                <w:sz w:val="22"/>
                <w:szCs w:val="22"/>
                <w:shd w:val="clear" w:color="auto" w:fill="FFFFFF"/>
              </w:rPr>
              <w:softHyphen/>
            </w:r>
            <w:r w:rsidRPr="00D47792">
              <w:rPr>
                <w:sz w:val="22"/>
                <w:szCs w:val="22"/>
                <w:shd w:val="clear" w:color="auto" w:fill="FFFFFF"/>
              </w:rPr>
              <w:t>гориями заявителей и иные необходи</w:t>
            </w:r>
            <w:r w:rsidR="00A871C0">
              <w:rPr>
                <w:sz w:val="22"/>
                <w:szCs w:val="22"/>
                <w:shd w:val="clear" w:color="auto" w:fill="FFFFFF"/>
              </w:rPr>
              <w:softHyphen/>
            </w:r>
            <w:r w:rsidRPr="00D47792">
              <w:rPr>
                <w:sz w:val="22"/>
                <w:szCs w:val="22"/>
                <w:shd w:val="clear" w:color="auto" w:fill="FFFFFF"/>
              </w:rPr>
              <w:t>мые требо</w:t>
            </w:r>
            <w:r>
              <w:rPr>
                <w:sz w:val="22"/>
                <w:szCs w:val="22"/>
                <w:shd w:val="clear" w:color="auto" w:fill="FFFFFF"/>
              </w:rPr>
              <w:t>вания, предусмотрены насто</w:t>
            </w:r>
            <w:r w:rsidR="00A871C0">
              <w:rPr>
                <w:sz w:val="22"/>
                <w:szCs w:val="22"/>
                <w:shd w:val="clear" w:color="auto" w:fill="FFFFFF"/>
              </w:rPr>
              <w:softHyphen/>
            </w:r>
            <w:r>
              <w:rPr>
                <w:sz w:val="22"/>
                <w:szCs w:val="22"/>
                <w:shd w:val="clear" w:color="auto" w:fill="FFFFFF"/>
              </w:rPr>
              <w:t>ящим Р</w:t>
            </w:r>
            <w:r w:rsidRPr="00D47792">
              <w:rPr>
                <w:sz w:val="22"/>
                <w:szCs w:val="22"/>
                <w:shd w:val="clear" w:color="auto" w:fill="FFFFFF"/>
              </w:rPr>
              <w:t>егламентом, а также иными нормативными правовыми актами Рос</w:t>
            </w:r>
            <w:r w:rsidR="00A871C0">
              <w:rPr>
                <w:sz w:val="22"/>
                <w:szCs w:val="22"/>
                <w:shd w:val="clear" w:color="auto" w:fill="FFFFFF"/>
              </w:rPr>
              <w:softHyphen/>
            </w:r>
            <w:r w:rsidRPr="00D47792">
              <w:rPr>
                <w:sz w:val="22"/>
                <w:szCs w:val="22"/>
                <w:shd w:val="clear" w:color="auto" w:fill="FFFFFF"/>
              </w:rPr>
              <w:t>сийской Федерации.</w:t>
            </w:r>
          </w:p>
        </w:tc>
        <w:tc>
          <w:tcPr>
            <w:tcW w:w="2693" w:type="dxa"/>
          </w:tcPr>
          <w:p w14:paraId="1681354C" w14:textId="1F576E17" w:rsidR="00686B0B" w:rsidRPr="00D47792" w:rsidRDefault="00686B0B" w:rsidP="00A871C0">
            <w:pPr>
              <w:pStyle w:val="s1"/>
              <w:shd w:val="clear" w:color="auto" w:fill="FFFFFF"/>
              <w:spacing w:line="216" w:lineRule="auto"/>
              <w:ind w:firstLine="0"/>
              <w:rPr>
                <w:rFonts w:ascii="Times New Roman" w:hAnsi="Times New Roman" w:cs="Times New Roman"/>
                <w:sz w:val="22"/>
                <w:szCs w:val="22"/>
              </w:rPr>
            </w:pPr>
            <w:r w:rsidRPr="00D47792">
              <w:rPr>
                <w:rFonts w:ascii="Times New Roman" w:hAnsi="Times New Roman" w:cs="Times New Roman"/>
                <w:sz w:val="22"/>
                <w:szCs w:val="22"/>
              </w:rPr>
              <w:t>1) заявление в произволь</w:t>
            </w:r>
            <w:r w:rsidR="00A871C0">
              <w:rPr>
                <w:rFonts w:ascii="Times New Roman" w:hAnsi="Times New Roman" w:cs="Times New Roman"/>
                <w:sz w:val="22"/>
                <w:szCs w:val="22"/>
              </w:rPr>
              <w:softHyphen/>
            </w:r>
            <w:r w:rsidRPr="00D47792">
              <w:rPr>
                <w:rFonts w:ascii="Times New Roman" w:hAnsi="Times New Roman" w:cs="Times New Roman"/>
                <w:sz w:val="22"/>
                <w:szCs w:val="22"/>
              </w:rPr>
              <w:t>ной форме о выдаче дуб</w:t>
            </w:r>
            <w:r w:rsidR="00A871C0">
              <w:rPr>
                <w:rFonts w:ascii="Times New Roman" w:hAnsi="Times New Roman" w:cs="Times New Roman"/>
                <w:sz w:val="22"/>
                <w:szCs w:val="22"/>
              </w:rPr>
              <w:softHyphen/>
            </w:r>
            <w:r w:rsidRPr="00D47792">
              <w:rPr>
                <w:rFonts w:ascii="Times New Roman" w:hAnsi="Times New Roman" w:cs="Times New Roman"/>
                <w:sz w:val="22"/>
                <w:szCs w:val="22"/>
              </w:rPr>
              <w:t>ликата до</w:t>
            </w:r>
            <w:r>
              <w:rPr>
                <w:rFonts w:ascii="Times New Roman" w:hAnsi="Times New Roman" w:cs="Times New Roman"/>
                <w:sz w:val="22"/>
                <w:szCs w:val="22"/>
              </w:rPr>
              <w:softHyphen/>
            </w:r>
            <w:r w:rsidRPr="00D47792">
              <w:rPr>
                <w:rFonts w:ascii="Times New Roman" w:hAnsi="Times New Roman" w:cs="Times New Roman"/>
                <w:sz w:val="22"/>
                <w:szCs w:val="22"/>
              </w:rPr>
              <w:t>кумента, выдан</w:t>
            </w:r>
            <w:r w:rsidR="00A871C0">
              <w:rPr>
                <w:rFonts w:ascii="Times New Roman" w:hAnsi="Times New Roman" w:cs="Times New Roman"/>
                <w:sz w:val="22"/>
                <w:szCs w:val="22"/>
              </w:rPr>
              <w:softHyphen/>
            </w:r>
            <w:r w:rsidRPr="00D47792">
              <w:rPr>
                <w:rFonts w:ascii="Times New Roman" w:hAnsi="Times New Roman" w:cs="Times New Roman"/>
                <w:sz w:val="22"/>
                <w:szCs w:val="22"/>
              </w:rPr>
              <w:t>ного по резуль</w:t>
            </w:r>
            <w:r>
              <w:rPr>
                <w:rFonts w:ascii="Times New Roman" w:hAnsi="Times New Roman" w:cs="Times New Roman"/>
                <w:sz w:val="22"/>
                <w:szCs w:val="22"/>
              </w:rPr>
              <w:softHyphen/>
            </w:r>
            <w:r w:rsidRPr="00D47792">
              <w:rPr>
                <w:rFonts w:ascii="Times New Roman" w:hAnsi="Times New Roman" w:cs="Times New Roman"/>
                <w:sz w:val="22"/>
                <w:szCs w:val="22"/>
              </w:rPr>
              <w:t>тату ранее предоставленной му</w:t>
            </w:r>
            <w:r>
              <w:rPr>
                <w:rFonts w:ascii="Times New Roman" w:hAnsi="Times New Roman" w:cs="Times New Roman"/>
                <w:sz w:val="22"/>
                <w:szCs w:val="22"/>
              </w:rPr>
              <w:softHyphen/>
            </w:r>
            <w:r w:rsidRPr="00D47792">
              <w:rPr>
                <w:rFonts w:ascii="Times New Roman" w:hAnsi="Times New Roman" w:cs="Times New Roman"/>
                <w:sz w:val="22"/>
                <w:szCs w:val="22"/>
              </w:rPr>
              <w:t>ниципальной услуги, со</w:t>
            </w:r>
            <w:r w:rsidR="00A871C0">
              <w:rPr>
                <w:rFonts w:ascii="Times New Roman" w:hAnsi="Times New Roman" w:cs="Times New Roman"/>
                <w:sz w:val="22"/>
                <w:szCs w:val="22"/>
              </w:rPr>
              <w:softHyphen/>
            </w:r>
            <w:r w:rsidRPr="00D47792">
              <w:rPr>
                <w:rFonts w:ascii="Times New Roman" w:hAnsi="Times New Roman" w:cs="Times New Roman"/>
                <w:sz w:val="22"/>
                <w:szCs w:val="22"/>
              </w:rPr>
              <w:t>дер</w:t>
            </w:r>
            <w:r>
              <w:rPr>
                <w:rFonts w:ascii="Times New Roman" w:hAnsi="Times New Roman" w:cs="Times New Roman"/>
                <w:sz w:val="22"/>
                <w:szCs w:val="22"/>
              </w:rPr>
              <w:softHyphen/>
            </w:r>
            <w:r w:rsidRPr="00D47792">
              <w:rPr>
                <w:rFonts w:ascii="Times New Roman" w:hAnsi="Times New Roman" w:cs="Times New Roman"/>
                <w:sz w:val="22"/>
                <w:szCs w:val="22"/>
              </w:rPr>
              <w:t>жа</w:t>
            </w:r>
            <w:r>
              <w:rPr>
                <w:rFonts w:ascii="Times New Roman" w:hAnsi="Times New Roman" w:cs="Times New Roman"/>
                <w:sz w:val="22"/>
                <w:szCs w:val="22"/>
              </w:rPr>
              <w:softHyphen/>
            </w:r>
            <w:r w:rsidRPr="00D47792">
              <w:rPr>
                <w:rFonts w:ascii="Times New Roman" w:hAnsi="Times New Roman" w:cs="Times New Roman"/>
                <w:sz w:val="22"/>
                <w:szCs w:val="22"/>
              </w:rPr>
              <w:t>щее обоснование необходи</w:t>
            </w:r>
            <w:r>
              <w:rPr>
                <w:rFonts w:ascii="Times New Roman" w:hAnsi="Times New Roman" w:cs="Times New Roman"/>
                <w:sz w:val="22"/>
                <w:szCs w:val="22"/>
              </w:rPr>
              <w:softHyphen/>
            </w:r>
            <w:r w:rsidRPr="00D47792">
              <w:rPr>
                <w:rFonts w:ascii="Times New Roman" w:hAnsi="Times New Roman" w:cs="Times New Roman"/>
                <w:sz w:val="22"/>
                <w:szCs w:val="22"/>
              </w:rPr>
              <w:t>мо</w:t>
            </w:r>
            <w:r>
              <w:rPr>
                <w:rFonts w:ascii="Times New Roman" w:hAnsi="Times New Roman" w:cs="Times New Roman"/>
                <w:sz w:val="22"/>
                <w:szCs w:val="22"/>
              </w:rPr>
              <w:softHyphen/>
            </w:r>
            <w:r w:rsidRPr="00D47792">
              <w:rPr>
                <w:rFonts w:ascii="Times New Roman" w:hAnsi="Times New Roman" w:cs="Times New Roman"/>
                <w:sz w:val="22"/>
                <w:szCs w:val="22"/>
              </w:rPr>
              <w:t>сти выдачи дубликата доку</w:t>
            </w:r>
            <w:r>
              <w:rPr>
                <w:rFonts w:ascii="Times New Roman" w:hAnsi="Times New Roman" w:cs="Times New Roman"/>
                <w:sz w:val="22"/>
                <w:szCs w:val="22"/>
              </w:rPr>
              <w:softHyphen/>
            </w:r>
            <w:r w:rsidRPr="00D47792">
              <w:rPr>
                <w:rFonts w:ascii="Times New Roman" w:hAnsi="Times New Roman" w:cs="Times New Roman"/>
                <w:sz w:val="22"/>
                <w:szCs w:val="22"/>
              </w:rPr>
              <w:t>мен</w:t>
            </w:r>
            <w:r>
              <w:rPr>
                <w:rFonts w:ascii="Times New Roman" w:hAnsi="Times New Roman" w:cs="Times New Roman"/>
                <w:sz w:val="22"/>
                <w:szCs w:val="22"/>
              </w:rPr>
              <w:softHyphen/>
            </w:r>
            <w:r w:rsidRPr="00D47792">
              <w:rPr>
                <w:rFonts w:ascii="Times New Roman" w:hAnsi="Times New Roman" w:cs="Times New Roman"/>
                <w:sz w:val="22"/>
                <w:szCs w:val="22"/>
              </w:rPr>
              <w:t>та, а также вид, дату, номер вы</w:t>
            </w:r>
            <w:r>
              <w:rPr>
                <w:rFonts w:ascii="Times New Roman" w:hAnsi="Times New Roman" w:cs="Times New Roman"/>
                <w:sz w:val="22"/>
                <w:szCs w:val="22"/>
              </w:rPr>
              <w:softHyphen/>
            </w:r>
            <w:r w:rsidRPr="00D47792">
              <w:rPr>
                <w:rFonts w:ascii="Times New Roman" w:hAnsi="Times New Roman" w:cs="Times New Roman"/>
                <w:sz w:val="22"/>
                <w:szCs w:val="22"/>
              </w:rPr>
              <w:t>дачи (регистрации) до</w:t>
            </w:r>
            <w:r w:rsidR="00A871C0">
              <w:rPr>
                <w:rFonts w:ascii="Times New Roman" w:hAnsi="Times New Roman" w:cs="Times New Roman"/>
                <w:sz w:val="22"/>
                <w:szCs w:val="22"/>
              </w:rPr>
              <w:softHyphen/>
            </w:r>
            <w:r w:rsidRPr="00D47792">
              <w:rPr>
                <w:rFonts w:ascii="Times New Roman" w:hAnsi="Times New Roman" w:cs="Times New Roman"/>
                <w:sz w:val="22"/>
                <w:szCs w:val="22"/>
              </w:rPr>
              <w:t>кумен</w:t>
            </w:r>
            <w:r>
              <w:rPr>
                <w:rFonts w:ascii="Times New Roman" w:hAnsi="Times New Roman" w:cs="Times New Roman"/>
                <w:sz w:val="22"/>
                <w:szCs w:val="22"/>
              </w:rPr>
              <w:softHyphen/>
            </w:r>
            <w:r w:rsidRPr="00D47792">
              <w:rPr>
                <w:rFonts w:ascii="Times New Roman" w:hAnsi="Times New Roman" w:cs="Times New Roman"/>
                <w:sz w:val="22"/>
                <w:szCs w:val="22"/>
              </w:rPr>
              <w:t>та, выданного в ре</w:t>
            </w:r>
            <w:r w:rsidR="00A871C0">
              <w:rPr>
                <w:rFonts w:ascii="Times New Roman" w:hAnsi="Times New Roman" w:cs="Times New Roman"/>
                <w:sz w:val="22"/>
                <w:szCs w:val="22"/>
              </w:rPr>
              <w:softHyphen/>
            </w:r>
            <w:r w:rsidRPr="00D47792">
              <w:rPr>
                <w:rFonts w:ascii="Times New Roman" w:hAnsi="Times New Roman" w:cs="Times New Roman"/>
                <w:sz w:val="22"/>
                <w:szCs w:val="22"/>
              </w:rPr>
              <w:t>зультате ра</w:t>
            </w:r>
            <w:r>
              <w:rPr>
                <w:rFonts w:ascii="Times New Roman" w:hAnsi="Times New Roman" w:cs="Times New Roman"/>
                <w:sz w:val="22"/>
                <w:szCs w:val="22"/>
              </w:rPr>
              <w:softHyphen/>
            </w:r>
            <w:r w:rsidRPr="00D47792">
              <w:rPr>
                <w:rFonts w:ascii="Times New Roman" w:hAnsi="Times New Roman" w:cs="Times New Roman"/>
                <w:sz w:val="22"/>
                <w:szCs w:val="22"/>
              </w:rPr>
              <w:t>нее предо</w:t>
            </w:r>
            <w:r w:rsidR="00A871C0">
              <w:rPr>
                <w:rFonts w:ascii="Times New Roman" w:hAnsi="Times New Roman" w:cs="Times New Roman"/>
                <w:sz w:val="22"/>
                <w:szCs w:val="22"/>
              </w:rPr>
              <w:softHyphen/>
            </w:r>
            <w:r w:rsidRPr="00D47792">
              <w:rPr>
                <w:rFonts w:ascii="Times New Roman" w:hAnsi="Times New Roman" w:cs="Times New Roman"/>
                <w:sz w:val="22"/>
                <w:szCs w:val="22"/>
              </w:rPr>
              <w:t>ставленной муници</w:t>
            </w:r>
            <w:r>
              <w:rPr>
                <w:rFonts w:ascii="Times New Roman" w:hAnsi="Times New Roman" w:cs="Times New Roman"/>
                <w:sz w:val="22"/>
                <w:szCs w:val="22"/>
              </w:rPr>
              <w:softHyphen/>
            </w:r>
            <w:r w:rsidRPr="00D47792">
              <w:rPr>
                <w:rFonts w:ascii="Times New Roman" w:hAnsi="Times New Roman" w:cs="Times New Roman"/>
                <w:sz w:val="22"/>
                <w:szCs w:val="22"/>
              </w:rPr>
              <w:t>паль</w:t>
            </w:r>
            <w:r>
              <w:rPr>
                <w:rFonts w:ascii="Times New Roman" w:hAnsi="Times New Roman" w:cs="Times New Roman"/>
                <w:sz w:val="22"/>
                <w:szCs w:val="22"/>
              </w:rPr>
              <w:softHyphen/>
            </w:r>
            <w:r w:rsidRPr="00D47792">
              <w:rPr>
                <w:rFonts w:ascii="Times New Roman" w:hAnsi="Times New Roman" w:cs="Times New Roman"/>
                <w:sz w:val="22"/>
                <w:szCs w:val="22"/>
              </w:rPr>
              <w:t>ной услуги (при наличии такой информации);</w:t>
            </w:r>
          </w:p>
          <w:p w14:paraId="75E667AB" w14:textId="3C91422E" w:rsidR="00686B0B" w:rsidRPr="00D47792" w:rsidRDefault="00686B0B" w:rsidP="00A871C0">
            <w:pPr>
              <w:pStyle w:val="s1"/>
              <w:shd w:val="clear" w:color="auto" w:fill="FFFFFF"/>
              <w:spacing w:line="216" w:lineRule="auto"/>
              <w:ind w:firstLine="0"/>
              <w:rPr>
                <w:rFonts w:ascii="Times New Roman" w:hAnsi="Times New Roman" w:cs="Times New Roman"/>
                <w:sz w:val="22"/>
                <w:szCs w:val="22"/>
              </w:rPr>
            </w:pPr>
            <w:r w:rsidRPr="00D47792">
              <w:rPr>
                <w:rFonts w:ascii="Times New Roman" w:hAnsi="Times New Roman" w:cs="Times New Roman"/>
                <w:sz w:val="22"/>
                <w:szCs w:val="22"/>
              </w:rPr>
              <w:t>2) копия документа, удо</w:t>
            </w:r>
            <w:r w:rsidR="00A871C0">
              <w:rPr>
                <w:rFonts w:ascii="Times New Roman" w:hAnsi="Times New Roman" w:cs="Times New Roman"/>
                <w:sz w:val="22"/>
                <w:szCs w:val="22"/>
              </w:rPr>
              <w:softHyphen/>
            </w:r>
            <w:r w:rsidRPr="00D47792">
              <w:rPr>
                <w:rFonts w:ascii="Times New Roman" w:hAnsi="Times New Roman" w:cs="Times New Roman"/>
                <w:sz w:val="22"/>
                <w:szCs w:val="22"/>
              </w:rPr>
              <w:t>стове</w:t>
            </w:r>
            <w:r>
              <w:rPr>
                <w:rFonts w:ascii="Times New Roman" w:hAnsi="Times New Roman" w:cs="Times New Roman"/>
                <w:sz w:val="22"/>
                <w:szCs w:val="22"/>
              </w:rPr>
              <w:softHyphen/>
            </w:r>
            <w:r w:rsidRPr="00D47792">
              <w:rPr>
                <w:rFonts w:ascii="Times New Roman" w:hAnsi="Times New Roman" w:cs="Times New Roman"/>
                <w:sz w:val="22"/>
                <w:szCs w:val="22"/>
              </w:rPr>
              <w:t>ряющего личность заявителя (представителя заявителя);</w:t>
            </w:r>
          </w:p>
          <w:p w14:paraId="7BC0A9F8" w14:textId="1CCDD25D" w:rsidR="00686B0B" w:rsidRPr="00D47792" w:rsidRDefault="00686B0B" w:rsidP="00A871C0">
            <w:pPr>
              <w:spacing w:line="216" w:lineRule="auto"/>
              <w:rPr>
                <w:sz w:val="22"/>
                <w:szCs w:val="22"/>
              </w:rPr>
            </w:pPr>
            <w:r w:rsidRPr="00D47792">
              <w:rPr>
                <w:sz w:val="22"/>
                <w:szCs w:val="22"/>
              </w:rPr>
              <w:t>3) копия документа, под</w:t>
            </w:r>
            <w:r w:rsidR="00A871C0">
              <w:rPr>
                <w:sz w:val="22"/>
                <w:szCs w:val="22"/>
              </w:rPr>
              <w:softHyphen/>
            </w:r>
            <w:r w:rsidRPr="00D47792">
              <w:rPr>
                <w:sz w:val="22"/>
                <w:szCs w:val="22"/>
              </w:rPr>
              <w:lastRenderedPageBreak/>
              <w:t>твер</w:t>
            </w:r>
            <w:r>
              <w:rPr>
                <w:sz w:val="22"/>
                <w:szCs w:val="22"/>
              </w:rPr>
              <w:softHyphen/>
            </w:r>
            <w:r w:rsidRPr="00D47792">
              <w:rPr>
                <w:sz w:val="22"/>
                <w:szCs w:val="22"/>
              </w:rPr>
              <w:t>ждающего полномо</w:t>
            </w:r>
            <w:r w:rsidR="00A871C0">
              <w:rPr>
                <w:sz w:val="22"/>
                <w:szCs w:val="22"/>
              </w:rPr>
              <w:softHyphen/>
            </w:r>
            <w:r w:rsidRPr="00D47792">
              <w:rPr>
                <w:sz w:val="22"/>
                <w:szCs w:val="22"/>
              </w:rPr>
              <w:t>чия пред</w:t>
            </w:r>
            <w:r>
              <w:rPr>
                <w:sz w:val="22"/>
                <w:szCs w:val="22"/>
              </w:rPr>
              <w:softHyphen/>
            </w:r>
            <w:r w:rsidRPr="00D47792">
              <w:rPr>
                <w:sz w:val="22"/>
                <w:szCs w:val="22"/>
              </w:rPr>
              <w:t>ста</w:t>
            </w:r>
            <w:r>
              <w:rPr>
                <w:sz w:val="22"/>
                <w:szCs w:val="22"/>
              </w:rPr>
              <w:softHyphen/>
            </w:r>
            <w:r w:rsidRPr="00D47792">
              <w:rPr>
                <w:sz w:val="22"/>
                <w:szCs w:val="22"/>
              </w:rPr>
              <w:t>вителя заяви</w:t>
            </w:r>
            <w:r w:rsidR="00A871C0">
              <w:rPr>
                <w:sz w:val="22"/>
                <w:szCs w:val="22"/>
              </w:rPr>
              <w:softHyphen/>
            </w:r>
            <w:r w:rsidRPr="00D47792">
              <w:rPr>
                <w:sz w:val="22"/>
                <w:szCs w:val="22"/>
              </w:rPr>
              <w:t>теля, в случае если с за</w:t>
            </w:r>
            <w:r w:rsidR="00A871C0">
              <w:rPr>
                <w:sz w:val="22"/>
                <w:szCs w:val="22"/>
              </w:rPr>
              <w:softHyphen/>
            </w:r>
            <w:r w:rsidRPr="00D47792">
              <w:rPr>
                <w:sz w:val="22"/>
                <w:szCs w:val="22"/>
              </w:rPr>
              <w:t>явлением о выдаче дуб</w:t>
            </w:r>
            <w:r w:rsidR="00A871C0">
              <w:rPr>
                <w:sz w:val="22"/>
                <w:szCs w:val="22"/>
              </w:rPr>
              <w:softHyphen/>
            </w:r>
            <w:r w:rsidRPr="00D47792">
              <w:rPr>
                <w:sz w:val="22"/>
                <w:szCs w:val="22"/>
              </w:rPr>
              <w:t>лика</w:t>
            </w:r>
            <w:r>
              <w:rPr>
                <w:sz w:val="22"/>
                <w:szCs w:val="22"/>
              </w:rPr>
              <w:softHyphen/>
            </w:r>
            <w:r w:rsidRPr="00D47792">
              <w:rPr>
                <w:sz w:val="22"/>
                <w:szCs w:val="22"/>
              </w:rPr>
              <w:t>та документа обра</w:t>
            </w:r>
            <w:r w:rsidR="00A871C0">
              <w:rPr>
                <w:sz w:val="22"/>
                <w:szCs w:val="22"/>
              </w:rPr>
              <w:softHyphen/>
            </w:r>
            <w:r w:rsidRPr="00D47792">
              <w:rPr>
                <w:sz w:val="22"/>
                <w:szCs w:val="22"/>
              </w:rPr>
              <w:t>ща</w:t>
            </w:r>
            <w:r>
              <w:rPr>
                <w:sz w:val="22"/>
                <w:szCs w:val="22"/>
              </w:rPr>
              <w:softHyphen/>
            </w:r>
            <w:r w:rsidRPr="00D47792">
              <w:rPr>
                <w:sz w:val="22"/>
                <w:szCs w:val="22"/>
              </w:rPr>
              <w:t>ется пред</w:t>
            </w:r>
            <w:r>
              <w:rPr>
                <w:sz w:val="22"/>
                <w:szCs w:val="22"/>
              </w:rPr>
              <w:softHyphen/>
            </w:r>
            <w:r w:rsidRPr="00D47792">
              <w:rPr>
                <w:sz w:val="22"/>
                <w:szCs w:val="22"/>
              </w:rPr>
              <w:t>ставитель заявителя.</w:t>
            </w:r>
          </w:p>
        </w:tc>
        <w:tc>
          <w:tcPr>
            <w:tcW w:w="2835" w:type="dxa"/>
          </w:tcPr>
          <w:p w14:paraId="70CC9AA1" w14:textId="7A93EBDA" w:rsidR="00686B0B" w:rsidRPr="00D47792" w:rsidRDefault="00105150" w:rsidP="005B0787">
            <w:pPr>
              <w:pStyle w:val="s1"/>
              <w:shd w:val="clear" w:color="auto" w:fill="FFFFFF"/>
              <w:spacing w:line="216" w:lineRule="auto"/>
              <w:ind w:firstLine="0"/>
              <w:rPr>
                <w:rFonts w:ascii="Times New Roman" w:hAnsi="Times New Roman" w:cs="Times New Roman"/>
                <w:sz w:val="22"/>
                <w:szCs w:val="22"/>
              </w:rPr>
            </w:pPr>
            <w:r>
              <w:rPr>
                <w:rFonts w:ascii="Times New Roman" w:hAnsi="Times New Roman" w:cs="Times New Roman"/>
                <w:sz w:val="22"/>
                <w:szCs w:val="22"/>
              </w:rPr>
              <w:lastRenderedPageBreak/>
              <w:t>отсутствуют</w:t>
            </w:r>
          </w:p>
        </w:tc>
      </w:tr>
      <w:tr w:rsidR="004B60CD" w:rsidRPr="00B93A05" w14:paraId="78A979D1" w14:textId="74550C2B" w:rsidTr="008208F2">
        <w:tc>
          <w:tcPr>
            <w:tcW w:w="513" w:type="dxa"/>
          </w:tcPr>
          <w:p w14:paraId="6B71F58C" w14:textId="3C38CA30" w:rsidR="004B60CD" w:rsidRPr="00B93A05" w:rsidRDefault="004B60CD" w:rsidP="005B0787">
            <w:pPr>
              <w:spacing w:line="216" w:lineRule="auto"/>
              <w:jc w:val="left"/>
              <w:rPr>
                <w:sz w:val="22"/>
                <w:szCs w:val="22"/>
              </w:rPr>
            </w:pPr>
            <w:r>
              <w:rPr>
                <w:sz w:val="22"/>
                <w:szCs w:val="22"/>
              </w:rPr>
              <w:t>4.</w:t>
            </w:r>
          </w:p>
        </w:tc>
        <w:tc>
          <w:tcPr>
            <w:tcW w:w="2380" w:type="dxa"/>
          </w:tcPr>
          <w:p w14:paraId="0DE5DA92" w14:textId="28267A65" w:rsidR="004B60CD" w:rsidRPr="00D47792" w:rsidRDefault="004B60CD" w:rsidP="005B0787">
            <w:pPr>
              <w:spacing w:line="216" w:lineRule="auto"/>
              <w:jc w:val="left"/>
              <w:rPr>
                <w:sz w:val="22"/>
                <w:szCs w:val="22"/>
              </w:rPr>
            </w:pPr>
            <w:r w:rsidRPr="00D47792">
              <w:rPr>
                <w:sz w:val="22"/>
                <w:szCs w:val="22"/>
              </w:rPr>
              <w:t>От имени заявителя могут действовать его представители, наделённые соответствующими полномочиями в порядке, установленном законодательством Российской Федерации.</w:t>
            </w:r>
          </w:p>
        </w:tc>
        <w:tc>
          <w:tcPr>
            <w:tcW w:w="1927" w:type="dxa"/>
          </w:tcPr>
          <w:p w14:paraId="68A70DF2" w14:textId="5627BD3B" w:rsidR="004B60CD" w:rsidRPr="00D47792" w:rsidRDefault="004B60CD" w:rsidP="005B0787">
            <w:pPr>
              <w:pStyle w:val="af1"/>
              <w:spacing w:line="216" w:lineRule="auto"/>
              <w:rPr>
                <w:sz w:val="22"/>
              </w:rPr>
            </w:pPr>
            <w:r>
              <w:rPr>
                <w:noProof/>
                <w:sz w:val="22"/>
              </w:rPr>
              <w:pict w14:anchorId="6207A530">
                <v:rect id="_x0000_s1068" style="position:absolute;margin-left:62.8pt;margin-top:-115.15pt;width:36.3pt;height:28.2pt;z-index:251702272;mso-position-horizontal-relative:text;mso-position-vertical-relative:text" stroked="f"/>
              </w:pict>
            </w:r>
            <w:r>
              <w:rPr>
                <w:noProof/>
                <w:sz w:val="22"/>
              </w:rPr>
              <w:pict w14:anchorId="6207A530">
                <v:rect id="_x0000_s1067" style="position:absolute;margin-left:62.8pt;margin-top:-149.05pt;width:36.3pt;height:28.2pt;z-index:251701248;mso-position-horizontal-relative:text;mso-position-vertical-relative:text" stroked="f"/>
              </w:pict>
            </w:r>
            <w:r w:rsidRPr="00D47792">
              <w:rPr>
                <w:sz w:val="22"/>
              </w:rPr>
              <w:t xml:space="preserve">1.  В электронной форме посредством </w:t>
            </w:r>
            <w:hyperlink r:id="rId14" w:anchor="/multilink/406377293/paragraph/2287/number/0" w:history="1">
              <w:r w:rsidRPr="00D47792">
                <w:rPr>
                  <w:rStyle w:val="a5"/>
                  <w:color w:val="auto"/>
                  <w:sz w:val="22"/>
                  <w:u w:val="none"/>
                </w:rPr>
                <w:t>Портала</w:t>
              </w:r>
            </w:hyperlink>
            <w:r w:rsidRPr="00D47792">
              <w:rPr>
                <w:sz w:val="22"/>
              </w:rPr>
              <w:t>;</w:t>
            </w:r>
          </w:p>
          <w:p w14:paraId="6BCEE330" w14:textId="77777777" w:rsidR="004B60CD" w:rsidRPr="00D47792" w:rsidRDefault="004B60CD" w:rsidP="005B0787">
            <w:pPr>
              <w:pStyle w:val="af1"/>
              <w:spacing w:line="216" w:lineRule="auto"/>
              <w:rPr>
                <w:sz w:val="22"/>
              </w:rPr>
            </w:pPr>
          </w:p>
          <w:p w14:paraId="45FEDD4B" w14:textId="3584ACE5" w:rsidR="004B60CD" w:rsidRPr="00D47792" w:rsidRDefault="004B60CD" w:rsidP="005B0787">
            <w:pPr>
              <w:spacing w:line="216" w:lineRule="auto"/>
              <w:jc w:val="left"/>
              <w:rPr>
                <w:sz w:val="22"/>
                <w:szCs w:val="22"/>
              </w:rPr>
            </w:pPr>
            <w:r w:rsidRPr="00D47792">
              <w:rPr>
                <w:sz w:val="22"/>
                <w:szCs w:val="22"/>
              </w:rPr>
              <w:t>2. На бумажном носителе посредством личного обращения в уполномоченный орган, в том числе через МФЦ, в соответствии с Соглашение</w:t>
            </w:r>
            <w:r>
              <w:rPr>
                <w:sz w:val="22"/>
                <w:szCs w:val="22"/>
              </w:rPr>
              <w:t>м о взаимодействии между МФЦ и А</w:t>
            </w:r>
            <w:r w:rsidRPr="00D47792">
              <w:rPr>
                <w:sz w:val="22"/>
                <w:szCs w:val="22"/>
              </w:rPr>
              <w:t>дминистрацией.</w:t>
            </w:r>
          </w:p>
        </w:tc>
        <w:tc>
          <w:tcPr>
            <w:tcW w:w="3969" w:type="dxa"/>
          </w:tcPr>
          <w:p w14:paraId="1FBD6B26" w14:textId="781255C5" w:rsidR="004B60CD" w:rsidRDefault="004B60CD" w:rsidP="00A871C0">
            <w:pPr>
              <w:spacing w:line="216" w:lineRule="auto"/>
              <w:rPr>
                <w:sz w:val="22"/>
                <w:szCs w:val="22"/>
                <w:shd w:val="clear" w:color="auto" w:fill="FFFFFF"/>
              </w:rPr>
            </w:pPr>
            <w:r w:rsidRPr="00D47792">
              <w:rPr>
                <w:sz w:val="22"/>
                <w:szCs w:val="22"/>
                <w:shd w:val="clear" w:color="auto" w:fill="FFFFFF"/>
              </w:rPr>
              <w:t>Требования к представлению докумен</w:t>
            </w:r>
            <w:r>
              <w:rPr>
                <w:sz w:val="22"/>
                <w:szCs w:val="22"/>
                <w:shd w:val="clear" w:color="auto" w:fill="FFFFFF"/>
              </w:rPr>
              <w:softHyphen/>
            </w:r>
            <w:r w:rsidRPr="00D47792">
              <w:rPr>
                <w:sz w:val="22"/>
                <w:szCs w:val="22"/>
                <w:shd w:val="clear" w:color="auto" w:fill="FFFFFF"/>
              </w:rPr>
              <w:t>тов заявителем, включая требования к формату, количеству, представлению документов только отдельными кате</w:t>
            </w:r>
            <w:r>
              <w:rPr>
                <w:sz w:val="22"/>
                <w:szCs w:val="22"/>
                <w:shd w:val="clear" w:color="auto" w:fill="FFFFFF"/>
              </w:rPr>
              <w:softHyphen/>
            </w:r>
            <w:r w:rsidRPr="00D47792">
              <w:rPr>
                <w:sz w:val="22"/>
                <w:szCs w:val="22"/>
                <w:shd w:val="clear" w:color="auto" w:fill="FFFFFF"/>
              </w:rPr>
              <w:t>гориями заявителей и иные необходи</w:t>
            </w:r>
            <w:r>
              <w:rPr>
                <w:sz w:val="22"/>
                <w:szCs w:val="22"/>
                <w:shd w:val="clear" w:color="auto" w:fill="FFFFFF"/>
              </w:rPr>
              <w:softHyphen/>
            </w:r>
            <w:r w:rsidRPr="00D47792">
              <w:rPr>
                <w:sz w:val="22"/>
                <w:szCs w:val="22"/>
                <w:shd w:val="clear" w:color="auto" w:fill="FFFFFF"/>
              </w:rPr>
              <w:t>мые требо</w:t>
            </w:r>
            <w:r>
              <w:rPr>
                <w:sz w:val="22"/>
                <w:szCs w:val="22"/>
                <w:shd w:val="clear" w:color="auto" w:fill="FFFFFF"/>
              </w:rPr>
              <w:t>вания, предусмотрены насто</w:t>
            </w:r>
            <w:r>
              <w:rPr>
                <w:sz w:val="22"/>
                <w:szCs w:val="22"/>
                <w:shd w:val="clear" w:color="auto" w:fill="FFFFFF"/>
              </w:rPr>
              <w:softHyphen/>
              <w:t>ящим Р</w:t>
            </w:r>
            <w:r w:rsidRPr="00D47792">
              <w:rPr>
                <w:sz w:val="22"/>
                <w:szCs w:val="22"/>
                <w:shd w:val="clear" w:color="auto" w:fill="FFFFFF"/>
              </w:rPr>
              <w:t>егламентом, а также иными нормативными правовыми актами Рос</w:t>
            </w:r>
            <w:r>
              <w:rPr>
                <w:sz w:val="22"/>
                <w:szCs w:val="22"/>
                <w:shd w:val="clear" w:color="auto" w:fill="FFFFFF"/>
              </w:rPr>
              <w:softHyphen/>
            </w:r>
            <w:r w:rsidRPr="00D47792">
              <w:rPr>
                <w:sz w:val="22"/>
                <w:szCs w:val="22"/>
                <w:shd w:val="clear" w:color="auto" w:fill="FFFFFF"/>
              </w:rPr>
              <w:t>сийской Федерации.</w:t>
            </w:r>
          </w:p>
          <w:p w14:paraId="5D7C604F" w14:textId="2D17C451" w:rsidR="004B60CD" w:rsidRPr="00D47792" w:rsidRDefault="004B60CD" w:rsidP="00A871C0">
            <w:pPr>
              <w:spacing w:line="216" w:lineRule="auto"/>
              <w:rPr>
                <w:sz w:val="22"/>
                <w:szCs w:val="22"/>
              </w:rPr>
            </w:pPr>
            <w:r w:rsidRPr="00686B0B">
              <w:rPr>
                <w:sz w:val="22"/>
                <w:szCs w:val="22"/>
              </w:rPr>
              <w:t>В случае подачи заявления о предо</w:t>
            </w:r>
            <w:r>
              <w:rPr>
                <w:sz w:val="22"/>
                <w:szCs w:val="22"/>
              </w:rPr>
              <w:softHyphen/>
            </w:r>
            <w:r w:rsidRPr="00686B0B">
              <w:rPr>
                <w:sz w:val="22"/>
                <w:szCs w:val="22"/>
              </w:rPr>
              <w:t>ставлении муниципальной услуги в форме электронного документа с ис</w:t>
            </w:r>
            <w:r>
              <w:rPr>
                <w:sz w:val="22"/>
                <w:szCs w:val="22"/>
              </w:rPr>
              <w:softHyphen/>
            </w:r>
            <w:r w:rsidRPr="00686B0B">
              <w:rPr>
                <w:sz w:val="22"/>
                <w:szCs w:val="22"/>
              </w:rPr>
              <w:t>пользованием информационно-телекоммуникационной сети Интернет, заявление подаётся в порядке, установ</w:t>
            </w:r>
            <w:r>
              <w:rPr>
                <w:sz w:val="22"/>
                <w:szCs w:val="22"/>
              </w:rPr>
              <w:softHyphen/>
            </w:r>
            <w:r w:rsidRPr="00686B0B">
              <w:rPr>
                <w:sz w:val="22"/>
                <w:szCs w:val="22"/>
              </w:rPr>
              <w:t>ленном приказом Министерства эко</w:t>
            </w:r>
            <w:r>
              <w:rPr>
                <w:sz w:val="22"/>
                <w:szCs w:val="22"/>
              </w:rPr>
              <w:softHyphen/>
            </w:r>
            <w:r w:rsidRPr="00686B0B">
              <w:rPr>
                <w:sz w:val="22"/>
                <w:szCs w:val="22"/>
              </w:rPr>
              <w:t xml:space="preserve">номического развития Российской </w:t>
            </w:r>
            <w:r>
              <w:rPr>
                <w:sz w:val="22"/>
                <w:szCs w:val="22"/>
              </w:rPr>
              <w:br/>
            </w:r>
            <w:r w:rsidRPr="00686B0B">
              <w:rPr>
                <w:sz w:val="22"/>
                <w:szCs w:val="22"/>
              </w:rPr>
              <w:t>Фе</w:t>
            </w:r>
            <w:r>
              <w:rPr>
                <w:sz w:val="22"/>
                <w:szCs w:val="22"/>
              </w:rPr>
              <w:softHyphen/>
            </w:r>
            <w:r w:rsidRPr="00686B0B">
              <w:rPr>
                <w:sz w:val="22"/>
                <w:szCs w:val="22"/>
              </w:rPr>
              <w:t>дерации от 14.01.2015 № 7 «Об утвер</w:t>
            </w:r>
            <w:r>
              <w:rPr>
                <w:sz w:val="22"/>
                <w:szCs w:val="22"/>
              </w:rPr>
              <w:softHyphen/>
            </w:r>
            <w:r w:rsidRPr="00686B0B">
              <w:rPr>
                <w:sz w:val="22"/>
                <w:szCs w:val="22"/>
              </w:rPr>
              <w:t>ждении порядка и способов подачи за</w:t>
            </w:r>
            <w:r>
              <w:rPr>
                <w:sz w:val="22"/>
                <w:szCs w:val="22"/>
              </w:rPr>
              <w:softHyphen/>
            </w:r>
            <w:r w:rsidRPr="00686B0B">
              <w:rPr>
                <w:sz w:val="22"/>
                <w:szCs w:val="22"/>
              </w:rPr>
              <w:t>явлений об утверждении схемы распо</w:t>
            </w:r>
            <w:r>
              <w:rPr>
                <w:sz w:val="22"/>
                <w:szCs w:val="22"/>
              </w:rPr>
              <w:softHyphen/>
            </w:r>
            <w:r w:rsidRPr="00686B0B">
              <w:rPr>
                <w:sz w:val="22"/>
                <w:szCs w:val="22"/>
              </w:rPr>
              <w:t>ложения земельного участка или зе</w:t>
            </w:r>
            <w:r>
              <w:rPr>
                <w:sz w:val="22"/>
                <w:szCs w:val="22"/>
              </w:rPr>
              <w:softHyphen/>
            </w:r>
            <w:r w:rsidRPr="00686B0B">
              <w:rPr>
                <w:sz w:val="22"/>
                <w:szCs w:val="22"/>
              </w:rPr>
              <w:t>мельных участков на кадастровом плане территории, заявления о прове</w:t>
            </w:r>
            <w:r>
              <w:rPr>
                <w:sz w:val="22"/>
                <w:szCs w:val="22"/>
              </w:rPr>
              <w:softHyphen/>
            </w:r>
            <w:r w:rsidRPr="00686B0B">
              <w:rPr>
                <w:sz w:val="22"/>
                <w:szCs w:val="22"/>
              </w:rPr>
              <w:t>дении аукциона по продаже земельного участка, находящегося в государствен</w:t>
            </w:r>
            <w:r>
              <w:rPr>
                <w:sz w:val="22"/>
                <w:szCs w:val="22"/>
              </w:rPr>
              <w:softHyphen/>
            </w:r>
            <w:r w:rsidRPr="00686B0B">
              <w:rPr>
                <w:sz w:val="22"/>
                <w:szCs w:val="22"/>
              </w:rPr>
              <w:t>ной или муниципальной собственно</w:t>
            </w:r>
            <w:r>
              <w:rPr>
                <w:sz w:val="22"/>
                <w:szCs w:val="22"/>
              </w:rPr>
              <w:softHyphen/>
            </w:r>
            <w:r w:rsidRPr="00686B0B">
              <w:rPr>
                <w:sz w:val="22"/>
                <w:szCs w:val="22"/>
              </w:rPr>
              <w:t>сти, или аукциона на право заключения договора аренды земельного участка, находящегося в государственной или муниципальной собственности, заявле</w:t>
            </w:r>
            <w:r>
              <w:rPr>
                <w:sz w:val="22"/>
                <w:szCs w:val="22"/>
              </w:rPr>
              <w:softHyphen/>
            </w:r>
            <w:r w:rsidRPr="00686B0B">
              <w:rPr>
                <w:sz w:val="22"/>
                <w:szCs w:val="22"/>
              </w:rPr>
              <w:t xml:space="preserve">ния о предварительном согласовании предоставления земельного участка, находящегося в государственной или </w:t>
            </w:r>
            <w:r w:rsidRPr="00A871C0">
              <w:rPr>
                <w:spacing w:val="-6"/>
                <w:sz w:val="22"/>
                <w:szCs w:val="22"/>
              </w:rPr>
              <w:t>муниципальной собственности, заявле</w:t>
            </w:r>
            <w:r w:rsidRPr="00A871C0">
              <w:rPr>
                <w:spacing w:val="-6"/>
                <w:sz w:val="22"/>
                <w:szCs w:val="22"/>
              </w:rPr>
              <w:softHyphen/>
              <w:t xml:space="preserve">ния </w:t>
            </w:r>
            <w:r w:rsidRPr="00A871C0">
              <w:rPr>
                <w:spacing w:val="-6"/>
                <w:sz w:val="22"/>
                <w:szCs w:val="22"/>
              </w:rPr>
              <w:lastRenderedPageBreak/>
              <w:t>о предоставлении земельного участка, находящегося в государствен</w:t>
            </w:r>
            <w:r w:rsidRPr="00A871C0">
              <w:rPr>
                <w:spacing w:val="-6"/>
                <w:sz w:val="22"/>
                <w:szCs w:val="22"/>
              </w:rPr>
              <w:softHyphen/>
              <w:t>ной или муниципальной собственно</w:t>
            </w:r>
            <w:r w:rsidRPr="00A871C0">
              <w:rPr>
                <w:spacing w:val="-6"/>
                <w:sz w:val="22"/>
                <w:szCs w:val="22"/>
              </w:rPr>
              <w:softHyphen/>
              <w:t>сти, и заявления о перераспределении земель и (или) земельных участков, находящихся в государственной или муниципальной собственности, и зе</w:t>
            </w:r>
            <w:r w:rsidRPr="00A871C0">
              <w:rPr>
                <w:spacing w:val="-6"/>
                <w:sz w:val="22"/>
                <w:szCs w:val="22"/>
              </w:rPr>
              <w:softHyphen/>
              <w:t>мельных участков, находящихся в частной собственности, в форме элек</w:t>
            </w:r>
            <w:r w:rsidRPr="00A871C0">
              <w:rPr>
                <w:spacing w:val="-6"/>
                <w:sz w:val="22"/>
                <w:szCs w:val="22"/>
              </w:rPr>
              <w:softHyphen/>
              <w:t>тронных документов с использованием</w:t>
            </w:r>
            <w:r w:rsidRPr="00686B0B">
              <w:rPr>
                <w:sz w:val="22"/>
                <w:szCs w:val="22"/>
              </w:rPr>
              <w:t xml:space="preserve"> информационно-телекоммуникационной сети «Интер</w:t>
            </w:r>
            <w:r>
              <w:rPr>
                <w:sz w:val="22"/>
                <w:szCs w:val="22"/>
              </w:rPr>
              <w:softHyphen/>
            </w:r>
            <w:r w:rsidRPr="00686B0B">
              <w:rPr>
                <w:sz w:val="22"/>
                <w:szCs w:val="22"/>
              </w:rPr>
              <w:t>нет», а также требований к их форма</w:t>
            </w:r>
            <w:r>
              <w:rPr>
                <w:sz w:val="22"/>
                <w:szCs w:val="22"/>
              </w:rPr>
              <w:softHyphen/>
            </w:r>
            <w:r w:rsidRPr="00686B0B">
              <w:rPr>
                <w:sz w:val="22"/>
                <w:szCs w:val="22"/>
              </w:rPr>
              <w:t>ту».</w:t>
            </w:r>
          </w:p>
        </w:tc>
        <w:tc>
          <w:tcPr>
            <w:tcW w:w="5528" w:type="dxa"/>
            <w:gridSpan w:val="2"/>
          </w:tcPr>
          <w:p w14:paraId="7DC0CD38" w14:textId="51BBB87A" w:rsidR="004B60CD" w:rsidRPr="00D47792" w:rsidRDefault="004B60CD" w:rsidP="004B60CD">
            <w:pPr>
              <w:spacing w:line="216" w:lineRule="auto"/>
              <w:rPr>
                <w:sz w:val="22"/>
                <w:szCs w:val="22"/>
                <w:shd w:val="clear" w:color="auto" w:fill="FFFFFF"/>
              </w:rPr>
            </w:pPr>
            <w:r w:rsidRPr="00D47792">
              <w:rPr>
                <w:sz w:val="22"/>
                <w:szCs w:val="22"/>
                <w:shd w:val="clear" w:color="auto" w:fill="FFFFFF"/>
              </w:rPr>
              <w:lastRenderedPageBreak/>
              <w:t>Документы и (или) ин</w:t>
            </w:r>
            <w:r>
              <w:rPr>
                <w:sz w:val="22"/>
                <w:szCs w:val="22"/>
                <w:shd w:val="clear" w:color="auto" w:fill="FFFFFF"/>
              </w:rPr>
              <w:softHyphen/>
            </w:r>
            <w:r w:rsidRPr="00D47792">
              <w:rPr>
                <w:sz w:val="22"/>
                <w:szCs w:val="22"/>
                <w:shd w:val="clear" w:color="auto" w:fill="FFFFFF"/>
              </w:rPr>
              <w:t>форма</w:t>
            </w:r>
            <w:r>
              <w:rPr>
                <w:sz w:val="22"/>
                <w:szCs w:val="22"/>
                <w:shd w:val="clear" w:color="auto" w:fill="FFFFFF"/>
              </w:rPr>
              <w:softHyphen/>
            </w:r>
            <w:r w:rsidRPr="00D47792">
              <w:rPr>
                <w:sz w:val="22"/>
                <w:szCs w:val="22"/>
                <w:shd w:val="clear" w:color="auto" w:fill="FFFFFF"/>
              </w:rPr>
              <w:t>ции предоставля</w:t>
            </w:r>
            <w:r>
              <w:rPr>
                <w:sz w:val="22"/>
                <w:szCs w:val="22"/>
                <w:shd w:val="clear" w:color="auto" w:fill="FFFFFF"/>
              </w:rPr>
              <w:softHyphen/>
            </w:r>
            <w:r w:rsidRPr="00D47792">
              <w:rPr>
                <w:sz w:val="22"/>
                <w:szCs w:val="22"/>
                <w:shd w:val="clear" w:color="auto" w:fill="FFFFFF"/>
              </w:rPr>
              <w:t>ются в зависи</w:t>
            </w:r>
            <w:r>
              <w:rPr>
                <w:sz w:val="22"/>
                <w:szCs w:val="22"/>
                <w:shd w:val="clear" w:color="auto" w:fill="FFFFFF"/>
              </w:rPr>
              <w:softHyphen/>
            </w:r>
            <w:r w:rsidRPr="00D47792">
              <w:rPr>
                <w:sz w:val="22"/>
                <w:szCs w:val="22"/>
                <w:shd w:val="clear" w:color="auto" w:fill="FFFFFF"/>
              </w:rPr>
              <w:t>мости от идентификаторов ка</w:t>
            </w:r>
            <w:r>
              <w:rPr>
                <w:sz w:val="22"/>
                <w:szCs w:val="22"/>
                <w:shd w:val="clear" w:color="auto" w:fill="FFFFFF"/>
              </w:rPr>
              <w:softHyphen/>
            </w:r>
            <w:r w:rsidRPr="00D47792">
              <w:rPr>
                <w:sz w:val="22"/>
                <w:szCs w:val="22"/>
                <w:shd w:val="clear" w:color="auto" w:fill="FFFFFF"/>
              </w:rPr>
              <w:t>тегории (признаков) за</w:t>
            </w:r>
            <w:r>
              <w:rPr>
                <w:sz w:val="22"/>
                <w:szCs w:val="22"/>
                <w:shd w:val="clear" w:color="auto" w:fill="FFFFFF"/>
              </w:rPr>
              <w:softHyphen/>
            </w:r>
            <w:r w:rsidRPr="00D47792">
              <w:rPr>
                <w:sz w:val="22"/>
                <w:szCs w:val="22"/>
                <w:shd w:val="clear" w:color="auto" w:fill="FFFFFF"/>
              </w:rPr>
              <w:t>явите</w:t>
            </w:r>
            <w:r>
              <w:rPr>
                <w:sz w:val="22"/>
                <w:szCs w:val="22"/>
                <w:shd w:val="clear" w:color="auto" w:fill="FFFFFF"/>
              </w:rPr>
              <w:softHyphen/>
            </w:r>
            <w:r w:rsidRPr="00D47792">
              <w:rPr>
                <w:sz w:val="22"/>
                <w:szCs w:val="22"/>
                <w:shd w:val="clear" w:color="auto" w:fill="FFFFFF"/>
              </w:rPr>
              <w:t>лей, чьи интересы представляет уполномо</w:t>
            </w:r>
            <w:r>
              <w:rPr>
                <w:sz w:val="22"/>
                <w:szCs w:val="22"/>
                <w:shd w:val="clear" w:color="auto" w:fill="FFFFFF"/>
              </w:rPr>
              <w:softHyphen/>
            </w:r>
            <w:r w:rsidRPr="00D47792">
              <w:rPr>
                <w:sz w:val="22"/>
                <w:szCs w:val="22"/>
                <w:shd w:val="clear" w:color="auto" w:fill="FFFFFF"/>
              </w:rPr>
              <w:t>ченное лицо.</w:t>
            </w:r>
          </w:p>
        </w:tc>
      </w:tr>
    </w:tbl>
    <w:p w14:paraId="2DA71AA9" w14:textId="4D9371BA" w:rsidR="00480267" w:rsidRDefault="00C651CB" w:rsidP="00491ADB">
      <w:pPr>
        <w:rPr>
          <w:color w:val="000000" w:themeColor="text1"/>
          <w:szCs w:val="28"/>
        </w:rPr>
      </w:pPr>
      <w:r>
        <w:rPr>
          <w:noProof/>
          <w:sz w:val="22"/>
        </w:rPr>
        <w:pict w14:anchorId="6207A530">
          <v:rect id="_x0000_s1066" style="position:absolute;left:0;text-align:left;margin-left:209.4pt;margin-top:-186.35pt;width:36.3pt;height:28.2pt;z-index:251699200;mso-position-horizontal-relative:text;mso-position-vertical-relative:text" stroked="f"/>
        </w:pict>
      </w:r>
      <w:r>
        <w:rPr>
          <w:noProof/>
          <w:sz w:val="22"/>
        </w:rPr>
        <w:pict w14:anchorId="6207A530">
          <v:rect id="_x0000_s1043" style="position:absolute;left:0;text-align:left;margin-left:214.95pt;margin-top:-407.5pt;width:36.3pt;height:28.2pt;z-index:251675648;mso-position-horizontal-relative:text;mso-position-vertical-relative:text" stroked="f"/>
        </w:pict>
      </w:r>
      <w:r>
        <w:rPr>
          <w:noProof/>
          <w:sz w:val="22"/>
          <w:szCs w:val="22"/>
        </w:rPr>
        <w:pict w14:anchorId="50F70A04">
          <v:rect id="_x0000_s1033" style="position:absolute;left:0;text-align:left;margin-left:214.95pt;margin-top:-349.2pt;width:30.75pt;height:22.5pt;z-index:251665408;mso-position-horizontal-relative:text;mso-position-vertical-relative:text" stroked="f"/>
        </w:pict>
      </w:r>
    </w:p>
    <w:p w14:paraId="0A462352" w14:textId="77777777" w:rsidR="00670A50" w:rsidRDefault="00670A50" w:rsidP="00491ADB">
      <w:pPr>
        <w:rPr>
          <w:color w:val="000000" w:themeColor="text1"/>
          <w:szCs w:val="28"/>
        </w:rPr>
      </w:pPr>
    </w:p>
    <w:p w14:paraId="375CC63F" w14:textId="77777777" w:rsidR="00105150" w:rsidRDefault="00480267">
      <w:pPr>
        <w:jc w:val="left"/>
        <w:rPr>
          <w:color w:val="000000" w:themeColor="text1"/>
          <w:szCs w:val="28"/>
        </w:rPr>
        <w:sectPr w:rsidR="00105150" w:rsidSect="00686B0B">
          <w:pgSz w:w="16838" w:h="11906" w:orient="landscape"/>
          <w:pgMar w:top="1134" w:right="850" w:bottom="1134" w:left="1701" w:header="709" w:footer="709" w:gutter="0"/>
          <w:cols w:space="708"/>
          <w:titlePg/>
          <w:docGrid w:linePitch="381"/>
        </w:sectPr>
      </w:pPr>
      <w:r>
        <w:rPr>
          <w:color w:val="000000" w:themeColor="text1"/>
          <w:szCs w:val="28"/>
        </w:rPr>
        <w:br w:type="page"/>
      </w:r>
    </w:p>
    <w:p w14:paraId="2578AFE5" w14:textId="2362396E" w:rsidR="00480267" w:rsidRDefault="00C651CB" w:rsidP="00480267">
      <w:pPr>
        <w:pStyle w:val="Heading"/>
        <w:ind w:left="5387" w:right="-1"/>
        <w:jc w:val="right"/>
        <w:rPr>
          <w:sz w:val="28"/>
          <w:szCs w:val="28"/>
        </w:rPr>
      </w:pPr>
      <w:r>
        <w:rPr>
          <w:noProof/>
        </w:rPr>
        <w:lastRenderedPageBreak/>
        <w:pict w14:anchorId="50F70A04">
          <v:rect id="_x0000_s1034" style="position:absolute;left:0;text-align:left;margin-left:217.95pt;margin-top:-31.2pt;width:30.75pt;height:22.5pt;z-index:251666432" stroked="f"/>
        </w:pict>
      </w:r>
      <w:r w:rsidR="00480267" w:rsidRPr="0017662D">
        <w:rPr>
          <w:rFonts w:ascii="Times New Roman" w:hAnsi="Times New Roman" w:cs="Times New Roman"/>
          <w:b w:val="0"/>
          <w:bCs w:val="0"/>
          <w:sz w:val="28"/>
          <w:szCs w:val="28"/>
        </w:rPr>
        <w:t xml:space="preserve">ПРИЛОЖЕНИЕ № </w:t>
      </w:r>
      <w:r w:rsidR="00480267">
        <w:rPr>
          <w:rFonts w:ascii="Times New Roman" w:hAnsi="Times New Roman" w:cs="Times New Roman"/>
          <w:b w:val="0"/>
          <w:bCs w:val="0"/>
          <w:sz w:val="28"/>
          <w:szCs w:val="28"/>
        </w:rPr>
        <w:t>4</w:t>
      </w:r>
    </w:p>
    <w:p w14:paraId="2200980B" w14:textId="14DB983E" w:rsidR="00480267" w:rsidRDefault="00480267" w:rsidP="00480267">
      <w:pPr>
        <w:spacing w:line="216" w:lineRule="auto"/>
        <w:ind w:left="5222"/>
        <w:jc w:val="right"/>
        <w:rPr>
          <w:szCs w:val="28"/>
        </w:rPr>
      </w:pPr>
      <w:r>
        <w:rPr>
          <w:szCs w:val="28"/>
        </w:rPr>
        <w:t>к административному регламенту предоставления администрацией муниципального образования город Краснодар муниципальной услуги «</w:t>
      </w:r>
      <w:r w:rsidRPr="001356AA">
        <w:rPr>
          <w:color w:val="000000"/>
          <w:szCs w:val="28"/>
        </w:rPr>
        <w:t>Предварительное согласование предоставления земельных участков, находящихся в муниципальной собственности, или земель, земельных участков,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населённого пункта, с</w:t>
      </w:r>
      <w:r>
        <w:rPr>
          <w:color w:val="000000"/>
          <w:szCs w:val="28"/>
        </w:rPr>
        <w:t>адоводства для собственных нужд</w:t>
      </w:r>
      <w:r>
        <w:rPr>
          <w:szCs w:val="28"/>
        </w:rPr>
        <w:t>»</w:t>
      </w:r>
    </w:p>
    <w:p w14:paraId="366B692D" w14:textId="227A1CEB" w:rsidR="00491ADB" w:rsidRDefault="00491ADB" w:rsidP="00491ADB">
      <w:pPr>
        <w:rPr>
          <w:color w:val="000000" w:themeColor="text1"/>
          <w:szCs w:val="28"/>
        </w:rPr>
      </w:pPr>
    </w:p>
    <w:p w14:paraId="41B417AC" w14:textId="2FD023B9" w:rsidR="00480267" w:rsidRDefault="00480267" w:rsidP="00480267">
      <w:pPr>
        <w:jc w:val="center"/>
        <w:rPr>
          <w:b/>
          <w:szCs w:val="28"/>
          <w:shd w:val="clear" w:color="auto" w:fill="FFFFFF"/>
        </w:rPr>
      </w:pPr>
      <w:r>
        <w:rPr>
          <w:b/>
          <w:szCs w:val="28"/>
          <w:shd w:val="clear" w:color="auto" w:fill="FFFFFF"/>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5EF749AB" w14:textId="2D2C3F2B" w:rsidR="00480267" w:rsidRDefault="00480267" w:rsidP="00491ADB">
      <w:pPr>
        <w:rPr>
          <w:b/>
          <w:szCs w:val="28"/>
          <w:shd w:val="clear" w:color="auto" w:fill="FFFFFF"/>
        </w:rPr>
      </w:pPr>
    </w:p>
    <w:tbl>
      <w:tblPr>
        <w:tblStyle w:val="af0"/>
        <w:tblW w:w="0" w:type="auto"/>
        <w:tblInd w:w="108" w:type="dxa"/>
        <w:tblLook w:val="04A0" w:firstRow="1" w:lastRow="0" w:firstColumn="1" w:lastColumn="0" w:noHBand="0" w:noVBand="1"/>
      </w:tblPr>
      <w:tblGrid>
        <w:gridCol w:w="513"/>
        <w:gridCol w:w="2212"/>
        <w:gridCol w:w="2202"/>
        <w:gridCol w:w="2274"/>
        <w:gridCol w:w="2262"/>
      </w:tblGrid>
      <w:tr w:rsidR="00B852FC" w14:paraId="4AACCC89" w14:textId="77777777" w:rsidTr="00DC7A6E">
        <w:tc>
          <w:tcPr>
            <w:tcW w:w="513" w:type="dxa"/>
          </w:tcPr>
          <w:p w14:paraId="6E7A829A" w14:textId="764ED37F" w:rsidR="00B852FC" w:rsidRPr="00B852FC" w:rsidRDefault="00B852FC" w:rsidP="00DC7A6E">
            <w:pPr>
              <w:spacing w:line="228" w:lineRule="auto"/>
              <w:rPr>
                <w:color w:val="000000" w:themeColor="text1"/>
                <w:sz w:val="22"/>
                <w:szCs w:val="22"/>
              </w:rPr>
            </w:pPr>
            <w:r w:rsidRPr="00B852FC">
              <w:rPr>
                <w:color w:val="000000" w:themeColor="text1"/>
                <w:sz w:val="22"/>
                <w:szCs w:val="22"/>
              </w:rPr>
              <w:t>№ п/п</w:t>
            </w:r>
          </w:p>
        </w:tc>
        <w:tc>
          <w:tcPr>
            <w:tcW w:w="2254" w:type="dxa"/>
          </w:tcPr>
          <w:p w14:paraId="6CF134E5" w14:textId="6D4727B4" w:rsidR="00B852FC" w:rsidRPr="00B852FC" w:rsidRDefault="00B852FC" w:rsidP="005B0787">
            <w:pPr>
              <w:spacing w:line="228" w:lineRule="auto"/>
              <w:jc w:val="left"/>
              <w:rPr>
                <w:color w:val="000000" w:themeColor="text1"/>
                <w:sz w:val="22"/>
                <w:szCs w:val="22"/>
              </w:rPr>
            </w:pPr>
            <w:r w:rsidRPr="00B852FC">
              <w:rPr>
                <w:sz w:val="22"/>
                <w:szCs w:val="22"/>
              </w:rPr>
              <w:t>Идентификатор категории (признаков) заявителей</w:t>
            </w:r>
          </w:p>
        </w:tc>
        <w:tc>
          <w:tcPr>
            <w:tcW w:w="2252" w:type="dxa"/>
          </w:tcPr>
          <w:p w14:paraId="7C872535" w14:textId="5DCB0F29" w:rsidR="00B852FC" w:rsidRPr="00B852FC" w:rsidRDefault="00B852FC" w:rsidP="005B0787">
            <w:pPr>
              <w:spacing w:line="228" w:lineRule="auto"/>
              <w:jc w:val="left"/>
              <w:rPr>
                <w:color w:val="000000" w:themeColor="text1"/>
                <w:sz w:val="22"/>
                <w:szCs w:val="22"/>
              </w:rPr>
            </w:pPr>
            <w:r w:rsidRPr="00B852FC">
              <w:rPr>
                <w:sz w:val="22"/>
                <w:szCs w:val="22"/>
              </w:rPr>
              <w:t>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c>
          <w:tcPr>
            <w:tcW w:w="2384" w:type="dxa"/>
          </w:tcPr>
          <w:p w14:paraId="67AB515F" w14:textId="521191F4" w:rsidR="00B852FC" w:rsidRPr="00B852FC" w:rsidRDefault="00B852FC" w:rsidP="005B0787">
            <w:pPr>
              <w:spacing w:line="228" w:lineRule="auto"/>
              <w:jc w:val="left"/>
              <w:rPr>
                <w:color w:val="000000" w:themeColor="text1"/>
                <w:sz w:val="22"/>
                <w:szCs w:val="22"/>
              </w:rPr>
            </w:pPr>
            <w:r w:rsidRPr="00B852FC">
              <w:rPr>
                <w:sz w:val="22"/>
                <w:szCs w:val="22"/>
              </w:rPr>
              <w:t>Перечень оснований для приостановления предоставления муниципальной услуги</w:t>
            </w:r>
          </w:p>
        </w:tc>
        <w:tc>
          <w:tcPr>
            <w:tcW w:w="2343" w:type="dxa"/>
          </w:tcPr>
          <w:p w14:paraId="325D91BD" w14:textId="0719135D" w:rsidR="00B852FC" w:rsidRPr="00B852FC" w:rsidRDefault="00B852FC" w:rsidP="005B0787">
            <w:pPr>
              <w:spacing w:line="228" w:lineRule="auto"/>
              <w:jc w:val="left"/>
              <w:rPr>
                <w:color w:val="000000" w:themeColor="text1"/>
                <w:sz w:val="22"/>
                <w:szCs w:val="22"/>
              </w:rPr>
            </w:pPr>
            <w:r w:rsidRPr="00B852FC">
              <w:rPr>
                <w:sz w:val="22"/>
                <w:szCs w:val="22"/>
              </w:rPr>
              <w:t>Перечень оснований для отказа в предоставлении муниципальной услуги</w:t>
            </w:r>
          </w:p>
        </w:tc>
      </w:tr>
      <w:tr w:rsidR="00DC7A6E" w14:paraId="39E66B06" w14:textId="77777777" w:rsidTr="00DC7A6E">
        <w:trPr>
          <w:trHeight w:val="3256"/>
        </w:trPr>
        <w:tc>
          <w:tcPr>
            <w:tcW w:w="513" w:type="dxa"/>
            <w:vMerge w:val="restart"/>
          </w:tcPr>
          <w:p w14:paraId="622F8B8B" w14:textId="4123C670" w:rsidR="00DC7A6E" w:rsidRPr="0007113F" w:rsidRDefault="00DC7A6E" w:rsidP="00DC7A6E">
            <w:pPr>
              <w:spacing w:line="228" w:lineRule="auto"/>
              <w:rPr>
                <w:color w:val="000000" w:themeColor="text1"/>
                <w:sz w:val="22"/>
                <w:szCs w:val="22"/>
              </w:rPr>
            </w:pPr>
            <w:r w:rsidRPr="0007113F">
              <w:rPr>
                <w:color w:val="000000" w:themeColor="text1"/>
                <w:sz w:val="22"/>
                <w:szCs w:val="22"/>
              </w:rPr>
              <w:t>1.</w:t>
            </w:r>
          </w:p>
        </w:tc>
        <w:tc>
          <w:tcPr>
            <w:tcW w:w="2254" w:type="dxa"/>
            <w:vMerge w:val="restart"/>
          </w:tcPr>
          <w:p w14:paraId="5509434A" w14:textId="13EA4EFE" w:rsidR="00DC7A6E" w:rsidRDefault="00DC7A6E" w:rsidP="005B0787">
            <w:pPr>
              <w:spacing w:line="228" w:lineRule="auto"/>
              <w:jc w:val="left"/>
              <w:rPr>
                <w:color w:val="000000" w:themeColor="text1"/>
                <w:szCs w:val="28"/>
              </w:rPr>
            </w:pPr>
            <w:r>
              <w:rPr>
                <w:color w:val="000000"/>
                <w:sz w:val="22"/>
                <w:szCs w:val="22"/>
              </w:rPr>
              <w:t xml:space="preserve">Физические лица </w:t>
            </w:r>
            <w:r>
              <w:rPr>
                <w:sz w:val="22"/>
                <w:szCs w:val="22"/>
              </w:rPr>
              <w:t xml:space="preserve">при подаче заявления о предварительном согласовании </w:t>
            </w:r>
            <w:r w:rsidRPr="00294B43">
              <w:rPr>
                <w:sz w:val="22"/>
                <w:szCs w:val="22"/>
              </w:rPr>
              <w:t xml:space="preserve">предоставления земельных участков, находящихся в муниципальной собственности, или земель, земельных участков, государственная собственность на которые не разграничена, гражданам для </w:t>
            </w:r>
            <w:r w:rsidRPr="00294B43">
              <w:rPr>
                <w:sz w:val="22"/>
                <w:szCs w:val="22"/>
              </w:rPr>
              <w:lastRenderedPageBreak/>
              <w:t>индивидуального жилищного строительства, ведения личного подсобного хозяйства в границах населённого пункта, садоводства для собственных нужд</w:t>
            </w:r>
            <w:r>
              <w:rPr>
                <w:sz w:val="22"/>
                <w:szCs w:val="22"/>
              </w:rPr>
              <w:t>.</w:t>
            </w:r>
          </w:p>
        </w:tc>
        <w:tc>
          <w:tcPr>
            <w:tcW w:w="2252" w:type="dxa"/>
            <w:vMerge w:val="restart"/>
          </w:tcPr>
          <w:p w14:paraId="502C5E1A" w14:textId="2F84057C" w:rsidR="00DC7A6E" w:rsidRPr="00B852FC" w:rsidRDefault="00DC7A6E" w:rsidP="005B0787">
            <w:pPr>
              <w:spacing w:line="228" w:lineRule="auto"/>
              <w:jc w:val="left"/>
              <w:rPr>
                <w:color w:val="000000" w:themeColor="text1"/>
                <w:sz w:val="22"/>
                <w:szCs w:val="22"/>
              </w:rPr>
            </w:pPr>
            <w:r w:rsidRPr="00B852FC">
              <w:rPr>
                <w:color w:val="000000" w:themeColor="text1"/>
                <w:sz w:val="22"/>
                <w:szCs w:val="22"/>
              </w:rPr>
              <w:lastRenderedPageBreak/>
              <w:t xml:space="preserve">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w:t>
            </w:r>
            <w:r w:rsidR="00C651CB">
              <w:rPr>
                <w:noProof/>
                <w:color w:val="000000" w:themeColor="text1"/>
                <w:sz w:val="22"/>
                <w:szCs w:val="22"/>
              </w:rPr>
              <w:lastRenderedPageBreak/>
              <w:pict w14:anchorId="76D334F1">
                <v:rect id="_x0000_s1063" style="position:absolute;margin-left:72.6pt;margin-top:-31.9pt;width:37.6pt;height:22.5pt;z-index:251696128;mso-position-horizontal-relative:text;mso-position-vertical-relative:text" strokecolor="white [3212]"/>
              </w:pict>
            </w:r>
            <w:r w:rsidRPr="00B852FC">
              <w:rPr>
                <w:color w:val="000000" w:themeColor="text1"/>
                <w:sz w:val="22"/>
                <w:szCs w:val="22"/>
              </w:rPr>
              <w:t>печати (при наличии);</w:t>
            </w:r>
          </w:p>
          <w:p w14:paraId="5122DF97" w14:textId="34F435C3" w:rsidR="00DC7A6E" w:rsidRPr="00B852FC" w:rsidRDefault="00DC7A6E" w:rsidP="005B0787">
            <w:pPr>
              <w:spacing w:line="228" w:lineRule="auto"/>
              <w:jc w:val="left"/>
              <w:rPr>
                <w:color w:val="000000" w:themeColor="text1"/>
                <w:sz w:val="22"/>
                <w:szCs w:val="22"/>
              </w:rPr>
            </w:pPr>
            <w:r w:rsidRPr="00B852FC">
              <w:rPr>
                <w:color w:val="000000" w:themeColor="text1"/>
                <w:sz w:val="22"/>
                <w:szCs w:val="22"/>
              </w:rPr>
              <w:t xml:space="preserve">несоблюдение </w:t>
            </w:r>
            <w:r w:rsidR="00C651CB">
              <w:rPr>
                <w:noProof/>
                <w:szCs w:val="28"/>
              </w:rPr>
              <w:pict w14:anchorId="50F70A04">
                <v:rect id="_x0000_s1059" style="position:absolute;margin-left:101.25pt;margin-top:-55.95pt;width:30.75pt;height:22.5pt;z-index:251692032;mso-position-horizontal-relative:text;mso-position-vertical-relative:text" stroked="f"/>
              </w:pict>
            </w:r>
            <w:r w:rsidRPr="00B852FC">
              <w:rPr>
                <w:color w:val="000000" w:themeColor="text1"/>
                <w:sz w:val="22"/>
                <w:szCs w:val="22"/>
              </w:rPr>
              <w:t>установленных законодательством Российской Федерации условий признания действительности электронной подписи.</w:t>
            </w:r>
          </w:p>
          <w:p w14:paraId="5F674805" w14:textId="09244B64" w:rsidR="00DC7A6E" w:rsidRDefault="00DC7A6E" w:rsidP="005B0787">
            <w:pPr>
              <w:spacing w:line="228" w:lineRule="auto"/>
              <w:rPr>
                <w:color w:val="000000" w:themeColor="text1"/>
                <w:szCs w:val="28"/>
              </w:rPr>
            </w:pPr>
          </w:p>
        </w:tc>
        <w:tc>
          <w:tcPr>
            <w:tcW w:w="2384" w:type="dxa"/>
            <w:vMerge w:val="restart"/>
          </w:tcPr>
          <w:p w14:paraId="4C9B6962" w14:textId="296970F2" w:rsidR="00DC7A6E" w:rsidRDefault="004B60CD" w:rsidP="00A871C0">
            <w:pPr>
              <w:spacing w:line="228" w:lineRule="auto"/>
              <w:rPr>
                <w:color w:val="000000" w:themeColor="text1"/>
                <w:sz w:val="22"/>
                <w:szCs w:val="22"/>
              </w:rPr>
            </w:pPr>
            <w:r>
              <w:rPr>
                <w:color w:val="000000" w:themeColor="text1"/>
                <w:sz w:val="22"/>
                <w:szCs w:val="22"/>
              </w:rPr>
              <w:lastRenderedPageBreak/>
              <w:t>Наличие</w:t>
            </w:r>
            <w:r w:rsidR="00DC7A6E" w:rsidRPr="00105150">
              <w:rPr>
                <w:color w:val="000000" w:themeColor="text1"/>
                <w:sz w:val="22"/>
                <w:szCs w:val="22"/>
              </w:rPr>
              <w:t xml:space="preserve"> в упол</w:t>
            </w:r>
            <w:r w:rsidR="00A871C0">
              <w:rPr>
                <w:color w:val="000000" w:themeColor="text1"/>
                <w:sz w:val="22"/>
                <w:szCs w:val="22"/>
              </w:rPr>
              <w:softHyphen/>
            </w:r>
            <w:r w:rsidR="00DC7A6E" w:rsidRPr="00105150">
              <w:rPr>
                <w:color w:val="000000" w:themeColor="text1"/>
                <w:sz w:val="22"/>
                <w:szCs w:val="22"/>
              </w:rPr>
              <w:t>номоченном ор</w:t>
            </w:r>
            <w:r w:rsidR="001418F4">
              <w:rPr>
                <w:color w:val="000000" w:themeColor="text1"/>
                <w:sz w:val="22"/>
                <w:szCs w:val="22"/>
              </w:rPr>
              <w:softHyphen/>
            </w:r>
            <w:r w:rsidR="00DC7A6E" w:rsidRPr="00105150">
              <w:rPr>
                <w:color w:val="000000" w:themeColor="text1"/>
                <w:sz w:val="22"/>
                <w:szCs w:val="22"/>
              </w:rPr>
              <w:t>гане на рассмотрении ранее поступившего заявле</w:t>
            </w:r>
            <w:r w:rsidR="00A871C0">
              <w:rPr>
                <w:color w:val="000000" w:themeColor="text1"/>
                <w:sz w:val="22"/>
                <w:szCs w:val="22"/>
              </w:rPr>
              <w:softHyphen/>
            </w:r>
            <w:r w:rsidR="00DC7A6E" w:rsidRPr="00105150">
              <w:rPr>
                <w:color w:val="000000" w:themeColor="text1"/>
                <w:sz w:val="22"/>
                <w:szCs w:val="22"/>
              </w:rPr>
              <w:t>ния о предва</w:t>
            </w:r>
            <w:r w:rsidR="001418F4">
              <w:rPr>
                <w:color w:val="000000" w:themeColor="text1"/>
                <w:sz w:val="22"/>
                <w:szCs w:val="22"/>
              </w:rPr>
              <w:softHyphen/>
            </w:r>
            <w:r w:rsidR="00DC7A6E" w:rsidRPr="00105150">
              <w:rPr>
                <w:color w:val="000000" w:themeColor="text1"/>
                <w:sz w:val="22"/>
                <w:szCs w:val="22"/>
              </w:rPr>
              <w:t>ритель</w:t>
            </w:r>
            <w:r w:rsidR="00A871C0">
              <w:rPr>
                <w:color w:val="000000" w:themeColor="text1"/>
                <w:sz w:val="22"/>
                <w:szCs w:val="22"/>
              </w:rPr>
              <w:softHyphen/>
            </w:r>
            <w:r w:rsidR="00DC7A6E" w:rsidRPr="00105150">
              <w:rPr>
                <w:color w:val="000000" w:themeColor="text1"/>
                <w:sz w:val="22"/>
                <w:szCs w:val="22"/>
              </w:rPr>
              <w:t>ном согласо</w:t>
            </w:r>
            <w:r w:rsidR="001418F4">
              <w:rPr>
                <w:color w:val="000000" w:themeColor="text1"/>
                <w:sz w:val="22"/>
                <w:szCs w:val="22"/>
              </w:rPr>
              <w:softHyphen/>
            </w:r>
            <w:r w:rsidR="00DC7A6E" w:rsidRPr="00105150">
              <w:rPr>
                <w:color w:val="000000" w:themeColor="text1"/>
                <w:sz w:val="22"/>
                <w:szCs w:val="22"/>
              </w:rPr>
              <w:t>вании предоставле</w:t>
            </w:r>
            <w:r w:rsidR="001418F4">
              <w:rPr>
                <w:color w:val="000000" w:themeColor="text1"/>
                <w:sz w:val="22"/>
                <w:szCs w:val="22"/>
              </w:rPr>
              <w:softHyphen/>
            </w:r>
            <w:r w:rsidR="00DC7A6E" w:rsidRPr="00105150">
              <w:rPr>
                <w:color w:val="000000" w:themeColor="text1"/>
                <w:sz w:val="22"/>
                <w:szCs w:val="22"/>
              </w:rPr>
              <w:t>ния зе</w:t>
            </w:r>
            <w:r w:rsidR="00A871C0">
              <w:rPr>
                <w:color w:val="000000" w:themeColor="text1"/>
                <w:sz w:val="22"/>
                <w:szCs w:val="22"/>
              </w:rPr>
              <w:softHyphen/>
            </w:r>
            <w:r w:rsidR="00DC7A6E" w:rsidRPr="00105150">
              <w:rPr>
                <w:color w:val="000000" w:themeColor="text1"/>
                <w:sz w:val="22"/>
                <w:szCs w:val="22"/>
              </w:rPr>
              <w:t>мельного участка, в соответ</w:t>
            </w:r>
            <w:r w:rsidR="001418F4">
              <w:rPr>
                <w:color w:val="000000" w:themeColor="text1"/>
                <w:sz w:val="22"/>
                <w:szCs w:val="22"/>
              </w:rPr>
              <w:softHyphen/>
            </w:r>
            <w:r w:rsidR="00DC7A6E" w:rsidRPr="00105150">
              <w:rPr>
                <w:color w:val="000000" w:themeColor="text1"/>
                <w:sz w:val="22"/>
                <w:szCs w:val="22"/>
              </w:rPr>
              <w:t>ствии с кото</w:t>
            </w:r>
            <w:r w:rsidR="00A871C0">
              <w:rPr>
                <w:color w:val="000000" w:themeColor="text1"/>
                <w:sz w:val="22"/>
                <w:szCs w:val="22"/>
              </w:rPr>
              <w:softHyphen/>
            </w:r>
            <w:r w:rsidR="00DC7A6E" w:rsidRPr="00105150">
              <w:rPr>
                <w:color w:val="000000" w:themeColor="text1"/>
                <w:sz w:val="22"/>
                <w:szCs w:val="22"/>
              </w:rPr>
              <w:t>рой предусмотрено обра</w:t>
            </w:r>
            <w:r w:rsidR="001418F4">
              <w:rPr>
                <w:color w:val="000000" w:themeColor="text1"/>
                <w:sz w:val="22"/>
                <w:szCs w:val="22"/>
              </w:rPr>
              <w:softHyphen/>
            </w:r>
            <w:r w:rsidR="00DC7A6E" w:rsidRPr="00105150">
              <w:rPr>
                <w:color w:val="000000" w:themeColor="text1"/>
                <w:sz w:val="22"/>
                <w:szCs w:val="22"/>
              </w:rPr>
              <w:t>зование земельно</w:t>
            </w:r>
            <w:r w:rsidR="00A871C0">
              <w:rPr>
                <w:color w:val="000000" w:themeColor="text1"/>
                <w:sz w:val="22"/>
                <w:szCs w:val="22"/>
              </w:rPr>
              <w:softHyphen/>
            </w:r>
            <w:r w:rsidR="00DC7A6E" w:rsidRPr="00105150">
              <w:rPr>
                <w:color w:val="000000" w:themeColor="text1"/>
                <w:sz w:val="22"/>
                <w:szCs w:val="22"/>
              </w:rPr>
              <w:t>го участка местополо</w:t>
            </w:r>
            <w:r w:rsidR="00A871C0">
              <w:rPr>
                <w:color w:val="000000" w:themeColor="text1"/>
                <w:sz w:val="22"/>
                <w:szCs w:val="22"/>
              </w:rPr>
              <w:softHyphen/>
            </w:r>
            <w:r w:rsidR="00DC7A6E" w:rsidRPr="00105150">
              <w:rPr>
                <w:color w:val="000000" w:themeColor="text1"/>
                <w:sz w:val="22"/>
                <w:szCs w:val="22"/>
              </w:rPr>
              <w:t>жение которых ча</w:t>
            </w:r>
            <w:r w:rsidR="00A871C0">
              <w:rPr>
                <w:color w:val="000000" w:themeColor="text1"/>
                <w:sz w:val="22"/>
                <w:szCs w:val="22"/>
              </w:rPr>
              <w:softHyphen/>
            </w:r>
            <w:r w:rsidR="00DC7A6E" w:rsidRPr="00105150">
              <w:rPr>
                <w:color w:val="000000" w:themeColor="text1"/>
                <w:sz w:val="22"/>
                <w:szCs w:val="22"/>
              </w:rPr>
              <w:t>стично или полно</w:t>
            </w:r>
            <w:r w:rsidR="001418F4">
              <w:rPr>
                <w:color w:val="000000" w:themeColor="text1"/>
                <w:sz w:val="22"/>
                <w:szCs w:val="22"/>
              </w:rPr>
              <w:softHyphen/>
            </w:r>
            <w:r w:rsidR="00DC7A6E" w:rsidRPr="00105150">
              <w:rPr>
                <w:color w:val="000000" w:themeColor="text1"/>
                <w:sz w:val="22"/>
                <w:szCs w:val="22"/>
              </w:rPr>
              <w:t>стью совпадает с ме</w:t>
            </w:r>
            <w:r w:rsidR="001418F4">
              <w:rPr>
                <w:color w:val="000000" w:themeColor="text1"/>
                <w:sz w:val="22"/>
                <w:szCs w:val="22"/>
              </w:rPr>
              <w:softHyphen/>
            </w:r>
            <w:r w:rsidR="00DC7A6E" w:rsidRPr="00105150">
              <w:rPr>
                <w:color w:val="000000" w:themeColor="text1"/>
                <w:sz w:val="22"/>
                <w:szCs w:val="22"/>
              </w:rPr>
              <w:t>стопо</w:t>
            </w:r>
            <w:r w:rsidR="00A871C0">
              <w:rPr>
                <w:color w:val="000000" w:themeColor="text1"/>
                <w:sz w:val="22"/>
                <w:szCs w:val="22"/>
              </w:rPr>
              <w:softHyphen/>
            </w:r>
            <w:r w:rsidR="00DC7A6E" w:rsidRPr="00105150">
              <w:rPr>
                <w:color w:val="000000" w:themeColor="text1"/>
                <w:sz w:val="22"/>
                <w:szCs w:val="22"/>
              </w:rPr>
              <w:t>ложением зе</w:t>
            </w:r>
            <w:r w:rsidR="001418F4">
              <w:rPr>
                <w:color w:val="000000" w:themeColor="text1"/>
                <w:sz w:val="22"/>
                <w:szCs w:val="22"/>
              </w:rPr>
              <w:softHyphen/>
            </w:r>
            <w:r w:rsidR="00DC7A6E" w:rsidRPr="00105150">
              <w:rPr>
                <w:color w:val="000000" w:themeColor="text1"/>
                <w:sz w:val="22"/>
                <w:szCs w:val="22"/>
              </w:rPr>
              <w:lastRenderedPageBreak/>
              <w:t>мельного участка, в отношении которого обратился заявитель</w:t>
            </w:r>
            <w:r w:rsidR="00DC7A6E">
              <w:rPr>
                <w:color w:val="000000" w:themeColor="text1"/>
                <w:sz w:val="22"/>
                <w:szCs w:val="22"/>
              </w:rPr>
              <w:t>.</w:t>
            </w:r>
          </w:p>
          <w:p w14:paraId="1842D55D" w14:textId="3EC2A75D" w:rsidR="00DC7A6E" w:rsidRPr="00FA5908" w:rsidRDefault="00DC7A6E" w:rsidP="00A871C0">
            <w:pPr>
              <w:spacing w:line="228" w:lineRule="auto"/>
              <w:rPr>
                <w:color w:val="000000" w:themeColor="text1"/>
                <w:sz w:val="22"/>
                <w:szCs w:val="22"/>
              </w:rPr>
            </w:pPr>
          </w:p>
        </w:tc>
        <w:tc>
          <w:tcPr>
            <w:tcW w:w="2343" w:type="dxa"/>
          </w:tcPr>
          <w:p w14:paraId="44C3EC58" w14:textId="597DD9DE" w:rsidR="00DC7A6E" w:rsidRDefault="00DC7A6E" w:rsidP="00A871C0">
            <w:pPr>
              <w:spacing w:line="228" w:lineRule="auto"/>
              <w:rPr>
                <w:color w:val="000000" w:themeColor="text1"/>
                <w:sz w:val="22"/>
                <w:szCs w:val="22"/>
              </w:rPr>
            </w:pPr>
            <w:r>
              <w:rPr>
                <w:color w:val="000000" w:themeColor="text1"/>
                <w:sz w:val="22"/>
                <w:szCs w:val="22"/>
              </w:rPr>
              <w:lastRenderedPageBreak/>
              <w:t>В случае принятия решения об отказе в предварительном со</w:t>
            </w:r>
            <w:r w:rsidR="00A871C0">
              <w:rPr>
                <w:color w:val="000000" w:themeColor="text1"/>
                <w:sz w:val="22"/>
                <w:szCs w:val="22"/>
              </w:rPr>
              <w:softHyphen/>
            </w:r>
            <w:r>
              <w:rPr>
                <w:color w:val="000000" w:themeColor="text1"/>
                <w:sz w:val="22"/>
                <w:szCs w:val="22"/>
              </w:rPr>
              <w:t>гласовании предо</w:t>
            </w:r>
            <w:r w:rsidR="00A871C0">
              <w:rPr>
                <w:color w:val="000000" w:themeColor="text1"/>
                <w:sz w:val="22"/>
                <w:szCs w:val="22"/>
              </w:rPr>
              <w:softHyphen/>
            </w:r>
            <w:r>
              <w:rPr>
                <w:color w:val="000000" w:themeColor="text1"/>
                <w:sz w:val="22"/>
                <w:szCs w:val="22"/>
              </w:rPr>
              <w:t>ставления земельно</w:t>
            </w:r>
            <w:r w:rsidR="001418F4">
              <w:rPr>
                <w:color w:val="000000" w:themeColor="text1"/>
                <w:sz w:val="22"/>
                <w:szCs w:val="22"/>
              </w:rPr>
              <w:softHyphen/>
            </w:r>
            <w:r>
              <w:rPr>
                <w:color w:val="000000" w:themeColor="text1"/>
                <w:sz w:val="22"/>
                <w:szCs w:val="22"/>
              </w:rPr>
              <w:t>го участка:</w:t>
            </w:r>
          </w:p>
          <w:p w14:paraId="4ECD0A7A" w14:textId="1BFFC343" w:rsidR="00DC7A6E" w:rsidRPr="00FA5908" w:rsidRDefault="00DC7A6E" w:rsidP="00A871C0">
            <w:pPr>
              <w:spacing w:line="228" w:lineRule="auto"/>
              <w:rPr>
                <w:color w:val="000000" w:themeColor="text1"/>
                <w:sz w:val="22"/>
                <w:szCs w:val="22"/>
              </w:rPr>
            </w:pPr>
            <w:r w:rsidRPr="00FA5908">
              <w:rPr>
                <w:color w:val="000000" w:themeColor="text1"/>
                <w:sz w:val="22"/>
                <w:szCs w:val="22"/>
              </w:rPr>
              <w:t>1) схема расположе</w:t>
            </w:r>
            <w:r>
              <w:rPr>
                <w:color w:val="000000" w:themeColor="text1"/>
                <w:sz w:val="22"/>
                <w:szCs w:val="22"/>
              </w:rPr>
              <w:softHyphen/>
            </w:r>
            <w:r w:rsidRPr="00FA5908">
              <w:rPr>
                <w:color w:val="000000" w:themeColor="text1"/>
                <w:sz w:val="22"/>
                <w:szCs w:val="22"/>
              </w:rPr>
              <w:t>ния земельного участ</w:t>
            </w:r>
            <w:r>
              <w:rPr>
                <w:color w:val="000000" w:themeColor="text1"/>
                <w:sz w:val="22"/>
                <w:szCs w:val="22"/>
              </w:rPr>
              <w:softHyphen/>
              <w:t>ка на кадастро</w:t>
            </w:r>
            <w:r w:rsidR="001418F4">
              <w:rPr>
                <w:color w:val="000000" w:themeColor="text1"/>
                <w:sz w:val="22"/>
                <w:szCs w:val="22"/>
              </w:rPr>
              <w:softHyphen/>
            </w:r>
            <w:r>
              <w:rPr>
                <w:color w:val="000000" w:themeColor="text1"/>
                <w:sz w:val="22"/>
                <w:szCs w:val="22"/>
              </w:rPr>
              <w:t>вом плане террито</w:t>
            </w:r>
            <w:r w:rsidR="001418F4">
              <w:rPr>
                <w:color w:val="000000" w:themeColor="text1"/>
                <w:sz w:val="22"/>
                <w:szCs w:val="22"/>
              </w:rPr>
              <w:softHyphen/>
            </w:r>
            <w:r>
              <w:rPr>
                <w:color w:val="000000" w:themeColor="text1"/>
                <w:sz w:val="22"/>
                <w:szCs w:val="22"/>
              </w:rPr>
              <w:t xml:space="preserve">рии, </w:t>
            </w:r>
            <w:r w:rsidRPr="00FA5908">
              <w:rPr>
                <w:color w:val="000000" w:themeColor="text1"/>
                <w:sz w:val="22"/>
                <w:szCs w:val="22"/>
              </w:rPr>
              <w:t>приложенная к заяв</w:t>
            </w:r>
            <w:r>
              <w:rPr>
                <w:color w:val="000000" w:themeColor="text1"/>
                <w:sz w:val="22"/>
                <w:szCs w:val="22"/>
              </w:rPr>
              <w:softHyphen/>
            </w:r>
            <w:r w:rsidRPr="00FA5908">
              <w:rPr>
                <w:color w:val="000000" w:themeColor="text1"/>
                <w:sz w:val="22"/>
                <w:szCs w:val="22"/>
              </w:rPr>
              <w:t>лению о предва</w:t>
            </w:r>
            <w:r w:rsidR="001418F4">
              <w:rPr>
                <w:color w:val="000000" w:themeColor="text1"/>
                <w:sz w:val="22"/>
                <w:szCs w:val="22"/>
              </w:rPr>
              <w:softHyphen/>
            </w:r>
            <w:r w:rsidRPr="00FA5908">
              <w:rPr>
                <w:color w:val="000000" w:themeColor="text1"/>
                <w:sz w:val="22"/>
                <w:szCs w:val="22"/>
              </w:rPr>
              <w:t>ри</w:t>
            </w:r>
            <w:r>
              <w:rPr>
                <w:color w:val="000000" w:themeColor="text1"/>
                <w:sz w:val="22"/>
                <w:szCs w:val="22"/>
              </w:rPr>
              <w:softHyphen/>
            </w:r>
            <w:r w:rsidRPr="00FA5908">
              <w:rPr>
                <w:color w:val="000000" w:themeColor="text1"/>
                <w:sz w:val="22"/>
                <w:szCs w:val="22"/>
              </w:rPr>
              <w:t>тельном согласо</w:t>
            </w:r>
            <w:r w:rsidR="001418F4">
              <w:rPr>
                <w:color w:val="000000" w:themeColor="text1"/>
                <w:sz w:val="22"/>
                <w:szCs w:val="22"/>
              </w:rPr>
              <w:softHyphen/>
            </w:r>
            <w:r w:rsidRPr="00FA5908">
              <w:rPr>
                <w:color w:val="000000" w:themeColor="text1"/>
                <w:sz w:val="22"/>
                <w:szCs w:val="22"/>
              </w:rPr>
              <w:t>вании предоставле</w:t>
            </w:r>
            <w:r w:rsidR="001418F4">
              <w:rPr>
                <w:color w:val="000000" w:themeColor="text1"/>
                <w:sz w:val="22"/>
                <w:szCs w:val="22"/>
              </w:rPr>
              <w:softHyphen/>
            </w:r>
            <w:r w:rsidRPr="00FA5908">
              <w:rPr>
                <w:color w:val="000000" w:themeColor="text1"/>
                <w:sz w:val="22"/>
                <w:szCs w:val="22"/>
              </w:rPr>
              <w:t>ния зе</w:t>
            </w:r>
            <w:r>
              <w:rPr>
                <w:color w:val="000000" w:themeColor="text1"/>
                <w:sz w:val="22"/>
                <w:szCs w:val="22"/>
              </w:rPr>
              <w:softHyphen/>
            </w:r>
            <w:r w:rsidRPr="00FA5908">
              <w:rPr>
                <w:color w:val="000000" w:themeColor="text1"/>
                <w:sz w:val="22"/>
                <w:szCs w:val="22"/>
              </w:rPr>
              <w:t>мельного участка, не может быть утвержде</w:t>
            </w:r>
            <w:r>
              <w:rPr>
                <w:color w:val="000000" w:themeColor="text1"/>
                <w:sz w:val="22"/>
                <w:szCs w:val="22"/>
              </w:rPr>
              <w:softHyphen/>
            </w:r>
            <w:r w:rsidRPr="00FA5908">
              <w:rPr>
                <w:color w:val="000000" w:themeColor="text1"/>
                <w:sz w:val="22"/>
                <w:szCs w:val="22"/>
              </w:rPr>
              <w:t xml:space="preserve">на по </w:t>
            </w:r>
            <w:r w:rsidRPr="00FA5908">
              <w:rPr>
                <w:color w:val="000000" w:themeColor="text1"/>
                <w:sz w:val="22"/>
                <w:szCs w:val="22"/>
              </w:rPr>
              <w:lastRenderedPageBreak/>
              <w:t>основаниям, указан</w:t>
            </w:r>
            <w:r w:rsidR="001418F4">
              <w:rPr>
                <w:color w:val="000000" w:themeColor="text1"/>
                <w:sz w:val="22"/>
                <w:szCs w:val="22"/>
              </w:rPr>
              <w:softHyphen/>
            </w:r>
            <w:r w:rsidRPr="00FA5908">
              <w:rPr>
                <w:color w:val="000000" w:themeColor="text1"/>
                <w:sz w:val="22"/>
                <w:szCs w:val="22"/>
              </w:rPr>
              <w:t>ным в пункте 16 ста</w:t>
            </w:r>
            <w:r w:rsidR="001418F4">
              <w:rPr>
                <w:color w:val="000000" w:themeColor="text1"/>
                <w:sz w:val="22"/>
                <w:szCs w:val="22"/>
              </w:rPr>
              <w:softHyphen/>
            </w:r>
            <w:r w:rsidRPr="00FA5908">
              <w:rPr>
                <w:color w:val="000000" w:themeColor="text1"/>
                <w:sz w:val="22"/>
                <w:szCs w:val="22"/>
              </w:rPr>
              <w:t>тьи 11.10 Зе</w:t>
            </w:r>
            <w:r w:rsidR="00A871C0">
              <w:rPr>
                <w:color w:val="000000" w:themeColor="text1"/>
                <w:sz w:val="22"/>
                <w:szCs w:val="22"/>
              </w:rPr>
              <w:softHyphen/>
            </w:r>
            <w:r w:rsidRPr="00FA5908">
              <w:rPr>
                <w:color w:val="000000" w:themeColor="text1"/>
                <w:sz w:val="22"/>
                <w:szCs w:val="22"/>
              </w:rPr>
              <w:t>мель</w:t>
            </w:r>
            <w:r>
              <w:rPr>
                <w:color w:val="000000" w:themeColor="text1"/>
                <w:sz w:val="22"/>
                <w:szCs w:val="22"/>
              </w:rPr>
              <w:softHyphen/>
            </w:r>
            <w:r w:rsidRPr="00FA5908">
              <w:rPr>
                <w:color w:val="000000" w:themeColor="text1"/>
                <w:sz w:val="22"/>
                <w:szCs w:val="22"/>
              </w:rPr>
              <w:t>ного кодекса Россий</w:t>
            </w:r>
            <w:r>
              <w:rPr>
                <w:color w:val="000000" w:themeColor="text1"/>
                <w:sz w:val="22"/>
                <w:szCs w:val="22"/>
              </w:rPr>
              <w:softHyphen/>
            </w:r>
            <w:r w:rsidRPr="00FA5908">
              <w:rPr>
                <w:color w:val="000000" w:themeColor="text1"/>
                <w:sz w:val="22"/>
                <w:szCs w:val="22"/>
              </w:rPr>
              <w:t>ской Федера</w:t>
            </w:r>
            <w:r w:rsidR="001418F4">
              <w:rPr>
                <w:color w:val="000000" w:themeColor="text1"/>
                <w:sz w:val="22"/>
                <w:szCs w:val="22"/>
              </w:rPr>
              <w:softHyphen/>
            </w:r>
            <w:r w:rsidRPr="00FA5908">
              <w:rPr>
                <w:color w:val="000000" w:themeColor="text1"/>
                <w:sz w:val="22"/>
                <w:szCs w:val="22"/>
              </w:rPr>
              <w:t>ции;</w:t>
            </w:r>
          </w:p>
          <w:p w14:paraId="3DEC1804" w14:textId="7E12A103" w:rsidR="00DC7A6E" w:rsidRDefault="00DC7A6E" w:rsidP="00A871C0">
            <w:pPr>
              <w:spacing w:line="228" w:lineRule="auto"/>
              <w:rPr>
                <w:color w:val="000000" w:themeColor="text1"/>
                <w:sz w:val="22"/>
                <w:szCs w:val="22"/>
              </w:rPr>
            </w:pPr>
            <w:r w:rsidRPr="00FA5908">
              <w:rPr>
                <w:color w:val="000000" w:themeColor="text1"/>
                <w:sz w:val="22"/>
                <w:szCs w:val="22"/>
              </w:rPr>
              <w:t>2) земельный уча</w:t>
            </w:r>
            <w:r w:rsidR="001418F4">
              <w:rPr>
                <w:color w:val="000000" w:themeColor="text1"/>
                <w:sz w:val="22"/>
                <w:szCs w:val="22"/>
              </w:rPr>
              <w:softHyphen/>
            </w:r>
            <w:r w:rsidRPr="00FA5908">
              <w:rPr>
                <w:color w:val="000000" w:themeColor="text1"/>
                <w:sz w:val="22"/>
                <w:szCs w:val="22"/>
              </w:rPr>
              <w:t>сток, который пред</w:t>
            </w:r>
            <w:r w:rsidR="001418F4">
              <w:rPr>
                <w:color w:val="000000" w:themeColor="text1"/>
                <w:sz w:val="22"/>
                <w:szCs w:val="22"/>
              </w:rPr>
              <w:softHyphen/>
            </w:r>
            <w:r w:rsidRPr="00FA5908">
              <w:rPr>
                <w:color w:val="000000" w:themeColor="text1"/>
                <w:sz w:val="22"/>
                <w:szCs w:val="22"/>
              </w:rPr>
              <w:t>стоит образовать, не может быть предо</w:t>
            </w:r>
            <w:r w:rsidR="001418F4">
              <w:rPr>
                <w:color w:val="000000" w:themeColor="text1"/>
                <w:sz w:val="22"/>
                <w:szCs w:val="22"/>
              </w:rPr>
              <w:softHyphen/>
            </w:r>
            <w:r w:rsidRPr="00FA5908">
              <w:rPr>
                <w:color w:val="000000" w:themeColor="text1"/>
                <w:sz w:val="22"/>
                <w:szCs w:val="22"/>
              </w:rPr>
              <w:t>ставлен заявителю по основа</w:t>
            </w:r>
            <w:r>
              <w:rPr>
                <w:color w:val="000000" w:themeColor="text1"/>
                <w:sz w:val="22"/>
                <w:szCs w:val="22"/>
              </w:rPr>
              <w:softHyphen/>
              <w:t>ниям, указан</w:t>
            </w:r>
            <w:r w:rsidR="001418F4">
              <w:rPr>
                <w:color w:val="000000" w:themeColor="text1"/>
                <w:sz w:val="22"/>
                <w:szCs w:val="22"/>
              </w:rPr>
              <w:softHyphen/>
            </w:r>
            <w:r>
              <w:rPr>
                <w:color w:val="000000" w:themeColor="text1"/>
                <w:sz w:val="22"/>
                <w:szCs w:val="22"/>
              </w:rPr>
              <w:t xml:space="preserve">ным в подпунктах </w:t>
            </w:r>
            <w:r w:rsidR="001418F4">
              <w:rPr>
                <w:color w:val="000000" w:themeColor="text1"/>
                <w:sz w:val="22"/>
                <w:szCs w:val="22"/>
              </w:rPr>
              <w:br/>
            </w:r>
            <w:r w:rsidRPr="00FA5908">
              <w:rPr>
                <w:color w:val="000000" w:themeColor="text1"/>
                <w:sz w:val="22"/>
                <w:szCs w:val="22"/>
              </w:rPr>
              <w:t>1–13, 14.1–19, 22 и 23 ста</w:t>
            </w:r>
            <w:r w:rsidR="001418F4">
              <w:rPr>
                <w:color w:val="000000" w:themeColor="text1"/>
                <w:sz w:val="22"/>
                <w:szCs w:val="22"/>
              </w:rPr>
              <w:softHyphen/>
            </w:r>
            <w:r w:rsidRPr="00FA5908">
              <w:rPr>
                <w:color w:val="000000" w:themeColor="text1"/>
                <w:sz w:val="22"/>
                <w:szCs w:val="22"/>
              </w:rPr>
              <w:t>тьи 39.16 Земель</w:t>
            </w:r>
            <w:r w:rsidR="001418F4">
              <w:rPr>
                <w:color w:val="000000" w:themeColor="text1"/>
                <w:sz w:val="22"/>
                <w:szCs w:val="22"/>
              </w:rPr>
              <w:softHyphen/>
            </w:r>
            <w:r w:rsidRPr="00FA5908">
              <w:rPr>
                <w:color w:val="000000" w:themeColor="text1"/>
                <w:sz w:val="22"/>
                <w:szCs w:val="22"/>
              </w:rPr>
              <w:t>ного ко</w:t>
            </w:r>
            <w:r>
              <w:rPr>
                <w:color w:val="000000" w:themeColor="text1"/>
                <w:sz w:val="22"/>
                <w:szCs w:val="22"/>
              </w:rPr>
              <w:softHyphen/>
            </w:r>
            <w:r w:rsidRPr="00FA5908">
              <w:rPr>
                <w:color w:val="000000" w:themeColor="text1"/>
                <w:sz w:val="22"/>
                <w:szCs w:val="22"/>
              </w:rPr>
              <w:t>декса Россий</w:t>
            </w:r>
            <w:r w:rsidR="001418F4">
              <w:rPr>
                <w:color w:val="000000" w:themeColor="text1"/>
                <w:sz w:val="22"/>
                <w:szCs w:val="22"/>
              </w:rPr>
              <w:softHyphen/>
            </w:r>
            <w:r w:rsidRPr="00FA5908">
              <w:rPr>
                <w:color w:val="000000" w:themeColor="text1"/>
                <w:sz w:val="22"/>
                <w:szCs w:val="22"/>
              </w:rPr>
              <w:t>ской Фе</w:t>
            </w:r>
            <w:r>
              <w:rPr>
                <w:color w:val="000000" w:themeColor="text1"/>
                <w:sz w:val="22"/>
                <w:szCs w:val="22"/>
              </w:rPr>
              <w:softHyphen/>
            </w:r>
            <w:r w:rsidRPr="00FA5908">
              <w:rPr>
                <w:color w:val="000000" w:themeColor="text1"/>
                <w:sz w:val="22"/>
                <w:szCs w:val="22"/>
              </w:rPr>
              <w:t>дерации;</w:t>
            </w:r>
          </w:p>
          <w:p w14:paraId="570019B0" w14:textId="55A30D8D" w:rsidR="005B0787" w:rsidRPr="00FA5908" w:rsidRDefault="005B0787" w:rsidP="00A871C0">
            <w:pPr>
              <w:spacing w:line="228" w:lineRule="auto"/>
              <w:rPr>
                <w:color w:val="000000" w:themeColor="text1"/>
                <w:sz w:val="22"/>
                <w:szCs w:val="22"/>
              </w:rPr>
            </w:pPr>
            <w:r>
              <w:rPr>
                <w:color w:val="000000" w:themeColor="text1"/>
                <w:sz w:val="22"/>
                <w:szCs w:val="22"/>
              </w:rPr>
              <w:t xml:space="preserve">3) </w:t>
            </w:r>
            <w:r w:rsidRPr="00FA5908">
              <w:rPr>
                <w:color w:val="000000" w:themeColor="text1"/>
                <w:sz w:val="22"/>
                <w:szCs w:val="22"/>
              </w:rPr>
              <w:t>земельный уча</w:t>
            </w:r>
            <w:r w:rsidR="001418F4">
              <w:rPr>
                <w:color w:val="000000" w:themeColor="text1"/>
                <w:sz w:val="22"/>
                <w:szCs w:val="22"/>
              </w:rPr>
              <w:softHyphen/>
            </w:r>
            <w:r w:rsidRPr="00FA5908">
              <w:rPr>
                <w:color w:val="000000" w:themeColor="text1"/>
                <w:sz w:val="22"/>
                <w:szCs w:val="22"/>
              </w:rPr>
              <w:t>сток, границы кото</w:t>
            </w:r>
            <w:r w:rsidR="001418F4">
              <w:rPr>
                <w:color w:val="000000" w:themeColor="text1"/>
                <w:sz w:val="22"/>
                <w:szCs w:val="22"/>
              </w:rPr>
              <w:softHyphen/>
            </w:r>
            <w:r w:rsidRPr="00FA5908">
              <w:rPr>
                <w:color w:val="000000" w:themeColor="text1"/>
                <w:sz w:val="22"/>
                <w:szCs w:val="22"/>
              </w:rPr>
              <w:t>рого подлежат уточ</w:t>
            </w:r>
            <w:r w:rsidR="001418F4">
              <w:rPr>
                <w:color w:val="000000" w:themeColor="text1"/>
                <w:sz w:val="22"/>
                <w:szCs w:val="22"/>
              </w:rPr>
              <w:softHyphen/>
            </w:r>
            <w:r w:rsidRPr="00FA5908">
              <w:rPr>
                <w:color w:val="000000" w:themeColor="text1"/>
                <w:sz w:val="22"/>
                <w:szCs w:val="22"/>
              </w:rPr>
              <w:t>нению в соответ</w:t>
            </w:r>
            <w:r w:rsidR="001418F4">
              <w:rPr>
                <w:color w:val="000000" w:themeColor="text1"/>
                <w:sz w:val="22"/>
                <w:szCs w:val="22"/>
              </w:rPr>
              <w:softHyphen/>
            </w:r>
            <w:r w:rsidRPr="00FA5908">
              <w:rPr>
                <w:color w:val="000000" w:themeColor="text1"/>
                <w:sz w:val="22"/>
                <w:szCs w:val="22"/>
              </w:rPr>
              <w:t>ствии с Фе</w:t>
            </w:r>
            <w:r w:rsidR="001418F4">
              <w:rPr>
                <w:color w:val="000000" w:themeColor="text1"/>
                <w:sz w:val="22"/>
                <w:szCs w:val="22"/>
              </w:rPr>
              <w:softHyphen/>
            </w:r>
            <w:r w:rsidRPr="00FA5908">
              <w:rPr>
                <w:color w:val="000000" w:themeColor="text1"/>
                <w:sz w:val="22"/>
                <w:szCs w:val="22"/>
              </w:rPr>
              <w:t>де</w:t>
            </w:r>
            <w:r>
              <w:rPr>
                <w:color w:val="000000" w:themeColor="text1"/>
                <w:sz w:val="22"/>
                <w:szCs w:val="22"/>
              </w:rPr>
              <w:softHyphen/>
            </w:r>
            <w:r w:rsidRPr="00FA5908">
              <w:rPr>
                <w:color w:val="000000" w:themeColor="text1"/>
                <w:sz w:val="22"/>
                <w:szCs w:val="22"/>
              </w:rPr>
              <w:t>ральным</w:t>
            </w:r>
            <w:r>
              <w:rPr>
                <w:color w:val="000000" w:themeColor="text1"/>
                <w:sz w:val="22"/>
                <w:szCs w:val="22"/>
              </w:rPr>
              <w:t xml:space="preserve"> </w:t>
            </w:r>
            <w:r w:rsidRPr="001418F4">
              <w:rPr>
                <w:color w:val="000000" w:themeColor="text1"/>
                <w:spacing w:val="-4"/>
                <w:sz w:val="22"/>
                <w:szCs w:val="22"/>
              </w:rPr>
              <w:t>законом от 13.07.2015</w:t>
            </w:r>
            <w:r>
              <w:rPr>
                <w:color w:val="000000" w:themeColor="text1"/>
                <w:sz w:val="22"/>
                <w:szCs w:val="22"/>
              </w:rPr>
              <w:t xml:space="preserve"> </w:t>
            </w:r>
            <w:r w:rsidRPr="00B662B0">
              <w:rPr>
                <w:color w:val="000000" w:themeColor="text1"/>
                <w:spacing w:val="6"/>
                <w:sz w:val="22"/>
                <w:szCs w:val="22"/>
              </w:rPr>
              <w:t>№ 218-ФЗ «О государственной</w:t>
            </w:r>
            <w:r w:rsidRPr="00FA5908">
              <w:rPr>
                <w:color w:val="000000" w:themeColor="text1"/>
                <w:sz w:val="22"/>
                <w:szCs w:val="22"/>
              </w:rPr>
              <w:t xml:space="preserve"> регистрации недви</w:t>
            </w:r>
            <w:r>
              <w:rPr>
                <w:color w:val="000000" w:themeColor="text1"/>
                <w:sz w:val="22"/>
                <w:szCs w:val="22"/>
              </w:rPr>
              <w:softHyphen/>
            </w:r>
            <w:r w:rsidRPr="00FA5908">
              <w:rPr>
                <w:color w:val="000000" w:themeColor="text1"/>
                <w:sz w:val="22"/>
                <w:szCs w:val="22"/>
              </w:rPr>
              <w:t>жимости», не может быть предоставлен заявителю по основа</w:t>
            </w:r>
            <w:r>
              <w:rPr>
                <w:color w:val="000000" w:themeColor="text1"/>
                <w:sz w:val="22"/>
                <w:szCs w:val="22"/>
              </w:rPr>
              <w:softHyphen/>
            </w:r>
            <w:r w:rsidRPr="00FA5908">
              <w:rPr>
                <w:color w:val="000000" w:themeColor="text1"/>
                <w:sz w:val="22"/>
                <w:szCs w:val="22"/>
              </w:rPr>
              <w:t>ниям, указанным в подпунктах 1–23 ста</w:t>
            </w:r>
            <w:r>
              <w:rPr>
                <w:color w:val="000000" w:themeColor="text1"/>
                <w:sz w:val="22"/>
                <w:szCs w:val="22"/>
              </w:rPr>
              <w:softHyphen/>
            </w:r>
            <w:r w:rsidRPr="00FA5908">
              <w:rPr>
                <w:color w:val="000000" w:themeColor="text1"/>
                <w:sz w:val="22"/>
                <w:szCs w:val="22"/>
              </w:rPr>
              <w:t>тьи 39.16 Земельного кодекса Российской Федерации</w:t>
            </w:r>
            <w:r>
              <w:rPr>
                <w:color w:val="000000" w:themeColor="text1"/>
                <w:sz w:val="22"/>
                <w:szCs w:val="22"/>
              </w:rPr>
              <w:t>.</w:t>
            </w:r>
          </w:p>
        </w:tc>
      </w:tr>
      <w:tr w:rsidR="00DC7A6E" w14:paraId="22D3B036" w14:textId="77777777" w:rsidTr="001418F4">
        <w:trPr>
          <w:trHeight w:val="2835"/>
        </w:trPr>
        <w:tc>
          <w:tcPr>
            <w:tcW w:w="513" w:type="dxa"/>
            <w:vMerge/>
          </w:tcPr>
          <w:p w14:paraId="7DF262C3" w14:textId="77777777" w:rsidR="00DC7A6E" w:rsidRPr="0007113F" w:rsidRDefault="00DC7A6E" w:rsidP="00DC7A6E">
            <w:pPr>
              <w:spacing w:line="228" w:lineRule="auto"/>
              <w:rPr>
                <w:color w:val="000000" w:themeColor="text1"/>
                <w:sz w:val="22"/>
                <w:szCs w:val="22"/>
              </w:rPr>
            </w:pPr>
          </w:p>
        </w:tc>
        <w:tc>
          <w:tcPr>
            <w:tcW w:w="2254" w:type="dxa"/>
            <w:vMerge/>
          </w:tcPr>
          <w:p w14:paraId="56C3BD29" w14:textId="77777777" w:rsidR="00DC7A6E" w:rsidRDefault="00DC7A6E" w:rsidP="005B0787">
            <w:pPr>
              <w:spacing w:line="228" w:lineRule="auto"/>
              <w:jc w:val="left"/>
              <w:rPr>
                <w:color w:val="000000"/>
                <w:sz w:val="22"/>
                <w:szCs w:val="22"/>
              </w:rPr>
            </w:pPr>
          </w:p>
        </w:tc>
        <w:tc>
          <w:tcPr>
            <w:tcW w:w="2252" w:type="dxa"/>
            <w:vMerge/>
          </w:tcPr>
          <w:p w14:paraId="2E3CC482" w14:textId="77777777" w:rsidR="00DC7A6E" w:rsidRPr="00B852FC" w:rsidRDefault="00DC7A6E" w:rsidP="005B0787">
            <w:pPr>
              <w:spacing w:line="228" w:lineRule="auto"/>
              <w:jc w:val="left"/>
              <w:rPr>
                <w:color w:val="000000" w:themeColor="text1"/>
                <w:sz w:val="22"/>
                <w:szCs w:val="22"/>
              </w:rPr>
            </w:pPr>
          </w:p>
        </w:tc>
        <w:tc>
          <w:tcPr>
            <w:tcW w:w="2384" w:type="dxa"/>
            <w:vMerge/>
          </w:tcPr>
          <w:p w14:paraId="6C4B774E" w14:textId="77777777" w:rsidR="00DC7A6E" w:rsidRPr="00105150" w:rsidRDefault="00DC7A6E" w:rsidP="00A871C0">
            <w:pPr>
              <w:spacing w:line="228" w:lineRule="auto"/>
              <w:rPr>
                <w:color w:val="000000" w:themeColor="text1"/>
                <w:sz w:val="22"/>
                <w:szCs w:val="22"/>
              </w:rPr>
            </w:pPr>
          </w:p>
        </w:tc>
        <w:tc>
          <w:tcPr>
            <w:tcW w:w="2343" w:type="dxa"/>
          </w:tcPr>
          <w:p w14:paraId="408307DF" w14:textId="322C3645" w:rsidR="00DC7A6E" w:rsidRDefault="00DC7A6E" w:rsidP="00A871C0">
            <w:pPr>
              <w:spacing w:line="228" w:lineRule="auto"/>
              <w:rPr>
                <w:color w:val="000000" w:themeColor="text1"/>
                <w:sz w:val="22"/>
                <w:szCs w:val="22"/>
              </w:rPr>
            </w:pPr>
            <w:r>
              <w:rPr>
                <w:color w:val="000000" w:themeColor="text1"/>
                <w:sz w:val="22"/>
                <w:szCs w:val="22"/>
              </w:rPr>
              <w:t>В случае принятия решения об отказе в предоставлении му</w:t>
            </w:r>
            <w:r w:rsidR="001418F4">
              <w:rPr>
                <w:color w:val="000000" w:themeColor="text1"/>
                <w:sz w:val="22"/>
                <w:szCs w:val="22"/>
              </w:rPr>
              <w:softHyphen/>
            </w:r>
            <w:r>
              <w:rPr>
                <w:color w:val="000000" w:themeColor="text1"/>
                <w:sz w:val="22"/>
                <w:szCs w:val="22"/>
              </w:rPr>
              <w:t>ниципальной услуги:</w:t>
            </w:r>
          </w:p>
          <w:p w14:paraId="1C1B1073" w14:textId="7A766954" w:rsidR="00DC7A6E" w:rsidRPr="00FA5908" w:rsidRDefault="005B0787" w:rsidP="00A871C0">
            <w:pPr>
              <w:spacing w:line="228" w:lineRule="auto"/>
              <w:rPr>
                <w:color w:val="000000" w:themeColor="text1"/>
                <w:sz w:val="22"/>
                <w:szCs w:val="22"/>
              </w:rPr>
            </w:pPr>
            <w:r>
              <w:rPr>
                <w:color w:val="000000" w:themeColor="text1"/>
                <w:sz w:val="22"/>
                <w:szCs w:val="22"/>
              </w:rPr>
              <w:t>1</w:t>
            </w:r>
            <w:r w:rsidR="00DC7A6E" w:rsidRPr="00FA5908">
              <w:rPr>
                <w:color w:val="000000" w:themeColor="text1"/>
                <w:sz w:val="22"/>
                <w:szCs w:val="22"/>
              </w:rPr>
              <w:t>) отсутствие у за</w:t>
            </w:r>
            <w:r w:rsidR="001418F4">
              <w:rPr>
                <w:color w:val="000000" w:themeColor="text1"/>
                <w:sz w:val="22"/>
                <w:szCs w:val="22"/>
              </w:rPr>
              <w:softHyphen/>
            </w:r>
            <w:r w:rsidR="00DC7A6E" w:rsidRPr="00FA5908">
              <w:rPr>
                <w:color w:val="000000" w:themeColor="text1"/>
                <w:sz w:val="22"/>
                <w:szCs w:val="22"/>
              </w:rPr>
              <w:t>яви</w:t>
            </w:r>
            <w:r w:rsidR="00DC7A6E">
              <w:rPr>
                <w:color w:val="000000" w:themeColor="text1"/>
                <w:sz w:val="22"/>
                <w:szCs w:val="22"/>
              </w:rPr>
              <w:softHyphen/>
            </w:r>
            <w:r w:rsidR="00DC7A6E" w:rsidRPr="00FA5908">
              <w:rPr>
                <w:color w:val="000000" w:themeColor="text1"/>
                <w:sz w:val="22"/>
                <w:szCs w:val="22"/>
              </w:rPr>
              <w:t>теля права (пол</w:t>
            </w:r>
            <w:r w:rsidR="001418F4">
              <w:rPr>
                <w:color w:val="000000" w:themeColor="text1"/>
                <w:sz w:val="22"/>
                <w:szCs w:val="22"/>
              </w:rPr>
              <w:softHyphen/>
            </w:r>
            <w:r w:rsidR="00DC7A6E" w:rsidRPr="00FA5908">
              <w:rPr>
                <w:color w:val="000000" w:themeColor="text1"/>
                <w:sz w:val="22"/>
                <w:szCs w:val="22"/>
              </w:rPr>
              <w:t>номо</w:t>
            </w:r>
            <w:r w:rsidR="00DC7A6E">
              <w:rPr>
                <w:color w:val="000000" w:themeColor="text1"/>
                <w:sz w:val="22"/>
                <w:szCs w:val="22"/>
              </w:rPr>
              <w:softHyphen/>
            </w:r>
            <w:r w:rsidR="00DC7A6E" w:rsidRPr="00FA5908">
              <w:rPr>
                <w:color w:val="000000" w:themeColor="text1"/>
                <w:sz w:val="22"/>
                <w:szCs w:val="22"/>
              </w:rPr>
              <w:t>чий представи</w:t>
            </w:r>
            <w:r w:rsidR="001418F4">
              <w:rPr>
                <w:color w:val="000000" w:themeColor="text1"/>
                <w:sz w:val="22"/>
                <w:szCs w:val="22"/>
              </w:rPr>
              <w:softHyphen/>
            </w:r>
            <w:r w:rsidR="00DC7A6E" w:rsidRPr="00FA5908">
              <w:rPr>
                <w:color w:val="000000" w:themeColor="text1"/>
                <w:sz w:val="22"/>
                <w:szCs w:val="22"/>
              </w:rPr>
              <w:t>теля) на получение муници</w:t>
            </w:r>
            <w:r w:rsidR="00DC7A6E">
              <w:rPr>
                <w:color w:val="000000" w:themeColor="text1"/>
                <w:sz w:val="22"/>
                <w:szCs w:val="22"/>
              </w:rPr>
              <w:softHyphen/>
            </w:r>
            <w:r w:rsidR="00DC7A6E" w:rsidRPr="00FA5908">
              <w:rPr>
                <w:color w:val="000000" w:themeColor="text1"/>
                <w:sz w:val="22"/>
                <w:szCs w:val="22"/>
              </w:rPr>
              <w:t>пальной услуги;</w:t>
            </w:r>
          </w:p>
          <w:p w14:paraId="5552BD1D" w14:textId="6FAFCB71" w:rsidR="00DC7A6E" w:rsidRPr="00FA5908" w:rsidRDefault="005B0787" w:rsidP="00A871C0">
            <w:pPr>
              <w:spacing w:line="228" w:lineRule="auto"/>
              <w:rPr>
                <w:color w:val="000000" w:themeColor="text1"/>
                <w:sz w:val="22"/>
                <w:szCs w:val="22"/>
              </w:rPr>
            </w:pPr>
            <w:r>
              <w:rPr>
                <w:color w:val="000000" w:themeColor="text1"/>
                <w:sz w:val="22"/>
                <w:szCs w:val="22"/>
              </w:rPr>
              <w:t>2</w:t>
            </w:r>
            <w:r w:rsidR="00DC7A6E" w:rsidRPr="00FA5908">
              <w:rPr>
                <w:color w:val="000000" w:themeColor="text1"/>
                <w:sz w:val="22"/>
                <w:szCs w:val="22"/>
              </w:rPr>
              <w:t>) обращение (в пись</w:t>
            </w:r>
            <w:r w:rsidR="00DC7A6E">
              <w:rPr>
                <w:color w:val="000000" w:themeColor="text1"/>
                <w:sz w:val="22"/>
                <w:szCs w:val="22"/>
              </w:rPr>
              <w:softHyphen/>
            </w:r>
            <w:r w:rsidR="00DC7A6E" w:rsidRPr="00FA5908">
              <w:rPr>
                <w:color w:val="000000" w:themeColor="text1"/>
                <w:sz w:val="22"/>
                <w:szCs w:val="22"/>
              </w:rPr>
              <w:t>менном виде) заявите</w:t>
            </w:r>
            <w:r w:rsidR="00DC7A6E">
              <w:rPr>
                <w:color w:val="000000" w:themeColor="text1"/>
                <w:sz w:val="22"/>
                <w:szCs w:val="22"/>
              </w:rPr>
              <w:softHyphen/>
            </w:r>
            <w:r w:rsidR="00DC7A6E" w:rsidRPr="00FA5908">
              <w:rPr>
                <w:color w:val="000000" w:themeColor="text1"/>
                <w:sz w:val="22"/>
                <w:szCs w:val="22"/>
              </w:rPr>
              <w:t>ля с просьбой о пре</w:t>
            </w:r>
            <w:r w:rsidR="00DC7A6E">
              <w:rPr>
                <w:color w:val="000000" w:themeColor="text1"/>
                <w:sz w:val="22"/>
                <w:szCs w:val="22"/>
              </w:rPr>
              <w:softHyphen/>
            </w:r>
            <w:r w:rsidR="00DC7A6E" w:rsidRPr="00FA5908">
              <w:rPr>
                <w:color w:val="000000" w:themeColor="text1"/>
                <w:sz w:val="22"/>
                <w:szCs w:val="22"/>
              </w:rPr>
              <w:t>кращении предостав</w:t>
            </w:r>
            <w:r w:rsidR="00DC7A6E">
              <w:rPr>
                <w:color w:val="000000" w:themeColor="text1"/>
                <w:sz w:val="22"/>
                <w:szCs w:val="22"/>
              </w:rPr>
              <w:softHyphen/>
            </w:r>
            <w:r w:rsidR="00DC7A6E" w:rsidRPr="00FA5908">
              <w:rPr>
                <w:color w:val="000000" w:themeColor="text1"/>
                <w:sz w:val="22"/>
                <w:szCs w:val="22"/>
              </w:rPr>
              <w:t>ления му</w:t>
            </w:r>
            <w:r w:rsidR="001418F4">
              <w:rPr>
                <w:color w:val="000000" w:themeColor="text1"/>
                <w:sz w:val="22"/>
                <w:szCs w:val="22"/>
              </w:rPr>
              <w:softHyphen/>
            </w:r>
            <w:r w:rsidR="00DC7A6E" w:rsidRPr="00FA5908">
              <w:rPr>
                <w:color w:val="000000" w:themeColor="text1"/>
                <w:sz w:val="22"/>
                <w:szCs w:val="22"/>
              </w:rPr>
              <w:t>ниципальной услуги;</w:t>
            </w:r>
          </w:p>
          <w:p w14:paraId="622DF154" w14:textId="1B58D9CE" w:rsidR="00DC7A6E" w:rsidRPr="00FA5908" w:rsidRDefault="005B0787" w:rsidP="00A871C0">
            <w:pPr>
              <w:spacing w:line="228" w:lineRule="auto"/>
              <w:rPr>
                <w:color w:val="000000" w:themeColor="text1"/>
                <w:sz w:val="22"/>
                <w:szCs w:val="22"/>
              </w:rPr>
            </w:pPr>
            <w:r>
              <w:rPr>
                <w:color w:val="000000" w:themeColor="text1"/>
                <w:sz w:val="22"/>
                <w:szCs w:val="22"/>
              </w:rPr>
              <w:t>3</w:t>
            </w:r>
            <w:r w:rsidR="00DC7A6E" w:rsidRPr="00FA5908">
              <w:rPr>
                <w:color w:val="000000" w:themeColor="text1"/>
                <w:sz w:val="22"/>
                <w:szCs w:val="22"/>
              </w:rPr>
              <w:t>) отсутствие доку</w:t>
            </w:r>
            <w:r w:rsidR="00DC7A6E">
              <w:rPr>
                <w:color w:val="000000" w:themeColor="text1"/>
                <w:sz w:val="22"/>
                <w:szCs w:val="22"/>
              </w:rPr>
              <w:softHyphen/>
            </w:r>
            <w:r w:rsidR="00DC7A6E" w:rsidRPr="00FA5908">
              <w:rPr>
                <w:color w:val="000000" w:themeColor="text1"/>
                <w:sz w:val="22"/>
                <w:szCs w:val="22"/>
              </w:rPr>
              <w:t>ментов, необходи</w:t>
            </w:r>
            <w:r w:rsidR="001418F4">
              <w:rPr>
                <w:color w:val="000000" w:themeColor="text1"/>
                <w:sz w:val="22"/>
                <w:szCs w:val="22"/>
              </w:rPr>
              <w:softHyphen/>
            </w:r>
            <w:r w:rsidR="00DC7A6E" w:rsidRPr="00FA5908">
              <w:rPr>
                <w:color w:val="000000" w:themeColor="text1"/>
                <w:sz w:val="22"/>
                <w:szCs w:val="22"/>
              </w:rPr>
              <w:t>мых для предостав</w:t>
            </w:r>
            <w:r w:rsidR="001418F4">
              <w:rPr>
                <w:color w:val="000000" w:themeColor="text1"/>
                <w:sz w:val="22"/>
                <w:szCs w:val="22"/>
              </w:rPr>
              <w:softHyphen/>
            </w:r>
            <w:r w:rsidR="00DC7A6E" w:rsidRPr="00FA5908">
              <w:rPr>
                <w:color w:val="000000" w:themeColor="text1"/>
                <w:sz w:val="22"/>
                <w:szCs w:val="22"/>
              </w:rPr>
              <w:t>ления муниципаль</w:t>
            </w:r>
            <w:r w:rsidR="001418F4">
              <w:rPr>
                <w:color w:val="000000" w:themeColor="text1"/>
                <w:sz w:val="22"/>
                <w:szCs w:val="22"/>
              </w:rPr>
              <w:softHyphen/>
            </w:r>
            <w:r w:rsidR="00DC7A6E" w:rsidRPr="00FA5908">
              <w:rPr>
                <w:color w:val="000000" w:themeColor="text1"/>
                <w:sz w:val="22"/>
                <w:szCs w:val="22"/>
              </w:rPr>
              <w:t>ной услу</w:t>
            </w:r>
            <w:r w:rsidR="00DC7A6E">
              <w:rPr>
                <w:color w:val="000000" w:themeColor="text1"/>
                <w:sz w:val="22"/>
                <w:szCs w:val="22"/>
              </w:rPr>
              <w:softHyphen/>
              <w:t xml:space="preserve">ги, </w:t>
            </w:r>
            <w:r w:rsidR="00DC7A6E" w:rsidRPr="00FA5908">
              <w:rPr>
                <w:color w:val="000000" w:themeColor="text1"/>
                <w:sz w:val="22"/>
                <w:szCs w:val="22"/>
              </w:rPr>
              <w:t>обязан</w:t>
            </w:r>
            <w:r w:rsidR="001418F4">
              <w:rPr>
                <w:color w:val="000000" w:themeColor="text1"/>
                <w:sz w:val="22"/>
                <w:szCs w:val="22"/>
              </w:rPr>
              <w:softHyphen/>
            </w:r>
            <w:r w:rsidR="00DC7A6E" w:rsidRPr="00FA5908">
              <w:rPr>
                <w:color w:val="000000" w:themeColor="text1"/>
                <w:sz w:val="22"/>
                <w:szCs w:val="22"/>
              </w:rPr>
              <w:t xml:space="preserve">ность </w:t>
            </w:r>
            <w:r w:rsidR="00DC7A6E">
              <w:rPr>
                <w:color w:val="000000" w:themeColor="text1"/>
                <w:sz w:val="22"/>
                <w:szCs w:val="22"/>
              </w:rPr>
              <w:t>п</w:t>
            </w:r>
            <w:r w:rsidR="00DC7A6E" w:rsidRPr="00FA5908">
              <w:rPr>
                <w:color w:val="000000" w:themeColor="text1"/>
                <w:sz w:val="22"/>
                <w:szCs w:val="22"/>
              </w:rPr>
              <w:t>ре</w:t>
            </w:r>
            <w:r w:rsidR="00DC7A6E">
              <w:rPr>
                <w:color w:val="000000" w:themeColor="text1"/>
                <w:sz w:val="22"/>
                <w:szCs w:val="22"/>
              </w:rPr>
              <w:t>-</w:t>
            </w:r>
            <w:r w:rsidR="00DC7A6E">
              <w:rPr>
                <w:color w:val="000000" w:themeColor="text1"/>
                <w:sz w:val="22"/>
                <w:szCs w:val="22"/>
              </w:rPr>
              <w:br/>
            </w:r>
            <w:r w:rsidR="00DC7A6E" w:rsidRPr="00FA5908">
              <w:rPr>
                <w:color w:val="000000" w:themeColor="text1"/>
                <w:sz w:val="22"/>
                <w:szCs w:val="22"/>
              </w:rPr>
              <w:t>доставления кото</w:t>
            </w:r>
            <w:r w:rsidR="00DC7A6E">
              <w:rPr>
                <w:color w:val="000000" w:themeColor="text1"/>
                <w:sz w:val="22"/>
                <w:szCs w:val="22"/>
              </w:rPr>
              <w:softHyphen/>
              <w:t xml:space="preserve">рых </w:t>
            </w:r>
            <w:r w:rsidR="00DC7A6E" w:rsidRPr="00FA5908">
              <w:rPr>
                <w:color w:val="000000" w:themeColor="text1"/>
                <w:spacing w:val="-6"/>
                <w:sz w:val="22"/>
                <w:szCs w:val="22"/>
              </w:rPr>
              <w:t>возложена на заявите</w:t>
            </w:r>
            <w:r w:rsidR="001418F4">
              <w:rPr>
                <w:color w:val="000000" w:themeColor="text1"/>
                <w:spacing w:val="-6"/>
                <w:sz w:val="22"/>
                <w:szCs w:val="22"/>
              </w:rPr>
              <w:softHyphen/>
            </w:r>
            <w:r w:rsidR="00DC7A6E" w:rsidRPr="00FA5908">
              <w:rPr>
                <w:color w:val="000000" w:themeColor="text1"/>
                <w:spacing w:val="-6"/>
                <w:sz w:val="22"/>
                <w:szCs w:val="22"/>
              </w:rPr>
              <w:t>ля;</w:t>
            </w:r>
          </w:p>
          <w:p w14:paraId="178FFDA8" w14:textId="506CFE17" w:rsidR="00DC7A6E" w:rsidRPr="00FA5908" w:rsidRDefault="005B0787" w:rsidP="00A871C0">
            <w:pPr>
              <w:spacing w:line="228" w:lineRule="auto"/>
              <w:rPr>
                <w:color w:val="000000" w:themeColor="text1"/>
                <w:sz w:val="22"/>
                <w:szCs w:val="22"/>
              </w:rPr>
            </w:pPr>
            <w:r>
              <w:rPr>
                <w:color w:val="000000" w:themeColor="text1"/>
                <w:sz w:val="22"/>
                <w:szCs w:val="22"/>
              </w:rPr>
              <w:t>4</w:t>
            </w:r>
            <w:r w:rsidR="00DC7A6E" w:rsidRPr="00FA5908">
              <w:rPr>
                <w:color w:val="000000" w:themeColor="text1"/>
                <w:sz w:val="22"/>
                <w:szCs w:val="22"/>
              </w:rPr>
              <w:t>) представление за</w:t>
            </w:r>
            <w:r w:rsidR="00DC7A6E">
              <w:rPr>
                <w:color w:val="000000" w:themeColor="text1"/>
                <w:sz w:val="22"/>
                <w:szCs w:val="22"/>
              </w:rPr>
              <w:softHyphen/>
            </w:r>
            <w:r w:rsidR="00DC7A6E" w:rsidRPr="00FA5908">
              <w:rPr>
                <w:color w:val="000000" w:themeColor="text1"/>
                <w:sz w:val="22"/>
                <w:szCs w:val="22"/>
              </w:rPr>
              <w:t>явления о предостав</w:t>
            </w:r>
            <w:r w:rsidR="00DC7A6E">
              <w:rPr>
                <w:color w:val="000000" w:themeColor="text1"/>
                <w:sz w:val="22"/>
                <w:szCs w:val="22"/>
              </w:rPr>
              <w:softHyphen/>
            </w:r>
            <w:r w:rsidR="00C651CB">
              <w:rPr>
                <w:noProof/>
                <w:color w:val="000000" w:themeColor="text1"/>
                <w:sz w:val="22"/>
                <w:szCs w:val="22"/>
              </w:rPr>
              <w:lastRenderedPageBreak/>
              <w:pict w14:anchorId="6F73D1EB">
                <v:rect id="_x0000_s1060" style="position:absolute;left:0;text-align:left;margin-left:-155.85pt;margin-top:-31pt;width:41.35pt;height:24.4pt;z-index:251693056;mso-position-horizontal-relative:text;mso-position-vertical-relative:text" strokecolor="white [3212]"/>
              </w:pict>
            </w:r>
            <w:r w:rsidR="00DC7A6E" w:rsidRPr="00FA5908">
              <w:rPr>
                <w:color w:val="000000" w:themeColor="text1"/>
                <w:sz w:val="22"/>
                <w:szCs w:val="22"/>
              </w:rPr>
              <w:t>лении муниципаль</w:t>
            </w:r>
            <w:r w:rsidR="001418F4">
              <w:rPr>
                <w:color w:val="000000" w:themeColor="text1"/>
                <w:sz w:val="22"/>
                <w:szCs w:val="22"/>
              </w:rPr>
              <w:softHyphen/>
            </w:r>
            <w:r w:rsidR="00DC7A6E" w:rsidRPr="00FA5908">
              <w:rPr>
                <w:color w:val="000000" w:themeColor="text1"/>
                <w:sz w:val="22"/>
                <w:szCs w:val="22"/>
              </w:rPr>
              <w:t>ной услуги с нару</w:t>
            </w:r>
            <w:r w:rsidR="001418F4">
              <w:rPr>
                <w:color w:val="000000" w:themeColor="text1"/>
                <w:sz w:val="22"/>
                <w:szCs w:val="22"/>
              </w:rPr>
              <w:softHyphen/>
            </w:r>
            <w:r w:rsidR="00DC7A6E" w:rsidRPr="00FA5908">
              <w:rPr>
                <w:color w:val="000000" w:themeColor="text1"/>
                <w:sz w:val="22"/>
                <w:szCs w:val="22"/>
              </w:rPr>
              <w:t>шением установлен</w:t>
            </w:r>
            <w:r w:rsidR="001418F4">
              <w:rPr>
                <w:color w:val="000000" w:themeColor="text1"/>
                <w:sz w:val="22"/>
                <w:szCs w:val="22"/>
              </w:rPr>
              <w:softHyphen/>
            </w:r>
            <w:r w:rsidR="00DC7A6E" w:rsidRPr="00FA5908">
              <w:rPr>
                <w:color w:val="000000" w:themeColor="text1"/>
                <w:sz w:val="22"/>
                <w:szCs w:val="22"/>
              </w:rPr>
              <w:t>ных требо</w:t>
            </w:r>
            <w:r w:rsidR="00DC7A6E">
              <w:rPr>
                <w:color w:val="000000" w:themeColor="text1"/>
                <w:sz w:val="22"/>
                <w:szCs w:val="22"/>
              </w:rPr>
              <w:softHyphen/>
            </w:r>
            <w:r w:rsidR="00DC7A6E" w:rsidRPr="00FA5908">
              <w:rPr>
                <w:color w:val="000000" w:themeColor="text1"/>
                <w:sz w:val="22"/>
                <w:szCs w:val="22"/>
              </w:rPr>
              <w:t>ваний, а также пред</w:t>
            </w:r>
            <w:r w:rsidR="00DC7A6E">
              <w:rPr>
                <w:color w:val="000000" w:themeColor="text1"/>
                <w:sz w:val="22"/>
                <w:szCs w:val="22"/>
              </w:rPr>
              <w:softHyphen/>
            </w:r>
            <w:r w:rsidR="00DC7A6E" w:rsidRPr="00FA5908">
              <w:rPr>
                <w:color w:val="000000" w:themeColor="text1"/>
                <w:sz w:val="22"/>
                <w:szCs w:val="22"/>
              </w:rPr>
              <w:t>ставление докумен</w:t>
            </w:r>
            <w:r w:rsidR="001418F4">
              <w:rPr>
                <w:color w:val="000000" w:themeColor="text1"/>
                <w:sz w:val="22"/>
                <w:szCs w:val="22"/>
              </w:rPr>
              <w:softHyphen/>
            </w:r>
            <w:r w:rsidR="00DC7A6E" w:rsidRPr="00FA5908">
              <w:rPr>
                <w:color w:val="000000" w:themeColor="text1"/>
                <w:sz w:val="22"/>
                <w:szCs w:val="22"/>
              </w:rPr>
              <w:t>тов, содер</w:t>
            </w:r>
            <w:r w:rsidR="001418F4">
              <w:rPr>
                <w:color w:val="000000" w:themeColor="text1"/>
                <w:sz w:val="22"/>
                <w:szCs w:val="22"/>
              </w:rPr>
              <w:softHyphen/>
            </w:r>
            <w:r w:rsidR="00DC7A6E" w:rsidRPr="00FA5908">
              <w:rPr>
                <w:color w:val="000000" w:themeColor="text1"/>
                <w:sz w:val="22"/>
                <w:szCs w:val="22"/>
              </w:rPr>
              <w:t>жащих не</w:t>
            </w:r>
            <w:r w:rsidR="001418F4">
              <w:rPr>
                <w:color w:val="000000" w:themeColor="text1"/>
                <w:sz w:val="22"/>
                <w:szCs w:val="22"/>
              </w:rPr>
              <w:softHyphen/>
            </w:r>
            <w:r w:rsidR="00DC7A6E" w:rsidRPr="00FA5908">
              <w:rPr>
                <w:color w:val="000000" w:themeColor="text1"/>
                <w:sz w:val="22"/>
                <w:szCs w:val="22"/>
              </w:rPr>
              <w:t>досто</w:t>
            </w:r>
            <w:r w:rsidR="00DC7A6E">
              <w:rPr>
                <w:color w:val="000000" w:themeColor="text1"/>
                <w:sz w:val="22"/>
                <w:szCs w:val="22"/>
              </w:rPr>
              <w:softHyphen/>
            </w:r>
            <w:r w:rsidR="00DC7A6E" w:rsidRPr="00FA5908">
              <w:rPr>
                <w:color w:val="000000" w:themeColor="text1"/>
                <w:sz w:val="22"/>
                <w:szCs w:val="22"/>
              </w:rPr>
              <w:t>верные сведе</w:t>
            </w:r>
            <w:r w:rsidR="001418F4">
              <w:rPr>
                <w:color w:val="000000" w:themeColor="text1"/>
                <w:sz w:val="22"/>
                <w:szCs w:val="22"/>
              </w:rPr>
              <w:softHyphen/>
            </w:r>
            <w:r w:rsidR="00DC7A6E" w:rsidRPr="00FA5908">
              <w:rPr>
                <w:color w:val="000000" w:themeColor="text1"/>
                <w:sz w:val="22"/>
                <w:szCs w:val="22"/>
              </w:rPr>
              <w:t>ния;</w:t>
            </w:r>
          </w:p>
          <w:p w14:paraId="262CE180" w14:textId="00C438A5" w:rsidR="00DC7A6E" w:rsidRDefault="005B0787" w:rsidP="00A871C0">
            <w:pPr>
              <w:spacing w:line="228" w:lineRule="auto"/>
              <w:rPr>
                <w:color w:val="000000" w:themeColor="text1"/>
                <w:sz w:val="22"/>
                <w:szCs w:val="22"/>
              </w:rPr>
            </w:pPr>
            <w:r>
              <w:rPr>
                <w:color w:val="000000" w:themeColor="text1"/>
                <w:sz w:val="22"/>
                <w:szCs w:val="22"/>
              </w:rPr>
              <w:t>5</w:t>
            </w:r>
            <w:r w:rsidR="00DC7A6E" w:rsidRPr="00FA5908">
              <w:rPr>
                <w:color w:val="000000" w:themeColor="text1"/>
                <w:sz w:val="22"/>
                <w:szCs w:val="22"/>
              </w:rPr>
              <w:t>) обращение заяви</w:t>
            </w:r>
            <w:r w:rsidR="001418F4">
              <w:rPr>
                <w:color w:val="000000" w:themeColor="text1"/>
                <w:sz w:val="22"/>
                <w:szCs w:val="22"/>
              </w:rPr>
              <w:softHyphen/>
            </w:r>
            <w:r w:rsidR="00DC7A6E" w:rsidRPr="00FA5908">
              <w:rPr>
                <w:color w:val="000000" w:themeColor="text1"/>
                <w:sz w:val="22"/>
                <w:szCs w:val="22"/>
              </w:rPr>
              <w:t>те</w:t>
            </w:r>
            <w:r w:rsidR="00DC7A6E">
              <w:rPr>
                <w:color w:val="000000" w:themeColor="text1"/>
                <w:sz w:val="22"/>
                <w:szCs w:val="22"/>
              </w:rPr>
              <w:softHyphen/>
            </w:r>
            <w:r w:rsidR="00DC7A6E" w:rsidRPr="00FA5908">
              <w:rPr>
                <w:color w:val="000000" w:themeColor="text1"/>
                <w:sz w:val="22"/>
                <w:szCs w:val="22"/>
              </w:rPr>
              <w:t>ля о предоставле</w:t>
            </w:r>
            <w:r w:rsidR="001418F4">
              <w:rPr>
                <w:color w:val="000000" w:themeColor="text1"/>
                <w:sz w:val="22"/>
                <w:szCs w:val="22"/>
              </w:rPr>
              <w:softHyphen/>
            </w:r>
            <w:r w:rsidR="00DC7A6E" w:rsidRPr="00FA5908">
              <w:rPr>
                <w:color w:val="000000" w:themeColor="text1"/>
                <w:sz w:val="22"/>
                <w:szCs w:val="22"/>
              </w:rPr>
              <w:t>нии муниципальной услу</w:t>
            </w:r>
            <w:r w:rsidR="00DC7A6E">
              <w:rPr>
                <w:color w:val="000000" w:themeColor="text1"/>
                <w:sz w:val="22"/>
                <w:szCs w:val="22"/>
              </w:rPr>
              <w:softHyphen/>
            </w:r>
            <w:r w:rsidR="00DC7A6E" w:rsidRPr="00FA5908">
              <w:rPr>
                <w:color w:val="000000" w:themeColor="text1"/>
                <w:sz w:val="22"/>
                <w:szCs w:val="22"/>
              </w:rPr>
              <w:t>ги, предоставле</w:t>
            </w:r>
            <w:r w:rsidR="001418F4">
              <w:rPr>
                <w:color w:val="000000" w:themeColor="text1"/>
                <w:sz w:val="22"/>
                <w:szCs w:val="22"/>
              </w:rPr>
              <w:softHyphen/>
            </w:r>
            <w:r w:rsidR="00DC7A6E" w:rsidRPr="00FA5908">
              <w:rPr>
                <w:color w:val="000000" w:themeColor="text1"/>
                <w:sz w:val="22"/>
                <w:szCs w:val="22"/>
              </w:rPr>
              <w:t>ние которой не осу</w:t>
            </w:r>
            <w:r w:rsidR="001418F4">
              <w:rPr>
                <w:color w:val="000000" w:themeColor="text1"/>
                <w:sz w:val="22"/>
                <w:szCs w:val="22"/>
              </w:rPr>
              <w:softHyphen/>
            </w:r>
            <w:r w:rsidR="00DC7A6E" w:rsidRPr="00FA5908">
              <w:rPr>
                <w:color w:val="000000" w:themeColor="text1"/>
                <w:sz w:val="22"/>
                <w:szCs w:val="22"/>
              </w:rPr>
              <w:t>ществ</w:t>
            </w:r>
            <w:r w:rsidR="00DC7A6E">
              <w:rPr>
                <w:color w:val="000000" w:themeColor="text1"/>
                <w:sz w:val="22"/>
                <w:szCs w:val="22"/>
              </w:rPr>
              <w:softHyphen/>
            </w:r>
            <w:r w:rsidR="00DC7A6E" w:rsidRPr="00FA5908">
              <w:rPr>
                <w:color w:val="000000" w:themeColor="text1"/>
                <w:sz w:val="22"/>
                <w:szCs w:val="22"/>
              </w:rPr>
              <w:t>ляется уполно</w:t>
            </w:r>
            <w:r w:rsidR="001418F4">
              <w:rPr>
                <w:color w:val="000000" w:themeColor="text1"/>
                <w:sz w:val="22"/>
                <w:szCs w:val="22"/>
              </w:rPr>
              <w:softHyphen/>
            </w:r>
            <w:r w:rsidR="00DC7A6E" w:rsidRPr="00FA5908">
              <w:rPr>
                <w:color w:val="000000" w:themeColor="text1"/>
                <w:sz w:val="22"/>
                <w:szCs w:val="22"/>
              </w:rPr>
              <w:t>мочен</w:t>
            </w:r>
            <w:r w:rsidR="00DC7A6E">
              <w:rPr>
                <w:color w:val="000000" w:themeColor="text1"/>
                <w:sz w:val="22"/>
                <w:szCs w:val="22"/>
              </w:rPr>
              <w:softHyphen/>
            </w:r>
            <w:r w:rsidR="00DC7A6E" w:rsidRPr="00FA5908">
              <w:rPr>
                <w:color w:val="000000" w:themeColor="text1"/>
                <w:sz w:val="22"/>
                <w:szCs w:val="22"/>
              </w:rPr>
              <w:t>ным органом</w:t>
            </w:r>
            <w:r w:rsidR="00DC7A6E">
              <w:rPr>
                <w:color w:val="000000" w:themeColor="text1"/>
                <w:sz w:val="22"/>
                <w:szCs w:val="22"/>
              </w:rPr>
              <w:t>.</w:t>
            </w:r>
          </w:p>
        </w:tc>
      </w:tr>
      <w:tr w:rsidR="0002362E" w14:paraId="39FA589C" w14:textId="77777777" w:rsidTr="005B0787">
        <w:trPr>
          <w:trHeight w:val="3604"/>
        </w:trPr>
        <w:tc>
          <w:tcPr>
            <w:tcW w:w="513" w:type="dxa"/>
            <w:vMerge/>
          </w:tcPr>
          <w:p w14:paraId="485E04EB" w14:textId="77777777" w:rsidR="0002362E" w:rsidRPr="0007113F" w:rsidRDefault="0002362E" w:rsidP="00DC7A6E">
            <w:pPr>
              <w:spacing w:line="228" w:lineRule="auto"/>
              <w:rPr>
                <w:color w:val="000000" w:themeColor="text1"/>
                <w:sz w:val="22"/>
                <w:szCs w:val="22"/>
              </w:rPr>
            </w:pPr>
          </w:p>
        </w:tc>
        <w:tc>
          <w:tcPr>
            <w:tcW w:w="2254" w:type="dxa"/>
            <w:vMerge/>
          </w:tcPr>
          <w:p w14:paraId="59EF90BF" w14:textId="77777777" w:rsidR="0002362E" w:rsidRDefault="0002362E" w:rsidP="005B0787">
            <w:pPr>
              <w:spacing w:line="228" w:lineRule="auto"/>
              <w:jc w:val="left"/>
              <w:rPr>
                <w:color w:val="000000"/>
                <w:sz w:val="22"/>
                <w:szCs w:val="22"/>
              </w:rPr>
            </w:pPr>
          </w:p>
        </w:tc>
        <w:tc>
          <w:tcPr>
            <w:tcW w:w="2252" w:type="dxa"/>
            <w:vMerge/>
          </w:tcPr>
          <w:p w14:paraId="5690E65F" w14:textId="77777777" w:rsidR="0002362E" w:rsidRPr="00B852FC" w:rsidRDefault="0002362E" w:rsidP="005B0787">
            <w:pPr>
              <w:spacing w:line="228" w:lineRule="auto"/>
              <w:jc w:val="left"/>
              <w:rPr>
                <w:color w:val="000000" w:themeColor="text1"/>
                <w:sz w:val="22"/>
                <w:szCs w:val="22"/>
              </w:rPr>
            </w:pPr>
          </w:p>
        </w:tc>
        <w:tc>
          <w:tcPr>
            <w:tcW w:w="2384" w:type="dxa"/>
            <w:vMerge/>
          </w:tcPr>
          <w:p w14:paraId="0FE2B570" w14:textId="77777777" w:rsidR="0002362E" w:rsidRPr="00105150" w:rsidRDefault="0002362E" w:rsidP="00A871C0">
            <w:pPr>
              <w:spacing w:line="228" w:lineRule="auto"/>
              <w:rPr>
                <w:color w:val="000000" w:themeColor="text1"/>
                <w:sz w:val="22"/>
                <w:szCs w:val="22"/>
              </w:rPr>
            </w:pPr>
          </w:p>
        </w:tc>
        <w:tc>
          <w:tcPr>
            <w:tcW w:w="2343" w:type="dxa"/>
          </w:tcPr>
          <w:p w14:paraId="075744E2" w14:textId="4BEDE7AF" w:rsidR="0002362E" w:rsidRDefault="0002362E" w:rsidP="00A871C0">
            <w:pPr>
              <w:spacing w:line="228" w:lineRule="auto"/>
              <w:rPr>
                <w:color w:val="000000" w:themeColor="text1"/>
                <w:sz w:val="22"/>
                <w:szCs w:val="22"/>
              </w:rPr>
            </w:pPr>
            <w:r>
              <w:rPr>
                <w:color w:val="000000" w:themeColor="text1"/>
                <w:sz w:val="22"/>
                <w:szCs w:val="22"/>
              </w:rPr>
              <w:t>В случае поступле</w:t>
            </w:r>
            <w:r w:rsidR="001418F4">
              <w:rPr>
                <w:color w:val="000000" w:themeColor="text1"/>
                <w:sz w:val="22"/>
                <w:szCs w:val="22"/>
              </w:rPr>
              <w:softHyphen/>
            </w:r>
            <w:r>
              <w:rPr>
                <w:color w:val="000000" w:themeColor="text1"/>
                <w:sz w:val="22"/>
                <w:szCs w:val="22"/>
              </w:rPr>
              <w:t>ния в течении 30 дней со дня разме</w:t>
            </w:r>
            <w:r w:rsidR="001418F4">
              <w:rPr>
                <w:color w:val="000000" w:themeColor="text1"/>
                <w:sz w:val="22"/>
                <w:szCs w:val="22"/>
              </w:rPr>
              <w:softHyphen/>
            </w:r>
            <w:r>
              <w:rPr>
                <w:color w:val="000000" w:themeColor="text1"/>
                <w:sz w:val="22"/>
                <w:szCs w:val="22"/>
              </w:rPr>
              <w:t>щения Из</w:t>
            </w:r>
            <w:r>
              <w:rPr>
                <w:color w:val="000000" w:themeColor="text1"/>
                <w:sz w:val="22"/>
                <w:szCs w:val="22"/>
              </w:rPr>
              <w:softHyphen/>
              <w:t>вещения заявления иных граждан о</w:t>
            </w:r>
            <w:r w:rsidRPr="0002362E">
              <w:rPr>
                <w:color w:val="000000" w:themeColor="text1"/>
                <w:sz w:val="22"/>
                <w:szCs w:val="22"/>
              </w:rPr>
              <w:t xml:space="preserve"> наме</w:t>
            </w:r>
            <w:r>
              <w:rPr>
                <w:color w:val="000000" w:themeColor="text1"/>
                <w:sz w:val="22"/>
                <w:szCs w:val="22"/>
              </w:rPr>
              <w:softHyphen/>
            </w:r>
            <w:r w:rsidRPr="0002362E">
              <w:rPr>
                <w:color w:val="000000" w:themeColor="text1"/>
                <w:sz w:val="22"/>
                <w:szCs w:val="22"/>
              </w:rPr>
              <w:t>рении участвовать в аукци</w:t>
            </w:r>
            <w:r w:rsidR="001418F4">
              <w:rPr>
                <w:color w:val="000000" w:themeColor="text1"/>
                <w:sz w:val="22"/>
                <w:szCs w:val="22"/>
              </w:rPr>
              <w:softHyphen/>
            </w:r>
            <w:r w:rsidRPr="0002362E">
              <w:rPr>
                <w:color w:val="000000" w:themeColor="text1"/>
                <w:sz w:val="22"/>
                <w:szCs w:val="22"/>
              </w:rPr>
              <w:t>оне</w:t>
            </w:r>
            <w:r>
              <w:rPr>
                <w:color w:val="000000" w:themeColor="text1"/>
                <w:sz w:val="22"/>
                <w:szCs w:val="22"/>
              </w:rPr>
              <w:t>, принимает</w:t>
            </w:r>
            <w:r>
              <w:rPr>
                <w:color w:val="000000" w:themeColor="text1"/>
                <w:sz w:val="22"/>
                <w:szCs w:val="22"/>
              </w:rPr>
              <w:softHyphen/>
              <w:t>ся решение об отказе в предоставлении му</w:t>
            </w:r>
            <w:r>
              <w:rPr>
                <w:color w:val="000000" w:themeColor="text1"/>
                <w:sz w:val="22"/>
                <w:szCs w:val="22"/>
              </w:rPr>
              <w:softHyphen/>
              <w:t>ниципальной услуги, в виду наличия иных заявлений граждан, заинтересованных в приобретении прав на земельный уча</w:t>
            </w:r>
            <w:r w:rsidR="001418F4">
              <w:rPr>
                <w:color w:val="000000" w:themeColor="text1"/>
                <w:sz w:val="22"/>
                <w:szCs w:val="22"/>
              </w:rPr>
              <w:softHyphen/>
            </w:r>
            <w:r>
              <w:rPr>
                <w:color w:val="000000" w:themeColor="text1"/>
                <w:sz w:val="22"/>
                <w:szCs w:val="22"/>
              </w:rPr>
              <w:t>сток.</w:t>
            </w:r>
          </w:p>
        </w:tc>
      </w:tr>
      <w:tr w:rsidR="00B852FC" w14:paraId="36447AEA" w14:textId="77777777" w:rsidTr="00DC7A6E">
        <w:tc>
          <w:tcPr>
            <w:tcW w:w="513" w:type="dxa"/>
          </w:tcPr>
          <w:p w14:paraId="57A4A935" w14:textId="2F846C88" w:rsidR="00B852FC" w:rsidRPr="0007113F" w:rsidRDefault="00B852FC" w:rsidP="00DC7A6E">
            <w:pPr>
              <w:spacing w:line="228" w:lineRule="auto"/>
              <w:rPr>
                <w:color w:val="000000" w:themeColor="text1"/>
                <w:sz w:val="22"/>
                <w:szCs w:val="22"/>
              </w:rPr>
            </w:pPr>
            <w:r w:rsidRPr="0007113F">
              <w:rPr>
                <w:color w:val="000000" w:themeColor="text1"/>
                <w:sz w:val="22"/>
                <w:szCs w:val="22"/>
              </w:rPr>
              <w:t>2.</w:t>
            </w:r>
          </w:p>
        </w:tc>
        <w:tc>
          <w:tcPr>
            <w:tcW w:w="2254" w:type="dxa"/>
          </w:tcPr>
          <w:p w14:paraId="62FC42E6" w14:textId="71C133C8" w:rsidR="00B852FC" w:rsidRPr="0007113F" w:rsidRDefault="0007113F" w:rsidP="005B0787">
            <w:pPr>
              <w:spacing w:line="228" w:lineRule="auto"/>
              <w:jc w:val="left"/>
              <w:rPr>
                <w:color w:val="000000" w:themeColor="text1"/>
                <w:sz w:val="22"/>
                <w:szCs w:val="22"/>
              </w:rPr>
            </w:pPr>
            <w:r w:rsidRPr="0007113F">
              <w:rPr>
                <w:color w:val="000000" w:themeColor="text1"/>
                <w:sz w:val="22"/>
                <w:szCs w:val="22"/>
              </w:rPr>
              <w:t>Физические лица, ранее обратившиеся за получением муниципальной услуги по результат</w:t>
            </w:r>
            <w:r>
              <w:rPr>
                <w:color w:val="000000" w:themeColor="text1"/>
                <w:sz w:val="22"/>
                <w:szCs w:val="22"/>
              </w:rPr>
              <w:t xml:space="preserve">ам предоставления которой выдано постановление о предварительном согласовании предоставления земельного участка </w:t>
            </w:r>
            <w:r w:rsidRPr="0007113F">
              <w:rPr>
                <w:color w:val="000000" w:themeColor="text1"/>
                <w:sz w:val="22"/>
                <w:szCs w:val="22"/>
              </w:rPr>
              <w:t xml:space="preserve"> с допущенными опечатками и ошибками</w:t>
            </w:r>
            <w:r w:rsidR="00670A50">
              <w:rPr>
                <w:color w:val="000000" w:themeColor="text1"/>
                <w:sz w:val="22"/>
                <w:szCs w:val="22"/>
              </w:rPr>
              <w:t>.</w:t>
            </w:r>
          </w:p>
        </w:tc>
        <w:tc>
          <w:tcPr>
            <w:tcW w:w="2252" w:type="dxa"/>
          </w:tcPr>
          <w:p w14:paraId="7F54974E" w14:textId="2A27BAEB" w:rsidR="0007113F" w:rsidRPr="0007113F" w:rsidRDefault="0007113F" w:rsidP="005B0787">
            <w:pPr>
              <w:spacing w:line="228" w:lineRule="auto"/>
              <w:jc w:val="left"/>
              <w:rPr>
                <w:color w:val="000000" w:themeColor="text1"/>
                <w:sz w:val="22"/>
                <w:szCs w:val="22"/>
              </w:rPr>
            </w:pPr>
            <w:r>
              <w:rPr>
                <w:color w:val="000000" w:themeColor="text1"/>
                <w:sz w:val="22"/>
                <w:szCs w:val="22"/>
              </w:rPr>
              <w:t>П</w:t>
            </w:r>
            <w:r w:rsidRPr="0007113F">
              <w:rPr>
                <w:color w:val="000000" w:themeColor="text1"/>
                <w:sz w:val="22"/>
                <w:szCs w:val="22"/>
              </w:rPr>
              <w:t>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14:paraId="029F59EF" w14:textId="0EEA9A58" w:rsidR="00B852FC" w:rsidRPr="0007113F" w:rsidRDefault="0007113F" w:rsidP="005B0787">
            <w:pPr>
              <w:spacing w:line="228" w:lineRule="auto"/>
              <w:jc w:val="left"/>
              <w:rPr>
                <w:color w:val="000000" w:themeColor="text1"/>
                <w:sz w:val="22"/>
                <w:szCs w:val="22"/>
              </w:rPr>
            </w:pPr>
            <w:r w:rsidRPr="0007113F">
              <w:rPr>
                <w:color w:val="000000" w:themeColor="text1"/>
                <w:sz w:val="22"/>
                <w:szCs w:val="22"/>
              </w:rPr>
              <w:t>несоблюдение установленных законодательством Российской Федерации условий признания действительности электронной подписи.</w:t>
            </w:r>
          </w:p>
        </w:tc>
        <w:tc>
          <w:tcPr>
            <w:tcW w:w="2384" w:type="dxa"/>
          </w:tcPr>
          <w:p w14:paraId="3649DA46" w14:textId="21442882" w:rsidR="00B852FC" w:rsidRPr="0007113F" w:rsidRDefault="0007113F" w:rsidP="001418F4">
            <w:pPr>
              <w:spacing w:line="228" w:lineRule="auto"/>
              <w:rPr>
                <w:color w:val="000000" w:themeColor="text1"/>
                <w:sz w:val="22"/>
                <w:szCs w:val="22"/>
              </w:rPr>
            </w:pPr>
            <w:r w:rsidRPr="0007113F">
              <w:rPr>
                <w:color w:val="000000" w:themeColor="text1"/>
                <w:sz w:val="22"/>
                <w:szCs w:val="22"/>
              </w:rPr>
              <w:t>Основания для при</w:t>
            </w:r>
            <w:r w:rsidR="001418F4">
              <w:rPr>
                <w:color w:val="000000" w:themeColor="text1"/>
                <w:sz w:val="22"/>
                <w:szCs w:val="22"/>
              </w:rPr>
              <w:softHyphen/>
            </w:r>
            <w:r w:rsidRPr="0007113F">
              <w:rPr>
                <w:color w:val="000000" w:themeColor="text1"/>
                <w:sz w:val="22"/>
                <w:szCs w:val="22"/>
              </w:rPr>
              <w:t>остановления предо</w:t>
            </w:r>
            <w:r w:rsidR="001418F4">
              <w:rPr>
                <w:color w:val="000000" w:themeColor="text1"/>
                <w:sz w:val="22"/>
                <w:szCs w:val="22"/>
              </w:rPr>
              <w:softHyphen/>
            </w:r>
            <w:r w:rsidRPr="0007113F">
              <w:rPr>
                <w:color w:val="000000" w:themeColor="text1"/>
                <w:sz w:val="22"/>
                <w:szCs w:val="22"/>
              </w:rPr>
              <w:t>ставления муници</w:t>
            </w:r>
            <w:r w:rsidR="001418F4">
              <w:rPr>
                <w:color w:val="000000" w:themeColor="text1"/>
                <w:sz w:val="22"/>
                <w:szCs w:val="22"/>
              </w:rPr>
              <w:softHyphen/>
            </w:r>
            <w:r w:rsidRPr="0007113F">
              <w:rPr>
                <w:color w:val="000000" w:themeColor="text1"/>
                <w:sz w:val="22"/>
                <w:szCs w:val="22"/>
              </w:rPr>
              <w:t>пальной услуги зако</w:t>
            </w:r>
            <w:r w:rsidR="001418F4">
              <w:rPr>
                <w:color w:val="000000" w:themeColor="text1"/>
                <w:sz w:val="22"/>
                <w:szCs w:val="22"/>
              </w:rPr>
              <w:softHyphen/>
            </w:r>
            <w:r w:rsidRPr="0007113F">
              <w:rPr>
                <w:color w:val="000000" w:themeColor="text1"/>
                <w:sz w:val="22"/>
                <w:szCs w:val="22"/>
              </w:rPr>
              <w:t>нодательством Рос</w:t>
            </w:r>
            <w:r w:rsidR="001418F4">
              <w:rPr>
                <w:color w:val="000000" w:themeColor="text1"/>
                <w:sz w:val="22"/>
                <w:szCs w:val="22"/>
              </w:rPr>
              <w:softHyphen/>
            </w:r>
            <w:r w:rsidRPr="0007113F">
              <w:rPr>
                <w:color w:val="000000" w:themeColor="text1"/>
                <w:sz w:val="22"/>
                <w:szCs w:val="22"/>
              </w:rPr>
              <w:t>сийской Федерации не предусмотрены.</w:t>
            </w:r>
          </w:p>
        </w:tc>
        <w:tc>
          <w:tcPr>
            <w:tcW w:w="2343" w:type="dxa"/>
          </w:tcPr>
          <w:p w14:paraId="781167EC" w14:textId="7E4C54EA" w:rsidR="0007113F" w:rsidRPr="0007113F" w:rsidRDefault="0007113F" w:rsidP="001418F4">
            <w:pPr>
              <w:spacing w:line="228" w:lineRule="auto"/>
              <w:rPr>
                <w:color w:val="000000" w:themeColor="text1"/>
                <w:sz w:val="22"/>
                <w:szCs w:val="22"/>
              </w:rPr>
            </w:pPr>
            <w:r w:rsidRPr="0007113F">
              <w:rPr>
                <w:color w:val="000000" w:themeColor="text1"/>
                <w:sz w:val="22"/>
                <w:szCs w:val="22"/>
              </w:rPr>
              <w:t>1) отсутствие у за</w:t>
            </w:r>
            <w:r w:rsidR="00B662B0">
              <w:rPr>
                <w:color w:val="000000" w:themeColor="text1"/>
                <w:sz w:val="22"/>
                <w:szCs w:val="22"/>
              </w:rPr>
              <w:softHyphen/>
            </w:r>
            <w:r w:rsidRPr="0007113F">
              <w:rPr>
                <w:color w:val="000000" w:themeColor="text1"/>
                <w:sz w:val="22"/>
                <w:szCs w:val="22"/>
              </w:rPr>
              <w:t>яви</w:t>
            </w:r>
            <w:r>
              <w:rPr>
                <w:color w:val="000000" w:themeColor="text1"/>
                <w:sz w:val="22"/>
                <w:szCs w:val="22"/>
              </w:rPr>
              <w:softHyphen/>
            </w:r>
            <w:r w:rsidRPr="0007113F">
              <w:rPr>
                <w:color w:val="000000" w:themeColor="text1"/>
                <w:sz w:val="22"/>
                <w:szCs w:val="22"/>
              </w:rPr>
              <w:t>теля права (пол</w:t>
            </w:r>
            <w:r w:rsidR="00B662B0">
              <w:rPr>
                <w:color w:val="000000" w:themeColor="text1"/>
                <w:sz w:val="22"/>
                <w:szCs w:val="22"/>
              </w:rPr>
              <w:softHyphen/>
            </w:r>
            <w:r w:rsidRPr="0007113F">
              <w:rPr>
                <w:color w:val="000000" w:themeColor="text1"/>
                <w:sz w:val="22"/>
                <w:szCs w:val="22"/>
              </w:rPr>
              <w:t>номо</w:t>
            </w:r>
            <w:r>
              <w:rPr>
                <w:color w:val="000000" w:themeColor="text1"/>
                <w:sz w:val="22"/>
                <w:szCs w:val="22"/>
              </w:rPr>
              <w:softHyphen/>
            </w:r>
            <w:r w:rsidRPr="0007113F">
              <w:rPr>
                <w:color w:val="000000" w:themeColor="text1"/>
                <w:sz w:val="22"/>
                <w:szCs w:val="22"/>
              </w:rPr>
              <w:t>чий представи</w:t>
            </w:r>
            <w:r w:rsidR="00B662B0">
              <w:rPr>
                <w:color w:val="000000" w:themeColor="text1"/>
                <w:sz w:val="22"/>
                <w:szCs w:val="22"/>
              </w:rPr>
              <w:softHyphen/>
            </w:r>
            <w:r w:rsidRPr="0007113F">
              <w:rPr>
                <w:color w:val="000000" w:themeColor="text1"/>
                <w:sz w:val="22"/>
                <w:szCs w:val="22"/>
              </w:rPr>
              <w:t>теля заявителя) на получе</w:t>
            </w:r>
            <w:r>
              <w:rPr>
                <w:color w:val="000000" w:themeColor="text1"/>
                <w:sz w:val="22"/>
                <w:szCs w:val="22"/>
              </w:rPr>
              <w:softHyphen/>
            </w:r>
            <w:r w:rsidRPr="0007113F">
              <w:rPr>
                <w:color w:val="000000" w:themeColor="text1"/>
                <w:sz w:val="22"/>
                <w:szCs w:val="22"/>
              </w:rPr>
              <w:t>ние муници</w:t>
            </w:r>
            <w:r w:rsidR="00B662B0">
              <w:rPr>
                <w:color w:val="000000" w:themeColor="text1"/>
                <w:sz w:val="22"/>
                <w:szCs w:val="22"/>
              </w:rPr>
              <w:softHyphen/>
            </w:r>
            <w:r w:rsidRPr="0007113F">
              <w:rPr>
                <w:color w:val="000000" w:themeColor="text1"/>
                <w:sz w:val="22"/>
                <w:szCs w:val="22"/>
              </w:rPr>
              <w:t>пальной услуги;</w:t>
            </w:r>
          </w:p>
          <w:p w14:paraId="4ECCC9E9" w14:textId="6513F276" w:rsidR="0007113F" w:rsidRPr="0007113F" w:rsidRDefault="0007113F" w:rsidP="001418F4">
            <w:pPr>
              <w:spacing w:line="228" w:lineRule="auto"/>
              <w:rPr>
                <w:color w:val="000000" w:themeColor="text1"/>
                <w:sz w:val="22"/>
                <w:szCs w:val="22"/>
              </w:rPr>
            </w:pPr>
            <w:r w:rsidRPr="0007113F">
              <w:rPr>
                <w:color w:val="000000" w:themeColor="text1"/>
                <w:sz w:val="22"/>
                <w:szCs w:val="22"/>
              </w:rPr>
              <w:t>2) представление до</w:t>
            </w:r>
            <w:r>
              <w:rPr>
                <w:color w:val="000000" w:themeColor="text1"/>
                <w:sz w:val="22"/>
                <w:szCs w:val="22"/>
              </w:rPr>
              <w:softHyphen/>
            </w:r>
            <w:r w:rsidRPr="0007113F">
              <w:rPr>
                <w:color w:val="000000" w:themeColor="text1"/>
                <w:sz w:val="22"/>
                <w:szCs w:val="22"/>
              </w:rPr>
              <w:t>кументов в ненадле</w:t>
            </w:r>
            <w:r>
              <w:rPr>
                <w:color w:val="000000" w:themeColor="text1"/>
                <w:sz w:val="22"/>
                <w:szCs w:val="22"/>
              </w:rPr>
              <w:softHyphen/>
            </w:r>
            <w:r w:rsidRPr="0007113F">
              <w:rPr>
                <w:color w:val="000000" w:themeColor="text1"/>
                <w:sz w:val="22"/>
                <w:szCs w:val="22"/>
              </w:rPr>
              <w:t>жащий орган;</w:t>
            </w:r>
          </w:p>
          <w:p w14:paraId="216ACF2E" w14:textId="249804C3" w:rsidR="0007113F" w:rsidRPr="0007113F" w:rsidRDefault="0007113F" w:rsidP="001418F4">
            <w:pPr>
              <w:spacing w:line="228" w:lineRule="auto"/>
              <w:rPr>
                <w:color w:val="000000" w:themeColor="text1"/>
                <w:sz w:val="22"/>
                <w:szCs w:val="22"/>
              </w:rPr>
            </w:pPr>
            <w:r>
              <w:rPr>
                <w:color w:val="000000" w:themeColor="text1"/>
                <w:sz w:val="22"/>
                <w:szCs w:val="22"/>
              </w:rPr>
              <w:t>3) обращение (в пись</w:t>
            </w:r>
            <w:r>
              <w:rPr>
                <w:color w:val="000000" w:themeColor="text1"/>
                <w:sz w:val="22"/>
                <w:szCs w:val="22"/>
              </w:rPr>
              <w:softHyphen/>
              <w:t>менном виде) заявите</w:t>
            </w:r>
            <w:r>
              <w:rPr>
                <w:color w:val="000000" w:themeColor="text1"/>
                <w:sz w:val="22"/>
                <w:szCs w:val="22"/>
              </w:rPr>
              <w:softHyphen/>
              <w:t>ля с просьбой о пре</w:t>
            </w:r>
            <w:r>
              <w:rPr>
                <w:color w:val="000000" w:themeColor="text1"/>
                <w:sz w:val="22"/>
                <w:szCs w:val="22"/>
              </w:rPr>
              <w:softHyphen/>
              <w:t>кращении предостав</w:t>
            </w:r>
            <w:r>
              <w:rPr>
                <w:color w:val="000000" w:themeColor="text1"/>
                <w:sz w:val="22"/>
                <w:szCs w:val="22"/>
              </w:rPr>
              <w:softHyphen/>
              <w:t>ления му</w:t>
            </w:r>
            <w:r w:rsidR="00B662B0">
              <w:rPr>
                <w:color w:val="000000" w:themeColor="text1"/>
                <w:sz w:val="22"/>
                <w:szCs w:val="22"/>
              </w:rPr>
              <w:softHyphen/>
            </w:r>
            <w:r>
              <w:rPr>
                <w:color w:val="000000" w:themeColor="text1"/>
                <w:sz w:val="22"/>
                <w:szCs w:val="22"/>
              </w:rPr>
              <w:t>ниципальной услу</w:t>
            </w:r>
            <w:r w:rsidRPr="0007113F">
              <w:rPr>
                <w:color w:val="000000" w:themeColor="text1"/>
                <w:sz w:val="22"/>
                <w:szCs w:val="22"/>
              </w:rPr>
              <w:t>ги;</w:t>
            </w:r>
          </w:p>
          <w:p w14:paraId="4A478EF7" w14:textId="63E49A30" w:rsidR="00B852FC" w:rsidRPr="0007113F" w:rsidRDefault="0007113F" w:rsidP="001418F4">
            <w:pPr>
              <w:spacing w:line="228" w:lineRule="auto"/>
              <w:rPr>
                <w:color w:val="000000" w:themeColor="text1"/>
                <w:sz w:val="22"/>
                <w:szCs w:val="22"/>
              </w:rPr>
            </w:pPr>
            <w:r>
              <w:rPr>
                <w:color w:val="000000" w:themeColor="text1"/>
                <w:sz w:val="22"/>
                <w:szCs w:val="22"/>
              </w:rPr>
              <w:t>4) отсутствие допу</w:t>
            </w:r>
            <w:r>
              <w:rPr>
                <w:color w:val="000000" w:themeColor="text1"/>
                <w:sz w:val="22"/>
                <w:szCs w:val="22"/>
              </w:rPr>
              <w:softHyphen/>
              <w:t>щенных опечаток и ошибок в выданных в результате предо</w:t>
            </w:r>
            <w:r w:rsidR="00B662B0">
              <w:rPr>
                <w:color w:val="000000" w:themeColor="text1"/>
                <w:sz w:val="22"/>
                <w:szCs w:val="22"/>
              </w:rPr>
              <w:softHyphen/>
            </w:r>
            <w:r>
              <w:rPr>
                <w:color w:val="000000" w:themeColor="text1"/>
                <w:sz w:val="22"/>
                <w:szCs w:val="22"/>
              </w:rPr>
              <w:t>став</w:t>
            </w:r>
            <w:r>
              <w:rPr>
                <w:color w:val="000000" w:themeColor="text1"/>
                <w:sz w:val="22"/>
                <w:szCs w:val="22"/>
              </w:rPr>
              <w:softHyphen/>
              <w:t>ления муни</w:t>
            </w:r>
            <w:r w:rsidRPr="0007113F">
              <w:rPr>
                <w:color w:val="000000" w:themeColor="text1"/>
                <w:sz w:val="22"/>
                <w:szCs w:val="22"/>
              </w:rPr>
              <w:t>ци</w:t>
            </w:r>
            <w:r w:rsidR="00B662B0">
              <w:rPr>
                <w:color w:val="000000" w:themeColor="text1"/>
                <w:sz w:val="22"/>
                <w:szCs w:val="22"/>
              </w:rPr>
              <w:softHyphen/>
            </w:r>
            <w:r w:rsidRPr="0007113F">
              <w:rPr>
                <w:color w:val="000000" w:themeColor="text1"/>
                <w:sz w:val="22"/>
                <w:szCs w:val="22"/>
              </w:rPr>
              <w:t>пальной</w:t>
            </w:r>
            <w:r>
              <w:rPr>
                <w:color w:val="000000" w:themeColor="text1"/>
                <w:sz w:val="22"/>
                <w:szCs w:val="22"/>
              </w:rPr>
              <w:t xml:space="preserve"> услу</w:t>
            </w:r>
            <w:r w:rsidRPr="0007113F">
              <w:rPr>
                <w:color w:val="000000" w:themeColor="text1"/>
                <w:sz w:val="22"/>
                <w:szCs w:val="22"/>
              </w:rPr>
              <w:t>ги до</w:t>
            </w:r>
            <w:r w:rsidR="00B662B0">
              <w:rPr>
                <w:color w:val="000000" w:themeColor="text1"/>
                <w:sz w:val="22"/>
                <w:szCs w:val="22"/>
              </w:rPr>
              <w:softHyphen/>
            </w:r>
            <w:r w:rsidRPr="0007113F">
              <w:rPr>
                <w:color w:val="000000" w:themeColor="text1"/>
                <w:sz w:val="22"/>
                <w:szCs w:val="22"/>
              </w:rPr>
              <w:t>кументах.</w:t>
            </w:r>
          </w:p>
        </w:tc>
      </w:tr>
      <w:tr w:rsidR="00B852FC" w14:paraId="1A80D0EC" w14:textId="77777777" w:rsidTr="00DC7A6E">
        <w:tc>
          <w:tcPr>
            <w:tcW w:w="513" w:type="dxa"/>
          </w:tcPr>
          <w:p w14:paraId="7C2C2D09" w14:textId="14FC7625" w:rsidR="00B852FC" w:rsidRPr="0007113F" w:rsidRDefault="00B852FC" w:rsidP="00DC7A6E">
            <w:pPr>
              <w:spacing w:line="228" w:lineRule="auto"/>
              <w:rPr>
                <w:color w:val="000000" w:themeColor="text1"/>
                <w:sz w:val="22"/>
                <w:szCs w:val="22"/>
              </w:rPr>
            </w:pPr>
            <w:r w:rsidRPr="0007113F">
              <w:rPr>
                <w:color w:val="000000" w:themeColor="text1"/>
                <w:sz w:val="22"/>
                <w:szCs w:val="22"/>
              </w:rPr>
              <w:lastRenderedPageBreak/>
              <w:t>3.</w:t>
            </w:r>
          </w:p>
        </w:tc>
        <w:tc>
          <w:tcPr>
            <w:tcW w:w="2254" w:type="dxa"/>
          </w:tcPr>
          <w:p w14:paraId="45C89DCB" w14:textId="448080AE" w:rsidR="00B852FC" w:rsidRPr="0007113F" w:rsidRDefault="0007113F" w:rsidP="005B0787">
            <w:pPr>
              <w:spacing w:line="228" w:lineRule="auto"/>
              <w:jc w:val="left"/>
              <w:rPr>
                <w:color w:val="000000" w:themeColor="text1"/>
                <w:sz w:val="22"/>
                <w:szCs w:val="22"/>
              </w:rPr>
            </w:pPr>
            <w:r w:rsidRPr="0007113F">
              <w:rPr>
                <w:color w:val="000000" w:themeColor="text1"/>
                <w:sz w:val="22"/>
                <w:szCs w:val="22"/>
              </w:rPr>
              <w:t>Заявители, ранее обращавшиеся за получением муниципальной услуги за выдачей дубликата документа, выданного по результату её предоставления</w:t>
            </w:r>
            <w:r w:rsidR="00670A50">
              <w:rPr>
                <w:color w:val="000000" w:themeColor="text1"/>
                <w:sz w:val="22"/>
                <w:szCs w:val="22"/>
              </w:rPr>
              <w:t>.</w:t>
            </w:r>
          </w:p>
        </w:tc>
        <w:tc>
          <w:tcPr>
            <w:tcW w:w="2252" w:type="dxa"/>
          </w:tcPr>
          <w:p w14:paraId="1236ECE5" w14:textId="4EEEBB79" w:rsidR="0007113F" w:rsidRPr="0007113F" w:rsidRDefault="0007113F" w:rsidP="005B0787">
            <w:pPr>
              <w:spacing w:line="228" w:lineRule="auto"/>
              <w:jc w:val="left"/>
              <w:rPr>
                <w:color w:val="000000" w:themeColor="text1"/>
                <w:sz w:val="22"/>
                <w:szCs w:val="22"/>
              </w:rPr>
            </w:pPr>
            <w:r>
              <w:rPr>
                <w:color w:val="000000" w:themeColor="text1"/>
                <w:sz w:val="22"/>
                <w:szCs w:val="22"/>
              </w:rPr>
              <w:t>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w:t>
            </w:r>
            <w:r w:rsidRPr="0007113F">
              <w:rPr>
                <w:color w:val="000000" w:themeColor="text1"/>
                <w:sz w:val="22"/>
                <w:szCs w:val="22"/>
              </w:rPr>
              <w:t>ние, отсутствие о</w:t>
            </w:r>
            <w:r>
              <w:rPr>
                <w:color w:val="000000" w:themeColor="text1"/>
                <w:sz w:val="22"/>
                <w:szCs w:val="22"/>
              </w:rPr>
              <w:t>братного адреса, отсутствие под</w:t>
            </w:r>
            <w:r w:rsidRPr="0007113F">
              <w:rPr>
                <w:color w:val="000000" w:themeColor="text1"/>
                <w:sz w:val="22"/>
                <w:szCs w:val="22"/>
              </w:rPr>
              <w:t>писи, печати (при наличии);</w:t>
            </w:r>
          </w:p>
          <w:p w14:paraId="3C5A4166" w14:textId="543CC02E" w:rsidR="00B852FC" w:rsidRPr="0007113F" w:rsidRDefault="0007113F" w:rsidP="005B0787">
            <w:pPr>
              <w:spacing w:line="228" w:lineRule="auto"/>
              <w:jc w:val="left"/>
              <w:rPr>
                <w:color w:val="000000" w:themeColor="text1"/>
                <w:sz w:val="22"/>
                <w:szCs w:val="22"/>
              </w:rPr>
            </w:pPr>
            <w:r w:rsidRPr="0007113F">
              <w:rPr>
                <w:color w:val="000000" w:themeColor="text1"/>
                <w:sz w:val="22"/>
                <w:szCs w:val="22"/>
              </w:rPr>
              <w:t>несоблюд</w:t>
            </w:r>
            <w:r>
              <w:rPr>
                <w:color w:val="000000" w:themeColor="text1"/>
                <w:sz w:val="22"/>
                <w:szCs w:val="22"/>
              </w:rPr>
              <w:t>ение установленных законодательством Российской Федерации условий признания действительно</w:t>
            </w:r>
            <w:r w:rsidRPr="0007113F">
              <w:rPr>
                <w:color w:val="000000" w:themeColor="text1"/>
                <w:sz w:val="22"/>
                <w:szCs w:val="22"/>
              </w:rPr>
              <w:t>сти электронной подписи.</w:t>
            </w:r>
          </w:p>
        </w:tc>
        <w:tc>
          <w:tcPr>
            <w:tcW w:w="2384" w:type="dxa"/>
          </w:tcPr>
          <w:p w14:paraId="6D8BB8EC" w14:textId="06A7C9AD" w:rsidR="00B852FC" w:rsidRPr="0007113F" w:rsidRDefault="0007113F" w:rsidP="001418F4">
            <w:pPr>
              <w:spacing w:line="228" w:lineRule="auto"/>
              <w:rPr>
                <w:color w:val="000000" w:themeColor="text1"/>
                <w:sz w:val="22"/>
                <w:szCs w:val="22"/>
              </w:rPr>
            </w:pPr>
            <w:r w:rsidRPr="0007113F">
              <w:rPr>
                <w:color w:val="000000" w:themeColor="text1"/>
                <w:sz w:val="22"/>
                <w:szCs w:val="22"/>
              </w:rPr>
              <w:t>Основания для при</w:t>
            </w:r>
            <w:r w:rsidR="001418F4">
              <w:rPr>
                <w:color w:val="000000" w:themeColor="text1"/>
                <w:sz w:val="22"/>
                <w:szCs w:val="22"/>
              </w:rPr>
              <w:softHyphen/>
            </w:r>
            <w:r w:rsidRPr="0007113F">
              <w:rPr>
                <w:color w:val="000000" w:themeColor="text1"/>
                <w:sz w:val="22"/>
                <w:szCs w:val="22"/>
              </w:rPr>
              <w:t>остановления предо</w:t>
            </w:r>
            <w:r w:rsidR="001418F4">
              <w:rPr>
                <w:color w:val="000000" w:themeColor="text1"/>
                <w:sz w:val="22"/>
                <w:szCs w:val="22"/>
              </w:rPr>
              <w:softHyphen/>
            </w:r>
            <w:r w:rsidRPr="0007113F">
              <w:rPr>
                <w:color w:val="000000" w:themeColor="text1"/>
                <w:sz w:val="22"/>
                <w:szCs w:val="22"/>
              </w:rPr>
              <w:t>ставления муници</w:t>
            </w:r>
            <w:r w:rsidR="001418F4">
              <w:rPr>
                <w:color w:val="000000" w:themeColor="text1"/>
                <w:sz w:val="22"/>
                <w:szCs w:val="22"/>
              </w:rPr>
              <w:softHyphen/>
            </w:r>
            <w:r w:rsidRPr="0007113F">
              <w:rPr>
                <w:color w:val="000000" w:themeColor="text1"/>
                <w:sz w:val="22"/>
                <w:szCs w:val="22"/>
              </w:rPr>
              <w:t>пальной услуги зако</w:t>
            </w:r>
            <w:r w:rsidR="001418F4">
              <w:rPr>
                <w:color w:val="000000" w:themeColor="text1"/>
                <w:sz w:val="22"/>
                <w:szCs w:val="22"/>
              </w:rPr>
              <w:softHyphen/>
            </w:r>
            <w:r w:rsidRPr="0007113F">
              <w:rPr>
                <w:color w:val="000000" w:themeColor="text1"/>
                <w:sz w:val="22"/>
                <w:szCs w:val="22"/>
              </w:rPr>
              <w:t>нодательством Рос</w:t>
            </w:r>
            <w:r w:rsidR="001418F4">
              <w:rPr>
                <w:color w:val="000000" w:themeColor="text1"/>
                <w:sz w:val="22"/>
                <w:szCs w:val="22"/>
              </w:rPr>
              <w:softHyphen/>
            </w:r>
            <w:r w:rsidRPr="0007113F">
              <w:rPr>
                <w:color w:val="000000" w:themeColor="text1"/>
                <w:sz w:val="22"/>
                <w:szCs w:val="22"/>
              </w:rPr>
              <w:t>сийской Федерации не предусмотрены.</w:t>
            </w:r>
          </w:p>
        </w:tc>
        <w:tc>
          <w:tcPr>
            <w:tcW w:w="2343" w:type="dxa"/>
          </w:tcPr>
          <w:p w14:paraId="123A2EDB" w14:textId="49BC005C" w:rsidR="0007113F" w:rsidRPr="0007113F" w:rsidRDefault="0007113F" w:rsidP="001418F4">
            <w:pPr>
              <w:spacing w:line="228" w:lineRule="auto"/>
              <w:rPr>
                <w:color w:val="000000" w:themeColor="text1"/>
                <w:sz w:val="22"/>
                <w:szCs w:val="22"/>
              </w:rPr>
            </w:pPr>
            <w:r w:rsidRPr="0007113F">
              <w:rPr>
                <w:color w:val="000000" w:themeColor="text1"/>
                <w:sz w:val="22"/>
                <w:szCs w:val="22"/>
              </w:rPr>
              <w:t>1) отсутствие у за</w:t>
            </w:r>
            <w:r w:rsidR="00B662B0">
              <w:rPr>
                <w:color w:val="000000" w:themeColor="text1"/>
                <w:sz w:val="22"/>
                <w:szCs w:val="22"/>
              </w:rPr>
              <w:softHyphen/>
            </w:r>
            <w:r w:rsidRPr="0007113F">
              <w:rPr>
                <w:color w:val="000000" w:themeColor="text1"/>
                <w:sz w:val="22"/>
                <w:szCs w:val="22"/>
              </w:rPr>
              <w:t>яви</w:t>
            </w:r>
            <w:r w:rsidR="001418F4">
              <w:rPr>
                <w:color w:val="000000" w:themeColor="text1"/>
                <w:sz w:val="22"/>
                <w:szCs w:val="22"/>
              </w:rPr>
              <w:softHyphen/>
            </w:r>
            <w:r w:rsidRPr="0007113F">
              <w:rPr>
                <w:color w:val="000000" w:themeColor="text1"/>
                <w:sz w:val="22"/>
                <w:szCs w:val="22"/>
              </w:rPr>
              <w:t>теля права (пол</w:t>
            </w:r>
            <w:r w:rsidR="00B662B0">
              <w:rPr>
                <w:color w:val="000000" w:themeColor="text1"/>
                <w:sz w:val="22"/>
                <w:szCs w:val="22"/>
              </w:rPr>
              <w:softHyphen/>
            </w:r>
            <w:r w:rsidRPr="0007113F">
              <w:rPr>
                <w:color w:val="000000" w:themeColor="text1"/>
                <w:sz w:val="22"/>
                <w:szCs w:val="22"/>
              </w:rPr>
              <w:t>номо</w:t>
            </w:r>
            <w:r w:rsidR="001418F4">
              <w:rPr>
                <w:color w:val="000000" w:themeColor="text1"/>
                <w:sz w:val="22"/>
                <w:szCs w:val="22"/>
              </w:rPr>
              <w:softHyphen/>
            </w:r>
            <w:r w:rsidRPr="0007113F">
              <w:rPr>
                <w:color w:val="000000" w:themeColor="text1"/>
                <w:sz w:val="22"/>
                <w:szCs w:val="22"/>
              </w:rPr>
              <w:t>чий</w:t>
            </w:r>
            <w:r>
              <w:rPr>
                <w:color w:val="000000" w:themeColor="text1"/>
                <w:sz w:val="22"/>
                <w:szCs w:val="22"/>
              </w:rPr>
              <w:t xml:space="preserve"> предста</w:t>
            </w:r>
            <w:r>
              <w:rPr>
                <w:color w:val="000000" w:themeColor="text1"/>
                <w:sz w:val="22"/>
                <w:szCs w:val="22"/>
              </w:rPr>
              <w:softHyphen/>
              <w:t>вителя заявителя) на получе</w:t>
            </w:r>
            <w:r w:rsidR="001418F4">
              <w:rPr>
                <w:color w:val="000000" w:themeColor="text1"/>
                <w:sz w:val="22"/>
                <w:szCs w:val="22"/>
              </w:rPr>
              <w:softHyphen/>
            </w:r>
            <w:r>
              <w:rPr>
                <w:color w:val="000000" w:themeColor="text1"/>
                <w:sz w:val="22"/>
                <w:szCs w:val="22"/>
              </w:rPr>
              <w:t>ние муници</w:t>
            </w:r>
            <w:r>
              <w:rPr>
                <w:color w:val="000000" w:themeColor="text1"/>
                <w:sz w:val="22"/>
                <w:szCs w:val="22"/>
              </w:rPr>
              <w:softHyphen/>
            </w:r>
            <w:r w:rsidRPr="0007113F">
              <w:rPr>
                <w:color w:val="000000" w:themeColor="text1"/>
                <w:sz w:val="22"/>
                <w:szCs w:val="22"/>
              </w:rPr>
              <w:t>пальной услуги;</w:t>
            </w:r>
          </w:p>
          <w:p w14:paraId="5D243231" w14:textId="5BAC025A" w:rsidR="0007113F" w:rsidRPr="0007113F" w:rsidRDefault="0007113F" w:rsidP="001418F4">
            <w:pPr>
              <w:spacing w:line="228" w:lineRule="auto"/>
              <w:rPr>
                <w:color w:val="000000" w:themeColor="text1"/>
                <w:sz w:val="22"/>
                <w:szCs w:val="22"/>
              </w:rPr>
            </w:pPr>
            <w:r w:rsidRPr="0007113F">
              <w:rPr>
                <w:color w:val="000000" w:themeColor="text1"/>
                <w:sz w:val="22"/>
                <w:szCs w:val="22"/>
              </w:rPr>
              <w:t>2) представление до</w:t>
            </w:r>
            <w:r>
              <w:rPr>
                <w:color w:val="000000" w:themeColor="text1"/>
                <w:sz w:val="22"/>
                <w:szCs w:val="22"/>
              </w:rPr>
              <w:softHyphen/>
            </w:r>
            <w:r w:rsidRPr="0007113F">
              <w:rPr>
                <w:color w:val="000000" w:themeColor="text1"/>
                <w:sz w:val="22"/>
                <w:szCs w:val="22"/>
              </w:rPr>
              <w:t>кум</w:t>
            </w:r>
            <w:r>
              <w:rPr>
                <w:color w:val="000000" w:themeColor="text1"/>
                <w:sz w:val="22"/>
                <w:szCs w:val="22"/>
              </w:rPr>
              <w:t>ентов в ненадле</w:t>
            </w:r>
            <w:r>
              <w:rPr>
                <w:color w:val="000000" w:themeColor="text1"/>
                <w:sz w:val="22"/>
                <w:szCs w:val="22"/>
              </w:rPr>
              <w:softHyphen/>
              <w:t>жащий ор</w:t>
            </w:r>
            <w:r w:rsidRPr="0007113F">
              <w:rPr>
                <w:color w:val="000000" w:themeColor="text1"/>
                <w:sz w:val="22"/>
                <w:szCs w:val="22"/>
              </w:rPr>
              <w:t>ган;</w:t>
            </w:r>
          </w:p>
          <w:p w14:paraId="50A66933" w14:textId="6642C727" w:rsidR="0007113F" w:rsidRPr="0007113F" w:rsidRDefault="0007113F" w:rsidP="001418F4">
            <w:pPr>
              <w:spacing w:line="228" w:lineRule="auto"/>
              <w:rPr>
                <w:color w:val="000000" w:themeColor="text1"/>
                <w:sz w:val="22"/>
                <w:szCs w:val="22"/>
              </w:rPr>
            </w:pPr>
            <w:r w:rsidRPr="0007113F">
              <w:rPr>
                <w:color w:val="000000" w:themeColor="text1"/>
                <w:sz w:val="22"/>
                <w:szCs w:val="22"/>
              </w:rPr>
              <w:t>3) обращение (в пись</w:t>
            </w:r>
            <w:r>
              <w:rPr>
                <w:color w:val="000000" w:themeColor="text1"/>
                <w:sz w:val="22"/>
                <w:szCs w:val="22"/>
              </w:rPr>
              <w:softHyphen/>
            </w:r>
            <w:r w:rsidRPr="0007113F">
              <w:rPr>
                <w:color w:val="000000" w:themeColor="text1"/>
                <w:sz w:val="22"/>
                <w:szCs w:val="22"/>
              </w:rPr>
              <w:t>менном в</w:t>
            </w:r>
            <w:r>
              <w:rPr>
                <w:color w:val="000000" w:themeColor="text1"/>
                <w:sz w:val="22"/>
                <w:szCs w:val="22"/>
              </w:rPr>
              <w:t>иде) заявите</w:t>
            </w:r>
            <w:r>
              <w:rPr>
                <w:color w:val="000000" w:themeColor="text1"/>
                <w:sz w:val="22"/>
                <w:szCs w:val="22"/>
              </w:rPr>
              <w:softHyphen/>
              <w:t>ля с просьбой о пре</w:t>
            </w:r>
            <w:r>
              <w:rPr>
                <w:color w:val="000000" w:themeColor="text1"/>
                <w:sz w:val="22"/>
                <w:szCs w:val="22"/>
              </w:rPr>
              <w:softHyphen/>
              <w:t>кращении предостав</w:t>
            </w:r>
            <w:r>
              <w:rPr>
                <w:color w:val="000000" w:themeColor="text1"/>
                <w:sz w:val="22"/>
                <w:szCs w:val="22"/>
              </w:rPr>
              <w:softHyphen/>
              <w:t>ления му</w:t>
            </w:r>
            <w:r w:rsidR="00B662B0">
              <w:rPr>
                <w:color w:val="000000" w:themeColor="text1"/>
                <w:sz w:val="22"/>
                <w:szCs w:val="22"/>
              </w:rPr>
              <w:softHyphen/>
            </w:r>
            <w:r>
              <w:rPr>
                <w:color w:val="000000" w:themeColor="text1"/>
                <w:sz w:val="22"/>
                <w:szCs w:val="22"/>
              </w:rPr>
              <w:t>ниципальной услу</w:t>
            </w:r>
            <w:r w:rsidRPr="0007113F">
              <w:rPr>
                <w:color w:val="000000" w:themeColor="text1"/>
                <w:sz w:val="22"/>
                <w:szCs w:val="22"/>
              </w:rPr>
              <w:t>ги;</w:t>
            </w:r>
          </w:p>
          <w:p w14:paraId="244231E4" w14:textId="5378F3C8" w:rsidR="00B852FC" w:rsidRPr="0007113F" w:rsidRDefault="0007113F" w:rsidP="001418F4">
            <w:pPr>
              <w:spacing w:line="228" w:lineRule="auto"/>
              <w:rPr>
                <w:color w:val="000000" w:themeColor="text1"/>
                <w:sz w:val="22"/>
                <w:szCs w:val="22"/>
              </w:rPr>
            </w:pPr>
            <w:r w:rsidRPr="0007113F">
              <w:rPr>
                <w:color w:val="000000" w:themeColor="text1"/>
                <w:sz w:val="22"/>
                <w:szCs w:val="22"/>
              </w:rPr>
              <w:t xml:space="preserve">4) отсутствие </w:t>
            </w:r>
            <w:r>
              <w:rPr>
                <w:color w:val="000000" w:themeColor="text1"/>
                <w:sz w:val="22"/>
                <w:szCs w:val="22"/>
              </w:rPr>
              <w:t>факта обращения заявителя за получением муни</w:t>
            </w:r>
            <w:r>
              <w:rPr>
                <w:color w:val="000000" w:themeColor="text1"/>
                <w:sz w:val="22"/>
                <w:szCs w:val="22"/>
              </w:rPr>
              <w:softHyphen/>
              <w:t>ципальной услуги, по результатам которой вы</w:t>
            </w:r>
            <w:r w:rsidRPr="0007113F">
              <w:rPr>
                <w:color w:val="000000" w:themeColor="text1"/>
                <w:sz w:val="22"/>
                <w:szCs w:val="22"/>
              </w:rPr>
              <w:t>дан соответ</w:t>
            </w:r>
            <w:r>
              <w:rPr>
                <w:color w:val="000000" w:themeColor="text1"/>
                <w:sz w:val="22"/>
                <w:szCs w:val="22"/>
              </w:rPr>
              <w:t>ству</w:t>
            </w:r>
            <w:r w:rsidRPr="0007113F">
              <w:rPr>
                <w:color w:val="000000" w:themeColor="text1"/>
                <w:sz w:val="22"/>
                <w:szCs w:val="22"/>
              </w:rPr>
              <w:t>ю</w:t>
            </w:r>
            <w:r>
              <w:rPr>
                <w:color w:val="000000" w:themeColor="text1"/>
                <w:sz w:val="22"/>
                <w:szCs w:val="22"/>
              </w:rPr>
              <w:softHyphen/>
            </w:r>
            <w:r w:rsidRPr="0007113F">
              <w:rPr>
                <w:color w:val="000000" w:themeColor="text1"/>
                <w:sz w:val="22"/>
                <w:szCs w:val="22"/>
              </w:rPr>
              <w:t>щий документ</w:t>
            </w:r>
          </w:p>
        </w:tc>
      </w:tr>
      <w:tr w:rsidR="00B852FC" w14:paraId="4FC9F066" w14:textId="77777777" w:rsidTr="00DC7A6E">
        <w:tc>
          <w:tcPr>
            <w:tcW w:w="513" w:type="dxa"/>
          </w:tcPr>
          <w:p w14:paraId="5ADBA016" w14:textId="4F05D1F3" w:rsidR="00B852FC" w:rsidRPr="0007113F" w:rsidRDefault="00B852FC" w:rsidP="00DC7A6E">
            <w:pPr>
              <w:spacing w:line="228" w:lineRule="auto"/>
              <w:rPr>
                <w:color w:val="000000" w:themeColor="text1"/>
                <w:sz w:val="22"/>
                <w:szCs w:val="22"/>
              </w:rPr>
            </w:pPr>
            <w:r w:rsidRPr="0007113F">
              <w:rPr>
                <w:color w:val="000000" w:themeColor="text1"/>
                <w:sz w:val="22"/>
                <w:szCs w:val="22"/>
              </w:rPr>
              <w:t>4.</w:t>
            </w:r>
          </w:p>
        </w:tc>
        <w:tc>
          <w:tcPr>
            <w:tcW w:w="2254" w:type="dxa"/>
          </w:tcPr>
          <w:p w14:paraId="3699483B" w14:textId="3B5CA83D" w:rsidR="00B852FC" w:rsidRPr="0007113F" w:rsidRDefault="0007113F" w:rsidP="005B0787">
            <w:pPr>
              <w:spacing w:line="228" w:lineRule="auto"/>
              <w:jc w:val="left"/>
              <w:rPr>
                <w:color w:val="000000" w:themeColor="text1"/>
                <w:sz w:val="22"/>
                <w:szCs w:val="22"/>
              </w:rPr>
            </w:pPr>
            <w:r w:rsidRPr="0007113F">
              <w:rPr>
                <w:color w:val="000000" w:themeColor="text1"/>
                <w:sz w:val="22"/>
                <w:szCs w:val="22"/>
              </w:rPr>
              <w:t>От имени заявителя могут действовать его представители, наделённые соответствующими полномочиями в порядке, установленном законодательством Российской Федерации.</w:t>
            </w:r>
          </w:p>
        </w:tc>
        <w:tc>
          <w:tcPr>
            <w:tcW w:w="2252" w:type="dxa"/>
          </w:tcPr>
          <w:p w14:paraId="0944E92F" w14:textId="6C656F6C" w:rsidR="0007113F" w:rsidRPr="0007113F" w:rsidRDefault="0007113F" w:rsidP="005B0787">
            <w:pPr>
              <w:spacing w:line="228" w:lineRule="auto"/>
              <w:jc w:val="left"/>
              <w:rPr>
                <w:color w:val="000000" w:themeColor="text1"/>
                <w:sz w:val="22"/>
                <w:szCs w:val="22"/>
              </w:rPr>
            </w:pPr>
            <w:r>
              <w:rPr>
                <w:color w:val="000000" w:themeColor="text1"/>
                <w:sz w:val="22"/>
                <w:szCs w:val="22"/>
              </w:rPr>
              <w:t>П</w:t>
            </w:r>
            <w:r w:rsidRPr="0007113F">
              <w:rPr>
                <w:color w:val="000000" w:themeColor="text1"/>
                <w:sz w:val="22"/>
                <w:szCs w:val="22"/>
              </w:rPr>
              <w:t>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14:paraId="3174C9EA" w14:textId="24AB0C85" w:rsidR="00B852FC" w:rsidRPr="0007113F" w:rsidRDefault="0007113F" w:rsidP="005B0787">
            <w:pPr>
              <w:spacing w:line="228" w:lineRule="auto"/>
              <w:jc w:val="left"/>
              <w:rPr>
                <w:color w:val="000000" w:themeColor="text1"/>
                <w:sz w:val="22"/>
                <w:szCs w:val="22"/>
              </w:rPr>
            </w:pPr>
            <w:r w:rsidRPr="0007113F">
              <w:rPr>
                <w:color w:val="000000" w:themeColor="text1"/>
                <w:sz w:val="22"/>
                <w:szCs w:val="22"/>
              </w:rPr>
              <w:t>несоблюдение установленных законодательством Российской Федерации условий признания действительности электронной подписи.</w:t>
            </w:r>
          </w:p>
        </w:tc>
        <w:tc>
          <w:tcPr>
            <w:tcW w:w="2384" w:type="dxa"/>
          </w:tcPr>
          <w:p w14:paraId="6872DE9C" w14:textId="32E53897" w:rsidR="00B852FC" w:rsidRPr="0007113F" w:rsidRDefault="0007113F" w:rsidP="001418F4">
            <w:pPr>
              <w:spacing w:line="228" w:lineRule="auto"/>
              <w:rPr>
                <w:color w:val="000000" w:themeColor="text1"/>
                <w:sz w:val="22"/>
                <w:szCs w:val="22"/>
              </w:rPr>
            </w:pPr>
            <w:r w:rsidRPr="0007113F">
              <w:rPr>
                <w:color w:val="000000" w:themeColor="text1"/>
                <w:sz w:val="22"/>
                <w:szCs w:val="22"/>
              </w:rPr>
              <w:t>Основания для при</w:t>
            </w:r>
            <w:r w:rsidR="001418F4">
              <w:rPr>
                <w:color w:val="000000" w:themeColor="text1"/>
                <w:sz w:val="22"/>
                <w:szCs w:val="22"/>
              </w:rPr>
              <w:softHyphen/>
            </w:r>
            <w:r w:rsidRPr="0007113F">
              <w:rPr>
                <w:color w:val="000000" w:themeColor="text1"/>
                <w:sz w:val="22"/>
                <w:szCs w:val="22"/>
              </w:rPr>
              <w:t>остановления предо</w:t>
            </w:r>
            <w:r w:rsidR="001418F4">
              <w:rPr>
                <w:color w:val="000000" w:themeColor="text1"/>
                <w:sz w:val="22"/>
                <w:szCs w:val="22"/>
              </w:rPr>
              <w:softHyphen/>
            </w:r>
            <w:r w:rsidRPr="0007113F">
              <w:rPr>
                <w:color w:val="000000" w:themeColor="text1"/>
                <w:sz w:val="22"/>
                <w:szCs w:val="22"/>
              </w:rPr>
              <w:t>ставления муници</w:t>
            </w:r>
            <w:r w:rsidR="001418F4">
              <w:rPr>
                <w:color w:val="000000" w:themeColor="text1"/>
                <w:sz w:val="22"/>
                <w:szCs w:val="22"/>
              </w:rPr>
              <w:softHyphen/>
            </w:r>
            <w:r w:rsidRPr="0007113F">
              <w:rPr>
                <w:color w:val="000000" w:themeColor="text1"/>
                <w:sz w:val="22"/>
                <w:szCs w:val="22"/>
              </w:rPr>
              <w:t>пальной услуги зако</w:t>
            </w:r>
            <w:r w:rsidR="001418F4">
              <w:rPr>
                <w:color w:val="000000" w:themeColor="text1"/>
                <w:sz w:val="22"/>
                <w:szCs w:val="22"/>
              </w:rPr>
              <w:softHyphen/>
            </w:r>
            <w:r w:rsidRPr="0007113F">
              <w:rPr>
                <w:color w:val="000000" w:themeColor="text1"/>
                <w:sz w:val="22"/>
                <w:szCs w:val="22"/>
              </w:rPr>
              <w:t>нодательством Рос</w:t>
            </w:r>
            <w:r w:rsidR="001418F4">
              <w:rPr>
                <w:color w:val="000000" w:themeColor="text1"/>
                <w:sz w:val="22"/>
                <w:szCs w:val="22"/>
              </w:rPr>
              <w:softHyphen/>
            </w:r>
            <w:r w:rsidRPr="0007113F">
              <w:rPr>
                <w:color w:val="000000" w:themeColor="text1"/>
                <w:sz w:val="22"/>
                <w:szCs w:val="22"/>
              </w:rPr>
              <w:t>сийской Федерации предусмотрены</w:t>
            </w:r>
            <w:r w:rsidR="005B0787">
              <w:rPr>
                <w:color w:val="000000" w:themeColor="text1"/>
                <w:sz w:val="22"/>
                <w:szCs w:val="22"/>
              </w:rPr>
              <w:t xml:space="preserve"> в </w:t>
            </w:r>
            <w:r w:rsidR="005B0787" w:rsidRPr="00670A50">
              <w:rPr>
                <w:color w:val="000000" w:themeColor="text1"/>
                <w:sz w:val="22"/>
                <w:szCs w:val="22"/>
              </w:rPr>
              <w:t>за</w:t>
            </w:r>
            <w:r w:rsidR="001418F4">
              <w:rPr>
                <w:color w:val="000000" w:themeColor="text1"/>
                <w:sz w:val="22"/>
                <w:szCs w:val="22"/>
              </w:rPr>
              <w:softHyphen/>
            </w:r>
            <w:r w:rsidR="005B0787" w:rsidRPr="00670A50">
              <w:rPr>
                <w:color w:val="000000" w:themeColor="text1"/>
                <w:sz w:val="22"/>
                <w:szCs w:val="22"/>
              </w:rPr>
              <w:t>висимости от иденти</w:t>
            </w:r>
            <w:r w:rsidR="001418F4">
              <w:rPr>
                <w:color w:val="000000" w:themeColor="text1"/>
                <w:sz w:val="22"/>
                <w:szCs w:val="22"/>
              </w:rPr>
              <w:softHyphen/>
            </w:r>
            <w:r w:rsidR="005B0787" w:rsidRPr="00670A50">
              <w:rPr>
                <w:color w:val="000000" w:themeColor="text1"/>
                <w:sz w:val="22"/>
                <w:szCs w:val="22"/>
              </w:rPr>
              <w:t>фикаторов категории (признаков) заявите</w:t>
            </w:r>
            <w:r w:rsidR="001418F4">
              <w:rPr>
                <w:color w:val="000000" w:themeColor="text1"/>
                <w:sz w:val="22"/>
                <w:szCs w:val="22"/>
              </w:rPr>
              <w:softHyphen/>
            </w:r>
            <w:r w:rsidR="005B0787" w:rsidRPr="00670A50">
              <w:rPr>
                <w:color w:val="000000" w:themeColor="text1"/>
                <w:sz w:val="22"/>
                <w:szCs w:val="22"/>
              </w:rPr>
              <w:t>лей, чьи интересы представляет уполно</w:t>
            </w:r>
            <w:r w:rsidR="001418F4">
              <w:rPr>
                <w:color w:val="000000" w:themeColor="text1"/>
                <w:sz w:val="22"/>
                <w:szCs w:val="22"/>
              </w:rPr>
              <w:softHyphen/>
            </w:r>
            <w:r w:rsidR="005B0787" w:rsidRPr="00670A50">
              <w:rPr>
                <w:color w:val="000000" w:themeColor="text1"/>
                <w:sz w:val="22"/>
                <w:szCs w:val="22"/>
              </w:rPr>
              <w:t>моченное лицо.</w:t>
            </w:r>
          </w:p>
        </w:tc>
        <w:tc>
          <w:tcPr>
            <w:tcW w:w="2343" w:type="dxa"/>
          </w:tcPr>
          <w:p w14:paraId="19D30740" w14:textId="3583AFB4" w:rsidR="00B852FC" w:rsidRPr="0007113F" w:rsidRDefault="00670A50" w:rsidP="001418F4">
            <w:pPr>
              <w:spacing w:line="228" w:lineRule="auto"/>
              <w:rPr>
                <w:color w:val="000000" w:themeColor="text1"/>
                <w:sz w:val="22"/>
                <w:szCs w:val="22"/>
              </w:rPr>
            </w:pPr>
            <w:r w:rsidRPr="00670A50">
              <w:rPr>
                <w:color w:val="000000" w:themeColor="text1"/>
                <w:sz w:val="22"/>
                <w:szCs w:val="22"/>
              </w:rPr>
              <w:t>Перечень оснований для отказа в предо</w:t>
            </w:r>
            <w:r w:rsidR="001418F4">
              <w:rPr>
                <w:color w:val="000000" w:themeColor="text1"/>
                <w:sz w:val="22"/>
                <w:szCs w:val="22"/>
              </w:rPr>
              <w:softHyphen/>
            </w:r>
            <w:r w:rsidRPr="00670A50">
              <w:rPr>
                <w:color w:val="000000" w:themeColor="text1"/>
                <w:sz w:val="22"/>
                <w:szCs w:val="22"/>
              </w:rPr>
              <w:t>ставлении муници</w:t>
            </w:r>
            <w:r w:rsidR="001418F4">
              <w:rPr>
                <w:color w:val="000000" w:themeColor="text1"/>
                <w:sz w:val="22"/>
                <w:szCs w:val="22"/>
              </w:rPr>
              <w:softHyphen/>
            </w:r>
            <w:r w:rsidRPr="00670A50">
              <w:rPr>
                <w:color w:val="000000" w:themeColor="text1"/>
                <w:sz w:val="22"/>
                <w:szCs w:val="22"/>
              </w:rPr>
              <w:t>пальной услуги ис</w:t>
            </w:r>
            <w:r w:rsidR="001418F4">
              <w:rPr>
                <w:color w:val="000000" w:themeColor="text1"/>
                <w:sz w:val="22"/>
                <w:szCs w:val="22"/>
              </w:rPr>
              <w:softHyphen/>
            </w:r>
            <w:r w:rsidRPr="00670A50">
              <w:rPr>
                <w:color w:val="000000" w:themeColor="text1"/>
                <w:sz w:val="22"/>
                <w:szCs w:val="22"/>
              </w:rPr>
              <w:t>пользуется в зависи</w:t>
            </w:r>
            <w:r w:rsidR="001418F4">
              <w:rPr>
                <w:color w:val="000000" w:themeColor="text1"/>
                <w:sz w:val="22"/>
                <w:szCs w:val="22"/>
              </w:rPr>
              <w:softHyphen/>
            </w:r>
            <w:r w:rsidRPr="00670A50">
              <w:rPr>
                <w:color w:val="000000" w:themeColor="text1"/>
                <w:sz w:val="22"/>
                <w:szCs w:val="22"/>
              </w:rPr>
              <w:t>мости от идентифи</w:t>
            </w:r>
            <w:r w:rsidR="00B662B0">
              <w:rPr>
                <w:color w:val="000000" w:themeColor="text1"/>
                <w:sz w:val="22"/>
                <w:szCs w:val="22"/>
              </w:rPr>
              <w:softHyphen/>
            </w:r>
            <w:r w:rsidRPr="00670A50">
              <w:rPr>
                <w:color w:val="000000" w:themeColor="text1"/>
                <w:sz w:val="22"/>
                <w:szCs w:val="22"/>
              </w:rPr>
              <w:t>ка</w:t>
            </w:r>
            <w:r w:rsidR="001418F4">
              <w:rPr>
                <w:color w:val="000000" w:themeColor="text1"/>
                <w:sz w:val="22"/>
                <w:szCs w:val="22"/>
              </w:rPr>
              <w:softHyphen/>
            </w:r>
            <w:r w:rsidRPr="00670A50">
              <w:rPr>
                <w:color w:val="000000" w:themeColor="text1"/>
                <w:sz w:val="22"/>
                <w:szCs w:val="22"/>
              </w:rPr>
              <w:t>торов категории (при</w:t>
            </w:r>
            <w:r w:rsidR="001418F4">
              <w:rPr>
                <w:color w:val="000000" w:themeColor="text1"/>
                <w:sz w:val="22"/>
                <w:szCs w:val="22"/>
              </w:rPr>
              <w:softHyphen/>
            </w:r>
            <w:r w:rsidRPr="00670A50">
              <w:rPr>
                <w:color w:val="000000" w:themeColor="text1"/>
                <w:sz w:val="22"/>
                <w:szCs w:val="22"/>
              </w:rPr>
              <w:t>знаков) заявите</w:t>
            </w:r>
            <w:r w:rsidR="00B662B0">
              <w:rPr>
                <w:color w:val="000000" w:themeColor="text1"/>
                <w:sz w:val="22"/>
                <w:szCs w:val="22"/>
              </w:rPr>
              <w:softHyphen/>
            </w:r>
            <w:r w:rsidRPr="00670A50">
              <w:rPr>
                <w:color w:val="000000" w:themeColor="text1"/>
                <w:sz w:val="22"/>
                <w:szCs w:val="22"/>
              </w:rPr>
              <w:t>лей, чьи интересы пред</w:t>
            </w:r>
            <w:r w:rsidR="001418F4">
              <w:rPr>
                <w:color w:val="000000" w:themeColor="text1"/>
                <w:sz w:val="22"/>
                <w:szCs w:val="22"/>
              </w:rPr>
              <w:softHyphen/>
            </w:r>
            <w:r w:rsidRPr="00670A50">
              <w:rPr>
                <w:color w:val="000000" w:themeColor="text1"/>
                <w:sz w:val="22"/>
                <w:szCs w:val="22"/>
              </w:rPr>
              <w:t>ставляет упол</w:t>
            </w:r>
            <w:r w:rsidR="00B662B0">
              <w:rPr>
                <w:color w:val="000000" w:themeColor="text1"/>
                <w:sz w:val="22"/>
                <w:szCs w:val="22"/>
              </w:rPr>
              <w:softHyphen/>
            </w:r>
            <w:r w:rsidRPr="00670A50">
              <w:rPr>
                <w:color w:val="000000" w:themeColor="text1"/>
                <w:sz w:val="22"/>
                <w:szCs w:val="22"/>
              </w:rPr>
              <w:t>номо</w:t>
            </w:r>
            <w:r w:rsidR="001418F4">
              <w:rPr>
                <w:color w:val="000000" w:themeColor="text1"/>
                <w:sz w:val="22"/>
                <w:szCs w:val="22"/>
              </w:rPr>
              <w:softHyphen/>
            </w:r>
            <w:r w:rsidRPr="00670A50">
              <w:rPr>
                <w:color w:val="000000" w:themeColor="text1"/>
                <w:sz w:val="22"/>
                <w:szCs w:val="22"/>
              </w:rPr>
              <w:t>ченное лицо.</w:t>
            </w:r>
          </w:p>
        </w:tc>
      </w:tr>
    </w:tbl>
    <w:p w14:paraId="15801D87" w14:textId="61A7D2DB" w:rsidR="00670A50" w:rsidRDefault="00C651CB" w:rsidP="005B0787">
      <w:pPr>
        <w:rPr>
          <w:color w:val="000000" w:themeColor="text1"/>
          <w:szCs w:val="28"/>
        </w:rPr>
      </w:pPr>
      <w:r>
        <w:rPr>
          <w:noProof/>
          <w:color w:val="000000" w:themeColor="text1"/>
          <w:sz w:val="22"/>
          <w:szCs w:val="22"/>
        </w:rPr>
        <w:pict w14:anchorId="50F70A04">
          <v:rect id="_x0000_s1037" style="position:absolute;left:0;text-align:left;margin-left:214.4pt;margin-top:-703.05pt;width:30.75pt;height:22.5pt;z-index:251669504;mso-position-horizontal-relative:text;mso-position-vertical-relative:text" stroked="f"/>
        </w:pict>
      </w:r>
      <w:r>
        <w:rPr>
          <w:noProof/>
          <w:color w:val="000000" w:themeColor="text1"/>
          <w:sz w:val="22"/>
          <w:szCs w:val="22"/>
        </w:rPr>
        <w:pict w14:anchorId="48E61575">
          <v:rect id="_x0000_s1061" style="position:absolute;left:0;text-align:left;margin-left:240.7pt;margin-top:-744.45pt;width:33.15pt;height:30.7pt;z-index:251694080;mso-position-horizontal-relative:text;mso-position-vertical-relative:text" strokecolor="white [3212]"/>
        </w:pict>
      </w:r>
      <w:r w:rsidR="00670A50">
        <w:rPr>
          <w:color w:val="000000" w:themeColor="text1"/>
          <w:szCs w:val="28"/>
        </w:rPr>
        <w:br w:type="page"/>
      </w:r>
    </w:p>
    <w:p w14:paraId="52A3D176" w14:textId="2067DF4A" w:rsidR="00670A50" w:rsidRDefault="00C651CB" w:rsidP="00670A50">
      <w:pPr>
        <w:pStyle w:val="Heading"/>
        <w:ind w:left="5387" w:right="-1"/>
        <w:jc w:val="right"/>
        <w:rPr>
          <w:sz w:val="28"/>
          <w:szCs w:val="28"/>
        </w:rPr>
      </w:pPr>
      <w:r>
        <w:rPr>
          <w:noProof/>
          <w:color w:val="000000" w:themeColor="text1"/>
        </w:rPr>
        <w:lastRenderedPageBreak/>
        <w:pict w14:anchorId="4BEDD1A1">
          <v:rect id="_x0000_s1062" style="position:absolute;left:0;text-align:left;margin-left:241.95pt;margin-top:-59.4pt;width:28.8pt;height:26.3pt;z-index:251695104" strokecolor="white [3212]"/>
        </w:pict>
      </w:r>
      <w:r>
        <w:rPr>
          <w:noProof/>
          <w:color w:val="000000" w:themeColor="text1"/>
        </w:rPr>
        <w:pict w14:anchorId="50F70A04">
          <v:rect id="_x0000_s1038" style="position:absolute;left:0;text-align:left;margin-left:215.7pt;margin-top:-28.2pt;width:30.75pt;height:22.5pt;z-index:251670528" stroked="f"/>
        </w:pict>
      </w:r>
      <w:r w:rsidR="00670A50" w:rsidRPr="0017662D">
        <w:rPr>
          <w:rFonts w:ascii="Times New Roman" w:hAnsi="Times New Roman" w:cs="Times New Roman"/>
          <w:b w:val="0"/>
          <w:bCs w:val="0"/>
          <w:sz w:val="28"/>
          <w:szCs w:val="28"/>
        </w:rPr>
        <w:t xml:space="preserve">ПРИЛОЖЕНИЕ № </w:t>
      </w:r>
      <w:r w:rsidR="00670A50">
        <w:rPr>
          <w:rFonts w:ascii="Times New Roman" w:hAnsi="Times New Roman" w:cs="Times New Roman"/>
          <w:b w:val="0"/>
          <w:bCs w:val="0"/>
          <w:sz w:val="28"/>
          <w:szCs w:val="28"/>
        </w:rPr>
        <w:t>5</w:t>
      </w:r>
    </w:p>
    <w:p w14:paraId="71A78F1B" w14:textId="77777777" w:rsidR="00670A50" w:rsidRDefault="00670A50" w:rsidP="00670A50">
      <w:pPr>
        <w:spacing w:line="216" w:lineRule="auto"/>
        <w:ind w:left="5222"/>
        <w:jc w:val="right"/>
        <w:rPr>
          <w:szCs w:val="28"/>
        </w:rPr>
      </w:pPr>
      <w:r>
        <w:rPr>
          <w:szCs w:val="28"/>
        </w:rPr>
        <w:t>к административному регламенту предоставления администрацией муниципального образования город Краснодар муниципальной услуги «</w:t>
      </w:r>
      <w:r w:rsidRPr="001356AA">
        <w:rPr>
          <w:color w:val="000000"/>
          <w:szCs w:val="28"/>
        </w:rPr>
        <w:t>Предварительное согласование предоставления земельных участков, находящихся в муниципальной собственности, или земель, земельных участков,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населённого пункта, с</w:t>
      </w:r>
      <w:r>
        <w:rPr>
          <w:color w:val="000000"/>
          <w:szCs w:val="28"/>
        </w:rPr>
        <w:t>адоводства для собственных нужд</w:t>
      </w:r>
      <w:r>
        <w:rPr>
          <w:szCs w:val="28"/>
        </w:rPr>
        <w:t>»</w:t>
      </w:r>
    </w:p>
    <w:p w14:paraId="425D6BE7" w14:textId="26F38157" w:rsidR="00480267" w:rsidRDefault="00480267" w:rsidP="00491ADB">
      <w:pPr>
        <w:rPr>
          <w:color w:val="000000" w:themeColor="text1"/>
          <w:szCs w:val="28"/>
        </w:rPr>
      </w:pPr>
    </w:p>
    <w:p w14:paraId="7DF3B16D" w14:textId="77777777" w:rsidR="00670A50" w:rsidRDefault="00670A50" w:rsidP="00670A50">
      <w:pPr>
        <w:tabs>
          <w:tab w:val="left" w:pos="4665"/>
        </w:tabs>
        <w:jc w:val="center"/>
      </w:pPr>
      <w:r>
        <w:rPr>
          <w:b/>
          <w:szCs w:val="28"/>
          <w:shd w:val="clear" w:color="auto" w:fill="FFFFFF"/>
        </w:rPr>
        <w:t>Перечень условных обозначений и сокращений</w:t>
      </w:r>
    </w:p>
    <w:p w14:paraId="66B5BABF" w14:textId="56C8C490" w:rsidR="00670A50" w:rsidRDefault="00670A50" w:rsidP="00491ADB">
      <w:pPr>
        <w:rPr>
          <w:color w:val="000000" w:themeColor="text1"/>
          <w:szCs w:val="28"/>
        </w:rPr>
      </w:pPr>
    </w:p>
    <w:p w14:paraId="6F29B7A7" w14:textId="68E86197" w:rsidR="00670A50" w:rsidRDefault="00572BA1" w:rsidP="00572BA1">
      <w:pPr>
        <w:ind w:firstLine="709"/>
        <w:rPr>
          <w:color w:val="000000" w:themeColor="text1"/>
          <w:szCs w:val="28"/>
        </w:rPr>
      </w:pPr>
      <w:r>
        <w:rPr>
          <w:color w:val="000000" w:themeColor="text1"/>
          <w:szCs w:val="28"/>
        </w:rPr>
        <w:t>1. Регламент – а</w:t>
      </w:r>
      <w:r w:rsidRPr="00572BA1">
        <w:rPr>
          <w:color w:val="000000" w:themeColor="text1"/>
          <w:szCs w:val="28"/>
        </w:rPr>
        <w:t>дминистративный регламент предоставления администрацией муниципального образования город Краснодар муниципальной услуги «Предварительное согласование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для собственных нужд»</w:t>
      </w:r>
      <w:r>
        <w:rPr>
          <w:color w:val="000000" w:themeColor="text1"/>
          <w:szCs w:val="28"/>
        </w:rPr>
        <w:t>;</w:t>
      </w:r>
    </w:p>
    <w:p w14:paraId="67FCCED1" w14:textId="4D948EA3" w:rsidR="00572BA1" w:rsidRDefault="005B0787" w:rsidP="00572BA1">
      <w:pPr>
        <w:ind w:firstLine="709"/>
        <w:rPr>
          <w:color w:val="000000" w:themeColor="text1"/>
          <w:szCs w:val="28"/>
        </w:rPr>
      </w:pPr>
      <w:r>
        <w:rPr>
          <w:color w:val="000000" w:themeColor="text1"/>
          <w:szCs w:val="28"/>
        </w:rPr>
        <w:t>2. А</w:t>
      </w:r>
      <w:r w:rsidR="00572BA1">
        <w:rPr>
          <w:color w:val="000000" w:themeColor="text1"/>
          <w:szCs w:val="28"/>
        </w:rPr>
        <w:t>дминистрация</w:t>
      </w:r>
      <w:r w:rsidR="00572BA1" w:rsidRPr="00572BA1">
        <w:rPr>
          <w:color w:val="000000" w:themeColor="text1"/>
          <w:szCs w:val="28"/>
        </w:rPr>
        <w:t xml:space="preserve"> муниципального образования город Краснодар</w:t>
      </w:r>
      <w:r>
        <w:rPr>
          <w:color w:val="000000" w:themeColor="text1"/>
          <w:szCs w:val="28"/>
        </w:rPr>
        <w:t xml:space="preserve"> – орган, предоставляющий муниципальную услугу</w:t>
      </w:r>
      <w:r w:rsidR="00572BA1">
        <w:rPr>
          <w:color w:val="000000" w:themeColor="text1"/>
          <w:szCs w:val="28"/>
        </w:rPr>
        <w:t>;</w:t>
      </w:r>
    </w:p>
    <w:p w14:paraId="34609FF4" w14:textId="16245F7F" w:rsidR="00572BA1" w:rsidRDefault="00572BA1" w:rsidP="00572BA1">
      <w:pPr>
        <w:ind w:firstLine="709"/>
        <w:rPr>
          <w:color w:val="000000" w:themeColor="text1"/>
          <w:szCs w:val="28"/>
        </w:rPr>
      </w:pPr>
      <w:r>
        <w:rPr>
          <w:color w:val="000000" w:themeColor="text1"/>
          <w:szCs w:val="28"/>
        </w:rPr>
        <w:t xml:space="preserve">3. муниципальная услуга – </w:t>
      </w:r>
      <w:r w:rsidRPr="00572BA1">
        <w:rPr>
          <w:color w:val="000000" w:themeColor="text1"/>
          <w:szCs w:val="28"/>
        </w:rPr>
        <w:t xml:space="preserve">муниципальная услуга по </w:t>
      </w:r>
      <w:r>
        <w:rPr>
          <w:color w:val="000000" w:themeColor="text1"/>
          <w:szCs w:val="28"/>
        </w:rPr>
        <w:t>предварительному</w:t>
      </w:r>
      <w:r w:rsidRPr="00572BA1">
        <w:rPr>
          <w:color w:val="000000" w:themeColor="text1"/>
          <w:szCs w:val="28"/>
        </w:rPr>
        <w:t xml:space="preserve"> согл</w:t>
      </w:r>
      <w:r>
        <w:rPr>
          <w:color w:val="000000" w:themeColor="text1"/>
          <w:szCs w:val="28"/>
        </w:rPr>
        <w:t>асованию</w:t>
      </w:r>
      <w:r w:rsidRPr="00572BA1">
        <w:rPr>
          <w:color w:val="000000" w:themeColor="text1"/>
          <w:szCs w:val="28"/>
        </w:rPr>
        <w:t xml:space="preserve">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для собственных нужд</w:t>
      </w:r>
      <w:r>
        <w:rPr>
          <w:color w:val="000000" w:themeColor="text1"/>
          <w:szCs w:val="28"/>
        </w:rPr>
        <w:t>;</w:t>
      </w:r>
    </w:p>
    <w:p w14:paraId="0D7B4514" w14:textId="1813A0DF" w:rsidR="00572BA1" w:rsidRDefault="00572BA1" w:rsidP="00572BA1">
      <w:pPr>
        <w:ind w:firstLine="709"/>
        <w:rPr>
          <w:color w:val="000000" w:themeColor="text1"/>
          <w:szCs w:val="28"/>
        </w:rPr>
      </w:pPr>
      <w:r>
        <w:rPr>
          <w:color w:val="000000" w:themeColor="text1"/>
          <w:szCs w:val="28"/>
        </w:rPr>
        <w:t xml:space="preserve">4. заявители – </w:t>
      </w:r>
      <w:r w:rsidRPr="00572BA1">
        <w:rPr>
          <w:color w:val="000000" w:themeColor="text1"/>
          <w:szCs w:val="28"/>
        </w:rPr>
        <w:t>заявители на получение муниципальной услуги</w:t>
      </w:r>
      <w:r>
        <w:rPr>
          <w:color w:val="000000" w:themeColor="text1"/>
          <w:szCs w:val="28"/>
        </w:rPr>
        <w:t>;</w:t>
      </w:r>
    </w:p>
    <w:p w14:paraId="440F40BC" w14:textId="2F50A192" w:rsidR="00572BA1" w:rsidRDefault="00572BA1" w:rsidP="00572BA1">
      <w:pPr>
        <w:ind w:firstLine="709"/>
        <w:rPr>
          <w:color w:val="000000" w:themeColor="text1"/>
          <w:szCs w:val="28"/>
        </w:rPr>
      </w:pPr>
      <w:r>
        <w:rPr>
          <w:color w:val="000000" w:themeColor="text1"/>
          <w:szCs w:val="28"/>
        </w:rPr>
        <w:t xml:space="preserve">5. </w:t>
      </w:r>
      <w:r w:rsidRPr="00572BA1">
        <w:rPr>
          <w:color w:val="000000" w:themeColor="text1"/>
          <w:szCs w:val="28"/>
        </w:rPr>
        <w:t>категории (признаки) заявителей – категории (признаки)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14:paraId="43531E07" w14:textId="35CA61A9" w:rsidR="00572BA1" w:rsidRDefault="00572BA1" w:rsidP="00572BA1">
      <w:pPr>
        <w:ind w:firstLine="709"/>
        <w:rPr>
          <w:color w:val="000000" w:themeColor="text1"/>
          <w:szCs w:val="28"/>
        </w:rPr>
      </w:pPr>
      <w:r>
        <w:rPr>
          <w:color w:val="000000" w:themeColor="text1"/>
          <w:szCs w:val="28"/>
        </w:rPr>
        <w:t xml:space="preserve">6. </w:t>
      </w:r>
      <w:r w:rsidRPr="00572BA1">
        <w:rPr>
          <w:color w:val="000000" w:themeColor="text1"/>
          <w:szCs w:val="28"/>
        </w:rPr>
        <w:t>Портал – федеральная государственная информационная система «Единый портал государственных и муниципальных услуг (функций)»;</w:t>
      </w:r>
    </w:p>
    <w:p w14:paraId="7CDE5E8C" w14:textId="31226B70" w:rsidR="00572BA1" w:rsidRDefault="00572BA1" w:rsidP="00572BA1">
      <w:pPr>
        <w:ind w:firstLine="709"/>
        <w:rPr>
          <w:color w:val="000000" w:themeColor="text1"/>
          <w:szCs w:val="28"/>
        </w:rPr>
      </w:pPr>
      <w:r>
        <w:rPr>
          <w:color w:val="000000" w:themeColor="text1"/>
          <w:szCs w:val="28"/>
        </w:rPr>
        <w:t xml:space="preserve">7. уполномоченный орган – </w:t>
      </w:r>
      <w:r w:rsidRPr="00572BA1">
        <w:rPr>
          <w:color w:val="000000" w:themeColor="text1"/>
          <w:szCs w:val="28"/>
        </w:rPr>
        <w:t>департамент муниципальной со</w:t>
      </w:r>
      <w:r>
        <w:rPr>
          <w:color w:val="000000" w:themeColor="text1"/>
          <w:szCs w:val="28"/>
        </w:rPr>
        <w:t>бственности и городских земель а</w:t>
      </w:r>
      <w:r w:rsidRPr="00572BA1">
        <w:rPr>
          <w:color w:val="000000" w:themeColor="text1"/>
          <w:szCs w:val="28"/>
        </w:rPr>
        <w:t>дминистрации</w:t>
      </w:r>
      <w:r>
        <w:rPr>
          <w:color w:val="000000" w:themeColor="text1"/>
          <w:szCs w:val="28"/>
        </w:rPr>
        <w:t xml:space="preserve"> муниципального образования город Краснодар;</w:t>
      </w:r>
    </w:p>
    <w:p w14:paraId="46275134" w14:textId="35F4BA2B" w:rsidR="00572BA1" w:rsidRDefault="00C651CB" w:rsidP="00572BA1">
      <w:pPr>
        <w:ind w:firstLine="709"/>
        <w:rPr>
          <w:color w:val="000000" w:themeColor="text1"/>
          <w:szCs w:val="28"/>
        </w:rPr>
      </w:pPr>
      <w:r>
        <w:rPr>
          <w:noProof/>
          <w:color w:val="000000" w:themeColor="text1"/>
        </w:rPr>
        <w:lastRenderedPageBreak/>
        <w:pict w14:anchorId="50F70A04">
          <v:rect id="_x0000_s1039" style="position:absolute;left:0;text-align:left;margin-left:218.7pt;margin-top:-25.95pt;width:30.75pt;height:22.5pt;z-index:251671552" stroked="f"/>
        </w:pict>
      </w:r>
      <w:r w:rsidR="00AA4863">
        <w:rPr>
          <w:color w:val="000000" w:themeColor="text1"/>
          <w:szCs w:val="28"/>
        </w:rPr>
        <w:t>8</w:t>
      </w:r>
      <w:r w:rsidR="00572BA1">
        <w:rPr>
          <w:color w:val="000000" w:themeColor="text1"/>
          <w:szCs w:val="28"/>
        </w:rPr>
        <w:t xml:space="preserve">. МФЦ – </w:t>
      </w:r>
      <w:r w:rsidR="00572BA1" w:rsidRPr="00572BA1">
        <w:rPr>
          <w:color w:val="000000" w:themeColor="text1"/>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r w:rsidR="00572BA1">
        <w:rPr>
          <w:color w:val="000000" w:themeColor="text1"/>
          <w:szCs w:val="28"/>
        </w:rPr>
        <w:t>;</w:t>
      </w:r>
    </w:p>
    <w:p w14:paraId="5A1D9AF0" w14:textId="5DE0F797" w:rsidR="00572BA1" w:rsidRDefault="00AA4863" w:rsidP="00572BA1">
      <w:pPr>
        <w:ind w:firstLine="709"/>
        <w:rPr>
          <w:color w:val="000000" w:themeColor="text1"/>
          <w:szCs w:val="28"/>
        </w:rPr>
      </w:pPr>
      <w:r>
        <w:rPr>
          <w:color w:val="000000" w:themeColor="text1"/>
          <w:szCs w:val="28"/>
        </w:rPr>
        <w:t>9</w:t>
      </w:r>
      <w:r w:rsidR="00572BA1">
        <w:rPr>
          <w:color w:val="000000" w:themeColor="text1"/>
          <w:szCs w:val="28"/>
        </w:rPr>
        <w:t xml:space="preserve">. </w:t>
      </w:r>
      <w:r w:rsidR="00572BA1" w:rsidRPr="00572BA1">
        <w:rPr>
          <w:color w:val="000000" w:themeColor="text1"/>
          <w:szCs w:val="28"/>
        </w:rPr>
        <w:t>Постановление о предварительном согласовании</w:t>
      </w:r>
      <w:r w:rsidR="00572BA1">
        <w:rPr>
          <w:color w:val="000000" w:themeColor="text1"/>
          <w:szCs w:val="28"/>
        </w:rPr>
        <w:t xml:space="preserve"> – постановление а</w:t>
      </w:r>
      <w:r w:rsidR="00572BA1" w:rsidRPr="00572BA1">
        <w:rPr>
          <w:color w:val="000000" w:themeColor="text1"/>
          <w:szCs w:val="28"/>
        </w:rPr>
        <w:t xml:space="preserve">дминистрации </w:t>
      </w:r>
      <w:r w:rsidR="00572BA1">
        <w:rPr>
          <w:color w:val="000000" w:themeColor="text1"/>
          <w:szCs w:val="28"/>
        </w:rPr>
        <w:t xml:space="preserve">муниципального образования город Краснодар </w:t>
      </w:r>
      <w:r w:rsidR="00572BA1" w:rsidRPr="00572BA1">
        <w:rPr>
          <w:color w:val="000000" w:themeColor="text1"/>
          <w:szCs w:val="28"/>
        </w:rPr>
        <w:t>о предварительном согласовании предоставления земельного участка</w:t>
      </w:r>
      <w:r w:rsidR="00572BA1">
        <w:rPr>
          <w:color w:val="000000" w:themeColor="text1"/>
          <w:szCs w:val="28"/>
        </w:rPr>
        <w:t>;</w:t>
      </w:r>
    </w:p>
    <w:p w14:paraId="516268E8" w14:textId="5ECF5A0E" w:rsidR="00572BA1" w:rsidRDefault="00AA4863" w:rsidP="00572BA1">
      <w:pPr>
        <w:ind w:firstLine="709"/>
        <w:rPr>
          <w:color w:val="000000" w:themeColor="text1"/>
          <w:szCs w:val="28"/>
        </w:rPr>
      </w:pPr>
      <w:r>
        <w:rPr>
          <w:color w:val="000000" w:themeColor="text1"/>
          <w:szCs w:val="28"/>
        </w:rPr>
        <w:t>10</w:t>
      </w:r>
      <w:r w:rsidR="00572BA1">
        <w:rPr>
          <w:color w:val="000000" w:themeColor="text1"/>
          <w:szCs w:val="28"/>
        </w:rPr>
        <w:t>. Извещение – извещение</w:t>
      </w:r>
      <w:r w:rsidR="00572BA1" w:rsidRPr="00572BA1">
        <w:rPr>
          <w:color w:val="000000" w:themeColor="text1"/>
          <w:szCs w:val="28"/>
        </w:rPr>
        <w:t xml:space="preserve"> о предоставлении земельного участка для указанных в заявлении целей</w:t>
      </w:r>
      <w:r w:rsidR="002C48CF">
        <w:rPr>
          <w:color w:val="000000" w:themeColor="text1"/>
          <w:szCs w:val="28"/>
        </w:rPr>
        <w:t>.».</w:t>
      </w:r>
    </w:p>
    <w:p w14:paraId="5285AE0B" w14:textId="3FA6C61C" w:rsidR="00331B74" w:rsidRDefault="00331B74" w:rsidP="00331B74">
      <w:pPr>
        <w:ind w:firstLine="709"/>
        <w:rPr>
          <w:color w:val="000000" w:themeColor="text1"/>
          <w:szCs w:val="28"/>
        </w:rPr>
      </w:pPr>
    </w:p>
    <w:p w14:paraId="7C0B01CD" w14:textId="77777777" w:rsidR="00331B74" w:rsidRDefault="00331B74" w:rsidP="00331B74">
      <w:pPr>
        <w:ind w:firstLine="709"/>
        <w:rPr>
          <w:color w:val="000000" w:themeColor="text1"/>
          <w:szCs w:val="28"/>
        </w:rPr>
      </w:pPr>
    </w:p>
    <w:p w14:paraId="1F1C5C07" w14:textId="77777777" w:rsidR="00331B74" w:rsidRPr="00A65A04" w:rsidRDefault="00331B74" w:rsidP="00331B74">
      <w:pPr>
        <w:rPr>
          <w:color w:val="000000"/>
          <w:szCs w:val="28"/>
        </w:rPr>
      </w:pPr>
      <w:r>
        <w:rPr>
          <w:color w:val="000000"/>
          <w:szCs w:val="28"/>
        </w:rPr>
        <w:t>Д</w:t>
      </w:r>
      <w:r w:rsidRPr="00A65A04">
        <w:rPr>
          <w:color w:val="000000"/>
          <w:szCs w:val="28"/>
        </w:rPr>
        <w:t>иректор департамента</w:t>
      </w:r>
    </w:p>
    <w:p w14:paraId="1E034187" w14:textId="77777777" w:rsidR="00331B74" w:rsidRPr="00A65A04" w:rsidRDefault="00331B74" w:rsidP="00331B74">
      <w:pPr>
        <w:rPr>
          <w:color w:val="000000"/>
          <w:szCs w:val="28"/>
        </w:rPr>
      </w:pPr>
      <w:r w:rsidRPr="00A65A04">
        <w:rPr>
          <w:color w:val="000000"/>
          <w:szCs w:val="28"/>
        </w:rPr>
        <w:t xml:space="preserve">муниципальной собственности </w:t>
      </w:r>
    </w:p>
    <w:p w14:paraId="7DF5885E" w14:textId="77777777" w:rsidR="00331B74" w:rsidRPr="00A65A04" w:rsidRDefault="00331B74" w:rsidP="00331B74">
      <w:pPr>
        <w:rPr>
          <w:color w:val="000000"/>
          <w:szCs w:val="28"/>
        </w:rPr>
      </w:pPr>
      <w:r w:rsidRPr="00A65A04">
        <w:rPr>
          <w:color w:val="000000"/>
          <w:szCs w:val="28"/>
        </w:rPr>
        <w:t>и городских земель администрации</w:t>
      </w:r>
    </w:p>
    <w:p w14:paraId="4F7D846B" w14:textId="77777777" w:rsidR="00331B74" w:rsidRPr="00A65A04" w:rsidRDefault="00331B74" w:rsidP="00331B74">
      <w:pPr>
        <w:rPr>
          <w:color w:val="000000"/>
          <w:szCs w:val="28"/>
        </w:rPr>
      </w:pPr>
      <w:r w:rsidRPr="00A65A04">
        <w:rPr>
          <w:color w:val="000000"/>
          <w:szCs w:val="28"/>
        </w:rPr>
        <w:t xml:space="preserve">муниципального образования </w:t>
      </w:r>
    </w:p>
    <w:p w14:paraId="1D4DE9E5" w14:textId="2FB008EE" w:rsidR="00331B74" w:rsidRDefault="00331B74" w:rsidP="00331B74">
      <w:pPr>
        <w:rPr>
          <w:color w:val="000000"/>
          <w:szCs w:val="28"/>
        </w:rPr>
      </w:pPr>
      <w:r>
        <w:rPr>
          <w:color w:val="000000"/>
          <w:szCs w:val="28"/>
        </w:rPr>
        <w:t>город Краснода</w:t>
      </w:r>
      <w:r w:rsidR="00B662B0">
        <w:rPr>
          <w:color w:val="000000"/>
          <w:szCs w:val="28"/>
        </w:rPr>
        <w:t>р</w:t>
      </w:r>
      <w:r w:rsidR="00B662B0">
        <w:rPr>
          <w:color w:val="000000"/>
          <w:szCs w:val="28"/>
        </w:rPr>
        <w:tab/>
      </w:r>
      <w:r w:rsidR="00B662B0">
        <w:rPr>
          <w:color w:val="000000"/>
          <w:szCs w:val="28"/>
        </w:rPr>
        <w:tab/>
      </w:r>
      <w:r w:rsidR="00B662B0">
        <w:rPr>
          <w:color w:val="000000"/>
          <w:szCs w:val="28"/>
        </w:rPr>
        <w:tab/>
      </w:r>
      <w:r w:rsidR="00B662B0">
        <w:rPr>
          <w:color w:val="000000"/>
          <w:szCs w:val="28"/>
        </w:rPr>
        <w:tab/>
      </w:r>
      <w:r w:rsidR="00B662B0">
        <w:rPr>
          <w:color w:val="000000"/>
          <w:szCs w:val="28"/>
        </w:rPr>
        <w:tab/>
      </w:r>
      <w:r w:rsidR="00B662B0">
        <w:rPr>
          <w:color w:val="000000"/>
          <w:szCs w:val="28"/>
        </w:rPr>
        <w:tab/>
      </w:r>
      <w:r w:rsidR="00B662B0">
        <w:rPr>
          <w:color w:val="000000"/>
          <w:szCs w:val="28"/>
        </w:rPr>
        <w:tab/>
        <w:t xml:space="preserve">                    </w:t>
      </w:r>
      <w:r>
        <w:rPr>
          <w:color w:val="000000"/>
          <w:szCs w:val="28"/>
        </w:rPr>
        <w:t>А.Н.Губский</w:t>
      </w:r>
    </w:p>
    <w:p w14:paraId="1941B514" w14:textId="77777777" w:rsidR="00331B74" w:rsidRDefault="00331B74" w:rsidP="00331B74">
      <w:pPr>
        <w:ind w:firstLine="709"/>
        <w:rPr>
          <w:color w:val="000000" w:themeColor="text1"/>
          <w:szCs w:val="28"/>
        </w:rPr>
      </w:pPr>
    </w:p>
    <w:p w14:paraId="3A22F4A4" w14:textId="77777777" w:rsidR="00331B74" w:rsidRPr="00480267" w:rsidRDefault="00331B74" w:rsidP="00331B74">
      <w:pPr>
        <w:ind w:firstLine="709"/>
        <w:rPr>
          <w:color w:val="000000" w:themeColor="text1"/>
          <w:szCs w:val="28"/>
        </w:rPr>
      </w:pPr>
    </w:p>
    <w:sectPr w:rsidR="00331B74" w:rsidRPr="00480267" w:rsidSect="001418F4">
      <w:pgSz w:w="11906" w:h="16838"/>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48712" w14:textId="77777777" w:rsidR="00C651CB" w:rsidRDefault="00C651CB">
      <w:r>
        <w:separator/>
      </w:r>
    </w:p>
  </w:endnote>
  <w:endnote w:type="continuationSeparator" w:id="0">
    <w:p w14:paraId="1BCD34C4" w14:textId="77777777" w:rsidR="00C651CB" w:rsidRDefault="00C65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85778" w14:textId="77777777" w:rsidR="001418F4" w:rsidRDefault="001418F4">
    <w:pPr>
      <w:pStyle w:val="a8"/>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14077ED" w14:textId="77777777" w:rsidR="001418F4" w:rsidRDefault="001418F4">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12418" w14:textId="77777777" w:rsidR="001418F4" w:rsidRPr="00DA2370" w:rsidRDefault="001418F4" w:rsidP="00DA2370">
    <w:pPr>
      <w:pStyle w:val="a8"/>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3F673" w14:textId="77777777" w:rsidR="00C651CB" w:rsidRDefault="00C651CB">
      <w:r>
        <w:separator/>
      </w:r>
    </w:p>
  </w:footnote>
  <w:footnote w:type="continuationSeparator" w:id="0">
    <w:p w14:paraId="44E3832B" w14:textId="77777777" w:rsidR="00C651CB" w:rsidRDefault="00C65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CF0F1" w14:textId="77777777" w:rsidR="001418F4" w:rsidRDefault="001418F4">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2A41376" w14:textId="77777777" w:rsidR="001418F4" w:rsidRDefault="001418F4">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E477A" w14:textId="64460690" w:rsidR="001418F4" w:rsidRPr="00F278A8" w:rsidRDefault="001418F4" w:rsidP="00397F4E">
    <w:pPr>
      <w:pStyle w:val="a7"/>
      <w:framePr w:wrap="around" w:vAnchor="text" w:hAnchor="page" w:x="6161" w:y="-88"/>
      <w:rPr>
        <w:rStyle w:val="a6"/>
        <w:szCs w:val="28"/>
      </w:rPr>
    </w:pPr>
    <w:r w:rsidRPr="00F278A8">
      <w:rPr>
        <w:rStyle w:val="a6"/>
        <w:szCs w:val="28"/>
      </w:rPr>
      <w:fldChar w:fldCharType="begin"/>
    </w:r>
    <w:r w:rsidRPr="00F278A8">
      <w:rPr>
        <w:rStyle w:val="a6"/>
        <w:szCs w:val="28"/>
      </w:rPr>
      <w:instrText xml:space="preserve">PAGE  </w:instrText>
    </w:r>
    <w:r w:rsidRPr="00F278A8">
      <w:rPr>
        <w:rStyle w:val="a6"/>
        <w:szCs w:val="28"/>
      </w:rPr>
      <w:fldChar w:fldCharType="separate"/>
    </w:r>
    <w:r w:rsidR="004B60CD">
      <w:rPr>
        <w:rStyle w:val="a6"/>
        <w:noProof/>
        <w:szCs w:val="28"/>
      </w:rPr>
      <w:t>2</w:t>
    </w:r>
    <w:r w:rsidRPr="00F278A8">
      <w:rPr>
        <w:rStyle w:val="a6"/>
        <w:szCs w:val="28"/>
      </w:rPr>
      <w:fldChar w:fldCharType="end"/>
    </w:r>
  </w:p>
  <w:p w14:paraId="4C48CA9E" w14:textId="77777777" w:rsidR="001418F4" w:rsidRDefault="001418F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97F4E"/>
    <w:rsid w:val="00000786"/>
    <w:rsid w:val="000016D9"/>
    <w:rsid w:val="000024E7"/>
    <w:rsid w:val="0000390E"/>
    <w:rsid w:val="00004089"/>
    <w:rsid w:val="000041F3"/>
    <w:rsid w:val="000041FA"/>
    <w:rsid w:val="000044DC"/>
    <w:rsid w:val="00005D6D"/>
    <w:rsid w:val="0000619D"/>
    <w:rsid w:val="00006662"/>
    <w:rsid w:val="000068E6"/>
    <w:rsid w:val="00007894"/>
    <w:rsid w:val="00007A42"/>
    <w:rsid w:val="00010531"/>
    <w:rsid w:val="00010C87"/>
    <w:rsid w:val="000112B4"/>
    <w:rsid w:val="000126B3"/>
    <w:rsid w:val="000128E9"/>
    <w:rsid w:val="0001300B"/>
    <w:rsid w:val="00013C51"/>
    <w:rsid w:val="00014FCE"/>
    <w:rsid w:val="00016E18"/>
    <w:rsid w:val="0001700A"/>
    <w:rsid w:val="000174A4"/>
    <w:rsid w:val="00020D2B"/>
    <w:rsid w:val="00021547"/>
    <w:rsid w:val="00021B57"/>
    <w:rsid w:val="00021DF2"/>
    <w:rsid w:val="00022C55"/>
    <w:rsid w:val="00022F5F"/>
    <w:rsid w:val="0002362E"/>
    <w:rsid w:val="0002387D"/>
    <w:rsid w:val="00024A4D"/>
    <w:rsid w:val="00025500"/>
    <w:rsid w:val="00025DF6"/>
    <w:rsid w:val="00026066"/>
    <w:rsid w:val="00026CD4"/>
    <w:rsid w:val="00026E27"/>
    <w:rsid w:val="00027E76"/>
    <w:rsid w:val="00030A52"/>
    <w:rsid w:val="00033263"/>
    <w:rsid w:val="00034001"/>
    <w:rsid w:val="00034B97"/>
    <w:rsid w:val="00034BDE"/>
    <w:rsid w:val="00035C6A"/>
    <w:rsid w:val="000368B2"/>
    <w:rsid w:val="0004031F"/>
    <w:rsid w:val="00041063"/>
    <w:rsid w:val="00041442"/>
    <w:rsid w:val="000415D9"/>
    <w:rsid w:val="00041BDA"/>
    <w:rsid w:val="00041F61"/>
    <w:rsid w:val="00043B28"/>
    <w:rsid w:val="000445D3"/>
    <w:rsid w:val="00044D7C"/>
    <w:rsid w:val="000450A8"/>
    <w:rsid w:val="00045A0D"/>
    <w:rsid w:val="0004745E"/>
    <w:rsid w:val="000509A7"/>
    <w:rsid w:val="00052409"/>
    <w:rsid w:val="00052556"/>
    <w:rsid w:val="00052F34"/>
    <w:rsid w:val="00053564"/>
    <w:rsid w:val="00053924"/>
    <w:rsid w:val="00055A7A"/>
    <w:rsid w:val="00056F85"/>
    <w:rsid w:val="00057381"/>
    <w:rsid w:val="00061801"/>
    <w:rsid w:val="00061DFE"/>
    <w:rsid w:val="0006354A"/>
    <w:rsid w:val="0006509F"/>
    <w:rsid w:val="00065F9B"/>
    <w:rsid w:val="00066408"/>
    <w:rsid w:val="00066971"/>
    <w:rsid w:val="00066A36"/>
    <w:rsid w:val="000709CC"/>
    <w:rsid w:val="00070D3B"/>
    <w:rsid w:val="0007113F"/>
    <w:rsid w:val="000721E6"/>
    <w:rsid w:val="00073031"/>
    <w:rsid w:val="0007425F"/>
    <w:rsid w:val="00075833"/>
    <w:rsid w:val="00075E52"/>
    <w:rsid w:val="00076AA8"/>
    <w:rsid w:val="00076DB3"/>
    <w:rsid w:val="0007707B"/>
    <w:rsid w:val="000804C2"/>
    <w:rsid w:val="00080F47"/>
    <w:rsid w:val="000813A5"/>
    <w:rsid w:val="00083798"/>
    <w:rsid w:val="00084FC6"/>
    <w:rsid w:val="000852EE"/>
    <w:rsid w:val="00086F36"/>
    <w:rsid w:val="00087389"/>
    <w:rsid w:val="00090203"/>
    <w:rsid w:val="000941D9"/>
    <w:rsid w:val="0009731E"/>
    <w:rsid w:val="0009732B"/>
    <w:rsid w:val="00097961"/>
    <w:rsid w:val="000A06A7"/>
    <w:rsid w:val="000A1788"/>
    <w:rsid w:val="000A2623"/>
    <w:rsid w:val="000A287C"/>
    <w:rsid w:val="000A37A5"/>
    <w:rsid w:val="000A3EB1"/>
    <w:rsid w:val="000A455E"/>
    <w:rsid w:val="000A6EFB"/>
    <w:rsid w:val="000A7E78"/>
    <w:rsid w:val="000B273B"/>
    <w:rsid w:val="000B3332"/>
    <w:rsid w:val="000B33D0"/>
    <w:rsid w:val="000B3482"/>
    <w:rsid w:val="000B79D3"/>
    <w:rsid w:val="000B7E6E"/>
    <w:rsid w:val="000C0CCD"/>
    <w:rsid w:val="000C5912"/>
    <w:rsid w:val="000C6E41"/>
    <w:rsid w:val="000C78D1"/>
    <w:rsid w:val="000C7A70"/>
    <w:rsid w:val="000D0429"/>
    <w:rsid w:val="000D15D2"/>
    <w:rsid w:val="000D1936"/>
    <w:rsid w:val="000D1FCC"/>
    <w:rsid w:val="000D276A"/>
    <w:rsid w:val="000D27A6"/>
    <w:rsid w:val="000D2E75"/>
    <w:rsid w:val="000D4487"/>
    <w:rsid w:val="000D4D13"/>
    <w:rsid w:val="000D559D"/>
    <w:rsid w:val="000D651D"/>
    <w:rsid w:val="000D76D9"/>
    <w:rsid w:val="000D7922"/>
    <w:rsid w:val="000D7C29"/>
    <w:rsid w:val="000E13C3"/>
    <w:rsid w:val="000E29F7"/>
    <w:rsid w:val="000E2D2B"/>
    <w:rsid w:val="000E31E6"/>
    <w:rsid w:val="000E3D1A"/>
    <w:rsid w:val="000E6645"/>
    <w:rsid w:val="000E6BAF"/>
    <w:rsid w:val="000E747E"/>
    <w:rsid w:val="000F0996"/>
    <w:rsid w:val="000F1761"/>
    <w:rsid w:val="000F2096"/>
    <w:rsid w:val="000F305C"/>
    <w:rsid w:val="000F3CE1"/>
    <w:rsid w:val="000F3F04"/>
    <w:rsid w:val="000F42D0"/>
    <w:rsid w:val="000F4693"/>
    <w:rsid w:val="000F46A4"/>
    <w:rsid w:val="000F4A39"/>
    <w:rsid w:val="000F5069"/>
    <w:rsid w:val="000F65F3"/>
    <w:rsid w:val="000F67DF"/>
    <w:rsid w:val="000F7051"/>
    <w:rsid w:val="001002D0"/>
    <w:rsid w:val="0010046D"/>
    <w:rsid w:val="001015B9"/>
    <w:rsid w:val="00101F09"/>
    <w:rsid w:val="001020C8"/>
    <w:rsid w:val="001023D0"/>
    <w:rsid w:val="00102D9D"/>
    <w:rsid w:val="0010327A"/>
    <w:rsid w:val="00103B37"/>
    <w:rsid w:val="00105150"/>
    <w:rsid w:val="00106396"/>
    <w:rsid w:val="00107558"/>
    <w:rsid w:val="00110E33"/>
    <w:rsid w:val="0011165C"/>
    <w:rsid w:val="00111963"/>
    <w:rsid w:val="00114077"/>
    <w:rsid w:val="00114118"/>
    <w:rsid w:val="00114308"/>
    <w:rsid w:val="0011434D"/>
    <w:rsid w:val="001177F0"/>
    <w:rsid w:val="0012154B"/>
    <w:rsid w:val="001228F5"/>
    <w:rsid w:val="00122F3F"/>
    <w:rsid w:val="001233C6"/>
    <w:rsid w:val="00124576"/>
    <w:rsid w:val="00124A3F"/>
    <w:rsid w:val="00125317"/>
    <w:rsid w:val="001255B7"/>
    <w:rsid w:val="0012615E"/>
    <w:rsid w:val="001268B8"/>
    <w:rsid w:val="00127186"/>
    <w:rsid w:val="001271DE"/>
    <w:rsid w:val="00130496"/>
    <w:rsid w:val="00130955"/>
    <w:rsid w:val="0013207F"/>
    <w:rsid w:val="001329F4"/>
    <w:rsid w:val="00133E82"/>
    <w:rsid w:val="00134AFA"/>
    <w:rsid w:val="00134E4B"/>
    <w:rsid w:val="00134F4C"/>
    <w:rsid w:val="001364F0"/>
    <w:rsid w:val="001367E4"/>
    <w:rsid w:val="00140380"/>
    <w:rsid w:val="001403DB"/>
    <w:rsid w:val="001405AD"/>
    <w:rsid w:val="001418F4"/>
    <w:rsid w:val="00141B13"/>
    <w:rsid w:val="00141CE7"/>
    <w:rsid w:val="00142F33"/>
    <w:rsid w:val="001430DA"/>
    <w:rsid w:val="001454B7"/>
    <w:rsid w:val="00145C73"/>
    <w:rsid w:val="00146008"/>
    <w:rsid w:val="001461E2"/>
    <w:rsid w:val="001462F7"/>
    <w:rsid w:val="00146599"/>
    <w:rsid w:val="00146BA5"/>
    <w:rsid w:val="00146C9B"/>
    <w:rsid w:val="00150BDA"/>
    <w:rsid w:val="00150FC6"/>
    <w:rsid w:val="001524A6"/>
    <w:rsid w:val="00152646"/>
    <w:rsid w:val="00152FAE"/>
    <w:rsid w:val="001545AD"/>
    <w:rsid w:val="00154ABB"/>
    <w:rsid w:val="00156696"/>
    <w:rsid w:val="00156E88"/>
    <w:rsid w:val="001609C6"/>
    <w:rsid w:val="00161688"/>
    <w:rsid w:val="00163C06"/>
    <w:rsid w:val="00165ACE"/>
    <w:rsid w:val="001660AC"/>
    <w:rsid w:val="00166D3A"/>
    <w:rsid w:val="00166D6A"/>
    <w:rsid w:val="00166EBE"/>
    <w:rsid w:val="00167527"/>
    <w:rsid w:val="0017318B"/>
    <w:rsid w:val="00173B5B"/>
    <w:rsid w:val="00173C40"/>
    <w:rsid w:val="00175219"/>
    <w:rsid w:val="00176185"/>
    <w:rsid w:val="00176A9D"/>
    <w:rsid w:val="00176FFC"/>
    <w:rsid w:val="00177023"/>
    <w:rsid w:val="001808E5"/>
    <w:rsid w:val="0018091D"/>
    <w:rsid w:val="00180A4C"/>
    <w:rsid w:val="00180D03"/>
    <w:rsid w:val="001866A9"/>
    <w:rsid w:val="00186B63"/>
    <w:rsid w:val="0018708E"/>
    <w:rsid w:val="0018713E"/>
    <w:rsid w:val="00187DDE"/>
    <w:rsid w:val="001909F8"/>
    <w:rsid w:val="00190BAC"/>
    <w:rsid w:val="00190C4B"/>
    <w:rsid w:val="001913D3"/>
    <w:rsid w:val="00191B2E"/>
    <w:rsid w:val="001922F2"/>
    <w:rsid w:val="001937B8"/>
    <w:rsid w:val="00193A11"/>
    <w:rsid w:val="00194027"/>
    <w:rsid w:val="00194667"/>
    <w:rsid w:val="00194B99"/>
    <w:rsid w:val="0019537B"/>
    <w:rsid w:val="0019569C"/>
    <w:rsid w:val="001963C5"/>
    <w:rsid w:val="0019655B"/>
    <w:rsid w:val="0019736B"/>
    <w:rsid w:val="001A2095"/>
    <w:rsid w:val="001A2573"/>
    <w:rsid w:val="001A363E"/>
    <w:rsid w:val="001A36F9"/>
    <w:rsid w:val="001A383A"/>
    <w:rsid w:val="001A4AB2"/>
    <w:rsid w:val="001A542E"/>
    <w:rsid w:val="001A61DB"/>
    <w:rsid w:val="001B0083"/>
    <w:rsid w:val="001B06D5"/>
    <w:rsid w:val="001B0CE1"/>
    <w:rsid w:val="001B18CF"/>
    <w:rsid w:val="001B27DF"/>
    <w:rsid w:val="001B2904"/>
    <w:rsid w:val="001B380A"/>
    <w:rsid w:val="001B4058"/>
    <w:rsid w:val="001B426E"/>
    <w:rsid w:val="001B52D1"/>
    <w:rsid w:val="001B5CE8"/>
    <w:rsid w:val="001B71F1"/>
    <w:rsid w:val="001C12FC"/>
    <w:rsid w:val="001C179C"/>
    <w:rsid w:val="001C2A7E"/>
    <w:rsid w:val="001C2E9C"/>
    <w:rsid w:val="001C487D"/>
    <w:rsid w:val="001C5E15"/>
    <w:rsid w:val="001C6A2F"/>
    <w:rsid w:val="001C7631"/>
    <w:rsid w:val="001C76AB"/>
    <w:rsid w:val="001C79EF"/>
    <w:rsid w:val="001D0E70"/>
    <w:rsid w:val="001D23D1"/>
    <w:rsid w:val="001D2447"/>
    <w:rsid w:val="001D38A8"/>
    <w:rsid w:val="001D4B53"/>
    <w:rsid w:val="001D4D09"/>
    <w:rsid w:val="001D5509"/>
    <w:rsid w:val="001D5645"/>
    <w:rsid w:val="001D69F2"/>
    <w:rsid w:val="001D7175"/>
    <w:rsid w:val="001D72F9"/>
    <w:rsid w:val="001D78BF"/>
    <w:rsid w:val="001D7AF0"/>
    <w:rsid w:val="001E013D"/>
    <w:rsid w:val="001E019A"/>
    <w:rsid w:val="001E078D"/>
    <w:rsid w:val="001E0F6D"/>
    <w:rsid w:val="001E0F76"/>
    <w:rsid w:val="001E1AA5"/>
    <w:rsid w:val="001E243B"/>
    <w:rsid w:val="001E25D6"/>
    <w:rsid w:val="001E335C"/>
    <w:rsid w:val="001E406E"/>
    <w:rsid w:val="001E5FB1"/>
    <w:rsid w:val="001E6457"/>
    <w:rsid w:val="001E6AA4"/>
    <w:rsid w:val="001E73A1"/>
    <w:rsid w:val="001E76AE"/>
    <w:rsid w:val="001E795F"/>
    <w:rsid w:val="001E7DA4"/>
    <w:rsid w:val="001F00EF"/>
    <w:rsid w:val="001F1104"/>
    <w:rsid w:val="001F196F"/>
    <w:rsid w:val="001F4114"/>
    <w:rsid w:val="001F4733"/>
    <w:rsid w:val="001F4AFA"/>
    <w:rsid w:val="001F7085"/>
    <w:rsid w:val="001F723D"/>
    <w:rsid w:val="001F735F"/>
    <w:rsid w:val="00200CB2"/>
    <w:rsid w:val="002018CB"/>
    <w:rsid w:val="002026DD"/>
    <w:rsid w:val="00202C9C"/>
    <w:rsid w:val="00202E0C"/>
    <w:rsid w:val="002043C2"/>
    <w:rsid w:val="00206898"/>
    <w:rsid w:val="00206F06"/>
    <w:rsid w:val="002070E0"/>
    <w:rsid w:val="00207C54"/>
    <w:rsid w:val="002101A8"/>
    <w:rsid w:val="0021064F"/>
    <w:rsid w:val="00210B3E"/>
    <w:rsid w:val="00210D28"/>
    <w:rsid w:val="002120E1"/>
    <w:rsid w:val="002160A0"/>
    <w:rsid w:val="00220124"/>
    <w:rsid w:val="002208E4"/>
    <w:rsid w:val="00221565"/>
    <w:rsid w:val="002216FE"/>
    <w:rsid w:val="002234AE"/>
    <w:rsid w:val="00224508"/>
    <w:rsid w:val="002245BC"/>
    <w:rsid w:val="00224A76"/>
    <w:rsid w:val="002253B2"/>
    <w:rsid w:val="002255A3"/>
    <w:rsid w:val="002259C6"/>
    <w:rsid w:val="00227B82"/>
    <w:rsid w:val="002305DD"/>
    <w:rsid w:val="00233658"/>
    <w:rsid w:val="002339A8"/>
    <w:rsid w:val="002346D7"/>
    <w:rsid w:val="002348C7"/>
    <w:rsid w:val="002359A7"/>
    <w:rsid w:val="00235C77"/>
    <w:rsid w:val="002361D9"/>
    <w:rsid w:val="002367F3"/>
    <w:rsid w:val="00237480"/>
    <w:rsid w:val="00240518"/>
    <w:rsid w:val="0024094A"/>
    <w:rsid w:val="00241CD0"/>
    <w:rsid w:val="00244560"/>
    <w:rsid w:val="00245297"/>
    <w:rsid w:val="00245FB5"/>
    <w:rsid w:val="00246B62"/>
    <w:rsid w:val="00247317"/>
    <w:rsid w:val="002479D0"/>
    <w:rsid w:val="00250192"/>
    <w:rsid w:val="002503C9"/>
    <w:rsid w:val="00250413"/>
    <w:rsid w:val="0025074D"/>
    <w:rsid w:val="00251102"/>
    <w:rsid w:val="00252967"/>
    <w:rsid w:val="00252ADE"/>
    <w:rsid w:val="002537C1"/>
    <w:rsid w:val="00253C90"/>
    <w:rsid w:val="00253EC1"/>
    <w:rsid w:val="00255845"/>
    <w:rsid w:val="00260739"/>
    <w:rsid w:val="002620C6"/>
    <w:rsid w:val="00263024"/>
    <w:rsid w:val="00263818"/>
    <w:rsid w:val="002638E2"/>
    <w:rsid w:val="00264AF5"/>
    <w:rsid w:val="00266001"/>
    <w:rsid w:val="002664E2"/>
    <w:rsid w:val="00267947"/>
    <w:rsid w:val="0027069A"/>
    <w:rsid w:val="00271A99"/>
    <w:rsid w:val="0027282C"/>
    <w:rsid w:val="00272CD6"/>
    <w:rsid w:val="00272D0A"/>
    <w:rsid w:val="0027324A"/>
    <w:rsid w:val="00275374"/>
    <w:rsid w:val="00277CF2"/>
    <w:rsid w:val="00281D28"/>
    <w:rsid w:val="00281DEC"/>
    <w:rsid w:val="00283721"/>
    <w:rsid w:val="0028575E"/>
    <w:rsid w:val="00285998"/>
    <w:rsid w:val="00285BE3"/>
    <w:rsid w:val="002862CA"/>
    <w:rsid w:val="0028630C"/>
    <w:rsid w:val="00286EDD"/>
    <w:rsid w:val="002873D3"/>
    <w:rsid w:val="00287D60"/>
    <w:rsid w:val="0029061F"/>
    <w:rsid w:val="00290DED"/>
    <w:rsid w:val="0029215B"/>
    <w:rsid w:val="0029370C"/>
    <w:rsid w:val="00293E5C"/>
    <w:rsid w:val="00294B43"/>
    <w:rsid w:val="00294BD6"/>
    <w:rsid w:val="002955AD"/>
    <w:rsid w:val="00296720"/>
    <w:rsid w:val="00296830"/>
    <w:rsid w:val="00296B41"/>
    <w:rsid w:val="00297B1F"/>
    <w:rsid w:val="00297E97"/>
    <w:rsid w:val="002A0F32"/>
    <w:rsid w:val="002A12DE"/>
    <w:rsid w:val="002A1550"/>
    <w:rsid w:val="002A2A00"/>
    <w:rsid w:val="002A2BD8"/>
    <w:rsid w:val="002A2D63"/>
    <w:rsid w:val="002A3A27"/>
    <w:rsid w:val="002A4ABA"/>
    <w:rsid w:val="002A53A7"/>
    <w:rsid w:val="002A5564"/>
    <w:rsid w:val="002A6C63"/>
    <w:rsid w:val="002A70CF"/>
    <w:rsid w:val="002A73A9"/>
    <w:rsid w:val="002A74E6"/>
    <w:rsid w:val="002A7E4E"/>
    <w:rsid w:val="002B0DB6"/>
    <w:rsid w:val="002B1C15"/>
    <w:rsid w:val="002B2220"/>
    <w:rsid w:val="002B3C74"/>
    <w:rsid w:val="002B4445"/>
    <w:rsid w:val="002B4E19"/>
    <w:rsid w:val="002C0139"/>
    <w:rsid w:val="002C19B0"/>
    <w:rsid w:val="002C1AA5"/>
    <w:rsid w:val="002C286A"/>
    <w:rsid w:val="002C364A"/>
    <w:rsid w:val="002C46A2"/>
    <w:rsid w:val="002C488E"/>
    <w:rsid w:val="002C48CF"/>
    <w:rsid w:val="002C4D3F"/>
    <w:rsid w:val="002C7FC0"/>
    <w:rsid w:val="002D0946"/>
    <w:rsid w:val="002D0A13"/>
    <w:rsid w:val="002D128B"/>
    <w:rsid w:val="002D2D5C"/>
    <w:rsid w:val="002D40FB"/>
    <w:rsid w:val="002D4785"/>
    <w:rsid w:val="002D4A62"/>
    <w:rsid w:val="002D4AB4"/>
    <w:rsid w:val="002D4B02"/>
    <w:rsid w:val="002D4CEF"/>
    <w:rsid w:val="002E0076"/>
    <w:rsid w:val="002E07A0"/>
    <w:rsid w:val="002E1B45"/>
    <w:rsid w:val="002E1D57"/>
    <w:rsid w:val="002E384A"/>
    <w:rsid w:val="002E3944"/>
    <w:rsid w:val="002E45B6"/>
    <w:rsid w:val="002E58DB"/>
    <w:rsid w:val="002E5A1D"/>
    <w:rsid w:val="002E5C3A"/>
    <w:rsid w:val="002E7D44"/>
    <w:rsid w:val="002F0980"/>
    <w:rsid w:val="002F0B8F"/>
    <w:rsid w:val="002F35DC"/>
    <w:rsid w:val="002F3FA4"/>
    <w:rsid w:val="002F405B"/>
    <w:rsid w:val="002F4874"/>
    <w:rsid w:val="002F5479"/>
    <w:rsid w:val="002F6397"/>
    <w:rsid w:val="002F71C8"/>
    <w:rsid w:val="002F71E0"/>
    <w:rsid w:val="00301048"/>
    <w:rsid w:val="00301599"/>
    <w:rsid w:val="00301D3C"/>
    <w:rsid w:val="003032A4"/>
    <w:rsid w:val="0030444C"/>
    <w:rsid w:val="00304B07"/>
    <w:rsid w:val="00311774"/>
    <w:rsid w:val="003117E3"/>
    <w:rsid w:val="00311C1D"/>
    <w:rsid w:val="003133FC"/>
    <w:rsid w:val="003146F7"/>
    <w:rsid w:val="00315BB9"/>
    <w:rsid w:val="00315D03"/>
    <w:rsid w:val="00315DAF"/>
    <w:rsid w:val="003174E2"/>
    <w:rsid w:val="00321158"/>
    <w:rsid w:val="003211DD"/>
    <w:rsid w:val="00321B68"/>
    <w:rsid w:val="00322B68"/>
    <w:rsid w:val="003234F2"/>
    <w:rsid w:val="00324028"/>
    <w:rsid w:val="00324B84"/>
    <w:rsid w:val="00325467"/>
    <w:rsid w:val="00325885"/>
    <w:rsid w:val="00326442"/>
    <w:rsid w:val="00326FB2"/>
    <w:rsid w:val="003301F8"/>
    <w:rsid w:val="00330684"/>
    <w:rsid w:val="0033080A"/>
    <w:rsid w:val="003313C5"/>
    <w:rsid w:val="00331B74"/>
    <w:rsid w:val="00331BDA"/>
    <w:rsid w:val="0033358E"/>
    <w:rsid w:val="00333BAC"/>
    <w:rsid w:val="00334788"/>
    <w:rsid w:val="003351E0"/>
    <w:rsid w:val="0033569B"/>
    <w:rsid w:val="00336434"/>
    <w:rsid w:val="003371E9"/>
    <w:rsid w:val="00337839"/>
    <w:rsid w:val="00337893"/>
    <w:rsid w:val="00337DCF"/>
    <w:rsid w:val="00337FD2"/>
    <w:rsid w:val="00342C84"/>
    <w:rsid w:val="0034497B"/>
    <w:rsid w:val="00344E40"/>
    <w:rsid w:val="0034508F"/>
    <w:rsid w:val="003455E1"/>
    <w:rsid w:val="0034711B"/>
    <w:rsid w:val="00347829"/>
    <w:rsid w:val="003478D2"/>
    <w:rsid w:val="00350AD8"/>
    <w:rsid w:val="00351F47"/>
    <w:rsid w:val="00351F94"/>
    <w:rsid w:val="00353485"/>
    <w:rsid w:val="00353E06"/>
    <w:rsid w:val="003540B0"/>
    <w:rsid w:val="00354252"/>
    <w:rsid w:val="00354455"/>
    <w:rsid w:val="0035474E"/>
    <w:rsid w:val="003553E6"/>
    <w:rsid w:val="003568BB"/>
    <w:rsid w:val="0036073E"/>
    <w:rsid w:val="00360AEA"/>
    <w:rsid w:val="003623EF"/>
    <w:rsid w:val="003633C5"/>
    <w:rsid w:val="003639EF"/>
    <w:rsid w:val="00363FDA"/>
    <w:rsid w:val="0036451A"/>
    <w:rsid w:val="00364ED4"/>
    <w:rsid w:val="00365D85"/>
    <w:rsid w:val="0036611C"/>
    <w:rsid w:val="00367E45"/>
    <w:rsid w:val="003702BD"/>
    <w:rsid w:val="00370914"/>
    <w:rsid w:val="00371A2B"/>
    <w:rsid w:val="00372E68"/>
    <w:rsid w:val="00374D13"/>
    <w:rsid w:val="003751ED"/>
    <w:rsid w:val="0037566C"/>
    <w:rsid w:val="00375782"/>
    <w:rsid w:val="00375B6B"/>
    <w:rsid w:val="003760B5"/>
    <w:rsid w:val="003767D2"/>
    <w:rsid w:val="0037707F"/>
    <w:rsid w:val="00377641"/>
    <w:rsid w:val="00377A9B"/>
    <w:rsid w:val="00380F6F"/>
    <w:rsid w:val="00381E11"/>
    <w:rsid w:val="003821E4"/>
    <w:rsid w:val="003825C1"/>
    <w:rsid w:val="00383019"/>
    <w:rsid w:val="00384169"/>
    <w:rsid w:val="003845E7"/>
    <w:rsid w:val="00386ED4"/>
    <w:rsid w:val="0038795E"/>
    <w:rsid w:val="00387A02"/>
    <w:rsid w:val="00390005"/>
    <w:rsid w:val="00390851"/>
    <w:rsid w:val="003911FF"/>
    <w:rsid w:val="003917AC"/>
    <w:rsid w:val="00391D72"/>
    <w:rsid w:val="00392395"/>
    <w:rsid w:val="0039385C"/>
    <w:rsid w:val="00393AEF"/>
    <w:rsid w:val="00393D21"/>
    <w:rsid w:val="0039406E"/>
    <w:rsid w:val="00397F4E"/>
    <w:rsid w:val="003A0883"/>
    <w:rsid w:val="003A0C64"/>
    <w:rsid w:val="003A38E1"/>
    <w:rsid w:val="003A5214"/>
    <w:rsid w:val="003A56FC"/>
    <w:rsid w:val="003A6BB4"/>
    <w:rsid w:val="003A7613"/>
    <w:rsid w:val="003B00A2"/>
    <w:rsid w:val="003B01E0"/>
    <w:rsid w:val="003B06A5"/>
    <w:rsid w:val="003B0791"/>
    <w:rsid w:val="003B0C84"/>
    <w:rsid w:val="003B12BC"/>
    <w:rsid w:val="003B195B"/>
    <w:rsid w:val="003B1B7F"/>
    <w:rsid w:val="003B1D4C"/>
    <w:rsid w:val="003B240D"/>
    <w:rsid w:val="003B3F01"/>
    <w:rsid w:val="003B51EB"/>
    <w:rsid w:val="003B5481"/>
    <w:rsid w:val="003B6117"/>
    <w:rsid w:val="003B685D"/>
    <w:rsid w:val="003C0D73"/>
    <w:rsid w:val="003C14BA"/>
    <w:rsid w:val="003C18E9"/>
    <w:rsid w:val="003C3C6A"/>
    <w:rsid w:val="003C4139"/>
    <w:rsid w:val="003C4C35"/>
    <w:rsid w:val="003C580A"/>
    <w:rsid w:val="003C59EF"/>
    <w:rsid w:val="003C75FB"/>
    <w:rsid w:val="003C7E50"/>
    <w:rsid w:val="003D29E9"/>
    <w:rsid w:val="003D2B04"/>
    <w:rsid w:val="003D3C23"/>
    <w:rsid w:val="003D6B4E"/>
    <w:rsid w:val="003D6FCA"/>
    <w:rsid w:val="003D7364"/>
    <w:rsid w:val="003E1787"/>
    <w:rsid w:val="003E1EE0"/>
    <w:rsid w:val="003E23F2"/>
    <w:rsid w:val="003E3967"/>
    <w:rsid w:val="003E403F"/>
    <w:rsid w:val="003E4716"/>
    <w:rsid w:val="003E63E9"/>
    <w:rsid w:val="003E6BBE"/>
    <w:rsid w:val="003E7ABF"/>
    <w:rsid w:val="003F01C7"/>
    <w:rsid w:val="003F0342"/>
    <w:rsid w:val="003F130B"/>
    <w:rsid w:val="003F292E"/>
    <w:rsid w:val="003F2C8F"/>
    <w:rsid w:val="003F320A"/>
    <w:rsid w:val="003F33A8"/>
    <w:rsid w:val="003F3D5B"/>
    <w:rsid w:val="003F5F44"/>
    <w:rsid w:val="003F6413"/>
    <w:rsid w:val="003F6B87"/>
    <w:rsid w:val="00400E39"/>
    <w:rsid w:val="004019E9"/>
    <w:rsid w:val="00402628"/>
    <w:rsid w:val="0040279F"/>
    <w:rsid w:val="00402D43"/>
    <w:rsid w:val="00402F19"/>
    <w:rsid w:val="004037A2"/>
    <w:rsid w:val="00404FD3"/>
    <w:rsid w:val="00405ADD"/>
    <w:rsid w:val="00406331"/>
    <w:rsid w:val="0040665D"/>
    <w:rsid w:val="00407F44"/>
    <w:rsid w:val="004116CD"/>
    <w:rsid w:val="004129C4"/>
    <w:rsid w:val="00413DC4"/>
    <w:rsid w:val="0041514B"/>
    <w:rsid w:val="0041524B"/>
    <w:rsid w:val="0041597A"/>
    <w:rsid w:val="00416929"/>
    <w:rsid w:val="00416D58"/>
    <w:rsid w:val="0041729F"/>
    <w:rsid w:val="00417583"/>
    <w:rsid w:val="004178CC"/>
    <w:rsid w:val="00417C57"/>
    <w:rsid w:val="0042088F"/>
    <w:rsid w:val="00420DF3"/>
    <w:rsid w:val="004239B0"/>
    <w:rsid w:val="004246E9"/>
    <w:rsid w:val="00424D7E"/>
    <w:rsid w:val="004255EC"/>
    <w:rsid w:val="00425D75"/>
    <w:rsid w:val="00425E92"/>
    <w:rsid w:val="00426089"/>
    <w:rsid w:val="00426308"/>
    <w:rsid w:val="00427216"/>
    <w:rsid w:val="0043013F"/>
    <w:rsid w:val="00430501"/>
    <w:rsid w:val="00430F7B"/>
    <w:rsid w:val="004323E9"/>
    <w:rsid w:val="004327B8"/>
    <w:rsid w:val="0043308B"/>
    <w:rsid w:val="00433925"/>
    <w:rsid w:val="00433A3C"/>
    <w:rsid w:val="00434639"/>
    <w:rsid w:val="0043645A"/>
    <w:rsid w:val="00436835"/>
    <w:rsid w:val="00436BE1"/>
    <w:rsid w:val="00442911"/>
    <w:rsid w:val="00442C4C"/>
    <w:rsid w:val="004438E2"/>
    <w:rsid w:val="00443B12"/>
    <w:rsid w:val="00444208"/>
    <w:rsid w:val="00444A09"/>
    <w:rsid w:val="00445032"/>
    <w:rsid w:val="00445E47"/>
    <w:rsid w:val="00446A09"/>
    <w:rsid w:val="00447326"/>
    <w:rsid w:val="004475D3"/>
    <w:rsid w:val="004511CC"/>
    <w:rsid w:val="00451578"/>
    <w:rsid w:val="004526BA"/>
    <w:rsid w:val="00453F5D"/>
    <w:rsid w:val="00455E51"/>
    <w:rsid w:val="004560E8"/>
    <w:rsid w:val="004565DC"/>
    <w:rsid w:val="004571DF"/>
    <w:rsid w:val="004578AB"/>
    <w:rsid w:val="00460CD2"/>
    <w:rsid w:val="004628D2"/>
    <w:rsid w:val="0046293E"/>
    <w:rsid w:val="00462DD3"/>
    <w:rsid w:val="00462F87"/>
    <w:rsid w:val="004631B4"/>
    <w:rsid w:val="004648F4"/>
    <w:rsid w:val="00465811"/>
    <w:rsid w:val="004669C3"/>
    <w:rsid w:val="0046731D"/>
    <w:rsid w:val="00467522"/>
    <w:rsid w:val="00470361"/>
    <w:rsid w:val="004706FB"/>
    <w:rsid w:val="00472C8D"/>
    <w:rsid w:val="004734F2"/>
    <w:rsid w:val="0047460F"/>
    <w:rsid w:val="0047582E"/>
    <w:rsid w:val="00476115"/>
    <w:rsid w:val="00476927"/>
    <w:rsid w:val="00477372"/>
    <w:rsid w:val="00480267"/>
    <w:rsid w:val="0048094C"/>
    <w:rsid w:val="0048101E"/>
    <w:rsid w:val="00481A0F"/>
    <w:rsid w:val="00481E82"/>
    <w:rsid w:val="00483289"/>
    <w:rsid w:val="004838B3"/>
    <w:rsid w:val="00485A70"/>
    <w:rsid w:val="00485C6C"/>
    <w:rsid w:val="00485DC6"/>
    <w:rsid w:val="00491018"/>
    <w:rsid w:val="00491038"/>
    <w:rsid w:val="00491ADB"/>
    <w:rsid w:val="004920BB"/>
    <w:rsid w:val="00493865"/>
    <w:rsid w:val="004939EB"/>
    <w:rsid w:val="00495073"/>
    <w:rsid w:val="00496D14"/>
    <w:rsid w:val="00497A7F"/>
    <w:rsid w:val="004A232D"/>
    <w:rsid w:val="004A2711"/>
    <w:rsid w:val="004A39B6"/>
    <w:rsid w:val="004A3CBD"/>
    <w:rsid w:val="004A6011"/>
    <w:rsid w:val="004B091A"/>
    <w:rsid w:val="004B10E8"/>
    <w:rsid w:val="004B1342"/>
    <w:rsid w:val="004B2B4C"/>
    <w:rsid w:val="004B348A"/>
    <w:rsid w:val="004B5075"/>
    <w:rsid w:val="004B5951"/>
    <w:rsid w:val="004B60CD"/>
    <w:rsid w:val="004B6537"/>
    <w:rsid w:val="004B660F"/>
    <w:rsid w:val="004B6AD9"/>
    <w:rsid w:val="004B71C5"/>
    <w:rsid w:val="004C0293"/>
    <w:rsid w:val="004C1FB9"/>
    <w:rsid w:val="004C2EA5"/>
    <w:rsid w:val="004C3D23"/>
    <w:rsid w:val="004C3DA3"/>
    <w:rsid w:val="004C3F38"/>
    <w:rsid w:val="004C4F7C"/>
    <w:rsid w:val="004C6AF9"/>
    <w:rsid w:val="004C7C44"/>
    <w:rsid w:val="004D0A06"/>
    <w:rsid w:val="004D0D44"/>
    <w:rsid w:val="004D16F7"/>
    <w:rsid w:val="004D216F"/>
    <w:rsid w:val="004D2197"/>
    <w:rsid w:val="004D5121"/>
    <w:rsid w:val="004D5C6D"/>
    <w:rsid w:val="004D60C7"/>
    <w:rsid w:val="004D69CB"/>
    <w:rsid w:val="004E0A10"/>
    <w:rsid w:val="004E11C0"/>
    <w:rsid w:val="004E1280"/>
    <w:rsid w:val="004E24DF"/>
    <w:rsid w:val="004E2582"/>
    <w:rsid w:val="004E2AB1"/>
    <w:rsid w:val="004E2E01"/>
    <w:rsid w:val="004E32C0"/>
    <w:rsid w:val="004E34D0"/>
    <w:rsid w:val="004E37A1"/>
    <w:rsid w:val="004E3829"/>
    <w:rsid w:val="004E3A82"/>
    <w:rsid w:val="004E4CAC"/>
    <w:rsid w:val="004E57C4"/>
    <w:rsid w:val="004E62F6"/>
    <w:rsid w:val="004E64AA"/>
    <w:rsid w:val="004E6BA0"/>
    <w:rsid w:val="004E7DFD"/>
    <w:rsid w:val="004F0C14"/>
    <w:rsid w:val="004F3D71"/>
    <w:rsid w:val="004F585E"/>
    <w:rsid w:val="004F6827"/>
    <w:rsid w:val="004F76AA"/>
    <w:rsid w:val="004F786C"/>
    <w:rsid w:val="004F7FC9"/>
    <w:rsid w:val="0050234F"/>
    <w:rsid w:val="00503E47"/>
    <w:rsid w:val="00504029"/>
    <w:rsid w:val="005067BB"/>
    <w:rsid w:val="00506C31"/>
    <w:rsid w:val="00507473"/>
    <w:rsid w:val="005079B6"/>
    <w:rsid w:val="005121D4"/>
    <w:rsid w:val="00512308"/>
    <w:rsid w:val="005133A7"/>
    <w:rsid w:val="005164B3"/>
    <w:rsid w:val="00516750"/>
    <w:rsid w:val="005177DA"/>
    <w:rsid w:val="0052115A"/>
    <w:rsid w:val="005217C2"/>
    <w:rsid w:val="00522CBA"/>
    <w:rsid w:val="0052337F"/>
    <w:rsid w:val="0052755E"/>
    <w:rsid w:val="00530DCC"/>
    <w:rsid w:val="00531C1A"/>
    <w:rsid w:val="00531E67"/>
    <w:rsid w:val="00531F4F"/>
    <w:rsid w:val="00532A0D"/>
    <w:rsid w:val="005335A8"/>
    <w:rsid w:val="00533ECA"/>
    <w:rsid w:val="0053407B"/>
    <w:rsid w:val="00534894"/>
    <w:rsid w:val="00534F07"/>
    <w:rsid w:val="00535738"/>
    <w:rsid w:val="00535B3B"/>
    <w:rsid w:val="0053749B"/>
    <w:rsid w:val="00537FCF"/>
    <w:rsid w:val="0054249B"/>
    <w:rsid w:val="005425E1"/>
    <w:rsid w:val="00542A39"/>
    <w:rsid w:val="00543127"/>
    <w:rsid w:val="005445A4"/>
    <w:rsid w:val="00544D2E"/>
    <w:rsid w:val="00545660"/>
    <w:rsid w:val="00545F64"/>
    <w:rsid w:val="005476F8"/>
    <w:rsid w:val="00547D58"/>
    <w:rsid w:val="005506CF"/>
    <w:rsid w:val="005520DC"/>
    <w:rsid w:val="00552D0D"/>
    <w:rsid w:val="0055312F"/>
    <w:rsid w:val="00553559"/>
    <w:rsid w:val="00553CD1"/>
    <w:rsid w:val="00554125"/>
    <w:rsid w:val="0055474D"/>
    <w:rsid w:val="005555DD"/>
    <w:rsid w:val="00555D8D"/>
    <w:rsid w:val="00556B17"/>
    <w:rsid w:val="00556D16"/>
    <w:rsid w:val="00557175"/>
    <w:rsid w:val="00557C40"/>
    <w:rsid w:val="00557D31"/>
    <w:rsid w:val="0056354E"/>
    <w:rsid w:val="00563F0F"/>
    <w:rsid w:val="00564395"/>
    <w:rsid w:val="00566659"/>
    <w:rsid w:val="0056691D"/>
    <w:rsid w:val="00567ADA"/>
    <w:rsid w:val="00571C2E"/>
    <w:rsid w:val="00572BA1"/>
    <w:rsid w:val="005734D9"/>
    <w:rsid w:val="0057446F"/>
    <w:rsid w:val="00574920"/>
    <w:rsid w:val="005750C2"/>
    <w:rsid w:val="005755F1"/>
    <w:rsid w:val="00575D83"/>
    <w:rsid w:val="005775B8"/>
    <w:rsid w:val="005778C2"/>
    <w:rsid w:val="00580743"/>
    <w:rsid w:val="00580863"/>
    <w:rsid w:val="005809BB"/>
    <w:rsid w:val="00580A95"/>
    <w:rsid w:val="0058181D"/>
    <w:rsid w:val="00581FA5"/>
    <w:rsid w:val="0058303B"/>
    <w:rsid w:val="0058393C"/>
    <w:rsid w:val="00583E0D"/>
    <w:rsid w:val="00583F95"/>
    <w:rsid w:val="0058437A"/>
    <w:rsid w:val="0058454F"/>
    <w:rsid w:val="00584920"/>
    <w:rsid w:val="0058527F"/>
    <w:rsid w:val="0058537C"/>
    <w:rsid w:val="00586EA6"/>
    <w:rsid w:val="005875DB"/>
    <w:rsid w:val="00587E76"/>
    <w:rsid w:val="00590FEA"/>
    <w:rsid w:val="005910B0"/>
    <w:rsid w:val="00592434"/>
    <w:rsid w:val="00592553"/>
    <w:rsid w:val="00594A1F"/>
    <w:rsid w:val="00595088"/>
    <w:rsid w:val="005A01A0"/>
    <w:rsid w:val="005A0A7D"/>
    <w:rsid w:val="005A26EC"/>
    <w:rsid w:val="005A2B77"/>
    <w:rsid w:val="005A2BC8"/>
    <w:rsid w:val="005A3B93"/>
    <w:rsid w:val="005A3FAB"/>
    <w:rsid w:val="005A4196"/>
    <w:rsid w:val="005A74B6"/>
    <w:rsid w:val="005A754C"/>
    <w:rsid w:val="005A761B"/>
    <w:rsid w:val="005A766A"/>
    <w:rsid w:val="005A77EA"/>
    <w:rsid w:val="005B0787"/>
    <w:rsid w:val="005B1C85"/>
    <w:rsid w:val="005B27D6"/>
    <w:rsid w:val="005B338D"/>
    <w:rsid w:val="005B4B5C"/>
    <w:rsid w:val="005B4EB3"/>
    <w:rsid w:val="005B61C1"/>
    <w:rsid w:val="005B65A5"/>
    <w:rsid w:val="005B6A39"/>
    <w:rsid w:val="005B786A"/>
    <w:rsid w:val="005C0DFA"/>
    <w:rsid w:val="005C19AF"/>
    <w:rsid w:val="005C1CFE"/>
    <w:rsid w:val="005C2926"/>
    <w:rsid w:val="005C2DDA"/>
    <w:rsid w:val="005C3518"/>
    <w:rsid w:val="005C41C4"/>
    <w:rsid w:val="005C463D"/>
    <w:rsid w:val="005C7731"/>
    <w:rsid w:val="005D0DA6"/>
    <w:rsid w:val="005D0FD7"/>
    <w:rsid w:val="005D1374"/>
    <w:rsid w:val="005D1BB9"/>
    <w:rsid w:val="005D1E7B"/>
    <w:rsid w:val="005D1E9D"/>
    <w:rsid w:val="005D2788"/>
    <w:rsid w:val="005D2914"/>
    <w:rsid w:val="005D2F54"/>
    <w:rsid w:val="005D45A2"/>
    <w:rsid w:val="005D5748"/>
    <w:rsid w:val="005D60D0"/>
    <w:rsid w:val="005E02E2"/>
    <w:rsid w:val="005E0BCE"/>
    <w:rsid w:val="005E1076"/>
    <w:rsid w:val="005E668A"/>
    <w:rsid w:val="005E6805"/>
    <w:rsid w:val="005E76B9"/>
    <w:rsid w:val="005E7997"/>
    <w:rsid w:val="005F071A"/>
    <w:rsid w:val="005F07A8"/>
    <w:rsid w:val="005F0F27"/>
    <w:rsid w:val="005F13F6"/>
    <w:rsid w:val="005F1935"/>
    <w:rsid w:val="005F216F"/>
    <w:rsid w:val="005F3F27"/>
    <w:rsid w:val="005F3F59"/>
    <w:rsid w:val="005F52DE"/>
    <w:rsid w:val="005F55ED"/>
    <w:rsid w:val="005F594C"/>
    <w:rsid w:val="005F5E38"/>
    <w:rsid w:val="005F66AA"/>
    <w:rsid w:val="005F69B3"/>
    <w:rsid w:val="00600567"/>
    <w:rsid w:val="00601171"/>
    <w:rsid w:val="00601A92"/>
    <w:rsid w:val="00603573"/>
    <w:rsid w:val="006043EE"/>
    <w:rsid w:val="006049B8"/>
    <w:rsid w:val="006054F1"/>
    <w:rsid w:val="00605535"/>
    <w:rsid w:val="00606077"/>
    <w:rsid w:val="00606113"/>
    <w:rsid w:val="00607584"/>
    <w:rsid w:val="00607AC7"/>
    <w:rsid w:val="00607FEF"/>
    <w:rsid w:val="00611E3A"/>
    <w:rsid w:val="0061214F"/>
    <w:rsid w:val="0061215C"/>
    <w:rsid w:val="00613D55"/>
    <w:rsid w:val="00613EE3"/>
    <w:rsid w:val="0061414D"/>
    <w:rsid w:val="006167AD"/>
    <w:rsid w:val="00617B0D"/>
    <w:rsid w:val="0062288A"/>
    <w:rsid w:val="0062323E"/>
    <w:rsid w:val="00626D18"/>
    <w:rsid w:val="00627016"/>
    <w:rsid w:val="00627861"/>
    <w:rsid w:val="0063059F"/>
    <w:rsid w:val="0063072F"/>
    <w:rsid w:val="00630DDC"/>
    <w:rsid w:val="00630DEC"/>
    <w:rsid w:val="00632439"/>
    <w:rsid w:val="00633F01"/>
    <w:rsid w:val="00635183"/>
    <w:rsid w:val="006371E8"/>
    <w:rsid w:val="00637819"/>
    <w:rsid w:val="00640ED4"/>
    <w:rsid w:val="00642172"/>
    <w:rsid w:val="00643388"/>
    <w:rsid w:val="00644677"/>
    <w:rsid w:val="00644EFC"/>
    <w:rsid w:val="00645FD7"/>
    <w:rsid w:val="006460C2"/>
    <w:rsid w:val="00650309"/>
    <w:rsid w:val="00650906"/>
    <w:rsid w:val="00650989"/>
    <w:rsid w:val="00650BB4"/>
    <w:rsid w:val="0065115F"/>
    <w:rsid w:val="00652236"/>
    <w:rsid w:val="006526ED"/>
    <w:rsid w:val="006535C1"/>
    <w:rsid w:val="00653785"/>
    <w:rsid w:val="0065458F"/>
    <w:rsid w:val="00655404"/>
    <w:rsid w:val="006565F6"/>
    <w:rsid w:val="0065752B"/>
    <w:rsid w:val="00660774"/>
    <w:rsid w:val="00660AD9"/>
    <w:rsid w:val="0066113C"/>
    <w:rsid w:val="00661E21"/>
    <w:rsid w:val="00662BCC"/>
    <w:rsid w:val="00664A94"/>
    <w:rsid w:val="00664EB2"/>
    <w:rsid w:val="00666B96"/>
    <w:rsid w:val="00670A50"/>
    <w:rsid w:val="006712E2"/>
    <w:rsid w:val="0067272C"/>
    <w:rsid w:val="00672C73"/>
    <w:rsid w:val="006731E4"/>
    <w:rsid w:val="006731F1"/>
    <w:rsid w:val="00674EFC"/>
    <w:rsid w:val="00675526"/>
    <w:rsid w:val="00677EE7"/>
    <w:rsid w:val="0068031A"/>
    <w:rsid w:val="00680D9D"/>
    <w:rsid w:val="0068158D"/>
    <w:rsid w:val="0068177E"/>
    <w:rsid w:val="00682FB4"/>
    <w:rsid w:val="00683017"/>
    <w:rsid w:val="006832EE"/>
    <w:rsid w:val="00684621"/>
    <w:rsid w:val="0068481E"/>
    <w:rsid w:val="00686065"/>
    <w:rsid w:val="00686853"/>
    <w:rsid w:val="00686B0B"/>
    <w:rsid w:val="00687EE8"/>
    <w:rsid w:val="00690404"/>
    <w:rsid w:val="006926E7"/>
    <w:rsid w:val="00692BA6"/>
    <w:rsid w:val="006932E4"/>
    <w:rsid w:val="0069573F"/>
    <w:rsid w:val="00695CF9"/>
    <w:rsid w:val="00696A55"/>
    <w:rsid w:val="006A0893"/>
    <w:rsid w:val="006A0F71"/>
    <w:rsid w:val="006A1659"/>
    <w:rsid w:val="006A16CA"/>
    <w:rsid w:val="006A174A"/>
    <w:rsid w:val="006A1D84"/>
    <w:rsid w:val="006A2BBB"/>
    <w:rsid w:val="006A59C1"/>
    <w:rsid w:val="006A6989"/>
    <w:rsid w:val="006A6E39"/>
    <w:rsid w:val="006A7687"/>
    <w:rsid w:val="006B19AB"/>
    <w:rsid w:val="006B1A9D"/>
    <w:rsid w:val="006B208B"/>
    <w:rsid w:val="006B2A40"/>
    <w:rsid w:val="006B307D"/>
    <w:rsid w:val="006B3625"/>
    <w:rsid w:val="006B3B68"/>
    <w:rsid w:val="006B4495"/>
    <w:rsid w:val="006B6129"/>
    <w:rsid w:val="006B6872"/>
    <w:rsid w:val="006B78D5"/>
    <w:rsid w:val="006C053B"/>
    <w:rsid w:val="006C1855"/>
    <w:rsid w:val="006C1EF5"/>
    <w:rsid w:val="006C1F71"/>
    <w:rsid w:val="006C3B9A"/>
    <w:rsid w:val="006C5145"/>
    <w:rsid w:val="006C5154"/>
    <w:rsid w:val="006C56FC"/>
    <w:rsid w:val="006C5E46"/>
    <w:rsid w:val="006C6624"/>
    <w:rsid w:val="006C6A60"/>
    <w:rsid w:val="006C703E"/>
    <w:rsid w:val="006C7E82"/>
    <w:rsid w:val="006C7FA5"/>
    <w:rsid w:val="006D0707"/>
    <w:rsid w:val="006D2619"/>
    <w:rsid w:val="006D3C20"/>
    <w:rsid w:val="006D4035"/>
    <w:rsid w:val="006D417A"/>
    <w:rsid w:val="006D4671"/>
    <w:rsid w:val="006D70F1"/>
    <w:rsid w:val="006E068E"/>
    <w:rsid w:val="006E1FC7"/>
    <w:rsid w:val="006E37F8"/>
    <w:rsid w:val="006E3922"/>
    <w:rsid w:val="006E4A31"/>
    <w:rsid w:val="006E4B5B"/>
    <w:rsid w:val="006E4CE6"/>
    <w:rsid w:val="006E682A"/>
    <w:rsid w:val="006F06B3"/>
    <w:rsid w:val="006F091F"/>
    <w:rsid w:val="006F3AC9"/>
    <w:rsid w:val="006F48BF"/>
    <w:rsid w:val="006F571B"/>
    <w:rsid w:val="006F6B27"/>
    <w:rsid w:val="006F7A06"/>
    <w:rsid w:val="006F7EB8"/>
    <w:rsid w:val="00701DB6"/>
    <w:rsid w:val="007020F6"/>
    <w:rsid w:val="0070278A"/>
    <w:rsid w:val="00704237"/>
    <w:rsid w:val="007042F9"/>
    <w:rsid w:val="007046E7"/>
    <w:rsid w:val="00705736"/>
    <w:rsid w:val="007072AF"/>
    <w:rsid w:val="0071004B"/>
    <w:rsid w:val="00710F71"/>
    <w:rsid w:val="00711089"/>
    <w:rsid w:val="00711DCB"/>
    <w:rsid w:val="00713694"/>
    <w:rsid w:val="007136FD"/>
    <w:rsid w:val="00714DC9"/>
    <w:rsid w:val="00716960"/>
    <w:rsid w:val="00720669"/>
    <w:rsid w:val="00720D4E"/>
    <w:rsid w:val="00721D5C"/>
    <w:rsid w:val="0072216F"/>
    <w:rsid w:val="00722B53"/>
    <w:rsid w:val="00723132"/>
    <w:rsid w:val="00723795"/>
    <w:rsid w:val="00724185"/>
    <w:rsid w:val="007250C9"/>
    <w:rsid w:val="00727D6C"/>
    <w:rsid w:val="00730497"/>
    <w:rsid w:val="00731088"/>
    <w:rsid w:val="00731153"/>
    <w:rsid w:val="007327A2"/>
    <w:rsid w:val="00732A20"/>
    <w:rsid w:val="00732C59"/>
    <w:rsid w:val="00733147"/>
    <w:rsid w:val="00733474"/>
    <w:rsid w:val="00733BC2"/>
    <w:rsid w:val="00733D24"/>
    <w:rsid w:val="0073470B"/>
    <w:rsid w:val="0073587E"/>
    <w:rsid w:val="00736B80"/>
    <w:rsid w:val="00737669"/>
    <w:rsid w:val="0074003E"/>
    <w:rsid w:val="007403B1"/>
    <w:rsid w:val="0074085E"/>
    <w:rsid w:val="007425C8"/>
    <w:rsid w:val="00743144"/>
    <w:rsid w:val="0074436C"/>
    <w:rsid w:val="0074516D"/>
    <w:rsid w:val="00746AC1"/>
    <w:rsid w:val="007471B6"/>
    <w:rsid w:val="0075175A"/>
    <w:rsid w:val="007523D0"/>
    <w:rsid w:val="00752667"/>
    <w:rsid w:val="0075286C"/>
    <w:rsid w:val="00752C5C"/>
    <w:rsid w:val="007531D3"/>
    <w:rsid w:val="0075331A"/>
    <w:rsid w:val="00754307"/>
    <w:rsid w:val="00754404"/>
    <w:rsid w:val="00755F7A"/>
    <w:rsid w:val="0075636A"/>
    <w:rsid w:val="007566DB"/>
    <w:rsid w:val="00756D99"/>
    <w:rsid w:val="007571C4"/>
    <w:rsid w:val="00757340"/>
    <w:rsid w:val="007573B0"/>
    <w:rsid w:val="0076028B"/>
    <w:rsid w:val="007610F3"/>
    <w:rsid w:val="0076284B"/>
    <w:rsid w:val="00764F7B"/>
    <w:rsid w:val="00765124"/>
    <w:rsid w:val="007656C4"/>
    <w:rsid w:val="00765B48"/>
    <w:rsid w:val="00766B1A"/>
    <w:rsid w:val="007670F9"/>
    <w:rsid w:val="0076775F"/>
    <w:rsid w:val="00767C3E"/>
    <w:rsid w:val="00770077"/>
    <w:rsid w:val="0077302B"/>
    <w:rsid w:val="0077399A"/>
    <w:rsid w:val="00773EBE"/>
    <w:rsid w:val="00774F5D"/>
    <w:rsid w:val="00775992"/>
    <w:rsid w:val="0077636E"/>
    <w:rsid w:val="00776397"/>
    <w:rsid w:val="00776964"/>
    <w:rsid w:val="007771FF"/>
    <w:rsid w:val="007779B4"/>
    <w:rsid w:val="00780021"/>
    <w:rsid w:val="00780DDD"/>
    <w:rsid w:val="00781861"/>
    <w:rsid w:val="007831A4"/>
    <w:rsid w:val="00783B5D"/>
    <w:rsid w:val="00783E72"/>
    <w:rsid w:val="00784278"/>
    <w:rsid w:val="00784BB0"/>
    <w:rsid w:val="00786124"/>
    <w:rsid w:val="00786368"/>
    <w:rsid w:val="007921E0"/>
    <w:rsid w:val="00792D5F"/>
    <w:rsid w:val="007937CA"/>
    <w:rsid w:val="0079543E"/>
    <w:rsid w:val="00795E3B"/>
    <w:rsid w:val="007A5935"/>
    <w:rsid w:val="007A5B3E"/>
    <w:rsid w:val="007B06AC"/>
    <w:rsid w:val="007B187F"/>
    <w:rsid w:val="007B1CF1"/>
    <w:rsid w:val="007B3057"/>
    <w:rsid w:val="007B318C"/>
    <w:rsid w:val="007B4D2D"/>
    <w:rsid w:val="007B57F5"/>
    <w:rsid w:val="007B6C36"/>
    <w:rsid w:val="007B77FD"/>
    <w:rsid w:val="007B7D07"/>
    <w:rsid w:val="007C22DF"/>
    <w:rsid w:val="007C2F3D"/>
    <w:rsid w:val="007C3998"/>
    <w:rsid w:val="007C3EBF"/>
    <w:rsid w:val="007C6382"/>
    <w:rsid w:val="007C6ADE"/>
    <w:rsid w:val="007C6EEE"/>
    <w:rsid w:val="007C71FF"/>
    <w:rsid w:val="007D075E"/>
    <w:rsid w:val="007D0FF4"/>
    <w:rsid w:val="007D2BFB"/>
    <w:rsid w:val="007D305E"/>
    <w:rsid w:val="007D3988"/>
    <w:rsid w:val="007D47D6"/>
    <w:rsid w:val="007D539A"/>
    <w:rsid w:val="007D7C26"/>
    <w:rsid w:val="007E18F0"/>
    <w:rsid w:val="007E1CF5"/>
    <w:rsid w:val="007E1F48"/>
    <w:rsid w:val="007E2C36"/>
    <w:rsid w:val="007E2D3A"/>
    <w:rsid w:val="007E31E1"/>
    <w:rsid w:val="007E3731"/>
    <w:rsid w:val="007E40B0"/>
    <w:rsid w:val="007E4993"/>
    <w:rsid w:val="007E4F9C"/>
    <w:rsid w:val="007E73FF"/>
    <w:rsid w:val="007F010F"/>
    <w:rsid w:val="007F0FC9"/>
    <w:rsid w:val="007F26CE"/>
    <w:rsid w:val="007F3A36"/>
    <w:rsid w:val="007F3D4E"/>
    <w:rsid w:val="007F492C"/>
    <w:rsid w:val="007F5012"/>
    <w:rsid w:val="007F573D"/>
    <w:rsid w:val="007F5A35"/>
    <w:rsid w:val="007F5E14"/>
    <w:rsid w:val="007F5E7B"/>
    <w:rsid w:val="007F65FB"/>
    <w:rsid w:val="007F6E62"/>
    <w:rsid w:val="007F71FA"/>
    <w:rsid w:val="007F7C3E"/>
    <w:rsid w:val="0080056E"/>
    <w:rsid w:val="0080117B"/>
    <w:rsid w:val="0080221A"/>
    <w:rsid w:val="00803077"/>
    <w:rsid w:val="00803A7C"/>
    <w:rsid w:val="0080446D"/>
    <w:rsid w:val="00806AA9"/>
    <w:rsid w:val="0080738D"/>
    <w:rsid w:val="00807CAC"/>
    <w:rsid w:val="00810365"/>
    <w:rsid w:val="00812013"/>
    <w:rsid w:val="0081259E"/>
    <w:rsid w:val="00813225"/>
    <w:rsid w:val="00813567"/>
    <w:rsid w:val="00813D71"/>
    <w:rsid w:val="00814B3F"/>
    <w:rsid w:val="008152D0"/>
    <w:rsid w:val="00815884"/>
    <w:rsid w:val="00815EA8"/>
    <w:rsid w:val="0081624D"/>
    <w:rsid w:val="00817A59"/>
    <w:rsid w:val="00821A38"/>
    <w:rsid w:val="00821C75"/>
    <w:rsid w:val="0082207A"/>
    <w:rsid w:val="008236C3"/>
    <w:rsid w:val="00823AE7"/>
    <w:rsid w:val="00823DD6"/>
    <w:rsid w:val="0082472E"/>
    <w:rsid w:val="00824954"/>
    <w:rsid w:val="0082552B"/>
    <w:rsid w:val="00825F40"/>
    <w:rsid w:val="0082603B"/>
    <w:rsid w:val="0082715C"/>
    <w:rsid w:val="00827DAB"/>
    <w:rsid w:val="00831E59"/>
    <w:rsid w:val="008320EE"/>
    <w:rsid w:val="00832414"/>
    <w:rsid w:val="00832965"/>
    <w:rsid w:val="00832E30"/>
    <w:rsid w:val="0083380A"/>
    <w:rsid w:val="00834BC7"/>
    <w:rsid w:val="0083605A"/>
    <w:rsid w:val="0083623B"/>
    <w:rsid w:val="00836391"/>
    <w:rsid w:val="00836437"/>
    <w:rsid w:val="00840620"/>
    <w:rsid w:val="00840D89"/>
    <w:rsid w:val="00841292"/>
    <w:rsid w:val="00841665"/>
    <w:rsid w:val="008424BD"/>
    <w:rsid w:val="008445EC"/>
    <w:rsid w:val="00845D76"/>
    <w:rsid w:val="008477A1"/>
    <w:rsid w:val="0085079D"/>
    <w:rsid w:val="00850B29"/>
    <w:rsid w:val="0085313C"/>
    <w:rsid w:val="008541B7"/>
    <w:rsid w:val="0085431B"/>
    <w:rsid w:val="00856CA6"/>
    <w:rsid w:val="00856D16"/>
    <w:rsid w:val="00857DD9"/>
    <w:rsid w:val="0086115B"/>
    <w:rsid w:val="008616B5"/>
    <w:rsid w:val="00861C4B"/>
    <w:rsid w:val="00861C7D"/>
    <w:rsid w:val="0086213E"/>
    <w:rsid w:val="00863C28"/>
    <w:rsid w:val="0086653E"/>
    <w:rsid w:val="00867144"/>
    <w:rsid w:val="008674CA"/>
    <w:rsid w:val="00867B95"/>
    <w:rsid w:val="00867F60"/>
    <w:rsid w:val="00870C37"/>
    <w:rsid w:val="00870F5A"/>
    <w:rsid w:val="00871037"/>
    <w:rsid w:val="00872354"/>
    <w:rsid w:val="00872378"/>
    <w:rsid w:val="00872FE6"/>
    <w:rsid w:val="008734D7"/>
    <w:rsid w:val="00874C59"/>
    <w:rsid w:val="00876859"/>
    <w:rsid w:val="00877A3D"/>
    <w:rsid w:val="00880F02"/>
    <w:rsid w:val="008817AF"/>
    <w:rsid w:val="00882116"/>
    <w:rsid w:val="0088297F"/>
    <w:rsid w:val="00882FE2"/>
    <w:rsid w:val="0088413D"/>
    <w:rsid w:val="00885986"/>
    <w:rsid w:val="008909ED"/>
    <w:rsid w:val="00890B95"/>
    <w:rsid w:val="008917F4"/>
    <w:rsid w:val="00893647"/>
    <w:rsid w:val="00894282"/>
    <w:rsid w:val="00895E17"/>
    <w:rsid w:val="00896ED0"/>
    <w:rsid w:val="0089731F"/>
    <w:rsid w:val="008A2311"/>
    <w:rsid w:val="008A3163"/>
    <w:rsid w:val="008A474F"/>
    <w:rsid w:val="008A4C49"/>
    <w:rsid w:val="008B0361"/>
    <w:rsid w:val="008B057A"/>
    <w:rsid w:val="008B05C8"/>
    <w:rsid w:val="008B0E3E"/>
    <w:rsid w:val="008B2319"/>
    <w:rsid w:val="008B2463"/>
    <w:rsid w:val="008B2682"/>
    <w:rsid w:val="008B36E3"/>
    <w:rsid w:val="008B4762"/>
    <w:rsid w:val="008B5F60"/>
    <w:rsid w:val="008C0334"/>
    <w:rsid w:val="008C0685"/>
    <w:rsid w:val="008C09F3"/>
    <w:rsid w:val="008C116A"/>
    <w:rsid w:val="008C182F"/>
    <w:rsid w:val="008C2630"/>
    <w:rsid w:val="008C37B3"/>
    <w:rsid w:val="008C4F05"/>
    <w:rsid w:val="008C51C7"/>
    <w:rsid w:val="008C5564"/>
    <w:rsid w:val="008C56E3"/>
    <w:rsid w:val="008C5CD5"/>
    <w:rsid w:val="008C7148"/>
    <w:rsid w:val="008C786D"/>
    <w:rsid w:val="008D0277"/>
    <w:rsid w:val="008D0A2F"/>
    <w:rsid w:val="008D186B"/>
    <w:rsid w:val="008D2BBD"/>
    <w:rsid w:val="008D42B7"/>
    <w:rsid w:val="008D488C"/>
    <w:rsid w:val="008D5018"/>
    <w:rsid w:val="008D6FC7"/>
    <w:rsid w:val="008E1866"/>
    <w:rsid w:val="008E2252"/>
    <w:rsid w:val="008E2489"/>
    <w:rsid w:val="008E2E5D"/>
    <w:rsid w:val="008E2FA9"/>
    <w:rsid w:val="008E35A9"/>
    <w:rsid w:val="008E491E"/>
    <w:rsid w:val="008E4FA0"/>
    <w:rsid w:val="008E5234"/>
    <w:rsid w:val="008E52D7"/>
    <w:rsid w:val="008E55E6"/>
    <w:rsid w:val="008E6F3C"/>
    <w:rsid w:val="008E7166"/>
    <w:rsid w:val="008E72DC"/>
    <w:rsid w:val="008E77EB"/>
    <w:rsid w:val="008E7864"/>
    <w:rsid w:val="008E798D"/>
    <w:rsid w:val="008F0963"/>
    <w:rsid w:val="008F0FD4"/>
    <w:rsid w:val="008F227A"/>
    <w:rsid w:val="008F23BF"/>
    <w:rsid w:val="008F7633"/>
    <w:rsid w:val="00900610"/>
    <w:rsid w:val="00903C15"/>
    <w:rsid w:val="00903EBD"/>
    <w:rsid w:val="00904050"/>
    <w:rsid w:val="009064EC"/>
    <w:rsid w:val="0090664F"/>
    <w:rsid w:val="009069C6"/>
    <w:rsid w:val="00907761"/>
    <w:rsid w:val="00907A68"/>
    <w:rsid w:val="00907FAA"/>
    <w:rsid w:val="00910781"/>
    <w:rsid w:val="009108D9"/>
    <w:rsid w:val="00910E14"/>
    <w:rsid w:val="009116C4"/>
    <w:rsid w:val="00912568"/>
    <w:rsid w:val="009132B2"/>
    <w:rsid w:val="00913B2E"/>
    <w:rsid w:val="00914240"/>
    <w:rsid w:val="0091425F"/>
    <w:rsid w:val="00915AC1"/>
    <w:rsid w:val="00916270"/>
    <w:rsid w:val="00916513"/>
    <w:rsid w:val="00916F03"/>
    <w:rsid w:val="00920764"/>
    <w:rsid w:val="00920CDC"/>
    <w:rsid w:val="00920E3A"/>
    <w:rsid w:val="00920FA4"/>
    <w:rsid w:val="00925EB9"/>
    <w:rsid w:val="00926281"/>
    <w:rsid w:val="0092687D"/>
    <w:rsid w:val="009274F9"/>
    <w:rsid w:val="009307F7"/>
    <w:rsid w:val="0093178C"/>
    <w:rsid w:val="00932303"/>
    <w:rsid w:val="00932D03"/>
    <w:rsid w:val="009334A0"/>
    <w:rsid w:val="009359D9"/>
    <w:rsid w:val="00935D3B"/>
    <w:rsid w:val="00936D08"/>
    <w:rsid w:val="009372A1"/>
    <w:rsid w:val="00937A50"/>
    <w:rsid w:val="00937C98"/>
    <w:rsid w:val="009401D3"/>
    <w:rsid w:val="00940FFD"/>
    <w:rsid w:val="00941D83"/>
    <w:rsid w:val="009420DE"/>
    <w:rsid w:val="00942626"/>
    <w:rsid w:val="00943BB7"/>
    <w:rsid w:val="0094562C"/>
    <w:rsid w:val="00946196"/>
    <w:rsid w:val="009477A1"/>
    <w:rsid w:val="0095096F"/>
    <w:rsid w:val="00950B32"/>
    <w:rsid w:val="0095172E"/>
    <w:rsid w:val="00952363"/>
    <w:rsid w:val="00952546"/>
    <w:rsid w:val="0095265A"/>
    <w:rsid w:val="00952B6F"/>
    <w:rsid w:val="0095593A"/>
    <w:rsid w:val="00956082"/>
    <w:rsid w:val="00956507"/>
    <w:rsid w:val="00957569"/>
    <w:rsid w:val="00957CFC"/>
    <w:rsid w:val="0096039F"/>
    <w:rsid w:val="00960CC3"/>
    <w:rsid w:val="00961780"/>
    <w:rsid w:val="00961C44"/>
    <w:rsid w:val="00962C8D"/>
    <w:rsid w:val="00962DAA"/>
    <w:rsid w:val="0096349D"/>
    <w:rsid w:val="00964B23"/>
    <w:rsid w:val="0096503F"/>
    <w:rsid w:val="009655B4"/>
    <w:rsid w:val="00965C3C"/>
    <w:rsid w:val="00965F6D"/>
    <w:rsid w:val="0096634F"/>
    <w:rsid w:val="009667C2"/>
    <w:rsid w:val="0096767C"/>
    <w:rsid w:val="0097027B"/>
    <w:rsid w:val="00970EE9"/>
    <w:rsid w:val="00971C4A"/>
    <w:rsid w:val="009742B4"/>
    <w:rsid w:val="00974E4D"/>
    <w:rsid w:val="009810C9"/>
    <w:rsid w:val="00982C16"/>
    <w:rsid w:val="0098538E"/>
    <w:rsid w:val="00985F4E"/>
    <w:rsid w:val="009862E7"/>
    <w:rsid w:val="0098747D"/>
    <w:rsid w:val="00991FB3"/>
    <w:rsid w:val="00992475"/>
    <w:rsid w:val="00992F0A"/>
    <w:rsid w:val="00993BB3"/>
    <w:rsid w:val="00994FEF"/>
    <w:rsid w:val="009966A4"/>
    <w:rsid w:val="00996D71"/>
    <w:rsid w:val="00997A7F"/>
    <w:rsid w:val="009A223F"/>
    <w:rsid w:val="009A2434"/>
    <w:rsid w:val="009A4181"/>
    <w:rsid w:val="009A4FC7"/>
    <w:rsid w:val="009A7C51"/>
    <w:rsid w:val="009B0A09"/>
    <w:rsid w:val="009B0DA7"/>
    <w:rsid w:val="009B2634"/>
    <w:rsid w:val="009B2A5D"/>
    <w:rsid w:val="009B2B36"/>
    <w:rsid w:val="009B351C"/>
    <w:rsid w:val="009B379F"/>
    <w:rsid w:val="009B4D57"/>
    <w:rsid w:val="009B52D7"/>
    <w:rsid w:val="009B54C5"/>
    <w:rsid w:val="009B5CE7"/>
    <w:rsid w:val="009B7D26"/>
    <w:rsid w:val="009C006B"/>
    <w:rsid w:val="009C03A8"/>
    <w:rsid w:val="009C09A1"/>
    <w:rsid w:val="009C0B8A"/>
    <w:rsid w:val="009C12E9"/>
    <w:rsid w:val="009C2953"/>
    <w:rsid w:val="009C3705"/>
    <w:rsid w:val="009C3DD6"/>
    <w:rsid w:val="009C3FE2"/>
    <w:rsid w:val="009C4013"/>
    <w:rsid w:val="009C42EA"/>
    <w:rsid w:val="009C55CE"/>
    <w:rsid w:val="009C63E9"/>
    <w:rsid w:val="009C7561"/>
    <w:rsid w:val="009C7CDE"/>
    <w:rsid w:val="009D27A3"/>
    <w:rsid w:val="009D2817"/>
    <w:rsid w:val="009D2A40"/>
    <w:rsid w:val="009D3D89"/>
    <w:rsid w:val="009D4711"/>
    <w:rsid w:val="009D7321"/>
    <w:rsid w:val="009E07BE"/>
    <w:rsid w:val="009E172C"/>
    <w:rsid w:val="009E176A"/>
    <w:rsid w:val="009E1A5B"/>
    <w:rsid w:val="009E27A7"/>
    <w:rsid w:val="009E3641"/>
    <w:rsid w:val="009E4774"/>
    <w:rsid w:val="009E5B00"/>
    <w:rsid w:val="009E6053"/>
    <w:rsid w:val="009E7D3C"/>
    <w:rsid w:val="009E7EEE"/>
    <w:rsid w:val="009F015C"/>
    <w:rsid w:val="009F09C1"/>
    <w:rsid w:val="009F0B10"/>
    <w:rsid w:val="009F1416"/>
    <w:rsid w:val="009F1662"/>
    <w:rsid w:val="009F3384"/>
    <w:rsid w:val="009F4526"/>
    <w:rsid w:val="009F4DE0"/>
    <w:rsid w:val="009F4FC9"/>
    <w:rsid w:val="00A001E7"/>
    <w:rsid w:val="00A00582"/>
    <w:rsid w:val="00A025AB"/>
    <w:rsid w:val="00A02A26"/>
    <w:rsid w:val="00A02C31"/>
    <w:rsid w:val="00A0746A"/>
    <w:rsid w:val="00A11514"/>
    <w:rsid w:val="00A129A5"/>
    <w:rsid w:val="00A12AE1"/>
    <w:rsid w:val="00A14C33"/>
    <w:rsid w:val="00A150A4"/>
    <w:rsid w:val="00A15192"/>
    <w:rsid w:val="00A15A46"/>
    <w:rsid w:val="00A15F7D"/>
    <w:rsid w:val="00A16624"/>
    <w:rsid w:val="00A17B3A"/>
    <w:rsid w:val="00A20C59"/>
    <w:rsid w:val="00A226B8"/>
    <w:rsid w:val="00A23726"/>
    <w:rsid w:val="00A24700"/>
    <w:rsid w:val="00A267FC"/>
    <w:rsid w:val="00A275D7"/>
    <w:rsid w:val="00A27709"/>
    <w:rsid w:val="00A3065C"/>
    <w:rsid w:val="00A320A7"/>
    <w:rsid w:val="00A328F2"/>
    <w:rsid w:val="00A335B2"/>
    <w:rsid w:val="00A34595"/>
    <w:rsid w:val="00A35198"/>
    <w:rsid w:val="00A36061"/>
    <w:rsid w:val="00A37B26"/>
    <w:rsid w:val="00A41413"/>
    <w:rsid w:val="00A41474"/>
    <w:rsid w:val="00A42617"/>
    <w:rsid w:val="00A42F30"/>
    <w:rsid w:val="00A4433F"/>
    <w:rsid w:val="00A44816"/>
    <w:rsid w:val="00A450E8"/>
    <w:rsid w:val="00A51381"/>
    <w:rsid w:val="00A51E3B"/>
    <w:rsid w:val="00A52A30"/>
    <w:rsid w:val="00A52F69"/>
    <w:rsid w:val="00A53190"/>
    <w:rsid w:val="00A53476"/>
    <w:rsid w:val="00A54594"/>
    <w:rsid w:val="00A545D2"/>
    <w:rsid w:val="00A54898"/>
    <w:rsid w:val="00A54EC9"/>
    <w:rsid w:val="00A55DC4"/>
    <w:rsid w:val="00A56672"/>
    <w:rsid w:val="00A56BC2"/>
    <w:rsid w:val="00A5729A"/>
    <w:rsid w:val="00A573F9"/>
    <w:rsid w:val="00A6138C"/>
    <w:rsid w:val="00A631DE"/>
    <w:rsid w:val="00A63EF2"/>
    <w:rsid w:val="00A65159"/>
    <w:rsid w:val="00A65DCA"/>
    <w:rsid w:val="00A66A70"/>
    <w:rsid w:val="00A66D7A"/>
    <w:rsid w:val="00A67259"/>
    <w:rsid w:val="00A6740D"/>
    <w:rsid w:val="00A70168"/>
    <w:rsid w:val="00A70ED7"/>
    <w:rsid w:val="00A71B92"/>
    <w:rsid w:val="00A73592"/>
    <w:rsid w:val="00A73C83"/>
    <w:rsid w:val="00A75D4B"/>
    <w:rsid w:val="00A762D6"/>
    <w:rsid w:val="00A7725E"/>
    <w:rsid w:val="00A772AC"/>
    <w:rsid w:val="00A804C8"/>
    <w:rsid w:val="00A80FB4"/>
    <w:rsid w:val="00A81371"/>
    <w:rsid w:val="00A84ADB"/>
    <w:rsid w:val="00A854D0"/>
    <w:rsid w:val="00A8627A"/>
    <w:rsid w:val="00A865E5"/>
    <w:rsid w:val="00A871C0"/>
    <w:rsid w:val="00A91B34"/>
    <w:rsid w:val="00A92570"/>
    <w:rsid w:val="00A927B8"/>
    <w:rsid w:val="00A92DCB"/>
    <w:rsid w:val="00A939D5"/>
    <w:rsid w:val="00A962E0"/>
    <w:rsid w:val="00A96792"/>
    <w:rsid w:val="00A96BCE"/>
    <w:rsid w:val="00AA169C"/>
    <w:rsid w:val="00AA17A1"/>
    <w:rsid w:val="00AA19FB"/>
    <w:rsid w:val="00AA1D1F"/>
    <w:rsid w:val="00AA4863"/>
    <w:rsid w:val="00AA4F96"/>
    <w:rsid w:val="00AA5D34"/>
    <w:rsid w:val="00AA7074"/>
    <w:rsid w:val="00AA7989"/>
    <w:rsid w:val="00AA7D1B"/>
    <w:rsid w:val="00AA7DD9"/>
    <w:rsid w:val="00AB08EB"/>
    <w:rsid w:val="00AB2CAD"/>
    <w:rsid w:val="00AB347A"/>
    <w:rsid w:val="00AB3992"/>
    <w:rsid w:val="00AB433A"/>
    <w:rsid w:val="00AB4589"/>
    <w:rsid w:val="00AB4A42"/>
    <w:rsid w:val="00AB5C36"/>
    <w:rsid w:val="00AB5F7B"/>
    <w:rsid w:val="00AB747D"/>
    <w:rsid w:val="00AC04D0"/>
    <w:rsid w:val="00AC0634"/>
    <w:rsid w:val="00AC3CEE"/>
    <w:rsid w:val="00AC3D19"/>
    <w:rsid w:val="00AC4169"/>
    <w:rsid w:val="00AC609A"/>
    <w:rsid w:val="00AC634F"/>
    <w:rsid w:val="00AC655A"/>
    <w:rsid w:val="00AC6754"/>
    <w:rsid w:val="00AD020C"/>
    <w:rsid w:val="00AD0805"/>
    <w:rsid w:val="00AD16B8"/>
    <w:rsid w:val="00AD23F6"/>
    <w:rsid w:val="00AD245A"/>
    <w:rsid w:val="00AD4284"/>
    <w:rsid w:val="00AD48D5"/>
    <w:rsid w:val="00AD4FD2"/>
    <w:rsid w:val="00AE04DC"/>
    <w:rsid w:val="00AE0C1B"/>
    <w:rsid w:val="00AE1113"/>
    <w:rsid w:val="00AE15E0"/>
    <w:rsid w:val="00AE1650"/>
    <w:rsid w:val="00AE239A"/>
    <w:rsid w:val="00AE26B4"/>
    <w:rsid w:val="00AE2B03"/>
    <w:rsid w:val="00AE5AD3"/>
    <w:rsid w:val="00AF11F3"/>
    <w:rsid w:val="00AF2C64"/>
    <w:rsid w:val="00AF4363"/>
    <w:rsid w:val="00AF481A"/>
    <w:rsid w:val="00AF48BC"/>
    <w:rsid w:val="00AF49B8"/>
    <w:rsid w:val="00AF56BA"/>
    <w:rsid w:val="00AF5881"/>
    <w:rsid w:val="00AF7FD8"/>
    <w:rsid w:val="00B04865"/>
    <w:rsid w:val="00B04912"/>
    <w:rsid w:val="00B04B4E"/>
    <w:rsid w:val="00B0557D"/>
    <w:rsid w:val="00B07795"/>
    <w:rsid w:val="00B11929"/>
    <w:rsid w:val="00B1232C"/>
    <w:rsid w:val="00B13EC5"/>
    <w:rsid w:val="00B145AB"/>
    <w:rsid w:val="00B147B0"/>
    <w:rsid w:val="00B14F00"/>
    <w:rsid w:val="00B15187"/>
    <w:rsid w:val="00B15421"/>
    <w:rsid w:val="00B160D1"/>
    <w:rsid w:val="00B168AC"/>
    <w:rsid w:val="00B1719A"/>
    <w:rsid w:val="00B17249"/>
    <w:rsid w:val="00B173C1"/>
    <w:rsid w:val="00B17459"/>
    <w:rsid w:val="00B17916"/>
    <w:rsid w:val="00B2008E"/>
    <w:rsid w:val="00B2036F"/>
    <w:rsid w:val="00B20475"/>
    <w:rsid w:val="00B211BC"/>
    <w:rsid w:val="00B2235C"/>
    <w:rsid w:val="00B22E7C"/>
    <w:rsid w:val="00B23137"/>
    <w:rsid w:val="00B2377E"/>
    <w:rsid w:val="00B24D67"/>
    <w:rsid w:val="00B253DB"/>
    <w:rsid w:val="00B27EEF"/>
    <w:rsid w:val="00B3172F"/>
    <w:rsid w:val="00B31AC0"/>
    <w:rsid w:val="00B31C0D"/>
    <w:rsid w:val="00B31FC1"/>
    <w:rsid w:val="00B32000"/>
    <w:rsid w:val="00B32BBB"/>
    <w:rsid w:val="00B330C3"/>
    <w:rsid w:val="00B3417E"/>
    <w:rsid w:val="00B34552"/>
    <w:rsid w:val="00B352CA"/>
    <w:rsid w:val="00B36915"/>
    <w:rsid w:val="00B37052"/>
    <w:rsid w:val="00B37A37"/>
    <w:rsid w:val="00B37E69"/>
    <w:rsid w:val="00B40834"/>
    <w:rsid w:val="00B41C72"/>
    <w:rsid w:val="00B4307B"/>
    <w:rsid w:val="00B43494"/>
    <w:rsid w:val="00B45CA4"/>
    <w:rsid w:val="00B474A8"/>
    <w:rsid w:val="00B477D4"/>
    <w:rsid w:val="00B47A9A"/>
    <w:rsid w:val="00B50049"/>
    <w:rsid w:val="00B500C1"/>
    <w:rsid w:val="00B50CAF"/>
    <w:rsid w:val="00B510EF"/>
    <w:rsid w:val="00B516CC"/>
    <w:rsid w:val="00B52306"/>
    <w:rsid w:val="00B531B1"/>
    <w:rsid w:val="00B531BC"/>
    <w:rsid w:val="00B53616"/>
    <w:rsid w:val="00B53D4E"/>
    <w:rsid w:val="00B55CB6"/>
    <w:rsid w:val="00B56385"/>
    <w:rsid w:val="00B563BD"/>
    <w:rsid w:val="00B6059B"/>
    <w:rsid w:val="00B61088"/>
    <w:rsid w:val="00B6110C"/>
    <w:rsid w:val="00B612EB"/>
    <w:rsid w:val="00B6173E"/>
    <w:rsid w:val="00B61EBA"/>
    <w:rsid w:val="00B62F06"/>
    <w:rsid w:val="00B640E7"/>
    <w:rsid w:val="00B646D2"/>
    <w:rsid w:val="00B64DFB"/>
    <w:rsid w:val="00B65042"/>
    <w:rsid w:val="00B654E8"/>
    <w:rsid w:val="00B655CF"/>
    <w:rsid w:val="00B65772"/>
    <w:rsid w:val="00B662B0"/>
    <w:rsid w:val="00B670FF"/>
    <w:rsid w:val="00B703C2"/>
    <w:rsid w:val="00B717AE"/>
    <w:rsid w:val="00B72D8D"/>
    <w:rsid w:val="00B76219"/>
    <w:rsid w:val="00B76371"/>
    <w:rsid w:val="00B805FE"/>
    <w:rsid w:val="00B80AA7"/>
    <w:rsid w:val="00B817C2"/>
    <w:rsid w:val="00B8199F"/>
    <w:rsid w:val="00B8297C"/>
    <w:rsid w:val="00B8450F"/>
    <w:rsid w:val="00B84B15"/>
    <w:rsid w:val="00B84F0A"/>
    <w:rsid w:val="00B852FC"/>
    <w:rsid w:val="00B859F4"/>
    <w:rsid w:val="00B85C1B"/>
    <w:rsid w:val="00B8621A"/>
    <w:rsid w:val="00B864ED"/>
    <w:rsid w:val="00B87C32"/>
    <w:rsid w:val="00B87D37"/>
    <w:rsid w:val="00B90C8D"/>
    <w:rsid w:val="00B90EAA"/>
    <w:rsid w:val="00B90F56"/>
    <w:rsid w:val="00B91142"/>
    <w:rsid w:val="00B93A05"/>
    <w:rsid w:val="00B93B14"/>
    <w:rsid w:val="00B9432E"/>
    <w:rsid w:val="00B94725"/>
    <w:rsid w:val="00B95670"/>
    <w:rsid w:val="00B96E80"/>
    <w:rsid w:val="00B97248"/>
    <w:rsid w:val="00BA00DE"/>
    <w:rsid w:val="00BA0BCD"/>
    <w:rsid w:val="00BA1FEC"/>
    <w:rsid w:val="00BA2FB1"/>
    <w:rsid w:val="00BA30E5"/>
    <w:rsid w:val="00BA37DF"/>
    <w:rsid w:val="00BA40B8"/>
    <w:rsid w:val="00BA50F8"/>
    <w:rsid w:val="00BA5628"/>
    <w:rsid w:val="00BA6DC4"/>
    <w:rsid w:val="00BA70E7"/>
    <w:rsid w:val="00BA7176"/>
    <w:rsid w:val="00BA7940"/>
    <w:rsid w:val="00BA7FDB"/>
    <w:rsid w:val="00BB15C1"/>
    <w:rsid w:val="00BB1AA8"/>
    <w:rsid w:val="00BB20E7"/>
    <w:rsid w:val="00BB2352"/>
    <w:rsid w:val="00BB2770"/>
    <w:rsid w:val="00BB2AE7"/>
    <w:rsid w:val="00BB2F24"/>
    <w:rsid w:val="00BB4289"/>
    <w:rsid w:val="00BB70F5"/>
    <w:rsid w:val="00BB725C"/>
    <w:rsid w:val="00BB7342"/>
    <w:rsid w:val="00BB75A8"/>
    <w:rsid w:val="00BC1480"/>
    <w:rsid w:val="00BC392B"/>
    <w:rsid w:val="00BC3D5F"/>
    <w:rsid w:val="00BC4982"/>
    <w:rsid w:val="00BC4CB7"/>
    <w:rsid w:val="00BC5880"/>
    <w:rsid w:val="00BC5AC4"/>
    <w:rsid w:val="00BC7A9C"/>
    <w:rsid w:val="00BC7C1D"/>
    <w:rsid w:val="00BC7DC9"/>
    <w:rsid w:val="00BC7E09"/>
    <w:rsid w:val="00BD09BA"/>
    <w:rsid w:val="00BD0A42"/>
    <w:rsid w:val="00BD203C"/>
    <w:rsid w:val="00BD267F"/>
    <w:rsid w:val="00BD2B1A"/>
    <w:rsid w:val="00BD341B"/>
    <w:rsid w:val="00BD3866"/>
    <w:rsid w:val="00BD38EB"/>
    <w:rsid w:val="00BD3B9C"/>
    <w:rsid w:val="00BD5DCE"/>
    <w:rsid w:val="00BD6C1F"/>
    <w:rsid w:val="00BD7736"/>
    <w:rsid w:val="00BD7D6B"/>
    <w:rsid w:val="00BE033D"/>
    <w:rsid w:val="00BE3835"/>
    <w:rsid w:val="00BE453A"/>
    <w:rsid w:val="00BE5354"/>
    <w:rsid w:val="00BE69EE"/>
    <w:rsid w:val="00BE6CA4"/>
    <w:rsid w:val="00BE7BB2"/>
    <w:rsid w:val="00BF0846"/>
    <w:rsid w:val="00BF11BA"/>
    <w:rsid w:val="00BF168D"/>
    <w:rsid w:val="00BF29F0"/>
    <w:rsid w:val="00BF2ECE"/>
    <w:rsid w:val="00BF3A57"/>
    <w:rsid w:val="00BF4B47"/>
    <w:rsid w:val="00BF517D"/>
    <w:rsid w:val="00BF6E8E"/>
    <w:rsid w:val="00BF71F9"/>
    <w:rsid w:val="00BF735F"/>
    <w:rsid w:val="00BF7597"/>
    <w:rsid w:val="00C000B0"/>
    <w:rsid w:val="00C03856"/>
    <w:rsid w:val="00C04E46"/>
    <w:rsid w:val="00C06F44"/>
    <w:rsid w:val="00C11C15"/>
    <w:rsid w:val="00C11FBA"/>
    <w:rsid w:val="00C14BB0"/>
    <w:rsid w:val="00C14F9E"/>
    <w:rsid w:val="00C1514C"/>
    <w:rsid w:val="00C1531A"/>
    <w:rsid w:val="00C17512"/>
    <w:rsid w:val="00C204A3"/>
    <w:rsid w:val="00C22400"/>
    <w:rsid w:val="00C22711"/>
    <w:rsid w:val="00C2297F"/>
    <w:rsid w:val="00C22A8B"/>
    <w:rsid w:val="00C22D62"/>
    <w:rsid w:val="00C22E22"/>
    <w:rsid w:val="00C22ED1"/>
    <w:rsid w:val="00C23738"/>
    <w:rsid w:val="00C23C1B"/>
    <w:rsid w:val="00C23CCC"/>
    <w:rsid w:val="00C24983"/>
    <w:rsid w:val="00C26825"/>
    <w:rsid w:val="00C27A9C"/>
    <w:rsid w:val="00C3029A"/>
    <w:rsid w:val="00C307F1"/>
    <w:rsid w:val="00C30EC9"/>
    <w:rsid w:val="00C313D4"/>
    <w:rsid w:val="00C31FF4"/>
    <w:rsid w:val="00C32002"/>
    <w:rsid w:val="00C33658"/>
    <w:rsid w:val="00C34DF1"/>
    <w:rsid w:val="00C361A2"/>
    <w:rsid w:val="00C367C6"/>
    <w:rsid w:val="00C36D33"/>
    <w:rsid w:val="00C37909"/>
    <w:rsid w:val="00C37F18"/>
    <w:rsid w:val="00C42EFC"/>
    <w:rsid w:val="00C435D2"/>
    <w:rsid w:val="00C4432A"/>
    <w:rsid w:val="00C449D5"/>
    <w:rsid w:val="00C46A5A"/>
    <w:rsid w:val="00C511AE"/>
    <w:rsid w:val="00C51261"/>
    <w:rsid w:val="00C53E38"/>
    <w:rsid w:val="00C545AC"/>
    <w:rsid w:val="00C549FD"/>
    <w:rsid w:val="00C54C29"/>
    <w:rsid w:val="00C54F51"/>
    <w:rsid w:val="00C55274"/>
    <w:rsid w:val="00C55766"/>
    <w:rsid w:val="00C602E0"/>
    <w:rsid w:val="00C604C1"/>
    <w:rsid w:val="00C60767"/>
    <w:rsid w:val="00C62B13"/>
    <w:rsid w:val="00C637E3"/>
    <w:rsid w:val="00C651CB"/>
    <w:rsid w:val="00C65765"/>
    <w:rsid w:val="00C6608E"/>
    <w:rsid w:val="00C66D1A"/>
    <w:rsid w:val="00C671D9"/>
    <w:rsid w:val="00C67360"/>
    <w:rsid w:val="00C719AE"/>
    <w:rsid w:val="00C72355"/>
    <w:rsid w:val="00C72E4E"/>
    <w:rsid w:val="00C74CCC"/>
    <w:rsid w:val="00C7638F"/>
    <w:rsid w:val="00C765C6"/>
    <w:rsid w:val="00C76C5D"/>
    <w:rsid w:val="00C76DE0"/>
    <w:rsid w:val="00C77B8B"/>
    <w:rsid w:val="00C80875"/>
    <w:rsid w:val="00C81520"/>
    <w:rsid w:val="00C818B1"/>
    <w:rsid w:val="00C82868"/>
    <w:rsid w:val="00C82D73"/>
    <w:rsid w:val="00C831FB"/>
    <w:rsid w:val="00C83337"/>
    <w:rsid w:val="00C83AE6"/>
    <w:rsid w:val="00C83DDE"/>
    <w:rsid w:val="00C84331"/>
    <w:rsid w:val="00C84616"/>
    <w:rsid w:val="00C85377"/>
    <w:rsid w:val="00C85FD8"/>
    <w:rsid w:val="00C87160"/>
    <w:rsid w:val="00C92EE5"/>
    <w:rsid w:val="00C9412B"/>
    <w:rsid w:val="00C947B6"/>
    <w:rsid w:val="00C9508B"/>
    <w:rsid w:val="00C95730"/>
    <w:rsid w:val="00C965A2"/>
    <w:rsid w:val="00C9694F"/>
    <w:rsid w:val="00C97B84"/>
    <w:rsid w:val="00CA0538"/>
    <w:rsid w:val="00CA1459"/>
    <w:rsid w:val="00CA16BB"/>
    <w:rsid w:val="00CA19D0"/>
    <w:rsid w:val="00CA26C1"/>
    <w:rsid w:val="00CA2825"/>
    <w:rsid w:val="00CA30AB"/>
    <w:rsid w:val="00CA360E"/>
    <w:rsid w:val="00CA393E"/>
    <w:rsid w:val="00CA4556"/>
    <w:rsid w:val="00CB06B6"/>
    <w:rsid w:val="00CB0983"/>
    <w:rsid w:val="00CB0CC9"/>
    <w:rsid w:val="00CB31FD"/>
    <w:rsid w:val="00CB33DA"/>
    <w:rsid w:val="00CB4E83"/>
    <w:rsid w:val="00CB5405"/>
    <w:rsid w:val="00CB560B"/>
    <w:rsid w:val="00CB5CCC"/>
    <w:rsid w:val="00CB5ECB"/>
    <w:rsid w:val="00CB62E0"/>
    <w:rsid w:val="00CB6B91"/>
    <w:rsid w:val="00CB6D56"/>
    <w:rsid w:val="00CB6EE2"/>
    <w:rsid w:val="00CC08F3"/>
    <w:rsid w:val="00CC0B2D"/>
    <w:rsid w:val="00CC11B0"/>
    <w:rsid w:val="00CC22D4"/>
    <w:rsid w:val="00CC3931"/>
    <w:rsid w:val="00CC3FFB"/>
    <w:rsid w:val="00CC5377"/>
    <w:rsid w:val="00CC5416"/>
    <w:rsid w:val="00CC5DBA"/>
    <w:rsid w:val="00CC5F7B"/>
    <w:rsid w:val="00CC62F6"/>
    <w:rsid w:val="00CD1ED4"/>
    <w:rsid w:val="00CD26F7"/>
    <w:rsid w:val="00CD2C3A"/>
    <w:rsid w:val="00CD4767"/>
    <w:rsid w:val="00CD48C0"/>
    <w:rsid w:val="00CD4CCD"/>
    <w:rsid w:val="00CD578F"/>
    <w:rsid w:val="00CD6502"/>
    <w:rsid w:val="00CE0807"/>
    <w:rsid w:val="00CE0885"/>
    <w:rsid w:val="00CE0B9E"/>
    <w:rsid w:val="00CE12D9"/>
    <w:rsid w:val="00CE17D1"/>
    <w:rsid w:val="00CE36A4"/>
    <w:rsid w:val="00CE3D35"/>
    <w:rsid w:val="00CE3EF0"/>
    <w:rsid w:val="00CE5375"/>
    <w:rsid w:val="00CE53E5"/>
    <w:rsid w:val="00CE53EB"/>
    <w:rsid w:val="00CE546C"/>
    <w:rsid w:val="00CE5B99"/>
    <w:rsid w:val="00CE5CE7"/>
    <w:rsid w:val="00CE60A7"/>
    <w:rsid w:val="00CE77F4"/>
    <w:rsid w:val="00CF0146"/>
    <w:rsid w:val="00CF0A4D"/>
    <w:rsid w:val="00CF1B7E"/>
    <w:rsid w:val="00CF2B1F"/>
    <w:rsid w:val="00CF39A4"/>
    <w:rsid w:val="00CF43B5"/>
    <w:rsid w:val="00CF44E2"/>
    <w:rsid w:val="00CF46CC"/>
    <w:rsid w:val="00CF5805"/>
    <w:rsid w:val="00CF63D4"/>
    <w:rsid w:val="00CF791F"/>
    <w:rsid w:val="00CF7925"/>
    <w:rsid w:val="00D00589"/>
    <w:rsid w:val="00D01A4B"/>
    <w:rsid w:val="00D02CFD"/>
    <w:rsid w:val="00D03D8A"/>
    <w:rsid w:val="00D03EE7"/>
    <w:rsid w:val="00D06D03"/>
    <w:rsid w:val="00D071C0"/>
    <w:rsid w:val="00D0732C"/>
    <w:rsid w:val="00D1036D"/>
    <w:rsid w:val="00D10F40"/>
    <w:rsid w:val="00D10F66"/>
    <w:rsid w:val="00D11803"/>
    <w:rsid w:val="00D11FB3"/>
    <w:rsid w:val="00D126DA"/>
    <w:rsid w:val="00D12AFF"/>
    <w:rsid w:val="00D165D5"/>
    <w:rsid w:val="00D16601"/>
    <w:rsid w:val="00D20C8D"/>
    <w:rsid w:val="00D21758"/>
    <w:rsid w:val="00D22C39"/>
    <w:rsid w:val="00D23F21"/>
    <w:rsid w:val="00D249D4"/>
    <w:rsid w:val="00D253F4"/>
    <w:rsid w:val="00D25851"/>
    <w:rsid w:val="00D26E18"/>
    <w:rsid w:val="00D274F1"/>
    <w:rsid w:val="00D278CC"/>
    <w:rsid w:val="00D3007D"/>
    <w:rsid w:val="00D311A5"/>
    <w:rsid w:val="00D31CF3"/>
    <w:rsid w:val="00D3236C"/>
    <w:rsid w:val="00D351E1"/>
    <w:rsid w:val="00D3776B"/>
    <w:rsid w:val="00D401BF"/>
    <w:rsid w:val="00D42114"/>
    <w:rsid w:val="00D43A5D"/>
    <w:rsid w:val="00D43EA9"/>
    <w:rsid w:val="00D4403F"/>
    <w:rsid w:val="00D449D0"/>
    <w:rsid w:val="00D455FE"/>
    <w:rsid w:val="00D47792"/>
    <w:rsid w:val="00D50484"/>
    <w:rsid w:val="00D5102D"/>
    <w:rsid w:val="00D524DB"/>
    <w:rsid w:val="00D5302E"/>
    <w:rsid w:val="00D537CB"/>
    <w:rsid w:val="00D538FD"/>
    <w:rsid w:val="00D53C8E"/>
    <w:rsid w:val="00D540B4"/>
    <w:rsid w:val="00D55A85"/>
    <w:rsid w:val="00D567CB"/>
    <w:rsid w:val="00D5694D"/>
    <w:rsid w:val="00D56E32"/>
    <w:rsid w:val="00D57AB4"/>
    <w:rsid w:val="00D6053D"/>
    <w:rsid w:val="00D60C5E"/>
    <w:rsid w:val="00D611F5"/>
    <w:rsid w:val="00D62D20"/>
    <w:rsid w:val="00D62D4F"/>
    <w:rsid w:val="00D63FCE"/>
    <w:rsid w:val="00D640CC"/>
    <w:rsid w:val="00D646BD"/>
    <w:rsid w:val="00D647AE"/>
    <w:rsid w:val="00D65E82"/>
    <w:rsid w:val="00D66D42"/>
    <w:rsid w:val="00D673F7"/>
    <w:rsid w:val="00D6775A"/>
    <w:rsid w:val="00D701E7"/>
    <w:rsid w:val="00D70BE1"/>
    <w:rsid w:val="00D72542"/>
    <w:rsid w:val="00D72CD4"/>
    <w:rsid w:val="00D734A6"/>
    <w:rsid w:val="00D7434E"/>
    <w:rsid w:val="00D75C5C"/>
    <w:rsid w:val="00D76D8E"/>
    <w:rsid w:val="00D76FFE"/>
    <w:rsid w:val="00D77F6B"/>
    <w:rsid w:val="00D802DB"/>
    <w:rsid w:val="00D807C3"/>
    <w:rsid w:val="00D8090D"/>
    <w:rsid w:val="00D83536"/>
    <w:rsid w:val="00D8359B"/>
    <w:rsid w:val="00D83FA9"/>
    <w:rsid w:val="00D90197"/>
    <w:rsid w:val="00D911A0"/>
    <w:rsid w:val="00DA0576"/>
    <w:rsid w:val="00DA0D46"/>
    <w:rsid w:val="00DA1E05"/>
    <w:rsid w:val="00DA2370"/>
    <w:rsid w:val="00DA2961"/>
    <w:rsid w:val="00DA3C1C"/>
    <w:rsid w:val="00DA3FA9"/>
    <w:rsid w:val="00DA4282"/>
    <w:rsid w:val="00DA7245"/>
    <w:rsid w:val="00DB0888"/>
    <w:rsid w:val="00DB0D7D"/>
    <w:rsid w:val="00DB11BC"/>
    <w:rsid w:val="00DB304A"/>
    <w:rsid w:val="00DB6194"/>
    <w:rsid w:val="00DC0E3D"/>
    <w:rsid w:val="00DC21C7"/>
    <w:rsid w:val="00DC29F4"/>
    <w:rsid w:val="00DC30EA"/>
    <w:rsid w:val="00DC379B"/>
    <w:rsid w:val="00DC5022"/>
    <w:rsid w:val="00DC6503"/>
    <w:rsid w:val="00DC7A6E"/>
    <w:rsid w:val="00DC7AC3"/>
    <w:rsid w:val="00DD0095"/>
    <w:rsid w:val="00DD0ACB"/>
    <w:rsid w:val="00DD1765"/>
    <w:rsid w:val="00DD407F"/>
    <w:rsid w:val="00DD412A"/>
    <w:rsid w:val="00DD4331"/>
    <w:rsid w:val="00DD4C53"/>
    <w:rsid w:val="00DD548D"/>
    <w:rsid w:val="00DD5A8C"/>
    <w:rsid w:val="00DD6CF9"/>
    <w:rsid w:val="00DE2379"/>
    <w:rsid w:val="00DE2543"/>
    <w:rsid w:val="00DE2595"/>
    <w:rsid w:val="00DE2771"/>
    <w:rsid w:val="00DE3965"/>
    <w:rsid w:val="00DE3F4B"/>
    <w:rsid w:val="00DE3FC4"/>
    <w:rsid w:val="00DE468F"/>
    <w:rsid w:val="00DE5EBD"/>
    <w:rsid w:val="00DE744D"/>
    <w:rsid w:val="00DE78A2"/>
    <w:rsid w:val="00DF04A4"/>
    <w:rsid w:val="00DF1CD7"/>
    <w:rsid w:val="00DF3665"/>
    <w:rsid w:val="00DF36E7"/>
    <w:rsid w:val="00DF403F"/>
    <w:rsid w:val="00DF4B33"/>
    <w:rsid w:val="00DF5151"/>
    <w:rsid w:val="00DF7DDF"/>
    <w:rsid w:val="00DF7DF3"/>
    <w:rsid w:val="00E000EB"/>
    <w:rsid w:val="00E00414"/>
    <w:rsid w:val="00E00A71"/>
    <w:rsid w:val="00E0175C"/>
    <w:rsid w:val="00E02120"/>
    <w:rsid w:val="00E025C0"/>
    <w:rsid w:val="00E05B5F"/>
    <w:rsid w:val="00E05C59"/>
    <w:rsid w:val="00E1092F"/>
    <w:rsid w:val="00E10B0A"/>
    <w:rsid w:val="00E11761"/>
    <w:rsid w:val="00E140E0"/>
    <w:rsid w:val="00E14EAC"/>
    <w:rsid w:val="00E16B6B"/>
    <w:rsid w:val="00E16BCF"/>
    <w:rsid w:val="00E20818"/>
    <w:rsid w:val="00E209A3"/>
    <w:rsid w:val="00E21B0D"/>
    <w:rsid w:val="00E2272F"/>
    <w:rsid w:val="00E2346D"/>
    <w:rsid w:val="00E248BE"/>
    <w:rsid w:val="00E2507E"/>
    <w:rsid w:val="00E26351"/>
    <w:rsid w:val="00E26496"/>
    <w:rsid w:val="00E277D9"/>
    <w:rsid w:val="00E30DF0"/>
    <w:rsid w:val="00E315B4"/>
    <w:rsid w:val="00E31C93"/>
    <w:rsid w:val="00E32BAE"/>
    <w:rsid w:val="00E32E4D"/>
    <w:rsid w:val="00E338CB"/>
    <w:rsid w:val="00E3424E"/>
    <w:rsid w:val="00E34EFE"/>
    <w:rsid w:val="00E351C7"/>
    <w:rsid w:val="00E35CB5"/>
    <w:rsid w:val="00E42187"/>
    <w:rsid w:val="00E454F6"/>
    <w:rsid w:val="00E4677E"/>
    <w:rsid w:val="00E46F95"/>
    <w:rsid w:val="00E47A7F"/>
    <w:rsid w:val="00E502C4"/>
    <w:rsid w:val="00E50387"/>
    <w:rsid w:val="00E50CEB"/>
    <w:rsid w:val="00E53417"/>
    <w:rsid w:val="00E53B91"/>
    <w:rsid w:val="00E542AA"/>
    <w:rsid w:val="00E5447D"/>
    <w:rsid w:val="00E556A9"/>
    <w:rsid w:val="00E55DC5"/>
    <w:rsid w:val="00E565B1"/>
    <w:rsid w:val="00E5680B"/>
    <w:rsid w:val="00E56A45"/>
    <w:rsid w:val="00E57C0D"/>
    <w:rsid w:val="00E60595"/>
    <w:rsid w:val="00E60E82"/>
    <w:rsid w:val="00E62F7A"/>
    <w:rsid w:val="00E64943"/>
    <w:rsid w:val="00E6553D"/>
    <w:rsid w:val="00E65A9A"/>
    <w:rsid w:val="00E66937"/>
    <w:rsid w:val="00E67BB5"/>
    <w:rsid w:val="00E705A4"/>
    <w:rsid w:val="00E710FF"/>
    <w:rsid w:val="00E7235B"/>
    <w:rsid w:val="00E72D46"/>
    <w:rsid w:val="00E73EC8"/>
    <w:rsid w:val="00E75104"/>
    <w:rsid w:val="00E75536"/>
    <w:rsid w:val="00E75563"/>
    <w:rsid w:val="00E75D6E"/>
    <w:rsid w:val="00E768C4"/>
    <w:rsid w:val="00E7775C"/>
    <w:rsid w:val="00E77BCB"/>
    <w:rsid w:val="00E80391"/>
    <w:rsid w:val="00E810CD"/>
    <w:rsid w:val="00E825C6"/>
    <w:rsid w:val="00E82868"/>
    <w:rsid w:val="00E82FA0"/>
    <w:rsid w:val="00E82FAC"/>
    <w:rsid w:val="00E8427E"/>
    <w:rsid w:val="00E8659D"/>
    <w:rsid w:val="00E86B37"/>
    <w:rsid w:val="00E86DB7"/>
    <w:rsid w:val="00E86F7C"/>
    <w:rsid w:val="00E87B0F"/>
    <w:rsid w:val="00E87C33"/>
    <w:rsid w:val="00E91719"/>
    <w:rsid w:val="00E91D44"/>
    <w:rsid w:val="00E93476"/>
    <w:rsid w:val="00E94B0F"/>
    <w:rsid w:val="00E95257"/>
    <w:rsid w:val="00E95951"/>
    <w:rsid w:val="00E95A4D"/>
    <w:rsid w:val="00E96E0F"/>
    <w:rsid w:val="00EA13AB"/>
    <w:rsid w:val="00EA6155"/>
    <w:rsid w:val="00EB0056"/>
    <w:rsid w:val="00EB126F"/>
    <w:rsid w:val="00EB2A0F"/>
    <w:rsid w:val="00EB3414"/>
    <w:rsid w:val="00EB419B"/>
    <w:rsid w:val="00EB4238"/>
    <w:rsid w:val="00EB55AC"/>
    <w:rsid w:val="00EB5682"/>
    <w:rsid w:val="00EC48CA"/>
    <w:rsid w:val="00EC49FF"/>
    <w:rsid w:val="00EC531C"/>
    <w:rsid w:val="00EC5C3F"/>
    <w:rsid w:val="00EC7AFF"/>
    <w:rsid w:val="00ED02F2"/>
    <w:rsid w:val="00ED1935"/>
    <w:rsid w:val="00ED24EF"/>
    <w:rsid w:val="00ED3D36"/>
    <w:rsid w:val="00ED3ECD"/>
    <w:rsid w:val="00ED4172"/>
    <w:rsid w:val="00ED489E"/>
    <w:rsid w:val="00ED5D28"/>
    <w:rsid w:val="00ED6F7B"/>
    <w:rsid w:val="00EE0923"/>
    <w:rsid w:val="00EE0A9E"/>
    <w:rsid w:val="00EE0FEB"/>
    <w:rsid w:val="00EE13CA"/>
    <w:rsid w:val="00EE1D36"/>
    <w:rsid w:val="00EE209F"/>
    <w:rsid w:val="00EE2B63"/>
    <w:rsid w:val="00EE3732"/>
    <w:rsid w:val="00EE3EB9"/>
    <w:rsid w:val="00EE4936"/>
    <w:rsid w:val="00EE594A"/>
    <w:rsid w:val="00EE6B02"/>
    <w:rsid w:val="00EE6EB5"/>
    <w:rsid w:val="00EF0645"/>
    <w:rsid w:val="00EF0C87"/>
    <w:rsid w:val="00EF1EED"/>
    <w:rsid w:val="00EF2441"/>
    <w:rsid w:val="00EF469E"/>
    <w:rsid w:val="00EF4E49"/>
    <w:rsid w:val="00EF5A43"/>
    <w:rsid w:val="00EF5B12"/>
    <w:rsid w:val="00EF5D89"/>
    <w:rsid w:val="00F00083"/>
    <w:rsid w:val="00F00975"/>
    <w:rsid w:val="00F00AEC"/>
    <w:rsid w:val="00F00DBE"/>
    <w:rsid w:val="00F0115D"/>
    <w:rsid w:val="00F014B2"/>
    <w:rsid w:val="00F02068"/>
    <w:rsid w:val="00F02E9E"/>
    <w:rsid w:val="00F03A20"/>
    <w:rsid w:val="00F0465C"/>
    <w:rsid w:val="00F04D42"/>
    <w:rsid w:val="00F05643"/>
    <w:rsid w:val="00F06105"/>
    <w:rsid w:val="00F064C8"/>
    <w:rsid w:val="00F06719"/>
    <w:rsid w:val="00F06B0E"/>
    <w:rsid w:val="00F06D98"/>
    <w:rsid w:val="00F077F5"/>
    <w:rsid w:val="00F10800"/>
    <w:rsid w:val="00F10B78"/>
    <w:rsid w:val="00F17681"/>
    <w:rsid w:val="00F20173"/>
    <w:rsid w:val="00F20DDF"/>
    <w:rsid w:val="00F217FF"/>
    <w:rsid w:val="00F219AD"/>
    <w:rsid w:val="00F21D92"/>
    <w:rsid w:val="00F23168"/>
    <w:rsid w:val="00F23827"/>
    <w:rsid w:val="00F23FD5"/>
    <w:rsid w:val="00F24356"/>
    <w:rsid w:val="00F24996"/>
    <w:rsid w:val="00F24B19"/>
    <w:rsid w:val="00F2543B"/>
    <w:rsid w:val="00F2550A"/>
    <w:rsid w:val="00F26162"/>
    <w:rsid w:val="00F262AC"/>
    <w:rsid w:val="00F26727"/>
    <w:rsid w:val="00F2675B"/>
    <w:rsid w:val="00F278A8"/>
    <w:rsid w:val="00F30270"/>
    <w:rsid w:val="00F30970"/>
    <w:rsid w:val="00F33411"/>
    <w:rsid w:val="00F335DE"/>
    <w:rsid w:val="00F34E57"/>
    <w:rsid w:val="00F357C1"/>
    <w:rsid w:val="00F361C0"/>
    <w:rsid w:val="00F364E1"/>
    <w:rsid w:val="00F365DF"/>
    <w:rsid w:val="00F36645"/>
    <w:rsid w:val="00F40AA2"/>
    <w:rsid w:val="00F40EE0"/>
    <w:rsid w:val="00F4235D"/>
    <w:rsid w:val="00F429BB"/>
    <w:rsid w:val="00F43A71"/>
    <w:rsid w:val="00F449CD"/>
    <w:rsid w:val="00F46F81"/>
    <w:rsid w:val="00F47DB1"/>
    <w:rsid w:val="00F503A0"/>
    <w:rsid w:val="00F51462"/>
    <w:rsid w:val="00F51905"/>
    <w:rsid w:val="00F5215D"/>
    <w:rsid w:val="00F525E8"/>
    <w:rsid w:val="00F55429"/>
    <w:rsid w:val="00F5729B"/>
    <w:rsid w:val="00F5771E"/>
    <w:rsid w:val="00F605B3"/>
    <w:rsid w:val="00F612D5"/>
    <w:rsid w:val="00F62BD2"/>
    <w:rsid w:val="00F63F10"/>
    <w:rsid w:val="00F6427C"/>
    <w:rsid w:val="00F659D6"/>
    <w:rsid w:val="00F66FD9"/>
    <w:rsid w:val="00F6755B"/>
    <w:rsid w:val="00F67D52"/>
    <w:rsid w:val="00F705EB"/>
    <w:rsid w:val="00F7172F"/>
    <w:rsid w:val="00F722A9"/>
    <w:rsid w:val="00F74684"/>
    <w:rsid w:val="00F74908"/>
    <w:rsid w:val="00F74D0A"/>
    <w:rsid w:val="00F7512C"/>
    <w:rsid w:val="00F77A38"/>
    <w:rsid w:val="00F77C38"/>
    <w:rsid w:val="00F838D6"/>
    <w:rsid w:val="00F8431A"/>
    <w:rsid w:val="00F84BB5"/>
    <w:rsid w:val="00F84FE9"/>
    <w:rsid w:val="00F85054"/>
    <w:rsid w:val="00F9063F"/>
    <w:rsid w:val="00F90958"/>
    <w:rsid w:val="00F90B81"/>
    <w:rsid w:val="00F912B9"/>
    <w:rsid w:val="00F91CF2"/>
    <w:rsid w:val="00F94530"/>
    <w:rsid w:val="00F948BA"/>
    <w:rsid w:val="00F95B65"/>
    <w:rsid w:val="00F95CF3"/>
    <w:rsid w:val="00F9616A"/>
    <w:rsid w:val="00F9618A"/>
    <w:rsid w:val="00F96323"/>
    <w:rsid w:val="00FA2A37"/>
    <w:rsid w:val="00FA32E8"/>
    <w:rsid w:val="00FA42CD"/>
    <w:rsid w:val="00FA4FFB"/>
    <w:rsid w:val="00FA58C0"/>
    <w:rsid w:val="00FA5908"/>
    <w:rsid w:val="00FA6A87"/>
    <w:rsid w:val="00FA71D3"/>
    <w:rsid w:val="00FB01B7"/>
    <w:rsid w:val="00FB120F"/>
    <w:rsid w:val="00FB14D6"/>
    <w:rsid w:val="00FB2F8A"/>
    <w:rsid w:val="00FB3D9B"/>
    <w:rsid w:val="00FB3E5B"/>
    <w:rsid w:val="00FB4AA2"/>
    <w:rsid w:val="00FB4B61"/>
    <w:rsid w:val="00FB5603"/>
    <w:rsid w:val="00FB5916"/>
    <w:rsid w:val="00FB5C05"/>
    <w:rsid w:val="00FB640D"/>
    <w:rsid w:val="00FB6729"/>
    <w:rsid w:val="00FB77FA"/>
    <w:rsid w:val="00FC08D5"/>
    <w:rsid w:val="00FC09F3"/>
    <w:rsid w:val="00FC0DF5"/>
    <w:rsid w:val="00FC1305"/>
    <w:rsid w:val="00FC2CE3"/>
    <w:rsid w:val="00FC3326"/>
    <w:rsid w:val="00FC363B"/>
    <w:rsid w:val="00FC4560"/>
    <w:rsid w:val="00FC5BBA"/>
    <w:rsid w:val="00FC7E9E"/>
    <w:rsid w:val="00FD130C"/>
    <w:rsid w:val="00FD1B58"/>
    <w:rsid w:val="00FD2252"/>
    <w:rsid w:val="00FD2452"/>
    <w:rsid w:val="00FD36D7"/>
    <w:rsid w:val="00FD3802"/>
    <w:rsid w:val="00FD3A82"/>
    <w:rsid w:val="00FD4A4C"/>
    <w:rsid w:val="00FD514F"/>
    <w:rsid w:val="00FD53D3"/>
    <w:rsid w:val="00FD597D"/>
    <w:rsid w:val="00FD6A40"/>
    <w:rsid w:val="00FD7BD3"/>
    <w:rsid w:val="00FE0079"/>
    <w:rsid w:val="00FE31BA"/>
    <w:rsid w:val="00FE4D9C"/>
    <w:rsid w:val="00FE5F5F"/>
    <w:rsid w:val="00FE6234"/>
    <w:rsid w:val="00FE6348"/>
    <w:rsid w:val="00FF0386"/>
    <w:rsid w:val="00FF1C6F"/>
    <w:rsid w:val="00FF2D43"/>
    <w:rsid w:val="00FF4782"/>
    <w:rsid w:val="00FF54D4"/>
    <w:rsid w:val="00FF654C"/>
    <w:rsid w:val="00FF6741"/>
    <w:rsid w:val="00FF6D08"/>
    <w:rsid w:val="00FF76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9"/>
    <o:shapelayout v:ext="edit">
      <o:idmap v:ext="edit" data="1"/>
    </o:shapelayout>
  </w:shapeDefaults>
  <w:decimalSymbol w:val=","/>
  <w:listSeparator w:val=";"/>
  <w14:docId w14:val="390DDA2E"/>
  <w15:docId w15:val="{74872E93-9004-4483-A9B6-88B8B95C9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BDE"/>
    <w:pPr>
      <w:jc w:val="both"/>
    </w:pPr>
    <w:rPr>
      <w:sz w:val="28"/>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E11C0"/>
    <w:pPr>
      <w:keepNext/>
      <w:spacing w:before="240" w:after="60"/>
      <w:jc w:val="left"/>
      <w:outlineLvl w:val="1"/>
    </w:pPr>
    <w:rPr>
      <w:rFonts w:ascii="Arial" w:hAnsi="Arial" w:cs="Arial"/>
      <w:b/>
      <w:bCs/>
      <w:i/>
      <w:iCs/>
      <w:szCs w:val="28"/>
    </w:rPr>
  </w:style>
  <w:style w:type="paragraph" w:styleId="3">
    <w:name w:val="heading 3"/>
    <w:basedOn w:val="a"/>
    <w:next w:val="a"/>
    <w:link w:val="30"/>
    <w:qFormat/>
    <w:rsid w:val="004E11C0"/>
    <w:pPr>
      <w:keepNext/>
      <w:spacing w:before="240" w:after="60"/>
      <w:jc w:val="left"/>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pPr>
    <w:rPr>
      <w:color w:val="000000"/>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rsid w:val="00397F4E"/>
    <w:pPr>
      <w:tabs>
        <w:tab w:val="center" w:pos="4677"/>
        <w:tab w:val="right" w:pos="9355"/>
      </w:tabs>
    </w:pPr>
  </w:style>
  <w:style w:type="paragraph" w:styleId="a8">
    <w:name w:val="footer"/>
    <w:basedOn w:val="a"/>
    <w:rsid w:val="00397F4E"/>
    <w:pPr>
      <w:tabs>
        <w:tab w:val="center" w:pos="4677"/>
        <w:tab w:val="right" w:pos="9355"/>
      </w:tabs>
    </w:pPr>
  </w:style>
  <w:style w:type="paragraph" w:styleId="a9">
    <w:name w:val="Body Text Indent"/>
    <w:basedOn w:val="a"/>
    <w:rsid w:val="001922F2"/>
    <w:pPr>
      <w:ind w:firstLine="720"/>
    </w:pPr>
  </w:style>
  <w:style w:type="paragraph" w:customStyle="1" w:styleId="22">
    <w:name w:val="Знак Знак Знак Знак2"/>
    <w:basedOn w:val="a"/>
    <w:rsid w:val="007046E7"/>
    <w:pPr>
      <w:spacing w:before="100" w:beforeAutospacing="1" w:after="100" w:afterAutospacing="1"/>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a">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b">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paragraph" w:styleId="ac">
    <w:name w:val="footnote text"/>
    <w:basedOn w:val="a"/>
    <w:link w:val="ad"/>
    <w:semiHidden/>
    <w:unhideWhenUsed/>
    <w:rsid w:val="004C7C44"/>
    <w:rPr>
      <w:sz w:val="20"/>
      <w:szCs w:val="20"/>
    </w:rPr>
  </w:style>
  <w:style w:type="character" w:customStyle="1" w:styleId="ad">
    <w:name w:val="Текст сноски Знак"/>
    <w:basedOn w:val="a0"/>
    <w:link w:val="ac"/>
    <w:semiHidden/>
    <w:rsid w:val="004C7C44"/>
  </w:style>
  <w:style w:type="character" w:styleId="ae">
    <w:name w:val="footnote reference"/>
    <w:basedOn w:val="a0"/>
    <w:semiHidden/>
    <w:unhideWhenUsed/>
    <w:rsid w:val="004C7C44"/>
    <w:rPr>
      <w:vertAlign w:val="superscript"/>
    </w:rPr>
  </w:style>
  <w:style w:type="character" w:customStyle="1" w:styleId="blk">
    <w:name w:val="blk"/>
    <w:basedOn w:val="a0"/>
    <w:rsid w:val="00A4433F"/>
  </w:style>
  <w:style w:type="character" w:customStyle="1" w:styleId="apple-converted-space">
    <w:name w:val="apple-converted-space"/>
    <w:basedOn w:val="a0"/>
    <w:rsid w:val="00A4433F"/>
  </w:style>
  <w:style w:type="character" w:styleId="af">
    <w:name w:val="FollowedHyperlink"/>
    <w:basedOn w:val="a0"/>
    <w:semiHidden/>
    <w:unhideWhenUsed/>
    <w:rsid w:val="00A4433F"/>
    <w:rPr>
      <w:color w:val="800080" w:themeColor="followedHyperlink"/>
      <w:u w:val="single"/>
    </w:rPr>
  </w:style>
  <w:style w:type="character" w:customStyle="1" w:styleId="hotlinespan">
    <w:name w:val="hotline__span"/>
    <w:basedOn w:val="a0"/>
    <w:rsid w:val="0073470B"/>
  </w:style>
  <w:style w:type="character" w:customStyle="1" w:styleId="20">
    <w:name w:val="Заголовок 2 Знак"/>
    <w:basedOn w:val="a0"/>
    <w:link w:val="2"/>
    <w:rsid w:val="004E11C0"/>
    <w:rPr>
      <w:rFonts w:ascii="Arial" w:hAnsi="Arial" w:cs="Arial"/>
      <w:b/>
      <w:bCs/>
      <w:i/>
      <w:iCs/>
      <w:sz w:val="28"/>
      <w:szCs w:val="28"/>
    </w:rPr>
  </w:style>
  <w:style w:type="character" w:customStyle="1" w:styleId="30">
    <w:name w:val="Заголовок 3 Знак"/>
    <w:basedOn w:val="a0"/>
    <w:link w:val="3"/>
    <w:rsid w:val="004E11C0"/>
    <w:rPr>
      <w:rFonts w:ascii="Arial" w:hAnsi="Arial" w:cs="Arial"/>
      <w:b/>
      <w:bCs/>
      <w:sz w:val="26"/>
      <w:szCs w:val="26"/>
    </w:rPr>
  </w:style>
  <w:style w:type="table" w:styleId="af0">
    <w:name w:val="Table Grid"/>
    <w:basedOn w:val="a1"/>
    <w:rsid w:val="005D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rsid w:val="00D47792"/>
    <w:pPr>
      <w:widowControl w:val="0"/>
      <w:suppressAutoHyphens/>
      <w:overflowPunct w:val="0"/>
      <w:autoSpaceDE w:val="0"/>
      <w:autoSpaceDN w:val="0"/>
      <w:textAlignment w:val="baseline"/>
    </w:pPr>
    <w:rPr>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9815">
      <w:bodyDiv w:val="1"/>
      <w:marLeft w:val="30"/>
      <w:marRight w:val="30"/>
      <w:marTop w:val="0"/>
      <w:marBottom w:val="0"/>
      <w:divBdr>
        <w:top w:val="none" w:sz="0" w:space="0" w:color="auto"/>
        <w:left w:val="none" w:sz="0" w:space="0" w:color="auto"/>
        <w:bottom w:val="none" w:sz="0" w:space="0" w:color="auto"/>
        <w:right w:val="none" w:sz="0" w:space="0" w:color="auto"/>
      </w:divBdr>
      <w:divsChild>
        <w:div w:id="317465976">
          <w:marLeft w:val="0"/>
          <w:marRight w:val="0"/>
          <w:marTop w:val="0"/>
          <w:marBottom w:val="0"/>
          <w:divBdr>
            <w:top w:val="none" w:sz="0" w:space="0" w:color="auto"/>
            <w:left w:val="none" w:sz="0" w:space="0" w:color="auto"/>
            <w:bottom w:val="none" w:sz="0" w:space="0" w:color="auto"/>
            <w:right w:val="none" w:sz="0" w:space="0" w:color="auto"/>
          </w:divBdr>
          <w:divsChild>
            <w:div w:id="213390565">
              <w:marLeft w:val="0"/>
              <w:marRight w:val="0"/>
              <w:marTop w:val="0"/>
              <w:marBottom w:val="0"/>
              <w:divBdr>
                <w:top w:val="none" w:sz="0" w:space="0" w:color="auto"/>
                <w:left w:val="none" w:sz="0" w:space="0" w:color="auto"/>
                <w:bottom w:val="none" w:sz="0" w:space="0" w:color="auto"/>
                <w:right w:val="none" w:sz="0" w:space="0" w:color="auto"/>
              </w:divBdr>
              <w:divsChild>
                <w:div w:id="1095175890">
                  <w:marLeft w:val="180"/>
                  <w:marRight w:val="0"/>
                  <w:marTop w:val="0"/>
                  <w:marBottom w:val="0"/>
                  <w:divBdr>
                    <w:top w:val="none" w:sz="0" w:space="0" w:color="auto"/>
                    <w:left w:val="none" w:sz="0" w:space="0" w:color="auto"/>
                    <w:bottom w:val="none" w:sz="0" w:space="0" w:color="auto"/>
                    <w:right w:val="none" w:sz="0" w:space="0" w:color="auto"/>
                  </w:divBdr>
                  <w:divsChild>
                    <w:div w:id="95768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93697">
      <w:bodyDiv w:val="1"/>
      <w:marLeft w:val="0"/>
      <w:marRight w:val="0"/>
      <w:marTop w:val="0"/>
      <w:marBottom w:val="0"/>
      <w:divBdr>
        <w:top w:val="none" w:sz="0" w:space="0" w:color="auto"/>
        <w:left w:val="none" w:sz="0" w:space="0" w:color="auto"/>
        <w:bottom w:val="none" w:sz="0" w:space="0" w:color="auto"/>
        <w:right w:val="none" w:sz="0" w:space="0" w:color="auto"/>
      </w:divBdr>
      <w:divsChild>
        <w:div w:id="1349211512">
          <w:marLeft w:val="0"/>
          <w:marRight w:val="0"/>
          <w:marTop w:val="0"/>
          <w:marBottom w:val="0"/>
          <w:divBdr>
            <w:top w:val="none" w:sz="0" w:space="0" w:color="auto"/>
            <w:left w:val="none" w:sz="0" w:space="0" w:color="auto"/>
            <w:bottom w:val="none" w:sz="0" w:space="0" w:color="auto"/>
            <w:right w:val="none" w:sz="0" w:space="0" w:color="auto"/>
          </w:divBdr>
        </w:div>
      </w:divsChild>
    </w:div>
    <w:div w:id="154952309">
      <w:bodyDiv w:val="1"/>
      <w:marLeft w:val="0"/>
      <w:marRight w:val="0"/>
      <w:marTop w:val="0"/>
      <w:marBottom w:val="0"/>
      <w:divBdr>
        <w:top w:val="none" w:sz="0" w:space="0" w:color="auto"/>
        <w:left w:val="none" w:sz="0" w:space="0" w:color="auto"/>
        <w:bottom w:val="none" w:sz="0" w:space="0" w:color="auto"/>
        <w:right w:val="none" w:sz="0" w:space="0" w:color="auto"/>
      </w:divBdr>
    </w:div>
    <w:div w:id="582841166">
      <w:bodyDiv w:val="1"/>
      <w:marLeft w:val="0"/>
      <w:marRight w:val="0"/>
      <w:marTop w:val="0"/>
      <w:marBottom w:val="0"/>
      <w:divBdr>
        <w:top w:val="none" w:sz="0" w:space="0" w:color="auto"/>
        <w:left w:val="none" w:sz="0" w:space="0" w:color="auto"/>
        <w:bottom w:val="none" w:sz="0" w:space="0" w:color="auto"/>
        <w:right w:val="none" w:sz="0" w:space="0" w:color="auto"/>
      </w:divBdr>
    </w:div>
    <w:div w:id="1195532364">
      <w:bodyDiv w:val="1"/>
      <w:marLeft w:val="0"/>
      <w:marRight w:val="0"/>
      <w:marTop w:val="0"/>
      <w:marBottom w:val="0"/>
      <w:divBdr>
        <w:top w:val="none" w:sz="0" w:space="0" w:color="auto"/>
        <w:left w:val="none" w:sz="0" w:space="0" w:color="auto"/>
        <w:bottom w:val="none" w:sz="0" w:space="0" w:color="auto"/>
        <w:right w:val="none" w:sz="0" w:space="0" w:color="auto"/>
      </w:divBdr>
    </w:div>
    <w:div w:id="1254508946">
      <w:bodyDiv w:val="1"/>
      <w:marLeft w:val="0"/>
      <w:marRight w:val="0"/>
      <w:marTop w:val="0"/>
      <w:marBottom w:val="0"/>
      <w:divBdr>
        <w:top w:val="none" w:sz="0" w:space="0" w:color="auto"/>
        <w:left w:val="none" w:sz="0" w:space="0" w:color="auto"/>
        <w:bottom w:val="none" w:sz="0" w:space="0" w:color="auto"/>
        <w:right w:val="none" w:sz="0" w:space="0" w:color="auto"/>
      </w:divBdr>
    </w:div>
    <w:div w:id="1373311753">
      <w:bodyDiv w:val="1"/>
      <w:marLeft w:val="0"/>
      <w:marRight w:val="0"/>
      <w:marTop w:val="0"/>
      <w:marBottom w:val="0"/>
      <w:divBdr>
        <w:top w:val="none" w:sz="0" w:space="0" w:color="auto"/>
        <w:left w:val="none" w:sz="0" w:space="0" w:color="auto"/>
        <w:bottom w:val="none" w:sz="0" w:space="0" w:color="auto"/>
        <w:right w:val="none" w:sz="0" w:space="0" w:color="auto"/>
      </w:divBdr>
    </w:div>
    <w:div w:id="1726446227">
      <w:bodyDiv w:val="1"/>
      <w:marLeft w:val="0"/>
      <w:marRight w:val="0"/>
      <w:marTop w:val="0"/>
      <w:marBottom w:val="0"/>
      <w:divBdr>
        <w:top w:val="none" w:sz="0" w:space="0" w:color="auto"/>
        <w:left w:val="none" w:sz="0" w:space="0" w:color="auto"/>
        <w:bottom w:val="none" w:sz="0" w:space="0" w:color="auto"/>
        <w:right w:val="none" w:sz="0" w:space="0" w:color="auto"/>
      </w:divBdr>
    </w:div>
    <w:div w:id="175285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A8132-2F9B-4EB4-8E67-8B2625ECE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9147</TotalTime>
  <Pages>1</Pages>
  <Words>8434</Words>
  <Characters>48075</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МКУ УЗО</Company>
  <LinksUpToDate>false</LinksUpToDate>
  <CharactersWithSpaces>56397</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Шелуха  А.В.</dc:creator>
  <cp:lastModifiedBy>Степкин Юрий Алексеевич</cp:lastModifiedBy>
  <cp:revision>81</cp:revision>
  <cp:lastPrinted>2025-07-11T12:47:00Z</cp:lastPrinted>
  <dcterms:created xsi:type="dcterms:W3CDTF">2019-04-16T08:59:00Z</dcterms:created>
  <dcterms:modified xsi:type="dcterms:W3CDTF">2025-07-11T12:48:00Z</dcterms:modified>
  <cp:category>регламент</cp:category>
</cp:coreProperties>
</file>