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B06F" w14:textId="77777777" w:rsidR="007E75F1" w:rsidRPr="007E75F1" w:rsidRDefault="007E75F1" w:rsidP="007E75F1">
      <w:pPr>
        <w:jc w:val="center"/>
        <w:rPr>
          <w:b/>
          <w:sz w:val="28"/>
          <w:szCs w:val="28"/>
        </w:rPr>
      </w:pPr>
      <w:r w:rsidRPr="007E75F1">
        <w:rPr>
          <w:b/>
          <w:sz w:val="28"/>
          <w:szCs w:val="28"/>
        </w:rPr>
        <w:t>ГОРОДСКАЯ ДУМА КРАСНОДАРА</w:t>
      </w:r>
    </w:p>
    <w:p w14:paraId="1BF78A96" w14:textId="77777777" w:rsidR="007E75F1" w:rsidRPr="007E75F1" w:rsidRDefault="007E75F1" w:rsidP="007E75F1">
      <w:pPr>
        <w:jc w:val="center"/>
        <w:rPr>
          <w:sz w:val="28"/>
          <w:szCs w:val="28"/>
        </w:rPr>
      </w:pPr>
      <w:r w:rsidRPr="007E75F1">
        <w:rPr>
          <w:sz w:val="28"/>
          <w:szCs w:val="28"/>
        </w:rPr>
        <w:t>седьмого созыва</w:t>
      </w:r>
    </w:p>
    <w:p w14:paraId="028C646D" w14:textId="54050458" w:rsidR="007E75F1" w:rsidRPr="007E75F1" w:rsidRDefault="007E75F1" w:rsidP="007E75F1">
      <w:pPr>
        <w:jc w:val="center"/>
        <w:rPr>
          <w:sz w:val="28"/>
          <w:szCs w:val="28"/>
        </w:rPr>
      </w:pPr>
      <w:r w:rsidRPr="007E75F1">
        <w:rPr>
          <w:sz w:val="28"/>
          <w:szCs w:val="28"/>
          <w:lang w:val="en-US"/>
        </w:rPr>
        <w:t>X</w:t>
      </w:r>
      <w:r w:rsidR="005846BB">
        <w:rPr>
          <w:sz w:val="28"/>
          <w:szCs w:val="28"/>
          <w:lang w:val="en-US"/>
        </w:rPr>
        <w:t>IX</w:t>
      </w:r>
      <w:r w:rsidRPr="007E75F1">
        <w:rPr>
          <w:sz w:val="28"/>
          <w:szCs w:val="28"/>
        </w:rPr>
        <w:t xml:space="preserve"> заседание Думы</w:t>
      </w:r>
    </w:p>
    <w:p w14:paraId="5EF56B75" w14:textId="77777777" w:rsidR="007E75F1" w:rsidRPr="007E75F1" w:rsidRDefault="007E75F1" w:rsidP="007E75F1">
      <w:pPr>
        <w:jc w:val="center"/>
        <w:rPr>
          <w:sz w:val="28"/>
          <w:szCs w:val="28"/>
        </w:rPr>
      </w:pPr>
    </w:p>
    <w:p w14:paraId="08285AC0" w14:textId="77777777" w:rsidR="007E75F1" w:rsidRPr="007E75F1" w:rsidRDefault="007E75F1" w:rsidP="007E75F1">
      <w:pPr>
        <w:jc w:val="center"/>
        <w:rPr>
          <w:b/>
          <w:sz w:val="28"/>
          <w:szCs w:val="28"/>
        </w:rPr>
      </w:pPr>
      <w:r w:rsidRPr="007E75F1">
        <w:rPr>
          <w:b/>
          <w:sz w:val="28"/>
          <w:szCs w:val="28"/>
        </w:rPr>
        <w:t>РЕШЕНИЕ</w:t>
      </w:r>
    </w:p>
    <w:p w14:paraId="0F2E29CE" w14:textId="77777777" w:rsidR="007E75F1" w:rsidRPr="007E75F1" w:rsidRDefault="007E75F1" w:rsidP="007E75F1">
      <w:pPr>
        <w:jc w:val="center"/>
        <w:rPr>
          <w:sz w:val="28"/>
          <w:szCs w:val="28"/>
        </w:rPr>
      </w:pPr>
    </w:p>
    <w:p w14:paraId="79068432" w14:textId="6A8B9D3F" w:rsidR="007E75F1" w:rsidRPr="007E75F1" w:rsidRDefault="007E75F1" w:rsidP="007E75F1">
      <w:pPr>
        <w:jc w:val="center"/>
        <w:rPr>
          <w:sz w:val="28"/>
          <w:szCs w:val="28"/>
        </w:rPr>
      </w:pPr>
      <w:r w:rsidRPr="007E75F1">
        <w:rPr>
          <w:sz w:val="28"/>
          <w:szCs w:val="28"/>
        </w:rPr>
        <w:t xml:space="preserve">от </w:t>
      </w:r>
      <w:r w:rsidR="005846BB" w:rsidRPr="002B3E1C">
        <w:rPr>
          <w:sz w:val="28"/>
          <w:szCs w:val="28"/>
        </w:rPr>
        <w:t>31</w:t>
      </w:r>
      <w:r w:rsidRPr="007E75F1">
        <w:rPr>
          <w:sz w:val="28"/>
          <w:szCs w:val="28"/>
        </w:rPr>
        <w:t>.08.2021</w:t>
      </w:r>
      <w:r w:rsidRPr="007E75F1">
        <w:rPr>
          <w:sz w:val="28"/>
          <w:szCs w:val="28"/>
        </w:rPr>
        <w:tab/>
      </w:r>
      <w:r w:rsidRPr="007E75F1">
        <w:rPr>
          <w:sz w:val="28"/>
          <w:szCs w:val="28"/>
        </w:rPr>
        <w:tab/>
      </w:r>
      <w:r w:rsidRPr="007E75F1">
        <w:rPr>
          <w:sz w:val="28"/>
          <w:szCs w:val="28"/>
        </w:rPr>
        <w:tab/>
      </w:r>
      <w:r w:rsidRPr="007E75F1">
        <w:rPr>
          <w:sz w:val="28"/>
          <w:szCs w:val="28"/>
        </w:rPr>
        <w:tab/>
      </w:r>
      <w:r w:rsidRPr="007E75F1">
        <w:rPr>
          <w:sz w:val="28"/>
          <w:szCs w:val="28"/>
        </w:rPr>
        <w:tab/>
      </w:r>
      <w:r w:rsidRPr="007E75F1">
        <w:rPr>
          <w:sz w:val="28"/>
          <w:szCs w:val="28"/>
        </w:rPr>
        <w:tab/>
      </w:r>
      <w:r w:rsidRPr="007E75F1">
        <w:rPr>
          <w:sz w:val="28"/>
          <w:szCs w:val="28"/>
        </w:rPr>
        <w:tab/>
      </w:r>
      <w:r w:rsidRPr="007E75F1">
        <w:rPr>
          <w:sz w:val="28"/>
          <w:szCs w:val="28"/>
        </w:rPr>
        <w:tab/>
        <w:t>№ 1</w:t>
      </w:r>
      <w:r w:rsidR="005846BB" w:rsidRPr="002B3E1C">
        <w:rPr>
          <w:sz w:val="28"/>
          <w:szCs w:val="28"/>
        </w:rPr>
        <w:t>9</w:t>
      </w:r>
      <w:r w:rsidRPr="007E75F1">
        <w:rPr>
          <w:sz w:val="28"/>
          <w:szCs w:val="28"/>
        </w:rPr>
        <w:t xml:space="preserve"> п. </w:t>
      </w:r>
      <w:r w:rsidR="00B230EC">
        <w:rPr>
          <w:sz w:val="28"/>
          <w:szCs w:val="28"/>
        </w:rPr>
        <w:t>4</w:t>
      </w:r>
    </w:p>
    <w:p w14:paraId="7994E8E1" w14:textId="77777777" w:rsidR="005846BB" w:rsidRDefault="005846BB" w:rsidP="007E75F1">
      <w:pPr>
        <w:jc w:val="center"/>
        <w:rPr>
          <w:sz w:val="28"/>
          <w:szCs w:val="28"/>
        </w:rPr>
      </w:pPr>
    </w:p>
    <w:p w14:paraId="0A0A737E" w14:textId="763C123F" w:rsidR="007E75F1" w:rsidRPr="007E75F1" w:rsidRDefault="007E75F1" w:rsidP="007E75F1">
      <w:pPr>
        <w:jc w:val="center"/>
        <w:rPr>
          <w:sz w:val="28"/>
          <w:szCs w:val="28"/>
        </w:rPr>
      </w:pPr>
      <w:r w:rsidRPr="007E75F1">
        <w:rPr>
          <w:sz w:val="28"/>
          <w:szCs w:val="28"/>
        </w:rPr>
        <w:t>г. Краснодар</w:t>
      </w:r>
    </w:p>
    <w:p w14:paraId="4DFD7008" w14:textId="5F5CF771" w:rsidR="007E75F1" w:rsidRPr="007E75F1" w:rsidRDefault="007E75F1" w:rsidP="007E75F1">
      <w:pPr>
        <w:jc w:val="center"/>
        <w:rPr>
          <w:sz w:val="28"/>
          <w:szCs w:val="28"/>
        </w:rPr>
      </w:pPr>
    </w:p>
    <w:p w14:paraId="1BFAFB29" w14:textId="77777777" w:rsidR="007E75F1" w:rsidRPr="007E75F1" w:rsidRDefault="007E75F1" w:rsidP="00B34D00">
      <w:pPr>
        <w:jc w:val="both"/>
        <w:outlineLvl w:val="0"/>
        <w:rPr>
          <w:sz w:val="28"/>
          <w:szCs w:val="28"/>
        </w:rPr>
      </w:pPr>
    </w:p>
    <w:p w14:paraId="2297E749" w14:textId="77777777" w:rsidR="00B230EC" w:rsidRDefault="00B230EC" w:rsidP="00B230EC">
      <w:pPr>
        <w:autoSpaceDE w:val="0"/>
        <w:autoSpaceDN w:val="0"/>
        <w:adjustRightInd w:val="0"/>
        <w:spacing w:line="300" w:lineRule="exact"/>
        <w:jc w:val="center"/>
        <w:rPr>
          <w:b/>
          <w:sz w:val="28"/>
          <w:szCs w:val="28"/>
        </w:rPr>
      </w:pPr>
      <w:r>
        <w:rPr>
          <w:b/>
          <w:sz w:val="28"/>
          <w:szCs w:val="28"/>
        </w:rPr>
        <w:t>О внесении изменений в решение городской Думы Краснодара</w:t>
      </w:r>
    </w:p>
    <w:p w14:paraId="3890984A" w14:textId="77777777" w:rsidR="00B230EC" w:rsidRDefault="00B230EC" w:rsidP="00B230EC">
      <w:pPr>
        <w:autoSpaceDE w:val="0"/>
        <w:autoSpaceDN w:val="0"/>
        <w:adjustRightInd w:val="0"/>
        <w:spacing w:line="300" w:lineRule="exact"/>
        <w:jc w:val="center"/>
        <w:rPr>
          <w:b/>
          <w:sz w:val="28"/>
          <w:szCs w:val="28"/>
        </w:rPr>
      </w:pPr>
      <w:r>
        <w:rPr>
          <w:b/>
          <w:sz w:val="28"/>
          <w:szCs w:val="28"/>
        </w:rPr>
        <w:t>от 24.09.2020 № 1 п. 5 «О формировании составов</w:t>
      </w:r>
    </w:p>
    <w:p w14:paraId="1E2F0E46" w14:textId="77777777" w:rsidR="00B230EC" w:rsidRPr="00FD018D" w:rsidRDefault="00B230EC" w:rsidP="00B230EC">
      <w:pPr>
        <w:autoSpaceDE w:val="0"/>
        <w:autoSpaceDN w:val="0"/>
        <w:adjustRightInd w:val="0"/>
        <w:spacing w:line="300" w:lineRule="exact"/>
        <w:jc w:val="center"/>
        <w:rPr>
          <w:b/>
          <w:sz w:val="28"/>
          <w:szCs w:val="28"/>
        </w:rPr>
      </w:pPr>
      <w:r>
        <w:rPr>
          <w:b/>
          <w:sz w:val="28"/>
          <w:szCs w:val="28"/>
        </w:rPr>
        <w:t>комитетов городской Думы Краснодара седьмого созыва»</w:t>
      </w:r>
    </w:p>
    <w:p w14:paraId="0E436089" w14:textId="77777777" w:rsidR="00B230EC" w:rsidRPr="001F5D64" w:rsidRDefault="00B230EC" w:rsidP="00B230EC">
      <w:pPr>
        <w:ind w:left="3240"/>
        <w:rPr>
          <w:sz w:val="32"/>
          <w:szCs w:val="32"/>
        </w:rPr>
      </w:pPr>
    </w:p>
    <w:p w14:paraId="49DB17B9" w14:textId="77777777" w:rsidR="00B230EC" w:rsidRPr="001F5D64" w:rsidRDefault="00B230EC" w:rsidP="00B230EC">
      <w:pPr>
        <w:ind w:left="3240"/>
        <w:rPr>
          <w:sz w:val="32"/>
          <w:szCs w:val="32"/>
        </w:rPr>
      </w:pPr>
    </w:p>
    <w:p w14:paraId="7529F7A2" w14:textId="77777777" w:rsidR="00B230EC" w:rsidRDefault="00B230EC" w:rsidP="00B230EC">
      <w:pPr>
        <w:suppressAutoHyphens/>
        <w:autoSpaceDE w:val="0"/>
        <w:autoSpaceDN w:val="0"/>
        <w:adjustRightInd w:val="0"/>
        <w:spacing w:line="300" w:lineRule="exact"/>
        <w:ind w:firstLine="708"/>
        <w:jc w:val="both"/>
        <w:rPr>
          <w:b/>
          <w:sz w:val="28"/>
          <w:szCs w:val="28"/>
        </w:rPr>
      </w:pPr>
      <w:r>
        <w:rPr>
          <w:sz w:val="28"/>
          <w:szCs w:val="28"/>
        </w:rPr>
        <w:t>В соответствии со статьёй 25 Устава муниципального образования город Краснодар, статьями 12, 13, 14 Регламента городской Думы Краснодара на основании заявлений депутатов Оберемченко Дмитрия Дмитриевича, Буренок Вячеслава Яковлевича городская Дума Краснодара РЕШИЛА:</w:t>
      </w:r>
    </w:p>
    <w:p w14:paraId="660E037A" w14:textId="77777777" w:rsidR="00B230EC" w:rsidRDefault="00B230EC" w:rsidP="00B230EC">
      <w:pPr>
        <w:suppressAutoHyphens/>
        <w:autoSpaceDE w:val="0"/>
        <w:autoSpaceDN w:val="0"/>
        <w:adjustRightInd w:val="0"/>
        <w:spacing w:line="300" w:lineRule="exact"/>
        <w:ind w:firstLine="708"/>
        <w:jc w:val="both"/>
        <w:rPr>
          <w:sz w:val="28"/>
          <w:szCs w:val="28"/>
        </w:rPr>
      </w:pPr>
      <w:r>
        <w:rPr>
          <w:sz w:val="28"/>
          <w:szCs w:val="28"/>
        </w:rPr>
        <w:t>1. Внести в решение городской Думы Краснодара от 24.09.2020 № 1 п. 5 «О формировании составов комитетов городской Думы Краснодара седьмого созыва» следующие изменения:</w:t>
      </w:r>
    </w:p>
    <w:p w14:paraId="42A84273" w14:textId="77777777" w:rsidR="00B230EC" w:rsidRDefault="00B230EC" w:rsidP="00B230EC">
      <w:pPr>
        <w:suppressAutoHyphens/>
        <w:autoSpaceDE w:val="0"/>
        <w:autoSpaceDN w:val="0"/>
        <w:adjustRightInd w:val="0"/>
        <w:ind w:firstLine="709"/>
        <w:jc w:val="both"/>
        <w:rPr>
          <w:sz w:val="28"/>
          <w:szCs w:val="28"/>
        </w:rPr>
      </w:pPr>
      <w:r>
        <w:rPr>
          <w:sz w:val="28"/>
          <w:szCs w:val="28"/>
        </w:rPr>
        <w:t xml:space="preserve">1.1. В подпункте 1.7 пункта 1 слова «Оберемченко Дмитрий Дмитриевич» исключить. </w:t>
      </w:r>
    </w:p>
    <w:p w14:paraId="4C0A1B88" w14:textId="77777777" w:rsidR="00B230EC" w:rsidRDefault="00B230EC" w:rsidP="00B230EC">
      <w:pPr>
        <w:suppressAutoHyphens/>
        <w:autoSpaceDE w:val="0"/>
        <w:autoSpaceDN w:val="0"/>
        <w:adjustRightInd w:val="0"/>
        <w:ind w:firstLine="709"/>
        <w:jc w:val="both"/>
        <w:rPr>
          <w:sz w:val="28"/>
          <w:szCs w:val="28"/>
        </w:rPr>
      </w:pPr>
      <w:r>
        <w:rPr>
          <w:sz w:val="28"/>
          <w:szCs w:val="28"/>
        </w:rPr>
        <w:t>1.2. Подпункт 1.11 пункта 1 дополнить словами «Оберемченко Дмитрий Дмитриевич».</w:t>
      </w:r>
    </w:p>
    <w:p w14:paraId="3ACEFD82" w14:textId="77777777" w:rsidR="00B230EC" w:rsidRDefault="00B230EC" w:rsidP="00B230EC">
      <w:pPr>
        <w:suppressAutoHyphens/>
        <w:ind w:firstLine="709"/>
        <w:jc w:val="both"/>
        <w:rPr>
          <w:sz w:val="28"/>
          <w:szCs w:val="28"/>
        </w:rPr>
      </w:pPr>
      <w:r>
        <w:rPr>
          <w:sz w:val="28"/>
          <w:szCs w:val="28"/>
        </w:rPr>
        <w:t>1.3. В подпункте 1.11 пункта 1 слова «Буренок Вячеслав Яковлевич» исключить.</w:t>
      </w:r>
    </w:p>
    <w:p w14:paraId="31E03A8C" w14:textId="77777777" w:rsidR="00B230EC" w:rsidRDefault="00B230EC" w:rsidP="00B230EC">
      <w:pPr>
        <w:suppressAutoHyphens/>
        <w:ind w:firstLine="709"/>
        <w:jc w:val="both"/>
        <w:rPr>
          <w:rFonts w:ascii="Arial" w:hAnsi="Arial" w:cs="Arial"/>
        </w:rPr>
      </w:pPr>
      <w:r>
        <w:rPr>
          <w:sz w:val="28"/>
          <w:szCs w:val="28"/>
        </w:rPr>
        <w:t xml:space="preserve">1.4. Подпункт 1.7 пункта 1 дополнить словами «Буренок Вячеслав Яковлевич». </w:t>
      </w:r>
    </w:p>
    <w:p w14:paraId="0232C9EE" w14:textId="77777777" w:rsidR="00B230EC" w:rsidRDefault="00B230EC" w:rsidP="00B230EC">
      <w:pPr>
        <w:suppressAutoHyphens/>
        <w:autoSpaceDE w:val="0"/>
        <w:autoSpaceDN w:val="0"/>
        <w:adjustRightInd w:val="0"/>
        <w:spacing w:line="300" w:lineRule="exact"/>
        <w:ind w:firstLine="709"/>
        <w:jc w:val="both"/>
        <w:rPr>
          <w:sz w:val="28"/>
          <w:szCs w:val="28"/>
        </w:rPr>
      </w:pPr>
      <w:r>
        <w:rPr>
          <w:sz w:val="28"/>
          <w:szCs w:val="28"/>
        </w:rPr>
        <w:t>2. Настоящее решение вступает в силу с момента его подписания.</w:t>
      </w:r>
    </w:p>
    <w:p w14:paraId="7179645C" w14:textId="77777777" w:rsidR="00B230EC" w:rsidRDefault="00B230EC" w:rsidP="00B230EC">
      <w:pPr>
        <w:suppressAutoHyphens/>
        <w:autoSpaceDE w:val="0"/>
        <w:autoSpaceDN w:val="0"/>
        <w:adjustRightInd w:val="0"/>
        <w:spacing w:line="300" w:lineRule="exact"/>
        <w:ind w:firstLine="709"/>
        <w:jc w:val="both"/>
        <w:rPr>
          <w:sz w:val="28"/>
          <w:szCs w:val="28"/>
        </w:rPr>
      </w:pPr>
      <w:r>
        <w:rPr>
          <w:sz w:val="28"/>
          <w:szCs w:val="28"/>
        </w:rPr>
        <w:t>3.</w:t>
      </w:r>
      <w:r>
        <w:rPr>
          <w:sz w:val="28"/>
          <w:szCs w:val="28"/>
          <w:lang w:val="en-US"/>
        </w:rPr>
        <w:t> </w:t>
      </w:r>
      <w:r>
        <w:rPr>
          <w:sz w:val="28"/>
          <w:szCs w:val="28"/>
        </w:rPr>
        <w:t>Контроль за выполнением настоящего решения возложить на председателя городской Думы Краснодара В.Ф.Галушко.</w:t>
      </w:r>
    </w:p>
    <w:p w14:paraId="590C0067" w14:textId="77777777" w:rsidR="00B230EC" w:rsidRPr="001F5D64" w:rsidRDefault="00B230EC" w:rsidP="00B230EC">
      <w:pPr>
        <w:jc w:val="both"/>
        <w:rPr>
          <w:rFonts w:ascii="Times New Roman CYR" w:hAnsi="Times New Roman CYR" w:cs="Times New Roman CYR"/>
          <w:sz w:val="32"/>
          <w:szCs w:val="32"/>
        </w:rPr>
      </w:pPr>
    </w:p>
    <w:p w14:paraId="3C785E3D" w14:textId="77777777" w:rsidR="00B230EC" w:rsidRPr="001F5D64" w:rsidRDefault="00B230EC" w:rsidP="00B230EC">
      <w:pPr>
        <w:jc w:val="both"/>
        <w:rPr>
          <w:rFonts w:ascii="Times New Roman CYR" w:hAnsi="Times New Roman CYR" w:cs="Times New Roman CYR"/>
          <w:sz w:val="32"/>
          <w:szCs w:val="32"/>
        </w:rPr>
      </w:pPr>
    </w:p>
    <w:p w14:paraId="70C4166F" w14:textId="77777777" w:rsidR="00B230EC" w:rsidRDefault="00B230EC" w:rsidP="00B230EC">
      <w:pPr>
        <w:jc w:val="both"/>
        <w:rPr>
          <w:rFonts w:ascii="Times New Roman CYR" w:hAnsi="Times New Roman CYR" w:cs="Times New Roman CYR"/>
          <w:sz w:val="28"/>
          <w:szCs w:val="20"/>
        </w:rPr>
      </w:pPr>
      <w:r w:rsidRPr="001F5D64">
        <w:rPr>
          <w:rFonts w:ascii="Times New Roman CYR" w:hAnsi="Times New Roman CYR" w:cs="Times New Roman CYR"/>
          <w:sz w:val="28"/>
          <w:szCs w:val="20"/>
        </w:rPr>
        <w:t xml:space="preserve">Председатель </w:t>
      </w:r>
    </w:p>
    <w:p w14:paraId="2D9D9D15" w14:textId="4328C6E0" w:rsidR="00B230EC" w:rsidRPr="001F5D64" w:rsidRDefault="00B230EC" w:rsidP="00B230EC">
      <w:pPr>
        <w:jc w:val="both"/>
        <w:rPr>
          <w:rFonts w:ascii="Times New Roman CYR" w:hAnsi="Times New Roman CYR" w:cs="Times New Roman CYR"/>
          <w:sz w:val="28"/>
          <w:szCs w:val="20"/>
        </w:rPr>
      </w:pPr>
      <w:r>
        <w:rPr>
          <w:rFonts w:ascii="Times New Roman CYR" w:hAnsi="Times New Roman CYR" w:cs="Times New Roman CYR"/>
          <w:sz w:val="28"/>
          <w:szCs w:val="20"/>
        </w:rPr>
        <w:t>г</w:t>
      </w:r>
      <w:r w:rsidRPr="001F5D64">
        <w:rPr>
          <w:rFonts w:ascii="Times New Roman CYR" w:hAnsi="Times New Roman CYR" w:cs="Times New Roman CYR"/>
          <w:sz w:val="28"/>
          <w:szCs w:val="20"/>
        </w:rPr>
        <w:t>ородской</w:t>
      </w:r>
      <w:r>
        <w:rPr>
          <w:rFonts w:ascii="Times New Roman CYR" w:hAnsi="Times New Roman CYR" w:cs="Times New Roman CYR"/>
          <w:sz w:val="28"/>
          <w:szCs w:val="20"/>
        </w:rPr>
        <w:t xml:space="preserve"> </w:t>
      </w:r>
      <w:r w:rsidRPr="001F5D64">
        <w:rPr>
          <w:rFonts w:ascii="Times New Roman CYR" w:hAnsi="Times New Roman CYR" w:cs="Times New Roman CYR"/>
          <w:sz w:val="28"/>
          <w:szCs w:val="20"/>
        </w:rPr>
        <w:t>Думы Краснодара</w:t>
      </w:r>
      <w:r>
        <w:rPr>
          <w:rFonts w:ascii="Times New Roman CYR" w:hAnsi="Times New Roman CYR" w:cs="Times New Roman CYR"/>
          <w:sz w:val="28"/>
          <w:szCs w:val="20"/>
        </w:rPr>
        <w:tab/>
      </w:r>
      <w:r>
        <w:rPr>
          <w:rFonts w:ascii="Times New Roman CYR" w:hAnsi="Times New Roman CYR" w:cs="Times New Roman CYR"/>
          <w:sz w:val="28"/>
          <w:szCs w:val="20"/>
        </w:rPr>
        <w:tab/>
      </w:r>
      <w:r w:rsidRPr="001F5D64">
        <w:rPr>
          <w:rFonts w:ascii="Times New Roman CYR" w:hAnsi="Times New Roman CYR" w:cs="Times New Roman CYR"/>
          <w:sz w:val="28"/>
          <w:szCs w:val="20"/>
        </w:rPr>
        <w:tab/>
      </w:r>
      <w:r w:rsidRPr="001F5D64">
        <w:rPr>
          <w:rFonts w:ascii="Times New Roman CYR" w:hAnsi="Times New Roman CYR" w:cs="Times New Roman CYR"/>
          <w:sz w:val="28"/>
          <w:szCs w:val="20"/>
        </w:rPr>
        <w:tab/>
      </w:r>
      <w:r>
        <w:rPr>
          <w:rFonts w:ascii="Times New Roman CYR" w:hAnsi="Times New Roman CYR" w:cs="Times New Roman CYR"/>
          <w:sz w:val="28"/>
          <w:szCs w:val="20"/>
        </w:rPr>
        <w:tab/>
      </w:r>
      <w:r>
        <w:rPr>
          <w:rFonts w:ascii="Times New Roman CYR" w:hAnsi="Times New Roman CYR" w:cs="Times New Roman CYR"/>
          <w:sz w:val="28"/>
          <w:szCs w:val="20"/>
        </w:rPr>
        <w:tab/>
      </w:r>
      <w:r>
        <w:rPr>
          <w:rFonts w:ascii="Times New Roman CYR" w:hAnsi="Times New Roman CYR" w:cs="Times New Roman CYR"/>
          <w:sz w:val="28"/>
          <w:szCs w:val="20"/>
        </w:rPr>
        <w:tab/>
        <w:t xml:space="preserve">   </w:t>
      </w:r>
      <w:r w:rsidRPr="001F5D64">
        <w:rPr>
          <w:rFonts w:ascii="Times New Roman CYR" w:hAnsi="Times New Roman CYR" w:cs="Times New Roman CYR"/>
          <w:sz w:val="28"/>
          <w:szCs w:val="20"/>
        </w:rPr>
        <w:t>В.Ф.Галушко</w:t>
      </w:r>
    </w:p>
    <w:p w14:paraId="4356FFF5" w14:textId="70D7D1C8" w:rsidR="00B34D00" w:rsidRPr="007E75F1" w:rsidRDefault="00B34D00" w:rsidP="00B230EC">
      <w:pPr>
        <w:jc w:val="center"/>
        <w:rPr>
          <w:sz w:val="28"/>
          <w:szCs w:val="28"/>
        </w:rPr>
      </w:pPr>
    </w:p>
    <w:sectPr w:rsidR="00B34D00" w:rsidRPr="007E75F1" w:rsidSect="00B230EC">
      <w:headerReference w:type="even" r:id="rId8"/>
      <w:pgSz w:w="11906" w:h="16838"/>
      <w:pgMar w:top="851" w:right="567" w:bottom="426" w:left="1701" w:header="425"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6A4F" w14:textId="77777777" w:rsidR="004B78E7" w:rsidRDefault="004B78E7">
      <w:r>
        <w:separator/>
      </w:r>
    </w:p>
  </w:endnote>
  <w:endnote w:type="continuationSeparator" w:id="0">
    <w:p w14:paraId="1D9E8473" w14:textId="77777777" w:rsidR="004B78E7" w:rsidRDefault="004B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E116" w14:textId="77777777" w:rsidR="004B78E7" w:rsidRDefault="004B78E7">
      <w:r>
        <w:separator/>
      </w:r>
    </w:p>
  </w:footnote>
  <w:footnote w:type="continuationSeparator" w:id="0">
    <w:p w14:paraId="71E15083" w14:textId="77777777" w:rsidR="004B78E7" w:rsidRDefault="004B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336" w14:textId="77777777" w:rsidR="00EF5A41" w:rsidRDefault="00EF5A41" w:rsidP="008E07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4F3F32" w14:textId="77777777" w:rsidR="00EF5A41" w:rsidRDefault="00EF5A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D95"/>
    <w:multiLevelType w:val="multilevel"/>
    <w:tmpl w:val="C586183C"/>
    <w:lvl w:ilvl="0">
      <w:start w:val="1"/>
      <w:numFmt w:val="decimal"/>
      <w:lvlText w:val="%1."/>
      <w:lvlJc w:val="left"/>
      <w:pPr>
        <w:ind w:left="1699" w:hanging="99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D405644"/>
    <w:multiLevelType w:val="hybridMultilevel"/>
    <w:tmpl w:val="9A041970"/>
    <w:lvl w:ilvl="0" w:tplc="FBEC4BC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BD6D88"/>
    <w:multiLevelType w:val="hybridMultilevel"/>
    <w:tmpl w:val="13ACFAC2"/>
    <w:lvl w:ilvl="0" w:tplc="407C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C73B80"/>
    <w:multiLevelType w:val="multilevel"/>
    <w:tmpl w:val="7CAAEA42"/>
    <w:lvl w:ilvl="0">
      <w:start w:val="1"/>
      <w:numFmt w:val="decimal"/>
      <w:lvlText w:val="%1."/>
      <w:lvlJc w:val="left"/>
      <w:pPr>
        <w:ind w:left="1699" w:hanging="99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446F2BA3"/>
    <w:multiLevelType w:val="multilevel"/>
    <w:tmpl w:val="C586183C"/>
    <w:lvl w:ilvl="0">
      <w:start w:val="1"/>
      <w:numFmt w:val="decimal"/>
      <w:lvlText w:val="%1."/>
      <w:lvlJc w:val="left"/>
      <w:pPr>
        <w:ind w:left="1699" w:hanging="99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7BBC28B8"/>
    <w:multiLevelType w:val="hybridMultilevel"/>
    <w:tmpl w:val="4E7A1960"/>
    <w:lvl w:ilvl="0" w:tplc="FDF8B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13"/>
    <w:rsid w:val="00002E50"/>
    <w:rsid w:val="0000659A"/>
    <w:rsid w:val="000146D2"/>
    <w:rsid w:val="000245F6"/>
    <w:rsid w:val="00026E02"/>
    <w:rsid w:val="00030B3C"/>
    <w:rsid w:val="00033364"/>
    <w:rsid w:val="000410B6"/>
    <w:rsid w:val="00045F29"/>
    <w:rsid w:val="00050DD3"/>
    <w:rsid w:val="00057800"/>
    <w:rsid w:val="00096ECB"/>
    <w:rsid w:val="00097397"/>
    <w:rsid w:val="000A24C0"/>
    <w:rsid w:val="000A4868"/>
    <w:rsid w:val="000A67C8"/>
    <w:rsid w:val="000B3635"/>
    <w:rsid w:val="00101252"/>
    <w:rsid w:val="0013380C"/>
    <w:rsid w:val="0013439D"/>
    <w:rsid w:val="001354C9"/>
    <w:rsid w:val="00143CA0"/>
    <w:rsid w:val="00151048"/>
    <w:rsid w:val="00153255"/>
    <w:rsid w:val="00160852"/>
    <w:rsid w:val="001662DD"/>
    <w:rsid w:val="0017192A"/>
    <w:rsid w:val="001746C6"/>
    <w:rsid w:val="00174A9C"/>
    <w:rsid w:val="001D6CAC"/>
    <w:rsid w:val="001F0DBC"/>
    <w:rsid w:val="001F3E6B"/>
    <w:rsid w:val="00262BC7"/>
    <w:rsid w:val="00286F37"/>
    <w:rsid w:val="002A119D"/>
    <w:rsid w:val="002B3E1C"/>
    <w:rsid w:val="002D47C8"/>
    <w:rsid w:val="002F030E"/>
    <w:rsid w:val="002F0713"/>
    <w:rsid w:val="002F676A"/>
    <w:rsid w:val="00302AE5"/>
    <w:rsid w:val="00312526"/>
    <w:rsid w:val="00315F58"/>
    <w:rsid w:val="003564AD"/>
    <w:rsid w:val="00357BC5"/>
    <w:rsid w:val="003650EF"/>
    <w:rsid w:val="00382BD2"/>
    <w:rsid w:val="0038438E"/>
    <w:rsid w:val="003961DC"/>
    <w:rsid w:val="003C0199"/>
    <w:rsid w:val="003D7064"/>
    <w:rsid w:val="00425304"/>
    <w:rsid w:val="0043034B"/>
    <w:rsid w:val="00434D89"/>
    <w:rsid w:val="00441669"/>
    <w:rsid w:val="00450EF2"/>
    <w:rsid w:val="00456842"/>
    <w:rsid w:val="00461EE5"/>
    <w:rsid w:val="0046762B"/>
    <w:rsid w:val="004701F2"/>
    <w:rsid w:val="00486542"/>
    <w:rsid w:val="004A2C8A"/>
    <w:rsid w:val="004B78E7"/>
    <w:rsid w:val="004E1F81"/>
    <w:rsid w:val="004F15F4"/>
    <w:rsid w:val="005106C8"/>
    <w:rsid w:val="00513546"/>
    <w:rsid w:val="005177BD"/>
    <w:rsid w:val="00535710"/>
    <w:rsid w:val="00565D66"/>
    <w:rsid w:val="00571F63"/>
    <w:rsid w:val="005838BB"/>
    <w:rsid w:val="005846BB"/>
    <w:rsid w:val="005A31E6"/>
    <w:rsid w:val="005B4CAF"/>
    <w:rsid w:val="005B57CA"/>
    <w:rsid w:val="005C3445"/>
    <w:rsid w:val="005E03F6"/>
    <w:rsid w:val="005E42ED"/>
    <w:rsid w:val="005E7119"/>
    <w:rsid w:val="005F6239"/>
    <w:rsid w:val="005F6DAC"/>
    <w:rsid w:val="00604DBD"/>
    <w:rsid w:val="00665FF8"/>
    <w:rsid w:val="00677082"/>
    <w:rsid w:val="006836EA"/>
    <w:rsid w:val="006A0559"/>
    <w:rsid w:val="006A15C7"/>
    <w:rsid w:val="006A5830"/>
    <w:rsid w:val="006A72AC"/>
    <w:rsid w:val="006D321E"/>
    <w:rsid w:val="006D7A50"/>
    <w:rsid w:val="00701EA7"/>
    <w:rsid w:val="00717554"/>
    <w:rsid w:val="0072471E"/>
    <w:rsid w:val="00792FD0"/>
    <w:rsid w:val="00796BD7"/>
    <w:rsid w:val="007A661D"/>
    <w:rsid w:val="007B4288"/>
    <w:rsid w:val="007C0512"/>
    <w:rsid w:val="007C125E"/>
    <w:rsid w:val="007C56D2"/>
    <w:rsid w:val="007E75F1"/>
    <w:rsid w:val="008016F2"/>
    <w:rsid w:val="008030CE"/>
    <w:rsid w:val="00856741"/>
    <w:rsid w:val="00857F45"/>
    <w:rsid w:val="00876302"/>
    <w:rsid w:val="008A063F"/>
    <w:rsid w:val="008A43D5"/>
    <w:rsid w:val="008D0C6B"/>
    <w:rsid w:val="008D50B2"/>
    <w:rsid w:val="008D651B"/>
    <w:rsid w:val="008E07BB"/>
    <w:rsid w:val="00910E1B"/>
    <w:rsid w:val="00912499"/>
    <w:rsid w:val="00912AC2"/>
    <w:rsid w:val="00922DBE"/>
    <w:rsid w:val="009323D4"/>
    <w:rsid w:val="00935F64"/>
    <w:rsid w:val="009363E4"/>
    <w:rsid w:val="0094362C"/>
    <w:rsid w:val="00955736"/>
    <w:rsid w:val="00962039"/>
    <w:rsid w:val="009829F4"/>
    <w:rsid w:val="009B037F"/>
    <w:rsid w:val="00A14BA8"/>
    <w:rsid w:val="00A209D6"/>
    <w:rsid w:val="00A26D6B"/>
    <w:rsid w:val="00A353E0"/>
    <w:rsid w:val="00A36267"/>
    <w:rsid w:val="00A3797B"/>
    <w:rsid w:val="00A42E0C"/>
    <w:rsid w:val="00A431A6"/>
    <w:rsid w:val="00A625B1"/>
    <w:rsid w:val="00A9424B"/>
    <w:rsid w:val="00AA552F"/>
    <w:rsid w:val="00AA7147"/>
    <w:rsid w:val="00AB2B20"/>
    <w:rsid w:val="00AD5745"/>
    <w:rsid w:val="00AF0281"/>
    <w:rsid w:val="00AF1F93"/>
    <w:rsid w:val="00B02342"/>
    <w:rsid w:val="00B07C07"/>
    <w:rsid w:val="00B230EC"/>
    <w:rsid w:val="00B33BE4"/>
    <w:rsid w:val="00B34D00"/>
    <w:rsid w:val="00B365BC"/>
    <w:rsid w:val="00B419EB"/>
    <w:rsid w:val="00B4745D"/>
    <w:rsid w:val="00B47E35"/>
    <w:rsid w:val="00B531AC"/>
    <w:rsid w:val="00B54ED1"/>
    <w:rsid w:val="00B56767"/>
    <w:rsid w:val="00B60C62"/>
    <w:rsid w:val="00B6618D"/>
    <w:rsid w:val="00B86BDA"/>
    <w:rsid w:val="00B922ED"/>
    <w:rsid w:val="00BC33FC"/>
    <w:rsid w:val="00BD64C4"/>
    <w:rsid w:val="00BF2DAB"/>
    <w:rsid w:val="00BF6BFF"/>
    <w:rsid w:val="00C06435"/>
    <w:rsid w:val="00C178B3"/>
    <w:rsid w:val="00C21126"/>
    <w:rsid w:val="00C216C5"/>
    <w:rsid w:val="00C31CAC"/>
    <w:rsid w:val="00C33965"/>
    <w:rsid w:val="00C61B09"/>
    <w:rsid w:val="00C778F5"/>
    <w:rsid w:val="00CA76BB"/>
    <w:rsid w:val="00CB09F4"/>
    <w:rsid w:val="00CB4DD1"/>
    <w:rsid w:val="00CC4079"/>
    <w:rsid w:val="00CF0229"/>
    <w:rsid w:val="00CF4E2A"/>
    <w:rsid w:val="00CF7085"/>
    <w:rsid w:val="00D004E3"/>
    <w:rsid w:val="00D1230C"/>
    <w:rsid w:val="00D36AD3"/>
    <w:rsid w:val="00D47E5E"/>
    <w:rsid w:val="00D75DA7"/>
    <w:rsid w:val="00D810F0"/>
    <w:rsid w:val="00D954FA"/>
    <w:rsid w:val="00DC3313"/>
    <w:rsid w:val="00DC7472"/>
    <w:rsid w:val="00DD46A9"/>
    <w:rsid w:val="00DE09ED"/>
    <w:rsid w:val="00DE1AC3"/>
    <w:rsid w:val="00DE1D48"/>
    <w:rsid w:val="00DE2582"/>
    <w:rsid w:val="00DE612F"/>
    <w:rsid w:val="00DF50B6"/>
    <w:rsid w:val="00E0643C"/>
    <w:rsid w:val="00E07A61"/>
    <w:rsid w:val="00E127B9"/>
    <w:rsid w:val="00E133C4"/>
    <w:rsid w:val="00E30F23"/>
    <w:rsid w:val="00E442C6"/>
    <w:rsid w:val="00E46251"/>
    <w:rsid w:val="00E56991"/>
    <w:rsid w:val="00E833D5"/>
    <w:rsid w:val="00E878DE"/>
    <w:rsid w:val="00E90727"/>
    <w:rsid w:val="00EB085A"/>
    <w:rsid w:val="00EC0C83"/>
    <w:rsid w:val="00EC6352"/>
    <w:rsid w:val="00EE26B5"/>
    <w:rsid w:val="00EF5A41"/>
    <w:rsid w:val="00F15545"/>
    <w:rsid w:val="00F15640"/>
    <w:rsid w:val="00F20489"/>
    <w:rsid w:val="00F24396"/>
    <w:rsid w:val="00F63E7A"/>
    <w:rsid w:val="00F66AF2"/>
    <w:rsid w:val="00F74499"/>
    <w:rsid w:val="00F76ABB"/>
    <w:rsid w:val="00F942F1"/>
    <w:rsid w:val="00FC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B70ABB"/>
  <w15:chartTrackingRefBased/>
  <w15:docId w15:val="{393D2627-4C71-40E6-B914-A686FB7C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5B1"/>
    <w:rPr>
      <w:sz w:val="24"/>
      <w:szCs w:val="24"/>
    </w:rPr>
  </w:style>
  <w:style w:type="paragraph" w:styleId="1">
    <w:name w:val="heading 1"/>
    <w:basedOn w:val="a"/>
    <w:next w:val="a"/>
    <w:qFormat/>
    <w:rsid w:val="00DC3313"/>
    <w:pPr>
      <w:autoSpaceDE w:val="0"/>
      <w:autoSpaceDN w:val="0"/>
      <w:adjustRightInd w:val="0"/>
      <w:spacing w:before="108" w:after="108"/>
      <w:jc w:val="center"/>
      <w:outlineLvl w:val="0"/>
    </w:pPr>
    <w:rPr>
      <w:rFonts w:ascii="Arial" w:hAnsi="Arial"/>
      <w:b/>
      <w:bCs/>
      <w:color w:val="000080"/>
    </w:rPr>
  </w:style>
  <w:style w:type="paragraph" w:styleId="3">
    <w:name w:val="heading 3"/>
    <w:basedOn w:val="a"/>
    <w:next w:val="a"/>
    <w:qFormat/>
    <w:rsid w:val="00DC33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D0C6B"/>
    <w:pPr>
      <w:widowControl w:val="0"/>
      <w:autoSpaceDE w:val="0"/>
      <w:autoSpaceDN w:val="0"/>
      <w:adjustRightInd w:val="0"/>
    </w:pPr>
    <w:rPr>
      <w:rFonts w:ascii="Courier New" w:hAnsi="Courier New" w:cs="Courier New"/>
    </w:rPr>
  </w:style>
  <w:style w:type="paragraph" w:customStyle="1" w:styleId="ConsPlusNormal">
    <w:name w:val="ConsPlusNormal"/>
    <w:rsid w:val="008D0C6B"/>
    <w:pPr>
      <w:widowControl w:val="0"/>
      <w:autoSpaceDE w:val="0"/>
      <w:autoSpaceDN w:val="0"/>
      <w:adjustRightInd w:val="0"/>
      <w:ind w:firstLine="720"/>
    </w:pPr>
    <w:rPr>
      <w:rFonts w:ascii="Arial" w:hAnsi="Arial" w:cs="Arial"/>
    </w:rPr>
  </w:style>
  <w:style w:type="paragraph" w:styleId="a3">
    <w:name w:val="header"/>
    <w:basedOn w:val="a"/>
    <w:link w:val="a4"/>
    <w:uiPriority w:val="99"/>
    <w:rsid w:val="00A42E0C"/>
    <w:pPr>
      <w:tabs>
        <w:tab w:val="center" w:pos="4677"/>
        <w:tab w:val="right" w:pos="9355"/>
      </w:tabs>
    </w:pPr>
  </w:style>
  <w:style w:type="character" w:styleId="a5">
    <w:name w:val="page number"/>
    <w:basedOn w:val="a0"/>
    <w:rsid w:val="00A42E0C"/>
  </w:style>
  <w:style w:type="paragraph" w:customStyle="1" w:styleId="a6">
    <w:name w:val="Прижатый влево"/>
    <w:basedOn w:val="a"/>
    <w:next w:val="a"/>
    <w:rsid w:val="00BC33FC"/>
    <w:pPr>
      <w:autoSpaceDE w:val="0"/>
      <w:autoSpaceDN w:val="0"/>
      <w:adjustRightInd w:val="0"/>
    </w:pPr>
    <w:rPr>
      <w:rFonts w:ascii="Arial" w:hAnsi="Arial"/>
      <w:sz w:val="20"/>
      <w:szCs w:val="20"/>
    </w:rPr>
  </w:style>
  <w:style w:type="table" w:styleId="a7">
    <w:name w:val="Table Grid"/>
    <w:basedOn w:val="a1"/>
    <w:rsid w:val="003D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74A9C"/>
    <w:rPr>
      <w:rFonts w:ascii="Segoe UI" w:hAnsi="Segoe UI" w:cs="Segoe UI"/>
      <w:sz w:val="18"/>
      <w:szCs w:val="18"/>
    </w:rPr>
  </w:style>
  <w:style w:type="character" w:customStyle="1" w:styleId="a9">
    <w:name w:val="Текст выноски Знак"/>
    <w:link w:val="a8"/>
    <w:rsid w:val="00174A9C"/>
    <w:rPr>
      <w:rFonts w:ascii="Segoe UI" w:hAnsi="Segoe UI" w:cs="Segoe UI"/>
      <w:sz w:val="18"/>
      <w:szCs w:val="18"/>
    </w:rPr>
  </w:style>
  <w:style w:type="paragraph" w:styleId="aa">
    <w:name w:val="footer"/>
    <w:basedOn w:val="a"/>
    <w:link w:val="ab"/>
    <w:rsid w:val="00C216C5"/>
    <w:pPr>
      <w:tabs>
        <w:tab w:val="center" w:pos="4677"/>
        <w:tab w:val="right" w:pos="9355"/>
      </w:tabs>
    </w:pPr>
  </w:style>
  <w:style w:type="character" w:customStyle="1" w:styleId="ab">
    <w:name w:val="Нижний колонтитул Знак"/>
    <w:link w:val="aa"/>
    <w:rsid w:val="00C216C5"/>
    <w:rPr>
      <w:sz w:val="24"/>
      <w:szCs w:val="24"/>
    </w:rPr>
  </w:style>
  <w:style w:type="character" w:customStyle="1" w:styleId="ac">
    <w:name w:val="Цветовое выделение"/>
    <w:uiPriority w:val="99"/>
    <w:rsid w:val="00A625B1"/>
    <w:rPr>
      <w:b/>
      <w:bCs/>
      <w:color w:val="26282F"/>
    </w:rPr>
  </w:style>
  <w:style w:type="character" w:customStyle="1" w:styleId="ad">
    <w:name w:val="Гипертекстовая ссылка"/>
    <w:uiPriority w:val="99"/>
    <w:rsid w:val="00A625B1"/>
    <w:rPr>
      <w:b w:val="0"/>
      <w:bCs w:val="0"/>
      <w:color w:val="106BBE"/>
    </w:rPr>
  </w:style>
  <w:style w:type="character" w:customStyle="1" w:styleId="a4">
    <w:name w:val="Верхний колонтитул Знак"/>
    <w:link w:val="a3"/>
    <w:uiPriority w:val="99"/>
    <w:rsid w:val="00F66AF2"/>
    <w:rPr>
      <w:sz w:val="24"/>
      <w:szCs w:val="24"/>
    </w:rPr>
  </w:style>
  <w:style w:type="paragraph" w:customStyle="1" w:styleId="FR4">
    <w:name w:val="FR4"/>
    <w:rsid w:val="009363E4"/>
    <w:pPr>
      <w:widowControl w:val="0"/>
      <w:snapToGrid w:val="0"/>
      <w:jc w:val="both"/>
    </w:pPr>
    <w:rPr>
      <w:sz w:val="28"/>
    </w:rPr>
  </w:style>
  <w:style w:type="paragraph" w:customStyle="1" w:styleId="ConsNormal">
    <w:name w:val="ConsNormal"/>
    <w:rsid w:val="00B365BC"/>
    <w:pPr>
      <w:widowControl w:val="0"/>
      <w:autoSpaceDE w:val="0"/>
      <w:autoSpaceDN w:val="0"/>
      <w:adjustRightInd w:val="0"/>
      <w:ind w:firstLine="720"/>
    </w:pPr>
    <w:rPr>
      <w:rFonts w:ascii="Arial" w:hAnsi="Arial" w:cs="Arial"/>
    </w:rPr>
  </w:style>
  <w:style w:type="paragraph" w:customStyle="1" w:styleId="ConsNonformat">
    <w:name w:val="ConsNonformat"/>
    <w:rsid w:val="00B365BC"/>
    <w:pPr>
      <w:widowControl w:val="0"/>
      <w:autoSpaceDE w:val="0"/>
      <w:autoSpaceDN w:val="0"/>
      <w:adjustRightInd w:val="0"/>
    </w:pPr>
    <w:rPr>
      <w:rFonts w:ascii="Courier New" w:hAnsi="Courier New" w:cs="Courier New"/>
    </w:rPr>
  </w:style>
  <w:style w:type="paragraph" w:styleId="ae">
    <w:name w:val="No Spacing"/>
    <w:uiPriority w:val="1"/>
    <w:qFormat/>
    <w:rsid w:val="00B365BC"/>
    <w:rPr>
      <w:sz w:val="24"/>
      <w:szCs w:val="24"/>
    </w:rPr>
  </w:style>
  <w:style w:type="character" w:styleId="af">
    <w:name w:val="Hyperlink"/>
    <w:rsid w:val="00EC6352"/>
    <w:rPr>
      <w:color w:val="0563C1"/>
      <w:u w:val="single"/>
    </w:rPr>
  </w:style>
  <w:style w:type="character" w:styleId="af0">
    <w:name w:val="Unresolved Mention"/>
    <w:uiPriority w:val="99"/>
    <w:semiHidden/>
    <w:unhideWhenUsed/>
    <w:rsid w:val="00EC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95622">
      <w:bodyDiv w:val="1"/>
      <w:marLeft w:val="0"/>
      <w:marRight w:val="0"/>
      <w:marTop w:val="0"/>
      <w:marBottom w:val="0"/>
      <w:divBdr>
        <w:top w:val="none" w:sz="0" w:space="0" w:color="auto"/>
        <w:left w:val="none" w:sz="0" w:space="0" w:color="auto"/>
        <w:bottom w:val="none" w:sz="0" w:space="0" w:color="auto"/>
        <w:right w:val="none" w:sz="0" w:space="0" w:color="auto"/>
      </w:divBdr>
    </w:div>
    <w:div w:id="716316393">
      <w:bodyDiv w:val="1"/>
      <w:marLeft w:val="0"/>
      <w:marRight w:val="0"/>
      <w:marTop w:val="0"/>
      <w:marBottom w:val="0"/>
      <w:divBdr>
        <w:top w:val="none" w:sz="0" w:space="0" w:color="auto"/>
        <w:left w:val="none" w:sz="0" w:space="0" w:color="auto"/>
        <w:bottom w:val="none" w:sz="0" w:space="0" w:color="auto"/>
        <w:right w:val="none" w:sz="0" w:space="0" w:color="auto"/>
      </w:divBdr>
    </w:div>
    <w:div w:id="989554285">
      <w:bodyDiv w:val="1"/>
      <w:marLeft w:val="0"/>
      <w:marRight w:val="0"/>
      <w:marTop w:val="0"/>
      <w:marBottom w:val="0"/>
      <w:divBdr>
        <w:top w:val="none" w:sz="0" w:space="0" w:color="auto"/>
        <w:left w:val="none" w:sz="0" w:space="0" w:color="auto"/>
        <w:bottom w:val="none" w:sz="0" w:space="0" w:color="auto"/>
        <w:right w:val="none" w:sz="0" w:space="0" w:color="auto"/>
      </w:divBdr>
    </w:div>
    <w:div w:id="1440299019">
      <w:bodyDiv w:val="1"/>
      <w:marLeft w:val="0"/>
      <w:marRight w:val="0"/>
      <w:marTop w:val="0"/>
      <w:marBottom w:val="0"/>
      <w:divBdr>
        <w:top w:val="none" w:sz="0" w:space="0" w:color="auto"/>
        <w:left w:val="none" w:sz="0" w:space="0" w:color="auto"/>
        <w:bottom w:val="none" w:sz="0" w:space="0" w:color="auto"/>
        <w:right w:val="none" w:sz="0" w:space="0" w:color="auto"/>
      </w:divBdr>
    </w:div>
    <w:div w:id="1788230120">
      <w:bodyDiv w:val="1"/>
      <w:marLeft w:val="0"/>
      <w:marRight w:val="0"/>
      <w:marTop w:val="0"/>
      <w:marBottom w:val="0"/>
      <w:divBdr>
        <w:top w:val="none" w:sz="0" w:space="0" w:color="auto"/>
        <w:left w:val="none" w:sz="0" w:space="0" w:color="auto"/>
        <w:bottom w:val="none" w:sz="0" w:space="0" w:color="auto"/>
        <w:right w:val="none" w:sz="0" w:space="0" w:color="auto"/>
      </w:divBdr>
    </w:div>
    <w:div w:id="19433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2B116-8285-498F-A5A0-430294E8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166</Words>
  <Characters>1098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Бушкова Т.Ф.</cp:lastModifiedBy>
  <cp:revision>7</cp:revision>
  <cp:lastPrinted>2021-08-13T09:32:00Z</cp:lastPrinted>
  <dcterms:created xsi:type="dcterms:W3CDTF">2021-08-17T10:05:00Z</dcterms:created>
  <dcterms:modified xsi:type="dcterms:W3CDTF">2021-08-31T09:18:00Z</dcterms:modified>
</cp:coreProperties>
</file>