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34149B" w:rsidRPr="0034149B" w:rsidTr="0034149B">
        <w:trPr>
          <w:trHeight w:val="193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УТВЕРЖДЕНЫ</w:t>
            </w:r>
          </w:p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постановлением администрации</w:t>
            </w:r>
          </w:p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муниципального образования</w:t>
            </w:r>
          </w:p>
          <w:p w:rsidR="0034149B" w:rsidRPr="0034149B" w:rsidRDefault="0034149B" w:rsidP="0034149B">
            <w:pPr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город Краснодар</w:t>
            </w:r>
          </w:p>
          <w:p w:rsidR="0034149B" w:rsidRPr="0034149B" w:rsidRDefault="0034149B" w:rsidP="0034149B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34149B">
              <w:rPr>
                <w:sz w:val="28"/>
                <w:szCs w:val="28"/>
              </w:rPr>
              <w:t>от_____________ № _________</w:t>
            </w:r>
          </w:p>
        </w:tc>
      </w:tr>
    </w:tbl>
    <w:p w:rsidR="00852220" w:rsidRPr="00783B87" w:rsidRDefault="00852220" w:rsidP="0034149B">
      <w:pPr>
        <w:jc w:val="center"/>
        <w:rPr>
          <w:sz w:val="28"/>
          <w:szCs w:val="28"/>
        </w:rPr>
      </w:pPr>
    </w:p>
    <w:p w:rsidR="008E6652" w:rsidRDefault="008E6652" w:rsidP="00852220">
      <w:pPr>
        <w:jc w:val="center"/>
        <w:rPr>
          <w:b/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34149B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4C635C">
        <w:rPr>
          <w:b/>
          <w:sz w:val="28"/>
          <w:szCs w:val="28"/>
        </w:rPr>
        <w:t xml:space="preserve"> </w:t>
      </w:r>
    </w:p>
    <w:p w:rsidR="0034149B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</w:t>
      </w:r>
      <w:r w:rsidR="0034149B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оказываемые муниципальным </w:t>
      </w:r>
      <w:r w:rsidR="004C635C">
        <w:rPr>
          <w:b/>
          <w:sz w:val="28"/>
          <w:szCs w:val="28"/>
        </w:rPr>
        <w:t xml:space="preserve"> </w:t>
      </w:r>
    </w:p>
    <w:p w:rsidR="0034149B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</w:t>
      </w:r>
    </w:p>
    <w:p w:rsidR="0034149B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искусств № </w:t>
      </w:r>
      <w:proofErr w:type="gramStart"/>
      <w:r w:rsidR="00987E75">
        <w:rPr>
          <w:b/>
          <w:sz w:val="28"/>
          <w:szCs w:val="28"/>
        </w:rPr>
        <w:t>3</w:t>
      </w:r>
      <w:r w:rsidR="00852220" w:rsidRPr="00783B87">
        <w:rPr>
          <w:b/>
          <w:sz w:val="28"/>
          <w:szCs w:val="28"/>
        </w:rPr>
        <w:t xml:space="preserve"> </w:t>
      </w:r>
      <w:r w:rsidR="0034149B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proofErr w:type="gramEnd"/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B95E9E">
        <w:rPr>
          <w:b/>
          <w:sz w:val="28"/>
          <w:szCs w:val="28"/>
        </w:rPr>
        <w:t>9 – 2020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8E6652" w:rsidRDefault="00B32C59" w:rsidP="00385012">
      <w:pPr>
        <w:jc w:val="center"/>
        <w:rPr>
          <w:sz w:val="28"/>
          <w:szCs w:val="28"/>
        </w:rPr>
      </w:pPr>
    </w:p>
    <w:p w:rsidR="00AD5559" w:rsidRPr="008E6652" w:rsidRDefault="00AD5559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6865"/>
        <w:gridCol w:w="2223"/>
      </w:tblGrid>
      <w:tr w:rsidR="0034149B" w:rsidRPr="00B32C59" w:rsidTr="0034149B">
        <w:trPr>
          <w:trHeight w:val="519"/>
        </w:trPr>
        <w:tc>
          <w:tcPr>
            <w:tcW w:w="551" w:type="dxa"/>
          </w:tcPr>
          <w:p w:rsidR="0034149B" w:rsidRPr="00B32C59" w:rsidRDefault="0034149B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4149B" w:rsidRPr="00B32C59" w:rsidRDefault="0034149B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6865" w:type="dxa"/>
            <w:vAlign w:val="center"/>
          </w:tcPr>
          <w:p w:rsidR="0034149B" w:rsidRPr="00B32C59" w:rsidRDefault="0034149B" w:rsidP="00B95E9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 w:rsidR="00B95E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vAlign w:val="center"/>
          </w:tcPr>
          <w:p w:rsidR="0034149B" w:rsidRPr="00B32C59" w:rsidRDefault="0034149B" w:rsidP="0003060C">
            <w:pPr>
              <w:jc w:val="center"/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34149B" w:rsidRPr="00B32C59" w:rsidTr="001D33F5">
        <w:tc>
          <w:tcPr>
            <w:tcW w:w="551" w:type="dxa"/>
          </w:tcPr>
          <w:p w:rsidR="0034149B" w:rsidRPr="00B32C59" w:rsidRDefault="0034149B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4149B" w:rsidRPr="00B32C59" w:rsidRDefault="0034149B" w:rsidP="0003060C">
            <w:pPr>
              <w:rPr>
                <w:sz w:val="24"/>
                <w:szCs w:val="24"/>
              </w:rPr>
            </w:pPr>
          </w:p>
        </w:tc>
        <w:tc>
          <w:tcPr>
            <w:tcW w:w="6865" w:type="dxa"/>
          </w:tcPr>
          <w:p w:rsidR="0034149B" w:rsidRPr="00B32C59" w:rsidRDefault="00B95E9E" w:rsidP="003414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«Индивидуальный музыкальный инструмент» (0,5 часа)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B73ABE">
            <w:pPr>
              <w:jc w:val="center"/>
            </w:pPr>
            <w:r>
              <w:t>1059,00</w:t>
            </w:r>
          </w:p>
        </w:tc>
      </w:tr>
      <w:tr w:rsidR="0034149B" w:rsidRPr="00B32C59" w:rsidTr="002E76A7">
        <w:tc>
          <w:tcPr>
            <w:tcW w:w="551" w:type="dxa"/>
          </w:tcPr>
          <w:p w:rsidR="0034149B" w:rsidRPr="00B32C59" w:rsidRDefault="0034149B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4149B" w:rsidRPr="00B32C59" w:rsidRDefault="0034149B" w:rsidP="0003060C">
            <w:pPr>
              <w:rPr>
                <w:sz w:val="24"/>
                <w:szCs w:val="24"/>
              </w:rPr>
            </w:pPr>
          </w:p>
        </w:tc>
        <w:tc>
          <w:tcPr>
            <w:tcW w:w="6865" w:type="dxa"/>
          </w:tcPr>
          <w:p w:rsidR="0034149B" w:rsidRPr="00B32C59" w:rsidRDefault="00B95E9E" w:rsidP="003414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«Индивидуальный музыкальный инструмент»</w:t>
            </w:r>
            <w:r>
              <w:rPr>
                <w:sz w:val="24"/>
                <w:szCs w:val="24"/>
              </w:rPr>
              <w:t xml:space="preserve"> (1 час</w:t>
            </w:r>
            <w:r>
              <w:rPr>
                <w:sz w:val="24"/>
                <w:szCs w:val="24"/>
              </w:rPr>
              <w:t>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B73ABE">
            <w:pPr>
              <w:jc w:val="center"/>
            </w:pPr>
            <w:r>
              <w:t>2119,00</w:t>
            </w:r>
          </w:p>
        </w:tc>
      </w:tr>
      <w:tr w:rsidR="0034149B" w:rsidRPr="00B32C59" w:rsidTr="00786844">
        <w:tc>
          <w:tcPr>
            <w:tcW w:w="551" w:type="dxa"/>
          </w:tcPr>
          <w:p w:rsidR="0034149B" w:rsidRPr="00B32C59" w:rsidRDefault="0034149B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6865" w:type="dxa"/>
          </w:tcPr>
          <w:p w:rsidR="0034149B" w:rsidRPr="00B32C59" w:rsidRDefault="00B95E9E" w:rsidP="003414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«Индивидуальный музыкальный инструмент» (1</w:t>
            </w:r>
            <w:r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B32C59">
            <w:pPr>
              <w:jc w:val="center"/>
            </w:pPr>
            <w:r>
              <w:t>3178,00</w:t>
            </w:r>
          </w:p>
        </w:tc>
      </w:tr>
      <w:tr w:rsidR="0034149B" w:rsidRPr="00B32C59" w:rsidTr="00AA71CF">
        <w:tc>
          <w:tcPr>
            <w:tcW w:w="551" w:type="dxa"/>
          </w:tcPr>
          <w:p w:rsidR="0034149B" w:rsidRPr="00B32C59" w:rsidRDefault="0034149B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AD5559" w:rsidP="003414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«Индивидуальный музыкальный инструмент»</w:t>
            </w:r>
            <w:r>
              <w:rPr>
                <w:sz w:val="24"/>
                <w:szCs w:val="24"/>
              </w:rPr>
              <w:t xml:space="preserve"> (2</w:t>
            </w:r>
            <w:r>
              <w:rPr>
                <w:sz w:val="24"/>
                <w:szCs w:val="24"/>
              </w:rPr>
              <w:t xml:space="preserve"> часа)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AD4FF4">
            <w:pPr>
              <w:jc w:val="center"/>
            </w:pPr>
            <w:r>
              <w:t>4238,00</w:t>
            </w:r>
          </w:p>
        </w:tc>
      </w:tr>
      <w:tr w:rsidR="0034149B" w:rsidRPr="00B32C59" w:rsidTr="00167301">
        <w:tc>
          <w:tcPr>
            <w:tcW w:w="551" w:type="dxa"/>
          </w:tcPr>
          <w:p w:rsidR="0034149B" w:rsidRPr="00B32C59" w:rsidRDefault="0034149B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AD5559" w:rsidP="00AD5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</w:t>
            </w:r>
            <w:r>
              <w:rPr>
                <w:sz w:val="24"/>
                <w:szCs w:val="24"/>
              </w:rPr>
              <w:t>Эстрадный вокал</w:t>
            </w:r>
            <w:r>
              <w:rPr>
                <w:sz w:val="24"/>
                <w:szCs w:val="24"/>
              </w:rPr>
              <w:t>»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406675">
            <w:pPr>
              <w:jc w:val="center"/>
            </w:pPr>
            <w:r>
              <w:t>3657,00</w:t>
            </w:r>
          </w:p>
        </w:tc>
      </w:tr>
      <w:tr w:rsidR="0034149B" w:rsidRPr="00B32C59" w:rsidTr="00D679D3">
        <w:tc>
          <w:tcPr>
            <w:tcW w:w="551" w:type="dxa"/>
          </w:tcPr>
          <w:p w:rsidR="0034149B" w:rsidRPr="00B32C59" w:rsidRDefault="0034149B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AD5559" w:rsidP="00AD5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</w:t>
            </w:r>
            <w:r>
              <w:rPr>
                <w:sz w:val="24"/>
                <w:szCs w:val="24"/>
              </w:rPr>
              <w:t xml:space="preserve">изобразительного </w:t>
            </w:r>
            <w:r>
              <w:rPr>
                <w:sz w:val="24"/>
                <w:szCs w:val="24"/>
              </w:rPr>
              <w:t>искусства «</w:t>
            </w:r>
            <w:r>
              <w:rPr>
                <w:sz w:val="24"/>
                <w:szCs w:val="24"/>
              </w:rPr>
              <w:t>Основы художественного творчества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(для обучающихся </w:t>
            </w:r>
            <w:r w:rsidRPr="00AD5559">
              <w:rPr>
                <w:sz w:val="24"/>
                <w:szCs w:val="24"/>
              </w:rPr>
              <w:t>6–9</w:t>
            </w:r>
            <w:r>
              <w:t xml:space="preserve"> </w:t>
            </w:r>
            <w:r>
              <w:rPr>
                <w:sz w:val="24"/>
                <w:szCs w:val="24"/>
              </w:rPr>
              <w:t>лет)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406675">
            <w:pPr>
              <w:jc w:val="center"/>
            </w:pPr>
            <w:r>
              <w:t>1432,00</w:t>
            </w:r>
          </w:p>
        </w:tc>
      </w:tr>
      <w:tr w:rsidR="0034149B" w:rsidRPr="00B32C59" w:rsidTr="00AD5559">
        <w:trPr>
          <w:trHeight w:val="1182"/>
        </w:trPr>
        <w:tc>
          <w:tcPr>
            <w:tcW w:w="551" w:type="dxa"/>
          </w:tcPr>
          <w:p w:rsidR="0034149B" w:rsidRPr="00B32C59" w:rsidRDefault="0034149B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AD5559" w:rsidP="00A1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«Основы художественного творчества»</w:t>
            </w:r>
            <w:r>
              <w:rPr>
                <w:sz w:val="24"/>
                <w:szCs w:val="24"/>
              </w:rPr>
              <w:t xml:space="preserve"> (для обучающихся 10 </w:t>
            </w:r>
            <w:r>
              <w:rPr>
                <w:sz w:val="24"/>
                <w:szCs w:val="24"/>
              </w:rPr>
              <w:t>лет)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406675">
            <w:pPr>
              <w:jc w:val="center"/>
            </w:pPr>
            <w:r>
              <w:t>1432,00</w:t>
            </w:r>
          </w:p>
        </w:tc>
      </w:tr>
      <w:tr w:rsidR="0034149B" w:rsidRPr="00B32C59" w:rsidTr="002440A4">
        <w:tc>
          <w:tcPr>
            <w:tcW w:w="551" w:type="dxa"/>
          </w:tcPr>
          <w:p w:rsidR="0034149B" w:rsidRPr="00B32C59" w:rsidRDefault="0034149B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AD5559" w:rsidP="00AD5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 общеобразовательная программа в области изобразительного искусства «</w:t>
            </w:r>
            <w:r>
              <w:rPr>
                <w:sz w:val="24"/>
                <w:szCs w:val="24"/>
              </w:rPr>
              <w:t>Масляная живопись» («Секреты Обучения Маслом»)</w:t>
            </w:r>
            <w:r>
              <w:rPr>
                <w:sz w:val="24"/>
                <w:szCs w:val="24"/>
              </w:rPr>
              <w:t>»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406675">
            <w:pPr>
              <w:jc w:val="center"/>
            </w:pPr>
            <w:r>
              <w:t>3619,00</w:t>
            </w:r>
          </w:p>
        </w:tc>
      </w:tr>
      <w:tr w:rsidR="00AD5559" w:rsidRPr="00B32C59" w:rsidTr="007F2CF1">
        <w:tc>
          <w:tcPr>
            <w:tcW w:w="551" w:type="dxa"/>
          </w:tcPr>
          <w:p w:rsidR="00AD5559" w:rsidRPr="00AD5559" w:rsidRDefault="00AD5559" w:rsidP="00AD5559">
            <w:pPr>
              <w:jc w:val="center"/>
              <w:rPr>
                <w:sz w:val="24"/>
                <w:szCs w:val="24"/>
              </w:rPr>
            </w:pPr>
            <w:r w:rsidRPr="00AD555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865" w:type="dxa"/>
          </w:tcPr>
          <w:p w:rsidR="00AD5559" w:rsidRPr="00AD5559" w:rsidRDefault="00AD5559" w:rsidP="00AD5559">
            <w:pPr>
              <w:jc w:val="center"/>
              <w:rPr>
                <w:sz w:val="24"/>
                <w:szCs w:val="24"/>
              </w:rPr>
            </w:pPr>
            <w:r w:rsidRPr="00AD5559">
              <w:rPr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AD5559" w:rsidRPr="00AD5559" w:rsidRDefault="00AD5559" w:rsidP="00AD5559">
            <w:pPr>
              <w:jc w:val="center"/>
              <w:rPr>
                <w:sz w:val="24"/>
                <w:szCs w:val="24"/>
              </w:rPr>
            </w:pPr>
            <w:r w:rsidRPr="00AD5559">
              <w:rPr>
                <w:sz w:val="24"/>
                <w:szCs w:val="24"/>
              </w:rPr>
              <w:t>3</w:t>
            </w:r>
          </w:p>
        </w:tc>
      </w:tr>
      <w:tr w:rsidR="0034149B" w:rsidRPr="00B32C59" w:rsidTr="007F2CF1">
        <w:tc>
          <w:tcPr>
            <w:tcW w:w="551" w:type="dxa"/>
          </w:tcPr>
          <w:p w:rsidR="0034149B" w:rsidRPr="00B32C59" w:rsidRDefault="0034149B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AD5559" w:rsidP="00AD55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</w:t>
            </w:r>
            <w:r>
              <w:rPr>
                <w:sz w:val="24"/>
                <w:szCs w:val="24"/>
              </w:rPr>
              <w:t xml:space="preserve">музыкального </w:t>
            </w:r>
            <w:r>
              <w:rPr>
                <w:sz w:val="24"/>
                <w:szCs w:val="24"/>
              </w:rPr>
              <w:t>искусства «</w:t>
            </w:r>
            <w:r w:rsidR="00CE74E4">
              <w:rPr>
                <w:sz w:val="24"/>
                <w:szCs w:val="24"/>
              </w:rPr>
              <w:t xml:space="preserve">Вокальное </w:t>
            </w:r>
            <w:proofErr w:type="spellStart"/>
            <w:r w:rsidR="00CE74E4">
              <w:rPr>
                <w:sz w:val="24"/>
                <w:szCs w:val="24"/>
              </w:rPr>
              <w:t>музицирование</w:t>
            </w:r>
            <w:proofErr w:type="spellEnd"/>
            <w:r w:rsidR="00CE74E4">
              <w:rPr>
                <w:sz w:val="24"/>
                <w:szCs w:val="24"/>
              </w:rPr>
              <w:t>» (0,5 часа)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406675">
            <w:pPr>
              <w:jc w:val="center"/>
            </w:pPr>
            <w:r>
              <w:rPr>
                <w:sz w:val="24"/>
                <w:szCs w:val="24"/>
              </w:rPr>
              <w:t>1059,00</w:t>
            </w:r>
          </w:p>
        </w:tc>
      </w:tr>
      <w:tr w:rsidR="0034149B" w:rsidRPr="00B32C59" w:rsidTr="00F64BEB">
        <w:tc>
          <w:tcPr>
            <w:tcW w:w="551" w:type="dxa"/>
          </w:tcPr>
          <w:p w:rsidR="0034149B" w:rsidRPr="00B32C59" w:rsidRDefault="0034149B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CE74E4" w:rsidP="00A1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«Вокальное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(1 час</w:t>
            </w:r>
            <w:r>
              <w:rPr>
                <w:sz w:val="24"/>
                <w:szCs w:val="24"/>
              </w:rPr>
              <w:t>) (за месяц обучения одного обучающегося)</w:t>
            </w:r>
          </w:p>
        </w:tc>
        <w:tc>
          <w:tcPr>
            <w:tcW w:w="2223" w:type="dxa"/>
          </w:tcPr>
          <w:p w:rsidR="0034149B" w:rsidRPr="00B32C59" w:rsidRDefault="00CE74E4" w:rsidP="00406675">
            <w:pPr>
              <w:jc w:val="center"/>
            </w:pPr>
            <w:r>
              <w:t>2119,00</w:t>
            </w:r>
          </w:p>
        </w:tc>
      </w:tr>
      <w:tr w:rsidR="0034149B" w:rsidRPr="00B32C59" w:rsidTr="00123920">
        <w:tc>
          <w:tcPr>
            <w:tcW w:w="551" w:type="dxa"/>
          </w:tcPr>
          <w:p w:rsidR="0034149B" w:rsidRPr="00B32C59" w:rsidRDefault="0034149B" w:rsidP="00406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34149B" w:rsidRPr="00B32C59" w:rsidRDefault="00CE74E4" w:rsidP="00A1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«Вокальное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>» (1</w:t>
            </w:r>
            <w:r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 (за месяц обучения одного обучающегося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23" w:type="dxa"/>
          </w:tcPr>
          <w:p w:rsidR="0034149B" w:rsidRPr="00B32C59" w:rsidRDefault="00CE74E4" w:rsidP="00406675">
            <w:pPr>
              <w:jc w:val="center"/>
            </w:pPr>
            <w:r>
              <w:t>3178,00</w:t>
            </w:r>
          </w:p>
        </w:tc>
      </w:tr>
      <w:tr w:rsidR="00CE74E4" w:rsidRPr="00B32C59" w:rsidTr="00C03B09">
        <w:tc>
          <w:tcPr>
            <w:tcW w:w="551" w:type="dxa"/>
          </w:tcPr>
          <w:p w:rsidR="00CE74E4" w:rsidRPr="00B32C59" w:rsidRDefault="00CE74E4" w:rsidP="00CE7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865" w:type="dxa"/>
          </w:tcPr>
          <w:p w:rsidR="00CE74E4" w:rsidRPr="00B32C59" w:rsidRDefault="00CE74E4" w:rsidP="00CE74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музыкального искусства «Вокальное </w:t>
            </w:r>
            <w:proofErr w:type="spellStart"/>
            <w:r>
              <w:rPr>
                <w:sz w:val="24"/>
                <w:szCs w:val="24"/>
              </w:rPr>
              <w:t>музицирование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(2</w:t>
            </w:r>
            <w:r>
              <w:rPr>
                <w:sz w:val="24"/>
                <w:szCs w:val="24"/>
              </w:rPr>
              <w:t xml:space="preserve"> часа) (за месяц обучения одного обучающегося)</w:t>
            </w:r>
          </w:p>
        </w:tc>
        <w:tc>
          <w:tcPr>
            <w:tcW w:w="2223" w:type="dxa"/>
          </w:tcPr>
          <w:p w:rsidR="00CE74E4" w:rsidRPr="00B32C59" w:rsidRDefault="00CE74E4" w:rsidP="00CE74E4">
            <w:pPr>
              <w:jc w:val="center"/>
            </w:pPr>
            <w:r>
              <w:t>4238</w:t>
            </w:r>
            <w:bookmarkStart w:id="0" w:name="_GoBack"/>
            <w:bookmarkEnd w:id="0"/>
            <w:r>
              <w:t>,00</w:t>
            </w:r>
          </w:p>
        </w:tc>
      </w:tr>
      <w:tr w:rsidR="00CE74E4" w:rsidRPr="00B32C59" w:rsidTr="00C03B09">
        <w:tc>
          <w:tcPr>
            <w:tcW w:w="551" w:type="dxa"/>
          </w:tcPr>
          <w:p w:rsidR="00CE74E4" w:rsidRDefault="00CE74E4" w:rsidP="00CE74E4">
            <w:pPr>
              <w:jc w:val="center"/>
            </w:pPr>
            <w:r>
              <w:t>13.</w:t>
            </w:r>
          </w:p>
        </w:tc>
        <w:tc>
          <w:tcPr>
            <w:tcW w:w="6865" w:type="dxa"/>
          </w:tcPr>
          <w:p w:rsidR="00CE74E4" w:rsidRDefault="00CE74E4" w:rsidP="00CE74E4">
            <w:pPr>
              <w:jc w:val="both"/>
            </w:pPr>
            <w:r>
              <w:rPr>
                <w:sz w:val="24"/>
                <w:szCs w:val="24"/>
              </w:rPr>
              <w:t xml:space="preserve">Дополнительная общеразвивающая общеобразовательная программа в области </w:t>
            </w:r>
            <w:r>
              <w:rPr>
                <w:sz w:val="24"/>
                <w:szCs w:val="24"/>
              </w:rPr>
              <w:t xml:space="preserve">изобразительного </w:t>
            </w:r>
            <w:r>
              <w:rPr>
                <w:sz w:val="24"/>
                <w:szCs w:val="24"/>
              </w:rPr>
              <w:t>искусства «</w:t>
            </w:r>
            <w:r>
              <w:rPr>
                <w:sz w:val="24"/>
                <w:szCs w:val="24"/>
              </w:rPr>
              <w:t>Компьютерная графика</w:t>
            </w:r>
            <w:r>
              <w:rPr>
                <w:sz w:val="24"/>
                <w:szCs w:val="24"/>
              </w:rPr>
              <w:t>» (за месяц обучения одного обучающегося)</w:t>
            </w:r>
          </w:p>
        </w:tc>
        <w:tc>
          <w:tcPr>
            <w:tcW w:w="2223" w:type="dxa"/>
          </w:tcPr>
          <w:p w:rsidR="00CE74E4" w:rsidRDefault="00CE74E4" w:rsidP="00CE74E4">
            <w:pPr>
              <w:jc w:val="center"/>
            </w:pPr>
            <w:r>
              <w:t>3344,00</w:t>
            </w:r>
          </w:p>
        </w:tc>
      </w:tr>
    </w:tbl>
    <w:p w:rsidR="00987E75" w:rsidRDefault="00987E75" w:rsidP="00852220">
      <w:pPr>
        <w:rPr>
          <w:sz w:val="28"/>
          <w:szCs w:val="28"/>
        </w:rPr>
      </w:pPr>
    </w:p>
    <w:p w:rsidR="00987E75" w:rsidRDefault="00987E75" w:rsidP="00852220">
      <w:pPr>
        <w:rPr>
          <w:sz w:val="28"/>
          <w:szCs w:val="28"/>
        </w:rPr>
      </w:pPr>
    </w:p>
    <w:p w:rsidR="0003060C" w:rsidRDefault="00A315D1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A10792" w:rsidRDefault="00780EB5" w:rsidP="00A10792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A10792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</w:t>
      </w:r>
      <w:r w:rsidR="00A10792">
        <w:rPr>
          <w:sz w:val="28"/>
          <w:szCs w:val="28"/>
        </w:rPr>
        <w:t xml:space="preserve">       </w:t>
      </w:r>
      <w:r w:rsidR="003B3F1D">
        <w:rPr>
          <w:sz w:val="28"/>
          <w:szCs w:val="28"/>
        </w:rPr>
        <w:t xml:space="preserve">    </w:t>
      </w:r>
      <w:r w:rsidR="00A10792">
        <w:rPr>
          <w:sz w:val="28"/>
          <w:szCs w:val="28"/>
        </w:rPr>
        <w:t xml:space="preserve">             </w:t>
      </w:r>
      <w:proofErr w:type="spellStart"/>
      <w:r w:rsidR="00A315D1">
        <w:rPr>
          <w:rFonts w:ascii="TimesNewRomanPSMT" w:hAnsi="TimesNewRomanPSMT" w:cs="TimesNewRomanPSMT"/>
          <w:sz w:val="28"/>
          <w:szCs w:val="28"/>
        </w:rPr>
        <w:t>И.В.Лукинская</w:t>
      </w:r>
      <w:proofErr w:type="spellEnd"/>
    </w:p>
    <w:sectPr w:rsidR="00780EB5" w:rsidRPr="0003060C" w:rsidSect="0034149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D3" w:rsidRDefault="00D729D3" w:rsidP="00C70A87">
      <w:r>
        <w:separator/>
      </w:r>
    </w:p>
  </w:endnote>
  <w:endnote w:type="continuationSeparator" w:id="0">
    <w:p w:rsidR="00D729D3" w:rsidRDefault="00D729D3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D3" w:rsidRDefault="00D729D3" w:rsidP="00C70A87">
      <w:r>
        <w:separator/>
      </w:r>
    </w:p>
  </w:footnote>
  <w:footnote w:type="continuationSeparator" w:id="0">
    <w:p w:rsidR="00D729D3" w:rsidRDefault="00D729D3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Pr="003B3F1D" w:rsidRDefault="003B3F1D" w:rsidP="003B3F1D">
    <w:pPr>
      <w:pStyle w:val="a7"/>
      <w:jc w:val="center"/>
      <w:rPr>
        <w:sz w:val="28"/>
        <w:szCs w:val="28"/>
      </w:rPr>
    </w:pPr>
    <w:r w:rsidRPr="003B3F1D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73A56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3A58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07B"/>
    <w:rsid w:val="002172E6"/>
    <w:rsid w:val="00222115"/>
    <w:rsid w:val="0023092A"/>
    <w:rsid w:val="0027595D"/>
    <w:rsid w:val="002A3AB7"/>
    <w:rsid w:val="002A7578"/>
    <w:rsid w:val="002B06E5"/>
    <w:rsid w:val="002F6D13"/>
    <w:rsid w:val="00301596"/>
    <w:rsid w:val="003143CC"/>
    <w:rsid w:val="00330FD0"/>
    <w:rsid w:val="0034149B"/>
    <w:rsid w:val="00342A65"/>
    <w:rsid w:val="003459BB"/>
    <w:rsid w:val="00346D09"/>
    <w:rsid w:val="00346FA6"/>
    <w:rsid w:val="00347EA4"/>
    <w:rsid w:val="00354837"/>
    <w:rsid w:val="0037280A"/>
    <w:rsid w:val="0038231A"/>
    <w:rsid w:val="00385012"/>
    <w:rsid w:val="00386398"/>
    <w:rsid w:val="003A023E"/>
    <w:rsid w:val="003A6416"/>
    <w:rsid w:val="003A64DA"/>
    <w:rsid w:val="003B3E58"/>
    <w:rsid w:val="003B3F1D"/>
    <w:rsid w:val="003B4411"/>
    <w:rsid w:val="003C2834"/>
    <w:rsid w:val="003D129A"/>
    <w:rsid w:val="003D2E82"/>
    <w:rsid w:val="003D6D6C"/>
    <w:rsid w:val="003E330D"/>
    <w:rsid w:val="003F48AD"/>
    <w:rsid w:val="00400ED9"/>
    <w:rsid w:val="004141C0"/>
    <w:rsid w:val="004250C1"/>
    <w:rsid w:val="00435B78"/>
    <w:rsid w:val="004707D0"/>
    <w:rsid w:val="00480D24"/>
    <w:rsid w:val="00490E42"/>
    <w:rsid w:val="00494756"/>
    <w:rsid w:val="00497360"/>
    <w:rsid w:val="004A0845"/>
    <w:rsid w:val="004A7DD7"/>
    <w:rsid w:val="004B17A1"/>
    <w:rsid w:val="004C635C"/>
    <w:rsid w:val="004C69B5"/>
    <w:rsid w:val="004C7E65"/>
    <w:rsid w:val="004F2451"/>
    <w:rsid w:val="00504734"/>
    <w:rsid w:val="00507F56"/>
    <w:rsid w:val="00515D65"/>
    <w:rsid w:val="00532D18"/>
    <w:rsid w:val="00533B42"/>
    <w:rsid w:val="005450E4"/>
    <w:rsid w:val="005453F8"/>
    <w:rsid w:val="005568CD"/>
    <w:rsid w:val="005626A7"/>
    <w:rsid w:val="00566C17"/>
    <w:rsid w:val="0057276B"/>
    <w:rsid w:val="00573D5B"/>
    <w:rsid w:val="00590DAA"/>
    <w:rsid w:val="00593C3B"/>
    <w:rsid w:val="005A0D37"/>
    <w:rsid w:val="005A2E9B"/>
    <w:rsid w:val="005C0890"/>
    <w:rsid w:val="005D55ED"/>
    <w:rsid w:val="005D631B"/>
    <w:rsid w:val="005E6C60"/>
    <w:rsid w:val="005F683F"/>
    <w:rsid w:val="00610CC4"/>
    <w:rsid w:val="006124D8"/>
    <w:rsid w:val="006259FF"/>
    <w:rsid w:val="00646506"/>
    <w:rsid w:val="00651CB6"/>
    <w:rsid w:val="00656662"/>
    <w:rsid w:val="00665016"/>
    <w:rsid w:val="00675159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2D2E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E6652"/>
    <w:rsid w:val="008F2C33"/>
    <w:rsid w:val="008F39ED"/>
    <w:rsid w:val="008F4D08"/>
    <w:rsid w:val="0091232A"/>
    <w:rsid w:val="009136FB"/>
    <w:rsid w:val="00917EA2"/>
    <w:rsid w:val="00931BBD"/>
    <w:rsid w:val="00940598"/>
    <w:rsid w:val="009455FB"/>
    <w:rsid w:val="009516BF"/>
    <w:rsid w:val="009545FB"/>
    <w:rsid w:val="0096780C"/>
    <w:rsid w:val="009724AA"/>
    <w:rsid w:val="009745C9"/>
    <w:rsid w:val="00981536"/>
    <w:rsid w:val="00984DBD"/>
    <w:rsid w:val="00987E75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0792"/>
    <w:rsid w:val="00A14956"/>
    <w:rsid w:val="00A315D1"/>
    <w:rsid w:val="00A6677A"/>
    <w:rsid w:val="00A7104A"/>
    <w:rsid w:val="00A716F1"/>
    <w:rsid w:val="00A7192A"/>
    <w:rsid w:val="00A720E8"/>
    <w:rsid w:val="00A7273A"/>
    <w:rsid w:val="00A75145"/>
    <w:rsid w:val="00A77C68"/>
    <w:rsid w:val="00A8614E"/>
    <w:rsid w:val="00A9011A"/>
    <w:rsid w:val="00A90530"/>
    <w:rsid w:val="00A937E0"/>
    <w:rsid w:val="00A95BF5"/>
    <w:rsid w:val="00AB6CBE"/>
    <w:rsid w:val="00AC2A39"/>
    <w:rsid w:val="00AD555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3ABE"/>
    <w:rsid w:val="00B75DF9"/>
    <w:rsid w:val="00B915F0"/>
    <w:rsid w:val="00B95E9E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E076C"/>
    <w:rsid w:val="00CE74E4"/>
    <w:rsid w:val="00CF22ED"/>
    <w:rsid w:val="00D23117"/>
    <w:rsid w:val="00D25B21"/>
    <w:rsid w:val="00D408BC"/>
    <w:rsid w:val="00D57AD1"/>
    <w:rsid w:val="00D66621"/>
    <w:rsid w:val="00D66E8C"/>
    <w:rsid w:val="00D67C4C"/>
    <w:rsid w:val="00D729D3"/>
    <w:rsid w:val="00D72F29"/>
    <w:rsid w:val="00D77460"/>
    <w:rsid w:val="00D90ECD"/>
    <w:rsid w:val="00DA0A2C"/>
    <w:rsid w:val="00DB0B65"/>
    <w:rsid w:val="00DB4CE5"/>
    <w:rsid w:val="00DC0C4B"/>
    <w:rsid w:val="00DE7CBE"/>
    <w:rsid w:val="00E0660D"/>
    <w:rsid w:val="00E131DD"/>
    <w:rsid w:val="00E153A0"/>
    <w:rsid w:val="00E25F89"/>
    <w:rsid w:val="00E26162"/>
    <w:rsid w:val="00E34AA8"/>
    <w:rsid w:val="00E351CB"/>
    <w:rsid w:val="00E4701C"/>
    <w:rsid w:val="00E605FC"/>
    <w:rsid w:val="00E66219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47CF5"/>
    <w:rsid w:val="00F54D1F"/>
    <w:rsid w:val="00F64E50"/>
    <w:rsid w:val="00F71FD2"/>
    <w:rsid w:val="00F75607"/>
    <w:rsid w:val="00F81B86"/>
    <w:rsid w:val="00F838EA"/>
    <w:rsid w:val="00F9225C"/>
    <w:rsid w:val="00F95774"/>
    <w:rsid w:val="00F96F0A"/>
    <w:rsid w:val="00FB6DF7"/>
    <w:rsid w:val="00FC0BB7"/>
    <w:rsid w:val="00FD06BF"/>
    <w:rsid w:val="00FD26C1"/>
    <w:rsid w:val="00FD36ED"/>
    <w:rsid w:val="00FD3968"/>
    <w:rsid w:val="00FD62B5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5317"/>
  <w15:docId w15:val="{E19BC3F0-8607-4477-9152-52B4822C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7E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7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9ECF5-635C-420A-994B-CE4B7E6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51</cp:revision>
  <cp:lastPrinted>2018-08-02T13:16:00Z</cp:lastPrinted>
  <dcterms:created xsi:type="dcterms:W3CDTF">2014-10-07T06:03:00Z</dcterms:created>
  <dcterms:modified xsi:type="dcterms:W3CDTF">2019-05-14T11:32:00Z</dcterms:modified>
</cp:coreProperties>
</file>