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начальник управления торговли и бытового </w:t>
      </w:r>
    </w:p>
    <w:p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обслуживания населения  администрации муниципального образования город Краснодар</w:t>
      </w:r>
    </w:p>
    <w:p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     С.Л.Тебеньков </w:t>
      </w:r>
    </w:p>
    <w:p w:rsidR="00AB2E5C" w:rsidRDefault="00AB2E5C" w:rsidP="00AB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2E5C" w:rsidRDefault="00AB2E5C" w:rsidP="00AB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5C" w:rsidRDefault="009B6EBA" w:rsidP="00AB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ПРОТОКОЛ ВСКРЫТИЯ КОНВЕРТОВ № 65</w:t>
      </w:r>
      <w:r w:rsidR="00AB2E5C">
        <w:rPr>
          <w:rFonts w:ascii="Times New Roman" w:eastAsia="Times New Roman" w:hAnsi="Times New Roman" w:cs="Times New Roman"/>
          <w:b/>
          <w:sz w:val="24"/>
          <w:szCs w:val="20"/>
        </w:rPr>
        <w:t>/1 от 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1.02</w:t>
      </w:r>
      <w:r w:rsidR="00AB2E5C">
        <w:rPr>
          <w:rFonts w:ascii="Times New Roman" w:eastAsia="Times New Roman" w:hAnsi="Times New Roman" w:cs="Times New Roman"/>
          <w:b/>
          <w:sz w:val="24"/>
          <w:szCs w:val="20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:rsidR="00AB2E5C" w:rsidRDefault="00AB2E5C" w:rsidP="00AB2E5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заявками на участие в конкурсе по предоставлению права на размещение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нестационарных торговых объектов на территории муниципального образования город Краснодар</w:t>
      </w:r>
    </w:p>
    <w:p w:rsidR="00AB2E5C" w:rsidRDefault="00AB2E5C" w:rsidP="00AB2E5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E5C" w:rsidRDefault="00AB2E5C" w:rsidP="00AB2E5C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ул. Красная,122</w:t>
      </w:r>
    </w:p>
    <w:p w:rsidR="00AB2E5C" w:rsidRDefault="00AB2E5C" w:rsidP="00AB2E5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10-00</w:t>
      </w:r>
    </w:p>
    <w:p w:rsidR="00AB2E5C" w:rsidRDefault="00AB2E5C" w:rsidP="00AB2E5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зал заседаний   </w:t>
      </w:r>
    </w:p>
    <w:p w:rsidR="00AB2E5C" w:rsidRDefault="00AB2E5C" w:rsidP="00AB2E5C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2E5C" w:rsidRDefault="00AB2E5C" w:rsidP="00AB2E5C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AB2E5C" w:rsidRDefault="00AB2E5C" w:rsidP="00AB2E5C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E5C" w:rsidRDefault="00AB2E5C" w:rsidP="00AB2E5C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96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2"/>
        <w:gridCol w:w="360"/>
        <w:gridCol w:w="56"/>
        <w:gridCol w:w="5822"/>
        <w:gridCol w:w="56"/>
      </w:tblGrid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Тебеньков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Леонидович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247"/>
        </w:trPr>
        <w:tc>
          <w:tcPr>
            <w:tcW w:w="3402" w:type="dxa"/>
            <w:hideMark/>
          </w:tcPr>
          <w:p w:rsidR="00AB2E5C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</w:p>
          <w:p w:rsidR="009B6EBA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315"/>
        </w:trPr>
        <w:tc>
          <w:tcPr>
            <w:tcW w:w="3818" w:type="dxa"/>
            <w:gridSpan w:val="3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315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Куйбарова</w:t>
            </w:r>
            <w:proofErr w:type="spellEnd"/>
          </w:p>
          <w:p w:rsidR="009B6EBA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BA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Антониади</w:t>
            </w:r>
            <w:proofErr w:type="spellEnd"/>
          </w:p>
          <w:p w:rsidR="009B6EBA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 Дмитриевич</w:t>
            </w: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F4" w:rsidRDefault="00976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9B6E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депутата городской Думы Краснодара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Н.И.Альшевой</w:t>
            </w:r>
            <w:proofErr w:type="spellEnd"/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9B6E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Прикубанского внутригородского округа города Краснодара</w:t>
            </w:r>
          </w:p>
        </w:tc>
      </w:tr>
      <w:tr w:rsidR="00AB2E5C" w:rsidTr="00AB2E5C">
        <w:trPr>
          <w:trHeight w:val="315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315"/>
        </w:trPr>
        <w:tc>
          <w:tcPr>
            <w:tcW w:w="3402" w:type="dxa"/>
            <w:hideMark/>
          </w:tcPr>
          <w:p w:rsidR="00AB2E5C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</w:t>
            </w:r>
          </w:p>
          <w:p w:rsidR="009B6EBA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торговли и бытового обслуживания населения администрации муниципального образования город Краснодар</w:t>
            </w:r>
          </w:p>
        </w:tc>
      </w:tr>
      <w:tr w:rsidR="00AB2E5C" w:rsidTr="00AB2E5C">
        <w:trPr>
          <w:trHeight w:val="315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Владимирович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временных сооружений управления муниципального контроля администрации муниципального образования город Краснодар</w:t>
            </w:r>
          </w:p>
        </w:tc>
      </w:tr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Юрьевич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9B6EBA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</w:t>
            </w:r>
            <w:r w:rsidR="00AB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Западного внутригородского округа города Краснодара</w:t>
            </w:r>
          </w:p>
        </w:tc>
      </w:tr>
      <w:tr w:rsidR="00AB2E5C" w:rsidTr="00AB2E5C">
        <w:trPr>
          <w:gridAfter w:val="1"/>
          <w:wAfter w:w="56" w:type="dxa"/>
          <w:trHeight w:val="80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9B6EBA">
            <w:pPr>
              <w:pStyle w:val="a3"/>
              <w:spacing w:line="276" w:lineRule="auto"/>
              <w:ind w:left="-30"/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Максимцова</w:t>
            </w:r>
            <w:proofErr w:type="spellEnd"/>
          </w:p>
          <w:p w:rsidR="009B6EBA" w:rsidRDefault="009B6EBA">
            <w:pPr>
              <w:pStyle w:val="a3"/>
              <w:spacing w:line="276" w:lineRule="auto"/>
              <w:ind w:left="-3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Марина Эдуардовна</w:t>
            </w:r>
          </w:p>
          <w:p w:rsidR="00AB2E5C" w:rsidRDefault="00AB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B2E5C" w:rsidRDefault="00AB2E5C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AB2E5C" w:rsidRDefault="00AB2E5C">
            <w:pPr>
              <w:pStyle w:val="a3"/>
              <w:spacing w:line="276" w:lineRule="auto"/>
              <w:rPr>
                <w:szCs w:val="24"/>
              </w:rPr>
            </w:pPr>
          </w:p>
          <w:p w:rsidR="00AB2E5C" w:rsidRDefault="00AB2E5C">
            <w:pPr>
              <w:pStyle w:val="a3"/>
              <w:spacing w:line="276" w:lineRule="auto"/>
              <w:rPr>
                <w:szCs w:val="24"/>
              </w:rPr>
            </w:pPr>
          </w:p>
          <w:p w:rsidR="00AB2E5C" w:rsidRDefault="00AB2E5C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9B6EBA">
            <w:pPr>
              <w:pStyle w:val="a3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координации деятельности сельхозпредприятий</w:t>
            </w:r>
            <w:r w:rsidR="00AB2E5C">
              <w:rPr>
                <w:szCs w:val="24"/>
              </w:rPr>
              <w:t xml:space="preserve"> управления сельского хозяйства администрации муниципального образования город Краснодар</w:t>
            </w:r>
          </w:p>
          <w:p w:rsidR="00AB2E5C" w:rsidRDefault="00AB2E5C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Молотилин</w:t>
            </w:r>
            <w:proofErr w:type="spellEnd"/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Юрьевич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муниципальной собственности и городских земель администрации муниципального образования город Краснодар, начальник отдела арендных отношений </w:t>
            </w:r>
          </w:p>
        </w:tc>
      </w:tr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7F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F5156" w:rsidRDefault="007F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Викторович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7F515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исполнению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производства по делам об административных правонарушениях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МВД России по городу Краснодару,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 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общественной безопасности </w:t>
            </w:r>
            <w:r w:rsidR="007F5156">
              <w:rPr>
                <w:rFonts w:ascii="Times New Roman" w:hAnsi="Times New Roman" w:cs="Times New Roman"/>
                <w:sz w:val="24"/>
                <w:szCs w:val="24"/>
              </w:rPr>
              <w:t>управления общественной безопасности и правопорядка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</w:t>
            </w: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Плетнёв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Евгеньевич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Федерального президиума Ассоциации Малоформатной Торговли, координатор по Краснодарскому краю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7F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</w:p>
          <w:p w:rsidR="007F5156" w:rsidRDefault="007F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6F" w:rsidRDefault="00F7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6F" w:rsidRDefault="00F7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6F" w:rsidRDefault="00F7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6F" w:rsidRDefault="00F7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Татиосов</w:t>
            </w:r>
            <w:proofErr w:type="spellEnd"/>
          </w:p>
          <w:p w:rsidR="00F77A6F" w:rsidRDefault="00F7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7F515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городской среды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архитектуры и градостроительства администрации муниципального образования город Краснодар </w:t>
            </w:r>
          </w:p>
          <w:p w:rsidR="007F5156" w:rsidRDefault="007F515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56" w:rsidRDefault="00F77A6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 торговли администрации Центрального внутригородского округа города Краснодара</w:t>
            </w: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Карасунского внутригородского округа города Краснодара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7F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7F5156" w:rsidRDefault="007F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Тимуровна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F45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="007F5156">
              <w:rPr>
                <w:rFonts w:ascii="Times New Roman" w:hAnsi="Times New Roman" w:cs="Times New Roman"/>
                <w:sz w:val="24"/>
                <w:szCs w:val="24"/>
              </w:rPr>
              <w:t>– начальник отдела «Товарная экспертиза» Союза «Торгово-промышленная палата Краснодарского края»»</w:t>
            </w:r>
          </w:p>
          <w:p w:rsidR="00AB2E5C" w:rsidRDefault="00AB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Заседание проводится в присутствии 1</w:t>
      </w:r>
      <w:r w:rsidR="00A0492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 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Решили: открыть конкурс. Голосовали:  «ЗА» -  единогласно, «ПРОТИВ» -  нет.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Место, дата и время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заявками на участие в конкурсе: г. Краснодар, ул. Красная, 122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527, зал заседаний, </w:t>
      </w:r>
      <w:r w:rsidR="00A04927">
        <w:rPr>
          <w:rFonts w:ascii="Times New Roman" w:eastAsia="Times New Roman" w:hAnsi="Times New Roman" w:cs="Times New Roman"/>
          <w:sz w:val="24"/>
          <w:szCs w:val="24"/>
        </w:rPr>
        <w:t>11.02.2021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10.00 по московскому времени.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Срок предоставления права на размещение нестационарных торговых объектов на территории муниципального образования город Краснодар: </w:t>
      </w:r>
    </w:p>
    <w:p w:rsidR="00AB2E5C" w:rsidRDefault="00AB2E5C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сезонных нестационарных торговых объектов (далее - НТО): </w:t>
      </w:r>
    </w:p>
    <w:p w:rsidR="00A04927" w:rsidRPr="00A04927" w:rsidRDefault="00BC3676" w:rsidP="00A0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объекты, </w:t>
      </w:r>
      <w:r w:rsidR="00A04927" w:rsidRPr="00737A23">
        <w:rPr>
          <w:szCs w:val="28"/>
        </w:rPr>
        <w:t xml:space="preserve"> </w:t>
      </w:r>
      <w:r w:rsidR="00A04927" w:rsidRPr="00A04927">
        <w:rPr>
          <w:rFonts w:ascii="Times New Roman" w:hAnsi="Times New Roman" w:cs="Times New Roman"/>
          <w:sz w:val="24"/>
          <w:szCs w:val="24"/>
        </w:rPr>
        <w:t>функционирующие в весенне-летний период – до семи месяцев (с 1 апреля 2021 года по 31 октября 2021 года);</w:t>
      </w:r>
    </w:p>
    <w:p w:rsidR="00A04927" w:rsidRPr="00A04927" w:rsidRDefault="00A04927" w:rsidP="00A04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27">
        <w:rPr>
          <w:rFonts w:ascii="Times New Roman" w:hAnsi="Times New Roman" w:cs="Times New Roman"/>
          <w:sz w:val="24"/>
          <w:szCs w:val="24"/>
        </w:rPr>
        <w:t xml:space="preserve">объекты по реализации кваса из </w:t>
      </w:r>
      <w:proofErr w:type="spellStart"/>
      <w:r w:rsidRPr="00A04927">
        <w:rPr>
          <w:rFonts w:ascii="Times New Roman" w:hAnsi="Times New Roman" w:cs="Times New Roman"/>
          <w:sz w:val="24"/>
          <w:szCs w:val="24"/>
        </w:rPr>
        <w:t>кег</w:t>
      </w:r>
      <w:proofErr w:type="spellEnd"/>
      <w:r w:rsidRPr="00A04927">
        <w:rPr>
          <w:rFonts w:ascii="Times New Roman" w:hAnsi="Times New Roman" w:cs="Times New Roman"/>
          <w:sz w:val="24"/>
          <w:szCs w:val="24"/>
        </w:rPr>
        <w:t xml:space="preserve"> в розлив и торговых автоматов по продаже кваса</w:t>
      </w:r>
      <w:r>
        <w:rPr>
          <w:rFonts w:ascii="Times New Roman" w:hAnsi="Times New Roman" w:cs="Times New Roman"/>
          <w:sz w:val="24"/>
          <w:szCs w:val="24"/>
        </w:rPr>
        <w:t xml:space="preserve"> – до шести месяцев</w:t>
      </w:r>
      <w:r w:rsidRPr="00A0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4927">
        <w:rPr>
          <w:rFonts w:ascii="Times New Roman" w:hAnsi="Times New Roman" w:cs="Times New Roman"/>
          <w:sz w:val="24"/>
          <w:szCs w:val="24"/>
        </w:rPr>
        <w:t>с 1 мая 2021 года  до 31 октября 2021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4927">
        <w:rPr>
          <w:rFonts w:ascii="Times New Roman" w:hAnsi="Times New Roman" w:cs="Times New Roman"/>
          <w:sz w:val="24"/>
          <w:szCs w:val="24"/>
        </w:rPr>
        <w:t>.</w:t>
      </w:r>
    </w:p>
    <w:p w:rsidR="00AB2E5C" w:rsidRDefault="00AB2E5C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несезонных НТО: киоски и павильоны – до пяти лет (</w:t>
      </w:r>
      <w:r w:rsidR="00FF721E" w:rsidRPr="00FF721E">
        <w:rPr>
          <w:rFonts w:ascii="Times New Roman" w:hAnsi="Times New Roman" w:cs="Times New Roman"/>
          <w:sz w:val="24"/>
          <w:szCs w:val="24"/>
        </w:rPr>
        <w:t xml:space="preserve">с 1 апреля 2021 года по </w:t>
      </w:r>
      <w:r w:rsidR="001116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721E" w:rsidRPr="00FF721E">
        <w:rPr>
          <w:rFonts w:ascii="Times New Roman" w:hAnsi="Times New Roman" w:cs="Times New Roman"/>
          <w:sz w:val="24"/>
          <w:szCs w:val="24"/>
        </w:rPr>
        <w:t>31 марта 2026 года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B2E5C" w:rsidRDefault="00AB2E5C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конвертов с заявками на участие в конкурсе: </w:t>
      </w:r>
      <w:r w:rsidR="00FF721E">
        <w:rPr>
          <w:rFonts w:ascii="Times New Roman" w:eastAsia="Times New Roman" w:hAnsi="Times New Roman" w:cs="Times New Roman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Процедура вскрытия конвертов начата </w:t>
      </w:r>
      <w:r w:rsidR="00FF721E">
        <w:rPr>
          <w:rFonts w:ascii="Times New Roman" w:eastAsia="Times New Roman" w:hAnsi="Times New Roman" w:cs="Times New Roman"/>
          <w:sz w:val="24"/>
          <w:szCs w:val="24"/>
        </w:rPr>
        <w:t>11.02.2021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10.0</w:t>
      </w:r>
      <w:r w:rsidR="00FF721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вскрытии конвертов с заявками на участие в конкурсе объявлены следующие документы в 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заявителя на участие в конкурсе:</w:t>
      </w:r>
    </w:p>
    <w:p w:rsidR="00910E18" w:rsidRDefault="00910E18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10E18" w:rsidSect="00910E1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11674" w:rsidRDefault="0011167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96995" w:rsidRDefault="00796995" w:rsidP="00796995">
      <w:pPr>
        <w:shd w:val="clear" w:color="auto" w:fill="FFFFFF" w:themeFill="background1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ВСКРЫТИЯ КОНВЕРТОВ № 65/1 от 11.02.2021</w:t>
      </w:r>
    </w:p>
    <w:p w:rsidR="00796995" w:rsidRDefault="00796995" w:rsidP="0079699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заявками на участие в конкурсе на размещение нестационарных торговых объектов на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</w:p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833"/>
        <w:gridCol w:w="1985"/>
        <w:gridCol w:w="992"/>
        <w:gridCol w:w="1134"/>
        <w:gridCol w:w="1276"/>
        <w:gridCol w:w="1134"/>
        <w:gridCol w:w="709"/>
        <w:gridCol w:w="709"/>
        <w:gridCol w:w="851"/>
        <w:gridCol w:w="3970"/>
      </w:tblGrid>
      <w:tr w:rsidR="00796995" w:rsidTr="00796995">
        <w:trPr>
          <w:cantSplit/>
          <w:trHeight w:val="8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юридического лица, 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объекта, ассортимент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представляемые заявителем самостоятельно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получаемые управлением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условия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96995" w:rsidTr="00796995">
        <w:trPr>
          <w:cantSplit/>
          <w:trHeight w:val="46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выписки из Единого государственного реестра или нотариально заверенную копию такой выписки,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более чем за 30 дней до дня объявления о проведении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налогового органа об исполнении налогоплательщиком  обязанности по уплате налогов, сборов, страховых взносов, пеней и налоговых санкций, выданная не более чем за 90 дней до дня объявления о проведении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Эскиз, дизайн-проект нестационарного торгового объекта, согласованный с департаментом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заявителя в сфере нестационарной мелкорозничной торговли (договор на размещение НТО.)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Пронина Елена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 финансового предложения не соответствует форме, утвержденной постановлением главы МО город Краснодар от 28.02.2007 № 182 «О размещении нестационарных торговых объектов на территории муниципального образования город Краснодар» (в ред. от 28.09.2020)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Пронина Елена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 финансового предложения не соответствует форме, утвержденной постановлением главы МО город Краснодар от 28.02.2007 № 182 «О размещении нестационарных торговых объектов на территории муниципального образования город Краснодар» (в ред. от 28.09.2020)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Арутюнян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Лёвик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Аршакович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инвалидности, с установленным сроком действия до 01.02.2021</w:t>
            </w:r>
          </w:p>
        </w:tc>
      </w:tr>
      <w:tr w:rsidR="00796995" w:rsidTr="00796995">
        <w:trPr>
          <w:cantSplit/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Комаров Олег Борисович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прилагается выписка из ЕГРИП, полученная в электронном виде и подписанная усиленной электронной подписью. 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Комаров Олег Борисович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Комарова Александра Олеговна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Комарова Александра Олеговна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услуги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 Владимировна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попкорн и сладкая вата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Площадка, прокат электромобилей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Площадка, прокат электромобилей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Даллари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Ваноевна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фруктов и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Даллари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Ренольд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фруктов и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Абдуллаев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Дилсуз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фруктов и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Абдуллаева Инна Михайловна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фруктов и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 Щербакова Анжелика Андреевна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фруктов и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 Щербакова Анжелика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бытовые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Матвеев Александр Константинович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фото, копия справки МСЭ о наличии инвалидности</w:t>
            </w:r>
          </w:p>
        </w:tc>
      </w:tr>
      <w:tr w:rsidR="00796995" w:rsidTr="00796995">
        <w:trPr>
          <w:cantSplit/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Галстян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Площадка, прокат электромобилей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Галстян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Клименко Сергей Степанович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цветы живые и искусственные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Левин Александр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Лоток, цветы живые и искусственные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уведомления о постановке на учет физического лица, фотография объекта.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Бланк финансового предложения не соответствует форме, утвержденной постановлением главы МО город Краснодар от 28.02.2007 № 182 «О размещении нестационарных торговых объектов на территории муниципального образования город Краснодар»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ред. от 28.09.2020).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бланке финансового предложения неверно указан стартовый размер оплаты. В бланках заявления и финансового предложения неверно указан тип объекта - «лоток».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заверительном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листе сшива не указано количество листов.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Гаджиев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Мурсалов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Абдулла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Арзиани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копии свидетельства о постановке на учет физического лица, свидетельства о государственной регистрации физического лица в качестве индивидуального предпринимателя, фотография объекта. В бланке финансового предложения неверно указан стартовый размер оплаты и тип объекта - «лоток». 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Щарбакова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Гезалян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Алексеевич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65/28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Щербакова Анжелика Андреевна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65/29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Павловна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Дополнительно прилагаются копии свидетельства о постановке на учет физического лица, свидетельства о государственной регистрации физического лица в качестве индивидуального предпринимателя, заявления о регистрации в ФГИС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ВетИС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и предоставление доступа к ФГИС «Меркурий», согласие на обработку персональных данных, договора на оказание услуг по сбору, транспортированию и размещению отходов, налоговой декларации по ЕНВД,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справка о состоянии расчетов по налогам, сборам, страховым взносам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пеням и штрафам от 20.01.2021,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налоговой службой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 фотографии объекта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Гарькушова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Владимировна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налоговой декларации по ЕНВД, уведомления о постановке на учет физического лица, справка о состоянии расчетов по налогам, сборам, страховым взносам, пеням и штрафам от 20.01.2021, не подписанная налоговый службой.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Гюлара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в составе ТОК,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«Стейк – Хаус»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мороженое и прохладительные напитки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ОПХ «Центральное»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прилагается копия результатов поверки на весы электронные сроком действия до 17.07.2021 и оттиском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клейма 2016. Бланки финансового предложения заполнены чернилами разных цветов.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декларации о соответствии на упаковку полимерную, декларации о соответствии на молоко пастеризованное, фотографии объекта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Шестопалова     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Аллахвердиев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Тофик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Осман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65/39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«Плодовод»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устава закрытого акционерного общества, свидетельства о внесении записи в ЕГРЮЛ, свидетельства о постановке на учет организации в налоговом органе, договора на проведении сертификации продукции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декларации о соответствии на упаковку полимерную, декларации о соответствии на молоко пастеризованное, фотографии объекта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Пронина Елена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непродовольственные товары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Бланк финансового предложения не соответствует форме, утвержденной постановлением главы МО город Краснодар от 28.02.2007 № 182 «О размещении нестационарных торговых объектов на территории муниципального образования город Краснодар» (в ред. </w:t>
            </w:r>
            <w:r w:rsidR="00F119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F11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28.09.2020)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65/42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Площадка, прокат электромобилей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фрагмента печатного издания, разрешения на размещение НТО, благодарственных писем и грамот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«Витам»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выпечные изделия в промышленной упаковке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бланке финансового предложения не указана специализация объекта, неверно указан стартовый размер оплаты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Кэдман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Бабаян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справки МСЭ о наличии инвалидности, благодарственного письма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«ПСК-Юг»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выписка из ЕГРИП, полученная в электронном виде и подписанная усиленной электронной подписью. 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Мутовина Екатерина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листов в сшиве не соответствует количеству листов, указанному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заверительном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листе (не пронумерованы платежные документы по уплате налогов).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копия уведомления о постановке на учет физического лица, справка о состоянии расчетов по налогам, сборам, страховым взносам, пеням, штрафам, процентам от 15.01.2021, не подписанная налоговым органом.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Азнив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Артушовна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непродовольственные товары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страниц в сшиве не соответствует количеству страниц, указанных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заверительном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листе. Дополнительно прилагаются копии листа записи ЕГРИП, свидетельства о постановке на учет физического лица, свидетельства о государственной регистрации физического лица в качестве индивидуального предпринимателя, страхового свидетельства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65/49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«Виктория -92»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организации в налоговом органе, свидетельства о регистрации юридического лица, протокола испытаний на яблоки, декларации о соответствии на яблоки свежие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Ольшанов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автомат,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Васильевич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 В бланке финансового предложения неверно указан стартовый размер оплаты.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«Гостиный двор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Екатеринодар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услуги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государственной регистрации права на здание гостиницы, договора субаренды  недвижимого имущества на здание гостиницы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Томилин  Григорий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свидетельства о государственной регистрации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 состоянии расчетов по налогам, сборам, страховым взносам, пеням, штрафам, процентам от 28.01.2021,  не подписанной налоговым органом, платежных поручений по уплате страховых взносов, пени, налога, фотографии объекта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«Прибой»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автомат,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 w:rsidP="00F25C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выписка из ЕГРИП, полученная в электронном виде и подписанная усиленной электронной подписью, копии свидетельства о внесении записи ЕГРЮЛ, свидетельства о постановке на учет в налоговом органе юридического лица, справки об исполнении обязанности по уплате налогов, сборов, страховых взносов, пеней, штрафов, процентов, полученной в электронном виде, сертификата на производство кваса и безалкогольных напитков, декларации о соответствии  на посуду одноразовую, изображение эскизного проекта, не согласованно</w:t>
            </w:r>
            <w:r w:rsidR="00F25CB2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департаментом архитектуры и градостроительства АМО г. Краснодар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Прокопенко Геннадий Геннадьевич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Торговый автомат, квас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 справки об исполнении обязанности по уплате налогов, сборов, страховых взносов, пеней, штрафов, процентов, полученной в электронном виде, справки о состоянии расчета по налогам, сборам, страховым взносам, пеням, штрафам, процентам, полученная в электронном виде, изображение эскизного проекта, не согласованного с департаментом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архитектуры и градостроительства АМО г. Краснодар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Прокопенко Геннадий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квас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 справки об исполнении обязанности по уплате налогов, сборов, страховых взносов, пеней, штрафов, процентов, полученной в электронном виде, справки о состоянии расчета по налогам, сборам, страховым взносам, пеням, штрафам, процентам, полученной в электронном виде.</w:t>
            </w:r>
            <w:proofErr w:type="gramEnd"/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эскизный проект на торговый автомат по реализации кваса.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65/59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«Янтарь»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копия устава общества с ограниченной ответственностью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«Южный ветер»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автомат,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выписка из ЕГРИП, полученная в электронном виде и подписанная усиленной электронной подписью, копии справки об исполнении обязанности по уплате налогов, сборов, страховых взносов, пеней, штрафов, процентов, полученной в электронном виде, регистрационного удостоверения на стаканы и колбы стеклянные от 29.05.2017.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«Южный ветер»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Торговый палатка, квас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выписка из ЕГРИП, получена в электронном виде и подписанная усиленной электронной подписью, копия справка об исполнении обязанности по уплате налогов, сборов, страховых взносов, пеней, штрафов, процентов, полученной в электронном виде, регистрационного удостоверения на стаканы и колбы стеклянные от 29.05.2017.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Анпольский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одном бланке финансового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предложения неверно указан период размещения объекта.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Дополнительно прилагается изображение внешнего вида объекта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Багдасарян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Гришаевич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изображение внешнего вида объекта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65/64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«Титан»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организации  в налоговом органе, справки об исполнении обязанности по уплате налогов, сборов, страховых взносов, пеней, штрафов, процентов, полученная в электронном виде, устава общества с ограниченной ответственностью, выписка из ЕГРЮЛ, получена в электронном виде и подписанная усиленной электронной подписью, представленные результаты первичной поверки весов не читаемы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вместе с тем в них указаны дата выпуска декабрь 2020, оттиском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клейма 2018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Чернова Лидия Ивановна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«Русское поле»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организации  в налоговом органе, справки об исполнении обязанности по уплате налогов, сборов, страховых взносов, пеней, штрафов, процентов, полученной в электронном виде, устава общества с ограниченной ответственностью, выписки из ЕГРЮЛ, полученной в электронном виде и подписанной усиленной электронной подписью, представленные результаты первичной поверки весов не читаемы, вместе с тем в них указаны дата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выпуска декабрь 2020, оттиском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клейма 2018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Литвинова Елена Георгиевна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65/68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Шаньгин Павел Дмитриевич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уведомления о постановке на учет физического лица, листа записи ЕГРИП, фотография объекта.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65/69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Мироненко Жанна Васильевна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уведомления о постановке на учет физического лица, листа записи ЕГРИП, маркировки на молоко пастеризованное, декларации о соответствии молока пастеризованного, договора поставки товара, разрешения на размещение НТО, патента на прицепную автоцистерну, фотография объекта.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Бахтина Любовь Ивановна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 о постановке на учет физического лица, листа записи ЕГРИП, полученного в электронном виде. В одном бланке финансового предложения неверно указан тип объекта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Борон Виктория Николаевна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свидетельства государственной регистрации в качестве индивидуального предпринимателя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мороженое и прохладительные напитки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 справки МСЭ о наличии инвалидности, договора о предоставление права на размещение сезонного НТО, заключенного с ИП Литвиновым С.М.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 справки МСЭ о наличии инвалидности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65/74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 справки МСЭ о наличии инвалидности. В двух бланках финансового предложения неверно указан период размещения объекта.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эскизный проект на торговый автомат по реализации кваса.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Литвинов Сергей Михайлович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мороженое и прохладительные напитки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 справки МСЭ о наличии инвалидности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Владимирович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Литвинов Сергей Михайлович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 справки МСЭ о наличии инвалидности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65/78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Литвинов Сергей Михайлович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квас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 справки МСЭ о наличии инвалидности.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эскизный проект на торговый автомат по реализации кваса.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65/79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Вахрамеева Елена Рудольфовна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 письма о рассмотрении обращения Вахрамеевой Е.Р., внешний вид нестационарного торгового объекта.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справке налогового органа об исполнении налогоплательщиком  обязанности по уплате налогов, сборов, страховых взносов, пеней и налоговых санкций отсутствует печать, удостоверяющая подпись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Ильинична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декларации о соответствии на персики, свидетельства о постановке на учет физического лица, свидетельства о государственной регистрации КФХ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Вахрамеева Елена Рудольфовна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продовольственные товары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справке налогового органа об исполнении налогоплательщиком  обязанности по уплате налогов, сборов, страховых взносов, пеней и налоговых санкций отсутствует печать, удостоверяющая подпись. В бланке финансового предложения не указана специализация объекта.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письма о рассмотрении обращения Вахрамеевой Е.Р., внешний вид нестационарного торгового объекта.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Прокопенко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выпечные изделия в промышленной упаковке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справки МСЭ о наличии инвалидности, выписки из ЕГРИП, полученной в электронном виде и подписанной усиленной электронной подписью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Петрович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65/84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Щипанов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Валентинович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свидетельства о государственной регистрации в качестве индивидуального предпринимателя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Бандзеладзе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Иракли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Теимуразович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6995" w:rsidRDefault="00796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бланках заявления и финансового предложения неверно указан тип объекта - «лоток». </w:t>
            </w:r>
          </w:p>
          <w:p w:rsidR="00796995" w:rsidRDefault="00796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Бандзеладзе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Иракли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Теимуразович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Лоток, выпечные изделия в промышленной упаковке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6995" w:rsidRDefault="00796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бланках заявления и финансового предложения неверно указан тип объекта - «лоток».  В бланке финансового предложения неверно указан стартовый размер оплаты.</w:t>
            </w:r>
          </w:p>
          <w:p w:rsidR="00796995" w:rsidRDefault="007969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прилагается выписка из ЕГРИП, полученная в электронном виде и подписанная усиленной электронной подписью. 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Крамской Дмитрий Сергеевич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лица. 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бланках финансового предложения не указана специализация объекта и неверно указан стартовый размер оплаты.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Шадян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Шагенович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Киоск, периодическая печатная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65/89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Шадян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Шагенович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Киоск, периодическая печатная продукция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65/90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Карташова Ольга Дмитриевна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Лоток, торговая палатка, фрукты и овощи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копии свидетельства о постановке на учет физического лица, свидетельства о государственной регистрации физического лица в качестве индивидуального предпринимателя, изображение внешнего вида объекта, перечень ярмарок, проводимых на территории города Краснодара в 2020.  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бланках финансовых предложений неверно указан стартовый размер оплаты, не указана специализация объектов.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Представлено заявление Карташовой О.Д., в сшиве документов представлен паспорт на имя Шибановой О.Д., все документы в сшиве заверены печатью Карташовой О.Д.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Шадян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Шагенович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Киоск, периодическая печатная продукция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Кэдман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Карташова Ольга Дмитриевна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копии свидетельства о постановке на учет физического лица, свидетельства о государственной регистрации физического лица в качестве индивидуального предпринимателя, изображение внешнего вида объекта, перечень ярмарок, проводимых на территории города Краснодара в 2020. 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бланках финансового предложения неверно указан период размещения объекта.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Представлено заявление Карташовой О.Д., в сшиве документов представлен паспорт на имя Шибановой О.Д., все документы в сшиве заверены печатью Карташовой О.Д.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65/94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Карташова Ольга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копии свидетельства о постановке на учет физического лица, свидетельства о государственной регистрации физического лица в качестве индивидуального предпринимателя, изображение внешнего вида объекта, перечень ярмарок, проводимых на территории города Краснодара в 2020. В бланках финансового предложения неверно указан период размещения объекта. 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Представлено заявление Карташовой О.Д., в сшиве документов представлен паспорт на имя Шибановой О.Д., все документы в сшиве заверены печатью Карташовой О.Д.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Карташова Ольга Дмитриевна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бытовые услуги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копии свидетельства о постановке на учет физического лица, свидетельства о государственной регистрации физического лица в качестве индивидуального предпринимателя, изображение внешнего вида объекта, перечень ярмарок, проводимых на территории города Краснодара в 2020. 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бланках финансового предложения неверно указан период размещения объекта. </w:t>
            </w:r>
          </w:p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Представлено заявление Карташовой О.Д., в сшиве документов представлен паспорт на имя Шибановой О.Д., все документы в сшиве заверены печатью Карташовой О.Д.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Площадка, прокат электромобилей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Маркарян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лоток, выпечные изделия в промышленной упаковке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65/99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Толкачев Михаил Васильевич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«Юг Комплекс»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копии устав общества с ограниченной ответственностью, свидетельства поверки на весы со сроком действия до 17.07.2021 с оттиском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клейма 2016. В сшиве документов отсутствует нумерация листов.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Толкачев Михаил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Толкачев Михаил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 справки МСЭ о наличии инвалидности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бытовые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 справки МСЭ о наличии инвалидности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65/106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непродовольственные товары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 справки МСЭ о наличии инвалидности</w:t>
            </w:r>
          </w:p>
        </w:tc>
      </w:tr>
      <w:tr w:rsidR="00796995" w:rsidTr="00796995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65/107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Конько Инна Николаевна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995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заявления о выдаче разрешения на установку торгового ларя, постановления главы администрации город  Краснодара  № 766 от  24.07.1995, договора аренды земельного участка по            ул. Володарского, договора аренды земельного участка от 03.04.2007 по ул. Северной, 489/1, договора аренды земельного участка от 11.03.2010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Северной, 489/1</w:t>
            </w:r>
          </w:p>
        </w:tc>
      </w:tr>
    </w:tbl>
    <w:p w:rsidR="00111674" w:rsidRDefault="0011167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«+» - документ представлен; 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«-»  - документ не представлен.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окончена </w:t>
      </w:r>
      <w:r w:rsidR="00FF721E">
        <w:rPr>
          <w:rFonts w:ascii="Times New Roman" w:eastAsia="Times New Roman" w:hAnsi="Times New Roman" w:cs="Times New Roman"/>
          <w:sz w:val="24"/>
          <w:szCs w:val="24"/>
        </w:rPr>
        <w:t>11.02.2021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11:</w:t>
      </w:r>
      <w:r w:rsidR="00FF721E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Протокол вскрытия конвертов размещен на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Интернет-портале администрации муниципального образования город Краснодар и городской Думы Краснодара не позднее </w:t>
      </w:r>
      <w:r w:rsidR="00FF721E">
        <w:rPr>
          <w:rFonts w:ascii="Times New Roman" w:eastAsia="Times New Roman" w:hAnsi="Times New Roman" w:cs="Times New Roman"/>
          <w:sz w:val="24"/>
          <w:szCs w:val="20"/>
        </w:rPr>
        <w:t>12.02.2021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Подписи членов конкурсной комиссии.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37004" w:rsidSect="00B130E9">
      <w:headerReference w:type="default" r:id="rId9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A6" w:rsidRDefault="009B6BA6" w:rsidP="00986005">
      <w:pPr>
        <w:spacing w:after="0" w:line="240" w:lineRule="auto"/>
      </w:pPr>
      <w:r>
        <w:separator/>
      </w:r>
    </w:p>
  </w:endnote>
  <w:endnote w:type="continuationSeparator" w:id="1">
    <w:p w:rsidR="009B6BA6" w:rsidRDefault="009B6BA6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A6" w:rsidRDefault="009B6BA6" w:rsidP="00986005">
      <w:pPr>
        <w:spacing w:after="0" w:line="240" w:lineRule="auto"/>
      </w:pPr>
      <w:r>
        <w:separator/>
      </w:r>
    </w:p>
  </w:footnote>
  <w:footnote w:type="continuationSeparator" w:id="1">
    <w:p w:rsidR="009B6BA6" w:rsidRDefault="009B6BA6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812524"/>
      <w:docPartObj>
        <w:docPartGallery w:val="Page Numbers (Top of Page)"/>
        <w:docPartUnique/>
      </w:docPartObj>
    </w:sdtPr>
    <w:sdtContent>
      <w:p w:rsidR="009B6EBA" w:rsidRDefault="00D21632">
        <w:pPr>
          <w:pStyle w:val="a6"/>
        </w:pPr>
        <w:r>
          <w:fldChar w:fldCharType="begin"/>
        </w:r>
        <w:r w:rsidR="000E1EFA">
          <w:instrText>PAGE   \* MERGEFORMAT</w:instrText>
        </w:r>
        <w:r>
          <w:fldChar w:fldCharType="separate"/>
        </w:r>
        <w:r w:rsidR="00F25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EBA" w:rsidRDefault="009B6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0122559"/>
      <w:docPartObj>
        <w:docPartGallery w:val="Page Numbers (Top of Page)"/>
        <w:docPartUnique/>
      </w:docPartObj>
    </w:sdtPr>
    <w:sdtContent>
      <w:p w:rsidR="009B6EBA" w:rsidRDefault="00D21632">
        <w:pPr>
          <w:pStyle w:val="a6"/>
        </w:pPr>
        <w:r>
          <w:fldChar w:fldCharType="begin"/>
        </w:r>
        <w:r w:rsidR="000E1EFA">
          <w:instrText>PAGE   \* MERGEFORMAT</w:instrText>
        </w:r>
        <w:r>
          <w:fldChar w:fldCharType="separate"/>
        </w:r>
        <w:r w:rsidR="00F25CB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B6EBA" w:rsidRDefault="009B6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9FC"/>
    <w:rsid w:val="00003262"/>
    <w:rsid w:val="000059B4"/>
    <w:rsid w:val="000060D0"/>
    <w:rsid w:val="000069AF"/>
    <w:rsid w:val="0001060E"/>
    <w:rsid w:val="00011993"/>
    <w:rsid w:val="00013CF1"/>
    <w:rsid w:val="00014491"/>
    <w:rsid w:val="00014F07"/>
    <w:rsid w:val="00024267"/>
    <w:rsid w:val="000244A8"/>
    <w:rsid w:val="00026565"/>
    <w:rsid w:val="00033678"/>
    <w:rsid w:val="0003410C"/>
    <w:rsid w:val="00037750"/>
    <w:rsid w:val="00042E82"/>
    <w:rsid w:val="00043356"/>
    <w:rsid w:val="0004351C"/>
    <w:rsid w:val="00045867"/>
    <w:rsid w:val="00047C04"/>
    <w:rsid w:val="00051CF2"/>
    <w:rsid w:val="0005686A"/>
    <w:rsid w:val="00062E68"/>
    <w:rsid w:val="00065F32"/>
    <w:rsid w:val="00067D33"/>
    <w:rsid w:val="0007250A"/>
    <w:rsid w:val="0008502D"/>
    <w:rsid w:val="000861EA"/>
    <w:rsid w:val="0009123C"/>
    <w:rsid w:val="0009393E"/>
    <w:rsid w:val="000953D5"/>
    <w:rsid w:val="00095C67"/>
    <w:rsid w:val="00096300"/>
    <w:rsid w:val="000A0F4C"/>
    <w:rsid w:val="000A166A"/>
    <w:rsid w:val="000A45E0"/>
    <w:rsid w:val="000A654E"/>
    <w:rsid w:val="000B2F81"/>
    <w:rsid w:val="000B349B"/>
    <w:rsid w:val="000C2218"/>
    <w:rsid w:val="000D2D88"/>
    <w:rsid w:val="000D384F"/>
    <w:rsid w:val="000D41AE"/>
    <w:rsid w:val="000D58BC"/>
    <w:rsid w:val="000D6450"/>
    <w:rsid w:val="000E1EFA"/>
    <w:rsid w:val="000E4122"/>
    <w:rsid w:val="000F0E74"/>
    <w:rsid w:val="000F3003"/>
    <w:rsid w:val="000F3941"/>
    <w:rsid w:val="000F3B28"/>
    <w:rsid w:val="00105134"/>
    <w:rsid w:val="00105E5B"/>
    <w:rsid w:val="0010661A"/>
    <w:rsid w:val="00111674"/>
    <w:rsid w:val="001123D0"/>
    <w:rsid w:val="00113012"/>
    <w:rsid w:val="00117D30"/>
    <w:rsid w:val="001217C7"/>
    <w:rsid w:val="00122EAD"/>
    <w:rsid w:val="001235C6"/>
    <w:rsid w:val="00124B01"/>
    <w:rsid w:val="001259B2"/>
    <w:rsid w:val="001266B2"/>
    <w:rsid w:val="001320AE"/>
    <w:rsid w:val="00133894"/>
    <w:rsid w:val="00133C70"/>
    <w:rsid w:val="0013439F"/>
    <w:rsid w:val="00134B36"/>
    <w:rsid w:val="00135671"/>
    <w:rsid w:val="00136459"/>
    <w:rsid w:val="00136A24"/>
    <w:rsid w:val="00141B3F"/>
    <w:rsid w:val="001428DC"/>
    <w:rsid w:val="00144E53"/>
    <w:rsid w:val="00147862"/>
    <w:rsid w:val="0015033E"/>
    <w:rsid w:val="00150D20"/>
    <w:rsid w:val="001531ED"/>
    <w:rsid w:val="0015477F"/>
    <w:rsid w:val="00163548"/>
    <w:rsid w:val="00165C54"/>
    <w:rsid w:val="0018236A"/>
    <w:rsid w:val="001830F5"/>
    <w:rsid w:val="001941BA"/>
    <w:rsid w:val="001946CB"/>
    <w:rsid w:val="00194CA8"/>
    <w:rsid w:val="001A1B04"/>
    <w:rsid w:val="001A283E"/>
    <w:rsid w:val="001A42C9"/>
    <w:rsid w:val="001B1EE1"/>
    <w:rsid w:val="001B5307"/>
    <w:rsid w:val="001B53BB"/>
    <w:rsid w:val="001B6C2E"/>
    <w:rsid w:val="001B7EF7"/>
    <w:rsid w:val="001C016C"/>
    <w:rsid w:val="001C5967"/>
    <w:rsid w:val="001D0300"/>
    <w:rsid w:val="001D1819"/>
    <w:rsid w:val="001D3C8F"/>
    <w:rsid w:val="001D59A1"/>
    <w:rsid w:val="001D642F"/>
    <w:rsid w:val="001D6A7B"/>
    <w:rsid w:val="001D7BF6"/>
    <w:rsid w:val="001E080E"/>
    <w:rsid w:val="001E3BB7"/>
    <w:rsid w:val="001E5FB7"/>
    <w:rsid w:val="001F3A6C"/>
    <w:rsid w:val="001F5C49"/>
    <w:rsid w:val="001F660B"/>
    <w:rsid w:val="001F79D6"/>
    <w:rsid w:val="002015E1"/>
    <w:rsid w:val="0020391E"/>
    <w:rsid w:val="00204D9A"/>
    <w:rsid w:val="00210FD0"/>
    <w:rsid w:val="00213172"/>
    <w:rsid w:val="00214A6D"/>
    <w:rsid w:val="00215E1B"/>
    <w:rsid w:val="00217CE7"/>
    <w:rsid w:val="002239D7"/>
    <w:rsid w:val="00224BB6"/>
    <w:rsid w:val="00224CC6"/>
    <w:rsid w:val="00225FB8"/>
    <w:rsid w:val="00227BBD"/>
    <w:rsid w:val="002322A4"/>
    <w:rsid w:val="0023315B"/>
    <w:rsid w:val="0024175A"/>
    <w:rsid w:val="0024598D"/>
    <w:rsid w:val="0025138C"/>
    <w:rsid w:val="00252253"/>
    <w:rsid w:val="00252594"/>
    <w:rsid w:val="00256785"/>
    <w:rsid w:val="00256A7F"/>
    <w:rsid w:val="00260A3B"/>
    <w:rsid w:val="00260D9F"/>
    <w:rsid w:val="002615AC"/>
    <w:rsid w:val="00262478"/>
    <w:rsid w:val="002644E5"/>
    <w:rsid w:val="00265810"/>
    <w:rsid w:val="0026734B"/>
    <w:rsid w:val="00276FE0"/>
    <w:rsid w:val="00284EA8"/>
    <w:rsid w:val="002867D5"/>
    <w:rsid w:val="00290DFF"/>
    <w:rsid w:val="00291618"/>
    <w:rsid w:val="00291E48"/>
    <w:rsid w:val="0029314C"/>
    <w:rsid w:val="00293731"/>
    <w:rsid w:val="00293F94"/>
    <w:rsid w:val="002957B5"/>
    <w:rsid w:val="002A4608"/>
    <w:rsid w:val="002B02CF"/>
    <w:rsid w:val="002B0B1E"/>
    <w:rsid w:val="002B35A7"/>
    <w:rsid w:val="002B4C7F"/>
    <w:rsid w:val="002B71B3"/>
    <w:rsid w:val="002C7DD6"/>
    <w:rsid w:val="002D7CF3"/>
    <w:rsid w:val="002E1945"/>
    <w:rsid w:val="002E46D1"/>
    <w:rsid w:val="002F005E"/>
    <w:rsid w:val="002F0EF3"/>
    <w:rsid w:val="002F1870"/>
    <w:rsid w:val="002F4708"/>
    <w:rsid w:val="002F6CE0"/>
    <w:rsid w:val="00303400"/>
    <w:rsid w:val="003116CA"/>
    <w:rsid w:val="003157AE"/>
    <w:rsid w:val="00317380"/>
    <w:rsid w:val="0031785D"/>
    <w:rsid w:val="00317C88"/>
    <w:rsid w:val="003210AB"/>
    <w:rsid w:val="00323123"/>
    <w:rsid w:val="003257F9"/>
    <w:rsid w:val="00327BD6"/>
    <w:rsid w:val="00333073"/>
    <w:rsid w:val="00333D7E"/>
    <w:rsid w:val="00337A9D"/>
    <w:rsid w:val="00337FB7"/>
    <w:rsid w:val="00340659"/>
    <w:rsid w:val="00342D7B"/>
    <w:rsid w:val="00344040"/>
    <w:rsid w:val="00344D60"/>
    <w:rsid w:val="00347F60"/>
    <w:rsid w:val="00355F04"/>
    <w:rsid w:val="00363140"/>
    <w:rsid w:val="00365F48"/>
    <w:rsid w:val="003703A8"/>
    <w:rsid w:val="003711D4"/>
    <w:rsid w:val="0037181B"/>
    <w:rsid w:val="003747B7"/>
    <w:rsid w:val="00376DD6"/>
    <w:rsid w:val="00376DE1"/>
    <w:rsid w:val="00384982"/>
    <w:rsid w:val="00384E6E"/>
    <w:rsid w:val="00385194"/>
    <w:rsid w:val="00387848"/>
    <w:rsid w:val="003922C9"/>
    <w:rsid w:val="00392D29"/>
    <w:rsid w:val="00394274"/>
    <w:rsid w:val="003A0A8B"/>
    <w:rsid w:val="003A241E"/>
    <w:rsid w:val="003B0FE2"/>
    <w:rsid w:val="003B1DBA"/>
    <w:rsid w:val="003B2644"/>
    <w:rsid w:val="003B288D"/>
    <w:rsid w:val="003B4419"/>
    <w:rsid w:val="003B7B6E"/>
    <w:rsid w:val="003C03BE"/>
    <w:rsid w:val="003C7957"/>
    <w:rsid w:val="003D3159"/>
    <w:rsid w:val="003D3562"/>
    <w:rsid w:val="003D650E"/>
    <w:rsid w:val="003D7D63"/>
    <w:rsid w:val="003E111D"/>
    <w:rsid w:val="003E2004"/>
    <w:rsid w:val="003E2321"/>
    <w:rsid w:val="003E661F"/>
    <w:rsid w:val="003E6688"/>
    <w:rsid w:val="003F3282"/>
    <w:rsid w:val="003F5555"/>
    <w:rsid w:val="003F5AF9"/>
    <w:rsid w:val="003F5CBD"/>
    <w:rsid w:val="003F7583"/>
    <w:rsid w:val="004009DE"/>
    <w:rsid w:val="004015CE"/>
    <w:rsid w:val="0040364E"/>
    <w:rsid w:val="004108CB"/>
    <w:rsid w:val="00412516"/>
    <w:rsid w:val="00412A9A"/>
    <w:rsid w:val="0041364D"/>
    <w:rsid w:val="00416D52"/>
    <w:rsid w:val="00420F39"/>
    <w:rsid w:val="004210AE"/>
    <w:rsid w:val="00426147"/>
    <w:rsid w:val="00427377"/>
    <w:rsid w:val="00431299"/>
    <w:rsid w:val="0043195E"/>
    <w:rsid w:val="004328A2"/>
    <w:rsid w:val="00434414"/>
    <w:rsid w:val="00441746"/>
    <w:rsid w:val="004418BC"/>
    <w:rsid w:val="004432AE"/>
    <w:rsid w:val="00443B69"/>
    <w:rsid w:val="0044402D"/>
    <w:rsid w:val="00445A21"/>
    <w:rsid w:val="00445FC6"/>
    <w:rsid w:val="00453A87"/>
    <w:rsid w:val="00454899"/>
    <w:rsid w:val="00454F2A"/>
    <w:rsid w:val="004551F0"/>
    <w:rsid w:val="0045695C"/>
    <w:rsid w:val="00460DB2"/>
    <w:rsid w:val="004611A8"/>
    <w:rsid w:val="004611D5"/>
    <w:rsid w:val="0046643F"/>
    <w:rsid w:val="00470615"/>
    <w:rsid w:val="004728C1"/>
    <w:rsid w:val="00473766"/>
    <w:rsid w:val="0047645E"/>
    <w:rsid w:val="004768B7"/>
    <w:rsid w:val="00476EA7"/>
    <w:rsid w:val="00481E9A"/>
    <w:rsid w:val="00482C61"/>
    <w:rsid w:val="00483412"/>
    <w:rsid w:val="00484C38"/>
    <w:rsid w:val="0048538A"/>
    <w:rsid w:val="00485DEF"/>
    <w:rsid w:val="0048622D"/>
    <w:rsid w:val="004875F4"/>
    <w:rsid w:val="00490004"/>
    <w:rsid w:val="00492A1E"/>
    <w:rsid w:val="00493811"/>
    <w:rsid w:val="004954D4"/>
    <w:rsid w:val="00496B7C"/>
    <w:rsid w:val="004A4738"/>
    <w:rsid w:val="004A51C7"/>
    <w:rsid w:val="004A5FDF"/>
    <w:rsid w:val="004A7312"/>
    <w:rsid w:val="004B0518"/>
    <w:rsid w:val="004B21D5"/>
    <w:rsid w:val="004B2F62"/>
    <w:rsid w:val="004B3306"/>
    <w:rsid w:val="004B36D5"/>
    <w:rsid w:val="004B4FC7"/>
    <w:rsid w:val="004B552C"/>
    <w:rsid w:val="004B784E"/>
    <w:rsid w:val="004C0BBD"/>
    <w:rsid w:val="004C3B02"/>
    <w:rsid w:val="004C6759"/>
    <w:rsid w:val="004D0125"/>
    <w:rsid w:val="004D2926"/>
    <w:rsid w:val="004D6212"/>
    <w:rsid w:val="004D7D01"/>
    <w:rsid w:val="004E033C"/>
    <w:rsid w:val="004E257F"/>
    <w:rsid w:val="004E4611"/>
    <w:rsid w:val="004E563F"/>
    <w:rsid w:val="004E69F2"/>
    <w:rsid w:val="004F0C50"/>
    <w:rsid w:val="004F11B1"/>
    <w:rsid w:val="004F2308"/>
    <w:rsid w:val="004F2941"/>
    <w:rsid w:val="004F5C99"/>
    <w:rsid w:val="004F71E1"/>
    <w:rsid w:val="004F7791"/>
    <w:rsid w:val="005000D0"/>
    <w:rsid w:val="0050531B"/>
    <w:rsid w:val="00517285"/>
    <w:rsid w:val="0052245F"/>
    <w:rsid w:val="005237FC"/>
    <w:rsid w:val="00523FDA"/>
    <w:rsid w:val="00525966"/>
    <w:rsid w:val="00527E1E"/>
    <w:rsid w:val="005304A4"/>
    <w:rsid w:val="005326FA"/>
    <w:rsid w:val="005341BF"/>
    <w:rsid w:val="005344BD"/>
    <w:rsid w:val="00534EA2"/>
    <w:rsid w:val="00543C0A"/>
    <w:rsid w:val="0054491D"/>
    <w:rsid w:val="00546A28"/>
    <w:rsid w:val="00551BD7"/>
    <w:rsid w:val="005661C7"/>
    <w:rsid w:val="005713E0"/>
    <w:rsid w:val="00572895"/>
    <w:rsid w:val="0057696F"/>
    <w:rsid w:val="00577877"/>
    <w:rsid w:val="005800C6"/>
    <w:rsid w:val="00580346"/>
    <w:rsid w:val="00587FA0"/>
    <w:rsid w:val="0059009F"/>
    <w:rsid w:val="00595A0C"/>
    <w:rsid w:val="00595F07"/>
    <w:rsid w:val="00596854"/>
    <w:rsid w:val="005A6F46"/>
    <w:rsid w:val="005A71BF"/>
    <w:rsid w:val="005B2524"/>
    <w:rsid w:val="005B36C4"/>
    <w:rsid w:val="005B5714"/>
    <w:rsid w:val="005B5C29"/>
    <w:rsid w:val="005B6AE8"/>
    <w:rsid w:val="005C3FB0"/>
    <w:rsid w:val="005C4128"/>
    <w:rsid w:val="005C6C81"/>
    <w:rsid w:val="005C7F86"/>
    <w:rsid w:val="005C7FF3"/>
    <w:rsid w:val="005D0414"/>
    <w:rsid w:val="005D5646"/>
    <w:rsid w:val="005D5F3B"/>
    <w:rsid w:val="005D6B3C"/>
    <w:rsid w:val="005E357E"/>
    <w:rsid w:val="005E3684"/>
    <w:rsid w:val="005E3F72"/>
    <w:rsid w:val="005E515F"/>
    <w:rsid w:val="005F0550"/>
    <w:rsid w:val="005F18D7"/>
    <w:rsid w:val="005F3B15"/>
    <w:rsid w:val="005F49E5"/>
    <w:rsid w:val="005F4BD7"/>
    <w:rsid w:val="005F525C"/>
    <w:rsid w:val="005F756E"/>
    <w:rsid w:val="005F79D7"/>
    <w:rsid w:val="006014E8"/>
    <w:rsid w:val="006019CA"/>
    <w:rsid w:val="00601E3F"/>
    <w:rsid w:val="0060349E"/>
    <w:rsid w:val="00603E33"/>
    <w:rsid w:val="00616226"/>
    <w:rsid w:val="00623ADD"/>
    <w:rsid w:val="00623BE4"/>
    <w:rsid w:val="0062721F"/>
    <w:rsid w:val="00627F86"/>
    <w:rsid w:val="0063476F"/>
    <w:rsid w:val="00634F9A"/>
    <w:rsid w:val="00642F22"/>
    <w:rsid w:val="00644AA5"/>
    <w:rsid w:val="00645559"/>
    <w:rsid w:val="00651D3D"/>
    <w:rsid w:val="00653052"/>
    <w:rsid w:val="006546AD"/>
    <w:rsid w:val="006642B7"/>
    <w:rsid w:val="0066588A"/>
    <w:rsid w:val="006703CE"/>
    <w:rsid w:val="00671D49"/>
    <w:rsid w:val="0067384A"/>
    <w:rsid w:val="00674273"/>
    <w:rsid w:val="006846B5"/>
    <w:rsid w:val="006879BB"/>
    <w:rsid w:val="006A0030"/>
    <w:rsid w:val="006A09CD"/>
    <w:rsid w:val="006A1118"/>
    <w:rsid w:val="006A3375"/>
    <w:rsid w:val="006A3749"/>
    <w:rsid w:val="006A3D19"/>
    <w:rsid w:val="006A4B7F"/>
    <w:rsid w:val="006A6009"/>
    <w:rsid w:val="006B0EB4"/>
    <w:rsid w:val="006B3516"/>
    <w:rsid w:val="006C574B"/>
    <w:rsid w:val="006C7DBA"/>
    <w:rsid w:val="006D1567"/>
    <w:rsid w:val="006D19AE"/>
    <w:rsid w:val="006D2910"/>
    <w:rsid w:val="006D30C0"/>
    <w:rsid w:val="006D446F"/>
    <w:rsid w:val="006E2104"/>
    <w:rsid w:val="006E51AB"/>
    <w:rsid w:val="006E71A3"/>
    <w:rsid w:val="006F1D4F"/>
    <w:rsid w:val="006F3848"/>
    <w:rsid w:val="0070658F"/>
    <w:rsid w:val="007079FC"/>
    <w:rsid w:val="00710202"/>
    <w:rsid w:val="00711CD7"/>
    <w:rsid w:val="0071403C"/>
    <w:rsid w:val="00715B8F"/>
    <w:rsid w:val="00717553"/>
    <w:rsid w:val="00717F55"/>
    <w:rsid w:val="007213E7"/>
    <w:rsid w:val="0072197C"/>
    <w:rsid w:val="00724589"/>
    <w:rsid w:val="007261BA"/>
    <w:rsid w:val="0072647B"/>
    <w:rsid w:val="00727E76"/>
    <w:rsid w:val="0073035A"/>
    <w:rsid w:val="00733297"/>
    <w:rsid w:val="00735B82"/>
    <w:rsid w:val="00735CC1"/>
    <w:rsid w:val="00735FE6"/>
    <w:rsid w:val="0073705D"/>
    <w:rsid w:val="00740267"/>
    <w:rsid w:val="00743790"/>
    <w:rsid w:val="00744184"/>
    <w:rsid w:val="00744583"/>
    <w:rsid w:val="007449EA"/>
    <w:rsid w:val="007540C9"/>
    <w:rsid w:val="00754C02"/>
    <w:rsid w:val="007573BE"/>
    <w:rsid w:val="00764BCE"/>
    <w:rsid w:val="00774157"/>
    <w:rsid w:val="007808A8"/>
    <w:rsid w:val="00781288"/>
    <w:rsid w:val="007814A6"/>
    <w:rsid w:val="0078465B"/>
    <w:rsid w:val="0078524E"/>
    <w:rsid w:val="007854C5"/>
    <w:rsid w:val="00791325"/>
    <w:rsid w:val="00793827"/>
    <w:rsid w:val="007942D6"/>
    <w:rsid w:val="00796995"/>
    <w:rsid w:val="00796FA8"/>
    <w:rsid w:val="007A1DBB"/>
    <w:rsid w:val="007A39FA"/>
    <w:rsid w:val="007B65AC"/>
    <w:rsid w:val="007C1B15"/>
    <w:rsid w:val="007C29BF"/>
    <w:rsid w:val="007D016D"/>
    <w:rsid w:val="007D3FAF"/>
    <w:rsid w:val="007E21C8"/>
    <w:rsid w:val="007F16DB"/>
    <w:rsid w:val="007F1CCE"/>
    <w:rsid w:val="007F3781"/>
    <w:rsid w:val="007F3EFD"/>
    <w:rsid w:val="007F40F4"/>
    <w:rsid w:val="007F5156"/>
    <w:rsid w:val="007F6EC6"/>
    <w:rsid w:val="007F6FBA"/>
    <w:rsid w:val="008017C4"/>
    <w:rsid w:val="00804797"/>
    <w:rsid w:val="00806270"/>
    <w:rsid w:val="00807561"/>
    <w:rsid w:val="00812778"/>
    <w:rsid w:val="00815656"/>
    <w:rsid w:val="00815A39"/>
    <w:rsid w:val="00820297"/>
    <w:rsid w:val="00822736"/>
    <w:rsid w:val="00822E9E"/>
    <w:rsid w:val="008230C9"/>
    <w:rsid w:val="00826120"/>
    <w:rsid w:val="008303EA"/>
    <w:rsid w:val="0083308E"/>
    <w:rsid w:val="008450D7"/>
    <w:rsid w:val="00846F95"/>
    <w:rsid w:val="00850556"/>
    <w:rsid w:val="00855A03"/>
    <w:rsid w:val="00857878"/>
    <w:rsid w:val="008619C1"/>
    <w:rsid w:val="00863615"/>
    <w:rsid w:val="00865269"/>
    <w:rsid w:val="00865828"/>
    <w:rsid w:val="00865DEB"/>
    <w:rsid w:val="00867155"/>
    <w:rsid w:val="008733D3"/>
    <w:rsid w:val="00873C37"/>
    <w:rsid w:val="00880D61"/>
    <w:rsid w:val="00881777"/>
    <w:rsid w:val="0088571A"/>
    <w:rsid w:val="008914A4"/>
    <w:rsid w:val="00893A57"/>
    <w:rsid w:val="008978DC"/>
    <w:rsid w:val="008A00E4"/>
    <w:rsid w:val="008A6961"/>
    <w:rsid w:val="008A7CB3"/>
    <w:rsid w:val="008B10F2"/>
    <w:rsid w:val="008B20AA"/>
    <w:rsid w:val="008B223A"/>
    <w:rsid w:val="008B2B04"/>
    <w:rsid w:val="008B48C8"/>
    <w:rsid w:val="008B5604"/>
    <w:rsid w:val="008B6507"/>
    <w:rsid w:val="008C1E6B"/>
    <w:rsid w:val="008C29B0"/>
    <w:rsid w:val="008C2C82"/>
    <w:rsid w:val="008C486F"/>
    <w:rsid w:val="008C48A7"/>
    <w:rsid w:val="008C75E7"/>
    <w:rsid w:val="008E2E02"/>
    <w:rsid w:val="008F20E1"/>
    <w:rsid w:val="00900A9F"/>
    <w:rsid w:val="009035E4"/>
    <w:rsid w:val="00904FA4"/>
    <w:rsid w:val="00907C61"/>
    <w:rsid w:val="0091046C"/>
    <w:rsid w:val="0091048C"/>
    <w:rsid w:val="00910E18"/>
    <w:rsid w:val="00911292"/>
    <w:rsid w:val="009157E9"/>
    <w:rsid w:val="00920A91"/>
    <w:rsid w:val="00923389"/>
    <w:rsid w:val="00923CB3"/>
    <w:rsid w:val="00924318"/>
    <w:rsid w:val="009263F3"/>
    <w:rsid w:val="00934E71"/>
    <w:rsid w:val="00941837"/>
    <w:rsid w:val="00941AC4"/>
    <w:rsid w:val="0094256B"/>
    <w:rsid w:val="009430A5"/>
    <w:rsid w:val="009460F8"/>
    <w:rsid w:val="0094785F"/>
    <w:rsid w:val="009506EF"/>
    <w:rsid w:val="00951039"/>
    <w:rsid w:val="009518AE"/>
    <w:rsid w:val="00952CCB"/>
    <w:rsid w:val="00956657"/>
    <w:rsid w:val="00961233"/>
    <w:rsid w:val="0096149E"/>
    <w:rsid w:val="00965CEC"/>
    <w:rsid w:val="00966DCA"/>
    <w:rsid w:val="009675B6"/>
    <w:rsid w:val="00971934"/>
    <w:rsid w:val="00971E59"/>
    <w:rsid w:val="00976BF4"/>
    <w:rsid w:val="00977D17"/>
    <w:rsid w:val="009826CC"/>
    <w:rsid w:val="0098333E"/>
    <w:rsid w:val="00984127"/>
    <w:rsid w:val="009851E3"/>
    <w:rsid w:val="00986005"/>
    <w:rsid w:val="00987F11"/>
    <w:rsid w:val="009936C1"/>
    <w:rsid w:val="00997635"/>
    <w:rsid w:val="009A05E1"/>
    <w:rsid w:val="009A1860"/>
    <w:rsid w:val="009A3E7F"/>
    <w:rsid w:val="009A4858"/>
    <w:rsid w:val="009B0FB7"/>
    <w:rsid w:val="009B15FA"/>
    <w:rsid w:val="009B25EE"/>
    <w:rsid w:val="009B333C"/>
    <w:rsid w:val="009B5CDD"/>
    <w:rsid w:val="009B6BA6"/>
    <w:rsid w:val="009B6EBA"/>
    <w:rsid w:val="009C6D40"/>
    <w:rsid w:val="009D33AF"/>
    <w:rsid w:val="009D5F2A"/>
    <w:rsid w:val="009D6D1E"/>
    <w:rsid w:val="009E583E"/>
    <w:rsid w:val="009E61D5"/>
    <w:rsid w:val="009E6760"/>
    <w:rsid w:val="009F7F8C"/>
    <w:rsid w:val="00A001E4"/>
    <w:rsid w:val="00A023FF"/>
    <w:rsid w:val="00A04927"/>
    <w:rsid w:val="00A10065"/>
    <w:rsid w:val="00A10501"/>
    <w:rsid w:val="00A10CBE"/>
    <w:rsid w:val="00A141BD"/>
    <w:rsid w:val="00A141F3"/>
    <w:rsid w:val="00A243DE"/>
    <w:rsid w:val="00A25779"/>
    <w:rsid w:val="00A2620E"/>
    <w:rsid w:val="00A26DD4"/>
    <w:rsid w:val="00A3022A"/>
    <w:rsid w:val="00A344ED"/>
    <w:rsid w:val="00A37004"/>
    <w:rsid w:val="00A3789D"/>
    <w:rsid w:val="00A42C01"/>
    <w:rsid w:val="00A458B9"/>
    <w:rsid w:val="00A53914"/>
    <w:rsid w:val="00A5437C"/>
    <w:rsid w:val="00A54ACA"/>
    <w:rsid w:val="00A553E1"/>
    <w:rsid w:val="00A6422E"/>
    <w:rsid w:val="00A644B2"/>
    <w:rsid w:val="00A67F36"/>
    <w:rsid w:val="00A7106C"/>
    <w:rsid w:val="00A717C0"/>
    <w:rsid w:val="00A77187"/>
    <w:rsid w:val="00A77A54"/>
    <w:rsid w:val="00A8298D"/>
    <w:rsid w:val="00A86CD7"/>
    <w:rsid w:val="00A87130"/>
    <w:rsid w:val="00A96B6C"/>
    <w:rsid w:val="00A96E14"/>
    <w:rsid w:val="00AA4AE0"/>
    <w:rsid w:val="00AA4CE6"/>
    <w:rsid w:val="00AA57BC"/>
    <w:rsid w:val="00AB2E5C"/>
    <w:rsid w:val="00AB63DE"/>
    <w:rsid w:val="00AB669F"/>
    <w:rsid w:val="00AB7610"/>
    <w:rsid w:val="00AC4DC4"/>
    <w:rsid w:val="00AC6E58"/>
    <w:rsid w:val="00AC7BF9"/>
    <w:rsid w:val="00AD71A5"/>
    <w:rsid w:val="00AD751E"/>
    <w:rsid w:val="00AE5153"/>
    <w:rsid w:val="00AF0D60"/>
    <w:rsid w:val="00AF543E"/>
    <w:rsid w:val="00AF5521"/>
    <w:rsid w:val="00AF6B91"/>
    <w:rsid w:val="00AF77AC"/>
    <w:rsid w:val="00B0004A"/>
    <w:rsid w:val="00B050DD"/>
    <w:rsid w:val="00B051B4"/>
    <w:rsid w:val="00B06D4C"/>
    <w:rsid w:val="00B12625"/>
    <w:rsid w:val="00B130E9"/>
    <w:rsid w:val="00B20D25"/>
    <w:rsid w:val="00B21633"/>
    <w:rsid w:val="00B21AC9"/>
    <w:rsid w:val="00B24989"/>
    <w:rsid w:val="00B26294"/>
    <w:rsid w:val="00B316CD"/>
    <w:rsid w:val="00B3251B"/>
    <w:rsid w:val="00B34623"/>
    <w:rsid w:val="00B35372"/>
    <w:rsid w:val="00B422F7"/>
    <w:rsid w:val="00B602DC"/>
    <w:rsid w:val="00B61588"/>
    <w:rsid w:val="00B61BE7"/>
    <w:rsid w:val="00B63A0D"/>
    <w:rsid w:val="00B64F9D"/>
    <w:rsid w:val="00B659DE"/>
    <w:rsid w:val="00B66DC0"/>
    <w:rsid w:val="00B6782E"/>
    <w:rsid w:val="00B7046B"/>
    <w:rsid w:val="00B7354E"/>
    <w:rsid w:val="00B75515"/>
    <w:rsid w:val="00B76792"/>
    <w:rsid w:val="00B80AA7"/>
    <w:rsid w:val="00B81FD9"/>
    <w:rsid w:val="00B82257"/>
    <w:rsid w:val="00B83EC4"/>
    <w:rsid w:val="00B86AA5"/>
    <w:rsid w:val="00B928D4"/>
    <w:rsid w:val="00B936C5"/>
    <w:rsid w:val="00B95561"/>
    <w:rsid w:val="00BA20B3"/>
    <w:rsid w:val="00BA2E06"/>
    <w:rsid w:val="00BA3AEF"/>
    <w:rsid w:val="00BA40F8"/>
    <w:rsid w:val="00BA46B1"/>
    <w:rsid w:val="00BA5074"/>
    <w:rsid w:val="00BB1294"/>
    <w:rsid w:val="00BB38F3"/>
    <w:rsid w:val="00BB78BC"/>
    <w:rsid w:val="00BC2F8E"/>
    <w:rsid w:val="00BC3676"/>
    <w:rsid w:val="00BC5568"/>
    <w:rsid w:val="00BD1584"/>
    <w:rsid w:val="00BD4112"/>
    <w:rsid w:val="00BD7BF2"/>
    <w:rsid w:val="00BD7FDA"/>
    <w:rsid w:val="00BE41F8"/>
    <w:rsid w:val="00BE4D61"/>
    <w:rsid w:val="00BE672F"/>
    <w:rsid w:val="00BF07E2"/>
    <w:rsid w:val="00BF0E53"/>
    <w:rsid w:val="00BF10CC"/>
    <w:rsid w:val="00BF12C1"/>
    <w:rsid w:val="00BF575D"/>
    <w:rsid w:val="00BF755F"/>
    <w:rsid w:val="00C02F7F"/>
    <w:rsid w:val="00C12CC8"/>
    <w:rsid w:val="00C14018"/>
    <w:rsid w:val="00C15D75"/>
    <w:rsid w:val="00C161F7"/>
    <w:rsid w:val="00C2081F"/>
    <w:rsid w:val="00C23D69"/>
    <w:rsid w:val="00C31342"/>
    <w:rsid w:val="00C32781"/>
    <w:rsid w:val="00C32E4B"/>
    <w:rsid w:val="00C33F3B"/>
    <w:rsid w:val="00C37AA9"/>
    <w:rsid w:val="00C40680"/>
    <w:rsid w:val="00C457F6"/>
    <w:rsid w:val="00C45C11"/>
    <w:rsid w:val="00C520FD"/>
    <w:rsid w:val="00C53395"/>
    <w:rsid w:val="00C56E6D"/>
    <w:rsid w:val="00C641BE"/>
    <w:rsid w:val="00C647C5"/>
    <w:rsid w:val="00C6523D"/>
    <w:rsid w:val="00C70C90"/>
    <w:rsid w:val="00C76F1C"/>
    <w:rsid w:val="00C77BE0"/>
    <w:rsid w:val="00C812D8"/>
    <w:rsid w:val="00C8207E"/>
    <w:rsid w:val="00C85BB8"/>
    <w:rsid w:val="00C91AB5"/>
    <w:rsid w:val="00CA0290"/>
    <w:rsid w:val="00CA1EB6"/>
    <w:rsid w:val="00CA38D6"/>
    <w:rsid w:val="00CB1A1C"/>
    <w:rsid w:val="00CB2057"/>
    <w:rsid w:val="00CB2EBB"/>
    <w:rsid w:val="00CC0933"/>
    <w:rsid w:val="00CC0E84"/>
    <w:rsid w:val="00CC4B97"/>
    <w:rsid w:val="00CC6974"/>
    <w:rsid w:val="00CD26D5"/>
    <w:rsid w:val="00CD28A4"/>
    <w:rsid w:val="00CD398E"/>
    <w:rsid w:val="00CD3B95"/>
    <w:rsid w:val="00CD66A1"/>
    <w:rsid w:val="00CE2045"/>
    <w:rsid w:val="00CE34D4"/>
    <w:rsid w:val="00CE40A1"/>
    <w:rsid w:val="00CF2586"/>
    <w:rsid w:val="00CF2E40"/>
    <w:rsid w:val="00CF451B"/>
    <w:rsid w:val="00CF78D6"/>
    <w:rsid w:val="00D0028C"/>
    <w:rsid w:val="00D00592"/>
    <w:rsid w:val="00D023D2"/>
    <w:rsid w:val="00D03E17"/>
    <w:rsid w:val="00D05461"/>
    <w:rsid w:val="00D05559"/>
    <w:rsid w:val="00D079D3"/>
    <w:rsid w:val="00D126BE"/>
    <w:rsid w:val="00D13470"/>
    <w:rsid w:val="00D16AB1"/>
    <w:rsid w:val="00D16C42"/>
    <w:rsid w:val="00D20029"/>
    <w:rsid w:val="00D21632"/>
    <w:rsid w:val="00D27511"/>
    <w:rsid w:val="00D27774"/>
    <w:rsid w:val="00D3025C"/>
    <w:rsid w:val="00D30C5B"/>
    <w:rsid w:val="00D3136B"/>
    <w:rsid w:val="00D347C7"/>
    <w:rsid w:val="00D4361E"/>
    <w:rsid w:val="00D44ED6"/>
    <w:rsid w:val="00D55043"/>
    <w:rsid w:val="00D5690E"/>
    <w:rsid w:val="00D56A4B"/>
    <w:rsid w:val="00D57015"/>
    <w:rsid w:val="00D612DA"/>
    <w:rsid w:val="00D6164A"/>
    <w:rsid w:val="00D66628"/>
    <w:rsid w:val="00D66975"/>
    <w:rsid w:val="00D6711C"/>
    <w:rsid w:val="00D6768D"/>
    <w:rsid w:val="00D725EA"/>
    <w:rsid w:val="00D837DB"/>
    <w:rsid w:val="00D87D81"/>
    <w:rsid w:val="00D92C60"/>
    <w:rsid w:val="00D946DE"/>
    <w:rsid w:val="00D96B76"/>
    <w:rsid w:val="00D9783E"/>
    <w:rsid w:val="00DA5FE5"/>
    <w:rsid w:val="00DB27DC"/>
    <w:rsid w:val="00DC1DCE"/>
    <w:rsid w:val="00DC2AA3"/>
    <w:rsid w:val="00DC680C"/>
    <w:rsid w:val="00DD2AFA"/>
    <w:rsid w:val="00DE0B39"/>
    <w:rsid w:val="00DE4B29"/>
    <w:rsid w:val="00DE4C04"/>
    <w:rsid w:val="00DE504A"/>
    <w:rsid w:val="00DE551C"/>
    <w:rsid w:val="00DE71B1"/>
    <w:rsid w:val="00DF2162"/>
    <w:rsid w:val="00DF7671"/>
    <w:rsid w:val="00E02A32"/>
    <w:rsid w:val="00E05BBF"/>
    <w:rsid w:val="00E12A7F"/>
    <w:rsid w:val="00E13A2E"/>
    <w:rsid w:val="00E14E82"/>
    <w:rsid w:val="00E15709"/>
    <w:rsid w:val="00E219AD"/>
    <w:rsid w:val="00E21AB4"/>
    <w:rsid w:val="00E236E0"/>
    <w:rsid w:val="00E27F8D"/>
    <w:rsid w:val="00E3078E"/>
    <w:rsid w:val="00E44F62"/>
    <w:rsid w:val="00E463CC"/>
    <w:rsid w:val="00E56933"/>
    <w:rsid w:val="00E56B40"/>
    <w:rsid w:val="00E56EA6"/>
    <w:rsid w:val="00E66605"/>
    <w:rsid w:val="00E70E66"/>
    <w:rsid w:val="00E71144"/>
    <w:rsid w:val="00E7613A"/>
    <w:rsid w:val="00E81B8D"/>
    <w:rsid w:val="00E9633C"/>
    <w:rsid w:val="00EA2A7B"/>
    <w:rsid w:val="00EA31C1"/>
    <w:rsid w:val="00EA3BA7"/>
    <w:rsid w:val="00EA3F3A"/>
    <w:rsid w:val="00EA6AFF"/>
    <w:rsid w:val="00EA7586"/>
    <w:rsid w:val="00EB15C2"/>
    <w:rsid w:val="00EB645A"/>
    <w:rsid w:val="00EB74E1"/>
    <w:rsid w:val="00EC132B"/>
    <w:rsid w:val="00EC271E"/>
    <w:rsid w:val="00EC2AFD"/>
    <w:rsid w:val="00EC3A2C"/>
    <w:rsid w:val="00ED0639"/>
    <w:rsid w:val="00ED16F1"/>
    <w:rsid w:val="00ED24EF"/>
    <w:rsid w:val="00ED26CA"/>
    <w:rsid w:val="00ED3C5F"/>
    <w:rsid w:val="00ED7672"/>
    <w:rsid w:val="00EE04B5"/>
    <w:rsid w:val="00EE187C"/>
    <w:rsid w:val="00EE50AB"/>
    <w:rsid w:val="00EE7173"/>
    <w:rsid w:val="00EF0B50"/>
    <w:rsid w:val="00EF1427"/>
    <w:rsid w:val="00EF1A5A"/>
    <w:rsid w:val="00F058AC"/>
    <w:rsid w:val="00F06B98"/>
    <w:rsid w:val="00F074B1"/>
    <w:rsid w:val="00F10991"/>
    <w:rsid w:val="00F11952"/>
    <w:rsid w:val="00F11C0D"/>
    <w:rsid w:val="00F11F54"/>
    <w:rsid w:val="00F12B3A"/>
    <w:rsid w:val="00F20626"/>
    <w:rsid w:val="00F25770"/>
    <w:rsid w:val="00F25CB2"/>
    <w:rsid w:val="00F2723E"/>
    <w:rsid w:val="00F31B7A"/>
    <w:rsid w:val="00F324F1"/>
    <w:rsid w:val="00F32B1C"/>
    <w:rsid w:val="00F32EC0"/>
    <w:rsid w:val="00F41523"/>
    <w:rsid w:val="00F45F23"/>
    <w:rsid w:val="00F517AE"/>
    <w:rsid w:val="00F5283C"/>
    <w:rsid w:val="00F53D12"/>
    <w:rsid w:val="00F55174"/>
    <w:rsid w:val="00F5682E"/>
    <w:rsid w:val="00F600E1"/>
    <w:rsid w:val="00F63A48"/>
    <w:rsid w:val="00F63BC8"/>
    <w:rsid w:val="00F63CB3"/>
    <w:rsid w:val="00F64814"/>
    <w:rsid w:val="00F72020"/>
    <w:rsid w:val="00F728AF"/>
    <w:rsid w:val="00F75912"/>
    <w:rsid w:val="00F75D1D"/>
    <w:rsid w:val="00F77A6F"/>
    <w:rsid w:val="00F82083"/>
    <w:rsid w:val="00F828BB"/>
    <w:rsid w:val="00F834A2"/>
    <w:rsid w:val="00F8507E"/>
    <w:rsid w:val="00F927C2"/>
    <w:rsid w:val="00F931A2"/>
    <w:rsid w:val="00FA0746"/>
    <w:rsid w:val="00FA47EB"/>
    <w:rsid w:val="00FA502A"/>
    <w:rsid w:val="00FA769F"/>
    <w:rsid w:val="00FB0434"/>
    <w:rsid w:val="00FB4B3A"/>
    <w:rsid w:val="00FB6BAA"/>
    <w:rsid w:val="00FC11DC"/>
    <w:rsid w:val="00FC2D89"/>
    <w:rsid w:val="00FC4D99"/>
    <w:rsid w:val="00FC53E9"/>
    <w:rsid w:val="00FD0786"/>
    <w:rsid w:val="00FE3F90"/>
    <w:rsid w:val="00FE4DDC"/>
    <w:rsid w:val="00FE6858"/>
    <w:rsid w:val="00FE7B32"/>
    <w:rsid w:val="00FF02FD"/>
    <w:rsid w:val="00FF1F6C"/>
    <w:rsid w:val="00FF600D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AE"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6E9B-EBF7-4709-9DD2-7B92355E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m.vasileva</dc:creator>
  <cp:lastModifiedBy>szaichenko</cp:lastModifiedBy>
  <cp:revision>10</cp:revision>
  <cp:lastPrinted>2020-09-18T07:42:00Z</cp:lastPrinted>
  <dcterms:created xsi:type="dcterms:W3CDTF">2021-02-12T06:53:00Z</dcterms:created>
  <dcterms:modified xsi:type="dcterms:W3CDTF">2021-02-12T13:47:00Z</dcterms:modified>
</cp:coreProperties>
</file>