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68" w:rsidRPr="0047644A" w:rsidRDefault="000F5C68" w:rsidP="000F5C68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0F5C68" w:rsidRPr="0047644A" w:rsidRDefault="00D63652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5C68"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0F5C68" w:rsidRPr="0047644A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0F5C68" w:rsidRDefault="000F5C68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 установления сервитут</w:t>
      </w:r>
      <w:r w:rsidR="006D12C3">
        <w:rPr>
          <w:rFonts w:ascii="Times New Roman" w:hAnsi="Times New Roman" w:cs="Times New Roman"/>
          <w:sz w:val="28"/>
          <w:szCs w:val="28"/>
        </w:rPr>
        <w:t>а, публичного сервитута</w:t>
      </w:r>
      <w:r w:rsidR="00D63652">
        <w:rPr>
          <w:rFonts w:ascii="Times New Roman" w:hAnsi="Times New Roman" w:cs="Times New Roman"/>
          <w:sz w:val="28"/>
          <w:szCs w:val="28"/>
        </w:rPr>
        <w:t>»</w:t>
      </w:r>
    </w:p>
    <w:p w:rsidR="00D72286" w:rsidRDefault="00D72286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86" w:rsidRPr="00164F6B" w:rsidRDefault="00164F6B" w:rsidP="00D72286">
      <w:pPr>
        <w:pStyle w:val="formattext"/>
        <w:ind w:left="4678"/>
        <w:rPr>
          <w:sz w:val="28"/>
          <w:szCs w:val="28"/>
        </w:rPr>
      </w:pPr>
      <w:r>
        <w:rPr>
          <w:sz w:val="28"/>
          <w:szCs w:val="28"/>
        </w:rPr>
        <w:t>В __</w:t>
      </w:r>
      <w:r w:rsidR="00D72286" w:rsidRPr="00164F6B">
        <w:rPr>
          <w:sz w:val="28"/>
          <w:szCs w:val="28"/>
        </w:rPr>
        <w:t>_____________________________</w:t>
      </w:r>
    </w:p>
    <w:p w:rsidR="00D72286" w:rsidRPr="00164F6B" w:rsidRDefault="00164F6B" w:rsidP="00D72286">
      <w:pPr>
        <w:pStyle w:val="formattext"/>
        <w:ind w:left="4678"/>
        <w:rPr>
          <w:sz w:val="28"/>
          <w:szCs w:val="28"/>
        </w:rPr>
      </w:pPr>
      <w:r>
        <w:rPr>
          <w:sz w:val="28"/>
          <w:szCs w:val="28"/>
        </w:rPr>
        <w:t>_______</w:t>
      </w:r>
      <w:r w:rsidR="00D72286" w:rsidRPr="00164F6B">
        <w:rPr>
          <w:sz w:val="28"/>
          <w:szCs w:val="28"/>
        </w:rPr>
        <w:t>__________________________</w:t>
      </w:r>
    </w:p>
    <w:p w:rsidR="00D72286" w:rsidRPr="00164F6B" w:rsidRDefault="00D72286" w:rsidP="00D72286">
      <w:pPr>
        <w:pStyle w:val="formattext"/>
        <w:ind w:left="4678"/>
        <w:jc w:val="center"/>
      </w:pPr>
      <w:r w:rsidRPr="00164F6B">
        <w:t>(наименование уполномоченного органа)</w:t>
      </w:r>
    </w:p>
    <w:p w:rsidR="00D72286" w:rsidRPr="0047644A" w:rsidRDefault="00D72286" w:rsidP="000F5C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1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принятии решения о заключении договора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на размещение объектов на землях или земельных участках,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и установления сервитут</w:t>
      </w:r>
      <w:r w:rsidR="00D72286">
        <w:rPr>
          <w:rFonts w:ascii="Times New Roman" w:hAnsi="Times New Roman" w:cs="Times New Roman"/>
          <w:b/>
          <w:sz w:val="28"/>
          <w:szCs w:val="28"/>
        </w:rPr>
        <w:t>а, публичного сервитута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(Ф.И.О. должностного лица, на имя которого подается заявление)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(наименование и реквизиты юридического лица, индивидуального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предпринимателя; Ф.И.О. и паспортные данные физического лица)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2760" w:rsidRDefault="000F5C68" w:rsidP="000F5C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C91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C68" w:rsidRPr="0047644A" w:rsidRDefault="00C918EB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18EB">
        <w:rPr>
          <w:rFonts w:ascii="Times New Roman" w:hAnsi="Times New Roman" w:cs="Times New Roman"/>
          <w:sz w:val="28"/>
          <w:szCs w:val="28"/>
        </w:rPr>
        <w:t>от __ «________» 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918EB">
        <w:rPr>
          <w:rFonts w:ascii="Times New Roman" w:hAnsi="Times New Roman" w:cs="Times New Roman"/>
          <w:sz w:val="28"/>
          <w:szCs w:val="28"/>
        </w:rPr>
        <w:t>_ г.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Прошу принять решение о заключении договора на размещение объекта: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(наименование объекта)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(город, район, улица, кадастровый номер участка, условный номер участка,</w:t>
      </w:r>
    </w:p>
    <w:p w:rsidR="000F5C68" w:rsidRPr="0047644A" w:rsidRDefault="000F5C68" w:rsidP="000F5C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площадь)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>сроком на _________________ месяца(ев)</w:t>
      </w:r>
    </w:p>
    <w:p w:rsidR="000F5C68" w:rsidRPr="0047644A" w:rsidRDefault="000F5C68" w:rsidP="000F5C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0F5C68" w:rsidRDefault="000F5C68" w:rsidP="000F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Планируемый к размещению объект относится к следующей категории объектов (нужное подчеркнуть):</w:t>
      </w:r>
    </w:p>
    <w:p w:rsidR="00D52176" w:rsidRDefault="00D52176" w:rsidP="007C2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176">
        <w:rPr>
          <w:rFonts w:ascii="Times New Roman" w:hAnsi="Times New Roman" w:cs="Times New Roman"/>
          <w:sz w:val="28"/>
          <w:szCs w:val="28"/>
        </w:rPr>
        <w:t>Водопроводы и водоводы всех видов,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770" w:rsidRDefault="005A6770" w:rsidP="007C2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A6770">
        <w:rPr>
          <w:rFonts w:ascii="Times New Roman" w:hAnsi="Times New Roman" w:cs="Times New Roman"/>
          <w:sz w:val="28"/>
          <w:szCs w:val="28"/>
        </w:rPr>
        <w:t>Линейные сооружения вод</w:t>
      </w:r>
      <w:r>
        <w:rPr>
          <w:rFonts w:ascii="Times New Roman" w:hAnsi="Times New Roman" w:cs="Times New Roman"/>
          <w:sz w:val="28"/>
          <w:szCs w:val="28"/>
        </w:rPr>
        <w:t>оотведения диаметром до 1000 мм.</w:t>
      </w:r>
    </w:p>
    <w:p w:rsidR="000F5C68" w:rsidRDefault="005A6770" w:rsidP="007C2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5C68" w:rsidRPr="0047644A">
        <w:rPr>
          <w:rFonts w:ascii="Times New Roman" w:hAnsi="Times New Roman" w:cs="Times New Roman"/>
          <w:sz w:val="28"/>
          <w:szCs w:val="28"/>
        </w:rPr>
        <w:t xml:space="preserve">. </w:t>
      </w:r>
      <w:r w:rsidR="00D72286" w:rsidRPr="00D72286">
        <w:rPr>
          <w:rFonts w:ascii="Times New Roman" w:hAnsi="Times New Roman" w:cs="Times New Roman"/>
          <w:sz w:val="28"/>
          <w:szCs w:val="28"/>
        </w:rPr>
        <w:t>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</w:t>
      </w:r>
      <w:r w:rsidR="00D72286">
        <w:rPr>
          <w:rFonts w:ascii="Times New Roman" w:hAnsi="Times New Roman" w:cs="Times New Roman"/>
          <w:sz w:val="28"/>
          <w:szCs w:val="28"/>
        </w:rPr>
        <w:t>асти благоустройства территории</w:t>
      </w:r>
      <w:r w:rsidR="000F5C68" w:rsidRPr="0047644A">
        <w:rPr>
          <w:rFonts w:ascii="Times New Roman" w:hAnsi="Times New Roman" w:cs="Times New Roman"/>
          <w:sz w:val="28"/>
          <w:szCs w:val="28"/>
        </w:rPr>
        <w:t>.</w:t>
      </w:r>
    </w:p>
    <w:p w:rsidR="004C77EF" w:rsidRDefault="00B7201D" w:rsidP="007C2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77EF">
        <w:rPr>
          <w:rFonts w:ascii="Times New Roman" w:hAnsi="Times New Roman" w:cs="Times New Roman"/>
          <w:sz w:val="28"/>
          <w:szCs w:val="28"/>
        </w:rPr>
        <w:t xml:space="preserve">. </w:t>
      </w:r>
      <w:r w:rsidR="004C77EF" w:rsidRPr="004C77EF">
        <w:rPr>
          <w:rFonts w:ascii="Times New Roman" w:hAnsi="Times New Roman" w:cs="Times New Roman"/>
          <w:sz w:val="28"/>
          <w:szCs w:val="28"/>
        </w:rPr>
        <w:t>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</w:t>
      </w:r>
      <w:r w:rsidR="004C77EF">
        <w:rPr>
          <w:rFonts w:ascii="Times New Roman" w:hAnsi="Times New Roman" w:cs="Times New Roman"/>
          <w:sz w:val="28"/>
          <w:szCs w:val="28"/>
        </w:rPr>
        <w:t>ым элементам зданий, сооружений.</w:t>
      </w:r>
    </w:p>
    <w:p w:rsidR="007C22A0" w:rsidRDefault="00B7201D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5</w:t>
      </w:r>
      <w:r w:rsidR="007C22A0">
        <w:rPr>
          <w:szCs w:val="28"/>
        </w:rPr>
        <w:t xml:space="preserve">. </w:t>
      </w:r>
      <w:r w:rsidR="007C22A0">
        <w:t xml:space="preserve">Линии электропередачи классом напряжения до 35 </w:t>
      </w:r>
      <w:proofErr w:type="spellStart"/>
      <w:r w:rsidR="007C22A0">
        <w:t>кВ</w:t>
      </w:r>
      <w:proofErr w:type="spellEnd"/>
      <w:r w:rsidR="007C22A0"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 w:rsidR="007C22A0">
        <w:rPr>
          <w:rFonts w:eastAsiaTheme="minorHAnsi"/>
          <w:szCs w:val="28"/>
          <w:lang w:eastAsia="en-US"/>
        </w:rPr>
        <w:t>.</w:t>
      </w:r>
    </w:p>
    <w:p w:rsidR="007C22A0" w:rsidRDefault="00B7201D" w:rsidP="007C22A0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>6</w:t>
      </w:r>
      <w:r w:rsidR="007C22A0">
        <w:rPr>
          <w:rFonts w:eastAsiaTheme="minorHAnsi"/>
          <w:szCs w:val="28"/>
          <w:lang w:eastAsia="en-US"/>
        </w:rPr>
        <w:t xml:space="preserve">. </w:t>
      </w:r>
      <w:r w:rsidR="005A6770">
        <w:t>Т</w:t>
      </w:r>
      <w:r w:rsidR="005A6770" w:rsidRPr="00B2409B">
        <w:t>епловы</w:t>
      </w:r>
      <w:r w:rsidR="005A6770">
        <w:t>е сети</w:t>
      </w:r>
      <w:r w:rsidR="005A6770" w:rsidRPr="00B2409B">
        <w:t xml:space="preserve">, транспортирующих водяной пар с рабочим давлением до 1,6 </w:t>
      </w:r>
      <w:proofErr w:type="spellStart"/>
      <w:r w:rsidR="005A6770" w:rsidRPr="00B2409B">
        <w:t>мегапаскаля</w:t>
      </w:r>
      <w:proofErr w:type="spellEnd"/>
      <w:r w:rsidR="005A6770" w:rsidRPr="00B2409B">
        <w:t xml:space="preserve"> включительно или горячую воду с температурой до 150°C включительно</w:t>
      </w:r>
      <w:r w:rsidR="001A4531">
        <w:t>.</w:t>
      </w:r>
    </w:p>
    <w:p w:rsidR="001A4531" w:rsidRDefault="00B7201D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>7</w:t>
      </w:r>
      <w:r w:rsidR="001A4531">
        <w:t xml:space="preserve">. </w:t>
      </w:r>
      <w:r w:rsidR="001A4531">
        <w:rPr>
          <w:rFonts w:eastAsiaTheme="minorHAnsi"/>
          <w:szCs w:val="28"/>
          <w:lang w:eastAsia="en-US"/>
        </w:rPr>
        <w:t>Объекты, предназначенные для пользования недрами.</w:t>
      </w:r>
    </w:p>
    <w:p w:rsidR="001A4531" w:rsidRDefault="00B7201D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1A4531">
        <w:rPr>
          <w:rFonts w:eastAsiaTheme="minorHAnsi"/>
          <w:szCs w:val="28"/>
          <w:lang w:eastAsia="en-US"/>
        </w:rPr>
        <w:t xml:space="preserve">. </w:t>
      </w:r>
      <w:r w:rsidR="00B50DF3">
        <w:rPr>
          <w:rFonts w:eastAsiaTheme="minorHAnsi"/>
          <w:szCs w:val="28"/>
          <w:lang w:eastAsia="en-US"/>
        </w:rPr>
        <w:t>Л</w:t>
      </w:r>
      <w:r w:rsidR="00B50DF3" w:rsidRPr="00164BD4">
        <w:rPr>
          <w:rFonts w:eastAsiaTheme="minorHAnsi"/>
          <w:szCs w:val="28"/>
          <w:lang w:eastAsia="en-US"/>
        </w:rPr>
        <w:t>ини</w:t>
      </w:r>
      <w:r w:rsidR="00B50DF3">
        <w:rPr>
          <w:rFonts w:eastAsiaTheme="minorHAnsi"/>
          <w:szCs w:val="28"/>
          <w:lang w:eastAsia="en-US"/>
        </w:rPr>
        <w:t>и</w:t>
      </w:r>
      <w:r w:rsidR="00B50DF3" w:rsidRPr="00164BD4">
        <w:rPr>
          <w:rFonts w:eastAsiaTheme="minorHAnsi"/>
          <w:szCs w:val="28"/>
          <w:lang w:eastAsia="en-US"/>
        </w:rPr>
        <w:t xml:space="preserve"> связи и сооружени</w:t>
      </w:r>
      <w:r w:rsidR="00B50DF3">
        <w:rPr>
          <w:rFonts w:eastAsiaTheme="minorHAnsi"/>
          <w:szCs w:val="28"/>
          <w:lang w:eastAsia="en-US"/>
        </w:rPr>
        <w:t>я</w:t>
      </w:r>
      <w:r w:rsidR="00B50DF3" w:rsidRPr="00164BD4">
        <w:rPr>
          <w:rFonts w:eastAsiaTheme="minorHAnsi"/>
          <w:szCs w:val="28"/>
          <w:lang w:eastAsia="en-US"/>
        </w:rPr>
        <w:t xml:space="preserve"> связи, не являющихся особо опасными, технически сложными объектами связи</w:t>
      </w:r>
      <w:r w:rsidR="00B50DF3">
        <w:rPr>
          <w:rFonts w:eastAsiaTheme="minorHAnsi"/>
          <w:szCs w:val="28"/>
          <w:lang w:eastAsia="en-US"/>
        </w:rPr>
        <w:t xml:space="preserve">, а также </w:t>
      </w:r>
      <w:proofErr w:type="gramStart"/>
      <w:r w:rsidR="00B50DF3">
        <w:rPr>
          <w:rFonts w:eastAsiaTheme="minorHAnsi"/>
          <w:szCs w:val="28"/>
          <w:lang w:eastAsia="en-US"/>
        </w:rPr>
        <w:t>антенные  опоры</w:t>
      </w:r>
      <w:proofErr w:type="gramEnd"/>
      <w:r w:rsidR="00B50DF3">
        <w:rPr>
          <w:rFonts w:eastAsiaTheme="minorHAnsi"/>
          <w:szCs w:val="28"/>
          <w:lang w:eastAsia="en-US"/>
        </w:rPr>
        <w:t xml:space="preserve"> (мачты и башни) высотой до 50 метров</w:t>
      </w:r>
      <w:r w:rsidR="00B50DF3" w:rsidRPr="005B462F">
        <w:rPr>
          <w:rFonts w:eastAsiaTheme="minorHAnsi"/>
          <w:szCs w:val="28"/>
          <w:lang w:eastAsia="en-US"/>
        </w:rPr>
        <w:t xml:space="preserve">, </w:t>
      </w:r>
      <w:r w:rsidR="00B50DF3">
        <w:rPr>
          <w:rFonts w:eastAsiaTheme="minorHAnsi"/>
          <w:szCs w:val="28"/>
          <w:lang w:eastAsia="en-US"/>
        </w:rPr>
        <w:t xml:space="preserve">предназначенные </w:t>
      </w:r>
      <w:r w:rsidR="00B50DF3" w:rsidRPr="005B462F">
        <w:rPr>
          <w:rFonts w:eastAsiaTheme="minorHAnsi"/>
          <w:szCs w:val="28"/>
          <w:lang w:eastAsia="en-US"/>
        </w:rPr>
        <w:t xml:space="preserve">для размещения </w:t>
      </w:r>
      <w:r w:rsidR="00B50DF3">
        <w:rPr>
          <w:rFonts w:eastAsiaTheme="minorHAnsi"/>
          <w:szCs w:val="28"/>
          <w:lang w:eastAsia="en-US"/>
        </w:rPr>
        <w:t>средств связи</w:t>
      </w:r>
      <w:r w:rsidR="00120C72">
        <w:rPr>
          <w:rFonts w:eastAsiaTheme="minorHAnsi"/>
          <w:szCs w:val="28"/>
          <w:lang w:eastAsia="en-US"/>
        </w:rPr>
        <w:t>.</w:t>
      </w:r>
    </w:p>
    <w:p w:rsidR="00120C72" w:rsidRDefault="00B7201D" w:rsidP="007C22A0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>9</w:t>
      </w:r>
      <w:r w:rsidR="00120C72">
        <w:rPr>
          <w:rFonts w:eastAsiaTheme="minorHAnsi"/>
          <w:szCs w:val="28"/>
          <w:lang w:eastAsia="en-US"/>
        </w:rPr>
        <w:t xml:space="preserve">. </w:t>
      </w:r>
      <w:r w:rsidR="00C93507">
        <w:t xml:space="preserve">Проезды, в том числе </w:t>
      </w:r>
      <w:proofErr w:type="spellStart"/>
      <w:r w:rsidR="00C93507">
        <w:t>вдольтрассовые</w:t>
      </w:r>
      <w:proofErr w:type="spellEnd"/>
      <w:r w:rsidR="00C93507">
        <w:t>, и подъездные дороги, для размещения которых не требуется разрешения на строительство.</w:t>
      </w:r>
    </w:p>
    <w:p w:rsidR="00C93507" w:rsidRDefault="00C93507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10. </w:t>
      </w:r>
      <w:r>
        <w:rPr>
          <w:rFonts w:eastAsiaTheme="minorHAnsi"/>
          <w:szCs w:val="28"/>
          <w:lang w:eastAsia="en-US"/>
        </w:rPr>
        <w:t xml:space="preserve">Отдельно стоящие ветроэнергетические установки и солнечные батареи, </w:t>
      </w:r>
      <w:r w:rsidRPr="005B462F">
        <w:rPr>
          <w:rFonts w:eastAsiaTheme="minorHAnsi"/>
          <w:szCs w:val="28"/>
          <w:lang w:eastAsia="en-US"/>
        </w:rPr>
        <w:t>для размещения которых не требуется разрешения на строительство</w:t>
      </w:r>
      <w:r>
        <w:rPr>
          <w:rFonts w:eastAsiaTheme="minorHAnsi"/>
          <w:szCs w:val="28"/>
          <w:lang w:eastAsia="en-US"/>
        </w:rPr>
        <w:t>.</w:t>
      </w:r>
    </w:p>
    <w:p w:rsidR="00C93507" w:rsidRDefault="00C93507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11. </w:t>
      </w:r>
      <w:r w:rsidR="0015385D" w:rsidRPr="005B462F">
        <w:rPr>
          <w:rFonts w:eastAsiaTheme="minorHAnsi"/>
          <w:szCs w:val="28"/>
          <w:lang w:eastAsia="en-US"/>
        </w:rPr>
        <w:t>Пункты охраны правопорядка и стационарные посты дорожно-патрульной службы, для размещения которых не требуется разрешения на строительство</w:t>
      </w:r>
      <w:r w:rsidR="0015385D">
        <w:rPr>
          <w:rFonts w:eastAsiaTheme="minorHAnsi"/>
          <w:szCs w:val="28"/>
          <w:lang w:eastAsia="en-US"/>
        </w:rPr>
        <w:t>.</w:t>
      </w:r>
    </w:p>
    <w:p w:rsidR="0015385D" w:rsidRDefault="0015385D" w:rsidP="007C22A0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Cs w:val="28"/>
          <w:lang w:eastAsia="en-US"/>
        </w:rPr>
        <w:t xml:space="preserve">12. </w:t>
      </w:r>
      <w:r w:rsidR="00AD77B4">
        <w:t>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:rsidR="00AD77B4" w:rsidRPr="005B462F" w:rsidRDefault="00AD77B4" w:rsidP="007C22A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t xml:space="preserve">13. </w:t>
      </w:r>
      <w:r w:rsidR="00794B7E" w:rsidRPr="005B462F">
        <w:rPr>
          <w:rFonts w:eastAsiaTheme="minorHAnsi"/>
          <w:szCs w:val="28"/>
          <w:lang w:eastAsia="en-US"/>
        </w:rPr>
        <w:t>Площадки для дрессировки собак, площадки для выгула собак, а также голубятни</w:t>
      </w:r>
      <w:r w:rsidR="00794B7E">
        <w:rPr>
          <w:rFonts w:eastAsiaTheme="minorHAnsi"/>
          <w:szCs w:val="28"/>
          <w:lang w:eastAsia="en-US"/>
        </w:rPr>
        <w:t>.</w:t>
      </w:r>
    </w:p>
    <w:bookmarkEnd w:id="1"/>
    <w:p w:rsidR="004C77EF" w:rsidRDefault="004C77EF" w:rsidP="000F5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C68" w:rsidRPr="0047644A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Обязуюсь обо всех 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заявлении сведениями, сообщать в ____________________________________</w:t>
      </w:r>
    </w:p>
    <w:p w:rsidR="000F5C68" w:rsidRPr="0047644A" w:rsidRDefault="000F5C68" w:rsidP="000F5C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0F5C68" w:rsidRDefault="000F5C68" w:rsidP="000F5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2760" w:rsidRPr="00D82760" w:rsidRDefault="00D82760" w:rsidP="00D82760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t>Приложение:</w:t>
      </w:r>
    </w:p>
    <w:p w:rsidR="00D82760" w:rsidRPr="00D82760" w:rsidRDefault="00D82760" w:rsidP="00D82760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1.</w:t>
      </w:r>
    </w:p>
    <w:p w:rsidR="00D82760" w:rsidRPr="00D82760" w:rsidRDefault="00D82760" w:rsidP="00D82760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2.</w:t>
      </w:r>
    </w:p>
    <w:p w:rsidR="00D82760" w:rsidRPr="00D82760" w:rsidRDefault="00D82760" w:rsidP="00D82760">
      <w:pPr>
        <w:spacing w:before="100" w:beforeAutospacing="1" w:after="100" w:afterAutospacing="1"/>
        <w:rPr>
          <w:szCs w:val="28"/>
        </w:rPr>
      </w:pPr>
      <w:r w:rsidRPr="00D82760">
        <w:rPr>
          <w:szCs w:val="28"/>
        </w:rPr>
        <w:br/>
        <w:t>3.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663"/>
        <w:gridCol w:w="1478"/>
        <w:gridCol w:w="3161"/>
        <w:gridCol w:w="50"/>
      </w:tblGrid>
      <w:tr w:rsidR="00D82760" w:rsidRPr="00D82760" w:rsidTr="00D82760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D82760" w:rsidRPr="00D82760" w:rsidRDefault="00D82760" w:rsidP="00D82760">
            <w:pPr>
              <w:rPr>
                <w:szCs w:val="28"/>
              </w:rPr>
            </w:pPr>
          </w:p>
        </w:tc>
        <w:tc>
          <w:tcPr>
            <w:tcW w:w="3142" w:type="dxa"/>
            <w:gridSpan w:val="2"/>
            <w:vAlign w:val="center"/>
            <w:hideMark/>
          </w:tcPr>
          <w:p w:rsidR="00D82760" w:rsidRPr="00D82760" w:rsidRDefault="00D82760" w:rsidP="00D82760">
            <w:pPr>
              <w:rPr>
                <w:szCs w:val="28"/>
              </w:rPr>
            </w:pPr>
          </w:p>
        </w:tc>
        <w:tc>
          <w:tcPr>
            <w:tcW w:w="3326" w:type="dxa"/>
            <w:gridSpan w:val="2"/>
            <w:vAlign w:val="center"/>
            <w:hideMark/>
          </w:tcPr>
          <w:p w:rsidR="00D82760" w:rsidRPr="00D82760" w:rsidRDefault="00D82760" w:rsidP="00D82760">
            <w:pPr>
              <w:rPr>
                <w:szCs w:val="28"/>
              </w:rPr>
            </w:pPr>
          </w:p>
        </w:tc>
      </w:tr>
      <w:tr w:rsidR="00D82760" w:rsidRPr="00D82760" w:rsidTr="00D82760">
        <w:trPr>
          <w:tblCellSpacing w:w="15" w:type="dxa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2760" w:rsidRPr="00D82760" w:rsidRDefault="00D82760" w:rsidP="00D82760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__________</w:t>
            </w:r>
            <w:r w:rsidRPr="00D82760">
              <w:rPr>
                <w:szCs w:val="28"/>
              </w:rPr>
              <w:t>_________</w:t>
            </w:r>
          </w:p>
          <w:p w:rsidR="00D82760" w:rsidRPr="00D82760" w:rsidRDefault="00D82760" w:rsidP="00D82760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2760" w:rsidRPr="00D82760" w:rsidRDefault="00D82760" w:rsidP="00D82760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</w:t>
            </w:r>
            <w:r w:rsidRPr="00D82760">
              <w:rPr>
                <w:szCs w:val="28"/>
              </w:rPr>
              <w:t>_______________</w:t>
            </w:r>
          </w:p>
          <w:p w:rsidR="00D82760" w:rsidRPr="00D82760" w:rsidRDefault="00D82760" w:rsidP="00D82760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(подпись)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2760" w:rsidRPr="00D82760" w:rsidRDefault="00D82760" w:rsidP="00D82760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Pr="00D82760">
              <w:rPr>
                <w:szCs w:val="28"/>
              </w:rPr>
              <w:t>______________</w:t>
            </w:r>
          </w:p>
          <w:p w:rsidR="00D82760" w:rsidRPr="00D82760" w:rsidRDefault="00D82760" w:rsidP="00D82760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(Ф.И.О.)</w:t>
            </w:r>
          </w:p>
        </w:tc>
      </w:tr>
      <w:tr w:rsidR="00D82760" w:rsidRPr="00D82760" w:rsidTr="00D82760">
        <w:trPr>
          <w:gridAfter w:val="1"/>
          <w:wAfter w:w="5" w:type="dxa"/>
          <w:trHeight w:val="15"/>
          <w:tblCellSpacing w:w="15" w:type="dxa"/>
        </w:trPr>
        <w:tc>
          <w:tcPr>
            <w:tcW w:w="4620" w:type="dxa"/>
            <w:gridSpan w:val="2"/>
            <w:vAlign w:val="center"/>
            <w:hideMark/>
          </w:tcPr>
          <w:p w:rsidR="00D82760" w:rsidRPr="00D82760" w:rsidRDefault="00D82760" w:rsidP="00D82760">
            <w:pPr>
              <w:rPr>
                <w:szCs w:val="28"/>
              </w:rPr>
            </w:pPr>
          </w:p>
        </w:tc>
        <w:tc>
          <w:tcPr>
            <w:tcW w:w="4805" w:type="dxa"/>
            <w:gridSpan w:val="2"/>
            <w:vAlign w:val="center"/>
            <w:hideMark/>
          </w:tcPr>
          <w:p w:rsidR="00D82760" w:rsidRPr="00D82760" w:rsidRDefault="00D82760" w:rsidP="00D82760">
            <w:pPr>
              <w:rPr>
                <w:szCs w:val="28"/>
              </w:rPr>
            </w:pPr>
          </w:p>
        </w:tc>
      </w:tr>
      <w:tr w:rsidR="00D82760" w:rsidRPr="00D82760" w:rsidTr="00D82760">
        <w:trPr>
          <w:gridAfter w:val="1"/>
          <w:wAfter w:w="5" w:type="dxa"/>
          <w:tblCellSpacing w:w="15" w:type="dxa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2760" w:rsidRPr="00D82760" w:rsidRDefault="00D82760" w:rsidP="00D82760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"____"________________ 20__ г.</w:t>
            </w:r>
          </w:p>
          <w:p w:rsidR="00D82760" w:rsidRPr="00D82760" w:rsidRDefault="00D82760" w:rsidP="00D82760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2760" w:rsidRPr="00D82760" w:rsidRDefault="00D82760" w:rsidP="00D82760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М.П. (при наличии)</w:t>
            </w:r>
          </w:p>
        </w:tc>
      </w:tr>
    </w:tbl>
    <w:p w:rsidR="000F5C68" w:rsidRPr="0047644A" w:rsidRDefault="000F5C68" w:rsidP="00D827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C68" w:rsidRPr="0047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F5C68"/>
    <w:rsid w:val="00120C72"/>
    <w:rsid w:val="0015385D"/>
    <w:rsid w:val="00164F6B"/>
    <w:rsid w:val="001A4531"/>
    <w:rsid w:val="004C77EF"/>
    <w:rsid w:val="005A6770"/>
    <w:rsid w:val="006D12C3"/>
    <w:rsid w:val="00794B7E"/>
    <w:rsid w:val="007C22A0"/>
    <w:rsid w:val="0088216B"/>
    <w:rsid w:val="00AD77B4"/>
    <w:rsid w:val="00B50DF3"/>
    <w:rsid w:val="00B7201D"/>
    <w:rsid w:val="00C918EB"/>
    <w:rsid w:val="00C93507"/>
    <w:rsid w:val="00D52176"/>
    <w:rsid w:val="00D63652"/>
    <w:rsid w:val="00D72286"/>
    <w:rsid w:val="00D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5B2D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722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19</cp:revision>
  <dcterms:created xsi:type="dcterms:W3CDTF">2020-08-16T11:26:00Z</dcterms:created>
  <dcterms:modified xsi:type="dcterms:W3CDTF">2020-12-24T13:25:00Z</dcterms:modified>
</cp:coreProperties>
</file>