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в сообщение о возможном установлении публичного сервитута опубликованном</w:t>
      </w:r>
    </w:p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газете «Краснодарские известия» выпуске от 2</w:t>
      </w:r>
      <w:r>
        <w:rPr>
          <w:rFonts w:cs="Times New Roman" w:ascii="Times New Roman" w:hAnsi="Times New Roman"/>
          <w:b/>
          <w:sz w:val="28"/>
          <w:szCs w:val="28"/>
        </w:rPr>
        <w:t>6</w:t>
      </w:r>
      <w:r>
        <w:rPr>
          <w:rFonts w:cs="Times New Roman" w:ascii="Times New Roman" w:hAnsi="Times New Roman"/>
          <w:b/>
          <w:spacing w:val="-4"/>
          <w:sz w:val="28"/>
          <w:szCs w:val="28"/>
        </w:rPr>
        <w:t>.0</w:t>
      </w:r>
      <w:r>
        <w:rPr>
          <w:rFonts w:cs="Times New Roman" w:ascii="Times New Roman" w:hAnsi="Times New Roman"/>
          <w:b/>
          <w:spacing w:val="-4"/>
          <w:sz w:val="28"/>
          <w:szCs w:val="28"/>
        </w:rPr>
        <w:t>7</w:t>
      </w:r>
      <w:r>
        <w:rPr>
          <w:rFonts w:cs="Times New Roman" w:ascii="Times New Roman" w:hAnsi="Times New Roman"/>
          <w:b/>
          <w:spacing w:val="-4"/>
          <w:sz w:val="28"/>
          <w:szCs w:val="28"/>
        </w:rPr>
        <w:t xml:space="preserve">.2025 № </w:t>
      </w:r>
      <w:r>
        <w:rPr>
          <w:rFonts w:cs="Times New Roman" w:ascii="Times New Roman" w:hAnsi="Times New Roman"/>
          <w:b/>
          <w:spacing w:val="-4"/>
          <w:sz w:val="28"/>
          <w:szCs w:val="28"/>
        </w:rPr>
        <w:t>86</w:t>
      </w:r>
      <w:r>
        <w:rPr>
          <w:rFonts w:cs="Times New Roman" w:ascii="Times New Roman" w:hAnsi="Times New Roman"/>
          <w:b/>
          <w:spacing w:val="-4"/>
          <w:sz w:val="28"/>
          <w:szCs w:val="28"/>
        </w:rPr>
        <w:t>(71</w:t>
      </w:r>
      <w:r>
        <w:rPr>
          <w:rFonts w:cs="Times New Roman" w:ascii="Times New Roman" w:hAnsi="Times New Roman"/>
          <w:b/>
          <w:spacing w:val="-4"/>
          <w:sz w:val="28"/>
          <w:szCs w:val="28"/>
        </w:rPr>
        <w:t>65</w:t>
      </w:r>
      <w:r>
        <w:rPr>
          <w:rFonts w:cs="Times New Roman" w:ascii="Times New Roman" w:hAnsi="Times New Roman"/>
          <w:b/>
          <w:spacing w:val="-4"/>
          <w:sz w:val="28"/>
          <w:szCs w:val="28"/>
        </w:rPr>
        <w:t>)</w:t>
      </w:r>
      <w:r>
        <w:rPr>
          <w:rFonts w:cs="Times New Roman" w:ascii="Times New Roman" w:hAnsi="Times New Roman"/>
          <w:b/>
          <w:sz w:val="28"/>
          <w:szCs w:val="28"/>
        </w:rPr>
        <w:t>, на официальном Интернет-портале администрации муниципального образования город Краснодар и городской Думы Краснодара.</w:t>
      </w:r>
    </w:p>
    <w:p>
      <w:pPr>
        <w:pStyle w:val="NoSpacing"/>
        <w:suppressAutoHyphens w:val="true"/>
        <w:spacing w:lineRule="exact" w:line="30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suppressAutoHyphens w:val="true"/>
        <w:spacing w:lineRule="exact" w:line="300"/>
        <w:ind w:firstLine="708" w:right="14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связи с допущенной технической ошибкой </w:t>
      </w:r>
      <w:r>
        <w:rPr>
          <w:spacing w:val="-4"/>
          <w:sz w:val="28"/>
          <w:szCs w:val="28"/>
        </w:rPr>
        <w:t xml:space="preserve">в </w:t>
      </w:r>
      <w:r>
        <w:rPr>
          <w:rFonts w:cs="Times New Roman" w:ascii="Times New Roman" w:hAnsi="Times New Roman"/>
          <w:spacing w:val="-4"/>
          <w:sz w:val="28"/>
          <w:szCs w:val="28"/>
        </w:rPr>
        <w:t>сообщении о возможном установлении публичного сервитута</w:t>
      </w:r>
      <w:r>
        <w:rPr>
          <w:rFonts w:cs="Times New Roman" w:ascii="Times New Roman" w:hAnsi="Times New Roman"/>
          <w:sz w:val="28"/>
          <w:szCs w:val="28"/>
        </w:rPr>
        <w:t xml:space="preserve">, опубликованном в газете «Краснодарские известия» выпуске от </w:t>
      </w:r>
      <w:r>
        <w:rPr>
          <w:rFonts w:cs="Times New Roman" w:ascii="Times New Roman" w:hAnsi="Times New Roman"/>
          <w:b w:val="false"/>
          <w:bCs w:val="false"/>
          <w:spacing w:val="-4"/>
          <w:sz w:val="28"/>
          <w:szCs w:val="28"/>
        </w:rPr>
        <w:t>2</w:t>
      </w:r>
      <w:r>
        <w:rPr>
          <w:rFonts w:cs="Times New Roman" w:ascii="Times New Roman" w:hAnsi="Times New Roman"/>
          <w:b w:val="false"/>
          <w:bCs w:val="false"/>
          <w:spacing w:val="-4"/>
          <w:sz w:val="28"/>
          <w:szCs w:val="28"/>
        </w:rPr>
        <w:t>6</w:t>
      </w:r>
      <w:r>
        <w:rPr>
          <w:rFonts w:cs="Times New Roman" w:ascii="Times New Roman" w:hAnsi="Times New Roman"/>
          <w:b w:val="false"/>
          <w:bCs w:val="false"/>
          <w:spacing w:val="-4"/>
          <w:sz w:val="28"/>
          <w:szCs w:val="28"/>
        </w:rPr>
        <w:t>.0</w:t>
      </w:r>
      <w:r>
        <w:rPr>
          <w:rFonts w:cs="Times New Roman" w:ascii="Times New Roman" w:hAnsi="Times New Roman"/>
          <w:b w:val="false"/>
          <w:bCs w:val="false"/>
          <w:spacing w:val="-4"/>
          <w:sz w:val="28"/>
          <w:szCs w:val="28"/>
        </w:rPr>
        <w:t>7</w:t>
      </w:r>
      <w:r>
        <w:rPr>
          <w:rFonts w:cs="Times New Roman" w:ascii="Times New Roman" w:hAnsi="Times New Roman"/>
          <w:b w:val="false"/>
          <w:bCs w:val="false"/>
          <w:spacing w:val="-4"/>
          <w:sz w:val="28"/>
          <w:szCs w:val="28"/>
        </w:rPr>
        <w:t xml:space="preserve">.2025 № </w:t>
      </w:r>
      <w:r>
        <w:rPr>
          <w:rFonts w:cs="Times New Roman" w:ascii="Times New Roman" w:hAnsi="Times New Roman"/>
          <w:b w:val="false"/>
          <w:bCs w:val="false"/>
          <w:spacing w:val="-4"/>
          <w:sz w:val="28"/>
          <w:szCs w:val="28"/>
        </w:rPr>
        <w:t>86</w:t>
      </w:r>
      <w:r>
        <w:rPr>
          <w:rFonts w:cs="Times New Roman" w:ascii="Times New Roman" w:hAnsi="Times New Roman"/>
          <w:b w:val="false"/>
          <w:bCs w:val="false"/>
          <w:spacing w:val="-4"/>
          <w:sz w:val="28"/>
          <w:szCs w:val="28"/>
        </w:rPr>
        <w:t>(71</w:t>
      </w:r>
      <w:r>
        <w:rPr>
          <w:rFonts w:cs="Times New Roman" w:ascii="Times New Roman" w:hAnsi="Times New Roman"/>
          <w:b w:val="false"/>
          <w:bCs w:val="false"/>
          <w:spacing w:val="-4"/>
          <w:sz w:val="28"/>
          <w:szCs w:val="28"/>
        </w:rPr>
        <w:t>65</w:t>
      </w:r>
      <w:r>
        <w:rPr>
          <w:rFonts w:cs="Times New Roman" w:ascii="Times New Roman" w:hAnsi="Times New Roman"/>
          <w:b w:val="false"/>
          <w:bCs w:val="false"/>
          <w:spacing w:val="-4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читать в следующей редакции:</w:t>
      </w:r>
    </w:p>
    <w:p>
      <w:pPr>
        <w:pStyle w:val="NoSpacing"/>
        <w:suppressAutoHyphens w:val="true"/>
        <w:spacing w:lineRule="exact" w:line="300"/>
        <w:ind w:firstLine="708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Департаментом муниципальной собственности и городских земель администрации муниципального образования город Краснодар рассматривается ходатайство АО «Электросети Кубани» об установлении публичного сервитута.</w:t>
      </w:r>
    </w:p>
    <w:p>
      <w:pPr>
        <w:pStyle w:val="NoSpacing"/>
        <w:suppressAutoHyphens w:val="true"/>
        <w:spacing w:lineRule="exact" w:line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39.42 Земельного кодекса Российской Федерации администрация муниципального образования города Краснодара информирует о возможном установлении публичного сервитута:</w:t>
      </w:r>
    </w:p>
    <w:p>
      <w:pPr>
        <w:pStyle w:val="NoSpacing"/>
        <w:suppressAutoHyphens w:val="true"/>
        <w:spacing w:lineRule="exact" w:line="3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4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6034"/>
        <w:gridCol w:w="1416"/>
        <w:gridCol w:w="2412"/>
        <w:gridCol w:w="4791"/>
      </w:tblGrid>
      <w:tr>
        <w:trPr/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6034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или местоположение земельных участков, кадастровый номер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Площадь (кв.м.)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Вид права</w:t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Цель, для которой устанавливается публичный сервитут</w:t>
            </w:r>
          </w:p>
        </w:tc>
      </w:tr>
      <w:tr>
        <w:trPr>
          <w:trHeight w:val="1431" w:hRule="atLeast"/>
        </w:trPr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03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1.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23:43:0000000:15916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2.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23:43:0419025:3232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п. Пригородный;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 В границах 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23:43:0419025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1175</w:t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Публичный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сервитут,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испрашиваемый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сроком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 10 (десять) лет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none"/>
                <w:lang w:val="ru-RU" w:eastAsia="en-US" w:bidi="ar-SA"/>
              </w:rPr>
              <w:t>Прокладка, переустройство, перенос инженерных коммуникаций, их эксплуатация в границах полос отвода и придорожных полос, автомобильных дорог</w:t>
            </w:r>
            <w:bookmarkStart w:id="0" w:name="_GoBack_Копия_1"/>
            <w:bookmarkEnd w:id="0"/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в рамках реализации объекта: «Строительство трансформаторной подстанции, строительство ЛЭП-10 кВ, строительство ЛЭП-0.4 кВ в соответствии с договором на ТП № 3-38-23-1084 г. Краснодар».</w:t>
            </w:r>
          </w:p>
        </w:tc>
      </w:tr>
    </w:tbl>
    <w:p>
      <w:pPr>
        <w:pStyle w:val="Normal"/>
        <w:suppressAutoHyphens w:val="true"/>
        <w:spacing w:lineRule="exact" w:line="300" w:before="0" w:after="0"/>
        <w:ind w:righ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Заинтересованные лица могут: 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ознакомиться с поступившим ходатайством об установлении публичного сервитута и прилагаемой к нему схемой границ публичного сервитута в департаменте муниципальной собственности и городских земель администрации муниципального образования город Краснодар, по адресу: Краснодарский край, г. Краснодар, ул. Северная, 279 (каб. 502), с 9-00 до 12-30 и с 13-30 до 18-00 часов; 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с 28.06.2025 по 12.07.2025 </w:t>
      </w:r>
      <w:r>
        <w:rPr>
          <w:rFonts w:cs="Times New Roman" w:ascii="Times New Roman" w:hAnsi="Times New Roman"/>
          <w:sz w:val="28"/>
          <w:szCs w:val="28"/>
        </w:rPr>
        <w:t>подать заявления об учёте прав на земельные участки, в отношении которых поступило ходатайство об установлении публичного сервитута, в администрацию муниципального образования город Краснодар, по адресу: Краснодарский край, г. Краснодар, ул. Северная, 279 (каб. 502), с 9-00 до 12-30 и с 13-30 до 18-00 часов;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получить информацию на сайте администрации муниципального образования город Краснодар </w:t>
      </w:r>
      <w:hyperlink r:id="rId2"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krd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Hyperlink"/>
          <w:rFonts w:cs="Times New Roman" w:ascii="Times New Roman" w:hAnsi="Times New Roman"/>
          <w:color w:val="auto"/>
          <w:sz w:val="28"/>
          <w:szCs w:val="28"/>
          <w:u w:val="none"/>
        </w:rPr>
        <w:t>.</w:t>
      </w:r>
    </w:p>
    <w:p>
      <w:pPr>
        <w:pStyle w:val="Normal"/>
        <w:suppressAutoHyphens w:val="true"/>
        <w:spacing w:lineRule="exact" w:line="261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>
      <w:pPr>
        <w:pStyle w:val="Normal"/>
        <w:suppressAutoHyphens w:val="true"/>
        <w:spacing w:lineRule="exact" w:line="261" w:before="0" w:after="0"/>
        <w:ind w:firstLine="709"/>
        <w:jc w:val="both"/>
        <w:rPr/>
      </w:pPr>
      <w:r>
        <w:rPr>
          <w:rFonts w:cs="Times New Roman" w:ascii="Times New Roman" w:hAnsi="Times New Roman"/>
          <w:color w:val="1F1F1F"/>
          <w:sz w:val="28"/>
          <w:szCs w:val="28"/>
          <w:shd w:fill="FFFFFF" w:val="clear"/>
        </w:rPr>
        <w:t xml:space="preserve">Реквизиты документов, предусмотренных пунктом 7 статьи 39.42 ЗК РФ: </w:t>
      </w:r>
      <w:bookmarkStart w:id="1" w:name="_GoBack"/>
      <w:bookmarkEnd w:id="1"/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Договор об осуществлении технологического присоединения к электрической сети № 3-38-23-1084; договор о согласовании размещения инженерного сооружения №450 ЭК-ДС от 17.09.2024.</w:t>
      </w:r>
    </w:p>
    <w:sectPr>
      <w:type w:val="nextPage"/>
      <w:pgSz w:orient="landscape" w:w="16838" w:h="11906"/>
      <w:pgMar w:left="1134" w:right="962" w:gutter="0" w:header="0" w:top="1276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5111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54660"/>
    <w:rPr>
      <w:color w:themeColor="hyperlink" w:val="0563C1"/>
      <w:u w:val="single"/>
    </w:rPr>
  </w:style>
  <w:style w:type="character" w:styleId="Emphasis">
    <w:name w:val="Emphasis"/>
    <w:basedOn w:val="DefaultParagraphFont"/>
    <w:uiPriority w:val="20"/>
    <w:qFormat/>
    <w:rsid w:val="00283df9"/>
    <w:rPr>
      <w:i/>
      <w:i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f2b7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f3222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1" w:customStyle="1">
    <w:name w:val="s_1"/>
    <w:basedOn w:val="Normal"/>
    <w:qFormat/>
    <w:rsid w:val="009e5d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f2b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b34fa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17cfd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a46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d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LibreOffice/7.6.7.2$Linux_X86_64 LibreOffice_project/60$Build-2</Application>
  <AppVersion>15.0000</AppVersion>
  <Pages>2</Pages>
  <Words>381</Words>
  <Characters>2739</Characters>
  <CharactersWithSpaces>3095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2024-09-05T13:47:00Z</dcterms:created>
  <dc:creator>Tockaya</dc:creator>
  <dc:description/>
  <dc:language>ru-RU</dc:language>
  <cp:lastModifiedBy/>
  <cp:lastPrinted>2024-09-26T06:30:00Z</cp:lastPrinted>
  <dcterms:modified xsi:type="dcterms:W3CDTF">2025-08-13T10:19:49Z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