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BC" w:rsidRPr="0094784C" w:rsidRDefault="009505C0" w:rsidP="00653552">
      <w:pPr>
        <w:jc w:val="both"/>
        <w:rPr>
          <w:b/>
        </w:rPr>
      </w:pPr>
      <w:bookmarkStart w:id="0" w:name="_GoBack"/>
      <w:bookmarkEnd w:id="0"/>
      <w:r w:rsidRPr="009505C0">
        <w:rPr>
          <w:b/>
        </w:rPr>
        <w:t xml:space="preserve">                     </w:t>
      </w:r>
      <w:r w:rsidRPr="0094784C">
        <w:rPr>
          <w:b/>
        </w:rPr>
        <w:t>Отчет Председателя Правления ТСЖ «Промышленная 19</w:t>
      </w:r>
      <w:r w:rsidR="00521AC9">
        <w:rPr>
          <w:b/>
        </w:rPr>
        <w:t>/1</w:t>
      </w:r>
      <w:r w:rsidRPr="0094784C">
        <w:rPr>
          <w:b/>
        </w:rPr>
        <w:t>»</w:t>
      </w:r>
    </w:p>
    <w:p w:rsidR="00781D0B" w:rsidRPr="0094784C" w:rsidRDefault="009505C0">
      <w:pPr>
        <w:rPr>
          <w:b/>
        </w:rPr>
      </w:pPr>
      <w:r w:rsidRPr="0094784C">
        <w:rPr>
          <w:b/>
        </w:rPr>
        <w:t>о финансово – хозяйственно</w:t>
      </w:r>
      <w:r w:rsidR="0074667F" w:rsidRPr="0094784C">
        <w:rPr>
          <w:b/>
        </w:rPr>
        <w:t>й дея</w:t>
      </w:r>
      <w:r w:rsidR="00023C3C" w:rsidRPr="0094784C">
        <w:rPr>
          <w:b/>
        </w:rPr>
        <w:t>тельности за период с 01.01.2016 г. по 31.12.2016</w:t>
      </w:r>
      <w:r w:rsidRPr="0094784C">
        <w:rPr>
          <w:b/>
        </w:rPr>
        <w:t xml:space="preserve"> г. </w:t>
      </w:r>
    </w:p>
    <w:p w:rsidR="009505C0" w:rsidRPr="0094784C" w:rsidRDefault="009505C0"/>
    <w:p w:rsidR="007F5842" w:rsidRPr="0094784C" w:rsidRDefault="009505C0" w:rsidP="001B69EF">
      <w:pPr>
        <w:ind w:firstLine="426"/>
        <w:jc w:val="both"/>
      </w:pPr>
      <w:r w:rsidRPr="0094784C">
        <w:t>ТСЖ «Промышленная 19</w:t>
      </w:r>
      <w:r w:rsidR="001B69EF">
        <w:t>/1</w:t>
      </w:r>
      <w:r w:rsidRPr="0094784C">
        <w:t>» зарегистрировано как юридическое лицо 19 мая 2014 года ОГРН 11423100033</w:t>
      </w:r>
      <w:r w:rsidR="001B69EF">
        <w:t>51</w:t>
      </w:r>
      <w:r w:rsidRPr="0094784C">
        <w:t xml:space="preserve"> и приступило к непосредственному управлению многоквартирным домом по адресу: г.Краснодар, ул.Промышленная, дом 19</w:t>
      </w:r>
      <w:r w:rsidR="001B69EF">
        <w:t>/1</w:t>
      </w:r>
      <w:r w:rsidRPr="0094784C">
        <w:t xml:space="preserve"> с </w:t>
      </w:r>
      <w:r w:rsidR="001B69EF">
        <w:t>19</w:t>
      </w:r>
      <w:r w:rsidRPr="0094784C">
        <w:t xml:space="preserve"> </w:t>
      </w:r>
      <w:r w:rsidR="001B69EF">
        <w:t xml:space="preserve">мая </w:t>
      </w:r>
      <w:r w:rsidRPr="0094784C">
        <w:t>2014 года.</w:t>
      </w:r>
    </w:p>
    <w:p w:rsidR="009505C0" w:rsidRPr="0094784C" w:rsidRDefault="007F5842" w:rsidP="001B69EF">
      <w:pPr>
        <w:ind w:firstLine="426"/>
        <w:jc w:val="both"/>
      </w:pPr>
      <w:r w:rsidRPr="0094784C">
        <w:t>Площадь помещен</w:t>
      </w:r>
      <w:r w:rsidR="00DF142C" w:rsidRPr="0094784C">
        <w:t xml:space="preserve">ий членов ТСЖ по состоянию на 31 декабря </w:t>
      </w:r>
      <w:r w:rsidR="0074667F" w:rsidRPr="0094784C">
        <w:t>201</w:t>
      </w:r>
      <w:r w:rsidR="001B69EF">
        <w:t>6</w:t>
      </w:r>
      <w:r w:rsidR="0074667F" w:rsidRPr="0094784C">
        <w:t xml:space="preserve"> </w:t>
      </w:r>
      <w:r w:rsidRPr="0094784C">
        <w:t xml:space="preserve"> года составляет</w:t>
      </w:r>
      <w:r w:rsidR="0074667F" w:rsidRPr="0094784C">
        <w:t xml:space="preserve"> </w:t>
      </w:r>
      <w:r w:rsidR="001B69EF">
        <w:t>73</w:t>
      </w:r>
      <w:r w:rsidR="00DF142C" w:rsidRPr="0094784C">
        <w:t>% от общей п</w:t>
      </w:r>
      <w:r w:rsidR="0074667F" w:rsidRPr="0094784C">
        <w:t xml:space="preserve">лощади </w:t>
      </w:r>
      <w:r w:rsidR="001B69EF">
        <w:t xml:space="preserve">помещений </w:t>
      </w:r>
      <w:r w:rsidR="0074667F" w:rsidRPr="0094784C">
        <w:t>собственн</w:t>
      </w:r>
      <w:r w:rsidR="001B69EF">
        <w:t>иков</w:t>
      </w:r>
      <w:r w:rsidR="0074667F" w:rsidRPr="0094784C">
        <w:t xml:space="preserve"> дома</w:t>
      </w:r>
      <w:r w:rsidR="001B69EF">
        <w:t>.</w:t>
      </w:r>
      <w:r w:rsidR="0074667F" w:rsidRPr="0094784C">
        <w:t xml:space="preserve"> </w:t>
      </w:r>
      <w:r w:rsidR="00DF142C" w:rsidRPr="0094784C">
        <w:t>Деятельност</w:t>
      </w:r>
      <w:r w:rsidR="001B69EF">
        <w:t>ь</w:t>
      </w:r>
      <w:r w:rsidR="00DF142C" w:rsidRPr="0094784C">
        <w:t xml:space="preserve"> ТСЖ легитимна. </w:t>
      </w:r>
      <w:r w:rsidR="00B2336F" w:rsidRPr="0094784C">
        <w:t>Правление ТСЖ осуществляет свою деятельность согласно Уставу ТСЖ.</w:t>
      </w:r>
    </w:p>
    <w:p w:rsidR="00B2336F" w:rsidRPr="0094784C" w:rsidRDefault="00B2336F" w:rsidP="001B69EF">
      <w:pPr>
        <w:ind w:firstLine="426"/>
        <w:jc w:val="both"/>
      </w:pPr>
      <w:r w:rsidRPr="0094784C">
        <w:t xml:space="preserve">   Учет в товариществе ведется в соответствии с Федеральным Законом от 21.11.96 г № 129-ФЗ «О бухгалтерском учете», и иными нормативными актами, регулирующими бухгалтерский учет в Российской Федерации. ТСЖ «Промышленная 19</w:t>
      </w:r>
      <w:r w:rsidR="001B69EF">
        <w:t>/1</w:t>
      </w:r>
      <w:r w:rsidRPr="0094784C">
        <w:t>» применяет упрощенную систему налогообложения. В качестве объекта налогообложения выбраны доходы, уменьшенные на величину произведенных расходов. Доходы и расходы в соответствии с действующим законодательством учитываются кассовым методом, согласно</w:t>
      </w:r>
      <w:r w:rsidR="001B69EF">
        <w:t xml:space="preserve"> которому изменения в финансовом положении</w:t>
      </w:r>
      <w:r w:rsidR="007F5842" w:rsidRPr="0094784C">
        <w:t xml:space="preserve"> признаются</w:t>
      </w:r>
      <w:r w:rsidR="000908E1" w:rsidRPr="0094784C">
        <w:t xml:space="preserve"> только в результате фактических выплат или получения денежных средств с использованием банковского расчетного счета. Бухгалтерский учет, расчет и начисления квартплаты полностью автоматизированы. </w:t>
      </w:r>
    </w:p>
    <w:p w:rsidR="000908E1" w:rsidRPr="0094784C" w:rsidRDefault="000908E1" w:rsidP="009505C0">
      <w:pPr>
        <w:jc w:val="both"/>
      </w:pPr>
      <w:r w:rsidRPr="0094784C">
        <w:t xml:space="preserve">       Расчет и начисления квартплаты ведется с использованием облачного сервиса «Квартплата 24». Серви</w:t>
      </w:r>
      <w:r w:rsidR="009D01D2" w:rsidRPr="0094784C">
        <w:t>с имеет все необходимые документы</w:t>
      </w:r>
      <w:r w:rsidRPr="0094784C">
        <w:t>.</w:t>
      </w:r>
    </w:p>
    <w:p w:rsidR="000908E1" w:rsidRPr="0094784C" w:rsidRDefault="000908E1" w:rsidP="001B69EF">
      <w:pPr>
        <w:ind w:firstLine="426"/>
        <w:jc w:val="both"/>
      </w:pPr>
      <w:r w:rsidRPr="0094784C">
        <w:t xml:space="preserve">   Кассовые операции за отчетный период не проводились в связи с тем, что все расчеты в ТСЖ «Промышленная 19</w:t>
      </w:r>
      <w:r w:rsidR="001B69EF">
        <w:t>/1</w:t>
      </w:r>
      <w:r w:rsidRPr="0094784C">
        <w:t xml:space="preserve">» ведутся в безналичной форме, </w:t>
      </w:r>
      <w:r w:rsidR="007F5842" w:rsidRPr="0094784C">
        <w:t>через расчетный счет,</w:t>
      </w:r>
      <w:r w:rsidRPr="0094784C">
        <w:t xml:space="preserve"> открытый в ОАО «Банк УРАЛСИБ», что делает абсолютно прозрачными все расчеты с поставщиками, сотрудниками и под</w:t>
      </w:r>
      <w:r w:rsidR="003A5FDC" w:rsidRPr="0094784C">
        <w:t>отчетными лицами.</w:t>
      </w:r>
    </w:p>
    <w:p w:rsidR="00901CE1" w:rsidRDefault="00981982" w:rsidP="001B69EF">
      <w:pPr>
        <w:ind w:firstLine="426"/>
        <w:jc w:val="both"/>
      </w:pPr>
      <w:r w:rsidRPr="0094784C">
        <w:t xml:space="preserve">  </w:t>
      </w:r>
      <w:r w:rsidR="0074667F" w:rsidRPr="0094784C">
        <w:t xml:space="preserve"> ТСЖ «Промышленная 19</w:t>
      </w:r>
      <w:r w:rsidR="00047C93">
        <w:t>/1</w:t>
      </w:r>
      <w:r w:rsidR="0074667F" w:rsidRPr="0094784C">
        <w:t xml:space="preserve">» заключины </w:t>
      </w:r>
      <w:r w:rsidRPr="0094784C">
        <w:t xml:space="preserve">долгосрочные договора со всеми </w:t>
      </w:r>
      <w:r w:rsidR="007F5842" w:rsidRPr="0094784C">
        <w:t>ресурсоснабжающими организациями</w:t>
      </w:r>
      <w:r w:rsidRPr="0094784C">
        <w:t>.</w:t>
      </w:r>
    </w:p>
    <w:p w:rsidR="00E820AE" w:rsidRPr="0094784C" w:rsidRDefault="00E820AE" w:rsidP="001B69EF">
      <w:pPr>
        <w:ind w:firstLine="426"/>
        <w:jc w:val="both"/>
      </w:pPr>
    </w:p>
    <w:p w:rsidR="00E21D17" w:rsidRPr="0094784C" w:rsidRDefault="00901CE1" w:rsidP="00E21D17">
      <w:pPr>
        <w:pStyle w:val="a4"/>
        <w:numPr>
          <w:ilvl w:val="0"/>
          <w:numId w:val="2"/>
        </w:numPr>
        <w:jc w:val="both"/>
        <w:rPr>
          <w:b/>
        </w:rPr>
      </w:pPr>
      <w:r w:rsidRPr="0094784C">
        <w:rPr>
          <w:b/>
        </w:rPr>
        <w:t>Общие сведения о ТСЖ «Промышленная 19</w:t>
      </w:r>
      <w:r w:rsidR="00047C93">
        <w:rPr>
          <w:b/>
        </w:rPr>
        <w:t>/1</w:t>
      </w:r>
      <w:r w:rsidRPr="0094784C">
        <w:rPr>
          <w:b/>
        </w:rPr>
        <w:t>»:</w:t>
      </w:r>
    </w:p>
    <w:p w:rsidR="00901CE1" w:rsidRPr="0094784C" w:rsidRDefault="00E21D17" w:rsidP="00901CE1">
      <w:pPr>
        <w:ind w:left="360"/>
        <w:jc w:val="both"/>
        <w:rPr>
          <w:i/>
          <w:u w:val="single"/>
        </w:rPr>
      </w:pPr>
      <w:r w:rsidRPr="0094784C">
        <w:rPr>
          <w:i/>
          <w:u w:val="single"/>
        </w:rPr>
        <w:t>1.1.</w:t>
      </w:r>
      <w:r w:rsidR="00B06920" w:rsidRPr="0094784C">
        <w:rPr>
          <w:i/>
          <w:u w:val="single"/>
        </w:rPr>
        <w:t>В</w:t>
      </w:r>
      <w:r w:rsidR="00901CE1" w:rsidRPr="0094784C">
        <w:rPr>
          <w:i/>
          <w:u w:val="single"/>
        </w:rPr>
        <w:t xml:space="preserve"> состав Правления ТСЖ «Промышленная 19</w:t>
      </w:r>
      <w:r w:rsidR="00047C93">
        <w:rPr>
          <w:i/>
          <w:u w:val="single"/>
        </w:rPr>
        <w:t>/1</w:t>
      </w:r>
      <w:r w:rsidR="00901CE1" w:rsidRPr="0094784C">
        <w:rPr>
          <w:i/>
          <w:u w:val="single"/>
        </w:rPr>
        <w:t>» входят</w:t>
      </w:r>
      <w:r w:rsidRPr="0094784C">
        <w:rPr>
          <w:i/>
          <w:u w:val="single"/>
        </w:rPr>
        <w:t>:</w:t>
      </w:r>
    </w:p>
    <w:p w:rsidR="001E1AF7" w:rsidRPr="001E1AF7" w:rsidRDefault="001E1AF7" w:rsidP="001E1AF7">
      <w:pPr>
        <w:ind w:firstLine="540"/>
        <w:jc w:val="both"/>
      </w:pPr>
      <w:r w:rsidRPr="001E1AF7">
        <w:t>Гаврилова Алла Чотаевна (кв. 45)</w:t>
      </w:r>
    </w:p>
    <w:p w:rsidR="001E1AF7" w:rsidRPr="001E1AF7" w:rsidRDefault="001E1AF7" w:rsidP="001E1AF7">
      <w:pPr>
        <w:ind w:firstLine="540"/>
        <w:jc w:val="both"/>
      </w:pPr>
      <w:r w:rsidRPr="001E1AF7">
        <w:t>Истошина Наталья Юрьевна  (кв. 21)</w:t>
      </w:r>
    </w:p>
    <w:p w:rsidR="001E1AF7" w:rsidRPr="001E1AF7" w:rsidRDefault="001E1AF7" w:rsidP="001E1AF7">
      <w:pPr>
        <w:ind w:firstLine="540"/>
        <w:jc w:val="both"/>
      </w:pPr>
      <w:r w:rsidRPr="001E1AF7">
        <w:t>Князева Ольга Васильевна (кв. 38)</w:t>
      </w:r>
    </w:p>
    <w:p w:rsidR="001E1AF7" w:rsidRPr="001E1AF7" w:rsidRDefault="001E1AF7" w:rsidP="001E1AF7">
      <w:pPr>
        <w:ind w:firstLine="540"/>
        <w:jc w:val="both"/>
      </w:pPr>
      <w:r w:rsidRPr="001E1AF7">
        <w:t>Кудра Тамара Петровна (кв. 107)</w:t>
      </w:r>
      <w:r w:rsidR="00590D59">
        <w:t xml:space="preserve"> </w:t>
      </w:r>
    </w:p>
    <w:p w:rsidR="001E1AF7" w:rsidRDefault="001E1AF7" w:rsidP="001E1AF7">
      <w:pPr>
        <w:ind w:firstLine="540"/>
        <w:jc w:val="both"/>
      </w:pPr>
      <w:r w:rsidRPr="001E1AF7">
        <w:t>Коваль Наталья Ивановна (кв. 71)</w:t>
      </w:r>
    </w:p>
    <w:p w:rsidR="001E1AF7" w:rsidRPr="001E1AF7" w:rsidRDefault="001E1AF7" w:rsidP="001E1AF7">
      <w:pPr>
        <w:ind w:firstLine="540"/>
        <w:jc w:val="both"/>
      </w:pPr>
      <w:r>
        <w:t>Комова Нина Николаевна (кв. 34)</w:t>
      </w:r>
    </w:p>
    <w:p w:rsidR="00047C93" w:rsidRDefault="001E1AF7" w:rsidP="001E1AF7">
      <w:pPr>
        <w:ind w:firstLine="540"/>
        <w:jc w:val="both"/>
      </w:pPr>
      <w:r w:rsidRPr="001E1AF7">
        <w:t>Седых Наталья Аркадиевна (кв. 79)</w:t>
      </w:r>
    </w:p>
    <w:p w:rsidR="00756C4B" w:rsidRDefault="00756C4B" w:rsidP="001E1AF7">
      <w:pPr>
        <w:ind w:firstLine="540"/>
        <w:jc w:val="both"/>
      </w:pPr>
    </w:p>
    <w:p w:rsidR="00E21D17" w:rsidRPr="007F3C5E" w:rsidRDefault="007F3C5E" w:rsidP="007F3C5E">
      <w:pPr>
        <w:pStyle w:val="a4"/>
        <w:numPr>
          <w:ilvl w:val="1"/>
          <w:numId w:val="2"/>
        </w:numPr>
        <w:jc w:val="both"/>
        <w:rPr>
          <w:i/>
          <w:u w:val="single"/>
        </w:rPr>
      </w:pPr>
      <w:r w:rsidRPr="007F3C5E">
        <w:rPr>
          <w:i/>
          <w:u w:val="single"/>
        </w:rPr>
        <w:t xml:space="preserve">В состав </w:t>
      </w:r>
      <w:r w:rsidR="00A44D28" w:rsidRPr="007F3C5E">
        <w:rPr>
          <w:i/>
          <w:u w:val="single"/>
        </w:rPr>
        <w:t>Ревиз</w:t>
      </w:r>
      <w:r w:rsidRPr="007F3C5E">
        <w:rPr>
          <w:i/>
          <w:u w:val="single"/>
        </w:rPr>
        <w:t>ионной комиссии</w:t>
      </w:r>
      <w:r w:rsidR="00A44D28" w:rsidRPr="007F3C5E">
        <w:rPr>
          <w:i/>
          <w:u w:val="single"/>
        </w:rPr>
        <w:t xml:space="preserve"> ТСЖ «Промышленная 19</w:t>
      </w:r>
      <w:r w:rsidRPr="007F3C5E">
        <w:rPr>
          <w:i/>
          <w:u w:val="single"/>
        </w:rPr>
        <w:t>/1</w:t>
      </w:r>
      <w:r w:rsidR="00A44D28" w:rsidRPr="007F3C5E">
        <w:rPr>
          <w:i/>
          <w:u w:val="single"/>
        </w:rPr>
        <w:t>»</w:t>
      </w:r>
      <w:r w:rsidRPr="007F3C5E">
        <w:rPr>
          <w:i/>
          <w:u w:val="single"/>
        </w:rPr>
        <w:t xml:space="preserve"> входят</w:t>
      </w:r>
      <w:r w:rsidR="00E21D17" w:rsidRPr="007F3C5E">
        <w:rPr>
          <w:i/>
          <w:u w:val="single"/>
        </w:rPr>
        <w:t>:</w:t>
      </w:r>
    </w:p>
    <w:p w:rsidR="00E1310C" w:rsidRDefault="00E1310C" w:rsidP="00E1310C">
      <w:pPr>
        <w:ind w:firstLine="426"/>
        <w:jc w:val="both"/>
      </w:pPr>
      <w:r>
        <w:t xml:space="preserve">Сахнова Светлана Ивановна (кв.24) </w:t>
      </w:r>
    </w:p>
    <w:p w:rsidR="00E1310C" w:rsidRDefault="006914A0" w:rsidP="007F3C5E">
      <w:pPr>
        <w:ind w:left="360"/>
        <w:jc w:val="both"/>
      </w:pPr>
      <w:r>
        <w:t xml:space="preserve"> </w:t>
      </w:r>
      <w:r w:rsidR="00E1310C">
        <w:t>Яковлева Наталья Сергеевна (кв.104)</w:t>
      </w:r>
    </w:p>
    <w:p w:rsidR="00756C4B" w:rsidRDefault="00756C4B" w:rsidP="007F3C5E">
      <w:pPr>
        <w:ind w:left="360"/>
        <w:jc w:val="both"/>
      </w:pPr>
    </w:p>
    <w:p w:rsidR="001B1E9C" w:rsidRDefault="00E21D17" w:rsidP="001B1E9C">
      <w:pPr>
        <w:jc w:val="both"/>
      </w:pPr>
      <w:r w:rsidRPr="0094784C">
        <w:t xml:space="preserve"> </w:t>
      </w:r>
      <w:r w:rsidR="00A44D28" w:rsidRPr="0094784C">
        <w:t xml:space="preserve">  </w:t>
      </w:r>
      <w:r w:rsidR="00756C4B" w:rsidRPr="0094784C">
        <w:t>Правление</w:t>
      </w:r>
      <w:r w:rsidR="00756C4B">
        <w:t xml:space="preserve"> </w:t>
      </w:r>
      <w:r w:rsidR="00756C4B" w:rsidRPr="0094784C">
        <w:t>ТСЖ</w:t>
      </w:r>
      <w:r w:rsidR="00590D59">
        <w:t xml:space="preserve"> и</w:t>
      </w:r>
      <w:r w:rsidR="00590D59" w:rsidRPr="0094784C">
        <w:t xml:space="preserve"> Ревиз</w:t>
      </w:r>
      <w:r w:rsidR="00590D59">
        <w:t>ионная</w:t>
      </w:r>
      <w:r w:rsidR="00590D59" w:rsidRPr="0094784C">
        <w:t xml:space="preserve"> </w:t>
      </w:r>
      <w:r w:rsidR="00590D59">
        <w:t>комиссия</w:t>
      </w:r>
      <w:r w:rsidR="00756C4B">
        <w:t>, в</w:t>
      </w:r>
      <w:r w:rsidR="00756C4B" w:rsidRPr="0094784C">
        <w:t xml:space="preserve"> указанном составе</w:t>
      </w:r>
      <w:r w:rsidR="00756C4B">
        <w:t xml:space="preserve">, были </w:t>
      </w:r>
      <w:r w:rsidR="00A44D28" w:rsidRPr="0094784C">
        <w:t>избран</w:t>
      </w:r>
      <w:r w:rsidR="00756C4B">
        <w:t>ы</w:t>
      </w:r>
      <w:r w:rsidR="00221097" w:rsidRPr="0094784C">
        <w:t xml:space="preserve"> на двухлетний срок</w:t>
      </w:r>
      <w:r w:rsidR="00A44D28" w:rsidRPr="0094784C">
        <w:t xml:space="preserve"> </w:t>
      </w:r>
      <w:r w:rsidR="00221097" w:rsidRPr="0094784C">
        <w:t xml:space="preserve">по решению общего собрания </w:t>
      </w:r>
      <w:r w:rsidR="001B1E9C">
        <w:t xml:space="preserve">членов ТСЖ </w:t>
      </w:r>
      <w:r w:rsidR="00221097" w:rsidRPr="0094784C">
        <w:t>в многоквартирном доме</w:t>
      </w:r>
      <w:r w:rsidR="001B1E9C">
        <w:t xml:space="preserve"> </w:t>
      </w:r>
      <w:r w:rsidR="001B1E9C" w:rsidRPr="0094784C">
        <w:t xml:space="preserve">Протокол № </w:t>
      </w:r>
      <w:r w:rsidR="001B1E9C">
        <w:t>1</w:t>
      </w:r>
      <w:r w:rsidR="001B1E9C" w:rsidRPr="0094784C">
        <w:t xml:space="preserve">/2016 </w:t>
      </w:r>
      <w:r w:rsidR="001B1E9C">
        <w:t>от 17 апреля 2016г.</w:t>
      </w:r>
    </w:p>
    <w:p w:rsidR="001B1E9C" w:rsidRDefault="001B1E9C" w:rsidP="001B1E9C">
      <w:pPr>
        <w:jc w:val="both"/>
      </w:pPr>
    </w:p>
    <w:p w:rsidR="000A3631" w:rsidRPr="001B1E9C" w:rsidRDefault="000A3631" w:rsidP="001B1E9C">
      <w:pPr>
        <w:pStyle w:val="a4"/>
        <w:numPr>
          <w:ilvl w:val="0"/>
          <w:numId w:val="2"/>
        </w:numPr>
        <w:jc w:val="both"/>
        <w:rPr>
          <w:b/>
        </w:rPr>
      </w:pPr>
      <w:r w:rsidRPr="001B1E9C">
        <w:rPr>
          <w:b/>
        </w:rPr>
        <w:t>Хозяйственная деятельность ТСЖ «Промышленная 19</w:t>
      </w:r>
      <w:r w:rsidR="001B1E9C" w:rsidRPr="001B1E9C">
        <w:rPr>
          <w:b/>
        </w:rPr>
        <w:t>/1</w:t>
      </w:r>
      <w:r w:rsidR="007F5842" w:rsidRPr="001B1E9C">
        <w:rPr>
          <w:b/>
        </w:rPr>
        <w:t>»:</w:t>
      </w:r>
    </w:p>
    <w:p w:rsidR="000A3631" w:rsidRDefault="00A44D28" w:rsidP="000A3631">
      <w:pPr>
        <w:jc w:val="both"/>
      </w:pPr>
      <w:r w:rsidRPr="0094784C">
        <w:t xml:space="preserve">      </w:t>
      </w:r>
      <w:r w:rsidR="000A3631" w:rsidRPr="0094784C">
        <w:t>Согласно утвержденного общим соб</w:t>
      </w:r>
      <w:r w:rsidRPr="0094784C">
        <w:t>ранием финансового плана на 2016</w:t>
      </w:r>
      <w:r w:rsidR="000A3631" w:rsidRPr="0094784C">
        <w:t xml:space="preserve"> год, помимо обязательных </w:t>
      </w:r>
      <w:r w:rsidR="007F5842" w:rsidRPr="0094784C">
        <w:t>работ, было</w:t>
      </w:r>
      <w:r w:rsidR="000A3631" w:rsidRPr="0094784C">
        <w:t xml:space="preserve"> выполнено следующее:</w:t>
      </w:r>
    </w:p>
    <w:p w:rsidR="00E820AE" w:rsidRPr="0094784C" w:rsidRDefault="00E820AE" w:rsidP="000A3631">
      <w:pPr>
        <w:jc w:val="both"/>
      </w:pPr>
    </w:p>
    <w:p w:rsidR="00156166" w:rsidRPr="0094784C" w:rsidRDefault="000A3631" w:rsidP="000A3631">
      <w:pPr>
        <w:jc w:val="both"/>
        <w:rPr>
          <w:i/>
          <w:u w:val="single"/>
        </w:rPr>
      </w:pPr>
      <w:r w:rsidRPr="0094784C">
        <w:rPr>
          <w:i/>
          <w:u w:val="single"/>
        </w:rPr>
        <w:t xml:space="preserve">  2.1. без</w:t>
      </w:r>
      <w:r w:rsidR="00A44D28" w:rsidRPr="0094784C">
        <w:rPr>
          <w:i/>
          <w:u w:val="single"/>
        </w:rPr>
        <w:t xml:space="preserve"> дополнительного финансирования:</w:t>
      </w:r>
    </w:p>
    <w:p w:rsidR="007E7696" w:rsidRPr="0094784C" w:rsidRDefault="0085404F" w:rsidP="00776E9E">
      <w:pPr>
        <w:pStyle w:val="a4"/>
        <w:numPr>
          <w:ilvl w:val="0"/>
          <w:numId w:val="10"/>
        </w:numPr>
        <w:jc w:val="both"/>
      </w:pPr>
      <w:r w:rsidRPr="0094784C">
        <w:lastRenderedPageBreak/>
        <w:t>ООО «Единая монтажная компания</w:t>
      </w:r>
      <w:r w:rsidR="007E7696" w:rsidRPr="0094784C">
        <w:t xml:space="preserve">» проведены работы по гидравлическому испытанию системы отопления, в рамках подготовки </w:t>
      </w:r>
      <w:r w:rsidR="007F5842" w:rsidRPr="0094784C">
        <w:t>дома к</w:t>
      </w:r>
      <w:r w:rsidR="00A44D28" w:rsidRPr="0094784C">
        <w:t xml:space="preserve"> отопительному сезону 2016-2017</w:t>
      </w:r>
      <w:r w:rsidR="007E7696" w:rsidRPr="0094784C">
        <w:t xml:space="preserve"> </w:t>
      </w:r>
      <w:r w:rsidR="007F5842" w:rsidRPr="0094784C">
        <w:t>гг.</w:t>
      </w:r>
      <w:r w:rsidR="007E7696" w:rsidRPr="0094784C">
        <w:t xml:space="preserve">, включая приобретения материалов и выполнения работ, а </w:t>
      </w:r>
      <w:r w:rsidR="007F5842" w:rsidRPr="0094784C">
        <w:t>также</w:t>
      </w:r>
      <w:r w:rsidR="007E7696" w:rsidRPr="0094784C">
        <w:t xml:space="preserve"> сдачу завершенной работы в ОАО «АТЭК», и получения «Паспорта готовности» дома к эксплуатации в зимних условиях;</w:t>
      </w:r>
    </w:p>
    <w:p w:rsidR="007E7696" w:rsidRPr="0094784C" w:rsidRDefault="0050371E" w:rsidP="00776E9E">
      <w:pPr>
        <w:pStyle w:val="a4"/>
        <w:numPr>
          <w:ilvl w:val="0"/>
          <w:numId w:val="10"/>
        </w:numPr>
        <w:jc w:val="both"/>
      </w:pPr>
      <w:r w:rsidRPr="0094784C">
        <w:t>ООО «Региональный учебно – инженерный центр «Лифтгрузмаш» провел работы по периодическо</w:t>
      </w:r>
      <w:r w:rsidR="004D3184">
        <w:t>му</w:t>
      </w:r>
      <w:r w:rsidRPr="0094784C">
        <w:t xml:space="preserve"> техническо</w:t>
      </w:r>
      <w:r w:rsidR="004D3184">
        <w:t>му</w:t>
      </w:r>
      <w:r w:rsidRPr="0094784C">
        <w:t xml:space="preserve"> освидетельствовани</w:t>
      </w:r>
      <w:r w:rsidR="004D3184">
        <w:t>ю лифтов</w:t>
      </w:r>
      <w:r w:rsidRPr="0094784C">
        <w:t>;</w:t>
      </w:r>
    </w:p>
    <w:p w:rsidR="0050371E" w:rsidRDefault="00776E9E" w:rsidP="00776E9E">
      <w:pPr>
        <w:pStyle w:val="a4"/>
        <w:numPr>
          <w:ilvl w:val="0"/>
          <w:numId w:val="10"/>
        </w:numPr>
        <w:jc w:val="both"/>
      </w:pPr>
      <w:r>
        <w:t>С</w:t>
      </w:r>
      <w:r w:rsidR="0085404F" w:rsidRPr="0094784C">
        <w:t>трахован</w:t>
      </w:r>
      <w:r w:rsidR="004D3184">
        <w:t>ие</w:t>
      </w:r>
      <w:r w:rsidR="0085404F" w:rsidRPr="0094784C">
        <w:t xml:space="preserve"> лифт</w:t>
      </w:r>
      <w:r w:rsidR="004D3184">
        <w:t>ов</w:t>
      </w:r>
      <w:r w:rsidR="0085404F" w:rsidRPr="0094784C">
        <w:t xml:space="preserve"> в С</w:t>
      </w:r>
      <w:r w:rsidR="004D3184">
        <w:t>ПАО</w:t>
      </w:r>
      <w:r w:rsidR="0085404F" w:rsidRPr="0094784C">
        <w:t xml:space="preserve"> «</w:t>
      </w:r>
      <w:r w:rsidR="004D3184">
        <w:t>Ингострах</w:t>
      </w:r>
      <w:r w:rsidR="0085404F" w:rsidRPr="0094784C">
        <w:t>»</w:t>
      </w:r>
      <w:r w:rsidR="00E8760B" w:rsidRPr="0094784C">
        <w:t xml:space="preserve"> со страховой суммой по договору страхования 10000000 (десять миллионов) рублей (страхов</w:t>
      </w:r>
      <w:r w:rsidR="00A44D28" w:rsidRPr="0094784C">
        <w:t>ой полис: серия 111 № 0</w:t>
      </w:r>
      <w:r w:rsidR="004D3184">
        <w:t>20</w:t>
      </w:r>
      <w:r w:rsidR="00A44D28" w:rsidRPr="0094784C">
        <w:t>0</w:t>
      </w:r>
      <w:r w:rsidR="004D3184">
        <w:t>217552</w:t>
      </w:r>
      <w:r w:rsidR="00E8760B" w:rsidRPr="0094784C">
        <w:t>);</w:t>
      </w:r>
    </w:p>
    <w:p w:rsidR="00F20EAB" w:rsidRPr="0094784C" w:rsidRDefault="00F20EAB" w:rsidP="00776E9E">
      <w:pPr>
        <w:pStyle w:val="a4"/>
        <w:numPr>
          <w:ilvl w:val="0"/>
          <w:numId w:val="10"/>
        </w:numPr>
        <w:jc w:val="both"/>
      </w:pPr>
      <w:r>
        <w:t>Ремонт пассажирского лифта</w:t>
      </w:r>
      <w:r w:rsidR="00776E9E">
        <w:t xml:space="preserve"> – сумма 72</w:t>
      </w:r>
      <w:r w:rsidR="00F21953">
        <w:t>11,59 руб.</w:t>
      </w:r>
      <w:r w:rsidR="00776E9E">
        <w:t>;</w:t>
      </w:r>
    </w:p>
    <w:p w:rsidR="005F0CA5" w:rsidRPr="0094784C" w:rsidRDefault="00776E9E" w:rsidP="00776E9E">
      <w:pPr>
        <w:pStyle w:val="a4"/>
        <w:numPr>
          <w:ilvl w:val="0"/>
          <w:numId w:val="10"/>
        </w:numPr>
        <w:jc w:val="both"/>
      </w:pPr>
      <w:r>
        <w:t>З</w:t>
      </w:r>
      <w:r w:rsidR="005F0CA5" w:rsidRPr="0094784C">
        <w:t>аменено лампоч</w:t>
      </w:r>
      <w:r w:rsidR="00E8760B" w:rsidRPr="0094784C">
        <w:t>ек накаливания</w:t>
      </w:r>
      <w:r w:rsidR="00F20EAB">
        <w:t xml:space="preserve"> </w:t>
      </w:r>
      <w:r w:rsidR="00CF64E4">
        <w:t>60</w:t>
      </w:r>
      <w:r w:rsidR="00F20EAB">
        <w:t xml:space="preserve"> шт., светильников </w:t>
      </w:r>
      <w:r w:rsidR="00CF64E4">
        <w:t>2</w:t>
      </w:r>
      <w:r w:rsidR="00F20EAB">
        <w:t xml:space="preserve"> шт.</w:t>
      </w:r>
      <w:r w:rsidR="005F0CA5" w:rsidRPr="0094784C">
        <w:t>;</w:t>
      </w:r>
    </w:p>
    <w:p w:rsidR="00F20EAB" w:rsidRDefault="00776E9E" w:rsidP="00776E9E">
      <w:pPr>
        <w:pStyle w:val="a4"/>
        <w:numPr>
          <w:ilvl w:val="0"/>
          <w:numId w:val="10"/>
        </w:numPr>
        <w:jc w:val="both"/>
      </w:pPr>
      <w:r>
        <w:t>П</w:t>
      </w:r>
      <w:r w:rsidR="000E60D8" w:rsidRPr="0094784C">
        <w:t>роизведены работы по устранению течи</w:t>
      </w:r>
      <w:r w:rsidR="00573F6B" w:rsidRPr="0094784C">
        <w:t xml:space="preserve"> и затора</w:t>
      </w:r>
      <w:r w:rsidR="000E60D8" w:rsidRPr="0094784C">
        <w:t xml:space="preserve"> в </w:t>
      </w:r>
      <w:r w:rsidR="007F5842" w:rsidRPr="0094784C">
        <w:t>канализационной и</w:t>
      </w:r>
      <w:r w:rsidR="000E60D8" w:rsidRPr="0094784C">
        <w:t xml:space="preserve"> ливневой системе</w:t>
      </w:r>
      <w:r>
        <w:t>;</w:t>
      </w:r>
    </w:p>
    <w:p w:rsidR="00F20EAB" w:rsidRDefault="00776E9E" w:rsidP="00776E9E">
      <w:pPr>
        <w:pStyle w:val="a4"/>
        <w:numPr>
          <w:ilvl w:val="0"/>
          <w:numId w:val="10"/>
        </w:numPr>
        <w:jc w:val="both"/>
      </w:pPr>
      <w:r>
        <w:t>В</w:t>
      </w:r>
      <w:r w:rsidR="00F20EAB">
        <w:t>ыполнена бетонная дорожка с торца дома</w:t>
      </w:r>
      <w:r w:rsidR="00F21953">
        <w:t xml:space="preserve"> - сумма 8000руб.</w:t>
      </w:r>
      <w:r w:rsidR="00F20EAB">
        <w:t>;</w:t>
      </w:r>
      <w:r w:rsidR="00573F6B" w:rsidRPr="0094784C">
        <w:t xml:space="preserve"> </w:t>
      </w:r>
    </w:p>
    <w:p w:rsidR="00776E9E" w:rsidRDefault="00776E9E" w:rsidP="00776E9E">
      <w:pPr>
        <w:pStyle w:val="a4"/>
        <w:numPr>
          <w:ilvl w:val="0"/>
          <w:numId w:val="10"/>
        </w:numPr>
        <w:jc w:val="both"/>
      </w:pPr>
      <w:r>
        <w:t>В</w:t>
      </w:r>
      <w:r w:rsidR="00C5275B" w:rsidRPr="0094784C">
        <w:t>ыполнено частичное оштукатуривание стен с подготовкой и покраской на лестничных маршах</w:t>
      </w:r>
      <w:r w:rsidR="00F20EAB">
        <w:t xml:space="preserve">, на  площадках около квартир и лифтов. </w:t>
      </w:r>
    </w:p>
    <w:p w:rsidR="00776E9E" w:rsidRDefault="00776E9E" w:rsidP="00776E9E">
      <w:pPr>
        <w:pStyle w:val="a4"/>
        <w:numPr>
          <w:ilvl w:val="0"/>
          <w:numId w:val="10"/>
        </w:numPr>
        <w:jc w:val="both"/>
      </w:pPr>
      <w:r>
        <w:t>З</w:t>
      </w:r>
      <w:r w:rsidRPr="0094784C">
        <w:t xml:space="preserve">аключен договор с ООО «СПЕКТР» на поставку тары, сбор, транспортирование, утилизацию, обезвреживанию и размещению отходов </w:t>
      </w:r>
      <w:r w:rsidRPr="00776E9E">
        <w:rPr>
          <w:lang w:val="en-US"/>
        </w:rPr>
        <w:t>I</w:t>
      </w:r>
      <w:r w:rsidRPr="0094784C">
        <w:t>-</w:t>
      </w:r>
      <w:r w:rsidRPr="00776E9E">
        <w:rPr>
          <w:lang w:val="en-US"/>
        </w:rPr>
        <w:t>IV</w:t>
      </w:r>
      <w:r w:rsidRPr="0094784C">
        <w:t xml:space="preserve"> класса опасности;</w:t>
      </w:r>
    </w:p>
    <w:p w:rsidR="0009594C" w:rsidRDefault="0009594C" w:rsidP="00776E9E">
      <w:pPr>
        <w:pStyle w:val="a4"/>
        <w:numPr>
          <w:ilvl w:val="0"/>
          <w:numId w:val="10"/>
        </w:numPr>
        <w:jc w:val="both"/>
      </w:pPr>
      <w:r>
        <w:t xml:space="preserve">Приобретены и высажены деревья - </w:t>
      </w:r>
      <w:r w:rsidR="00590D59">
        <w:t>20</w:t>
      </w:r>
      <w:r>
        <w:t xml:space="preserve"> шт.</w:t>
      </w:r>
      <w:r w:rsidR="00590D59">
        <w:t xml:space="preserve"> </w:t>
      </w:r>
      <w:r>
        <w:t>и сосна - 1шт.</w:t>
      </w:r>
    </w:p>
    <w:p w:rsidR="0009594C" w:rsidRDefault="0009594C" w:rsidP="00776E9E">
      <w:pPr>
        <w:pStyle w:val="a4"/>
        <w:numPr>
          <w:ilvl w:val="0"/>
          <w:numId w:val="10"/>
        </w:numPr>
        <w:jc w:val="both"/>
      </w:pPr>
      <w:r>
        <w:t>Приобретена газонокосилка и тачка для мусора.</w:t>
      </w:r>
    </w:p>
    <w:p w:rsidR="0009594C" w:rsidRDefault="0009594C" w:rsidP="00776E9E">
      <w:pPr>
        <w:pStyle w:val="a4"/>
        <w:numPr>
          <w:ilvl w:val="0"/>
          <w:numId w:val="10"/>
        </w:numPr>
        <w:jc w:val="both"/>
      </w:pPr>
      <w:r>
        <w:t xml:space="preserve">Произведена покраска </w:t>
      </w:r>
      <w:r w:rsidR="00175CA7">
        <w:t xml:space="preserve">металлического </w:t>
      </w:r>
      <w:r>
        <w:t xml:space="preserve">пандуса и скамеек </w:t>
      </w:r>
      <w:r w:rsidR="00175CA7">
        <w:t>летом 2016г.</w:t>
      </w:r>
    </w:p>
    <w:p w:rsidR="00E820AE" w:rsidRDefault="00175CA7" w:rsidP="00776E9E">
      <w:pPr>
        <w:pStyle w:val="a4"/>
        <w:numPr>
          <w:ilvl w:val="0"/>
          <w:numId w:val="10"/>
        </w:numPr>
        <w:jc w:val="both"/>
      </w:pPr>
      <w:r>
        <w:t xml:space="preserve">С привлечением </w:t>
      </w:r>
      <w:r w:rsidR="00002903">
        <w:t xml:space="preserve">компаний </w:t>
      </w:r>
      <w:r>
        <w:t>абонентских кабельных сетей и интернета произведена укладка проводов в кабельные каналы.</w:t>
      </w:r>
    </w:p>
    <w:p w:rsidR="00CF64E4" w:rsidRDefault="00CF64E4" w:rsidP="00776E9E">
      <w:pPr>
        <w:pStyle w:val="a4"/>
        <w:numPr>
          <w:ilvl w:val="0"/>
          <w:numId w:val="10"/>
        </w:numPr>
        <w:jc w:val="both"/>
      </w:pPr>
      <w:r w:rsidRPr="00CF64E4">
        <w:t>Произведена з</w:t>
      </w:r>
      <w:r>
        <w:t>а</w:t>
      </w:r>
      <w:r w:rsidRPr="00CF64E4">
        <w:t>мена электродвигател</w:t>
      </w:r>
      <w:r>
        <w:t>я</w:t>
      </w:r>
      <w:r w:rsidRPr="00CF64E4">
        <w:t xml:space="preserve"> с установкой комплектующих на </w:t>
      </w:r>
      <w:r>
        <w:t>в</w:t>
      </w:r>
      <w:r w:rsidRPr="00CF64E4">
        <w:t>орота № 2 с ул. Промышленная</w:t>
      </w:r>
      <w:r w:rsidR="00F21953">
        <w:t xml:space="preserve"> – сумма 7250 руб</w:t>
      </w:r>
      <w:r>
        <w:t>.</w:t>
      </w:r>
    </w:p>
    <w:p w:rsidR="00590D59" w:rsidRPr="0094784C" w:rsidRDefault="00590D59" w:rsidP="00590D59">
      <w:pPr>
        <w:jc w:val="both"/>
      </w:pPr>
    </w:p>
    <w:p w:rsidR="005A457A" w:rsidRPr="0094784C" w:rsidRDefault="005A457A" w:rsidP="005A457A">
      <w:pPr>
        <w:jc w:val="both"/>
      </w:pPr>
      <w:r w:rsidRPr="0094784C">
        <w:rPr>
          <w:i/>
          <w:u w:val="single"/>
        </w:rPr>
        <w:t xml:space="preserve">2.2. с привлечением средств </w:t>
      </w:r>
      <w:r w:rsidR="00043D32">
        <w:rPr>
          <w:i/>
          <w:u w:val="single"/>
        </w:rPr>
        <w:t xml:space="preserve">целевого </w:t>
      </w:r>
      <w:r w:rsidRPr="0094784C">
        <w:rPr>
          <w:i/>
          <w:u w:val="single"/>
        </w:rPr>
        <w:t xml:space="preserve"> финансирования</w:t>
      </w:r>
      <w:r w:rsidR="00002903">
        <w:rPr>
          <w:i/>
          <w:u w:val="single"/>
        </w:rPr>
        <w:t>:</w:t>
      </w:r>
      <w:r w:rsidR="004A0622" w:rsidRPr="0094784C">
        <w:rPr>
          <w:i/>
          <w:u w:val="single"/>
        </w:rPr>
        <w:t xml:space="preserve"> </w:t>
      </w:r>
    </w:p>
    <w:p w:rsidR="001B2E10" w:rsidRPr="0094784C" w:rsidRDefault="00043D32" w:rsidP="001B2E10">
      <w:pPr>
        <w:jc w:val="both"/>
      </w:pPr>
      <w:r>
        <w:t>1. В</w:t>
      </w:r>
      <w:r w:rsidR="001B2E10" w:rsidRPr="0094784C">
        <w:t xml:space="preserve"> ООО «Компания «Тензор» приобретено устройство хранения ключевой информации  </w:t>
      </w:r>
      <w:r w:rsidR="001B2E10" w:rsidRPr="0094784C">
        <w:rPr>
          <w:lang w:val="en-US"/>
        </w:rPr>
        <w:t>ruToken</w:t>
      </w:r>
      <w:r w:rsidR="001B2E10" w:rsidRPr="0094784C">
        <w:t xml:space="preserve"> и произведена генерация квалифицированного сертификата ключа проверки электронной подписи согласно</w:t>
      </w:r>
      <w:r w:rsidR="007F7B38" w:rsidRPr="0094784C">
        <w:t xml:space="preserve"> раскрытию информации ГИС «ЖКХ»;</w:t>
      </w:r>
    </w:p>
    <w:p w:rsidR="00043D32" w:rsidRDefault="00043D32" w:rsidP="007F7B38">
      <w:pPr>
        <w:jc w:val="both"/>
      </w:pPr>
      <w:r>
        <w:t>2. З</w:t>
      </w:r>
      <w:r w:rsidR="007F7B38" w:rsidRPr="0094784C">
        <w:t xml:space="preserve">аменены разбитые армированные стекла и фанерные вставки </w:t>
      </w:r>
      <w:r w:rsidR="00756C4B">
        <w:t>в</w:t>
      </w:r>
      <w:r w:rsidR="007F7B38" w:rsidRPr="0094784C">
        <w:t xml:space="preserve"> дверях лестничных площадок</w:t>
      </w:r>
      <w:r>
        <w:t>.</w:t>
      </w:r>
      <w:r w:rsidR="007F7B38" w:rsidRPr="0094784C">
        <w:t xml:space="preserve"> </w:t>
      </w:r>
    </w:p>
    <w:p w:rsidR="00043D32" w:rsidRDefault="00043D32" w:rsidP="007F7B38">
      <w:pPr>
        <w:jc w:val="both"/>
      </w:pPr>
      <w:r>
        <w:t>3. Приобретены и установлены детский спортивный турник, качели. Приобретён  (пока не установлен)  теннисный стол.</w:t>
      </w:r>
    </w:p>
    <w:p w:rsidR="00043D32" w:rsidRDefault="00043D32" w:rsidP="007F7B38">
      <w:pPr>
        <w:jc w:val="both"/>
      </w:pPr>
      <w:r>
        <w:t>4. Установлены противоскользящие устройства ступенек.</w:t>
      </w:r>
    </w:p>
    <w:p w:rsidR="00F21953" w:rsidRDefault="00F21953" w:rsidP="007F7B38">
      <w:pPr>
        <w:jc w:val="both"/>
      </w:pPr>
      <w:r>
        <w:t>5. Произведена предоплата ремонта грузового лифта – 35726,72 руб.</w:t>
      </w:r>
    </w:p>
    <w:p w:rsidR="00A563BB" w:rsidRPr="0094784C" w:rsidRDefault="006A1A3C" w:rsidP="007F7B38">
      <w:pPr>
        <w:jc w:val="both"/>
      </w:pPr>
      <w:r w:rsidRPr="0094784C">
        <w:rPr>
          <w:b/>
          <w:sz w:val="22"/>
          <w:szCs w:val="22"/>
        </w:rPr>
        <w:t xml:space="preserve">  </w:t>
      </w:r>
      <w:r w:rsidR="00156166" w:rsidRPr="0094784C">
        <w:rPr>
          <w:b/>
          <w:sz w:val="22"/>
          <w:szCs w:val="22"/>
        </w:rPr>
        <w:t xml:space="preserve">                                                        </w:t>
      </w:r>
      <w:r w:rsidR="00A563BB" w:rsidRPr="0094784C">
        <w:rPr>
          <w:b/>
          <w:sz w:val="22"/>
          <w:szCs w:val="22"/>
        </w:rPr>
        <w:t xml:space="preserve">  </w:t>
      </w:r>
    </w:p>
    <w:p w:rsidR="000F2549" w:rsidRPr="0094784C" w:rsidRDefault="006A1A3C" w:rsidP="00A563BB">
      <w:pPr>
        <w:rPr>
          <w:sz w:val="20"/>
          <w:szCs w:val="20"/>
        </w:rPr>
      </w:pPr>
      <w:r w:rsidRPr="0094784C">
        <w:rPr>
          <w:i/>
          <w:u w:val="single"/>
        </w:rPr>
        <w:t xml:space="preserve">2.3. </w:t>
      </w:r>
      <w:r w:rsidR="000F2549" w:rsidRPr="0094784C">
        <w:rPr>
          <w:i/>
          <w:u w:val="single"/>
        </w:rPr>
        <w:t xml:space="preserve">заключены договора аренды на </w:t>
      </w:r>
      <w:r w:rsidR="00CA00C2" w:rsidRPr="0094784C">
        <w:rPr>
          <w:i/>
          <w:u w:val="single"/>
        </w:rPr>
        <w:t>размещение оборудования с компаниями</w:t>
      </w:r>
      <w:r w:rsidR="00CA00C2" w:rsidRPr="0094784C">
        <w:rPr>
          <w:i/>
        </w:rPr>
        <w:t>:</w:t>
      </w:r>
    </w:p>
    <w:p w:rsidR="000F2549" w:rsidRPr="0094784C" w:rsidRDefault="006A1A3C" w:rsidP="000A3631">
      <w:pPr>
        <w:jc w:val="both"/>
      </w:pPr>
      <w:r w:rsidRPr="0094784C">
        <w:t xml:space="preserve">  </w:t>
      </w:r>
      <w:r w:rsidR="000F2549" w:rsidRPr="0094784C">
        <w:t xml:space="preserve">а) договор № 0407/25/811-14 от 26.06.2014 г. с </w:t>
      </w:r>
      <w:r w:rsidR="00CA00C2" w:rsidRPr="0094784C">
        <w:t>ОАО «</w:t>
      </w:r>
      <w:r w:rsidR="007F5842" w:rsidRPr="0094784C">
        <w:t>Ростелеком» -</w:t>
      </w:r>
      <w:r w:rsidR="00CA00C2" w:rsidRPr="0094784C">
        <w:t xml:space="preserve"> </w:t>
      </w:r>
      <w:r w:rsidR="004C0DCD">
        <w:t xml:space="preserve">1160 </w:t>
      </w:r>
      <w:r w:rsidR="00CA00C2" w:rsidRPr="0094784C">
        <w:t xml:space="preserve">руб./мес.; </w:t>
      </w:r>
    </w:p>
    <w:p w:rsidR="000F2549" w:rsidRPr="0094784C" w:rsidRDefault="006A1A3C" w:rsidP="000A3631">
      <w:pPr>
        <w:jc w:val="both"/>
      </w:pPr>
      <w:r w:rsidRPr="0094784C">
        <w:t xml:space="preserve">  </w:t>
      </w:r>
      <w:r w:rsidR="007F5842" w:rsidRPr="0094784C">
        <w:t>б) договор</w:t>
      </w:r>
      <w:r w:rsidR="000F2549" w:rsidRPr="0094784C">
        <w:t xml:space="preserve"> № 53</w:t>
      </w:r>
      <w:r w:rsidR="00523B73">
        <w:t>0</w:t>
      </w:r>
      <w:r w:rsidR="000F2549" w:rsidRPr="0094784C">
        <w:t xml:space="preserve"> от 0</w:t>
      </w:r>
      <w:r w:rsidR="00523B73">
        <w:t>2</w:t>
      </w:r>
      <w:r w:rsidR="000F2549" w:rsidRPr="0094784C">
        <w:t xml:space="preserve">.06.2014 г. с </w:t>
      </w:r>
      <w:r w:rsidR="00CA00C2" w:rsidRPr="0094784C">
        <w:t xml:space="preserve">ОАО «Мобильные </w:t>
      </w:r>
      <w:r w:rsidR="007F5842" w:rsidRPr="0094784C">
        <w:t>ТелеСистемы» -</w:t>
      </w:r>
      <w:r w:rsidR="00CA00C2" w:rsidRPr="0094784C">
        <w:t xml:space="preserve"> </w:t>
      </w:r>
      <w:r w:rsidR="00523B73">
        <w:t>5</w:t>
      </w:r>
      <w:r w:rsidR="00CA00C2" w:rsidRPr="0094784C">
        <w:t xml:space="preserve">00 руб./мес.; </w:t>
      </w:r>
    </w:p>
    <w:p w:rsidR="000F2549" w:rsidRPr="0094784C" w:rsidRDefault="000F2549" w:rsidP="000A3631">
      <w:pPr>
        <w:jc w:val="both"/>
      </w:pPr>
      <w:r w:rsidRPr="0094784C">
        <w:t xml:space="preserve">  в) договор № 24</w:t>
      </w:r>
      <w:r w:rsidR="00523B73">
        <w:t>6</w:t>
      </w:r>
      <w:r w:rsidRPr="0094784C">
        <w:t xml:space="preserve"> от 01.06.2014 г.  с </w:t>
      </w:r>
      <w:r w:rsidR="00CA00C2" w:rsidRPr="0094784C">
        <w:t xml:space="preserve">ЗАО «Компания </w:t>
      </w:r>
      <w:r w:rsidR="007F5842" w:rsidRPr="0094784C">
        <w:t>ТрансТелеКом» - 2000 руб./ме</w:t>
      </w:r>
      <w:r w:rsidR="00CA00C2" w:rsidRPr="0094784C">
        <w:t xml:space="preserve">с.; </w:t>
      </w:r>
    </w:p>
    <w:p w:rsidR="00BB396F" w:rsidRPr="0094784C" w:rsidRDefault="006A1A3C" w:rsidP="004C3C88">
      <w:pPr>
        <w:jc w:val="both"/>
      </w:pPr>
      <w:r w:rsidRPr="0094784C">
        <w:t xml:space="preserve">  г) договор № </w:t>
      </w:r>
      <w:r w:rsidR="004C3C88">
        <w:t xml:space="preserve">б/н </w:t>
      </w:r>
      <w:r w:rsidRPr="0094784C">
        <w:t xml:space="preserve">от </w:t>
      </w:r>
      <w:r w:rsidR="004C3C88">
        <w:t>0</w:t>
      </w:r>
      <w:r w:rsidRPr="0094784C">
        <w:t>1.0</w:t>
      </w:r>
      <w:r w:rsidR="004C3C88">
        <w:t>4</w:t>
      </w:r>
      <w:r w:rsidRPr="0094784C">
        <w:t>.2015 г. с ООО «</w:t>
      </w:r>
      <w:r w:rsidR="004C3C88">
        <w:t>Орбита</w:t>
      </w:r>
      <w:r w:rsidRPr="0094784C">
        <w:t xml:space="preserve">» - </w:t>
      </w:r>
      <w:r w:rsidR="004C3C88">
        <w:t>2</w:t>
      </w:r>
      <w:r w:rsidRPr="0094784C">
        <w:t>000 руб./мес.</w:t>
      </w:r>
      <w:r w:rsidR="007F7B38" w:rsidRPr="0094784C">
        <w:t>,</w:t>
      </w:r>
      <w:r w:rsidR="009B1F37" w:rsidRPr="0094784C">
        <w:t xml:space="preserve">  </w:t>
      </w:r>
    </w:p>
    <w:p w:rsidR="00BB396F" w:rsidRPr="0094784C" w:rsidRDefault="000F2549" w:rsidP="006D195D">
      <w:pPr>
        <w:jc w:val="both"/>
      </w:pPr>
      <w:r w:rsidRPr="0094784C">
        <w:t xml:space="preserve"> </w:t>
      </w:r>
    </w:p>
    <w:p w:rsidR="006A1A3C" w:rsidRPr="0094784C" w:rsidRDefault="00BD1474" w:rsidP="00FC68DD">
      <w:pPr>
        <w:jc w:val="both"/>
      </w:pPr>
      <w:r w:rsidRPr="0094784C">
        <w:t xml:space="preserve">       </w:t>
      </w:r>
      <w:r w:rsidR="00F6560C" w:rsidRPr="0094784C">
        <w:t xml:space="preserve">   </w:t>
      </w:r>
      <w:r w:rsidR="006A1A3C" w:rsidRPr="0094784C">
        <w:t xml:space="preserve"> </w:t>
      </w:r>
      <w:r w:rsidRPr="0094784C">
        <w:t>Это</w:t>
      </w:r>
      <w:r w:rsidR="006A1A3C" w:rsidRPr="0094784C">
        <w:t xml:space="preserve"> позволило дополнительно получи</w:t>
      </w:r>
      <w:r w:rsidR="009D00D6" w:rsidRPr="0094784C">
        <w:t xml:space="preserve">ть в бюджет </w:t>
      </w:r>
      <w:r w:rsidR="006A1A3C" w:rsidRPr="0094784C">
        <w:t>ТСЖ «Промышленная 19</w:t>
      </w:r>
      <w:r w:rsidR="006D195D">
        <w:t>/1</w:t>
      </w:r>
      <w:r w:rsidR="006A1A3C" w:rsidRPr="0094784C">
        <w:t xml:space="preserve">»  </w:t>
      </w:r>
      <w:r w:rsidR="00562E1A">
        <w:t xml:space="preserve">62206,03 </w:t>
      </w:r>
      <w:r w:rsidR="00901ACE" w:rsidRPr="0094784C">
        <w:t>(</w:t>
      </w:r>
      <w:r w:rsidR="00562E1A">
        <w:t xml:space="preserve">шестьдесят  две </w:t>
      </w:r>
      <w:r w:rsidR="00901ACE" w:rsidRPr="0094784C">
        <w:t>тысяч</w:t>
      </w:r>
      <w:r w:rsidR="00562E1A">
        <w:t>и двести шесть</w:t>
      </w:r>
      <w:r w:rsidR="00901ACE" w:rsidRPr="0094784C">
        <w:t xml:space="preserve">) рублей </w:t>
      </w:r>
      <w:r w:rsidR="00562E1A">
        <w:t>03</w:t>
      </w:r>
      <w:r w:rsidR="00901ACE" w:rsidRPr="0094784C">
        <w:t xml:space="preserve"> копейку</w:t>
      </w:r>
      <w:r w:rsidR="009D00D6" w:rsidRPr="0094784C">
        <w:t xml:space="preserve">. </w:t>
      </w:r>
    </w:p>
    <w:p w:rsidR="00F6560C" w:rsidRDefault="00970935" w:rsidP="00F6560C">
      <w:pPr>
        <w:jc w:val="both"/>
      </w:pPr>
      <w:r w:rsidRPr="0094784C">
        <w:t xml:space="preserve">        </w:t>
      </w:r>
      <w:r w:rsidR="00F6560C" w:rsidRPr="0094784C">
        <w:t>За время работы в 2016 году, замечаний со стороны надзорных органов Администрации г.</w:t>
      </w:r>
      <w:r w:rsidR="00002903">
        <w:t xml:space="preserve"> </w:t>
      </w:r>
      <w:r w:rsidR="00F6560C" w:rsidRPr="0094784C">
        <w:t>Краснодара, Государственной жилищной инспекции и др.  в адрес ТСЖ «Промышленная 19</w:t>
      </w:r>
      <w:r w:rsidR="00002903">
        <w:t>/1</w:t>
      </w:r>
      <w:r w:rsidR="00F6560C" w:rsidRPr="0094784C">
        <w:t>»  не поступало.</w:t>
      </w:r>
    </w:p>
    <w:p w:rsidR="00571417" w:rsidRPr="0094784C" w:rsidRDefault="00571417" w:rsidP="00F6560C">
      <w:pPr>
        <w:jc w:val="both"/>
      </w:pPr>
    </w:p>
    <w:p w:rsidR="00C20414" w:rsidRPr="0094784C" w:rsidRDefault="00C20414" w:rsidP="00F6560C">
      <w:pPr>
        <w:jc w:val="both"/>
        <w:rPr>
          <w:b/>
        </w:rPr>
      </w:pPr>
      <w:r w:rsidRPr="0094784C">
        <w:rPr>
          <w:b/>
        </w:rPr>
        <w:t>Финансовая деятельность ТСЖ «Промышленная 19</w:t>
      </w:r>
      <w:r w:rsidR="00002903">
        <w:rPr>
          <w:b/>
        </w:rPr>
        <w:t>/1</w:t>
      </w:r>
      <w:r w:rsidRPr="0094784C">
        <w:rPr>
          <w:b/>
        </w:rPr>
        <w:t>»:</w:t>
      </w:r>
    </w:p>
    <w:p w:rsidR="00C20414" w:rsidRPr="0094784C" w:rsidRDefault="00C20414" w:rsidP="00C20414">
      <w:pPr>
        <w:jc w:val="both"/>
      </w:pPr>
      <w:r w:rsidRPr="0094784C">
        <w:lastRenderedPageBreak/>
        <w:t xml:space="preserve">В соответствии со ст.154 ЖК РФ </w:t>
      </w:r>
      <w:r w:rsidR="007F5842" w:rsidRPr="0094784C">
        <w:t>все расходы,</w:t>
      </w:r>
      <w:r w:rsidRPr="0094784C">
        <w:t xml:space="preserve"> связанные с содержанием и эксплуатацией общего имущества дома определены как одна величина, размер которой утвержден Решением общего </w:t>
      </w:r>
      <w:r w:rsidR="007F5842" w:rsidRPr="0094784C">
        <w:t>собрания Протокол</w:t>
      </w:r>
      <w:r w:rsidR="008E71E0" w:rsidRPr="0094784C">
        <w:t xml:space="preserve"> №</w:t>
      </w:r>
      <w:r w:rsidR="00E31A3A">
        <w:t>1</w:t>
      </w:r>
      <w:r w:rsidR="008E71E0" w:rsidRPr="0094784C">
        <w:t xml:space="preserve">/2016 от </w:t>
      </w:r>
      <w:r w:rsidR="00E31A3A">
        <w:t>17</w:t>
      </w:r>
      <w:r w:rsidR="008E71E0" w:rsidRPr="0094784C">
        <w:t xml:space="preserve"> </w:t>
      </w:r>
      <w:r w:rsidR="00E31A3A">
        <w:t>апреля</w:t>
      </w:r>
      <w:r w:rsidR="008E71E0" w:rsidRPr="0094784C">
        <w:t xml:space="preserve"> 2016</w:t>
      </w:r>
      <w:r w:rsidRPr="0094784C">
        <w:t xml:space="preserve"> года и составля</w:t>
      </w:r>
      <w:r w:rsidR="00571417">
        <w:t>ла</w:t>
      </w:r>
      <w:r w:rsidRPr="0094784C">
        <w:t xml:space="preserve"> 17 руб.  60 коп</w:t>
      </w:r>
      <w:r w:rsidR="008E71E0" w:rsidRPr="0094784C">
        <w:t>. с кв.м. общей площади жилого и нежилого помещения</w:t>
      </w:r>
      <w:r w:rsidRPr="0094784C">
        <w:t>.</w:t>
      </w:r>
    </w:p>
    <w:p w:rsidR="008B6E28" w:rsidRPr="0094784C" w:rsidRDefault="008B6E28" w:rsidP="00C20414">
      <w:pPr>
        <w:jc w:val="both"/>
      </w:pPr>
      <w:r w:rsidRPr="0094784C">
        <w:t xml:space="preserve">     Начисление за коммунальные ресурсы производилось по тарифам</w:t>
      </w:r>
      <w:r w:rsidR="00121925" w:rsidRPr="0094784C">
        <w:t xml:space="preserve"> (см. таблицу №1)</w:t>
      </w:r>
      <w:r w:rsidRPr="0094784C">
        <w:t xml:space="preserve">, утвержденным Постановлениями Администрации Муниципального образования город Краснодар: </w:t>
      </w:r>
    </w:p>
    <w:p w:rsidR="00B7231B" w:rsidRPr="0094784C" w:rsidRDefault="00B7231B" w:rsidP="00C20414">
      <w:pPr>
        <w:jc w:val="both"/>
        <w:rPr>
          <w:i/>
        </w:rPr>
      </w:pPr>
    </w:p>
    <w:p w:rsidR="008B6E28" w:rsidRPr="0094784C" w:rsidRDefault="00121925" w:rsidP="00C20414">
      <w:pPr>
        <w:jc w:val="both"/>
        <w:rPr>
          <w:i/>
        </w:rPr>
      </w:pPr>
      <w:r w:rsidRPr="0094784C">
        <w:rPr>
          <w:i/>
        </w:rPr>
        <w:t>Таблица №1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1"/>
        <w:gridCol w:w="1903"/>
        <w:gridCol w:w="1840"/>
        <w:gridCol w:w="1830"/>
        <w:gridCol w:w="1831"/>
      </w:tblGrid>
      <w:tr w:rsidR="0094784C" w:rsidRPr="0094784C" w:rsidTr="00ED6A2B">
        <w:trPr>
          <w:trHeight w:val="567"/>
        </w:trPr>
        <w:tc>
          <w:tcPr>
            <w:tcW w:w="1941" w:type="dxa"/>
          </w:tcPr>
          <w:p w:rsidR="008B6E28" w:rsidRPr="0094784C" w:rsidRDefault="008B6E28" w:rsidP="00C20414">
            <w:pPr>
              <w:jc w:val="both"/>
              <w:rPr>
                <w:b/>
              </w:rPr>
            </w:pPr>
            <w:r w:rsidRPr="0094784C">
              <w:rPr>
                <w:b/>
              </w:rPr>
              <w:t xml:space="preserve">Коммунальный </w:t>
            </w:r>
          </w:p>
          <w:p w:rsidR="008B6E28" w:rsidRPr="0094784C" w:rsidRDefault="008B6E28" w:rsidP="00C20414">
            <w:pPr>
              <w:jc w:val="both"/>
              <w:rPr>
                <w:b/>
              </w:rPr>
            </w:pPr>
            <w:r w:rsidRPr="0094784C">
              <w:rPr>
                <w:b/>
              </w:rPr>
              <w:t xml:space="preserve">     ресурс</w:t>
            </w:r>
          </w:p>
        </w:tc>
        <w:tc>
          <w:tcPr>
            <w:tcW w:w="1903" w:type="dxa"/>
          </w:tcPr>
          <w:p w:rsidR="008B6E28" w:rsidRPr="0094784C" w:rsidRDefault="008B6E28" w:rsidP="00C20414">
            <w:pPr>
              <w:jc w:val="both"/>
              <w:rPr>
                <w:b/>
              </w:rPr>
            </w:pPr>
            <w:r w:rsidRPr="0094784C">
              <w:rPr>
                <w:b/>
              </w:rPr>
              <w:t xml:space="preserve">   Поставщик</w:t>
            </w:r>
          </w:p>
        </w:tc>
        <w:tc>
          <w:tcPr>
            <w:tcW w:w="1840" w:type="dxa"/>
          </w:tcPr>
          <w:p w:rsidR="008B6E28" w:rsidRPr="0094784C" w:rsidRDefault="008B6E28" w:rsidP="00C20414">
            <w:pPr>
              <w:jc w:val="both"/>
              <w:rPr>
                <w:b/>
              </w:rPr>
            </w:pPr>
            <w:r w:rsidRPr="0094784C">
              <w:rPr>
                <w:b/>
              </w:rPr>
              <w:t xml:space="preserve">  Ед. измерения</w:t>
            </w:r>
          </w:p>
        </w:tc>
        <w:tc>
          <w:tcPr>
            <w:tcW w:w="1830" w:type="dxa"/>
          </w:tcPr>
          <w:p w:rsidR="008B6E28" w:rsidRPr="0094784C" w:rsidRDefault="008B6E28" w:rsidP="00C20414">
            <w:pPr>
              <w:jc w:val="both"/>
              <w:rPr>
                <w:b/>
              </w:rPr>
            </w:pPr>
            <w:r w:rsidRPr="0094784C">
              <w:rPr>
                <w:b/>
              </w:rPr>
              <w:t xml:space="preserve">       Тариф</w:t>
            </w:r>
          </w:p>
          <w:p w:rsidR="008B6E28" w:rsidRPr="0094784C" w:rsidRDefault="008B6E28" w:rsidP="00C20414">
            <w:pPr>
              <w:jc w:val="both"/>
              <w:rPr>
                <w:b/>
              </w:rPr>
            </w:pPr>
            <w:r w:rsidRPr="0094784C">
              <w:rPr>
                <w:b/>
              </w:rPr>
              <w:t xml:space="preserve">с </w:t>
            </w:r>
            <w:r w:rsidR="008E71E0" w:rsidRPr="0094784C">
              <w:rPr>
                <w:b/>
              </w:rPr>
              <w:t>01.01.2016</w:t>
            </w:r>
            <w:r w:rsidRPr="0094784C">
              <w:rPr>
                <w:b/>
              </w:rPr>
              <w:t xml:space="preserve"> г.</w:t>
            </w:r>
          </w:p>
        </w:tc>
        <w:tc>
          <w:tcPr>
            <w:tcW w:w="1831" w:type="dxa"/>
          </w:tcPr>
          <w:p w:rsidR="008B6E28" w:rsidRPr="0094784C" w:rsidRDefault="008B6E28" w:rsidP="00C20414">
            <w:pPr>
              <w:jc w:val="both"/>
              <w:rPr>
                <w:b/>
              </w:rPr>
            </w:pPr>
            <w:r w:rsidRPr="0094784C">
              <w:rPr>
                <w:b/>
              </w:rPr>
              <w:t xml:space="preserve">       Тариф</w:t>
            </w:r>
          </w:p>
          <w:p w:rsidR="008B6E28" w:rsidRPr="0094784C" w:rsidRDefault="008E71E0" w:rsidP="00C20414">
            <w:pPr>
              <w:jc w:val="both"/>
              <w:rPr>
                <w:b/>
              </w:rPr>
            </w:pPr>
            <w:r w:rsidRPr="0094784C">
              <w:rPr>
                <w:b/>
              </w:rPr>
              <w:t>с 01.07.2016</w:t>
            </w:r>
            <w:r w:rsidR="008B6E28" w:rsidRPr="0094784C">
              <w:rPr>
                <w:b/>
              </w:rPr>
              <w:t xml:space="preserve"> г.</w:t>
            </w:r>
          </w:p>
        </w:tc>
      </w:tr>
      <w:tr w:rsidR="0094784C" w:rsidRPr="0094784C" w:rsidTr="00ED6A2B">
        <w:trPr>
          <w:trHeight w:val="575"/>
        </w:trPr>
        <w:tc>
          <w:tcPr>
            <w:tcW w:w="1941" w:type="dxa"/>
          </w:tcPr>
          <w:p w:rsidR="008B6E28" w:rsidRPr="0094784C" w:rsidRDefault="008B6E28" w:rsidP="00C20414">
            <w:pPr>
              <w:jc w:val="both"/>
            </w:pPr>
            <w:r w:rsidRPr="0094784C">
              <w:t xml:space="preserve">Холодное </w:t>
            </w:r>
          </w:p>
          <w:p w:rsidR="008B6E28" w:rsidRPr="0094784C" w:rsidRDefault="008B6E28" w:rsidP="00C20414">
            <w:pPr>
              <w:jc w:val="both"/>
            </w:pPr>
            <w:r w:rsidRPr="0094784C">
              <w:t>водоснабжение</w:t>
            </w:r>
          </w:p>
        </w:tc>
        <w:tc>
          <w:tcPr>
            <w:tcW w:w="1903" w:type="dxa"/>
          </w:tcPr>
          <w:p w:rsidR="008B6E28" w:rsidRPr="0094784C" w:rsidRDefault="008B6E28" w:rsidP="00C20414">
            <w:pPr>
              <w:jc w:val="both"/>
            </w:pPr>
            <w:r w:rsidRPr="0094784C">
              <w:t>ООО «Краснодар Водоканал»</w:t>
            </w:r>
          </w:p>
        </w:tc>
        <w:tc>
          <w:tcPr>
            <w:tcW w:w="1840" w:type="dxa"/>
          </w:tcPr>
          <w:p w:rsidR="008B6E28" w:rsidRPr="0094784C" w:rsidRDefault="008B6E28" w:rsidP="00C20414">
            <w:pPr>
              <w:jc w:val="both"/>
            </w:pPr>
            <w:r w:rsidRPr="0094784C">
              <w:t xml:space="preserve">    руб./ м.куб</w:t>
            </w:r>
          </w:p>
        </w:tc>
        <w:tc>
          <w:tcPr>
            <w:tcW w:w="1830" w:type="dxa"/>
          </w:tcPr>
          <w:p w:rsidR="008B6E28" w:rsidRPr="0094784C" w:rsidRDefault="008E71E0" w:rsidP="00C20414">
            <w:pPr>
              <w:jc w:val="both"/>
            </w:pPr>
            <w:r w:rsidRPr="0094784C">
              <w:t xml:space="preserve">     28,85   </w:t>
            </w:r>
          </w:p>
        </w:tc>
        <w:tc>
          <w:tcPr>
            <w:tcW w:w="1831" w:type="dxa"/>
          </w:tcPr>
          <w:p w:rsidR="008B6E28" w:rsidRPr="0094784C" w:rsidRDefault="008E71E0" w:rsidP="00B7231B">
            <w:pPr>
              <w:jc w:val="both"/>
            </w:pPr>
            <w:r w:rsidRPr="0094784C">
              <w:t xml:space="preserve">      32,27</w:t>
            </w:r>
          </w:p>
        </w:tc>
      </w:tr>
      <w:tr w:rsidR="0094784C" w:rsidRPr="0094784C" w:rsidTr="00ED6A2B">
        <w:trPr>
          <w:trHeight w:val="555"/>
        </w:trPr>
        <w:tc>
          <w:tcPr>
            <w:tcW w:w="1941" w:type="dxa"/>
          </w:tcPr>
          <w:p w:rsidR="008B6E28" w:rsidRPr="0094784C" w:rsidRDefault="008B6E28" w:rsidP="00C20414">
            <w:pPr>
              <w:jc w:val="both"/>
            </w:pPr>
            <w:r w:rsidRPr="0094784C">
              <w:t>Водоотведение</w:t>
            </w:r>
          </w:p>
        </w:tc>
        <w:tc>
          <w:tcPr>
            <w:tcW w:w="1903" w:type="dxa"/>
          </w:tcPr>
          <w:p w:rsidR="008B6E28" w:rsidRPr="0094784C" w:rsidRDefault="008B6E28" w:rsidP="00C20414">
            <w:pPr>
              <w:jc w:val="both"/>
            </w:pPr>
            <w:r w:rsidRPr="0094784C">
              <w:t>ООО «Краснодар Водоканал»</w:t>
            </w:r>
          </w:p>
        </w:tc>
        <w:tc>
          <w:tcPr>
            <w:tcW w:w="1840" w:type="dxa"/>
          </w:tcPr>
          <w:p w:rsidR="008B6E28" w:rsidRPr="0094784C" w:rsidRDefault="008B6E28" w:rsidP="00C20414">
            <w:pPr>
              <w:jc w:val="both"/>
            </w:pPr>
            <w:r w:rsidRPr="0094784C">
              <w:t xml:space="preserve">    руб./ м.куб</w:t>
            </w:r>
          </w:p>
        </w:tc>
        <w:tc>
          <w:tcPr>
            <w:tcW w:w="1830" w:type="dxa"/>
          </w:tcPr>
          <w:p w:rsidR="008B6E28" w:rsidRPr="0094784C" w:rsidRDefault="008B6E28" w:rsidP="00C20414">
            <w:pPr>
              <w:jc w:val="both"/>
            </w:pPr>
            <w:r w:rsidRPr="0094784C">
              <w:t xml:space="preserve">       </w:t>
            </w:r>
            <w:r w:rsidR="008E71E0" w:rsidRPr="0094784C">
              <w:t xml:space="preserve">17,26  </w:t>
            </w:r>
          </w:p>
        </w:tc>
        <w:tc>
          <w:tcPr>
            <w:tcW w:w="1831" w:type="dxa"/>
          </w:tcPr>
          <w:p w:rsidR="008B6E28" w:rsidRPr="0094784C" w:rsidRDefault="008B6E28" w:rsidP="008E71E0">
            <w:pPr>
              <w:jc w:val="both"/>
            </w:pPr>
            <w:r w:rsidRPr="0094784C">
              <w:t xml:space="preserve">      </w:t>
            </w:r>
            <w:r w:rsidR="008E71E0" w:rsidRPr="0094784C">
              <w:t>22,57</w:t>
            </w:r>
          </w:p>
        </w:tc>
      </w:tr>
      <w:tr w:rsidR="0094784C" w:rsidRPr="0094784C" w:rsidTr="00ED6A2B">
        <w:trPr>
          <w:trHeight w:val="549"/>
        </w:trPr>
        <w:tc>
          <w:tcPr>
            <w:tcW w:w="1941" w:type="dxa"/>
          </w:tcPr>
          <w:p w:rsidR="008B6E28" w:rsidRPr="0094784C" w:rsidRDefault="008B6E28" w:rsidP="00C20414">
            <w:pPr>
              <w:jc w:val="both"/>
            </w:pPr>
            <w:r w:rsidRPr="0094784C">
              <w:t>Тепловая энергия</w:t>
            </w:r>
          </w:p>
        </w:tc>
        <w:tc>
          <w:tcPr>
            <w:tcW w:w="1903" w:type="dxa"/>
          </w:tcPr>
          <w:p w:rsidR="008B6E28" w:rsidRPr="0094784C" w:rsidRDefault="008B6E28" w:rsidP="00C20414">
            <w:pPr>
              <w:jc w:val="both"/>
            </w:pPr>
            <w:r w:rsidRPr="0094784C">
              <w:t>ОАО «АТЭК»</w:t>
            </w:r>
          </w:p>
        </w:tc>
        <w:tc>
          <w:tcPr>
            <w:tcW w:w="1840" w:type="dxa"/>
          </w:tcPr>
          <w:p w:rsidR="008B6E28" w:rsidRPr="0094784C" w:rsidRDefault="008B6E28" w:rsidP="00C20414">
            <w:pPr>
              <w:jc w:val="both"/>
            </w:pPr>
            <w:r w:rsidRPr="0094784C">
              <w:t xml:space="preserve">    руб./Гкал</w:t>
            </w:r>
          </w:p>
        </w:tc>
        <w:tc>
          <w:tcPr>
            <w:tcW w:w="1830" w:type="dxa"/>
          </w:tcPr>
          <w:p w:rsidR="008B6E28" w:rsidRPr="0094784C" w:rsidRDefault="008B6E28" w:rsidP="00C20414">
            <w:pPr>
              <w:jc w:val="both"/>
            </w:pPr>
            <w:r w:rsidRPr="0094784C">
              <w:t xml:space="preserve">     </w:t>
            </w:r>
            <w:r w:rsidR="00B7231B" w:rsidRPr="0094784C">
              <w:t xml:space="preserve"> </w:t>
            </w:r>
            <w:r w:rsidR="008E71E0" w:rsidRPr="0094784C">
              <w:t>1841,52</w:t>
            </w:r>
          </w:p>
        </w:tc>
        <w:tc>
          <w:tcPr>
            <w:tcW w:w="1831" w:type="dxa"/>
          </w:tcPr>
          <w:p w:rsidR="008B6E28" w:rsidRPr="0094784C" w:rsidRDefault="008B6E28" w:rsidP="008E71E0">
            <w:pPr>
              <w:jc w:val="both"/>
            </w:pPr>
            <w:r w:rsidRPr="0094784C">
              <w:t xml:space="preserve">    </w:t>
            </w:r>
            <w:r w:rsidR="00ED6A2B" w:rsidRPr="0094784C">
              <w:t>1916,97</w:t>
            </w:r>
          </w:p>
        </w:tc>
      </w:tr>
      <w:tr w:rsidR="0094784C" w:rsidRPr="0094784C" w:rsidTr="00ED6A2B">
        <w:trPr>
          <w:trHeight w:val="557"/>
        </w:trPr>
        <w:tc>
          <w:tcPr>
            <w:tcW w:w="1941" w:type="dxa"/>
          </w:tcPr>
          <w:p w:rsidR="008B6E28" w:rsidRPr="0094784C" w:rsidRDefault="00EE24DD" w:rsidP="00C20414">
            <w:pPr>
              <w:jc w:val="both"/>
            </w:pPr>
            <w:r w:rsidRPr="0094784C">
              <w:t>Электроэнергия</w:t>
            </w:r>
          </w:p>
        </w:tc>
        <w:tc>
          <w:tcPr>
            <w:tcW w:w="1903" w:type="dxa"/>
          </w:tcPr>
          <w:p w:rsidR="008B6E28" w:rsidRPr="0094784C" w:rsidRDefault="00EE24DD" w:rsidP="00C20414">
            <w:pPr>
              <w:jc w:val="both"/>
            </w:pPr>
            <w:r w:rsidRPr="0094784C">
              <w:t>ОАО «НЭСК»</w:t>
            </w:r>
          </w:p>
        </w:tc>
        <w:tc>
          <w:tcPr>
            <w:tcW w:w="1840" w:type="dxa"/>
          </w:tcPr>
          <w:p w:rsidR="008B6E28" w:rsidRPr="0094784C" w:rsidRDefault="00EE24DD" w:rsidP="00C20414">
            <w:pPr>
              <w:jc w:val="both"/>
            </w:pPr>
            <w:r w:rsidRPr="0094784C">
              <w:t xml:space="preserve">  за 1 кВт. час</w:t>
            </w:r>
          </w:p>
        </w:tc>
        <w:tc>
          <w:tcPr>
            <w:tcW w:w="1830" w:type="dxa"/>
          </w:tcPr>
          <w:p w:rsidR="008B6E28" w:rsidRPr="0094784C" w:rsidRDefault="00ED6A2B" w:rsidP="00C20414">
            <w:pPr>
              <w:jc w:val="both"/>
            </w:pPr>
            <w:r w:rsidRPr="0094784C">
              <w:t xml:space="preserve">         2,88   </w:t>
            </w:r>
          </w:p>
        </w:tc>
        <w:tc>
          <w:tcPr>
            <w:tcW w:w="1831" w:type="dxa"/>
          </w:tcPr>
          <w:p w:rsidR="008B6E28" w:rsidRPr="0094784C" w:rsidRDefault="00EE24DD" w:rsidP="00ED6A2B">
            <w:pPr>
              <w:jc w:val="both"/>
            </w:pPr>
            <w:r w:rsidRPr="0094784C">
              <w:t xml:space="preserve">      </w:t>
            </w:r>
            <w:r w:rsidR="00ED6A2B" w:rsidRPr="0094784C">
              <w:t>3,00</w:t>
            </w:r>
          </w:p>
        </w:tc>
      </w:tr>
      <w:tr w:rsidR="0094784C" w:rsidRPr="0094784C" w:rsidTr="00521AC9">
        <w:trPr>
          <w:trHeight w:val="551"/>
        </w:trPr>
        <w:tc>
          <w:tcPr>
            <w:tcW w:w="1941" w:type="dxa"/>
          </w:tcPr>
          <w:p w:rsidR="00ED6A2B" w:rsidRPr="0094784C" w:rsidRDefault="00ED6A2B" w:rsidP="00C20414">
            <w:pPr>
              <w:jc w:val="both"/>
            </w:pPr>
            <w:r w:rsidRPr="0094784C">
              <w:t>Сбор и вывоз ТБО</w:t>
            </w:r>
          </w:p>
        </w:tc>
        <w:tc>
          <w:tcPr>
            <w:tcW w:w="1903" w:type="dxa"/>
          </w:tcPr>
          <w:p w:rsidR="00ED6A2B" w:rsidRPr="0094784C" w:rsidRDefault="00ED6A2B" w:rsidP="00C20414">
            <w:pPr>
              <w:jc w:val="both"/>
            </w:pPr>
            <w:r w:rsidRPr="0094784C">
              <w:t xml:space="preserve">        ООО</w:t>
            </w:r>
          </w:p>
          <w:p w:rsidR="00ED6A2B" w:rsidRPr="0094784C" w:rsidRDefault="00ED6A2B" w:rsidP="00C20414">
            <w:pPr>
              <w:jc w:val="both"/>
            </w:pPr>
            <w:r w:rsidRPr="0094784C">
              <w:rPr>
                <w:sz w:val="16"/>
                <w:szCs w:val="16"/>
              </w:rPr>
              <w:t>«Улыбнись чистому городу»</w:t>
            </w:r>
          </w:p>
        </w:tc>
        <w:tc>
          <w:tcPr>
            <w:tcW w:w="1840" w:type="dxa"/>
          </w:tcPr>
          <w:p w:rsidR="00ED6A2B" w:rsidRPr="0094784C" w:rsidRDefault="00ED6A2B" w:rsidP="00C20414">
            <w:pPr>
              <w:jc w:val="both"/>
            </w:pPr>
            <w:r w:rsidRPr="0094784C">
              <w:t>руб./ м.куб</w:t>
            </w:r>
          </w:p>
        </w:tc>
        <w:tc>
          <w:tcPr>
            <w:tcW w:w="1830" w:type="dxa"/>
          </w:tcPr>
          <w:p w:rsidR="00ED6A2B" w:rsidRPr="0094784C" w:rsidRDefault="00ED6A2B" w:rsidP="00C20414">
            <w:pPr>
              <w:jc w:val="both"/>
            </w:pPr>
            <w:r w:rsidRPr="0094784C">
              <w:t xml:space="preserve">       360,00    </w:t>
            </w:r>
          </w:p>
        </w:tc>
        <w:tc>
          <w:tcPr>
            <w:tcW w:w="1831" w:type="dxa"/>
          </w:tcPr>
          <w:p w:rsidR="00ED6A2B" w:rsidRPr="0094784C" w:rsidRDefault="00ED6A2B" w:rsidP="00ED6A2B">
            <w:pPr>
              <w:jc w:val="both"/>
            </w:pPr>
            <w:r w:rsidRPr="0094784C">
              <w:t xml:space="preserve">    376,00</w:t>
            </w:r>
          </w:p>
        </w:tc>
      </w:tr>
    </w:tbl>
    <w:p w:rsidR="00E820AE" w:rsidRDefault="00EE24DD" w:rsidP="00C20414">
      <w:pPr>
        <w:jc w:val="both"/>
      </w:pPr>
      <w:r w:rsidRPr="0094784C">
        <w:t xml:space="preserve">  </w:t>
      </w:r>
    </w:p>
    <w:p w:rsidR="00571417" w:rsidRDefault="00571417" w:rsidP="00C20414">
      <w:pPr>
        <w:jc w:val="both"/>
      </w:pPr>
    </w:p>
    <w:p w:rsidR="00EE24DD" w:rsidRDefault="00EE24DD" w:rsidP="00C20414">
      <w:pPr>
        <w:jc w:val="both"/>
      </w:pPr>
      <w:r w:rsidRPr="0094784C">
        <w:t xml:space="preserve"> В целях исполнения обязательств собственников дома по оплате коммунальных ресурсов ТСЖ «Промышленная 19</w:t>
      </w:r>
      <w:r w:rsidR="00227163">
        <w:t>/1</w:t>
      </w:r>
      <w:r w:rsidRPr="0094784C">
        <w:t>» заключены договора с ресурсоснабжающими организациями:</w:t>
      </w:r>
    </w:p>
    <w:p w:rsidR="00E820AE" w:rsidRPr="0094784C" w:rsidRDefault="00E820AE" w:rsidP="00C20414">
      <w:pPr>
        <w:jc w:val="both"/>
      </w:pPr>
    </w:p>
    <w:p w:rsidR="00EE24DD" w:rsidRPr="00571417" w:rsidRDefault="00ED6A2B" w:rsidP="00EE24DD">
      <w:pPr>
        <w:pStyle w:val="a4"/>
        <w:numPr>
          <w:ilvl w:val="0"/>
          <w:numId w:val="3"/>
        </w:numPr>
        <w:jc w:val="both"/>
      </w:pPr>
      <w:r w:rsidRPr="00571417">
        <w:t>Договор № 103</w:t>
      </w:r>
      <w:r w:rsidR="00227163" w:rsidRPr="00571417">
        <w:t>49</w:t>
      </w:r>
      <w:r w:rsidRPr="00571417">
        <w:t>/УК-</w:t>
      </w:r>
      <w:r w:rsidR="00997767" w:rsidRPr="00571417">
        <w:t>СП</w:t>
      </w:r>
      <w:r w:rsidRPr="00571417">
        <w:t xml:space="preserve"> от</w:t>
      </w:r>
      <w:r w:rsidR="00997767" w:rsidRPr="00571417">
        <w:t>23.06.</w:t>
      </w:r>
      <w:r w:rsidRPr="00571417">
        <w:t>2016</w:t>
      </w:r>
      <w:r w:rsidR="00EE24DD" w:rsidRPr="00571417">
        <w:t xml:space="preserve"> года на оказание услуг по сбору и вывозу отходов с ООО «</w:t>
      </w:r>
      <w:r w:rsidR="002E2747" w:rsidRPr="00571417">
        <w:t>УЛЫБНИСЬ ЧИСТОМУ ГОРОДУ</w:t>
      </w:r>
      <w:r w:rsidR="00EE24DD" w:rsidRPr="00571417">
        <w:t>»;</w:t>
      </w:r>
    </w:p>
    <w:p w:rsidR="00EE24DD" w:rsidRPr="00571417" w:rsidRDefault="00EE24DD" w:rsidP="00EE24DD">
      <w:pPr>
        <w:pStyle w:val="a4"/>
        <w:numPr>
          <w:ilvl w:val="0"/>
          <w:numId w:val="3"/>
        </w:numPr>
        <w:jc w:val="both"/>
      </w:pPr>
      <w:r w:rsidRPr="00571417">
        <w:t>Договор № 93</w:t>
      </w:r>
      <w:r w:rsidR="00227163" w:rsidRPr="00571417">
        <w:t>62</w:t>
      </w:r>
      <w:r w:rsidRPr="00571417">
        <w:t xml:space="preserve"> от 2</w:t>
      </w:r>
      <w:r w:rsidR="00227163" w:rsidRPr="00571417">
        <w:t>4</w:t>
      </w:r>
      <w:r w:rsidRPr="00571417">
        <w:t xml:space="preserve"> июня 2014 </w:t>
      </w:r>
      <w:r w:rsidR="00C869E1" w:rsidRPr="00571417">
        <w:t>года холодного</w:t>
      </w:r>
      <w:r w:rsidRPr="00571417">
        <w:t xml:space="preserve"> водоснабжения и водоотведения с ООО «Краснодар Водоканал»;</w:t>
      </w:r>
    </w:p>
    <w:p w:rsidR="00EE24DD" w:rsidRDefault="004E3C60" w:rsidP="00EE24DD">
      <w:pPr>
        <w:pStyle w:val="a4"/>
        <w:numPr>
          <w:ilvl w:val="0"/>
          <w:numId w:val="3"/>
        </w:numPr>
        <w:jc w:val="both"/>
      </w:pPr>
      <w:r w:rsidRPr="00571417">
        <w:t>Договор № 1102</w:t>
      </w:r>
      <w:r w:rsidR="00227163" w:rsidRPr="00571417">
        <w:t>7</w:t>
      </w:r>
      <w:r w:rsidRPr="00571417">
        <w:t xml:space="preserve"> от 28 июля 2014 года снабжения коммунальными ресурсами для целей оказания коммунальных услуг по горячему водоснабжению и отоплению с ОАО «АТЭК»;</w:t>
      </w:r>
    </w:p>
    <w:p w:rsidR="00571417" w:rsidRPr="00571417" w:rsidRDefault="00571417" w:rsidP="00571417">
      <w:pPr>
        <w:jc w:val="both"/>
      </w:pPr>
    </w:p>
    <w:p w:rsidR="00B32879" w:rsidRPr="0094784C" w:rsidRDefault="00B32879" w:rsidP="00B32879">
      <w:pPr>
        <w:jc w:val="both"/>
      </w:pPr>
      <w:r w:rsidRPr="0094784C">
        <w:t xml:space="preserve">  Так же заключены договора для содержания и эксплуатации дома:</w:t>
      </w:r>
    </w:p>
    <w:p w:rsidR="00B32879" w:rsidRPr="0094784C" w:rsidRDefault="00B32879" w:rsidP="00B32879">
      <w:pPr>
        <w:pStyle w:val="a4"/>
        <w:numPr>
          <w:ilvl w:val="0"/>
          <w:numId w:val="5"/>
        </w:numPr>
        <w:jc w:val="both"/>
      </w:pPr>
      <w:r w:rsidRPr="0094784C">
        <w:t>Договор № 9</w:t>
      </w:r>
      <w:r w:rsidR="00997767">
        <w:t>0</w:t>
      </w:r>
      <w:r w:rsidRPr="0094784C">
        <w:t xml:space="preserve">-14 от </w:t>
      </w:r>
      <w:r w:rsidR="002A73F1">
        <w:t>3</w:t>
      </w:r>
      <w:r w:rsidRPr="0094784C">
        <w:t xml:space="preserve">0 </w:t>
      </w:r>
      <w:r w:rsidR="002A73F1">
        <w:t>ма</w:t>
      </w:r>
      <w:r w:rsidRPr="0094784C">
        <w:t>я 2014 года на техническое обслуживание лифтов и диспетчерской связи с ООО «Сервис-Лифт»;</w:t>
      </w:r>
    </w:p>
    <w:p w:rsidR="00B32879" w:rsidRPr="0094784C" w:rsidRDefault="00B32879" w:rsidP="00B32879">
      <w:pPr>
        <w:pStyle w:val="a4"/>
        <w:numPr>
          <w:ilvl w:val="0"/>
          <w:numId w:val="5"/>
        </w:numPr>
        <w:jc w:val="both"/>
      </w:pPr>
      <w:r w:rsidRPr="0094784C">
        <w:t>Договор №</w:t>
      </w:r>
      <w:r w:rsidR="002A73F1">
        <w:t>26</w:t>
      </w:r>
      <w:r w:rsidRPr="0094784C">
        <w:t xml:space="preserve"> от 01 </w:t>
      </w:r>
      <w:r w:rsidR="002A73F1">
        <w:t>июня</w:t>
      </w:r>
      <w:r w:rsidRPr="0094784C">
        <w:t xml:space="preserve"> 201</w:t>
      </w:r>
      <w:r w:rsidR="002A73F1">
        <w:t>6</w:t>
      </w:r>
      <w:r w:rsidRPr="0094784C">
        <w:t xml:space="preserve"> года на техническое обслуживание автоматической пожарной сигнализации</w:t>
      </w:r>
      <w:r w:rsidR="002A73F1">
        <w:t xml:space="preserve"> и </w:t>
      </w:r>
      <w:r w:rsidR="002A73F1" w:rsidRPr="0094784C">
        <w:t>оказании услуг по техническому обслуживанию системы контроля управления доступом</w:t>
      </w:r>
      <w:r w:rsidRPr="0094784C">
        <w:t xml:space="preserve"> с ООО «Дом-Сервис»;</w:t>
      </w:r>
    </w:p>
    <w:p w:rsidR="00B32879" w:rsidRPr="0094784C" w:rsidRDefault="00B32879" w:rsidP="00B32879">
      <w:pPr>
        <w:pStyle w:val="a4"/>
        <w:numPr>
          <w:ilvl w:val="0"/>
          <w:numId w:val="5"/>
        </w:numPr>
        <w:jc w:val="both"/>
      </w:pPr>
      <w:r w:rsidRPr="0094784C">
        <w:t>Договор № 3</w:t>
      </w:r>
      <w:r w:rsidR="002A73F1">
        <w:t>5</w:t>
      </w:r>
      <w:r w:rsidRPr="0094784C">
        <w:t xml:space="preserve"> от 01 июля 2014 года о техническом обслуживании ИТП с ООО «СВС Сервис-прибор»</w:t>
      </w:r>
      <w:r w:rsidR="007864DB" w:rsidRPr="0094784C">
        <w:t>;</w:t>
      </w:r>
    </w:p>
    <w:p w:rsidR="007864DB" w:rsidRDefault="007864DB" w:rsidP="00B32879">
      <w:pPr>
        <w:pStyle w:val="a4"/>
        <w:numPr>
          <w:ilvl w:val="0"/>
          <w:numId w:val="5"/>
        </w:numPr>
        <w:jc w:val="both"/>
      </w:pPr>
      <w:r w:rsidRPr="0094784C">
        <w:t>Договор № 201</w:t>
      </w:r>
      <w:r w:rsidR="00FF4C3C">
        <w:t>1</w:t>
      </w:r>
      <w:r w:rsidRPr="0094784C">
        <w:t>0</w:t>
      </w:r>
      <w:r w:rsidR="00FF4C3C">
        <w:t>51606</w:t>
      </w:r>
      <w:r w:rsidRPr="0094784C">
        <w:t xml:space="preserve">3 от </w:t>
      </w:r>
      <w:r w:rsidR="00FF4C3C">
        <w:t>03 февраля</w:t>
      </w:r>
      <w:r w:rsidRPr="0094784C">
        <w:t xml:space="preserve"> 201</w:t>
      </w:r>
      <w:r w:rsidR="00FF4C3C">
        <w:t>6</w:t>
      </w:r>
      <w:r w:rsidRPr="0094784C">
        <w:t xml:space="preserve"> года на оказание услуг по расчету оплаты за ЖКХ с </w:t>
      </w:r>
      <w:r w:rsidR="00ED6A2B" w:rsidRPr="0094784C">
        <w:t>ООО «Квартплата</w:t>
      </w:r>
      <w:r w:rsidRPr="0094784C">
        <w:t>24»;</w:t>
      </w:r>
    </w:p>
    <w:p w:rsidR="003225BD" w:rsidRPr="0094784C" w:rsidRDefault="003225BD" w:rsidP="00B32879">
      <w:pPr>
        <w:pStyle w:val="a4"/>
        <w:numPr>
          <w:ilvl w:val="0"/>
          <w:numId w:val="5"/>
        </w:numPr>
        <w:jc w:val="both"/>
      </w:pPr>
      <w:r>
        <w:t>Договор №18-07-16/1 от 18.07.2016</w:t>
      </w:r>
      <w:r w:rsidR="004C0DCD">
        <w:t xml:space="preserve"> </w:t>
      </w:r>
      <w:r>
        <w:t>года о подготовке системы отопления к отопительному сезону 2016-2017г.</w:t>
      </w:r>
    </w:p>
    <w:p w:rsidR="00E820AE" w:rsidRDefault="00E820AE" w:rsidP="00550CD3">
      <w:pPr>
        <w:jc w:val="both"/>
      </w:pPr>
      <w:r>
        <w:t xml:space="preserve">    </w:t>
      </w:r>
    </w:p>
    <w:p w:rsidR="00571417" w:rsidRDefault="00571417" w:rsidP="00550CD3">
      <w:pPr>
        <w:jc w:val="both"/>
      </w:pPr>
    </w:p>
    <w:p w:rsidR="00E820AE" w:rsidRDefault="00E820AE" w:rsidP="00550CD3">
      <w:pPr>
        <w:jc w:val="both"/>
        <w:rPr>
          <w:i/>
        </w:rPr>
      </w:pPr>
      <w:r>
        <w:lastRenderedPageBreak/>
        <w:t xml:space="preserve">      </w:t>
      </w:r>
      <w:r w:rsidR="00550CD3" w:rsidRPr="0094784C">
        <w:t>Исполнение финансового плана ТСЖ «Пром</w:t>
      </w:r>
      <w:r w:rsidR="002E2747" w:rsidRPr="0094784C">
        <w:t>ышленная 19</w:t>
      </w:r>
      <w:r w:rsidR="00864F9D">
        <w:t>/1</w:t>
      </w:r>
      <w:r w:rsidR="002E2747" w:rsidRPr="0094784C">
        <w:t>» за перио</w:t>
      </w:r>
      <w:r w:rsidR="006F143B" w:rsidRPr="0094784C">
        <w:t>д с 01 января по 31 декабря 2016</w:t>
      </w:r>
      <w:r w:rsidR="00550CD3" w:rsidRPr="0094784C">
        <w:t xml:space="preserve"> года отражено в таблице</w:t>
      </w:r>
      <w:r w:rsidR="00121925" w:rsidRPr="0094784C">
        <w:t xml:space="preserve"> №</w:t>
      </w:r>
      <w:r w:rsidR="007F5842" w:rsidRPr="0094784C">
        <w:t>2;</w:t>
      </w:r>
      <w:r w:rsidR="00121925" w:rsidRPr="0094784C">
        <w:t xml:space="preserve"> №3</w:t>
      </w:r>
      <w:r w:rsidR="00982D01" w:rsidRPr="0094784C">
        <w:t>; №4</w:t>
      </w:r>
      <w:r w:rsidR="00550CD3" w:rsidRPr="0094784C">
        <w:t xml:space="preserve"> (</w:t>
      </w:r>
      <w:r w:rsidR="007F5842" w:rsidRPr="0094784C">
        <w:t>см. ниже</w:t>
      </w:r>
      <w:r w:rsidR="00550CD3" w:rsidRPr="0094784C">
        <w:t>):</w:t>
      </w:r>
    </w:p>
    <w:p w:rsidR="00864F9D" w:rsidRDefault="00E820AE" w:rsidP="00550CD3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</w:t>
      </w:r>
      <w:r w:rsidR="00121925" w:rsidRPr="0094784C">
        <w:rPr>
          <w:i/>
        </w:rPr>
        <w:t>Таблица №2</w:t>
      </w:r>
    </w:p>
    <w:p w:rsidR="00864F9D" w:rsidRDefault="00864F9D" w:rsidP="00550CD3">
      <w:pPr>
        <w:jc w:val="both"/>
        <w:rPr>
          <w:i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7508"/>
        <w:gridCol w:w="1843"/>
      </w:tblGrid>
      <w:tr w:rsidR="00864F9D" w:rsidRPr="00CF2F6F" w:rsidTr="00756C4B">
        <w:trPr>
          <w:trHeight w:val="499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756C4B">
            <w:pPr>
              <w:jc w:val="both"/>
              <w:rPr>
                <w:b/>
                <w:lang w:eastAsia="en-US"/>
              </w:rPr>
            </w:pPr>
            <w:r w:rsidRPr="00CF2F6F">
              <w:rPr>
                <w:b/>
                <w:lang w:eastAsia="en-US"/>
              </w:rPr>
              <w:t xml:space="preserve">        ДОХОДЫ (поступление денежных средств)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571417">
            <w:pPr>
              <w:jc w:val="center"/>
              <w:rPr>
                <w:b/>
                <w:lang w:eastAsia="en-US"/>
              </w:rPr>
            </w:pPr>
            <w:r w:rsidRPr="00CF2F6F">
              <w:rPr>
                <w:b/>
                <w:lang w:eastAsia="en-US"/>
              </w:rPr>
              <w:t>Счет</w:t>
            </w:r>
            <w:r w:rsidR="00571417">
              <w:rPr>
                <w:b/>
                <w:lang w:eastAsia="en-US"/>
              </w:rPr>
              <w:t xml:space="preserve"> №</w:t>
            </w:r>
            <w:r w:rsidRPr="00CF2F6F">
              <w:rPr>
                <w:b/>
                <w:lang w:eastAsia="en-US"/>
              </w:rPr>
              <w:t>1 (ЖКХ)</w:t>
            </w:r>
          </w:p>
          <w:p w:rsidR="00864F9D" w:rsidRPr="00CF2F6F" w:rsidRDefault="00864F9D" w:rsidP="00571417">
            <w:pPr>
              <w:jc w:val="center"/>
              <w:rPr>
                <w:b/>
                <w:lang w:eastAsia="en-US"/>
              </w:rPr>
            </w:pPr>
            <w:r w:rsidRPr="00CF2F6F">
              <w:rPr>
                <w:b/>
                <w:lang w:eastAsia="en-US"/>
              </w:rPr>
              <w:t>рублей</w:t>
            </w:r>
          </w:p>
        </w:tc>
      </w:tr>
      <w:tr w:rsidR="00864F9D" w:rsidRPr="00CF2F6F" w:rsidTr="00756C4B">
        <w:trPr>
          <w:trHeight w:val="499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756C4B">
            <w:pPr>
              <w:jc w:val="both"/>
              <w:rPr>
                <w:b/>
                <w:lang w:eastAsia="en-US"/>
              </w:rPr>
            </w:pPr>
            <w:r w:rsidRPr="00CF2F6F">
              <w:rPr>
                <w:b/>
                <w:lang w:eastAsia="en-US"/>
              </w:rPr>
              <w:t>Остаток средств на расчетном счете по состоянию на 01.01.2016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756C4B">
            <w:pPr>
              <w:jc w:val="both"/>
              <w:rPr>
                <w:b/>
                <w:lang w:eastAsia="en-US"/>
              </w:rPr>
            </w:pPr>
            <w:r w:rsidRPr="00CF2F6F">
              <w:rPr>
                <w:b/>
                <w:lang w:eastAsia="en-US"/>
              </w:rPr>
              <w:t>1,35</w:t>
            </w:r>
          </w:p>
        </w:tc>
      </w:tr>
      <w:tr w:rsidR="00864F9D" w:rsidRPr="00CF2F6F" w:rsidTr="00756C4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756C4B">
            <w:pPr>
              <w:jc w:val="both"/>
              <w:rPr>
                <w:b/>
                <w:lang w:eastAsia="en-US"/>
              </w:rPr>
            </w:pPr>
            <w:r w:rsidRPr="00CF2F6F">
              <w:rPr>
                <w:b/>
                <w:lang w:eastAsia="en-US"/>
              </w:rPr>
              <w:t>Поступило всего денежных средств за услуги ЖКХ с тарифом на содержание и эксплуатацию в 2016 году: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756C4B">
            <w:pPr>
              <w:jc w:val="both"/>
              <w:rPr>
                <w:b/>
                <w:lang w:eastAsia="en-US"/>
              </w:rPr>
            </w:pPr>
            <w:r w:rsidRPr="00CF2F6F">
              <w:rPr>
                <w:b/>
                <w:lang w:eastAsia="en-US"/>
              </w:rPr>
              <w:t>3406560,98</w:t>
            </w:r>
          </w:p>
        </w:tc>
      </w:tr>
      <w:tr w:rsidR="00864F9D" w:rsidRPr="00CF2F6F" w:rsidTr="00756C4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756C4B">
            <w:pPr>
              <w:jc w:val="both"/>
              <w:rPr>
                <w:b/>
                <w:lang w:eastAsia="en-US"/>
              </w:rPr>
            </w:pPr>
            <w:r w:rsidRPr="00CF2F6F">
              <w:rPr>
                <w:b/>
                <w:lang w:eastAsia="en-US"/>
              </w:rPr>
              <w:t>в т.ч. собрано пени за просрочку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756C4B">
            <w:pPr>
              <w:jc w:val="both"/>
              <w:rPr>
                <w:b/>
                <w:lang w:eastAsia="en-US"/>
              </w:rPr>
            </w:pPr>
            <w:r w:rsidRPr="00CF2F6F">
              <w:rPr>
                <w:b/>
                <w:lang w:eastAsia="en-US"/>
              </w:rPr>
              <w:t>10863,79</w:t>
            </w:r>
          </w:p>
        </w:tc>
      </w:tr>
      <w:tr w:rsidR="00864F9D" w:rsidRPr="00CF2F6F" w:rsidTr="00756C4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D" w:rsidRPr="00CF2F6F" w:rsidRDefault="00864F9D" w:rsidP="00756C4B">
            <w:pPr>
              <w:jc w:val="both"/>
              <w:rPr>
                <w:b/>
                <w:lang w:eastAsia="en-US"/>
              </w:rPr>
            </w:pPr>
            <w:r w:rsidRPr="00CF2F6F">
              <w:rPr>
                <w:b/>
                <w:lang w:eastAsia="en-US"/>
              </w:rPr>
              <w:t>в т.ч. % от депозита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D" w:rsidRPr="00CF2F6F" w:rsidRDefault="00864F9D" w:rsidP="00756C4B">
            <w:pPr>
              <w:jc w:val="both"/>
              <w:rPr>
                <w:b/>
                <w:lang w:eastAsia="en-US"/>
              </w:rPr>
            </w:pPr>
            <w:r w:rsidRPr="00CF2F6F">
              <w:rPr>
                <w:b/>
                <w:lang w:eastAsia="en-US"/>
              </w:rPr>
              <w:t>2117,49</w:t>
            </w:r>
          </w:p>
        </w:tc>
      </w:tr>
      <w:tr w:rsidR="00864F9D" w:rsidRPr="00CF2F6F" w:rsidTr="00756C4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756C4B">
            <w:pPr>
              <w:jc w:val="both"/>
              <w:rPr>
                <w:b/>
                <w:lang w:eastAsia="en-US"/>
              </w:rPr>
            </w:pPr>
            <w:r w:rsidRPr="00CF2F6F">
              <w:rPr>
                <w:b/>
                <w:lang w:eastAsia="en-US"/>
              </w:rPr>
              <w:t>в т.ч.от сдачи в аренду мест общего пользования: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756C4B">
            <w:pPr>
              <w:jc w:val="both"/>
              <w:rPr>
                <w:b/>
                <w:lang w:eastAsia="en-US"/>
              </w:rPr>
            </w:pPr>
            <w:r w:rsidRPr="00CF2F6F">
              <w:rPr>
                <w:b/>
                <w:lang w:eastAsia="en-US"/>
              </w:rPr>
              <w:t>62206,03</w:t>
            </w:r>
          </w:p>
        </w:tc>
      </w:tr>
      <w:tr w:rsidR="00864F9D" w:rsidRPr="00CF2F6F" w:rsidTr="00756C4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756C4B">
            <w:pPr>
              <w:jc w:val="both"/>
              <w:rPr>
                <w:b/>
                <w:lang w:eastAsia="en-US"/>
              </w:rPr>
            </w:pPr>
            <w:r w:rsidRPr="00CF2F6F">
              <w:rPr>
                <w:lang w:eastAsia="en-US"/>
              </w:rPr>
              <w:t>в т.ч.: от ПАО «Ростелеком»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756C4B">
            <w:pPr>
              <w:jc w:val="both"/>
              <w:rPr>
                <w:b/>
                <w:lang w:eastAsia="en-US"/>
              </w:rPr>
            </w:pPr>
            <w:r w:rsidRPr="00CF2F6F">
              <w:rPr>
                <w:lang w:eastAsia="en-US"/>
              </w:rPr>
              <w:t>9300,00</w:t>
            </w:r>
          </w:p>
        </w:tc>
      </w:tr>
      <w:tr w:rsidR="00864F9D" w:rsidRPr="00CF2F6F" w:rsidTr="00756C4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756C4B">
            <w:pPr>
              <w:jc w:val="both"/>
              <w:rPr>
                <w:b/>
                <w:lang w:eastAsia="en-US"/>
              </w:rPr>
            </w:pPr>
            <w:r w:rsidRPr="00CF2F6F">
              <w:rPr>
                <w:lang w:eastAsia="en-US"/>
              </w:rPr>
              <w:t xml:space="preserve">        - от ПАО «Мобильные ТелеСистемы»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756C4B">
            <w:pPr>
              <w:jc w:val="both"/>
              <w:rPr>
                <w:b/>
                <w:lang w:eastAsia="en-US"/>
              </w:rPr>
            </w:pPr>
            <w:r w:rsidRPr="00CF2F6F">
              <w:rPr>
                <w:lang w:eastAsia="en-US"/>
              </w:rPr>
              <w:t>6906,03</w:t>
            </w:r>
          </w:p>
        </w:tc>
      </w:tr>
      <w:tr w:rsidR="00864F9D" w:rsidRPr="00CF2F6F" w:rsidTr="00756C4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756C4B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 xml:space="preserve">        - от ЗАО «Компания ТрансТелеКом»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756C4B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>22000,00</w:t>
            </w:r>
          </w:p>
        </w:tc>
      </w:tr>
      <w:tr w:rsidR="00864F9D" w:rsidRPr="00CF2F6F" w:rsidTr="00756C4B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756C4B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 xml:space="preserve">        - от ООО «Орбита»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756C4B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>24000,00</w:t>
            </w:r>
          </w:p>
        </w:tc>
      </w:tr>
    </w:tbl>
    <w:p w:rsidR="00864F9D" w:rsidRPr="00CF2F6F" w:rsidRDefault="00864F9D" w:rsidP="00864F9D">
      <w:pPr>
        <w:jc w:val="both"/>
        <w:rPr>
          <w:i/>
        </w:rPr>
      </w:pPr>
    </w:p>
    <w:p w:rsidR="00864F9D" w:rsidRPr="00CF2F6F" w:rsidRDefault="00864F9D" w:rsidP="00864F9D">
      <w:pPr>
        <w:jc w:val="both"/>
        <w:rPr>
          <w:i/>
        </w:rPr>
      </w:pPr>
      <w:r w:rsidRPr="00CF2F6F">
        <w:rPr>
          <w:i/>
        </w:rPr>
        <w:t xml:space="preserve">                                                                                                                                    Таблица №3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44"/>
        <w:gridCol w:w="1801"/>
      </w:tblGrid>
      <w:tr w:rsidR="00864F9D" w:rsidRPr="00CF2F6F" w:rsidTr="00756C4B">
        <w:trPr>
          <w:trHeight w:val="437"/>
        </w:trPr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756C4B">
            <w:pPr>
              <w:jc w:val="both"/>
              <w:rPr>
                <w:b/>
                <w:lang w:eastAsia="en-US"/>
              </w:rPr>
            </w:pPr>
            <w:r w:rsidRPr="00CF2F6F">
              <w:rPr>
                <w:b/>
                <w:lang w:eastAsia="en-US"/>
              </w:rPr>
              <w:t>РАСХОДЫ (оплата коммунальных ресурсов)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571417" w:rsidRDefault="00864F9D" w:rsidP="0057141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71417">
              <w:rPr>
                <w:b/>
                <w:sz w:val="20"/>
                <w:szCs w:val="20"/>
                <w:lang w:eastAsia="en-US"/>
              </w:rPr>
              <w:t>Перечислено денежных ср-в,  рублей</w:t>
            </w:r>
          </w:p>
        </w:tc>
      </w:tr>
      <w:tr w:rsidR="00864F9D" w:rsidRPr="00CF2F6F" w:rsidTr="00756C4B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756C4B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>ОАО «АТЭК» - за нагрев ГВС и отопление (тепловая энергия)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756C4B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>1285645,97</w:t>
            </w:r>
          </w:p>
        </w:tc>
      </w:tr>
      <w:tr w:rsidR="00864F9D" w:rsidRPr="00CF2F6F" w:rsidTr="00756C4B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756C4B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>ООО «Краснодар Водоканал» холодная вода и водоотведение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756C4B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>499378,33</w:t>
            </w:r>
          </w:p>
        </w:tc>
      </w:tr>
      <w:tr w:rsidR="00864F9D" w:rsidRPr="00CF2F6F" w:rsidTr="00756C4B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756C4B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 xml:space="preserve">ООО «Улыбнись чистому городу» вывоз ТБО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756C4B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>104580,11</w:t>
            </w:r>
          </w:p>
        </w:tc>
      </w:tr>
      <w:tr w:rsidR="00864F9D" w:rsidRPr="00CF2F6F" w:rsidTr="00756C4B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D" w:rsidRPr="00CF2F6F" w:rsidRDefault="00864F9D" w:rsidP="00756C4B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 xml:space="preserve">ООО «Экобезопасность» вывоз ТБО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D" w:rsidRPr="00CF2F6F" w:rsidRDefault="00864F9D" w:rsidP="00756C4B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>31786,61</w:t>
            </w:r>
          </w:p>
        </w:tc>
      </w:tr>
      <w:tr w:rsidR="00864F9D" w:rsidRPr="00CF2F6F" w:rsidTr="00756C4B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756C4B">
            <w:pPr>
              <w:jc w:val="both"/>
              <w:rPr>
                <w:lang w:eastAsia="en-US"/>
              </w:rPr>
            </w:pPr>
            <w:r w:rsidRPr="00CF2F6F">
              <w:rPr>
                <w:b/>
                <w:lang w:eastAsia="en-US"/>
              </w:rPr>
              <w:t>Итого расход по коммунальным ресурсам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756C4B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>1921391,02</w:t>
            </w:r>
          </w:p>
        </w:tc>
      </w:tr>
    </w:tbl>
    <w:p w:rsidR="00864F9D" w:rsidRPr="00CF2F6F" w:rsidRDefault="00864F9D" w:rsidP="00864F9D">
      <w:pPr>
        <w:jc w:val="both"/>
      </w:pPr>
    </w:p>
    <w:p w:rsidR="00864F9D" w:rsidRPr="00CF2F6F" w:rsidRDefault="00864F9D" w:rsidP="00864F9D">
      <w:pPr>
        <w:jc w:val="both"/>
        <w:rPr>
          <w:i/>
        </w:rPr>
      </w:pPr>
      <w:r w:rsidRPr="00CF2F6F">
        <w:rPr>
          <w:i/>
        </w:rPr>
        <w:t xml:space="preserve">                                                                                                                                      Таблица№4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44"/>
        <w:gridCol w:w="1800"/>
        <w:gridCol w:w="20"/>
        <w:gridCol w:w="1781"/>
      </w:tblGrid>
      <w:tr w:rsidR="00864F9D" w:rsidRPr="00CF2F6F" w:rsidTr="00756C4B">
        <w:trPr>
          <w:trHeight w:val="511"/>
        </w:trPr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756C4B">
            <w:pPr>
              <w:jc w:val="both"/>
              <w:rPr>
                <w:b/>
                <w:lang w:eastAsia="en-US"/>
              </w:rPr>
            </w:pPr>
            <w:r w:rsidRPr="00CF2F6F">
              <w:rPr>
                <w:b/>
                <w:lang w:eastAsia="en-US"/>
              </w:rPr>
              <w:t>РАСХОДЫ (на содержание и эксплуатацию дома)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571417" w:rsidRDefault="00864F9D" w:rsidP="00756C4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571417">
              <w:rPr>
                <w:b/>
                <w:sz w:val="20"/>
                <w:szCs w:val="20"/>
                <w:lang w:eastAsia="en-US"/>
              </w:rPr>
              <w:t>Перечислено денежных ср-в,</w:t>
            </w:r>
          </w:p>
          <w:p w:rsidR="00864F9D" w:rsidRPr="00571417" w:rsidRDefault="00864F9D" w:rsidP="00756C4B">
            <w:pPr>
              <w:jc w:val="both"/>
              <w:rPr>
                <w:sz w:val="20"/>
                <w:szCs w:val="20"/>
                <w:lang w:eastAsia="en-US"/>
              </w:rPr>
            </w:pPr>
            <w:r w:rsidRPr="00571417">
              <w:rPr>
                <w:b/>
                <w:sz w:val="20"/>
                <w:szCs w:val="20"/>
                <w:lang w:eastAsia="en-US"/>
              </w:rPr>
              <w:t xml:space="preserve">   рублей</w:t>
            </w:r>
          </w:p>
        </w:tc>
      </w:tr>
      <w:tr w:rsidR="00864F9D" w:rsidRPr="00CF2F6F" w:rsidTr="00756C4B"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756C4B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>ООО «Сервис-Лифт» - техническое обслуживание лифтов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756C4B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>150938,31</w:t>
            </w:r>
          </w:p>
        </w:tc>
      </w:tr>
      <w:tr w:rsidR="00864F9D" w:rsidRPr="00CF2F6F" w:rsidTr="00756C4B"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756C4B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>ООО «Лифтгрузмаш» -</w:t>
            </w:r>
            <w:r>
              <w:rPr>
                <w:lang w:eastAsia="en-US"/>
              </w:rPr>
              <w:t xml:space="preserve"> </w:t>
            </w:r>
            <w:r w:rsidRPr="00CF2F6F">
              <w:rPr>
                <w:lang w:eastAsia="en-US"/>
              </w:rPr>
              <w:t xml:space="preserve">ежегодное техническое освидетельствование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756C4B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>12000,00</w:t>
            </w:r>
          </w:p>
        </w:tc>
      </w:tr>
      <w:tr w:rsidR="00864F9D" w:rsidRPr="00CF2F6F" w:rsidTr="00756C4B"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756C4B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>ООО «СВС Сервис-прибор» - техническое обслуживание ИТП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756C4B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>60000,00</w:t>
            </w:r>
          </w:p>
        </w:tc>
      </w:tr>
      <w:tr w:rsidR="00864F9D" w:rsidRPr="00CF2F6F" w:rsidTr="00756C4B"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756C4B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>ООО «Дом сервис» - обслуживание противопожарной сигнализации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756C4B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>67599,00</w:t>
            </w:r>
          </w:p>
        </w:tc>
      </w:tr>
      <w:tr w:rsidR="00864F9D" w:rsidRPr="00CF2F6F" w:rsidTr="00756C4B"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756C4B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>ООО «Единая монтажная компания» -</w:t>
            </w:r>
            <w:r>
              <w:rPr>
                <w:lang w:eastAsia="en-US"/>
              </w:rPr>
              <w:t xml:space="preserve"> </w:t>
            </w:r>
            <w:r w:rsidRPr="00CF2F6F">
              <w:rPr>
                <w:sz w:val="18"/>
                <w:szCs w:val="18"/>
                <w:lang w:eastAsia="en-US"/>
              </w:rPr>
              <w:t>гидравлическое испытание системы отопления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756C4B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>20004,00</w:t>
            </w:r>
          </w:p>
        </w:tc>
      </w:tr>
      <w:tr w:rsidR="00864F9D" w:rsidRPr="00CF2F6F" w:rsidTr="00756C4B"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756C4B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>ИП Боровой А.И.- техническому обслуживанию системы контроля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756C4B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>35879,04</w:t>
            </w:r>
          </w:p>
        </w:tc>
      </w:tr>
      <w:tr w:rsidR="00864F9D" w:rsidRPr="00CF2F6F" w:rsidTr="00756C4B"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756C4B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>ООО «Квартпла24» - услуги по расчету оплаты за ЖКХ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756C4B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>17000,00</w:t>
            </w:r>
          </w:p>
        </w:tc>
      </w:tr>
      <w:tr w:rsidR="00864F9D" w:rsidRPr="00CF2F6F" w:rsidTr="00756C4B"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756C4B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 xml:space="preserve">ООО «Экобезопасность» </w:t>
            </w:r>
            <w:r w:rsidRPr="00CF2F6F">
              <w:rPr>
                <w:sz w:val="20"/>
                <w:szCs w:val="20"/>
                <w:lang w:eastAsia="en-US"/>
              </w:rPr>
              <w:t>вывоз мусора со стихийной свалки у Ворот № 3 пер. Крестьянский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756C4B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>2000,13</w:t>
            </w:r>
          </w:p>
        </w:tc>
      </w:tr>
      <w:tr w:rsidR="00864F9D" w:rsidRPr="00CF2F6F" w:rsidTr="00756C4B"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756C4B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 xml:space="preserve">ИП Николенко Т.А. сдача отчетности </w:t>
            </w:r>
            <w:r w:rsidRPr="00CF2F6F">
              <w:rPr>
                <w:sz w:val="16"/>
                <w:szCs w:val="16"/>
                <w:lang w:eastAsia="en-US"/>
              </w:rPr>
              <w:t>ИФНС РФ, ПФ РФ, СОЦСТРАХ,РОССТАТ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756C4B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>17800,00</w:t>
            </w:r>
          </w:p>
        </w:tc>
      </w:tr>
      <w:tr w:rsidR="00864F9D" w:rsidRPr="00CF2F6F" w:rsidTr="00756C4B"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756C4B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>Оплата ГСМ, сотовой связи и интернета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756C4B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>6420,00</w:t>
            </w:r>
          </w:p>
        </w:tc>
      </w:tr>
      <w:tr w:rsidR="00864F9D" w:rsidRPr="00CF2F6F" w:rsidTr="00756C4B"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756C4B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>С</w:t>
            </w:r>
            <w:r w:rsidR="00B532F9">
              <w:rPr>
                <w:lang w:eastAsia="en-US"/>
              </w:rPr>
              <w:t>т</w:t>
            </w:r>
            <w:r w:rsidRPr="00CF2F6F">
              <w:rPr>
                <w:lang w:eastAsia="en-US"/>
              </w:rPr>
              <w:t>рахование лифтов в СПАО «Ингосстрах»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756C4B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>1200,00</w:t>
            </w:r>
          </w:p>
        </w:tc>
      </w:tr>
      <w:tr w:rsidR="00864F9D" w:rsidRPr="00CF2F6F" w:rsidTr="00756C4B"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756C4B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>Оплата труда сотрудникам ТСЖ «Промышленная 19/1»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756C4B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>680719,39</w:t>
            </w:r>
          </w:p>
        </w:tc>
      </w:tr>
      <w:tr w:rsidR="00864F9D" w:rsidRPr="00CF2F6F" w:rsidTr="00756C4B"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756C4B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>НДФЛ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756C4B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>101774,73</w:t>
            </w:r>
          </w:p>
        </w:tc>
      </w:tr>
      <w:tr w:rsidR="00864F9D" w:rsidRPr="00CF2F6F" w:rsidTr="00756C4B"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756C4B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>ПФР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756C4B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>147419,06</w:t>
            </w:r>
          </w:p>
        </w:tc>
      </w:tr>
      <w:tr w:rsidR="00864F9D" w:rsidRPr="00CF2F6F" w:rsidTr="00756C4B"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756C4B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>ФСС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756C4B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>875,30</w:t>
            </w:r>
          </w:p>
        </w:tc>
      </w:tr>
      <w:tr w:rsidR="00864F9D" w:rsidRPr="00CF2F6F" w:rsidTr="00756C4B"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B216A9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>УСН</w:t>
            </w:r>
            <w:r w:rsidR="00B216A9">
              <w:rPr>
                <w:lang w:eastAsia="en-US"/>
              </w:rPr>
              <w:t xml:space="preserve"> период январь - февраль 2016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D" w:rsidRPr="00CF2F6F" w:rsidRDefault="00864F9D" w:rsidP="00B216A9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>1</w:t>
            </w:r>
            <w:r w:rsidR="00B216A9">
              <w:rPr>
                <w:lang w:eastAsia="en-US"/>
              </w:rPr>
              <w:t>3641</w:t>
            </w:r>
          </w:p>
        </w:tc>
      </w:tr>
      <w:tr w:rsidR="00B216A9" w:rsidRPr="00CF2F6F" w:rsidTr="00756C4B"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A9" w:rsidRPr="00CF2F6F" w:rsidRDefault="00B216A9" w:rsidP="00B532F9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>УСН</w:t>
            </w:r>
            <w:r>
              <w:rPr>
                <w:lang w:eastAsia="en-US"/>
              </w:rPr>
              <w:t xml:space="preserve"> период март </w:t>
            </w:r>
            <w:r w:rsidR="00B532F9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="00B532F9">
              <w:rPr>
                <w:lang w:eastAsia="en-US"/>
              </w:rPr>
              <w:t xml:space="preserve">декабрь </w:t>
            </w:r>
            <w:r>
              <w:rPr>
                <w:lang w:eastAsia="en-US"/>
              </w:rPr>
              <w:t>2016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A9" w:rsidRPr="00CF2F6F" w:rsidRDefault="00B216A9" w:rsidP="00B216A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1053</w:t>
            </w:r>
          </w:p>
        </w:tc>
      </w:tr>
      <w:tr w:rsidR="0094784C" w:rsidRPr="0094784C" w:rsidTr="0049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744" w:type="dxa"/>
          </w:tcPr>
          <w:p w:rsidR="004B3E7B" w:rsidRPr="0094784C" w:rsidRDefault="004B3E7B" w:rsidP="00550CD3">
            <w:pPr>
              <w:jc w:val="both"/>
            </w:pPr>
          </w:p>
        </w:tc>
        <w:tc>
          <w:tcPr>
            <w:tcW w:w="1820" w:type="dxa"/>
            <w:gridSpan w:val="2"/>
          </w:tcPr>
          <w:p w:rsidR="006F143B" w:rsidRPr="0094784C" w:rsidRDefault="006F143B" w:rsidP="00550CD3">
            <w:pPr>
              <w:jc w:val="both"/>
            </w:pPr>
          </w:p>
        </w:tc>
        <w:tc>
          <w:tcPr>
            <w:tcW w:w="1781" w:type="dxa"/>
          </w:tcPr>
          <w:p w:rsidR="006F143B" w:rsidRPr="0094784C" w:rsidRDefault="006F143B" w:rsidP="00550CD3">
            <w:pPr>
              <w:jc w:val="both"/>
            </w:pPr>
          </w:p>
        </w:tc>
      </w:tr>
    </w:tbl>
    <w:tbl>
      <w:tblPr>
        <w:tblStyle w:val="a5"/>
        <w:tblpPr w:leftFromText="180" w:rightFromText="180" w:vertAnchor="text" w:horzAnchor="margin" w:tblpY="-1865"/>
        <w:tblW w:w="0" w:type="auto"/>
        <w:tblLook w:val="04A0" w:firstRow="1" w:lastRow="0" w:firstColumn="1" w:lastColumn="0" w:noHBand="0" w:noVBand="1"/>
      </w:tblPr>
      <w:tblGrid>
        <w:gridCol w:w="7544"/>
        <w:gridCol w:w="1801"/>
      </w:tblGrid>
      <w:tr w:rsidR="00B216A9" w:rsidRPr="00CF2F6F" w:rsidTr="00491299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9" w:rsidRPr="00CF2F6F" w:rsidRDefault="00B216A9" w:rsidP="004912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Ба</w:t>
            </w:r>
            <w:r w:rsidRPr="00CF2F6F">
              <w:rPr>
                <w:lang w:eastAsia="en-US"/>
              </w:rPr>
              <w:t>нковская комиссия за бесплатный прием платежей в ОАО «УРАЛСИБ»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9" w:rsidRPr="00CF2F6F" w:rsidRDefault="00B216A9" w:rsidP="00491299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>5560,00</w:t>
            </w:r>
          </w:p>
        </w:tc>
      </w:tr>
      <w:tr w:rsidR="00B216A9" w:rsidRPr="00CF2F6F" w:rsidTr="00491299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9" w:rsidRPr="00CF2F6F" w:rsidRDefault="00B216A9" w:rsidP="00491299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>Банк ОАО «УРАЛСИБ» за заверение карточек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9" w:rsidRPr="00CF2F6F" w:rsidRDefault="00B216A9" w:rsidP="00491299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>354,00</w:t>
            </w:r>
          </w:p>
        </w:tc>
      </w:tr>
      <w:tr w:rsidR="00B216A9" w:rsidRPr="00CF2F6F" w:rsidTr="00491299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9" w:rsidRPr="00CF2F6F" w:rsidRDefault="00B216A9" w:rsidP="00491299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>Банковская комиссия за ведение счета в ОАО «УРАЛСИБ»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9" w:rsidRPr="00CF2F6F" w:rsidRDefault="00B216A9" w:rsidP="00491299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>8250,00</w:t>
            </w:r>
          </w:p>
        </w:tc>
      </w:tr>
      <w:tr w:rsidR="00B216A9" w:rsidRPr="00CF2F6F" w:rsidTr="00491299">
        <w:trPr>
          <w:trHeight w:val="409"/>
        </w:trPr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9" w:rsidRPr="00CF2F6F" w:rsidRDefault="00B216A9" w:rsidP="00491299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>Текущий ремонт и благоустройства дома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9" w:rsidRPr="00CF2F6F" w:rsidRDefault="00B216A9" w:rsidP="00491299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>51493,71</w:t>
            </w:r>
          </w:p>
        </w:tc>
      </w:tr>
      <w:tr w:rsidR="00B216A9" w:rsidRPr="00CF2F6F" w:rsidTr="00491299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9" w:rsidRPr="00CF2F6F" w:rsidRDefault="00B216A9" w:rsidP="00491299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 xml:space="preserve">По договору подряда Ахмеджанов Р.М. </w:t>
            </w:r>
            <w:r>
              <w:rPr>
                <w:lang w:eastAsia="en-US"/>
              </w:rPr>
              <w:t>(</w:t>
            </w:r>
            <w:r w:rsidRPr="00CF2F6F">
              <w:rPr>
                <w:sz w:val="16"/>
                <w:szCs w:val="16"/>
                <w:lang w:eastAsia="en-US"/>
              </w:rPr>
              <w:t>ремонт по этажам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CF2F6F">
              <w:rPr>
                <w:sz w:val="16"/>
                <w:szCs w:val="16"/>
                <w:lang w:eastAsia="en-US"/>
              </w:rPr>
              <w:t xml:space="preserve"> частичное оштукатуривание</w:t>
            </w:r>
            <w:r>
              <w:rPr>
                <w:sz w:val="16"/>
                <w:szCs w:val="16"/>
                <w:lang w:eastAsia="en-US"/>
              </w:rPr>
              <w:t>)</w:t>
            </w:r>
            <w:r w:rsidRPr="00CF2F6F">
              <w:rPr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9" w:rsidRPr="00CF2F6F" w:rsidRDefault="00B216A9" w:rsidP="00491299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>25000,00</w:t>
            </w:r>
          </w:p>
        </w:tc>
      </w:tr>
      <w:tr w:rsidR="00B216A9" w:rsidRPr="00CF2F6F" w:rsidTr="00491299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9" w:rsidRPr="00CF2F6F" w:rsidRDefault="00B216A9" w:rsidP="00491299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>ООО «СПЕКТР</w:t>
            </w:r>
            <w:r w:rsidRPr="00C77A55">
              <w:rPr>
                <w:sz w:val="20"/>
                <w:szCs w:val="20"/>
                <w:lang w:eastAsia="en-US"/>
              </w:rPr>
              <w:t>»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77A55">
              <w:rPr>
                <w:sz w:val="20"/>
                <w:szCs w:val="20"/>
                <w:lang w:eastAsia="en-US"/>
              </w:rPr>
              <w:t>(приобретение тары для транспортирования</w:t>
            </w:r>
            <w:r>
              <w:rPr>
                <w:sz w:val="20"/>
                <w:szCs w:val="20"/>
                <w:lang w:eastAsia="en-US"/>
              </w:rPr>
              <w:t xml:space="preserve"> опасных отходов)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9" w:rsidRPr="00CF2F6F" w:rsidRDefault="00B216A9" w:rsidP="00491299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>3200,00</w:t>
            </w:r>
          </w:p>
        </w:tc>
      </w:tr>
      <w:tr w:rsidR="00B216A9" w:rsidRPr="00CF2F6F" w:rsidTr="00491299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9" w:rsidRPr="00CF2F6F" w:rsidRDefault="00B216A9" w:rsidP="00491299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>ИП Лаптев Р.С.</w:t>
            </w:r>
            <w:r>
              <w:rPr>
                <w:lang w:eastAsia="en-US"/>
              </w:rPr>
              <w:t>(бетонная дорожка)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9" w:rsidRPr="00CF2F6F" w:rsidRDefault="00B216A9" w:rsidP="00491299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>7000,00</w:t>
            </w:r>
          </w:p>
        </w:tc>
      </w:tr>
      <w:tr w:rsidR="00B216A9" w:rsidRPr="00CF2F6F" w:rsidTr="00491299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9" w:rsidRPr="00CF2F6F" w:rsidRDefault="00B216A9" w:rsidP="00491299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>ИП Бурцев А.В.</w:t>
            </w:r>
            <w:r>
              <w:rPr>
                <w:lang w:eastAsia="en-US"/>
              </w:rPr>
              <w:t xml:space="preserve"> </w:t>
            </w:r>
            <w:r w:rsidRPr="00C77A55">
              <w:rPr>
                <w:lang w:eastAsia="en-US"/>
              </w:rPr>
              <w:t>(приобретение турника, теннис.стола, качелей)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9" w:rsidRPr="00CF2F6F" w:rsidRDefault="00B216A9" w:rsidP="00491299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>43029,00</w:t>
            </w:r>
          </w:p>
        </w:tc>
      </w:tr>
      <w:tr w:rsidR="00B216A9" w:rsidRPr="00CF2F6F" w:rsidTr="00491299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9" w:rsidRPr="00CF2F6F" w:rsidRDefault="00B216A9" w:rsidP="00491299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 xml:space="preserve">ООО «Тензор» - ключевая информация  </w:t>
            </w:r>
            <w:r w:rsidRPr="00CF2F6F">
              <w:rPr>
                <w:lang w:val="en-US" w:eastAsia="en-US"/>
              </w:rPr>
              <w:t>ruToken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9" w:rsidRPr="00CF2F6F" w:rsidRDefault="00B216A9" w:rsidP="00491299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>2700,00</w:t>
            </w:r>
          </w:p>
        </w:tc>
      </w:tr>
      <w:tr w:rsidR="00B216A9" w:rsidRPr="00CF2F6F" w:rsidTr="00491299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9" w:rsidRPr="00CF2F6F" w:rsidRDefault="00B216A9" w:rsidP="00491299">
            <w:pPr>
              <w:jc w:val="both"/>
              <w:rPr>
                <w:lang w:eastAsia="en-US"/>
              </w:rPr>
            </w:pPr>
            <w:r w:rsidRPr="00CF2F6F">
              <w:rPr>
                <w:b/>
                <w:lang w:eastAsia="en-US"/>
              </w:rPr>
              <w:t>ИТОГО расходов на содержание и эксплуатацию дома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9" w:rsidRPr="00CF2F6F" w:rsidRDefault="00B216A9" w:rsidP="00491299">
            <w:pPr>
              <w:jc w:val="both"/>
              <w:rPr>
                <w:lang w:eastAsia="en-US"/>
              </w:rPr>
            </w:pPr>
            <w:r w:rsidRPr="00CF2F6F">
              <w:rPr>
                <w:lang w:eastAsia="en-US"/>
              </w:rPr>
              <w:t>1482909,91</w:t>
            </w:r>
          </w:p>
        </w:tc>
      </w:tr>
      <w:tr w:rsidR="00B216A9" w:rsidRPr="00CF2F6F" w:rsidTr="00491299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9" w:rsidRPr="00CF2F6F" w:rsidRDefault="00B216A9" w:rsidP="00491299">
            <w:pPr>
              <w:jc w:val="both"/>
              <w:rPr>
                <w:lang w:eastAsia="en-US"/>
              </w:rPr>
            </w:pPr>
            <w:r w:rsidRPr="00CF2F6F">
              <w:rPr>
                <w:b/>
                <w:lang w:eastAsia="en-US"/>
              </w:rPr>
              <w:t>Возврат ошибочно оплаченных сумм (прочие поступления)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9" w:rsidRPr="00CF2F6F" w:rsidRDefault="00B216A9" w:rsidP="00491299">
            <w:pPr>
              <w:jc w:val="both"/>
              <w:rPr>
                <w:lang w:eastAsia="en-US"/>
              </w:rPr>
            </w:pPr>
            <w:r w:rsidRPr="00CF2F6F">
              <w:rPr>
                <w:b/>
                <w:lang w:eastAsia="en-US"/>
              </w:rPr>
              <w:t xml:space="preserve">2261,40 </w:t>
            </w:r>
          </w:p>
        </w:tc>
      </w:tr>
      <w:tr w:rsidR="00B216A9" w:rsidRPr="00CF2F6F" w:rsidTr="00491299"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9" w:rsidRPr="00CF2F6F" w:rsidRDefault="00B216A9" w:rsidP="00491299">
            <w:pPr>
              <w:jc w:val="both"/>
              <w:rPr>
                <w:lang w:eastAsia="en-US"/>
              </w:rPr>
            </w:pPr>
            <w:r w:rsidRPr="00CF2F6F">
              <w:rPr>
                <w:b/>
                <w:lang w:eastAsia="en-US"/>
              </w:rPr>
              <w:t>На 01.01.2017 года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A9" w:rsidRPr="00CF2F6F" w:rsidRDefault="00B216A9" w:rsidP="00491299">
            <w:pPr>
              <w:jc w:val="both"/>
              <w:rPr>
                <w:lang w:eastAsia="en-US"/>
              </w:rPr>
            </w:pPr>
            <w:r w:rsidRPr="00CF2F6F">
              <w:rPr>
                <w:b/>
                <w:lang w:eastAsia="en-US"/>
              </w:rPr>
              <w:t>0,00</w:t>
            </w:r>
          </w:p>
        </w:tc>
      </w:tr>
    </w:tbl>
    <w:p w:rsidR="005E48E2" w:rsidRPr="0094784C" w:rsidRDefault="005E48E2" w:rsidP="005E48E2">
      <w:pPr>
        <w:pStyle w:val="a4"/>
        <w:numPr>
          <w:ilvl w:val="0"/>
          <w:numId w:val="3"/>
        </w:numPr>
        <w:jc w:val="both"/>
        <w:rPr>
          <w:b/>
        </w:rPr>
      </w:pPr>
      <w:r w:rsidRPr="0094784C">
        <w:rPr>
          <w:b/>
        </w:rPr>
        <w:t>Работа с должниками.</w:t>
      </w:r>
    </w:p>
    <w:p w:rsidR="005E48E2" w:rsidRPr="0094784C" w:rsidRDefault="005E48E2" w:rsidP="005E48E2">
      <w:pPr>
        <w:jc w:val="both"/>
      </w:pPr>
      <w:r>
        <w:t xml:space="preserve">        </w:t>
      </w:r>
      <w:r w:rsidRPr="0094784C">
        <w:t xml:space="preserve">Основными неплательщиками с постоянным накапливанием долга и оплатой не большими частями являются собственники квартир </w:t>
      </w:r>
      <w:r>
        <w:t>№52, №70, задолженность которых составляет 5 месяцев.</w:t>
      </w:r>
    </w:p>
    <w:p w:rsidR="00FC68DD" w:rsidRDefault="005E48E2" w:rsidP="00FC68DD">
      <w:pPr>
        <w:jc w:val="both"/>
      </w:pPr>
      <w:r w:rsidRPr="0094784C">
        <w:t xml:space="preserve">       Так же многие собственники </w:t>
      </w:r>
      <w:r>
        <w:t xml:space="preserve">оплачивают только после </w:t>
      </w:r>
      <w:r w:rsidRPr="0094784C">
        <w:t>напоминания</w:t>
      </w:r>
      <w:r>
        <w:t>.</w:t>
      </w:r>
    </w:p>
    <w:p w:rsidR="00491299" w:rsidRDefault="00491299" w:rsidP="00FC68DD">
      <w:pPr>
        <w:jc w:val="both"/>
      </w:pPr>
    </w:p>
    <w:p w:rsidR="00491299" w:rsidRPr="00C66602" w:rsidRDefault="00C66602" w:rsidP="00C66602">
      <w:pPr>
        <w:rPr>
          <w:sz w:val="16"/>
          <w:szCs w:val="16"/>
        </w:rPr>
      </w:pPr>
      <w:r w:rsidRPr="006C0013">
        <w:rPr>
          <w:sz w:val="16"/>
          <w:szCs w:val="16"/>
        </w:rPr>
        <w:t xml:space="preserve">ОТЧЕТ ПО РАСХОДЫВАНИЮ ЦЕЛЕВЫХ ВЗНОСОВ ЗА 2015 ГОД ПО СОСТОЯНИЮ НА 31.12.2016 ГОДА    </w:t>
      </w:r>
      <w:r>
        <w:rPr>
          <w:sz w:val="16"/>
          <w:szCs w:val="16"/>
        </w:rPr>
        <w:t xml:space="preserve"> 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2689"/>
        <w:gridCol w:w="992"/>
        <w:gridCol w:w="896"/>
        <w:gridCol w:w="1088"/>
        <w:gridCol w:w="993"/>
        <w:gridCol w:w="896"/>
        <w:gridCol w:w="1088"/>
        <w:gridCol w:w="1276"/>
      </w:tblGrid>
      <w:tr w:rsidR="00C66602" w:rsidTr="000C4101">
        <w:trPr>
          <w:trHeight w:val="40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jc w:val="center"/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Нименование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Начислено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Собрано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Долг на 31.12.2015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Потрачено</w:t>
            </w:r>
          </w:p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В 2015 году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Осталось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Потрачено в 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 xml:space="preserve">Осталось на 20.10.2016 </w:t>
            </w:r>
          </w:p>
        </w:tc>
      </w:tr>
      <w:tr w:rsidR="00C66602" w:rsidTr="000C4101">
        <w:trPr>
          <w:trHeight w:val="3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Взнос на детский городок</w:t>
            </w:r>
          </w:p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 xml:space="preserve"> ( ТСЖ «Промышленная 19/1»)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63371.00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62482.51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888.49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63371,00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36780,00</w:t>
            </w:r>
          </w:p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6249,00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20342,00</w:t>
            </w:r>
          </w:p>
        </w:tc>
      </w:tr>
      <w:tr w:rsidR="00C66602" w:rsidTr="000C4101">
        <w:trPr>
          <w:trHeight w:val="43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Взнос на столбики ограждения</w:t>
            </w:r>
          </w:p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 xml:space="preserve"> ( ТСЖ «Промышленная 19/1»)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31685,50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31241,24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444,26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16532,00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15153,50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Потратить в 2017</w:t>
            </w:r>
            <w:r w:rsidRPr="006C0013">
              <w:rPr>
                <w:color w:val="FF0000"/>
                <w:sz w:val="16"/>
                <w:szCs w:val="16"/>
              </w:rPr>
              <w:t xml:space="preserve"> на столбики вокруг детской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color w:val="FF0000"/>
                <w:sz w:val="16"/>
                <w:szCs w:val="16"/>
              </w:rPr>
            </w:pPr>
            <w:r w:rsidRPr="006C0013">
              <w:rPr>
                <w:color w:val="FF0000"/>
                <w:sz w:val="16"/>
                <w:szCs w:val="16"/>
              </w:rPr>
              <w:t>15153,50</w:t>
            </w:r>
          </w:p>
          <w:p w:rsidR="00C66602" w:rsidRPr="006C0013" w:rsidRDefault="00C66602" w:rsidP="000C4101">
            <w:pPr>
              <w:rPr>
                <w:color w:val="FF0000"/>
                <w:sz w:val="16"/>
                <w:szCs w:val="16"/>
              </w:rPr>
            </w:pPr>
            <w:r w:rsidRPr="006C0013">
              <w:rPr>
                <w:color w:val="FF0000"/>
                <w:sz w:val="16"/>
                <w:szCs w:val="16"/>
              </w:rPr>
              <w:t>не учитывать</w:t>
            </w:r>
          </w:p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color w:val="FF0000"/>
                <w:sz w:val="16"/>
                <w:szCs w:val="16"/>
              </w:rPr>
              <w:t>в итого</w:t>
            </w:r>
          </w:p>
        </w:tc>
      </w:tr>
      <w:tr w:rsidR="00C66602" w:rsidTr="000C4101">
        <w:trPr>
          <w:trHeight w:val="3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 xml:space="preserve">Взнос на систему видеонаблюдения </w:t>
            </w:r>
          </w:p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 xml:space="preserve"> ( ТСЖ «Промышленная 19/1»)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145753,30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140335,88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5417,42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125500,00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20253,30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20253,30</w:t>
            </w:r>
          </w:p>
        </w:tc>
      </w:tr>
      <w:tr w:rsidR="00C66602" w:rsidTr="000C4101">
        <w:trPr>
          <w:trHeight w:val="40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 xml:space="preserve">Взнос на замену покрытия пола в лифтах  </w:t>
            </w:r>
          </w:p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( ТСЖ «Промышленная 19/1»)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24503,46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23765,40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738,06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24522,22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-18,76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-18,76</w:t>
            </w:r>
          </w:p>
        </w:tc>
      </w:tr>
      <w:tr w:rsidR="00C66602" w:rsidTr="000C4101">
        <w:trPr>
          <w:trHeight w:val="3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 xml:space="preserve">Взнос на установку козырька над подъездом </w:t>
            </w:r>
          </w:p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( ТСЖ «Промышленная 19/1»)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63371,00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61911,08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1459,92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63000,00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371,00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371,00</w:t>
            </w:r>
          </w:p>
        </w:tc>
      </w:tr>
      <w:tr w:rsidR="00C66602" w:rsidTr="000C4101">
        <w:trPr>
          <w:trHeight w:val="3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Взнос на установку металлической входной двери</w:t>
            </w:r>
          </w:p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 xml:space="preserve"> ( ТСЖ «Промышленная 19/1»)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28516,95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27859,99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656,96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25000,00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3516,95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3516,95</w:t>
            </w:r>
          </w:p>
        </w:tc>
      </w:tr>
      <w:tr w:rsidR="00C66602" w:rsidTr="000C4101">
        <w:trPr>
          <w:trHeight w:val="3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Взнос на противоскользящее покрытие ступенек крыльца</w:t>
            </w:r>
          </w:p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 xml:space="preserve"> ( ТСЖ «Промышленная 19/1»)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61258,64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59413,56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1845,08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61258,64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2448,00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58810,64</w:t>
            </w:r>
          </w:p>
        </w:tc>
      </w:tr>
      <w:tr w:rsidR="00C66602" w:rsidTr="000C4101">
        <w:trPr>
          <w:trHeight w:val="3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418459,85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407009,66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11450,19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254554,22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163905,63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sz w:val="16"/>
                <w:szCs w:val="16"/>
              </w:rPr>
            </w:pPr>
            <w:r w:rsidRPr="006C0013">
              <w:rPr>
                <w:sz w:val="16"/>
                <w:szCs w:val="16"/>
              </w:rPr>
              <w:t>45477,00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02" w:rsidRPr="006C0013" w:rsidRDefault="00C66602" w:rsidP="000C4101">
            <w:pPr>
              <w:rPr>
                <w:b/>
                <w:sz w:val="16"/>
                <w:szCs w:val="16"/>
              </w:rPr>
            </w:pPr>
            <w:r w:rsidRPr="006C0013">
              <w:rPr>
                <w:b/>
                <w:sz w:val="16"/>
                <w:szCs w:val="16"/>
              </w:rPr>
              <w:t>103275,13</w:t>
            </w:r>
          </w:p>
        </w:tc>
      </w:tr>
    </w:tbl>
    <w:p w:rsidR="00C66602" w:rsidRDefault="00C66602" w:rsidP="00C66602"/>
    <w:p w:rsidR="002F0738" w:rsidRPr="002F0738" w:rsidRDefault="002F0738" w:rsidP="002F0738">
      <w:pPr>
        <w:jc w:val="both"/>
      </w:pPr>
      <w:r w:rsidRPr="002F0738">
        <w:t xml:space="preserve">   Остаток денежных средств на расчетном счете по состоянию на 01.01.2017 года согласно справки № 17 от 12.01.2017 года</w:t>
      </w:r>
      <w:r>
        <w:t xml:space="preserve"> банка «Уралсиб»</w:t>
      </w:r>
      <w:r w:rsidRPr="002F0738">
        <w:t xml:space="preserve"> – составляет 0 руб. 00 копеек. </w:t>
      </w:r>
    </w:p>
    <w:p w:rsidR="002F0738" w:rsidRPr="002F0738" w:rsidRDefault="002F0738" w:rsidP="002F0738">
      <w:pPr>
        <w:jc w:val="both"/>
      </w:pPr>
      <w:r w:rsidRPr="002F0738">
        <w:t xml:space="preserve">   Остаток денежных средств на расчетном счете по состоянию на 12.01.2017 года согласно справки № 78 от 26.01.2017 года</w:t>
      </w:r>
      <w:r w:rsidR="00192960">
        <w:t xml:space="preserve"> банка «Уралсиб»</w:t>
      </w:r>
      <w:r w:rsidRPr="002F0738">
        <w:t xml:space="preserve"> – составляет 112597 руб. 03 копейки. </w:t>
      </w:r>
    </w:p>
    <w:p w:rsidR="002F0738" w:rsidRPr="002F0738" w:rsidRDefault="002F0738" w:rsidP="002F0738">
      <w:pPr>
        <w:jc w:val="both"/>
      </w:pPr>
    </w:p>
    <w:p w:rsidR="00491299" w:rsidRPr="002F0738" w:rsidRDefault="00491299" w:rsidP="00FC68DD">
      <w:pPr>
        <w:jc w:val="both"/>
      </w:pPr>
    </w:p>
    <w:p w:rsidR="00491299" w:rsidRPr="002F0738" w:rsidRDefault="00491299" w:rsidP="00FC68DD">
      <w:pPr>
        <w:jc w:val="both"/>
      </w:pPr>
    </w:p>
    <w:p w:rsidR="00491299" w:rsidRDefault="00491299" w:rsidP="00FC68DD">
      <w:pPr>
        <w:jc w:val="both"/>
      </w:pPr>
    </w:p>
    <w:p w:rsidR="00C66602" w:rsidRDefault="00491299" w:rsidP="00C66602">
      <w:r>
        <w:t xml:space="preserve">Председатель Правления  </w:t>
      </w:r>
    </w:p>
    <w:p w:rsidR="00491299" w:rsidRPr="0094784C" w:rsidRDefault="00C66602" w:rsidP="00C66602">
      <w:r>
        <w:t>ТСЖ «Промышленная 19/1»</w:t>
      </w:r>
      <w:r w:rsidR="00491299">
        <w:t xml:space="preserve">                             </w:t>
      </w:r>
      <w:r>
        <w:t xml:space="preserve">                    _______________ /Кудра Т.</w:t>
      </w:r>
      <w:r w:rsidR="00491299">
        <w:t>П.</w:t>
      </w:r>
      <w:r>
        <w:t>/</w:t>
      </w:r>
    </w:p>
    <w:sectPr w:rsidR="00491299" w:rsidRPr="0094784C" w:rsidSect="00E73FE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9B4" w:rsidRDefault="00DE19B4" w:rsidP="00A60CE5">
      <w:r>
        <w:separator/>
      </w:r>
    </w:p>
  </w:endnote>
  <w:endnote w:type="continuationSeparator" w:id="0">
    <w:p w:rsidR="00DE19B4" w:rsidRDefault="00DE19B4" w:rsidP="00A6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4496489"/>
      <w:docPartObj>
        <w:docPartGallery w:val="Page Numbers (Bottom of Page)"/>
        <w:docPartUnique/>
      </w:docPartObj>
    </w:sdtPr>
    <w:sdtEndPr/>
    <w:sdtContent>
      <w:p w:rsidR="00562E1A" w:rsidRDefault="00562E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52F">
          <w:rPr>
            <w:noProof/>
          </w:rPr>
          <w:t>5</w:t>
        </w:r>
        <w:r>
          <w:fldChar w:fldCharType="end"/>
        </w:r>
      </w:p>
    </w:sdtContent>
  </w:sdt>
  <w:p w:rsidR="00562E1A" w:rsidRDefault="00562E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9B4" w:rsidRDefault="00DE19B4" w:rsidP="00A60CE5">
      <w:r>
        <w:separator/>
      </w:r>
    </w:p>
  </w:footnote>
  <w:footnote w:type="continuationSeparator" w:id="0">
    <w:p w:rsidR="00DE19B4" w:rsidRDefault="00DE19B4" w:rsidP="00A60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57369"/>
    <w:multiLevelType w:val="multilevel"/>
    <w:tmpl w:val="68E81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i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  <w:u w:val="single"/>
      </w:rPr>
    </w:lvl>
  </w:abstractNum>
  <w:abstractNum w:abstractNumId="1">
    <w:nsid w:val="16D36387"/>
    <w:multiLevelType w:val="hybridMultilevel"/>
    <w:tmpl w:val="CD409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15D37"/>
    <w:multiLevelType w:val="hybridMultilevel"/>
    <w:tmpl w:val="834A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874A3"/>
    <w:multiLevelType w:val="multilevel"/>
    <w:tmpl w:val="064AC1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9373CD8"/>
    <w:multiLevelType w:val="hybridMultilevel"/>
    <w:tmpl w:val="136A06B2"/>
    <w:lvl w:ilvl="0" w:tplc="28F80C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E875ED2"/>
    <w:multiLevelType w:val="hybridMultilevel"/>
    <w:tmpl w:val="834A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B4F98"/>
    <w:multiLevelType w:val="hybridMultilevel"/>
    <w:tmpl w:val="0A9C3D06"/>
    <w:lvl w:ilvl="0" w:tplc="31723274">
      <w:start w:val="1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7">
    <w:nsid w:val="6E0F7F64"/>
    <w:multiLevelType w:val="multilevel"/>
    <w:tmpl w:val="67C43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3E60F11"/>
    <w:multiLevelType w:val="multilevel"/>
    <w:tmpl w:val="503C75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>
    <w:nsid w:val="73F249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B3"/>
    <w:rsid w:val="00001553"/>
    <w:rsid w:val="00002903"/>
    <w:rsid w:val="00017B39"/>
    <w:rsid w:val="00023C3C"/>
    <w:rsid w:val="000416F0"/>
    <w:rsid w:val="00043D32"/>
    <w:rsid w:val="00047C93"/>
    <w:rsid w:val="00052494"/>
    <w:rsid w:val="0005747C"/>
    <w:rsid w:val="000602E1"/>
    <w:rsid w:val="00061214"/>
    <w:rsid w:val="000648AB"/>
    <w:rsid w:val="00070AAF"/>
    <w:rsid w:val="000908E1"/>
    <w:rsid w:val="000909ED"/>
    <w:rsid w:val="0009131B"/>
    <w:rsid w:val="0009594C"/>
    <w:rsid w:val="000A0C57"/>
    <w:rsid w:val="000A3631"/>
    <w:rsid w:val="000A5A5A"/>
    <w:rsid w:val="000C380A"/>
    <w:rsid w:val="000C4E07"/>
    <w:rsid w:val="000D4345"/>
    <w:rsid w:val="000D5182"/>
    <w:rsid w:val="000D625C"/>
    <w:rsid w:val="000D71DA"/>
    <w:rsid w:val="000E4622"/>
    <w:rsid w:val="000E60D8"/>
    <w:rsid w:val="000E6A3D"/>
    <w:rsid w:val="000F2549"/>
    <w:rsid w:val="00103230"/>
    <w:rsid w:val="00121925"/>
    <w:rsid w:val="0012393D"/>
    <w:rsid w:val="00124E76"/>
    <w:rsid w:val="00141126"/>
    <w:rsid w:val="00155727"/>
    <w:rsid w:val="001560EB"/>
    <w:rsid w:val="00156166"/>
    <w:rsid w:val="00160C71"/>
    <w:rsid w:val="0016139E"/>
    <w:rsid w:val="00175CA7"/>
    <w:rsid w:val="00177419"/>
    <w:rsid w:val="001857F2"/>
    <w:rsid w:val="001904E2"/>
    <w:rsid w:val="00192960"/>
    <w:rsid w:val="001A0D4D"/>
    <w:rsid w:val="001B1E9C"/>
    <w:rsid w:val="001B2E10"/>
    <w:rsid w:val="001B3858"/>
    <w:rsid w:val="001B69EF"/>
    <w:rsid w:val="001C1D4E"/>
    <w:rsid w:val="001C1DE5"/>
    <w:rsid w:val="001C7628"/>
    <w:rsid w:val="001D77F2"/>
    <w:rsid w:val="001E1AF7"/>
    <w:rsid w:val="001E3566"/>
    <w:rsid w:val="001F2CFD"/>
    <w:rsid w:val="001F787D"/>
    <w:rsid w:val="002036CC"/>
    <w:rsid w:val="00206F44"/>
    <w:rsid w:val="0021560B"/>
    <w:rsid w:val="00221097"/>
    <w:rsid w:val="002259BE"/>
    <w:rsid w:val="00227163"/>
    <w:rsid w:val="002306E8"/>
    <w:rsid w:val="00234D8A"/>
    <w:rsid w:val="00237A60"/>
    <w:rsid w:val="00246CE8"/>
    <w:rsid w:val="00255F28"/>
    <w:rsid w:val="00256311"/>
    <w:rsid w:val="0026742F"/>
    <w:rsid w:val="00274DC5"/>
    <w:rsid w:val="002A4B5F"/>
    <w:rsid w:val="002A73F1"/>
    <w:rsid w:val="002B1954"/>
    <w:rsid w:val="002B7BEB"/>
    <w:rsid w:val="002B7D09"/>
    <w:rsid w:val="002C1DF2"/>
    <w:rsid w:val="002E2747"/>
    <w:rsid w:val="002F0738"/>
    <w:rsid w:val="0030427C"/>
    <w:rsid w:val="00306F9E"/>
    <w:rsid w:val="00311855"/>
    <w:rsid w:val="00311D16"/>
    <w:rsid w:val="0032049D"/>
    <w:rsid w:val="003225BD"/>
    <w:rsid w:val="00322BD8"/>
    <w:rsid w:val="00324FC0"/>
    <w:rsid w:val="00354068"/>
    <w:rsid w:val="00356046"/>
    <w:rsid w:val="003769BA"/>
    <w:rsid w:val="00380E82"/>
    <w:rsid w:val="003918C5"/>
    <w:rsid w:val="00392A78"/>
    <w:rsid w:val="003A3F75"/>
    <w:rsid w:val="003A5FDC"/>
    <w:rsid w:val="003A67EE"/>
    <w:rsid w:val="003B397F"/>
    <w:rsid w:val="003B486C"/>
    <w:rsid w:val="003C6B20"/>
    <w:rsid w:val="003E01B8"/>
    <w:rsid w:val="003E4DBC"/>
    <w:rsid w:val="003E60C8"/>
    <w:rsid w:val="003F0BFF"/>
    <w:rsid w:val="00405D65"/>
    <w:rsid w:val="0040770B"/>
    <w:rsid w:val="00414E4A"/>
    <w:rsid w:val="004328FE"/>
    <w:rsid w:val="00434EEA"/>
    <w:rsid w:val="00471750"/>
    <w:rsid w:val="00476E37"/>
    <w:rsid w:val="00486C66"/>
    <w:rsid w:val="00491299"/>
    <w:rsid w:val="0049485D"/>
    <w:rsid w:val="004A0622"/>
    <w:rsid w:val="004A0EF3"/>
    <w:rsid w:val="004A28D6"/>
    <w:rsid w:val="004A342C"/>
    <w:rsid w:val="004A3E0D"/>
    <w:rsid w:val="004B3E7B"/>
    <w:rsid w:val="004C0DCD"/>
    <w:rsid w:val="004C1E86"/>
    <w:rsid w:val="004C2DBB"/>
    <w:rsid w:val="004C3C88"/>
    <w:rsid w:val="004C7539"/>
    <w:rsid w:val="004D0E4E"/>
    <w:rsid w:val="004D3184"/>
    <w:rsid w:val="004D62C6"/>
    <w:rsid w:val="004E3C60"/>
    <w:rsid w:val="004E79B6"/>
    <w:rsid w:val="004F035F"/>
    <w:rsid w:val="0050371E"/>
    <w:rsid w:val="005155E2"/>
    <w:rsid w:val="00516983"/>
    <w:rsid w:val="0051752F"/>
    <w:rsid w:val="00520F46"/>
    <w:rsid w:val="00521AC9"/>
    <w:rsid w:val="00523B73"/>
    <w:rsid w:val="00535D1C"/>
    <w:rsid w:val="00544EA9"/>
    <w:rsid w:val="00545BC0"/>
    <w:rsid w:val="00550CD3"/>
    <w:rsid w:val="00552FB7"/>
    <w:rsid w:val="00561842"/>
    <w:rsid w:val="00562E1A"/>
    <w:rsid w:val="00571417"/>
    <w:rsid w:val="00573F6B"/>
    <w:rsid w:val="005858CA"/>
    <w:rsid w:val="0058756E"/>
    <w:rsid w:val="00590D59"/>
    <w:rsid w:val="005A1E04"/>
    <w:rsid w:val="005A457A"/>
    <w:rsid w:val="005A6F34"/>
    <w:rsid w:val="005B16A2"/>
    <w:rsid w:val="005C0280"/>
    <w:rsid w:val="005D1BB4"/>
    <w:rsid w:val="005D2FEB"/>
    <w:rsid w:val="005E2997"/>
    <w:rsid w:val="005E48E2"/>
    <w:rsid w:val="005F0CA5"/>
    <w:rsid w:val="00612A02"/>
    <w:rsid w:val="0061779D"/>
    <w:rsid w:val="00621892"/>
    <w:rsid w:val="00631ADC"/>
    <w:rsid w:val="00632200"/>
    <w:rsid w:val="00636B06"/>
    <w:rsid w:val="006460AF"/>
    <w:rsid w:val="00653191"/>
    <w:rsid w:val="00653552"/>
    <w:rsid w:val="006634D7"/>
    <w:rsid w:val="006645B7"/>
    <w:rsid w:val="00664BDB"/>
    <w:rsid w:val="006834D2"/>
    <w:rsid w:val="00690CDD"/>
    <w:rsid w:val="006914A0"/>
    <w:rsid w:val="006A1A3C"/>
    <w:rsid w:val="006B7EB1"/>
    <w:rsid w:val="006C04B0"/>
    <w:rsid w:val="006C2193"/>
    <w:rsid w:val="006C327D"/>
    <w:rsid w:val="006D195D"/>
    <w:rsid w:val="006D7334"/>
    <w:rsid w:val="006F115D"/>
    <w:rsid w:val="006F143B"/>
    <w:rsid w:val="007078CF"/>
    <w:rsid w:val="0071303A"/>
    <w:rsid w:val="007272A9"/>
    <w:rsid w:val="00734731"/>
    <w:rsid w:val="0074667F"/>
    <w:rsid w:val="00746756"/>
    <w:rsid w:val="007530FF"/>
    <w:rsid w:val="00754BCE"/>
    <w:rsid w:val="00755A25"/>
    <w:rsid w:val="00756C4B"/>
    <w:rsid w:val="007615D9"/>
    <w:rsid w:val="007617F5"/>
    <w:rsid w:val="00776E9E"/>
    <w:rsid w:val="00781D0B"/>
    <w:rsid w:val="007845FF"/>
    <w:rsid w:val="007864DB"/>
    <w:rsid w:val="00796795"/>
    <w:rsid w:val="007A0290"/>
    <w:rsid w:val="007A28DA"/>
    <w:rsid w:val="007B1B81"/>
    <w:rsid w:val="007B6815"/>
    <w:rsid w:val="007E7696"/>
    <w:rsid w:val="007F3C5E"/>
    <w:rsid w:val="007F5842"/>
    <w:rsid w:val="007F7B38"/>
    <w:rsid w:val="00800C23"/>
    <w:rsid w:val="00803BDA"/>
    <w:rsid w:val="00804C81"/>
    <w:rsid w:val="00807ABB"/>
    <w:rsid w:val="00811131"/>
    <w:rsid w:val="00816CFB"/>
    <w:rsid w:val="008248B5"/>
    <w:rsid w:val="00835DF1"/>
    <w:rsid w:val="0085404F"/>
    <w:rsid w:val="008624C1"/>
    <w:rsid w:val="00864F9D"/>
    <w:rsid w:val="0088005C"/>
    <w:rsid w:val="008812BF"/>
    <w:rsid w:val="00882F1A"/>
    <w:rsid w:val="008967F7"/>
    <w:rsid w:val="008969B0"/>
    <w:rsid w:val="008B0632"/>
    <w:rsid w:val="008B6E28"/>
    <w:rsid w:val="008C63A0"/>
    <w:rsid w:val="008D31B1"/>
    <w:rsid w:val="008D714A"/>
    <w:rsid w:val="008E71E0"/>
    <w:rsid w:val="008F5448"/>
    <w:rsid w:val="008F6C7D"/>
    <w:rsid w:val="00901ACE"/>
    <w:rsid w:val="00901CE1"/>
    <w:rsid w:val="00922858"/>
    <w:rsid w:val="00940299"/>
    <w:rsid w:val="00941306"/>
    <w:rsid w:val="0094784C"/>
    <w:rsid w:val="009505C0"/>
    <w:rsid w:val="00961841"/>
    <w:rsid w:val="00961EC2"/>
    <w:rsid w:val="00970935"/>
    <w:rsid w:val="00981982"/>
    <w:rsid w:val="00982D01"/>
    <w:rsid w:val="009954FE"/>
    <w:rsid w:val="009975F6"/>
    <w:rsid w:val="00997767"/>
    <w:rsid w:val="009A51D4"/>
    <w:rsid w:val="009B1525"/>
    <w:rsid w:val="009B1F37"/>
    <w:rsid w:val="009B2E30"/>
    <w:rsid w:val="009B6755"/>
    <w:rsid w:val="009C11BA"/>
    <w:rsid w:val="009C533B"/>
    <w:rsid w:val="009C5460"/>
    <w:rsid w:val="009C68FC"/>
    <w:rsid w:val="009D00D6"/>
    <w:rsid w:val="009D01D2"/>
    <w:rsid w:val="009D2662"/>
    <w:rsid w:val="009E046D"/>
    <w:rsid w:val="009E219D"/>
    <w:rsid w:val="009F3BDA"/>
    <w:rsid w:val="009F521B"/>
    <w:rsid w:val="009F674C"/>
    <w:rsid w:val="00A42F62"/>
    <w:rsid w:val="00A44641"/>
    <w:rsid w:val="00A44D28"/>
    <w:rsid w:val="00A45ED0"/>
    <w:rsid w:val="00A523FB"/>
    <w:rsid w:val="00A52796"/>
    <w:rsid w:val="00A563BB"/>
    <w:rsid w:val="00A60CE5"/>
    <w:rsid w:val="00AA175C"/>
    <w:rsid w:val="00AC0D9C"/>
    <w:rsid w:val="00AD2781"/>
    <w:rsid w:val="00AE6D0B"/>
    <w:rsid w:val="00AF22CA"/>
    <w:rsid w:val="00AF68E5"/>
    <w:rsid w:val="00B013DB"/>
    <w:rsid w:val="00B01BF2"/>
    <w:rsid w:val="00B02134"/>
    <w:rsid w:val="00B06920"/>
    <w:rsid w:val="00B1050A"/>
    <w:rsid w:val="00B156BA"/>
    <w:rsid w:val="00B17780"/>
    <w:rsid w:val="00B216A9"/>
    <w:rsid w:val="00B22081"/>
    <w:rsid w:val="00B2336F"/>
    <w:rsid w:val="00B249CD"/>
    <w:rsid w:val="00B25815"/>
    <w:rsid w:val="00B32879"/>
    <w:rsid w:val="00B332EF"/>
    <w:rsid w:val="00B37479"/>
    <w:rsid w:val="00B37D1D"/>
    <w:rsid w:val="00B41178"/>
    <w:rsid w:val="00B50422"/>
    <w:rsid w:val="00B532F9"/>
    <w:rsid w:val="00B601CA"/>
    <w:rsid w:val="00B62DA3"/>
    <w:rsid w:val="00B65252"/>
    <w:rsid w:val="00B7231B"/>
    <w:rsid w:val="00B72AD6"/>
    <w:rsid w:val="00B87778"/>
    <w:rsid w:val="00B954EB"/>
    <w:rsid w:val="00BA04F0"/>
    <w:rsid w:val="00BA41E5"/>
    <w:rsid w:val="00BB21EB"/>
    <w:rsid w:val="00BB396F"/>
    <w:rsid w:val="00BC7551"/>
    <w:rsid w:val="00BD1474"/>
    <w:rsid w:val="00BD242A"/>
    <w:rsid w:val="00BD6AE6"/>
    <w:rsid w:val="00BE6DC7"/>
    <w:rsid w:val="00C07671"/>
    <w:rsid w:val="00C20414"/>
    <w:rsid w:val="00C247EC"/>
    <w:rsid w:val="00C4578B"/>
    <w:rsid w:val="00C5275B"/>
    <w:rsid w:val="00C605D7"/>
    <w:rsid w:val="00C64F6A"/>
    <w:rsid w:val="00C6619A"/>
    <w:rsid w:val="00C66602"/>
    <w:rsid w:val="00C77A55"/>
    <w:rsid w:val="00C869E1"/>
    <w:rsid w:val="00C94405"/>
    <w:rsid w:val="00CA00C2"/>
    <w:rsid w:val="00CA32B9"/>
    <w:rsid w:val="00CB3698"/>
    <w:rsid w:val="00CB3E5A"/>
    <w:rsid w:val="00CB5A95"/>
    <w:rsid w:val="00CD5800"/>
    <w:rsid w:val="00CE27B3"/>
    <w:rsid w:val="00CE2F8C"/>
    <w:rsid w:val="00CF6311"/>
    <w:rsid w:val="00CF64E4"/>
    <w:rsid w:val="00D032D6"/>
    <w:rsid w:val="00D575DF"/>
    <w:rsid w:val="00D73FA6"/>
    <w:rsid w:val="00D91ED0"/>
    <w:rsid w:val="00D95329"/>
    <w:rsid w:val="00D966DF"/>
    <w:rsid w:val="00DB0825"/>
    <w:rsid w:val="00DC0B16"/>
    <w:rsid w:val="00DC0D03"/>
    <w:rsid w:val="00DD3143"/>
    <w:rsid w:val="00DE19B4"/>
    <w:rsid w:val="00DE2F81"/>
    <w:rsid w:val="00DE7F2D"/>
    <w:rsid w:val="00DF142C"/>
    <w:rsid w:val="00DF753B"/>
    <w:rsid w:val="00E01540"/>
    <w:rsid w:val="00E06FB6"/>
    <w:rsid w:val="00E1310C"/>
    <w:rsid w:val="00E16969"/>
    <w:rsid w:val="00E21D17"/>
    <w:rsid w:val="00E22D24"/>
    <w:rsid w:val="00E24122"/>
    <w:rsid w:val="00E25068"/>
    <w:rsid w:val="00E31293"/>
    <w:rsid w:val="00E31A3A"/>
    <w:rsid w:val="00E35192"/>
    <w:rsid w:val="00E4676F"/>
    <w:rsid w:val="00E46BF0"/>
    <w:rsid w:val="00E56467"/>
    <w:rsid w:val="00E61EB3"/>
    <w:rsid w:val="00E62C38"/>
    <w:rsid w:val="00E64DBD"/>
    <w:rsid w:val="00E66A70"/>
    <w:rsid w:val="00E73FE1"/>
    <w:rsid w:val="00E74019"/>
    <w:rsid w:val="00E820AE"/>
    <w:rsid w:val="00E8760B"/>
    <w:rsid w:val="00EA2C82"/>
    <w:rsid w:val="00EB1509"/>
    <w:rsid w:val="00EB7AF4"/>
    <w:rsid w:val="00EC11B5"/>
    <w:rsid w:val="00ED6A2B"/>
    <w:rsid w:val="00EE24DD"/>
    <w:rsid w:val="00EE6DC2"/>
    <w:rsid w:val="00EF0F11"/>
    <w:rsid w:val="00F00C1E"/>
    <w:rsid w:val="00F02796"/>
    <w:rsid w:val="00F20EAB"/>
    <w:rsid w:val="00F21953"/>
    <w:rsid w:val="00F63A5F"/>
    <w:rsid w:val="00F6560C"/>
    <w:rsid w:val="00F70DC2"/>
    <w:rsid w:val="00F71B37"/>
    <w:rsid w:val="00F743DC"/>
    <w:rsid w:val="00F74D2F"/>
    <w:rsid w:val="00F92296"/>
    <w:rsid w:val="00F93BD6"/>
    <w:rsid w:val="00F94A15"/>
    <w:rsid w:val="00FB4167"/>
    <w:rsid w:val="00FC58E0"/>
    <w:rsid w:val="00FC68DD"/>
    <w:rsid w:val="00FD30CB"/>
    <w:rsid w:val="00FD3468"/>
    <w:rsid w:val="00FE39C9"/>
    <w:rsid w:val="00FE443B"/>
    <w:rsid w:val="00FE71F1"/>
    <w:rsid w:val="00FF4C3C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15DE8-8E03-4C7D-9689-6BB39B97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E27B3"/>
    <w:rPr>
      <w:b/>
      <w:bCs/>
    </w:rPr>
  </w:style>
  <w:style w:type="paragraph" w:styleId="a4">
    <w:name w:val="List Paragraph"/>
    <w:basedOn w:val="a"/>
    <w:uiPriority w:val="34"/>
    <w:qFormat/>
    <w:rsid w:val="00981982"/>
    <w:pPr>
      <w:ind w:left="720"/>
      <w:contextualSpacing/>
    </w:pPr>
  </w:style>
  <w:style w:type="table" w:styleId="a5">
    <w:name w:val="Table Grid"/>
    <w:basedOn w:val="a1"/>
    <w:uiPriority w:val="39"/>
    <w:rsid w:val="008B6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0C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0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0C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0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4E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4EEA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semiHidden/>
    <w:unhideWhenUsed/>
    <w:rsid w:val="00230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Image&amp;Matros ®</cp:lastModifiedBy>
  <cp:revision>2</cp:revision>
  <cp:lastPrinted>2016-02-01T05:14:00Z</cp:lastPrinted>
  <dcterms:created xsi:type="dcterms:W3CDTF">2017-03-15T04:05:00Z</dcterms:created>
  <dcterms:modified xsi:type="dcterms:W3CDTF">2017-03-15T04:05:00Z</dcterms:modified>
</cp:coreProperties>
</file>