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0143021:57359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Прикубанский внутригородской округ,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Краснодарский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0143021:81465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Прикубанский внутригородской округ,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Краснодарский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0143021:81463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Прикубанский внутригородской округ,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Краснодарский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0143021:78570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г.о.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0143021:78562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г.о.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земельный участок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0143021:78548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г.о.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На земельный участок с кадастровым номером: 23:43:0143021:78549, расположенного по адресу: Краснодарский край, город Краснодарг.о.,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На земельный участок с кадастровым номером: 23:43:0143021:78544, расположенного по адресу: Краснодарский край, город Краснодарг.о.,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земельный участок с кадастровым номером: 23:43:0143021:78573, расположенного по адресу: Краснодарский край, город Краснодарг.о.,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земельный участок с кадастровым номером: 23:43:0143021:78537, расположенного по адресу: Краснодарский край, город Краснодарг.о.,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 На земельный участок с кадастровым номером: 23:43:0143021:78564, расположенного по адресу: Краснодарский край, город Краснодарг.о.,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 На земельный участок с кадастровым номером: 23:43:0143021:78569, расположенного по адресу: Краснодарский край, город Краснодарг.о.,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 На земельный участок с кадастровым номером: 23:43:0143021:78565, расположенного по адресу: Краснодарский край, город Краснодарг.о.,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1935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>Газопровод-ввод высокого давления 1-й категории Дн159мм от точки подключения до границы земельного участка к/н 23:43:0143021:57358 по адресу: Краснодарский край, г. Краснодар, Прикубанский внутригородской округ, п. Краснодарский к сети газораспределения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07.02.2026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23.02.2026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Реквизиты документов, предусмотренных пунктом 7 статьи 39.42 ЗК РФ: Договор №ТП-</w:t>
      </w:r>
      <w:r>
        <w:rPr>
          <w:rFonts w:cs="Times New Roman" w:ascii="Times New Roman" w:hAnsi="Times New Roman"/>
          <w:spacing w:val="-10"/>
          <w:sz w:val="28"/>
          <w:szCs w:val="28"/>
        </w:rPr>
        <w:t>46-07/ЮР/ЗСТ/452/23 от 20.07.2023.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LibreOffice/7.6.7.2$Linux_X86_64 LibreOffice_project/60$Build-2</Application>
  <AppVersion>15.0000</AppVersion>
  <Pages>3</Pages>
  <Words>486</Words>
  <Characters>3653</Characters>
  <CharactersWithSpaces>4106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2025-09-26T11:29:12Z</cp:lastPrinted>
  <dcterms:modified xsi:type="dcterms:W3CDTF">2026-01-30T12:26:26Z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