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320EE" w:rsidRPr="00571A76">
        <w:tc>
          <w:tcPr>
            <w:tcW w:w="4644" w:type="dxa"/>
            <w:tcBorders>
              <w:top w:val="nil"/>
              <w:left w:val="nil"/>
              <w:bottom w:val="nil"/>
              <w:right w:val="nil"/>
            </w:tcBorders>
          </w:tcPr>
          <w:p w:rsidR="008320EE" w:rsidRPr="00571A76"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3A2E43" w:rsidRPr="00571A76" w:rsidRDefault="003A2E43" w:rsidP="003A2E43">
            <w:pPr>
              <w:pStyle w:val="Heading"/>
              <w:ind w:right="-1"/>
              <w:jc w:val="center"/>
              <w:rPr>
                <w:rFonts w:ascii="Times New Roman" w:hAnsi="Times New Roman"/>
                <w:b w:val="0"/>
                <w:bCs w:val="0"/>
                <w:sz w:val="28"/>
                <w:szCs w:val="28"/>
              </w:rPr>
            </w:pPr>
            <w:r w:rsidRPr="00571A76">
              <w:rPr>
                <w:rFonts w:ascii="Times New Roman" w:hAnsi="Times New Roman"/>
                <w:b w:val="0"/>
                <w:bCs w:val="0"/>
                <w:sz w:val="28"/>
                <w:szCs w:val="28"/>
              </w:rPr>
              <w:t xml:space="preserve">ПРИЛОЖЕНИЕ </w:t>
            </w:r>
          </w:p>
          <w:p w:rsidR="003A2E43" w:rsidRPr="00571A76" w:rsidRDefault="003A2E43" w:rsidP="003A2E43">
            <w:pPr>
              <w:pStyle w:val="Heading"/>
              <w:ind w:right="-1"/>
              <w:jc w:val="center"/>
              <w:rPr>
                <w:rFonts w:ascii="Times New Roman" w:hAnsi="Times New Roman" w:cs="Times New Roman"/>
                <w:b w:val="0"/>
                <w:sz w:val="28"/>
              </w:rPr>
            </w:pPr>
            <w:r w:rsidRPr="00571A76">
              <w:rPr>
                <w:rFonts w:ascii="Times New Roman" w:hAnsi="Times New Roman" w:cs="Times New Roman"/>
                <w:b w:val="0"/>
                <w:sz w:val="28"/>
              </w:rPr>
              <w:t>к постановлению администрации</w:t>
            </w:r>
          </w:p>
          <w:p w:rsidR="003A2E43" w:rsidRPr="00571A76" w:rsidRDefault="003A2E43" w:rsidP="003A2E43">
            <w:pPr>
              <w:pStyle w:val="Heading"/>
              <w:ind w:right="-1"/>
              <w:jc w:val="center"/>
              <w:rPr>
                <w:rFonts w:ascii="Times New Roman" w:hAnsi="Times New Roman" w:cs="Times New Roman"/>
                <w:b w:val="0"/>
                <w:sz w:val="28"/>
              </w:rPr>
            </w:pPr>
            <w:r w:rsidRPr="00571A76">
              <w:rPr>
                <w:rFonts w:ascii="Times New Roman" w:hAnsi="Times New Roman" w:cs="Times New Roman"/>
                <w:b w:val="0"/>
                <w:sz w:val="28"/>
              </w:rPr>
              <w:t>муниципального образования</w:t>
            </w:r>
          </w:p>
          <w:p w:rsidR="003A2E43" w:rsidRPr="00571A76" w:rsidRDefault="003A2E43" w:rsidP="003A2E43">
            <w:pPr>
              <w:pStyle w:val="Heading"/>
              <w:ind w:right="-1"/>
              <w:jc w:val="center"/>
              <w:rPr>
                <w:rFonts w:ascii="Times New Roman" w:hAnsi="Times New Roman" w:cs="Times New Roman"/>
                <w:b w:val="0"/>
                <w:sz w:val="28"/>
              </w:rPr>
            </w:pPr>
            <w:r w:rsidRPr="00571A76">
              <w:rPr>
                <w:rFonts w:ascii="Times New Roman" w:hAnsi="Times New Roman" w:cs="Times New Roman"/>
                <w:b w:val="0"/>
                <w:sz w:val="28"/>
              </w:rPr>
              <w:t>город Краснодар</w:t>
            </w:r>
          </w:p>
          <w:p w:rsidR="003A2E43" w:rsidRPr="00571A76" w:rsidRDefault="003A2E43" w:rsidP="003A2E43">
            <w:pPr>
              <w:pStyle w:val="Heading"/>
              <w:ind w:right="-1"/>
              <w:jc w:val="center"/>
              <w:rPr>
                <w:rFonts w:ascii="Times New Roman" w:hAnsi="Times New Roman" w:cs="Times New Roman"/>
                <w:b w:val="0"/>
                <w:sz w:val="28"/>
              </w:rPr>
            </w:pPr>
            <w:r w:rsidRPr="00571A76">
              <w:rPr>
                <w:rFonts w:ascii="Times New Roman" w:hAnsi="Times New Roman" w:cs="Times New Roman"/>
                <w:b w:val="0"/>
                <w:sz w:val="28"/>
              </w:rPr>
              <w:t>от ___________ № __________</w:t>
            </w:r>
          </w:p>
          <w:p w:rsidR="003A2E43" w:rsidRPr="00571A76" w:rsidRDefault="003A2E43" w:rsidP="003A2E43">
            <w:pPr>
              <w:pStyle w:val="Heading"/>
              <w:ind w:right="-1"/>
              <w:jc w:val="center"/>
              <w:rPr>
                <w:rFonts w:ascii="Times New Roman" w:hAnsi="Times New Roman" w:cs="Times New Roman"/>
                <w:b w:val="0"/>
                <w:bCs w:val="0"/>
                <w:sz w:val="28"/>
                <w:szCs w:val="28"/>
              </w:rPr>
            </w:pPr>
          </w:p>
          <w:p w:rsidR="003A2E43" w:rsidRPr="00571A76" w:rsidRDefault="00FD4D16" w:rsidP="003A2E43">
            <w:pPr>
              <w:pStyle w:val="Heading"/>
              <w:ind w:right="-1"/>
              <w:jc w:val="center"/>
              <w:rPr>
                <w:rFonts w:ascii="Times New Roman" w:hAnsi="Times New Roman" w:cs="Times New Roman"/>
                <w:b w:val="0"/>
                <w:bCs w:val="0"/>
                <w:sz w:val="28"/>
                <w:szCs w:val="28"/>
              </w:rPr>
            </w:pPr>
            <w:r w:rsidRPr="00571A76">
              <w:rPr>
                <w:rFonts w:ascii="Times New Roman" w:hAnsi="Times New Roman" w:cs="Times New Roman"/>
                <w:b w:val="0"/>
                <w:bCs w:val="0"/>
                <w:sz w:val="28"/>
                <w:szCs w:val="28"/>
              </w:rPr>
              <w:t>«</w:t>
            </w:r>
            <w:r w:rsidR="003A2E43" w:rsidRPr="00571A76">
              <w:rPr>
                <w:rFonts w:ascii="Times New Roman" w:hAnsi="Times New Roman" w:cs="Times New Roman"/>
                <w:b w:val="0"/>
                <w:bCs w:val="0"/>
                <w:sz w:val="28"/>
                <w:szCs w:val="28"/>
              </w:rPr>
              <w:t>УТВЕРЖДЁН</w:t>
            </w:r>
          </w:p>
          <w:p w:rsidR="003A2E43" w:rsidRPr="00571A76" w:rsidRDefault="003A2E43" w:rsidP="003A2E43">
            <w:pPr>
              <w:pStyle w:val="a3"/>
              <w:jc w:val="center"/>
              <w:rPr>
                <w:bCs/>
                <w:sz w:val="28"/>
                <w:szCs w:val="28"/>
              </w:rPr>
            </w:pPr>
            <w:r w:rsidRPr="00571A76">
              <w:rPr>
                <w:bCs/>
                <w:sz w:val="28"/>
                <w:szCs w:val="28"/>
              </w:rPr>
              <w:t xml:space="preserve">постановлением администрации </w:t>
            </w:r>
          </w:p>
          <w:p w:rsidR="003A2E43" w:rsidRPr="00571A76" w:rsidRDefault="003A2E43" w:rsidP="003A2E43">
            <w:pPr>
              <w:pStyle w:val="a3"/>
              <w:jc w:val="center"/>
              <w:rPr>
                <w:bCs/>
                <w:sz w:val="28"/>
                <w:szCs w:val="28"/>
              </w:rPr>
            </w:pPr>
            <w:r w:rsidRPr="00571A76">
              <w:rPr>
                <w:bCs/>
                <w:sz w:val="28"/>
                <w:szCs w:val="28"/>
              </w:rPr>
              <w:t xml:space="preserve">муниципального образования </w:t>
            </w:r>
          </w:p>
          <w:p w:rsidR="003A2E43" w:rsidRPr="00571A76" w:rsidRDefault="003A2E43" w:rsidP="003A2E43">
            <w:pPr>
              <w:pStyle w:val="a3"/>
              <w:jc w:val="center"/>
              <w:rPr>
                <w:bCs/>
                <w:sz w:val="28"/>
                <w:szCs w:val="28"/>
              </w:rPr>
            </w:pPr>
            <w:r w:rsidRPr="00571A76">
              <w:rPr>
                <w:bCs/>
                <w:sz w:val="28"/>
                <w:szCs w:val="28"/>
              </w:rPr>
              <w:t xml:space="preserve">город Краснодар </w:t>
            </w:r>
          </w:p>
          <w:p w:rsidR="003A2E43" w:rsidRPr="00571A76" w:rsidRDefault="003A2E43" w:rsidP="003A2E43">
            <w:pPr>
              <w:pStyle w:val="a3"/>
              <w:jc w:val="center"/>
              <w:rPr>
                <w:b/>
                <w:bCs/>
                <w:sz w:val="28"/>
                <w:szCs w:val="28"/>
              </w:rPr>
            </w:pPr>
            <w:r w:rsidRPr="00571A76">
              <w:rPr>
                <w:sz w:val="28"/>
              </w:rPr>
              <w:t>от 02.03.2015 № 1879</w:t>
            </w:r>
          </w:p>
          <w:p w:rsidR="008320EE" w:rsidRPr="00571A76" w:rsidRDefault="008320EE" w:rsidP="00CB62E0">
            <w:pPr>
              <w:pStyle w:val="Heading"/>
              <w:ind w:right="-1"/>
              <w:rPr>
                <w:rFonts w:ascii="Times New Roman" w:hAnsi="Times New Roman" w:cs="Times New Roman"/>
                <w:b w:val="0"/>
                <w:bCs w:val="0"/>
                <w:sz w:val="28"/>
                <w:szCs w:val="28"/>
              </w:rPr>
            </w:pPr>
          </w:p>
        </w:tc>
      </w:tr>
    </w:tbl>
    <w:p w:rsidR="00263024" w:rsidRPr="00571A76" w:rsidRDefault="00263024" w:rsidP="00397F4E">
      <w:pPr>
        <w:jc w:val="center"/>
        <w:rPr>
          <w:b/>
          <w:sz w:val="28"/>
          <w:szCs w:val="28"/>
        </w:rPr>
      </w:pPr>
    </w:p>
    <w:p w:rsidR="00A95B93" w:rsidRPr="00571A76" w:rsidRDefault="00A95B93" w:rsidP="003A2E43">
      <w:pPr>
        <w:rPr>
          <w:b/>
          <w:sz w:val="28"/>
          <w:szCs w:val="28"/>
        </w:rPr>
      </w:pPr>
    </w:p>
    <w:p w:rsidR="00FB3D9B" w:rsidRPr="00571A76" w:rsidRDefault="00FB3D9B" w:rsidP="00DA3670">
      <w:pPr>
        <w:jc w:val="center"/>
        <w:rPr>
          <w:b/>
          <w:sz w:val="28"/>
          <w:szCs w:val="28"/>
        </w:rPr>
      </w:pPr>
      <w:r w:rsidRPr="00571A76">
        <w:rPr>
          <w:b/>
          <w:sz w:val="28"/>
          <w:szCs w:val="28"/>
        </w:rPr>
        <w:t>АДМИНИСТРАТИВНЫЙ РЕГЛАМЕНТ</w:t>
      </w:r>
    </w:p>
    <w:p w:rsidR="007230E1" w:rsidRPr="00571A76" w:rsidRDefault="00FB3D9B" w:rsidP="00DA3670">
      <w:pPr>
        <w:jc w:val="center"/>
        <w:rPr>
          <w:b/>
          <w:sz w:val="28"/>
          <w:szCs w:val="28"/>
        </w:rPr>
      </w:pPr>
      <w:r w:rsidRPr="00571A76">
        <w:rPr>
          <w:b/>
          <w:sz w:val="28"/>
          <w:szCs w:val="28"/>
        </w:rPr>
        <w:t xml:space="preserve">предоставления администрацией муниципального образования </w:t>
      </w:r>
      <w:r w:rsidR="007230E1" w:rsidRPr="00571A76">
        <w:rPr>
          <w:b/>
          <w:sz w:val="28"/>
          <w:szCs w:val="28"/>
        </w:rPr>
        <w:t xml:space="preserve">город </w:t>
      </w:r>
      <w:r w:rsidR="00C127A8" w:rsidRPr="00571A76">
        <w:rPr>
          <w:b/>
          <w:sz w:val="28"/>
          <w:szCs w:val="28"/>
        </w:rPr>
        <w:t>Краснодар</w:t>
      </w:r>
      <w:r w:rsidR="00AE239A" w:rsidRPr="00571A76">
        <w:rPr>
          <w:b/>
          <w:sz w:val="28"/>
          <w:szCs w:val="28"/>
        </w:rPr>
        <w:t xml:space="preserve"> </w:t>
      </w:r>
      <w:r w:rsidRPr="00571A76">
        <w:rPr>
          <w:b/>
          <w:sz w:val="28"/>
          <w:szCs w:val="28"/>
        </w:rPr>
        <w:t>муниципальной услуги</w:t>
      </w:r>
      <w:r w:rsidR="007230E1" w:rsidRPr="00571A76">
        <w:rPr>
          <w:b/>
          <w:sz w:val="28"/>
          <w:szCs w:val="28"/>
        </w:rPr>
        <w:t xml:space="preserve"> </w:t>
      </w:r>
      <w:r w:rsidRPr="00571A76">
        <w:rPr>
          <w:b/>
          <w:sz w:val="28"/>
          <w:szCs w:val="28"/>
        </w:rPr>
        <w:t>«</w:t>
      </w:r>
      <w:r w:rsidR="007230E1" w:rsidRPr="00571A76">
        <w:rPr>
          <w:b/>
          <w:sz w:val="28"/>
          <w:szCs w:val="28"/>
        </w:rPr>
        <w:t>Заключение соглашения</w:t>
      </w:r>
    </w:p>
    <w:p w:rsidR="007230E1" w:rsidRPr="00571A76" w:rsidRDefault="007230E1" w:rsidP="00DA3670">
      <w:pPr>
        <w:jc w:val="center"/>
        <w:rPr>
          <w:b/>
          <w:sz w:val="28"/>
          <w:szCs w:val="28"/>
        </w:rPr>
      </w:pPr>
      <w:r w:rsidRPr="00571A76">
        <w:rPr>
          <w:b/>
          <w:sz w:val="28"/>
          <w:szCs w:val="28"/>
        </w:rPr>
        <w:t xml:space="preserve">о </w:t>
      </w:r>
      <w:r w:rsidR="00DB2586" w:rsidRPr="00571A76">
        <w:rPr>
          <w:b/>
          <w:sz w:val="28"/>
          <w:szCs w:val="28"/>
        </w:rPr>
        <w:t>перераспределении земель и (или) зе</w:t>
      </w:r>
      <w:r w:rsidRPr="00571A76">
        <w:rPr>
          <w:b/>
          <w:sz w:val="28"/>
          <w:szCs w:val="28"/>
        </w:rPr>
        <w:t>мельных участков,</w:t>
      </w:r>
    </w:p>
    <w:p w:rsidR="00DA3670" w:rsidRPr="00571A76" w:rsidRDefault="007230E1" w:rsidP="00DA3670">
      <w:pPr>
        <w:jc w:val="center"/>
        <w:rPr>
          <w:b/>
          <w:sz w:val="28"/>
          <w:szCs w:val="28"/>
        </w:rPr>
      </w:pPr>
      <w:r w:rsidRPr="00571A76">
        <w:rPr>
          <w:b/>
          <w:sz w:val="28"/>
          <w:szCs w:val="28"/>
        </w:rPr>
        <w:t xml:space="preserve">находящихся в </w:t>
      </w:r>
      <w:r w:rsidR="00DA3670" w:rsidRPr="00571A76">
        <w:rPr>
          <w:b/>
          <w:sz w:val="28"/>
          <w:szCs w:val="28"/>
        </w:rPr>
        <w:t xml:space="preserve">государственной или </w:t>
      </w:r>
      <w:r w:rsidR="00DB2586" w:rsidRPr="00571A76">
        <w:rPr>
          <w:b/>
          <w:sz w:val="28"/>
          <w:szCs w:val="28"/>
        </w:rPr>
        <w:t>муниципальной</w:t>
      </w:r>
    </w:p>
    <w:p w:rsidR="00DA3670" w:rsidRPr="00571A76" w:rsidRDefault="00DB2586" w:rsidP="00DA3670">
      <w:pPr>
        <w:jc w:val="center"/>
        <w:rPr>
          <w:b/>
          <w:sz w:val="28"/>
          <w:szCs w:val="28"/>
        </w:rPr>
      </w:pPr>
      <w:r w:rsidRPr="00571A76">
        <w:rPr>
          <w:b/>
          <w:sz w:val="28"/>
          <w:szCs w:val="28"/>
        </w:rPr>
        <w:t>собственности</w:t>
      </w:r>
      <w:r w:rsidR="005B0BDC" w:rsidRPr="00571A76">
        <w:rPr>
          <w:b/>
          <w:sz w:val="28"/>
          <w:szCs w:val="28"/>
        </w:rPr>
        <w:t>,</w:t>
      </w:r>
      <w:r w:rsidRPr="00571A76">
        <w:rPr>
          <w:b/>
          <w:sz w:val="28"/>
          <w:szCs w:val="28"/>
        </w:rPr>
        <w:t xml:space="preserve"> и земельных</w:t>
      </w:r>
      <w:r w:rsidR="00DA3670" w:rsidRPr="00571A76">
        <w:rPr>
          <w:b/>
          <w:sz w:val="28"/>
          <w:szCs w:val="28"/>
        </w:rPr>
        <w:t xml:space="preserve"> </w:t>
      </w:r>
      <w:r w:rsidRPr="00571A76">
        <w:rPr>
          <w:b/>
          <w:sz w:val="28"/>
          <w:szCs w:val="28"/>
        </w:rPr>
        <w:t>участков, находящихся</w:t>
      </w:r>
    </w:p>
    <w:p w:rsidR="00FB3D9B" w:rsidRPr="00571A76" w:rsidRDefault="00DB2586" w:rsidP="00DA3670">
      <w:pPr>
        <w:jc w:val="center"/>
        <w:rPr>
          <w:b/>
          <w:sz w:val="28"/>
          <w:szCs w:val="28"/>
        </w:rPr>
      </w:pPr>
      <w:r w:rsidRPr="00571A76">
        <w:rPr>
          <w:b/>
          <w:sz w:val="28"/>
          <w:szCs w:val="28"/>
        </w:rPr>
        <w:t>в частной собственности</w:t>
      </w:r>
      <w:r w:rsidR="00FB3D9B" w:rsidRPr="00571A76">
        <w:rPr>
          <w:b/>
          <w:sz w:val="28"/>
          <w:szCs w:val="28"/>
        </w:rPr>
        <w:t>»</w:t>
      </w:r>
    </w:p>
    <w:bookmarkEnd w:id="0"/>
    <w:bookmarkEnd w:id="1"/>
    <w:bookmarkEnd w:id="2"/>
    <w:bookmarkEnd w:id="3"/>
    <w:p w:rsidR="004E5C6A" w:rsidRPr="00571A76" w:rsidRDefault="004E5C6A" w:rsidP="004E5C6A">
      <w:pPr>
        <w:jc w:val="center"/>
        <w:rPr>
          <w:b/>
          <w:sz w:val="28"/>
          <w:szCs w:val="28"/>
        </w:rPr>
      </w:pPr>
    </w:p>
    <w:p w:rsidR="004E5C6A" w:rsidRPr="00571A76" w:rsidRDefault="004E5C6A" w:rsidP="004E5C6A">
      <w:pPr>
        <w:widowControl w:val="0"/>
        <w:autoSpaceDE w:val="0"/>
        <w:autoSpaceDN w:val="0"/>
        <w:adjustRightInd w:val="0"/>
        <w:jc w:val="center"/>
        <w:outlineLvl w:val="1"/>
        <w:rPr>
          <w:b/>
          <w:sz w:val="28"/>
          <w:szCs w:val="28"/>
        </w:rPr>
      </w:pPr>
      <w:r w:rsidRPr="00571A76">
        <w:rPr>
          <w:b/>
          <w:sz w:val="28"/>
          <w:szCs w:val="28"/>
        </w:rPr>
        <w:t xml:space="preserve">Раздел I </w:t>
      </w:r>
    </w:p>
    <w:p w:rsidR="004E5C6A" w:rsidRPr="00571A76" w:rsidRDefault="004E5C6A" w:rsidP="004E5C6A">
      <w:pPr>
        <w:widowControl w:val="0"/>
        <w:autoSpaceDE w:val="0"/>
        <w:autoSpaceDN w:val="0"/>
        <w:adjustRightInd w:val="0"/>
        <w:jc w:val="center"/>
        <w:outlineLvl w:val="1"/>
        <w:rPr>
          <w:b/>
          <w:sz w:val="28"/>
          <w:szCs w:val="28"/>
        </w:rPr>
      </w:pPr>
      <w:r w:rsidRPr="00571A76">
        <w:rPr>
          <w:b/>
          <w:sz w:val="28"/>
          <w:szCs w:val="28"/>
        </w:rPr>
        <w:t>Общие положения</w:t>
      </w:r>
    </w:p>
    <w:p w:rsidR="00D1036D" w:rsidRPr="00571A76" w:rsidRDefault="00D1036D" w:rsidP="00D1036D">
      <w:pPr>
        <w:widowControl w:val="0"/>
        <w:autoSpaceDE w:val="0"/>
        <w:autoSpaceDN w:val="0"/>
        <w:adjustRightInd w:val="0"/>
        <w:ind w:firstLine="720"/>
        <w:jc w:val="center"/>
        <w:outlineLvl w:val="1"/>
        <w:rPr>
          <w:sz w:val="28"/>
          <w:szCs w:val="28"/>
        </w:rPr>
      </w:pPr>
    </w:p>
    <w:p w:rsidR="00D1036D" w:rsidRPr="00571A76" w:rsidRDefault="00D1036D" w:rsidP="00D1036D">
      <w:pPr>
        <w:widowControl w:val="0"/>
        <w:autoSpaceDE w:val="0"/>
        <w:autoSpaceDN w:val="0"/>
        <w:adjustRightInd w:val="0"/>
        <w:ind w:firstLine="720"/>
        <w:jc w:val="both"/>
        <w:rPr>
          <w:sz w:val="28"/>
          <w:szCs w:val="28"/>
        </w:rPr>
      </w:pPr>
    </w:p>
    <w:p w:rsidR="00397F4E" w:rsidRPr="00571A76" w:rsidRDefault="00A631DE" w:rsidP="00C127A8">
      <w:pPr>
        <w:widowControl w:val="0"/>
        <w:autoSpaceDE w:val="0"/>
        <w:autoSpaceDN w:val="0"/>
        <w:adjustRightInd w:val="0"/>
        <w:ind w:firstLine="720"/>
        <w:jc w:val="both"/>
        <w:outlineLvl w:val="2"/>
        <w:rPr>
          <w:b/>
          <w:sz w:val="28"/>
          <w:szCs w:val="28"/>
        </w:rPr>
      </w:pPr>
      <w:bookmarkStart w:id="4" w:name="Par43"/>
      <w:bookmarkEnd w:id="4"/>
      <w:r w:rsidRPr="00571A76">
        <w:rPr>
          <w:b/>
          <w:sz w:val="28"/>
          <w:szCs w:val="28"/>
        </w:rPr>
        <w:t>Подраздел</w:t>
      </w:r>
      <w:r w:rsidR="00C127A8" w:rsidRPr="00571A76">
        <w:t xml:space="preserve"> </w:t>
      </w:r>
      <w:r w:rsidR="00841876" w:rsidRPr="00571A76">
        <w:rPr>
          <w:b/>
          <w:sz w:val="28"/>
          <w:szCs w:val="28"/>
        </w:rPr>
        <w:t>I.I</w:t>
      </w:r>
      <w:r w:rsidR="002E384A" w:rsidRPr="00571A76">
        <w:rPr>
          <w:b/>
          <w:sz w:val="28"/>
          <w:szCs w:val="28"/>
        </w:rPr>
        <w:t>.</w:t>
      </w:r>
      <w:r w:rsidR="00D1036D" w:rsidRPr="00571A76">
        <w:t xml:space="preserve"> </w:t>
      </w:r>
      <w:r w:rsidR="00D1036D" w:rsidRPr="00571A76">
        <w:rPr>
          <w:b/>
          <w:sz w:val="28"/>
          <w:szCs w:val="28"/>
        </w:rPr>
        <w:t>П</w:t>
      </w:r>
      <w:r w:rsidR="00C127A8" w:rsidRPr="00571A76">
        <w:rPr>
          <w:b/>
          <w:sz w:val="28"/>
          <w:szCs w:val="28"/>
        </w:rPr>
        <w:t>редмет</w:t>
      </w:r>
      <w:r w:rsidR="00D1036D" w:rsidRPr="00571A76">
        <w:t xml:space="preserve"> </w:t>
      </w:r>
      <w:r w:rsidR="00C127A8" w:rsidRPr="00571A76">
        <w:rPr>
          <w:b/>
          <w:sz w:val="28"/>
          <w:szCs w:val="28"/>
        </w:rPr>
        <w:t>регулирования</w:t>
      </w:r>
      <w:r w:rsidR="00D1036D" w:rsidRPr="00571A76">
        <w:t xml:space="preserve"> </w:t>
      </w:r>
      <w:r w:rsidR="00C127A8" w:rsidRPr="00571A76">
        <w:rPr>
          <w:b/>
          <w:sz w:val="28"/>
          <w:szCs w:val="28"/>
        </w:rPr>
        <w:t xml:space="preserve">административного </w:t>
      </w:r>
      <w:r w:rsidR="00C127A8" w:rsidRPr="00571A76">
        <w:rPr>
          <w:b/>
          <w:sz w:val="28"/>
          <w:szCs w:val="28"/>
        </w:rPr>
        <w:br/>
        <w:t>регламента</w:t>
      </w:r>
    </w:p>
    <w:p w:rsidR="00397F4E" w:rsidRPr="00571A76" w:rsidRDefault="00397F4E" w:rsidP="00C14F9E">
      <w:pPr>
        <w:ind w:firstLine="851"/>
        <w:jc w:val="center"/>
        <w:rPr>
          <w:sz w:val="28"/>
          <w:szCs w:val="28"/>
        </w:rPr>
      </w:pPr>
    </w:p>
    <w:p w:rsidR="00397F4E" w:rsidRPr="00571A76" w:rsidRDefault="00C127A8" w:rsidP="00994B08">
      <w:pPr>
        <w:pStyle w:val="ac"/>
        <w:spacing w:after="0" w:line="240" w:lineRule="auto"/>
        <w:ind w:left="0" w:firstLine="709"/>
        <w:jc w:val="both"/>
        <w:rPr>
          <w:rFonts w:ascii="Times New Roman" w:hAnsi="Times New Roman"/>
          <w:sz w:val="28"/>
          <w:szCs w:val="28"/>
        </w:rPr>
      </w:pPr>
      <w:r w:rsidRPr="00571A76">
        <w:rPr>
          <w:rFonts w:ascii="Times New Roman" w:hAnsi="Times New Roman"/>
          <w:sz w:val="28"/>
          <w:szCs w:val="28"/>
        </w:rPr>
        <w:t xml:space="preserve">1. </w:t>
      </w:r>
      <w:r w:rsidR="00397F4E" w:rsidRPr="00571A76">
        <w:rPr>
          <w:rFonts w:ascii="Times New Roman" w:hAnsi="Times New Roman"/>
          <w:sz w:val="28"/>
          <w:szCs w:val="28"/>
        </w:rPr>
        <w:t xml:space="preserve">Административный регламент предоставления </w:t>
      </w:r>
      <w:r w:rsidR="00A75D4B" w:rsidRPr="00571A76">
        <w:rPr>
          <w:rFonts w:ascii="Times New Roman" w:hAnsi="Times New Roman"/>
          <w:sz w:val="28"/>
          <w:szCs w:val="28"/>
        </w:rPr>
        <w:t xml:space="preserve">администрацией муниципального образования </w:t>
      </w:r>
      <w:r w:rsidRPr="00571A76">
        <w:rPr>
          <w:rFonts w:ascii="Times New Roman" w:hAnsi="Times New Roman"/>
          <w:sz w:val="28"/>
          <w:szCs w:val="28"/>
        </w:rPr>
        <w:t>город Краснодар</w:t>
      </w:r>
      <w:r w:rsidR="00A75D4B" w:rsidRPr="00571A76">
        <w:rPr>
          <w:rFonts w:ascii="Times New Roman" w:hAnsi="Times New Roman"/>
          <w:sz w:val="28"/>
          <w:szCs w:val="28"/>
        </w:rPr>
        <w:t xml:space="preserve"> муниципальной услуги «</w:t>
      </w:r>
      <w:r w:rsidR="00DB2586" w:rsidRPr="00571A76">
        <w:rPr>
          <w:rFonts w:ascii="Times New Roman" w:hAnsi="Times New Roman"/>
          <w:sz w:val="28"/>
          <w:szCs w:val="28"/>
        </w:rPr>
        <w:t xml:space="preserve">Заключение соглашения о перераспределении земель и (или) земельных участков, находящихся в </w:t>
      </w:r>
      <w:r w:rsidR="00DA3670" w:rsidRPr="00571A76">
        <w:rPr>
          <w:rFonts w:ascii="Times New Roman" w:hAnsi="Times New Roman"/>
          <w:sz w:val="28"/>
          <w:szCs w:val="28"/>
        </w:rPr>
        <w:t xml:space="preserve">государственной или </w:t>
      </w:r>
      <w:r w:rsidR="00DB2586" w:rsidRPr="00571A76">
        <w:rPr>
          <w:rFonts w:ascii="Times New Roman" w:hAnsi="Times New Roman"/>
          <w:sz w:val="28"/>
          <w:szCs w:val="28"/>
        </w:rPr>
        <w:t>муниципальной собственности</w:t>
      </w:r>
      <w:r w:rsidR="005B0BDC" w:rsidRPr="00571A76">
        <w:rPr>
          <w:rFonts w:ascii="Times New Roman" w:hAnsi="Times New Roman"/>
          <w:sz w:val="28"/>
          <w:szCs w:val="28"/>
        </w:rPr>
        <w:t>,</w:t>
      </w:r>
      <w:r w:rsidR="00DB2586" w:rsidRPr="00571A76">
        <w:rPr>
          <w:rFonts w:ascii="Times New Roman" w:hAnsi="Times New Roman"/>
          <w:sz w:val="28"/>
          <w:szCs w:val="28"/>
        </w:rPr>
        <w:t xml:space="preserve"> и земельных участков, находящихся в частной собственности</w:t>
      </w:r>
      <w:r w:rsidR="00A75D4B" w:rsidRPr="00571A76">
        <w:rPr>
          <w:rFonts w:ascii="Times New Roman" w:hAnsi="Times New Roman"/>
          <w:sz w:val="28"/>
          <w:szCs w:val="28"/>
        </w:rPr>
        <w:t>»</w:t>
      </w:r>
      <w:r w:rsidR="00827DAB" w:rsidRPr="00571A76">
        <w:rPr>
          <w:rFonts w:ascii="Times New Roman" w:hAnsi="Times New Roman"/>
          <w:sz w:val="28"/>
          <w:szCs w:val="28"/>
        </w:rPr>
        <w:t xml:space="preserve"> </w:t>
      </w:r>
      <w:r w:rsidR="00397F4E" w:rsidRPr="00571A76">
        <w:rPr>
          <w:rFonts w:ascii="Times New Roman" w:hAnsi="Times New Roman"/>
          <w:sz w:val="28"/>
          <w:szCs w:val="28"/>
        </w:rPr>
        <w:t xml:space="preserve">(далее – Регламент) определяет стандарты, сроки и последовательность </w:t>
      </w:r>
      <w:r w:rsidR="00841876" w:rsidRPr="00571A76">
        <w:rPr>
          <w:rFonts w:ascii="Times New Roman" w:hAnsi="Times New Roman"/>
          <w:sz w:val="28"/>
          <w:szCs w:val="28"/>
        </w:rPr>
        <w:t xml:space="preserve">выполнения </w:t>
      </w:r>
      <w:r w:rsidR="00397F4E" w:rsidRPr="00571A76">
        <w:rPr>
          <w:rFonts w:ascii="Times New Roman" w:hAnsi="Times New Roman"/>
          <w:sz w:val="28"/>
          <w:szCs w:val="28"/>
        </w:rPr>
        <w:t xml:space="preserve">административных процедур (действий) по предоставлению </w:t>
      </w:r>
      <w:r w:rsidR="00827DAB" w:rsidRPr="00571A76">
        <w:rPr>
          <w:rFonts w:ascii="Times New Roman" w:hAnsi="Times New Roman"/>
          <w:sz w:val="28"/>
          <w:szCs w:val="28"/>
        </w:rPr>
        <w:t xml:space="preserve">администрацией муниципального образования </w:t>
      </w:r>
      <w:r w:rsidRPr="00571A76">
        <w:rPr>
          <w:rFonts w:ascii="Times New Roman" w:hAnsi="Times New Roman"/>
          <w:sz w:val="28"/>
          <w:szCs w:val="28"/>
        </w:rPr>
        <w:t>город Краснодар</w:t>
      </w:r>
      <w:r w:rsidR="005B0BDC" w:rsidRPr="00571A76">
        <w:rPr>
          <w:rFonts w:ascii="Times New Roman" w:hAnsi="Times New Roman"/>
          <w:sz w:val="28"/>
          <w:szCs w:val="28"/>
        </w:rPr>
        <w:t xml:space="preserve"> (далее – Администрация)</w:t>
      </w:r>
      <w:r w:rsidR="00827DAB" w:rsidRPr="00571A76">
        <w:rPr>
          <w:rFonts w:ascii="Times New Roman" w:hAnsi="Times New Roman"/>
          <w:sz w:val="28"/>
          <w:szCs w:val="28"/>
        </w:rPr>
        <w:t xml:space="preserve"> муниципальной услуги </w:t>
      </w:r>
      <w:r w:rsidR="005D377C" w:rsidRPr="00571A76">
        <w:rPr>
          <w:rFonts w:ascii="Times New Roman" w:hAnsi="Times New Roman"/>
          <w:sz w:val="28"/>
          <w:szCs w:val="28"/>
        </w:rPr>
        <w:t>«</w:t>
      </w:r>
      <w:r w:rsidR="00DB2586" w:rsidRPr="00571A76">
        <w:rPr>
          <w:rFonts w:ascii="Times New Roman" w:hAnsi="Times New Roman"/>
          <w:sz w:val="28"/>
          <w:szCs w:val="28"/>
        </w:rPr>
        <w:t xml:space="preserve">Заключение соглашения о перераспределении земель и (или) земельных участков, находящихся в </w:t>
      </w:r>
      <w:r w:rsidR="00DA3670" w:rsidRPr="00571A76">
        <w:rPr>
          <w:rFonts w:ascii="Times New Roman" w:hAnsi="Times New Roman"/>
          <w:sz w:val="28"/>
          <w:szCs w:val="28"/>
        </w:rPr>
        <w:t xml:space="preserve">государственной или </w:t>
      </w:r>
      <w:r w:rsidR="00DB2586" w:rsidRPr="00571A76">
        <w:rPr>
          <w:rFonts w:ascii="Times New Roman" w:hAnsi="Times New Roman"/>
          <w:sz w:val="28"/>
          <w:szCs w:val="28"/>
        </w:rPr>
        <w:t>муниципальной собственности</w:t>
      </w:r>
      <w:r w:rsidR="005B0BDC" w:rsidRPr="00571A76">
        <w:rPr>
          <w:rFonts w:ascii="Times New Roman" w:hAnsi="Times New Roman"/>
          <w:sz w:val="28"/>
          <w:szCs w:val="28"/>
        </w:rPr>
        <w:t>,</w:t>
      </w:r>
      <w:r w:rsidR="00DB2586" w:rsidRPr="00571A76">
        <w:rPr>
          <w:rFonts w:ascii="Times New Roman" w:hAnsi="Times New Roman"/>
          <w:sz w:val="28"/>
          <w:szCs w:val="28"/>
        </w:rPr>
        <w:t xml:space="preserve"> и земельных участков, находящихся в частной собственности</w:t>
      </w:r>
      <w:r w:rsidR="005D377C" w:rsidRPr="00571A76">
        <w:rPr>
          <w:rFonts w:ascii="Times New Roman" w:hAnsi="Times New Roman"/>
          <w:sz w:val="28"/>
          <w:szCs w:val="28"/>
        </w:rPr>
        <w:t>»</w:t>
      </w:r>
      <w:r w:rsidR="00827DAB" w:rsidRPr="00571A76">
        <w:rPr>
          <w:rFonts w:ascii="Times New Roman" w:hAnsi="Times New Roman"/>
          <w:sz w:val="28"/>
          <w:szCs w:val="28"/>
        </w:rPr>
        <w:t xml:space="preserve"> </w:t>
      </w:r>
      <w:r w:rsidR="00397F4E" w:rsidRPr="00571A76">
        <w:rPr>
          <w:rFonts w:ascii="Times New Roman" w:hAnsi="Times New Roman"/>
          <w:sz w:val="28"/>
          <w:szCs w:val="28"/>
        </w:rPr>
        <w:t xml:space="preserve">(далее – </w:t>
      </w:r>
      <w:r w:rsidR="00827DAB" w:rsidRPr="00571A76">
        <w:rPr>
          <w:rFonts w:ascii="Times New Roman" w:hAnsi="Times New Roman"/>
          <w:sz w:val="28"/>
          <w:szCs w:val="28"/>
        </w:rPr>
        <w:t xml:space="preserve">муниципальная </w:t>
      </w:r>
      <w:r w:rsidR="00397F4E" w:rsidRPr="00571A76">
        <w:rPr>
          <w:rFonts w:ascii="Times New Roman" w:hAnsi="Times New Roman"/>
          <w:sz w:val="28"/>
          <w:szCs w:val="28"/>
        </w:rPr>
        <w:t>услуга).</w:t>
      </w:r>
    </w:p>
    <w:p w:rsidR="00397F4E" w:rsidRPr="00571A76" w:rsidRDefault="00397F4E" w:rsidP="00994B08">
      <w:pPr>
        <w:ind w:firstLine="851"/>
        <w:jc w:val="both"/>
        <w:rPr>
          <w:sz w:val="28"/>
          <w:szCs w:val="28"/>
        </w:rPr>
      </w:pPr>
    </w:p>
    <w:p w:rsidR="00316AF9" w:rsidRPr="00571A76" w:rsidRDefault="00316AF9" w:rsidP="00AC3BAF">
      <w:pPr>
        <w:widowControl w:val="0"/>
        <w:autoSpaceDE w:val="0"/>
        <w:autoSpaceDN w:val="0"/>
        <w:adjustRightInd w:val="0"/>
        <w:jc w:val="both"/>
        <w:outlineLvl w:val="2"/>
        <w:rPr>
          <w:b/>
          <w:sz w:val="28"/>
          <w:szCs w:val="28"/>
        </w:rPr>
      </w:pPr>
    </w:p>
    <w:p w:rsidR="00AC3BAF" w:rsidRPr="00571A76" w:rsidRDefault="00AC3BAF" w:rsidP="00AC3BAF">
      <w:pPr>
        <w:widowControl w:val="0"/>
        <w:autoSpaceDE w:val="0"/>
        <w:autoSpaceDN w:val="0"/>
        <w:adjustRightInd w:val="0"/>
        <w:jc w:val="both"/>
        <w:outlineLvl w:val="2"/>
        <w:rPr>
          <w:b/>
          <w:sz w:val="28"/>
          <w:szCs w:val="28"/>
        </w:rPr>
      </w:pPr>
    </w:p>
    <w:p w:rsidR="00AC3BAF" w:rsidRPr="00571A76" w:rsidRDefault="00AC3BAF" w:rsidP="00AC3BAF">
      <w:pPr>
        <w:widowControl w:val="0"/>
        <w:autoSpaceDE w:val="0"/>
        <w:autoSpaceDN w:val="0"/>
        <w:adjustRightInd w:val="0"/>
        <w:jc w:val="both"/>
        <w:outlineLvl w:val="2"/>
        <w:rPr>
          <w:b/>
          <w:sz w:val="28"/>
          <w:szCs w:val="28"/>
        </w:rPr>
      </w:pPr>
    </w:p>
    <w:p w:rsidR="00D1036D" w:rsidRPr="00571A76" w:rsidRDefault="00A631DE" w:rsidP="00C127A8">
      <w:pPr>
        <w:widowControl w:val="0"/>
        <w:autoSpaceDE w:val="0"/>
        <w:autoSpaceDN w:val="0"/>
        <w:adjustRightInd w:val="0"/>
        <w:ind w:firstLine="720"/>
        <w:jc w:val="both"/>
        <w:outlineLvl w:val="2"/>
        <w:rPr>
          <w:b/>
          <w:sz w:val="28"/>
          <w:szCs w:val="28"/>
        </w:rPr>
      </w:pPr>
      <w:r w:rsidRPr="00571A76">
        <w:rPr>
          <w:b/>
          <w:sz w:val="28"/>
          <w:szCs w:val="28"/>
        </w:rPr>
        <w:lastRenderedPageBreak/>
        <w:t>Подраздел</w:t>
      </w:r>
      <w:r w:rsidR="00D1036D" w:rsidRPr="00571A76">
        <w:rPr>
          <w:b/>
          <w:sz w:val="28"/>
          <w:szCs w:val="28"/>
        </w:rPr>
        <w:t xml:space="preserve"> </w:t>
      </w:r>
      <w:r w:rsidR="00841876" w:rsidRPr="00571A76">
        <w:rPr>
          <w:b/>
          <w:sz w:val="28"/>
          <w:szCs w:val="28"/>
        </w:rPr>
        <w:t>I.II</w:t>
      </w:r>
      <w:r w:rsidR="002E384A" w:rsidRPr="00571A76">
        <w:rPr>
          <w:b/>
          <w:sz w:val="28"/>
          <w:szCs w:val="28"/>
        </w:rPr>
        <w:t>.</w:t>
      </w:r>
      <w:r w:rsidR="00D1036D" w:rsidRPr="00571A76">
        <w:rPr>
          <w:b/>
          <w:sz w:val="28"/>
          <w:szCs w:val="28"/>
        </w:rPr>
        <w:t xml:space="preserve"> К</w:t>
      </w:r>
      <w:r w:rsidR="001A49B3" w:rsidRPr="00571A76">
        <w:rPr>
          <w:b/>
          <w:sz w:val="28"/>
          <w:szCs w:val="28"/>
        </w:rPr>
        <w:t>руг</w:t>
      </w:r>
      <w:r w:rsidR="00D1036D" w:rsidRPr="00571A76">
        <w:rPr>
          <w:b/>
          <w:sz w:val="28"/>
          <w:szCs w:val="28"/>
        </w:rPr>
        <w:t xml:space="preserve"> </w:t>
      </w:r>
      <w:r w:rsidR="001A49B3" w:rsidRPr="00571A76">
        <w:rPr>
          <w:b/>
          <w:sz w:val="28"/>
          <w:szCs w:val="28"/>
        </w:rPr>
        <w:t>заявителей</w:t>
      </w:r>
    </w:p>
    <w:p w:rsidR="00397F4E" w:rsidRPr="00571A76" w:rsidRDefault="00397F4E" w:rsidP="00994B08">
      <w:pPr>
        <w:ind w:firstLine="851"/>
        <w:jc w:val="both"/>
        <w:rPr>
          <w:sz w:val="28"/>
          <w:szCs w:val="28"/>
        </w:rPr>
      </w:pPr>
    </w:p>
    <w:p w:rsidR="005D377C" w:rsidRPr="00571A76" w:rsidRDefault="001A49B3" w:rsidP="00DB2586">
      <w:pPr>
        <w:autoSpaceDE w:val="0"/>
        <w:autoSpaceDN w:val="0"/>
        <w:adjustRightInd w:val="0"/>
        <w:ind w:firstLine="720"/>
        <w:jc w:val="both"/>
        <w:rPr>
          <w:sz w:val="28"/>
          <w:szCs w:val="28"/>
        </w:rPr>
      </w:pPr>
      <w:r w:rsidRPr="00571A76">
        <w:rPr>
          <w:sz w:val="28"/>
          <w:szCs w:val="28"/>
        </w:rPr>
        <w:t>2</w:t>
      </w:r>
      <w:r w:rsidR="00916244" w:rsidRPr="00571A76">
        <w:rPr>
          <w:sz w:val="28"/>
          <w:szCs w:val="28"/>
        </w:rPr>
        <w:t xml:space="preserve">. </w:t>
      </w:r>
      <w:r w:rsidR="0085313C" w:rsidRPr="00571A76">
        <w:rPr>
          <w:sz w:val="28"/>
          <w:szCs w:val="28"/>
        </w:rPr>
        <w:t xml:space="preserve">Заявителями на получение муниципальной услуги (далее – заявители) являются </w:t>
      </w:r>
      <w:bookmarkStart w:id="5" w:name="sub_15"/>
      <w:r w:rsidR="005D377C" w:rsidRPr="00571A76">
        <w:rPr>
          <w:sz w:val="28"/>
          <w:szCs w:val="28"/>
        </w:rPr>
        <w:t xml:space="preserve">граждане </w:t>
      </w:r>
      <w:r w:rsidR="00DB2586" w:rsidRPr="00571A76">
        <w:rPr>
          <w:sz w:val="28"/>
          <w:szCs w:val="28"/>
        </w:rPr>
        <w:t xml:space="preserve">и юридические лица – </w:t>
      </w:r>
      <w:r w:rsidR="002B5CBF" w:rsidRPr="00571A76">
        <w:rPr>
          <w:sz w:val="28"/>
          <w:szCs w:val="28"/>
        </w:rPr>
        <w:t>собственники земельных участков. От имени заявителей за получением муниципальной услуги могут обращаться их уполномоченные представители.</w:t>
      </w:r>
      <w:r w:rsidR="00DB2586" w:rsidRPr="00571A76">
        <w:rPr>
          <w:sz w:val="28"/>
          <w:szCs w:val="28"/>
        </w:rPr>
        <w:t xml:space="preserve"> </w:t>
      </w:r>
      <w:bookmarkEnd w:id="5"/>
    </w:p>
    <w:p w:rsidR="00D334A9" w:rsidRPr="00571A76" w:rsidRDefault="00D334A9" w:rsidP="00DB2586">
      <w:pPr>
        <w:autoSpaceDE w:val="0"/>
        <w:autoSpaceDN w:val="0"/>
        <w:adjustRightInd w:val="0"/>
        <w:ind w:firstLine="720"/>
        <w:jc w:val="both"/>
        <w:rPr>
          <w:sz w:val="28"/>
          <w:szCs w:val="28"/>
        </w:rPr>
      </w:pPr>
    </w:p>
    <w:p w:rsidR="00D1036D" w:rsidRPr="00571A76" w:rsidRDefault="001A49B3" w:rsidP="001A49B3">
      <w:pPr>
        <w:widowControl w:val="0"/>
        <w:autoSpaceDE w:val="0"/>
        <w:autoSpaceDN w:val="0"/>
        <w:adjustRightInd w:val="0"/>
        <w:jc w:val="both"/>
        <w:outlineLvl w:val="2"/>
        <w:rPr>
          <w:b/>
          <w:sz w:val="28"/>
          <w:szCs w:val="28"/>
        </w:rPr>
      </w:pPr>
      <w:r w:rsidRPr="00571A76">
        <w:rPr>
          <w:b/>
          <w:sz w:val="28"/>
          <w:szCs w:val="28"/>
        </w:rPr>
        <w:tab/>
      </w:r>
      <w:r w:rsidR="00A631DE" w:rsidRPr="00571A76">
        <w:rPr>
          <w:b/>
          <w:sz w:val="28"/>
          <w:szCs w:val="28"/>
        </w:rPr>
        <w:t>Подраздел</w:t>
      </w:r>
      <w:r w:rsidR="00D1036D" w:rsidRPr="00571A76">
        <w:rPr>
          <w:b/>
          <w:sz w:val="28"/>
          <w:szCs w:val="28"/>
        </w:rPr>
        <w:t xml:space="preserve"> </w:t>
      </w:r>
      <w:r w:rsidR="00841876" w:rsidRPr="00571A76">
        <w:rPr>
          <w:b/>
          <w:sz w:val="28"/>
          <w:szCs w:val="28"/>
        </w:rPr>
        <w:t>I.II</w:t>
      </w:r>
      <w:r w:rsidR="00841876" w:rsidRPr="00571A76">
        <w:rPr>
          <w:b/>
          <w:sz w:val="28"/>
          <w:szCs w:val="28"/>
          <w:lang w:val="en-US"/>
        </w:rPr>
        <w:t>I</w:t>
      </w:r>
      <w:r w:rsidR="002E384A" w:rsidRPr="00571A76">
        <w:rPr>
          <w:b/>
          <w:sz w:val="28"/>
          <w:szCs w:val="28"/>
        </w:rPr>
        <w:t>.</w:t>
      </w:r>
      <w:r w:rsidR="00D1036D" w:rsidRPr="00571A76">
        <w:rPr>
          <w:b/>
          <w:sz w:val="28"/>
          <w:szCs w:val="28"/>
        </w:rPr>
        <w:t xml:space="preserve"> Т</w:t>
      </w:r>
      <w:r w:rsidRPr="00571A76">
        <w:rPr>
          <w:b/>
          <w:sz w:val="28"/>
          <w:szCs w:val="28"/>
        </w:rPr>
        <w:t>ребования</w:t>
      </w:r>
      <w:r w:rsidR="00D1036D" w:rsidRPr="00571A76">
        <w:rPr>
          <w:b/>
          <w:sz w:val="28"/>
          <w:szCs w:val="28"/>
        </w:rPr>
        <w:t xml:space="preserve"> </w:t>
      </w:r>
      <w:r w:rsidRPr="00571A76">
        <w:rPr>
          <w:b/>
          <w:sz w:val="28"/>
          <w:szCs w:val="28"/>
        </w:rPr>
        <w:t>к</w:t>
      </w:r>
      <w:r w:rsidR="00D1036D" w:rsidRPr="00571A76">
        <w:rPr>
          <w:b/>
          <w:sz w:val="28"/>
          <w:szCs w:val="28"/>
        </w:rPr>
        <w:t xml:space="preserve"> </w:t>
      </w:r>
      <w:r w:rsidRPr="00571A76">
        <w:rPr>
          <w:b/>
          <w:sz w:val="28"/>
          <w:szCs w:val="28"/>
        </w:rPr>
        <w:t>порядку</w:t>
      </w:r>
      <w:r w:rsidR="00D1036D" w:rsidRPr="00571A76">
        <w:rPr>
          <w:b/>
          <w:sz w:val="28"/>
          <w:szCs w:val="28"/>
        </w:rPr>
        <w:t xml:space="preserve"> </w:t>
      </w:r>
      <w:r w:rsidRPr="00571A76">
        <w:rPr>
          <w:b/>
          <w:sz w:val="28"/>
          <w:szCs w:val="28"/>
        </w:rPr>
        <w:t>информирования о</w:t>
      </w:r>
      <w:r w:rsidR="00D1036D" w:rsidRPr="00571A76">
        <w:rPr>
          <w:b/>
          <w:sz w:val="28"/>
          <w:szCs w:val="28"/>
        </w:rPr>
        <w:t xml:space="preserve"> </w:t>
      </w:r>
      <w:r w:rsidRPr="00571A76">
        <w:rPr>
          <w:b/>
          <w:sz w:val="28"/>
          <w:szCs w:val="28"/>
        </w:rPr>
        <w:t>предоставлении муниципальной услуги</w:t>
      </w:r>
    </w:p>
    <w:p w:rsidR="00397F4E" w:rsidRPr="00571A76" w:rsidRDefault="00397F4E" w:rsidP="00D1036D">
      <w:pPr>
        <w:jc w:val="center"/>
        <w:rPr>
          <w:sz w:val="28"/>
          <w:szCs w:val="28"/>
        </w:rPr>
      </w:pPr>
    </w:p>
    <w:p w:rsidR="00BC3692" w:rsidRPr="00571A76" w:rsidRDefault="00BC3692" w:rsidP="00BC3692">
      <w:pPr>
        <w:autoSpaceDE w:val="0"/>
        <w:autoSpaceDN w:val="0"/>
        <w:adjustRightInd w:val="0"/>
        <w:ind w:firstLine="709"/>
        <w:jc w:val="both"/>
        <w:rPr>
          <w:sz w:val="28"/>
          <w:szCs w:val="28"/>
        </w:rPr>
      </w:pPr>
      <w:r w:rsidRPr="00571A76">
        <w:rPr>
          <w:sz w:val="28"/>
          <w:szCs w:val="28"/>
        </w:rPr>
        <w:t>3. Информирование о предоставлении муниципальной услуги осуществляется:</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 xml:space="preserve">3.1. В департаменте муниципальной собственности и городских земель </w:t>
      </w:r>
      <w:r w:rsidR="00CB5A8A" w:rsidRPr="00571A76">
        <w:rPr>
          <w:rFonts w:eastAsia="Calibri"/>
          <w:sz w:val="28"/>
          <w:szCs w:val="28"/>
          <w:lang w:eastAsia="en-US"/>
        </w:rPr>
        <w:t>А</w:t>
      </w:r>
      <w:r w:rsidRPr="00571A76">
        <w:rPr>
          <w:rFonts w:eastAsia="Calibri"/>
          <w:sz w:val="28"/>
          <w:szCs w:val="28"/>
          <w:lang w:eastAsia="en-US"/>
        </w:rPr>
        <w:t xml:space="preserve">дминистрации муниципального образования город Краснодар (далее – </w:t>
      </w:r>
      <w:r w:rsidR="00DA7225" w:rsidRPr="00571A76">
        <w:rPr>
          <w:rFonts w:eastAsia="Calibri"/>
          <w:sz w:val="28"/>
          <w:szCs w:val="28"/>
          <w:lang w:eastAsia="en-US"/>
        </w:rPr>
        <w:t>Департамент</w:t>
      </w:r>
      <w:r w:rsidRPr="00571A76">
        <w:rPr>
          <w:rFonts w:eastAsia="Calibri"/>
          <w:sz w:val="28"/>
          <w:szCs w:val="28"/>
          <w:lang w:eastAsia="en-US"/>
        </w:rPr>
        <w:t>):</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в устной форме при личном обращении;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с использованием телефонной связи;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в форме электронного документа посредством направления на адрес электронной почты;</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 xml:space="preserve">по письменным обращениям. </w:t>
      </w:r>
    </w:p>
    <w:p w:rsidR="00BC3692" w:rsidRPr="00571A76" w:rsidRDefault="00BC3692" w:rsidP="00BC3692">
      <w:pPr>
        <w:autoSpaceDE w:val="0"/>
        <w:autoSpaceDN w:val="0"/>
        <w:adjustRightInd w:val="0"/>
        <w:ind w:firstLine="709"/>
        <w:jc w:val="both"/>
        <w:rPr>
          <w:rFonts w:eastAsia="Calibri"/>
          <w:sz w:val="28"/>
          <w:szCs w:val="28"/>
          <w:lang w:eastAsia="en-US"/>
        </w:rPr>
      </w:pPr>
      <w:r w:rsidRPr="00571A76">
        <w:rPr>
          <w:rFonts w:eastAsia="Calibri"/>
          <w:sz w:val="28"/>
          <w:szCs w:val="28"/>
          <w:lang w:eastAsia="en-US"/>
        </w:rPr>
        <w:t xml:space="preserve">3.2. </w:t>
      </w:r>
      <w:r w:rsidR="004F0519" w:rsidRPr="00571A76">
        <w:rPr>
          <w:sz w:val="28"/>
          <w:szCs w:val="28"/>
        </w:rPr>
        <w:t>В филиале государственного автономного учреждения Краснодарского кр</w:t>
      </w:r>
      <w:r w:rsidR="003C0176" w:rsidRPr="00571A76">
        <w:rPr>
          <w:sz w:val="28"/>
          <w:szCs w:val="28"/>
        </w:rPr>
        <w:t>ая «Многофункциональный центр</w:t>
      </w:r>
      <w:r w:rsidR="004F0519" w:rsidRPr="00571A76">
        <w:rPr>
          <w:sz w:val="28"/>
          <w:szCs w:val="28"/>
        </w:rPr>
        <w:t xml:space="preserve"> предоставлени</w:t>
      </w:r>
      <w:r w:rsidR="003C0176" w:rsidRPr="00571A76">
        <w:rPr>
          <w:sz w:val="28"/>
          <w:szCs w:val="28"/>
        </w:rPr>
        <w:t>я</w:t>
      </w:r>
      <w:r w:rsidR="004F0519" w:rsidRPr="00571A76">
        <w:rPr>
          <w:sz w:val="28"/>
          <w:szCs w:val="28"/>
        </w:rPr>
        <w:t xml:space="preserve"> государственных и муниципальных услуг Краснодарского края» в                              </w:t>
      </w:r>
      <w:r w:rsidR="00276D59" w:rsidRPr="00571A76">
        <w:rPr>
          <w:sz w:val="28"/>
          <w:szCs w:val="28"/>
        </w:rPr>
        <w:t>г. Краснодар</w:t>
      </w:r>
      <w:r w:rsidR="004F0519" w:rsidRPr="00571A76">
        <w:rPr>
          <w:sz w:val="28"/>
          <w:szCs w:val="28"/>
        </w:rPr>
        <w:t xml:space="preserve"> (далее – МФЦ)</w:t>
      </w:r>
      <w:r w:rsidRPr="00571A76">
        <w:rPr>
          <w:rFonts w:eastAsia="Calibri"/>
          <w:sz w:val="28"/>
          <w:szCs w:val="28"/>
          <w:lang w:eastAsia="en-US"/>
        </w:rPr>
        <w:t>:</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при личном обращении;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посредством интернет-сайта – http://</w:t>
      </w:r>
      <w:r w:rsidR="003C0176" w:rsidRPr="00571A76">
        <w:rPr>
          <w:sz w:val="28"/>
          <w:szCs w:val="28"/>
          <w:lang w:val="en-US"/>
        </w:rPr>
        <w:t>e</w:t>
      </w:r>
      <w:r w:rsidR="003C0176" w:rsidRPr="00571A76">
        <w:rPr>
          <w:sz w:val="28"/>
          <w:szCs w:val="28"/>
        </w:rPr>
        <w:t>-</w:t>
      </w:r>
      <w:r w:rsidR="003C0176" w:rsidRPr="00571A76">
        <w:rPr>
          <w:sz w:val="28"/>
          <w:szCs w:val="28"/>
          <w:lang w:val="en-US"/>
        </w:rPr>
        <w:t>mfc</w:t>
      </w:r>
      <w:r w:rsidR="003C0176" w:rsidRPr="00571A76">
        <w:rPr>
          <w:sz w:val="28"/>
          <w:szCs w:val="28"/>
        </w:rPr>
        <w:t>.</w:t>
      </w:r>
      <w:r w:rsidR="003C0176" w:rsidRPr="00571A76">
        <w:rPr>
          <w:sz w:val="28"/>
          <w:szCs w:val="28"/>
          <w:lang w:val="en-US"/>
        </w:rPr>
        <w:t>ru</w:t>
      </w:r>
      <w:r w:rsidRPr="00571A76">
        <w:rPr>
          <w:rFonts w:eastAsia="Calibri"/>
          <w:sz w:val="28"/>
          <w:szCs w:val="28"/>
          <w:lang w:eastAsia="en-US"/>
        </w:rPr>
        <w:t>.</w:t>
      </w:r>
    </w:p>
    <w:p w:rsidR="00BC3692" w:rsidRPr="00571A76" w:rsidRDefault="00BC3692" w:rsidP="00BC3692">
      <w:pPr>
        <w:autoSpaceDE w:val="0"/>
        <w:autoSpaceDN w:val="0"/>
        <w:adjustRightInd w:val="0"/>
        <w:ind w:firstLine="709"/>
        <w:jc w:val="both"/>
        <w:rPr>
          <w:sz w:val="28"/>
          <w:szCs w:val="28"/>
        </w:rPr>
      </w:pPr>
      <w:r w:rsidRPr="00571A76">
        <w:rPr>
          <w:rFonts w:eastAsia="Calibri"/>
          <w:sz w:val="28"/>
          <w:szCs w:val="28"/>
          <w:lang w:eastAsia="en-US"/>
        </w:rPr>
        <w:t xml:space="preserve">3.3. </w:t>
      </w:r>
      <w:r w:rsidRPr="00571A76">
        <w:rPr>
          <w:sz w:val="28"/>
          <w:szCs w:val="28"/>
        </w:rPr>
        <w:t xml:space="preserve">Посредством размещения информации на официальном Интернет-портале </w:t>
      </w:r>
      <w:r w:rsidR="00CB5A8A" w:rsidRPr="00571A76">
        <w:rPr>
          <w:sz w:val="28"/>
          <w:szCs w:val="28"/>
        </w:rPr>
        <w:t>А</w:t>
      </w:r>
      <w:r w:rsidRPr="00571A76">
        <w:rPr>
          <w:sz w:val="28"/>
          <w:szCs w:val="28"/>
        </w:rPr>
        <w:t>дминистрации и городской Думы Краснодара, адрес официального сайта: http://www.krd.ru.</w:t>
      </w:r>
    </w:p>
    <w:p w:rsidR="000A0970" w:rsidRPr="00571A76" w:rsidRDefault="000A0970" w:rsidP="000A0970">
      <w:pPr>
        <w:widowControl w:val="0"/>
        <w:autoSpaceDE w:val="0"/>
        <w:autoSpaceDN w:val="0"/>
        <w:adjustRightInd w:val="0"/>
        <w:spacing w:line="320" w:lineRule="exact"/>
        <w:ind w:firstLine="709"/>
        <w:jc w:val="both"/>
        <w:rPr>
          <w:sz w:val="28"/>
          <w:szCs w:val="28"/>
          <w:lang w:eastAsia="en-US"/>
        </w:rPr>
      </w:pPr>
      <w:r w:rsidRPr="00571A76">
        <w:rPr>
          <w:sz w:val="28"/>
          <w:szCs w:val="28"/>
          <w:lang w:eastAsia="en-US"/>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0A0970" w:rsidRPr="00571A76" w:rsidRDefault="000A0970" w:rsidP="000A0970">
      <w:pPr>
        <w:autoSpaceDE w:val="0"/>
        <w:autoSpaceDN w:val="0"/>
        <w:adjustRightInd w:val="0"/>
        <w:ind w:firstLine="709"/>
        <w:jc w:val="both"/>
        <w:rPr>
          <w:sz w:val="28"/>
          <w:szCs w:val="28"/>
        </w:rPr>
      </w:pPr>
      <w:r w:rsidRPr="00571A76">
        <w:rPr>
          <w:sz w:val="28"/>
          <w:szCs w:val="28"/>
        </w:rPr>
        <w:t>На Портале размещается следующая информация:</w:t>
      </w:r>
    </w:p>
    <w:p w:rsidR="000A0970" w:rsidRPr="00571A76" w:rsidRDefault="000A0970" w:rsidP="000A0970">
      <w:pPr>
        <w:autoSpaceDE w:val="0"/>
        <w:autoSpaceDN w:val="0"/>
        <w:adjustRightInd w:val="0"/>
        <w:ind w:firstLine="709"/>
        <w:jc w:val="both"/>
        <w:rPr>
          <w:sz w:val="28"/>
          <w:szCs w:val="28"/>
        </w:rPr>
      </w:pPr>
      <w:r w:rsidRPr="00571A76">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0970" w:rsidRPr="00571A76" w:rsidRDefault="000A0970" w:rsidP="000A0970">
      <w:pPr>
        <w:autoSpaceDE w:val="0"/>
        <w:autoSpaceDN w:val="0"/>
        <w:adjustRightInd w:val="0"/>
        <w:ind w:firstLine="709"/>
        <w:jc w:val="both"/>
        <w:rPr>
          <w:sz w:val="28"/>
          <w:szCs w:val="28"/>
        </w:rPr>
      </w:pPr>
      <w:r w:rsidRPr="00571A76">
        <w:rPr>
          <w:sz w:val="28"/>
          <w:szCs w:val="28"/>
        </w:rPr>
        <w:t>круг заявителей;</w:t>
      </w:r>
    </w:p>
    <w:p w:rsidR="000A0970" w:rsidRPr="00571A76" w:rsidRDefault="000A0970" w:rsidP="000A0970">
      <w:pPr>
        <w:autoSpaceDE w:val="0"/>
        <w:autoSpaceDN w:val="0"/>
        <w:adjustRightInd w:val="0"/>
        <w:ind w:firstLine="709"/>
        <w:jc w:val="both"/>
        <w:rPr>
          <w:sz w:val="28"/>
          <w:szCs w:val="28"/>
        </w:rPr>
      </w:pPr>
      <w:r w:rsidRPr="00571A76">
        <w:rPr>
          <w:sz w:val="28"/>
          <w:szCs w:val="28"/>
        </w:rPr>
        <w:t>срок предоставления муниципальной услуги;</w:t>
      </w:r>
    </w:p>
    <w:p w:rsidR="000A0970" w:rsidRPr="00571A76" w:rsidRDefault="000A0970" w:rsidP="000A0970">
      <w:pPr>
        <w:autoSpaceDE w:val="0"/>
        <w:autoSpaceDN w:val="0"/>
        <w:adjustRightInd w:val="0"/>
        <w:ind w:firstLine="709"/>
        <w:jc w:val="both"/>
        <w:rPr>
          <w:sz w:val="28"/>
          <w:szCs w:val="28"/>
        </w:rPr>
      </w:pPr>
      <w:r w:rsidRPr="00571A76">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0A0970" w:rsidRPr="00571A76" w:rsidRDefault="000A0970" w:rsidP="000A0970">
      <w:pPr>
        <w:autoSpaceDE w:val="0"/>
        <w:autoSpaceDN w:val="0"/>
        <w:adjustRightInd w:val="0"/>
        <w:ind w:firstLine="709"/>
        <w:jc w:val="both"/>
        <w:rPr>
          <w:sz w:val="28"/>
          <w:szCs w:val="28"/>
        </w:rPr>
      </w:pPr>
      <w:r w:rsidRPr="00571A76">
        <w:rPr>
          <w:sz w:val="28"/>
          <w:szCs w:val="28"/>
        </w:rPr>
        <w:lastRenderedPageBreak/>
        <w:t>размер государственной пошлины, взимаемой за предоставление муниципальной услуги;</w:t>
      </w:r>
    </w:p>
    <w:p w:rsidR="000A0970" w:rsidRPr="00571A76" w:rsidRDefault="000A0970" w:rsidP="000A0970">
      <w:pPr>
        <w:spacing w:line="228" w:lineRule="auto"/>
        <w:ind w:firstLine="709"/>
        <w:jc w:val="both"/>
        <w:rPr>
          <w:sz w:val="28"/>
          <w:szCs w:val="28"/>
        </w:rPr>
      </w:pPr>
      <w:r w:rsidRPr="00571A76">
        <w:rPr>
          <w:sz w:val="28"/>
          <w:szCs w:val="28"/>
        </w:rPr>
        <w:t>исчерпывающий перечень оснований для приостановления или отказа в предоставлении муниципальной услуги;</w:t>
      </w:r>
    </w:p>
    <w:p w:rsidR="000A0970" w:rsidRPr="00571A76" w:rsidRDefault="000A0970" w:rsidP="000A0970">
      <w:pPr>
        <w:spacing w:line="228" w:lineRule="auto"/>
        <w:ind w:firstLine="709"/>
        <w:jc w:val="both"/>
        <w:rPr>
          <w:sz w:val="28"/>
          <w:szCs w:val="28"/>
        </w:rPr>
      </w:pPr>
      <w:r w:rsidRPr="00571A76">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0970" w:rsidRPr="00571A76" w:rsidRDefault="000A0970" w:rsidP="000A0970">
      <w:pPr>
        <w:spacing w:line="228" w:lineRule="auto"/>
        <w:ind w:firstLine="709"/>
        <w:jc w:val="both"/>
        <w:rPr>
          <w:sz w:val="28"/>
          <w:szCs w:val="28"/>
        </w:rPr>
      </w:pPr>
      <w:r w:rsidRPr="00571A76">
        <w:rPr>
          <w:sz w:val="28"/>
          <w:szCs w:val="28"/>
        </w:rPr>
        <w:t>формы заявлений (уведомлений, сообщений), используемые при предоставлении муниципальной услуги.</w:t>
      </w:r>
    </w:p>
    <w:p w:rsidR="000A0970" w:rsidRPr="00571A76" w:rsidRDefault="000A0970" w:rsidP="000A0970">
      <w:pPr>
        <w:spacing w:line="228" w:lineRule="auto"/>
        <w:ind w:firstLine="709"/>
        <w:jc w:val="both"/>
        <w:rPr>
          <w:sz w:val="28"/>
          <w:szCs w:val="28"/>
        </w:rPr>
      </w:pPr>
      <w:r w:rsidRPr="00571A76">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C3692" w:rsidRPr="00571A76" w:rsidRDefault="000A0970" w:rsidP="000A0970">
      <w:pPr>
        <w:autoSpaceDE w:val="0"/>
        <w:autoSpaceDN w:val="0"/>
        <w:adjustRightInd w:val="0"/>
        <w:ind w:firstLine="709"/>
        <w:jc w:val="both"/>
        <w:rPr>
          <w:rFonts w:eastAsia="Calibri"/>
          <w:sz w:val="28"/>
          <w:szCs w:val="28"/>
          <w:lang w:eastAsia="en-US"/>
        </w:rPr>
      </w:pPr>
      <w:r w:rsidRPr="00571A76">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w:t>
      </w:r>
      <w:r w:rsidR="008256D2" w:rsidRPr="00571A76">
        <w:rPr>
          <w:sz w:val="28"/>
          <w:szCs w:val="28"/>
        </w:rPr>
        <w:t xml:space="preserve">                 </w:t>
      </w:r>
      <w:r w:rsidRPr="00571A76">
        <w:rPr>
          <w:sz w:val="28"/>
          <w:szCs w:val="28"/>
        </w:rPr>
        <w:t>в том числе без использования программного обеспечения, установка</w:t>
      </w:r>
      <w:r w:rsidR="008256D2" w:rsidRPr="00571A76">
        <w:rPr>
          <w:sz w:val="28"/>
          <w:szCs w:val="28"/>
        </w:rPr>
        <w:t xml:space="preserve">      </w:t>
      </w:r>
      <w:r w:rsidRPr="00571A76">
        <w:rPr>
          <w:sz w:val="28"/>
          <w:szCs w:val="28"/>
        </w:rPr>
        <w:t xml:space="preserve">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 xml:space="preserve">3.5. Посредством размещения информационных стендов </w:t>
      </w:r>
      <w:r w:rsidR="00AC7B47" w:rsidRPr="00571A76">
        <w:rPr>
          <w:rFonts w:eastAsia="Calibri"/>
          <w:sz w:val="28"/>
          <w:szCs w:val="28"/>
          <w:lang w:eastAsia="en-US"/>
        </w:rPr>
        <w:t xml:space="preserve">и иных источников информации </w:t>
      </w:r>
      <w:r w:rsidRPr="00571A76">
        <w:rPr>
          <w:rFonts w:eastAsia="Calibri"/>
          <w:sz w:val="28"/>
          <w:szCs w:val="28"/>
          <w:lang w:eastAsia="en-US"/>
        </w:rPr>
        <w:t xml:space="preserve">в </w:t>
      </w:r>
      <w:r w:rsidR="00134989" w:rsidRPr="00571A76">
        <w:rPr>
          <w:rFonts w:eastAsia="Calibri"/>
          <w:sz w:val="28"/>
          <w:szCs w:val="28"/>
          <w:lang w:eastAsia="en-US"/>
        </w:rPr>
        <w:t>МФЦ</w:t>
      </w:r>
      <w:r w:rsidRPr="00571A76">
        <w:rPr>
          <w:rFonts w:eastAsia="Calibri"/>
          <w:sz w:val="28"/>
          <w:szCs w:val="28"/>
          <w:lang w:eastAsia="en-US"/>
        </w:rPr>
        <w:t xml:space="preserve"> и </w:t>
      </w:r>
      <w:r w:rsidR="00FC3858" w:rsidRPr="00571A76">
        <w:rPr>
          <w:rFonts w:eastAsia="Calibri"/>
          <w:sz w:val="28"/>
          <w:szCs w:val="28"/>
          <w:lang w:eastAsia="en-US"/>
        </w:rPr>
        <w:t>Департаменте</w:t>
      </w:r>
      <w:r w:rsidRPr="00571A76">
        <w:rPr>
          <w:rFonts w:eastAsia="Calibri"/>
          <w:sz w:val="28"/>
          <w:szCs w:val="28"/>
          <w:lang w:eastAsia="en-US"/>
        </w:rPr>
        <w:t>.</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3.6. Посредство</w:t>
      </w:r>
      <w:r w:rsidR="00134989" w:rsidRPr="00571A76">
        <w:rPr>
          <w:rFonts w:eastAsia="Calibri"/>
          <w:sz w:val="28"/>
          <w:szCs w:val="28"/>
          <w:lang w:eastAsia="en-US"/>
        </w:rPr>
        <w:t>м телефонной связи «горячая линия»</w:t>
      </w:r>
      <w:r w:rsidRPr="00571A76">
        <w:rPr>
          <w:rFonts w:eastAsia="Calibri"/>
          <w:sz w:val="28"/>
          <w:szCs w:val="28"/>
          <w:lang w:eastAsia="en-US"/>
        </w:rPr>
        <w:t xml:space="preserve">: </w:t>
      </w:r>
      <w:r w:rsidR="009D2709" w:rsidRPr="00571A76">
        <w:rPr>
          <w:rFonts w:eastAsia="Calibri"/>
          <w:sz w:val="28"/>
          <w:szCs w:val="28"/>
          <w:lang w:eastAsia="en-US"/>
        </w:rPr>
        <w:t>8 (</w:t>
      </w:r>
      <w:r w:rsidR="009D2709" w:rsidRPr="00571A76">
        <w:rPr>
          <w:sz w:val="28"/>
          <w:szCs w:val="28"/>
        </w:rPr>
        <w:t>800) 2500-549</w:t>
      </w:r>
      <w:r w:rsidRPr="00571A76">
        <w:rPr>
          <w:rFonts w:eastAsia="Calibri"/>
          <w:sz w:val="28"/>
          <w:szCs w:val="28"/>
          <w:lang w:eastAsia="en-US"/>
        </w:rPr>
        <w:t>.</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4. Консультирование по вопросам предоставления муниципальной услуги осуществляется бесплатно.</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 xml:space="preserve">Индивидуальное письменное информирование (по электронной почте) осуществляется путём направления электронного письма на адрес </w:t>
      </w:r>
      <w:r w:rsidR="008256D2" w:rsidRPr="00571A76">
        <w:rPr>
          <w:rFonts w:eastAsia="Calibri"/>
          <w:sz w:val="28"/>
          <w:szCs w:val="28"/>
          <w:lang w:eastAsia="en-US"/>
        </w:rPr>
        <w:t xml:space="preserve"> </w:t>
      </w:r>
      <w:r w:rsidRPr="00571A76">
        <w:rPr>
          <w:rFonts w:eastAsia="Calibri"/>
          <w:sz w:val="28"/>
          <w:szCs w:val="28"/>
          <w:lang w:eastAsia="en-US"/>
        </w:rPr>
        <w:t>электронной почты</w:t>
      </w:r>
      <w:r w:rsidR="007230E1" w:rsidRPr="00571A76">
        <w:rPr>
          <w:rFonts w:eastAsia="Calibri"/>
          <w:sz w:val="28"/>
          <w:szCs w:val="28"/>
          <w:lang w:eastAsia="en-US"/>
        </w:rPr>
        <w:t xml:space="preserve"> заявителя и должно содержать чё</w:t>
      </w:r>
      <w:r w:rsidRPr="00571A76">
        <w:rPr>
          <w:rFonts w:eastAsia="Calibri"/>
          <w:sz w:val="28"/>
          <w:szCs w:val="28"/>
          <w:lang w:eastAsia="en-US"/>
        </w:rPr>
        <w:t>ткий ответ на поставленные вопросы.</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 xml:space="preserve">5. Информационные стенды, размещённые в </w:t>
      </w:r>
      <w:r w:rsidR="00134989" w:rsidRPr="00571A76">
        <w:rPr>
          <w:rFonts w:eastAsia="Calibri"/>
          <w:sz w:val="28"/>
          <w:szCs w:val="28"/>
          <w:lang w:eastAsia="en-US"/>
        </w:rPr>
        <w:t>МФЦ</w:t>
      </w:r>
      <w:r w:rsidRPr="00571A76">
        <w:rPr>
          <w:rFonts w:eastAsia="Calibri"/>
          <w:sz w:val="28"/>
          <w:szCs w:val="28"/>
          <w:lang w:eastAsia="en-US"/>
        </w:rPr>
        <w:t xml:space="preserve"> и </w:t>
      </w:r>
      <w:r w:rsidR="00453230" w:rsidRPr="00571A76">
        <w:rPr>
          <w:rFonts w:eastAsia="Calibri"/>
          <w:sz w:val="28"/>
          <w:szCs w:val="28"/>
          <w:lang w:eastAsia="en-US"/>
        </w:rPr>
        <w:t>Департамент</w:t>
      </w:r>
      <w:r w:rsidR="00BC554B" w:rsidRPr="00571A76">
        <w:rPr>
          <w:rFonts w:eastAsia="Calibri"/>
          <w:sz w:val="28"/>
          <w:szCs w:val="28"/>
          <w:lang w:eastAsia="en-US"/>
        </w:rPr>
        <w:t>е</w:t>
      </w:r>
      <w:r w:rsidRPr="00571A76">
        <w:rPr>
          <w:rFonts w:eastAsia="Calibri"/>
          <w:sz w:val="28"/>
          <w:szCs w:val="28"/>
          <w:lang w:eastAsia="en-US"/>
        </w:rPr>
        <w:t>, должны содержать:</w:t>
      </w:r>
    </w:p>
    <w:p w:rsidR="00BC3692" w:rsidRPr="00571A76" w:rsidRDefault="00BC3692" w:rsidP="00BC3692">
      <w:pPr>
        <w:ind w:firstLine="709"/>
        <w:jc w:val="both"/>
        <w:rPr>
          <w:sz w:val="28"/>
          <w:szCs w:val="28"/>
        </w:rPr>
      </w:pPr>
      <w:r w:rsidRPr="00571A76">
        <w:rPr>
          <w:rFonts w:eastAsia="Calibri"/>
          <w:sz w:val="28"/>
          <w:szCs w:val="28"/>
          <w:lang w:eastAsia="en-US"/>
        </w:rPr>
        <w:lastRenderedPageBreak/>
        <w:t xml:space="preserve">режим работы, адреса </w:t>
      </w:r>
      <w:r w:rsidR="00BC554B" w:rsidRPr="00571A76">
        <w:rPr>
          <w:rFonts w:eastAsia="Calibri"/>
          <w:sz w:val="28"/>
          <w:szCs w:val="28"/>
          <w:lang w:eastAsia="en-US"/>
        </w:rPr>
        <w:t>А</w:t>
      </w:r>
      <w:r w:rsidRPr="00571A76">
        <w:rPr>
          <w:rFonts w:eastAsia="Calibri"/>
          <w:sz w:val="28"/>
          <w:szCs w:val="28"/>
          <w:lang w:eastAsia="en-US"/>
        </w:rPr>
        <w:t xml:space="preserve">дминистрации, </w:t>
      </w:r>
      <w:r w:rsidR="00453230" w:rsidRPr="00571A76">
        <w:rPr>
          <w:rFonts w:eastAsia="Calibri"/>
          <w:sz w:val="28"/>
          <w:szCs w:val="28"/>
          <w:lang w:eastAsia="en-US"/>
        </w:rPr>
        <w:t xml:space="preserve">Департамента </w:t>
      </w:r>
      <w:r w:rsidRPr="00571A76">
        <w:rPr>
          <w:rFonts w:eastAsia="Calibri"/>
          <w:sz w:val="28"/>
          <w:szCs w:val="28"/>
          <w:lang w:eastAsia="en-US"/>
        </w:rPr>
        <w:t xml:space="preserve">и </w:t>
      </w:r>
      <w:r w:rsidR="00134989" w:rsidRPr="00571A76">
        <w:rPr>
          <w:rFonts w:eastAsia="Calibri"/>
          <w:sz w:val="28"/>
          <w:szCs w:val="28"/>
          <w:lang w:eastAsia="en-US"/>
        </w:rPr>
        <w:t>МФЦ</w:t>
      </w:r>
      <w:r w:rsidRPr="00571A76">
        <w:rPr>
          <w:rFonts w:eastAsia="Calibri"/>
          <w:sz w:val="28"/>
          <w:szCs w:val="28"/>
          <w:lang w:eastAsia="en-US"/>
        </w:rPr>
        <w:t>;</w:t>
      </w:r>
    </w:p>
    <w:p w:rsidR="00BC3692" w:rsidRPr="00571A76" w:rsidRDefault="00BC3692" w:rsidP="00BC3692">
      <w:pPr>
        <w:ind w:firstLine="709"/>
        <w:jc w:val="both"/>
        <w:rPr>
          <w:rFonts w:eastAsia="Calibri"/>
          <w:sz w:val="28"/>
          <w:szCs w:val="28"/>
          <w:lang w:eastAsia="en-US"/>
        </w:rPr>
      </w:pPr>
      <w:r w:rsidRPr="00571A76">
        <w:rPr>
          <w:sz w:val="28"/>
          <w:szCs w:val="28"/>
        </w:rPr>
        <w:t xml:space="preserve"> адрес официального Интернет-портала </w:t>
      </w:r>
      <w:r w:rsidR="00BC554B" w:rsidRPr="00571A76">
        <w:rPr>
          <w:sz w:val="28"/>
          <w:szCs w:val="28"/>
        </w:rPr>
        <w:t>А</w:t>
      </w:r>
      <w:r w:rsidRPr="00571A76">
        <w:rPr>
          <w:sz w:val="28"/>
          <w:szCs w:val="28"/>
        </w:rPr>
        <w:t>дминистрации и городской Думы Краснодара</w:t>
      </w:r>
      <w:r w:rsidRPr="00571A76">
        <w:rPr>
          <w:rFonts w:eastAsia="Calibri"/>
          <w:sz w:val="28"/>
          <w:szCs w:val="28"/>
          <w:lang w:eastAsia="en-US"/>
        </w:rPr>
        <w:t xml:space="preserve">, адрес электронной почты </w:t>
      </w:r>
      <w:r w:rsidR="00CB5A8A" w:rsidRPr="00571A76">
        <w:rPr>
          <w:rFonts w:eastAsia="Calibri"/>
          <w:sz w:val="28"/>
          <w:szCs w:val="28"/>
          <w:lang w:eastAsia="en-US"/>
        </w:rPr>
        <w:t>А</w:t>
      </w:r>
      <w:r w:rsidRPr="00571A76">
        <w:rPr>
          <w:rFonts w:eastAsia="Calibri"/>
          <w:sz w:val="28"/>
          <w:szCs w:val="28"/>
          <w:lang w:eastAsia="en-US"/>
        </w:rPr>
        <w:t xml:space="preserve">дминистрации, </w:t>
      </w:r>
      <w:r w:rsidR="004B1AA1" w:rsidRPr="00571A76">
        <w:rPr>
          <w:rFonts w:eastAsia="Calibri"/>
          <w:sz w:val="28"/>
          <w:szCs w:val="28"/>
          <w:lang w:eastAsia="en-US"/>
        </w:rPr>
        <w:t>Департамента и</w:t>
      </w:r>
      <w:r w:rsidRPr="00571A76">
        <w:rPr>
          <w:rFonts w:eastAsia="Calibri"/>
          <w:sz w:val="28"/>
          <w:szCs w:val="28"/>
          <w:lang w:eastAsia="en-US"/>
        </w:rPr>
        <w:t xml:space="preserve"> </w:t>
      </w:r>
      <w:r w:rsidR="00134989" w:rsidRPr="00571A76">
        <w:rPr>
          <w:rFonts w:eastAsia="Calibri"/>
          <w:sz w:val="28"/>
          <w:szCs w:val="28"/>
          <w:lang w:eastAsia="en-US"/>
        </w:rPr>
        <w:t>МФЦ</w:t>
      </w:r>
      <w:r w:rsidRPr="00571A76">
        <w:rPr>
          <w:rFonts w:eastAsia="Calibri"/>
          <w:sz w:val="28"/>
          <w:szCs w:val="28"/>
          <w:lang w:eastAsia="en-US"/>
        </w:rPr>
        <w:t>;</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 xml:space="preserve">почтовые адреса, телефоны, фамилии руководителей </w:t>
      </w:r>
      <w:r w:rsidR="00BC554B" w:rsidRPr="00571A76">
        <w:rPr>
          <w:sz w:val="28"/>
          <w:szCs w:val="28"/>
        </w:rPr>
        <w:t>А</w:t>
      </w:r>
      <w:r w:rsidRPr="00571A76">
        <w:rPr>
          <w:sz w:val="28"/>
          <w:szCs w:val="28"/>
        </w:rPr>
        <w:t>дминистрации,</w:t>
      </w:r>
      <w:r w:rsidRPr="00571A76">
        <w:rPr>
          <w:rFonts w:eastAsia="Calibri"/>
          <w:sz w:val="28"/>
          <w:szCs w:val="28"/>
          <w:lang w:eastAsia="en-US"/>
        </w:rPr>
        <w:t xml:space="preserve"> </w:t>
      </w:r>
      <w:r w:rsidR="00453230" w:rsidRPr="00571A76">
        <w:rPr>
          <w:rFonts w:eastAsia="Calibri"/>
          <w:sz w:val="28"/>
          <w:szCs w:val="28"/>
          <w:lang w:eastAsia="en-US"/>
        </w:rPr>
        <w:t>Департамента</w:t>
      </w:r>
      <w:r w:rsidRPr="00571A76">
        <w:rPr>
          <w:rFonts w:eastAsia="Calibri"/>
          <w:sz w:val="28"/>
          <w:szCs w:val="28"/>
          <w:lang w:eastAsia="en-US"/>
        </w:rPr>
        <w:t xml:space="preserve"> и </w:t>
      </w:r>
      <w:r w:rsidR="00134989" w:rsidRPr="00571A76">
        <w:rPr>
          <w:rFonts w:eastAsia="Calibri"/>
          <w:sz w:val="28"/>
          <w:szCs w:val="28"/>
          <w:lang w:eastAsia="en-US"/>
        </w:rPr>
        <w:t>МФЦ</w:t>
      </w:r>
      <w:r w:rsidRPr="00571A76">
        <w:rPr>
          <w:rFonts w:eastAsia="Calibri"/>
          <w:sz w:val="28"/>
          <w:szCs w:val="28"/>
          <w:lang w:eastAsia="en-US"/>
        </w:rPr>
        <w:t>;</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порядок получения консультаций о предоставлении муниципальной услуги;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порядок и сроки предоставления муниципальной услуги;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образцы заявлений о предоставлении муниципальной услуги и образцы заполнения таких заявлений;</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перечень документов, необходимых для предоставления муниципальной услуги;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основания для отказа в приёме документов о предоставлении муниципальной услуги;</w:t>
      </w:r>
    </w:p>
    <w:p w:rsidR="00BC3692" w:rsidRPr="00571A76" w:rsidRDefault="00BC3692" w:rsidP="00BC3692">
      <w:pPr>
        <w:ind w:firstLine="709"/>
        <w:jc w:val="both"/>
        <w:rPr>
          <w:rFonts w:eastAsia="Calibri"/>
          <w:sz w:val="28"/>
          <w:szCs w:val="28"/>
          <w:lang w:eastAsia="en-US"/>
        </w:rPr>
      </w:pPr>
      <w:r w:rsidRPr="00571A76">
        <w:rPr>
          <w:rFonts w:eastAsia="Calibri"/>
          <w:sz w:val="28"/>
          <w:szCs w:val="28"/>
          <w:lang w:eastAsia="en-US"/>
        </w:rPr>
        <w:t>основания для отказа в предоставлении муниципальной услуги;</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 xml:space="preserve">досудебный (внесудебный) порядок обжалования решений и действий (бездействия) </w:t>
      </w:r>
      <w:r w:rsidR="00CB5A8A" w:rsidRPr="00571A76">
        <w:rPr>
          <w:rFonts w:eastAsia="Calibri"/>
          <w:sz w:val="28"/>
          <w:szCs w:val="28"/>
          <w:lang w:eastAsia="en-US"/>
        </w:rPr>
        <w:t>А</w:t>
      </w:r>
      <w:r w:rsidRPr="00571A76">
        <w:rPr>
          <w:rFonts w:eastAsia="Calibri"/>
          <w:sz w:val="28"/>
          <w:szCs w:val="28"/>
          <w:lang w:eastAsia="en-US"/>
        </w:rPr>
        <w:t xml:space="preserve">дминистрации, </w:t>
      </w:r>
      <w:r w:rsidR="00276D59" w:rsidRPr="00571A76">
        <w:rPr>
          <w:rFonts w:eastAsia="Calibri"/>
          <w:sz w:val="28"/>
          <w:szCs w:val="28"/>
          <w:lang w:eastAsia="en-US"/>
        </w:rPr>
        <w:t>Департамента</w:t>
      </w:r>
      <w:r w:rsidRPr="00571A76">
        <w:rPr>
          <w:rFonts w:eastAsia="Calibri"/>
          <w:sz w:val="28"/>
          <w:szCs w:val="28"/>
          <w:lang w:eastAsia="en-US"/>
        </w:rPr>
        <w:t xml:space="preserve">, </w:t>
      </w:r>
      <w:r w:rsidR="003C0176" w:rsidRPr="00571A76">
        <w:rPr>
          <w:rFonts w:eastAsia="Calibri"/>
          <w:sz w:val="28"/>
          <w:szCs w:val="28"/>
          <w:lang w:eastAsia="en-US"/>
        </w:rPr>
        <w:t xml:space="preserve">МФЦ, </w:t>
      </w:r>
      <w:r w:rsidRPr="00571A76">
        <w:rPr>
          <w:rFonts w:eastAsia="Calibri"/>
          <w:sz w:val="28"/>
          <w:szCs w:val="28"/>
          <w:lang w:eastAsia="en-US"/>
        </w:rPr>
        <w:t>а также должностных лиц</w:t>
      </w:r>
      <w:r w:rsidR="003C0176" w:rsidRPr="00571A76">
        <w:rPr>
          <w:rFonts w:eastAsia="Calibri"/>
          <w:sz w:val="28"/>
          <w:szCs w:val="28"/>
          <w:lang w:eastAsia="en-US"/>
        </w:rPr>
        <w:t>,</w:t>
      </w:r>
      <w:r w:rsidRPr="00571A76">
        <w:rPr>
          <w:rFonts w:eastAsia="Calibri"/>
          <w:sz w:val="28"/>
          <w:szCs w:val="28"/>
          <w:lang w:eastAsia="en-US"/>
        </w:rPr>
        <w:t xml:space="preserve"> муниципальных служащих</w:t>
      </w:r>
      <w:r w:rsidR="003C0176" w:rsidRPr="00571A76">
        <w:rPr>
          <w:rFonts w:eastAsia="Calibri"/>
          <w:sz w:val="28"/>
          <w:szCs w:val="28"/>
          <w:lang w:eastAsia="en-US"/>
        </w:rPr>
        <w:t xml:space="preserve"> и работников МФЦ</w:t>
      </w:r>
      <w:r w:rsidRPr="00571A76">
        <w:rPr>
          <w:rFonts w:eastAsia="Calibri"/>
          <w:sz w:val="28"/>
          <w:szCs w:val="28"/>
          <w:lang w:eastAsia="en-US"/>
        </w:rPr>
        <w:t>;</w:t>
      </w:r>
    </w:p>
    <w:p w:rsidR="00BC3692" w:rsidRPr="00571A76" w:rsidRDefault="00BC3692" w:rsidP="00BC3692">
      <w:pPr>
        <w:widowControl w:val="0"/>
        <w:ind w:firstLine="709"/>
        <w:jc w:val="both"/>
        <w:rPr>
          <w:rFonts w:eastAsia="Calibri"/>
          <w:sz w:val="28"/>
          <w:szCs w:val="28"/>
          <w:lang w:eastAsia="en-US"/>
        </w:rPr>
      </w:pPr>
      <w:r w:rsidRPr="00571A76">
        <w:rPr>
          <w:rFonts w:eastAsia="Calibri"/>
          <w:sz w:val="28"/>
          <w:szCs w:val="28"/>
          <w:lang w:eastAsia="en-US"/>
        </w:rPr>
        <w:t>иную информацию, необходимую для получения муниципальной услуги.</w:t>
      </w:r>
    </w:p>
    <w:p w:rsidR="00BC3692" w:rsidRPr="00571A76" w:rsidRDefault="00BC3692" w:rsidP="00BC3692">
      <w:pPr>
        <w:widowControl w:val="0"/>
        <w:autoSpaceDE w:val="0"/>
        <w:autoSpaceDN w:val="0"/>
        <w:adjustRightInd w:val="0"/>
        <w:ind w:firstLine="709"/>
        <w:jc w:val="both"/>
        <w:rPr>
          <w:rFonts w:eastAsia="Calibri"/>
          <w:sz w:val="28"/>
          <w:szCs w:val="28"/>
          <w:lang w:eastAsia="en-US"/>
        </w:rPr>
      </w:pPr>
      <w:r w:rsidRPr="00571A76">
        <w:rPr>
          <w:rFonts w:eastAsia="Calibri"/>
          <w:sz w:val="28"/>
          <w:szCs w:val="28"/>
          <w:lang w:eastAsia="en-US"/>
        </w:rPr>
        <w:t xml:space="preserve">Такая же информация размещается на официальном Интернет-портале </w:t>
      </w:r>
      <w:r w:rsidR="00CB5A8A" w:rsidRPr="00571A76">
        <w:rPr>
          <w:rFonts w:eastAsia="Calibri"/>
          <w:sz w:val="28"/>
          <w:szCs w:val="28"/>
          <w:lang w:eastAsia="en-US"/>
        </w:rPr>
        <w:t>А</w:t>
      </w:r>
      <w:r w:rsidRPr="00571A76">
        <w:rPr>
          <w:rFonts w:eastAsia="Calibri"/>
          <w:sz w:val="28"/>
          <w:szCs w:val="28"/>
          <w:lang w:eastAsia="en-US"/>
        </w:rPr>
        <w:t xml:space="preserve">дминистрации </w:t>
      </w:r>
      <w:r w:rsidRPr="00571A76">
        <w:rPr>
          <w:sz w:val="28"/>
          <w:szCs w:val="28"/>
        </w:rPr>
        <w:t xml:space="preserve">и городской Думы Краснодара </w:t>
      </w:r>
      <w:r w:rsidRPr="00571A76">
        <w:rPr>
          <w:rFonts w:eastAsia="Calibri"/>
          <w:sz w:val="28"/>
          <w:szCs w:val="28"/>
          <w:lang w:eastAsia="en-US"/>
        </w:rPr>
        <w:t xml:space="preserve">и на сайте </w:t>
      </w:r>
      <w:r w:rsidR="00134989" w:rsidRPr="00571A76">
        <w:rPr>
          <w:rFonts w:eastAsia="Calibri"/>
          <w:sz w:val="28"/>
          <w:szCs w:val="28"/>
          <w:lang w:eastAsia="en-US"/>
        </w:rPr>
        <w:t>МФЦ</w:t>
      </w:r>
      <w:r w:rsidRPr="00571A76">
        <w:rPr>
          <w:rFonts w:eastAsia="Calibri"/>
          <w:sz w:val="28"/>
          <w:szCs w:val="28"/>
          <w:lang w:eastAsia="en-US"/>
        </w:rPr>
        <w:t>.</w:t>
      </w:r>
    </w:p>
    <w:p w:rsidR="00BC3692" w:rsidRPr="00571A76" w:rsidRDefault="00BC3692" w:rsidP="00BC3692">
      <w:pPr>
        <w:widowControl w:val="0"/>
        <w:autoSpaceDE w:val="0"/>
        <w:autoSpaceDN w:val="0"/>
        <w:adjustRightInd w:val="0"/>
        <w:ind w:firstLine="709"/>
        <w:jc w:val="both"/>
        <w:rPr>
          <w:rFonts w:eastAsia="Calibri"/>
          <w:sz w:val="28"/>
          <w:szCs w:val="28"/>
          <w:lang w:eastAsia="en-US"/>
        </w:rPr>
      </w:pPr>
      <w:r w:rsidRPr="00571A76">
        <w:rPr>
          <w:rFonts w:eastAsia="Calibri"/>
          <w:sz w:val="28"/>
          <w:szCs w:val="28"/>
          <w:lang w:eastAsia="en-US"/>
        </w:rPr>
        <w:t xml:space="preserve">В </w:t>
      </w:r>
      <w:r w:rsidR="00134989" w:rsidRPr="00571A76">
        <w:rPr>
          <w:rFonts w:eastAsia="Calibri"/>
          <w:sz w:val="28"/>
          <w:szCs w:val="28"/>
          <w:lang w:eastAsia="en-US"/>
        </w:rPr>
        <w:t>МФЦ</w:t>
      </w:r>
      <w:r w:rsidRPr="00571A76">
        <w:rPr>
          <w:rFonts w:eastAsia="Calibri"/>
          <w:sz w:val="28"/>
          <w:szCs w:val="28"/>
          <w:lang w:eastAsia="en-US"/>
        </w:rPr>
        <w:t xml:space="preserve"> могут быть размещены иные источники информирования, содержащие актуальную информацию, необходимую для получения муниципальной услуги.</w:t>
      </w:r>
    </w:p>
    <w:p w:rsidR="000A0970" w:rsidRPr="00571A76" w:rsidRDefault="00BC3692" w:rsidP="000A0970">
      <w:pPr>
        <w:ind w:firstLine="709"/>
        <w:jc w:val="both"/>
        <w:rPr>
          <w:sz w:val="28"/>
          <w:szCs w:val="28"/>
        </w:rPr>
      </w:pPr>
      <w:r w:rsidRPr="00571A76">
        <w:rPr>
          <w:rFonts w:eastAsia="Calibri"/>
          <w:sz w:val="28"/>
          <w:szCs w:val="28"/>
          <w:lang w:eastAsia="en-US"/>
        </w:rPr>
        <w:t xml:space="preserve">6. </w:t>
      </w:r>
      <w:r w:rsidR="000A0970" w:rsidRPr="00571A76">
        <w:rPr>
          <w:sz w:val="28"/>
          <w:szCs w:val="28"/>
        </w:rPr>
        <w:t xml:space="preserve">На официальном Интернет-портале Администрации и городской Думы Краснодара в сети «Интернет», в федеральной государственной информационной системе «Федеральный </w:t>
      </w:r>
      <w:r w:rsidR="000A0970" w:rsidRPr="00571A76">
        <w:rPr>
          <w:spacing w:val="-4"/>
          <w:sz w:val="28"/>
          <w:szCs w:val="28"/>
        </w:rPr>
        <w:t>реестр государственных</w:t>
      </w:r>
      <w:r w:rsidR="005B0BDC" w:rsidRPr="00571A76">
        <w:rPr>
          <w:spacing w:val="-4"/>
          <w:sz w:val="28"/>
          <w:szCs w:val="28"/>
        </w:rPr>
        <w:t xml:space="preserve"> и муниципальных</w:t>
      </w:r>
      <w:r w:rsidR="000A0970" w:rsidRPr="00571A76">
        <w:rPr>
          <w:spacing w:val="-4"/>
          <w:sz w:val="28"/>
          <w:szCs w:val="28"/>
        </w:rPr>
        <w:t xml:space="preserve"> услуг (функций)» и на Портале размещена информация о:</w:t>
      </w:r>
    </w:p>
    <w:p w:rsidR="000A0970" w:rsidRPr="00571A76" w:rsidRDefault="000A0970" w:rsidP="000A0970">
      <w:pPr>
        <w:ind w:firstLine="709"/>
        <w:jc w:val="both"/>
        <w:rPr>
          <w:sz w:val="28"/>
          <w:szCs w:val="28"/>
        </w:rPr>
      </w:pPr>
      <w:r w:rsidRPr="00571A76">
        <w:rPr>
          <w:sz w:val="28"/>
          <w:szCs w:val="28"/>
        </w:rPr>
        <w:t>месте нахождения и графике работы Администрации, Департамента, а также многофункциональных центров предоставления государственных и муниципальных услуг;</w:t>
      </w:r>
    </w:p>
    <w:p w:rsidR="000A0970" w:rsidRPr="00571A76" w:rsidRDefault="000A0970" w:rsidP="000A0970">
      <w:pPr>
        <w:spacing w:line="300" w:lineRule="exact"/>
        <w:ind w:firstLine="709"/>
        <w:jc w:val="both"/>
        <w:rPr>
          <w:rFonts w:eastAsia="Calibri"/>
          <w:sz w:val="28"/>
          <w:szCs w:val="28"/>
          <w:lang w:eastAsia="en-US"/>
        </w:rPr>
      </w:pPr>
      <w:r w:rsidRPr="00571A76">
        <w:rPr>
          <w:rFonts w:eastAsia="Calibri"/>
          <w:sz w:val="28"/>
          <w:szCs w:val="28"/>
          <w:lang w:eastAsia="en-US"/>
        </w:rPr>
        <w:t>справочных телефонах Департамента;</w:t>
      </w:r>
    </w:p>
    <w:p w:rsidR="000A0970" w:rsidRPr="00571A76" w:rsidRDefault="000A0970" w:rsidP="000A0970">
      <w:pPr>
        <w:spacing w:line="300" w:lineRule="exact"/>
        <w:ind w:firstLine="709"/>
        <w:jc w:val="both"/>
        <w:rPr>
          <w:rFonts w:eastAsia="Calibri"/>
          <w:sz w:val="28"/>
          <w:szCs w:val="28"/>
          <w:lang w:eastAsia="en-US"/>
        </w:rPr>
      </w:pPr>
      <w:r w:rsidRPr="00571A76">
        <w:rPr>
          <w:rFonts w:eastAsia="Calibri"/>
          <w:sz w:val="28"/>
          <w:szCs w:val="28"/>
          <w:lang w:eastAsia="en-US"/>
        </w:rPr>
        <w:t xml:space="preserve">адресах официального Интернет-портала Администрации и городской Думы Краснодара, электронной почты и (или) формы обратной связи Администрации, </w:t>
      </w:r>
      <w:r w:rsidRPr="00571A76">
        <w:rPr>
          <w:sz w:val="28"/>
          <w:szCs w:val="28"/>
        </w:rPr>
        <w:t>Департамента</w:t>
      </w:r>
      <w:r w:rsidRPr="00571A76">
        <w:rPr>
          <w:rFonts w:eastAsia="Calibri"/>
          <w:sz w:val="28"/>
          <w:szCs w:val="28"/>
          <w:lang w:eastAsia="en-US"/>
        </w:rPr>
        <w:t xml:space="preserve">, в сети «Интернет» </w:t>
      </w:r>
    </w:p>
    <w:p w:rsidR="006956CF" w:rsidRPr="00571A76" w:rsidRDefault="000A0970" w:rsidP="000A0970">
      <w:pPr>
        <w:widowControl w:val="0"/>
        <w:ind w:firstLine="709"/>
        <w:jc w:val="both"/>
        <w:rPr>
          <w:sz w:val="28"/>
          <w:szCs w:val="28"/>
        </w:rPr>
      </w:pPr>
      <w:r w:rsidRPr="00571A76">
        <w:rPr>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w:t>
      </w:r>
      <w:r w:rsidR="002666D2" w:rsidRPr="00571A76">
        <w:rPr>
          <w:sz w:val="28"/>
          <w:szCs w:val="28"/>
        </w:rPr>
        <w:t>ммуникационной сети «Интернет» -</w:t>
      </w:r>
      <w:r w:rsidRPr="00571A76">
        <w:rPr>
          <w:sz w:val="28"/>
          <w:szCs w:val="28"/>
        </w:rPr>
        <w:t xml:space="preserve"> http://www.e-mfc.ru.</w:t>
      </w:r>
    </w:p>
    <w:p w:rsidR="00E33BF3" w:rsidRPr="00571A76" w:rsidRDefault="00E33BF3" w:rsidP="00DA3670">
      <w:pPr>
        <w:widowControl w:val="0"/>
        <w:autoSpaceDE w:val="0"/>
        <w:autoSpaceDN w:val="0"/>
        <w:adjustRightInd w:val="0"/>
        <w:outlineLvl w:val="1"/>
        <w:rPr>
          <w:b/>
          <w:sz w:val="28"/>
          <w:szCs w:val="28"/>
        </w:rPr>
      </w:pPr>
    </w:p>
    <w:p w:rsidR="006956CF" w:rsidRPr="00571A76" w:rsidRDefault="006956CF" w:rsidP="00E33BF3">
      <w:pPr>
        <w:widowControl w:val="0"/>
        <w:autoSpaceDE w:val="0"/>
        <w:autoSpaceDN w:val="0"/>
        <w:adjustRightInd w:val="0"/>
        <w:jc w:val="center"/>
        <w:outlineLvl w:val="1"/>
        <w:rPr>
          <w:b/>
          <w:sz w:val="28"/>
          <w:szCs w:val="28"/>
        </w:rPr>
      </w:pPr>
      <w:r w:rsidRPr="00571A76">
        <w:rPr>
          <w:b/>
          <w:sz w:val="28"/>
          <w:szCs w:val="28"/>
        </w:rPr>
        <w:lastRenderedPageBreak/>
        <w:t>Раздел II</w:t>
      </w:r>
      <w:r w:rsidR="00C000B0" w:rsidRPr="00571A76">
        <w:rPr>
          <w:b/>
          <w:sz w:val="28"/>
          <w:szCs w:val="28"/>
        </w:rPr>
        <w:t xml:space="preserve"> </w:t>
      </w:r>
    </w:p>
    <w:p w:rsidR="00C000B0" w:rsidRPr="00571A76" w:rsidRDefault="006956CF" w:rsidP="004E1103">
      <w:pPr>
        <w:widowControl w:val="0"/>
        <w:autoSpaceDE w:val="0"/>
        <w:autoSpaceDN w:val="0"/>
        <w:adjustRightInd w:val="0"/>
        <w:ind w:left="696" w:firstLine="720"/>
        <w:outlineLvl w:val="1"/>
        <w:rPr>
          <w:sz w:val="28"/>
          <w:szCs w:val="28"/>
        </w:rPr>
      </w:pPr>
      <w:r w:rsidRPr="00571A76">
        <w:rPr>
          <w:b/>
          <w:sz w:val="28"/>
          <w:szCs w:val="28"/>
        </w:rPr>
        <w:t>Стандарт</w:t>
      </w:r>
      <w:r w:rsidR="00C000B0" w:rsidRPr="00571A76">
        <w:rPr>
          <w:b/>
          <w:sz w:val="28"/>
          <w:szCs w:val="28"/>
        </w:rPr>
        <w:t xml:space="preserve"> </w:t>
      </w:r>
      <w:r w:rsidRPr="00571A76">
        <w:rPr>
          <w:b/>
          <w:sz w:val="28"/>
          <w:szCs w:val="28"/>
        </w:rPr>
        <w:t>предоставления</w:t>
      </w:r>
      <w:r w:rsidR="00C000B0" w:rsidRPr="00571A76">
        <w:rPr>
          <w:b/>
          <w:sz w:val="28"/>
          <w:szCs w:val="28"/>
        </w:rPr>
        <w:t xml:space="preserve"> </w:t>
      </w:r>
      <w:r w:rsidRPr="00571A76">
        <w:rPr>
          <w:b/>
          <w:sz w:val="28"/>
          <w:szCs w:val="28"/>
        </w:rPr>
        <w:t>муниципальной</w:t>
      </w:r>
      <w:r w:rsidR="00C000B0" w:rsidRPr="00571A76">
        <w:rPr>
          <w:b/>
          <w:sz w:val="28"/>
          <w:szCs w:val="28"/>
        </w:rPr>
        <w:t xml:space="preserve"> </w:t>
      </w:r>
      <w:r w:rsidRPr="00571A76">
        <w:rPr>
          <w:b/>
          <w:sz w:val="28"/>
          <w:szCs w:val="28"/>
        </w:rPr>
        <w:t>услуги</w:t>
      </w:r>
    </w:p>
    <w:p w:rsidR="00C000B0" w:rsidRPr="00571A76" w:rsidRDefault="00C000B0" w:rsidP="00C000B0">
      <w:pPr>
        <w:widowControl w:val="0"/>
        <w:autoSpaceDE w:val="0"/>
        <w:autoSpaceDN w:val="0"/>
        <w:adjustRightInd w:val="0"/>
        <w:ind w:firstLine="720"/>
        <w:jc w:val="both"/>
        <w:rPr>
          <w:sz w:val="28"/>
          <w:szCs w:val="28"/>
        </w:rPr>
      </w:pPr>
    </w:p>
    <w:p w:rsidR="00C000B0" w:rsidRPr="00571A76" w:rsidRDefault="00A631DE" w:rsidP="006956CF">
      <w:pPr>
        <w:widowControl w:val="0"/>
        <w:autoSpaceDE w:val="0"/>
        <w:autoSpaceDN w:val="0"/>
        <w:adjustRightInd w:val="0"/>
        <w:ind w:firstLine="720"/>
        <w:jc w:val="both"/>
        <w:outlineLvl w:val="2"/>
        <w:rPr>
          <w:b/>
          <w:sz w:val="28"/>
          <w:szCs w:val="28"/>
        </w:rPr>
      </w:pPr>
      <w:bookmarkStart w:id="6" w:name="Par146"/>
      <w:bookmarkEnd w:id="6"/>
      <w:r w:rsidRPr="00571A76">
        <w:rPr>
          <w:b/>
          <w:sz w:val="28"/>
          <w:szCs w:val="28"/>
        </w:rPr>
        <w:t>Подраздел</w:t>
      </w:r>
      <w:r w:rsidR="00C000B0" w:rsidRPr="00571A76">
        <w:rPr>
          <w:b/>
          <w:sz w:val="28"/>
          <w:szCs w:val="28"/>
        </w:rPr>
        <w:t xml:space="preserve"> </w:t>
      </w:r>
      <w:r w:rsidR="00841876" w:rsidRPr="00571A76">
        <w:rPr>
          <w:b/>
          <w:sz w:val="28"/>
          <w:szCs w:val="28"/>
        </w:rPr>
        <w:t>II.I</w:t>
      </w:r>
      <w:r w:rsidR="00C000B0" w:rsidRPr="00571A76">
        <w:rPr>
          <w:b/>
          <w:sz w:val="28"/>
          <w:szCs w:val="28"/>
        </w:rPr>
        <w:t xml:space="preserve">. </w:t>
      </w:r>
      <w:r w:rsidR="006956CF" w:rsidRPr="00571A76">
        <w:rPr>
          <w:b/>
          <w:sz w:val="28"/>
          <w:szCs w:val="28"/>
        </w:rPr>
        <w:t>Наименование</w:t>
      </w:r>
      <w:r w:rsidR="00C000B0" w:rsidRPr="00571A76">
        <w:rPr>
          <w:b/>
          <w:sz w:val="28"/>
          <w:szCs w:val="28"/>
        </w:rPr>
        <w:t xml:space="preserve"> </w:t>
      </w:r>
      <w:r w:rsidR="006956CF" w:rsidRPr="00571A76">
        <w:rPr>
          <w:b/>
          <w:sz w:val="28"/>
          <w:szCs w:val="28"/>
        </w:rPr>
        <w:t>муниципальной</w:t>
      </w:r>
      <w:r w:rsidR="00C000B0" w:rsidRPr="00571A76">
        <w:rPr>
          <w:b/>
          <w:sz w:val="28"/>
          <w:szCs w:val="28"/>
        </w:rPr>
        <w:t xml:space="preserve"> </w:t>
      </w:r>
      <w:r w:rsidR="006956CF" w:rsidRPr="00571A76">
        <w:rPr>
          <w:b/>
          <w:sz w:val="28"/>
          <w:szCs w:val="28"/>
        </w:rPr>
        <w:t>услуги</w:t>
      </w:r>
    </w:p>
    <w:p w:rsidR="00397F4E" w:rsidRPr="00571A76" w:rsidRDefault="00397F4E" w:rsidP="00397F4E">
      <w:pPr>
        <w:ind w:firstLine="851"/>
        <w:jc w:val="center"/>
        <w:rPr>
          <w:sz w:val="28"/>
          <w:szCs w:val="28"/>
        </w:rPr>
      </w:pPr>
    </w:p>
    <w:p w:rsidR="00B90C8D" w:rsidRPr="00571A76" w:rsidRDefault="00DA7225" w:rsidP="000804C2">
      <w:pPr>
        <w:ind w:firstLine="709"/>
        <w:jc w:val="both"/>
        <w:rPr>
          <w:sz w:val="28"/>
          <w:szCs w:val="28"/>
        </w:rPr>
      </w:pPr>
      <w:r w:rsidRPr="00571A76">
        <w:rPr>
          <w:sz w:val="28"/>
          <w:szCs w:val="28"/>
        </w:rPr>
        <w:t>7</w:t>
      </w:r>
      <w:r w:rsidR="006956CF" w:rsidRPr="00571A76">
        <w:rPr>
          <w:sz w:val="28"/>
          <w:szCs w:val="28"/>
        </w:rPr>
        <w:t xml:space="preserve">. </w:t>
      </w:r>
      <w:r w:rsidR="00397F4E" w:rsidRPr="00571A76">
        <w:rPr>
          <w:sz w:val="28"/>
          <w:szCs w:val="28"/>
        </w:rPr>
        <w:t xml:space="preserve">Наименование </w:t>
      </w:r>
      <w:r w:rsidR="000804C2" w:rsidRPr="00571A76">
        <w:rPr>
          <w:sz w:val="28"/>
          <w:szCs w:val="28"/>
        </w:rPr>
        <w:t xml:space="preserve">муниципальной </w:t>
      </w:r>
      <w:r w:rsidR="00397F4E" w:rsidRPr="00571A76">
        <w:rPr>
          <w:sz w:val="28"/>
          <w:szCs w:val="28"/>
        </w:rPr>
        <w:t>услуги –</w:t>
      </w:r>
      <w:r w:rsidR="006D4CFD" w:rsidRPr="00571A76">
        <w:rPr>
          <w:sz w:val="28"/>
          <w:szCs w:val="28"/>
        </w:rPr>
        <w:t xml:space="preserve"> </w:t>
      </w:r>
      <w:r w:rsidR="000804C2" w:rsidRPr="00571A76">
        <w:rPr>
          <w:sz w:val="28"/>
          <w:szCs w:val="28"/>
        </w:rPr>
        <w:t>«</w:t>
      </w:r>
      <w:r w:rsidR="009F340F" w:rsidRPr="00571A76">
        <w:rPr>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804C2" w:rsidRPr="00571A76">
        <w:rPr>
          <w:sz w:val="28"/>
          <w:szCs w:val="28"/>
        </w:rPr>
        <w:t>».</w:t>
      </w:r>
    </w:p>
    <w:p w:rsidR="00397F4E" w:rsidRPr="00571A76" w:rsidRDefault="00397F4E" w:rsidP="00397F4E">
      <w:pPr>
        <w:ind w:firstLine="851"/>
        <w:jc w:val="both"/>
        <w:rPr>
          <w:sz w:val="28"/>
          <w:szCs w:val="28"/>
        </w:rPr>
      </w:pPr>
    </w:p>
    <w:p w:rsidR="00E338CB" w:rsidRPr="00571A76" w:rsidRDefault="00A631DE" w:rsidP="006956CF">
      <w:pPr>
        <w:widowControl w:val="0"/>
        <w:autoSpaceDE w:val="0"/>
        <w:autoSpaceDN w:val="0"/>
        <w:adjustRightInd w:val="0"/>
        <w:ind w:firstLine="720"/>
        <w:jc w:val="both"/>
        <w:outlineLvl w:val="2"/>
        <w:rPr>
          <w:sz w:val="28"/>
          <w:szCs w:val="28"/>
        </w:rPr>
      </w:pPr>
      <w:r w:rsidRPr="00571A76">
        <w:rPr>
          <w:b/>
          <w:sz w:val="28"/>
          <w:szCs w:val="28"/>
        </w:rPr>
        <w:t xml:space="preserve">Подраздел </w:t>
      </w:r>
      <w:r w:rsidR="00841876" w:rsidRPr="00571A76">
        <w:rPr>
          <w:b/>
          <w:sz w:val="28"/>
          <w:szCs w:val="28"/>
        </w:rPr>
        <w:t>II.I</w:t>
      </w:r>
      <w:r w:rsidR="00841876" w:rsidRPr="00571A76">
        <w:rPr>
          <w:b/>
          <w:sz w:val="28"/>
          <w:szCs w:val="28"/>
          <w:lang w:val="en-US"/>
        </w:rPr>
        <w:t>I</w:t>
      </w:r>
      <w:r w:rsidR="00C83DDE" w:rsidRPr="00571A76">
        <w:rPr>
          <w:b/>
          <w:sz w:val="28"/>
          <w:szCs w:val="28"/>
        </w:rPr>
        <w:t>.</w:t>
      </w:r>
      <w:r w:rsidR="00E338CB" w:rsidRPr="00571A76">
        <w:rPr>
          <w:b/>
          <w:sz w:val="28"/>
          <w:szCs w:val="28"/>
        </w:rPr>
        <w:t xml:space="preserve"> </w:t>
      </w:r>
      <w:r w:rsidR="006956CF" w:rsidRPr="00571A76">
        <w:rPr>
          <w:b/>
          <w:sz w:val="28"/>
          <w:szCs w:val="28"/>
        </w:rPr>
        <w:t>Наименование</w:t>
      </w:r>
      <w:r w:rsidR="00E338CB" w:rsidRPr="00571A76">
        <w:rPr>
          <w:b/>
          <w:sz w:val="28"/>
          <w:szCs w:val="28"/>
        </w:rPr>
        <w:t xml:space="preserve"> </w:t>
      </w:r>
      <w:r w:rsidR="006956CF" w:rsidRPr="00571A76">
        <w:rPr>
          <w:b/>
          <w:sz w:val="28"/>
          <w:szCs w:val="28"/>
        </w:rPr>
        <w:t>органа</w:t>
      </w:r>
      <w:r w:rsidR="00E338CB" w:rsidRPr="00571A76">
        <w:rPr>
          <w:b/>
          <w:sz w:val="28"/>
          <w:szCs w:val="28"/>
        </w:rPr>
        <w:t>,</w:t>
      </w:r>
      <w:r w:rsidR="0000390E" w:rsidRPr="00571A76">
        <w:rPr>
          <w:b/>
          <w:sz w:val="28"/>
          <w:szCs w:val="28"/>
        </w:rPr>
        <w:t xml:space="preserve"> </w:t>
      </w:r>
      <w:r w:rsidR="006956CF" w:rsidRPr="00571A76">
        <w:rPr>
          <w:b/>
          <w:sz w:val="28"/>
          <w:szCs w:val="28"/>
        </w:rPr>
        <w:t>предоставляющего муниципальную услугу</w:t>
      </w:r>
    </w:p>
    <w:p w:rsidR="00397F4E" w:rsidRPr="00571A76" w:rsidRDefault="00397F4E" w:rsidP="00397F4E">
      <w:pPr>
        <w:ind w:firstLine="851"/>
        <w:jc w:val="both"/>
        <w:rPr>
          <w:sz w:val="28"/>
          <w:szCs w:val="28"/>
        </w:rPr>
      </w:pPr>
    </w:p>
    <w:p w:rsidR="00397F4E" w:rsidRPr="00571A76" w:rsidRDefault="00DA7225" w:rsidP="00E66937">
      <w:pPr>
        <w:ind w:firstLine="709"/>
        <w:jc w:val="both"/>
        <w:rPr>
          <w:sz w:val="28"/>
          <w:szCs w:val="28"/>
        </w:rPr>
      </w:pPr>
      <w:r w:rsidRPr="00571A76">
        <w:rPr>
          <w:sz w:val="28"/>
          <w:szCs w:val="28"/>
        </w:rPr>
        <w:t>8</w:t>
      </w:r>
      <w:r w:rsidR="00557D31" w:rsidRPr="00571A76">
        <w:rPr>
          <w:sz w:val="28"/>
          <w:szCs w:val="28"/>
        </w:rPr>
        <w:t>.</w:t>
      </w:r>
      <w:r w:rsidR="00397F4E" w:rsidRPr="00571A76">
        <w:rPr>
          <w:sz w:val="28"/>
          <w:szCs w:val="28"/>
        </w:rPr>
        <w:t xml:space="preserve"> Предоставление </w:t>
      </w:r>
      <w:r w:rsidR="0019655B" w:rsidRPr="00571A76">
        <w:rPr>
          <w:sz w:val="28"/>
          <w:szCs w:val="28"/>
        </w:rPr>
        <w:t xml:space="preserve">муниципальной </w:t>
      </w:r>
      <w:r w:rsidR="00397F4E" w:rsidRPr="00571A76">
        <w:rPr>
          <w:sz w:val="28"/>
          <w:szCs w:val="28"/>
        </w:rPr>
        <w:t xml:space="preserve">услуги осуществляется </w:t>
      </w:r>
      <w:r w:rsidR="005B0BDC" w:rsidRPr="00571A76">
        <w:rPr>
          <w:sz w:val="28"/>
          <w:szCs w:val="28"/>
        </w:rPr>
        <w:t>А</w:t>
      </w:r>
      <w:r w:rsidR="00121E33" w:rsidRPr="00571A76">
        <w:rPr>
          <w:sz w:val="28"/>
          <w:szCs w:val="28"/>
        </w:rPr>
        <w:t>дминистрацией</w:t>
      </w:r>
      <w:r w:rsidR="00397F4E" w:rsidRPr="00571A76">
        <w:rPr>
          <w:sz w:val="28"/>
          <w:szCs w:val="28"/>
        </w:rPr>
        <w:t>.</w:t>
      </w:r>
    </w:p>
    <w:p w:rsidR="007B5AAD" w:rsidRPr="00571A76" w:rsidRDefault="00DA7225" w:rsidP="007B5AAD">
      <w:pPr>
        <w:ind w:firstLine="709"/>
        <w:jc w:val="both"/>
        <w:rPr>
          <w:sz w:val="28"/>
          <w:szCs w:val="28"/>
        </w:rPr>
      </w:pPr>
      <w:r w:rsidRPr="00571A76">
        <w:rPr>
          <w:sz w:val="28"/>
          <w:szCs w:val="28"/>
        </w:rPr>
        <w:t>9</w:t>
      </w:r>
      <w:r w:rsidR="00397F4E" w:rsidRPr="00571A76">
        <w:rPr>
          <w:sz w:val="28"/>
          <w:szCs w:val="28"/>
        </w:rPr>
        <w:t xml:space="preserve">. </w:t>
      </w:r>
      <w:r w:rsidRPr="00571A76">
        <w:rPr>
          <w:sz w:val="28"/>
          <w:szCs w:val="28"/>
        </w:rPr>
        <w:t xml:space="preserve">В предоставлении муниципальной услуги участвуют: </w:t>
      </w:r>
      <w:r w:rsidRPr="00571A76">
        <w:rPr>
          <w:rFonts w:eastAsia="Calibri"/>
          <w:sz w:val="28"/>
          <w:szCs w:val="28"/>
          <w:lang w:eastAsia="en-US"/>
        </w:rPr>
        <w:t>Департамент</w:t>
      </w:r>
      <w:r w:rsidRPr="00571A76">
        <w:rPr>
          <w:sz w:val="28"/>
          <w:szCs w:val="28"/>
        </w:rPr>
        <w:t xml:space="preserve">, </w:t>
      </w:r>
      <w:r w:rsidR="005B0BDC" w:rsidRPr="00571A76">
        <w:rPr>
          <w:sz w:val="28"/>
          <w:szCs w:val="28"/>
        </w:rPr>
        <w:t>муниципальное казённое учреждение муниципального образования город Краснодар «Управление земельных отношений»</w:t>
      </w:r>
      <w:r w:rsidR="00B02612" w:rsidRPr="00571A76">
        <w:rPr>
          <w:sz w:val="28"/>
          <w:szCs w:val="28"/>
        </w:rPr>
        <w:t xml:space="preserve"> (далее – </w:t>
      </w:r>
      <w:r w:rsidRPr="00571A76">
        <w:rPr>
          <w:sz w:val="28"/>
          <w:szCs w:val="28"/>
        </w:rPr>
        <w:t>МКУ «УЗО»</w:t>
      </w:r>
      <w:r w:rsidR="00B02612" w:rsidRPr="00571A76">
        <w:rPr>
          <w:sz w:val="28"/>
          <w:szCs w:val="28"/>
        </w:rPr>
        <w:t>)</w:t>
      </w:r>
      <w:r w:rsidRPr="00571A76">
        <w:rPr>
          <w:sz w:val="28"/>
          <w:szCs w:val="28"/>
        </w:rPr>
        <w:t xml:space="preserve">, </w:t>
      </w:r>
      <w:r w:rsidR="00134989" w:rsidRPr="00571A76">
        <w:rPr>
          <w:sz w:val="28"/>
          <w:szCs w:val="28"/>
        </w:rPr>
        <w:t>МФЦ</w:t>
      </w:r>
      <w:r w:rsidR="007B5AAD" w:rsidRPr="00571A76">
        <w:rPr>
          <w:sz w:val="28"/>
          <w:szCs w:val="28"/>
        </w:rPr>
        <w:t>.</w:t>
      </w:r>
    </w:p>
    <w:p w:rsidR="00655102" w:rsidRPr="00571A76" w:rsidRDefault="00961A3D" w:rsidP="007B5AAD">
      <w:pPr>
        <w:ind w:firstLine="709"/>
        <w:jc w:val="both"/>
        <w:rPr>
          <w:sz w:val="28"/>
          <w:szCs w:val="28"/>
        </w:rPr>
      </w:pPr>
      <w:r w:rsidRPr="00571A76">
        <w:rPr>
          <w:sz w:val="28"/>
          <w:szCs w:val="28"/>
        </w:rPr>
        <w:t xml:space="preserve">10. </w:t>
      </w:r>
      <w:r w:rsidR="00DA7225" w:rsidRPr="00571A76">
        <w:rPr>
          <w:sz w:val="28"/>
          <w:szCs w:val="28"/>
        </w:rPr>
        <w:t xml:space="preserve">Администрация предоставляет муниципальную услугу через </w:t>
      </w:r>
      <w:r w:rsidR="00DA7225" w:rsidRPr="00571A76">
        <w:rPr>
          <w:rFonts w:eastAsia="Calibri"/>
          <w:sz w:val="28"/>
          <w:szCs w:val="28"/>
          <w:lang w:eastAsia="en-US"/>
        </w:rPr>
        <w:t>Департамент</w:t>
      </w:r>
      <w:r w:rsidR="00DA7225" w:rsidRPr="00571A76">
        <w:rPr>
          <w:sz w:val="28"/>
          <w:szCs w:val="28"/>
        </w:rPr>
        <w:t xml:space="preserve"> и МКУ «УЗО»</w:t>
      </w:r>
      <w:r w:rsidR="00655102" w:rsidRPr="00571A76">
        <w:rPr>
          <w:sz w:val="28"/>
          <w:szCs w:val="28"/>
        </w:rPr>
        <w:t>.</w:t>
      </w:r>
    </w:p>
    <w:p w:rsidR="000A0970" w:rsidRPr="00571A76" w:rsidRDefault="000A0970" w:rsidP="000A0970">
      <w:pPr>
        <w:spacing w:line="0" w:lineRule="atLeast"/>
        <w:ind w:firstLine="709"/>
        <w:jc w:val="both"/>
        <w:rPr>
          <w:rFonts w:eastAsia="Calibri"/>
          <w:sz w:val="28"/>
          <w:szCs w:val="28"/>
          <w:lang w:eastAsia="en-US"/>
        </w:rPr>
      </w:pPr>
      <w:r w:rsidRPr="00571A76">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A0970" w:rsidRPr="00571A76" w:rsidRDefault="000A0970" w:rsidP="000A0970">
      <w:pPr>
        <w:ind w:firstLine="709"/>
        <w:jc w:val="both"/>
        <w:rPr>
          <w:sz w:val="28"/>
          <w:szCs w:val="28"/>
        </w:rPr>
      </w:pPr>
      <w:r w:rsidRPr="00571A76">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765B48" w:rsidRPr="00571A76" w:rsidRDefault="00765B48" w:rsidP="00765B48">
      <w:pPr>
        <w:widowControl w:val="0"/>
        <w:autoSpaceDE w:val="0"/>
        <w:autoSpaceDN w:val="0"/>
        <w:adjustRightInd w:val="0"/>
        <w:jc w:val="both"/>
        <w:rPr>
          <w:sz w:val="28"/>
          <w:szCs w:val="28"/>
        </w:rPr>
      </w:pPr>
    </w:p>
    <w:p w:rsidR="00765B48" w:rsidRPr="00571A76" w:rsidRDefault="00A631DE" w:rsidP="00655102">
      <w:pPr>
        <w:widowControl w:val="0"/>
        <w:autoSpaceDE w:val="0"/>
        <w:autoSpaceDN w:val="0"/>
        <w:adjustRightInd w:val="0"/>
        <w:ind w:firstLine="720"/>
        <w:jc w:val="both"/>
        <w:outlineLvl w:val="2"/>
        <w:rPr>
          <w:b/>
          <w:sz w:val="28"/>
          <w:szCs w:val="28"/>
        </w:rPr>
      </w:pPr>
      <w:bookmarkStart w:id="7" w:name="Par159"/>
      <w:bookmarkEnd w:id="7"/>
      <w:r w:rsidRPr="00571A76">
        <w:rPr>
          <w:b/>
          <w:sz w:val="28"/>
          <w:szCs w:val="28"/>
        </w:rPr>
        <w:t xml:space="preserve">Подраздел </w:t>
      </w:r>
      <w:r w:rsidR="00841876" w:rsidRPr="00571A76">
        <w:rPr>
          <w:b/>
          <w:sz w:val="28"/>
          <w:szCs w:val="28"/>
        </w:rPr>
        <w:t>II.I</w:t>
      </w:r>
      <w:r w:rsidR="00841876" w:rsidRPr="00571A76">
        <w:rPr>
          <w:b/>
          <w:sz w:val="28"/>
          <w:szCs w:val="28"/>
          <w:lang w:val="en-US"/>
        </w:rPr>
        <w:t>II</w:t>
      </w:r>
      <w:r w:rsidR="00765B48" w:rsidRPr="00571A76">
        <w:rPr>
          <w:b/>
          <w:sz w:val="28"/>
          <w:szCs w:val="28"/>
        </w:rPr>
        <w:t xml:space="preserve">. </w:t>
      </w:r>
      <w:r w:rsidR="00655102" w:rsidRPr="00571A76">
        <w:rPr>
          <w:b/>
          <w:sz w:val="28"/>
          <w:szCs w:val="28"/>
        </w:rPr>
        <w:t>Описание</w:t>
      </w:r>
      <w:r w:rsidR="00765B48" w:rsidRPr="00571A76">
        <w:rPr>
          <w:b/>
          <w:sz w:val="28"/>
          <w:szCs w:val="28"/>
        </w:rPr>
        <w:t xml:space="preserve"> </w:t>
      </w:r>
      <w:r w:rsidR="00655102" w:rsidRPr="00571A76">
        <w:rPr>
          <w:b/>
          <w:sz w:val="28"/>
          <w:szCs w:val="28"/>
        </w:rPr>
        <w:t>результата предоставления</w:t>
      </w:r>
      <w:r w:rsidR="00765B48" w:rsidRPr="00571A76">
        <w:rPr>
          <w:b/>
          <w:sz w:val="28"/>
          <w:szCs w:val="28"/>
        </w:rPr>
        <w:t xml:space="preserve"> </w:t>
      </w:r>
      <w:r w:rsidR="00655102" w:rsidRPr="00571A76">
        <w:rPr>
          <w:b/>
          <w:sz w:val="28"/>
          <w:szCs w:val="28"/>
        </w:rPr>
        <w:t>муниципальной</w:t>
      </w:r>
      <w:r w:rsidR="00765B48" w:rsidRPr="00571A76">
        <w:rPr>
          <w:b/>
          <w:sz w:val="28"/>
          <w:szCs w:val="28"/>
        </w:rPr>
        <w:t xml:space="preserve"> </w:t>
      </w:r>
      <w:r w:rsidR="00655102" w:rsidRPr="00571A76">
        <w:rPr>
          <w:b/>
          <w:sz w:val="28"/>
          <w:szCs w:val="28"/>
        </w:rPr>
        <w:t>услуги</w:t>
      </w:r>
    </w:p>
    <w:p w:rsidR="00397F4E" w:rsidRPr="00571A76" w:rsidRDefault="00397F4E" w:rsidP="00397F4E">
      <w:pPr>
        <w:ind w:firstLine="851"/>
        <w:jc w:val="both"/>
        <w:rPr>
          <w:sz w:val="28"/>
          <w:szCs w:val="28"/>
        </w:rPr>
      </w:pPr>
    </w:p>
    <w:p w:rsidR="00397F4E" w:rsidRPr="00571A76" w:rsidRDefault="00DA7225" w:rsidP="006F5E9E">
      <w:pPr>
        <w:tabs>
          <w:tab w:val="left" w:pos="1260"/>
          <w:tab w:val="num" w:pos="1440"/>
        </w:tabs>
        <w:ind w:firstLine="709"/>
        <w:jc w:val="both"/>
        <w:rPr>
          <w:sz w:val="28"/>
          <w:szCs w:val="28"/>
        </w:rPr>
      </w:pPr>
      <w:r w:rsidRPr="00571A76">
        <w:rPr>
          <w:sz w:val="28"/>
          <w:szCs w:val="28"/>
        </w:rPr>
        <w:t>1</w:t>
      </w:r>
      <w:r w:rsidR="00863805" w:rsidRPr="00571A76">
        <w:rPr>
          <w:sz w:val="28"/>
          <w:szCs w:val="28"/>
        </w:rPr>
        <w:t>1</w:t>
      </w:r>
      <w:r w:rsidR="00C44158" w:rsidRPr="00571A76">
        <w:rPr>
          <w:sz w:val="28"/>
          <w:szCs w:val="28"/>
        </w:rPr>
        <w:t xml:space="preserve">. </w:t>
      </w:r>
      <w:r w:rsidR="00397F4E" w:rsidRPr="00571A76">
        <w:rPr>
          <w:sz w:val="28"/>
          <w:szCs w:val="28"/>
        </w:rPr>
        <w:t>Результат</w:t>
      </w:r>
      <w:r w:rsidR="007230E1" w:rsidRPr="00571A76">
        <w:rPr>
          <w:sz w:val="28"/>
          <w:szCs w:val="28"/>
        </w:rPr>
        <w:t>ами</w:t>
      </w:r>
      <w:r w:rsidR="00397F4E" w:rsidRPr="00571A76">
        <w:rPr>
          <w:sz w:val="28"/>
          <w:szCs w:val="28"/>
        </w:rPr>
        <w:t xml:space="preserve"> предоставления </w:t>
      </w:r>
      <w:r w:rsidR="0019655B" w:rsidRPr="00571A76">
        <w:rPr>
          <w:sz w:val="28"/>
          <w:szCs w:val="28"/>
        </w:rPr>
        <w:t xml:space="preserve">муниципальной </w:t>
      </w:r>
      <w:r w:rsidR="00397F4E" w:rsidRPr="00571A76">
        <w:rPr>
          <w:sz w:val="28"/>
          <w:szCs w:val="28"/>
        </w:rPr>
        <w:t>услуги являются:</w:t>
      </w:r>
    </w:p>
    <w:p w:rsidR="009F340F" w:rsidRPr="00571A76" w:rsidRDefault="006D4CFD" w:rsidP="009F340F">
      <w:pPr>
        <w:ind w:firstLine="708"/>
        <w:jc w:val="both"/>
        <w:rPr>
          <w:sz w:val="28"/>
          <w:szCs w:val="28"/>
        </w:rPr>
      </w:pPr>
      <w:bookmarkStart w:id="8" w:name="sub_137"/>
      <w:r w:rsidRPr="00571A76">
        <w:rPr>
          <w:sz w:val="28"/>
          <w:szCs w:val="28"/>
        </w:rPr>
        <w:t>п</w:t>
      </w:r>
      <w:r w:rsidR="00DA7225" w:rsidRPr="00571A76">
        <w:rPr>
          <w:sz w:val="28"/>
          <w:szCs w:val="28"/>
        </w:rPr>
        <w:t>роект</w:t>
      </w:r>
      <w:r w:rsidR="009F340F" w:rsidRPr="00571A76">
        <w:rPr>
          <w:sz w:val="28"/>
          <w:szCs w:val="28"/>
        </w:rPr>
        <w:t xml:space="preserve"> соглашения о перераспределении земель и (или) земельных участков;</w:t>
      </w:r>
    </w:p>
    <w:p w:rsidR="00F00C92" w:rsidRPr="00571A76" w:rsidRDefault="006D4CFD" w:rsidP="009F340F">
      <w:pPr>
        <w:autoSpaceDE w:val="0"/>
        <w:autoSpaceDN w:val="0"/>
        <w:adjustRightInd w:val="0"/>
        <w:ind w:firstLine="720"/>
        <w:jc w:val="both"/>
        <w:rPr>
          <w:sz w:val="28"/>
          <w:szCs w:val="28"/>
        </w:rPr>
      </w:pPr>
      <w:r w:rsidRPr="00571A76">
        <w:rPr>
          <w:sz w:val="28"/>
          <w:szCs w:val="28"/>
        </w:rPr>
        <w:t>р</w:t>
      </w:r>
      <w:r w:rsidR="00DA7225" w:rsidRPr="00571A76">
        <w:rPr>
          <w:sz w:val="28"/>
          <w:szCs w:val="28"/>
        </w:rPr>
        <w:t>ешение</w:t>
      </w:r>
      <w:r w:rsidR="009F340F" w:rsidRPr="00571A76">
        <w:rPr>
          <w:sz w:val="28"/>
          <w:szCs w:val="28"/>
        </w:rPr>
        <w:t xml:space="preserve"> об отказе в заключение соглашения о перераспределении земель и (или) земельных участков</w:t>
      </w:r>
      <w:r w:rsidR="00F00C92" w:rsidRPr="00571A76">
        <w:rPr>
          <w:sz w:val="28"/>
          <w:szCs w:val="28"/>
        </w:rPr>
        <w:t>.</w:t>
      </w:r>
    </w:p>
    <w:p w:rsidR="000A0970" w:rsidRPr="00571A76" w:rsidRDefault="000A0970" w:rsidP="000A0970">
      <w:pPr>
        <w:spacing w:line="20" w:lineRule="atLeast"/>
        <w:ind w:firstLine="709"/>
        <w:jc w:val="both"/>
        <w:rPr>
          <w:rFonts w:eastAsia="Calibri"/>
          <w:sz w:val="28"/>
          <w:szCs w:val="28"/>
          <w:lang w:eastAsia="en-US"/>
        </w:rPr>
      </w:pPr>
      <w:r w:rsidRPr="00571A76">
        <w:rPr>
          <w:rFonts w:eastAsia="Calibri"/>
          <w:sz w:val="28"/>
          <w:szCs w:val="28"/>
          <w:lang w:eastAsia="en-US"/>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Pr="00571A76">
        <w:rPr>
          <w:rFonts w:eastAsia="Calibri"/>
          <w:sz w:val="28"/>
          <w:szCs w:val="28"/>
          <w:lang w:eastAsia="en-US"/>
        </w:rPr>
        <w:lastRenderedPageBreak/>
        <w:t>уполномоченными на принятие решения о предоставлении муниципальной услуги.</w:t>
      </w:r>
    </w:p>
    <w:p w:rsidR="000A0970" w:rsidRPr="00571A76" w:rsidRDefault="000A0970" w:rsidP="000A0970">
      <w:pPr>
        <w:autoSpaceDE w:val="0"/>
        <w:autoSpaceDN w:val="0"/>
        <w:adjustRightInd w:val="0"/>
        <w:ind w:firstLine="720"/>
        <w:jc w:val="both"/>
        <w:rPr>
          <w:sz w:val="28"/>
          <w:szCs w:val="28"/>
        </w:rPr>
      </w:pPr>
      <w:r w:rsidRPr="00571A76">
        <w:rPr>
          <w:rFonts w:eastAsia="Calibri"/>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Департамент.</w:t>
      </w:r>
    </w:p>
    <w:bookmarkEnd w:id="8"/>
    <w:p w:rsidR="00397F4E" w:rsidRPr="00571A76" w:rsidRDefault="00397F4E" w:rsidP="00397F4E">
      <w:pPr>
        <w:ind w:firstLine="851"/>
        <w:jc w:val="both"/>
        <w:rPr>
          <w:sz w:val="28"/>
          <w:szCs w:val="28"/>
        </w:rPr>
      </w:pPr>
    </w:p>
    <w:p w:rsidR="00765B48" w:rsidRPr="00571A76" w:rsidRDefault="00A631DE" w:rsidP="00C44158">
      <w:pPr>
        <w:widowControl w:val="0"/>
        <w:autoSpaceDE w:val="0"/>
        <w:autoSpaceDN w:val="0"/>
        <w:adjustRightInd w:val="0"/>
        <w:ind w:firstLine="726"/>
        <w:jc w:val="both"/>
        <w:outlineLvl w:val="2"/>
        <w:rPr>
          <w:b/>
          <w:sz w:val="28"/>
          <w:szCs w:val="28"/>
        </w:rPr>
      </w:pPr>
      <w:r w:rsidRPr="00571A76">
        <w:rPr>
          <w:b/>
          <w:sz w:val="28"/>
          <w:szCs w:val="28"/>
        </w:rPr>
        <w:t xml:space="preserve">Подраздел </w:t>
      </w:r>
      <w:r w:rsidR="00841876" w:rsidRPr="00571A76">
        <w:rPr>
          <w:b/>
          <w:sz w:val="28"/>
          <w:szCs w:val="28"/>
        </w:rPr>
        <w:t>II.I</w:t>
      </w:r>
      <w:r w:rsidR="00841876" w:rsidRPr="00571A76">
        <w:rPr>
          <w:b/>
          <w:sz w:val="28"/>
          <w:szCs w:val="28"/>
          <w:lang w:val="en-US"/>
        </w:rPr>
        <w:t>V</w:t>
      </w:r>
      <w:r w:rsidR="00765B48" w:rsidRPr="00571A76">
        <w:rPr>
          <w:b/>
          <w:sz w:val="28"/>
          <w:szCs w:val="28"/>
        </w:rPr>
        <w:t xml:space="preserve">. </w:t>
      </w:r>
      <w:r w:rsidR="00C44158" w:rsidRPr="00571A76">
        <w:rPr>
          <w:b/>
          <w:sz w:val="28"/>
          <w:szCs w:val="28"/>
        </w:rPr>
        <w:t>Срок</w:t>
      </w:r>
      <w:r w:rsidR="00765B48" w:rsidRPr="00571A76">
        <w:rPr>
          <w:b/>
          <w:sz w:val="28"/>
          <w:szCs w:val="28"/>
        </w:rPr>
        <w:t xml:space="preserve"> </w:t>
      </w:r>
      <w:r w:rsidR="00C44158" w:rsidRPr="00571A76">
        <w:rPr>
          <w:b/>
          <w:sz w:val="28"/>
          <w:szCs w:val="28"/>
        </w:rPr>
        <w:t>предоставления муниципальной услуги</w:t>
      </w:r>
      <w:r w:rsidR="00765B48" w:rsidRPr="00571A76">
        <w:rPr>
          <w:b/>
          <w:sz w:val="28"/>
          <w:szCs w:val="28"/>
        </w:rPr>
        <w:t xml:space="preserve">, </w:t>
      </w:r>
      <w:r w:rsidR="00C44158" w:rsidRPr="00571A76">
        <w:rPr>
          <w:b/>
          <w:sz w:val="28"/>
          <w:szCs w:val="28"/>
        </w:rPr>
        <w:t>в том</w:t>
      </w:r>
      <w:r w:rsidR="00765B48" w:rsidRPr="00571A76">
        <w:rPr>
          <w:b/>
          <w:sz w:val="28"/>
          <w:szCs w:val="28"/>
        </w:rPr>
        <w:t xml:space="preserve"> </w:t>
      </w:r>
      <w:r w:rsidR="00C44158" w:rsidRPr="00571A76">
        <w:rPr>
          <w:b/>
          <w:sz w:val="28"/>
          <w:szCs w:val="28"/>
        </w:rPr>
        <w:t>числе</w:t>
      </w:r>
      <w:r w:rsidR="00765B48" w:rsidRPr="00571A76">
        <w:rPr>
          <w:b/>
          <w:sz w:val="28"/>
          <w:szCs w:val="28"/>
        </w:rPr>
        <w:t xml:space="preserve"> </w:t>
      </w:r>
      <w:r w:rsidR="00C44158" w:rsidRPr="00571A76">
        <w:rPr>
          <w:b/>
          <w:sz w:val="28"/>
          <w:szCs w:val="28"/>
        </w:rPr>
        <w:t>с</w:t>
      </w:r>
      <w:r w:rsidR="00765B48" w:rsidRPr="00571A76">
        <w:rPr>
          <w:b/>
          <w:sz w:val="28"/>
          <w:szCs w:val="28"/>
        </w:rPr>
        <w:t xml:space="preserve"> </w:t>
      </w:r>
      <w:r w:rsidR="00C44158" w:rsidRPr="00571A76">
        <w:rPr>
          <w:b/>
          <w:sz w:val="28"/>
          <w:szCs w:val="28"/>
        </w:rPr>
        <w:t>учётом</w:t>
      </w:r>
      <w:r w:rsidR="00765B48" w:rsidRPr="00571A76">
        <w:rPr>
          <w:b/>
          <w:sz w:val="28"/>
          <w:szCs w:val="28"/>
        </w:rPr>
        <w:t xml:space="preserve"> </w:t>
      </w:r>
      <w:r w:rsidR="00C44158" w:rsidRPr="00571A76">
        <w:rPr>
          <w:b/>
          <w:sz w:val="28"/>
          <w:szCs w:val="28"/>
        </w:rPr>
        <w:t>необходимости</w:t>
      </w:r>
      <w:r w:rsidR="00765B48" w:rsidRPr="00571A76">
        <w:rPr>
          <w:b/>
          <w:sz w:val="28"/>
          <w:szCs w:val="28"/>
        </w:rPr>
        <w:t xml:space="preserve"> </w:t>
      </w:r>
      <w:r w:rsidR="00C44158" w:rsidRPr="00571A76">
        <w:rPr>
          <w:b/>
          <w:sz w:val="28"/>
          <w:szCs w:val="28"/>
        </w:rPr>
        <w:t>обращения</w:t>
      </w:r>
      <w:r w:rsidR="00765B48" w:rsidRPr="00571A76">
        <w:rPr>
          <w:b/>
          <w:sz w:val="28"/>
          <w:szCs w:val="28"/>
        </w:rPr>
        <w:t xml:space="preserve"> </w:t>
      </w:r>
      <w:r w:rsidR="00C44158" w:rsidRPr="00571A76">
        <w:rPr>
          <w:b/>
          <w:sz w:val="28"/>
          <w:szCs w:val="28"/>
        </w:rPr>
        <w:t>в</w:t>
      </w:r>
      <w:r w:rsidR="00765B48" w:rsidRPr="00571A76">
        <w:rPr>
          <w:b/>
          <w:sz w:val="28"/>
          <w:szCs w:val="28"/>
        </w:rPr>
        <w:t xml:space="preserve"> </w:t>
      </w:r>
      <w:r w:rsidR="00C44158" w:rsidRPr="00571A76">
        <w:rPr>
          <w:b/>
          <w:sz w:val="28"/>
          <w:szCs w:val="28"/>
        </w:rPr>
        <w:t>организации</w:t>
      </w:r>
      <w:r w:rsidR="00765B48" w:rsidRPr="00571A76">
        <w:rPr>
          <w:b/>
          <w:sz w:val="28"/>
          <w:szCs w:val="28"/>
        </w:rPr>
        <w:t xml:space="preserve">, </w:t>
      </w:r>
      <w:r w:rsidR="00C44158" w:rsidRPr="00571A76">
        <w:rPr>
          <w:b/>
          <w:sz w:val="28"/>
          <w:szCs w:val="28"/>
        </w:rPr>
        <w:t>участвующие</w:t>
      </w:r>
      <w:r w:rsidR="00765B48" w:rsidRPr="00571A76">
        <w:rPr>
          <w:b/>
          <w:sz w:val="28"/>
          <w:szCs w:val="28"/>
        </w:rPr>
        <w:t xml:space="preserve"> </w:t>
      </w:r>
      <w:r w:rsidR="00C44158" w:rsidRPr="00571A76">
        <w:rPr>
          <w:b/>
          <w:sz w:val="28"/>
          <w:szCs w:val="28"/>
        </w:rPr>
        <w:t>в предоставлении муниципальной</w:t>
      </w:r>
      <w:r w:rsidR="00765B48" w:rsidRPr="00571A76">
        <w:rPr>
          <w:b/>
          <w:sz w:val="28"/>
          <w:szCs w:val="28"/>
        </w:rPr>
        <w:t xml:space="preserve"> </w:t>
      </w:r>
      <w:r w:rsidR="00C44158" w:rsidRPr="00571A76">
        <w:rPr>
          <w:b/>
          <w:sz w:val="28"/>
          <w:szCs w:val="28"/>
        </w:rPr>
        <w:t>услуги</w:t>
      </w:r>
      <w:r w:rsidR="00765B48" w:rsidRPr="00571A76">
        <w:rPr>
          <w:b/>
          <w:sz w:val="28"/>
          <w:szCs w:val="28"/>
        </w:rPr>
        <w:t xml:space="preserve">, </w:t>
      </w:r>
      <w:r w:rsidR="00C44158" w:rsidRPr="00571A76">
        <w:rPr>
          <w:b/>
          <w:sz w:val="28"/>
          <w:szCs w:val="28"/>
        </w:rPr>
        <w:t>срок</w:t>
      </w:r>
      <w:r w:rsidR="00765B48" w:rsidRPr="00571A76">
        <w:rPr>
          <w:b/>
          <w:sz w:val="28"/>
          <w:szCs w:val="28"/>
        </w:rPr>
        <w:t xml:space="preserve"> </w:t>
      </w:r>
      <w:r w:rsidR="00C44158" w:rsidRPr="00571A76">
        <w:rPr>
          <w:b/>
          <w:sz w:val="28"/>
          <w:szCs w:val="28"/>
        </w:rPr>
        <w:t xml:space="preserve">приостановления </w:t>
      </w:r>
      <w:r w:rsidR="00DD45B7" w:rsidRPr="00571A76">
        <w:rPr>
          <w:b/>
          <w:sz w:val="28"/>
          <w:szCs w:val="28"/>
        </w:rPr>
        <w:br/>
      </w:r>
      <w:r w:rsidR="00C44158" w:rsidRPr="00571A76">
        <w:rPr>
          <w:b/>
          <w:sz w:val="28"/>
          <w:szCs w:val="28"/>
        </w:rPr>
        <w:t>предоставления</w:t>
      </w:r>
      <w:r w:rsidR="00765B48" w:rsidRPr="00571A76">
        <w:rPr>
          <w:b/>
          <w:sz w:val="28"/>
          <w:szCs w:val="28"/>
        </w:rPr>
        <w:t xml:space="preserve"> </w:t>
      </w:r>
      <w:r w:rsidR="00C44158" w:rsidRPr="00571A76">
        <w:rPr>
          <w:b/>
          <w:sz w:val="28"/>
          <w:szCs w:val="28"/>
        </w:rPr>
        <w:t>муниципальной</w:t>
      </w:r>
      <w:r w:rsidR="00765B48" w:rsidRPr="00571A76">
        <w:rPr>
          <w:b/>
          <w:sz w:val="28"/>
          <w:szCs w:val="28"/>
        </w:rPr>
        <w:t xml:space="preserve"> </w:t>
      </w:r>
      <w:r w:rsidR="00C44158" w:rsidRPr="00571A76">
        <w:rPr>
          <w:b/>
          <w:sz w:val="28"/>
          <w:szCs w:val="28"/>
        </w:rPr>
        <w:t>услуги</w:t>
      </w:r>
      <w:r w:rsidR="00765B48" w:rsidRPr="00571A76">
        <w:rPr>
          <w:b/>
          <w:sz w:val="28"/>
          <w:szCs w:val="28"/>
        </w:rPr>
        <w:t xml:space="preserve">, </w:t>
      </w:r>
      <w:r w:rsidR="00C44158" w:rsidRPr="00571A76">
        <w:rPr>
          <w:b/>
          <w:sz w:val="28"/>
          <w:szCs w:val="28"/>
        </w:rPr>
        <w:t>срок</w:t>
      </w:r>
      <w:r w:rsidR="00765B48" w:rsidRPr="00571A76">
        <w:rPr>
          <w:b/>
          <w:sz w:val="28"/>
          <w:szCs w:val="28"/>
        </w:rPr>
        <w:t xml:space="preserve"> </w:t>
      </w:r>
      <w:r w:rsidR="00C44158" w:rsidRPr="00571A76">
        <w:rPr>
          <w:b/>
          <w:sz w:val="28"/>
          <w:szCs w:val="28"/>
        </w:rPr>
        <w:t>выдачи</w:t>
      </w:r>
      <w:r w:rsidR="00765B48" w:rsidRPr="00571A76">
        <w:rPr>
          <w:b/>
          <w:sz w:val="28"/>
          <w:szCs w:val="28"/>
        </w:rPr>
        <w:t xml:space="preserve"> </w:t>
      </w:r>
      <w:r w:rsidR="00C44158" w:rsidRPr="00571A76">
        <w:rPr>
          <w:b/>
          <w:sz w:val="28"/>
          <w:szCs w:val="28"/>
        </w:rPr>
        <w:t>документов</w:t>
      </w:r>
      <w:r w:rsidR="00765B48" w:rsidRPr="00571A76">
        <w:rPr>
          <w:b/>
          <w:sz w:val="28"/>
          <w:szCs w:val="28"/>
        </w:rPr>
        <w:t xml:space="preserve">, </w:t>
      </w:r>
      <w:r w:rsidR="00DD45B7" w:rsidRPr="00571A76">
        <w:rPr>
          <w:b/>
          <w:sz w:val="28"/>
          <w:szCs w:val="28"/>
        </w:rPr>
        <w:br/>
      </w:r>
      <w:r w:rsidR="00C44158" w:rsidRPr="00571A76">
        <w:rPr>
          <w:b/>
          <w:sz w:val="28"/>
          <w:szCs w:val="28"/>
        </w:rPr>
        <w:t>являющихся</w:t>
      </w:r>
      <w:r w:rsidR="00765B48" w:rsidRPr="00571A76">
        <w:rPr>
          <w:b/>
          <w:sz w:val="28"/>
          <w:szCs w:val="28"/>
        </w:rPr>
        <w:t xml:space="preserve"> </w:t>
      </w:r>
      <w:r w:rsidR="00C44158" w:rsidRPr="00571A76">
        <w:rPr>
          <w:b/>
          <w:sz w:val="28"/>
          <w:szCs w:val="28"/>
        </w:rPr>
        <w:t>результатом предоставления</w:t>
      </w:r>
      <w:r w:rsidR="00765B48" w:rsidRPr="00571A76">
        <w:rPr>
          <w:b/>
          <w:sz w:val="28"/>
          <w:szCs w:val="28"/>
        </w:rPr>
        <w:t xml:space="preserve"> </w:t>
      </w:r>
      <w:r w:rsidR="00C44158" w:rsidRPr="00571A76">
        <w:rPr>
          <w:b/>
          <w:sz w:val="28"/>
          <w:szCs w:val="28"/>
        </w:rPr>
        <w:t>муниципальной</w:t>
      </w:r>
      <w:r w:rsidR="00765B48" w:rsidRPr="00571A76">
        <w:rPr>
          <w:b/>
          <w:sz w:val="28"/>
          <w:szCs w:val="28"/>
        </w:rPr>
        <w:t xml:space="preserve"> </w:t>
      </w:r>
      <w:r w:rsidR="00C44158" w:rsidRPr="00571A76">
        <w:rPr>
          <w:b/>
          <w:sz w:val="28"/>
          <w:szCs w:val="28"/>
        </w:rPr>
        <w:t>услуги</w:t>
      </w:r>
    </w:p>
    <w:p w:rsidR="00397F4E" w:rsidRPr="00571A76" w:rsidRDefault="00397F4E" w:rsidP="00397F4E">
      <w:pPr>
        <w:ind w:firstLine="851"/>
        <w:jc w:val="both"/>
        <w:rPr>
          <w:sz w:val="28"/>
          <w:szCs w:val="28"/>
        </w:rPr>
      </w:pPr>
    </w:p>
    <w:p w:rsidR="00A34B75" w:rsidRPr="00571A76" w:rsidRDefault="00DA7225" w:rsidP="00DD45B7">
      <w:pPr>
        <w:ind w:firstLine="708"/>
        <w:jc w:val="both"/>
        <w:rPr>
          <w:sz w:val="28"/>
          <w:szCs w:val="28"/>
        </w:rPr>
      </w:pPr>
      <w:r w:rsidRPr="00571A76">
        <w:rPr>
          <w:sz w:val="28"/>
          <w:szCs w:val="28"/>
        </w:rPr>
        <w:t>1</w:t>
      </w:r>
      <w:r w:rsidR="00863805" w:rsidRPr="00571A76">
        <w:rPr>
          <w:sz w:val="28"/>
          <w:szCs w:val="28"/>
        </w:rPr>
        <w:t>2</w:t>
      </w:r>
      <w:r w:rsidR="00253EC1" w:rsidRPr="00571A76">
        <w:rPr>
          <w:sz w:val="28"/>
          <w:szCs w:val="28"/>
        </w:rPr>
        <w:t xml:space="preserve">. </w:t>
      </w:r>
      <w:r w:rsidR="00BB2AE7" w:rsidRPr="00571A76">
        <w:rPr>
          <w:sz w:val="28"/>
          <w:szCs w:val="28"/>
        </w:rPr>
        <w:t>Срок предоставления муниципальной услуги</w:t>
      </w:r>
      <w:r w:rsidR="00DD45B7" w:rsidRPr="00571A76">
        <w:rPr>
          <w:sz w:val="28"/>
          <w:szCs w:val="28"/>
        </w:rPr>
        <w:t xml:space="preserve"> – не</w:t>
      </w:r>
      <w:r w:rsidR="00A34B75" w:rsidRPr="00571A76">
        <w:rPr>
          <w:sz w:val="28"/>
          <w:szCs w:val="28"/>
        </w:rPr>
        <w:t xml:space="preserve"> более</w:t>
      </w:r>
      <w:r w:rsidR="007230E1" w:rsidRPr="00571A76">
        <w:rPr>
          <w:sz w:val="28"/>
          <w:szCs w:val="28"/>
        </w:rPr>
        <w:t xml:space="preserve">                          </w:t>
      </w:r>
      <w:r w:rsidR="00A34B75" w:rsidRPr="00571A76">
        <w:rPr>
          <w:sz w:val="28"/>
          <w:szCs w:val="28"/>
        </w:rPr>
        <w:t>30 календарных дней с момента регистрации заявления.</w:t>
      </w:r>
    </w:p>
    <w:p w:rsidR="003B3F01" w:rsidRPr="00571A76" w:rsidRDefault="00DA7225" w:rsidP="00134040">
      <w:pPr>
        <w:autoSpaceDE w:val="0"/>
        <w:autoSpaceDN w:val="0"/>
        <w:adjustRightInd w:val="0"/>
        <w:ind w:firstLine="709"/>
        <w:jc w:val="both"/>
        <w:rPr>
          <w:sz w:val="28"/>
          <w:szCs w:val="28"/>
        </w:rPr>
      </w:pPr>
      <w:r w:rsidRPr="00571A76">
        <w:rPr>
          <w:sz w:val="28"/>
          <w:szCs w:val="28"/>
        </w:rPr>
        <w:t>1</w:t>
      </w:r>
      <w:r w:rsidR="00863805" w:rsidRPr="00571A76">
        <w:rPr>
          <w:sz w:val="28"/>
          <w:szCs w:val="28"/>
        </w:rPr>
        <w:t>3</w:t>
      </w:r>
      <w:r w:rsidR="00476115" w:rsidRPr="00571A76">
        <w:rPr>
          <w:sz w:val="28"/>
          <w:szCs w:val="28"/>
        </w:rPr>
        <w:t xml:space="preserve">. </w:t>
      </w:r>
      <w:r w:rsidR="003B3F01" w:rsidRPr="00571A76">
        <w:rPr>
          <w:sz w:val="28"/>
          <w:szCs w:val="28"/>
        </w:rPr>
        <w:t xml:space="preserve">Срок приостановления предоставления </w:t>
      </w:r>
      <w:r w:rsidR="00BB2AE7" w:rsidRPr="00571A76">
        <w:rPr>
          <w:sz w:val="28"/>
          <w:szCs w:val="28"/>
        </w:rPr>
        <w:t xml:space="preserve">муниципальной </w:t>
      </w:r>
      <w:r w:rsidR="003B3F01" w:rsidRPr="00571A76">
        <w:rPr>
          <w:sz w:val="28"/>
          <w:szCs w:val="28"/>
        </w:rPr>
        <w:t>услуги законодательством не предусмотрен.</w:t>
      </w:r>
    </w:p>
    <w:p w:rsidR="006E682A" w:rsidRPr="00571A76" w:rsidRDefault="006E682A" w:rsidP="00263024">
      <w:pPr>
        <w:jc w:val="center"/>
        <w:rPr>
          <w:b/>
          <w:sz w:val="28"/>
          <w:szCs w:val="28"/>
        </w:rPr>
      </w:pPr>
    </w:p>
    <w:p w:rsidR="00765B48" w:rsidRPr="00571A76" w:rsidRDefault="00A631DE" w:rsidP="00DD45B7">
      <w:pPr>
        <w:widowControl w:val="0"/>
        <w:autoSpaceDE w:val="0"/>
        <w:autoSpaceDN w:val="0"/>
        <w:adjustRightInd w:val="0"/>
        <w:ind w:firstLine="726"/>
        <w:jc w:val="both"/>
        <w:outlineLvl w:val="2"/>
        <w:rPr>
          <w:b/>
          <w:sz w:val="28"/>
          <w:szCs w:val="28"/>
        </w:rPr>
      </w:pPr>
      <w:r w:rsidRPr="00571A76">
        <w:rPr>
          <w:b/>
          <w:sz w:val="28"/>
          <w:szCs w:val="28"/>
        </w:rPr>
        <w:t>Подраздел</w:t>
      </w:r>
      <w:r w:rsidRPr="00571A76">
        <w:t xml:space="preserve"> </w:t>
      </w:r>
      <w:r w:rsidR="00841876" w:rsidRPr="00571A76">
        <w:rPr>
          <w:b/>
          <w:sz w:val="28"/>
          <w:szCs w:val="28"/>
        </w:rPr>
        <w:t>II.</w:t>
      </w:r>
      <w:r w:rsidR="00841876" w:rsidRPr="00571A76">
        <w:rPr>
          <w:b/>
          <w:sz w:val="28"/>
          <w:szCs w:val="28"/>
          <w:lang w:val="en-US"/>
        </w:rPr>
        <w:t>V</w:t>
      </w:r>
      <w:r w:rsidR="00765B48" w:rsidRPr="00571A76">
        <w:rPr>
          <w:b/>
          <w:sz w:val="28"/>
          <w:szCs w:val="28"/>
        </w:rPr>
        <w:t>.</w:t>
      </w:r>
      <w:r w:rsidR="00DD45B7" w:rsidRPr="00571A76">
        <w:rPr>
          <w:b/>
          <w:sz w:val="28"/>
          <w:szCs w:val="28"/>
        </w:rPr>
        <w:t xml:space="preserve"> Перечень</w:t>
      </w:r>
      <w:r w:rsidR="00765B48" w:rsidRPr="00571A76">
        <w:t xml:space="preserve"> </w:t>
      </w:r>
      <w:r w:rsidR="00DD45B7" w:rsidRPr="00571A76">
        <w:rPr>
          <w:b/>
          <w:sz w:val="28"/>
          <w:szCs w:val="28"/>
        </w:rPr>
        <w:t>нормативных</w:t>
      </w:r>
      <w:r w:rsidR="00765B48" w:rsidRPr="00571A76">
        <w:t xml:space="preserve"> </w:t>
      </w:r>
      <w:r w:rsidR="00DD45B7" w:rsidRPr="00571A76">
        <w:rPr>
          <w:b/>
          <w:sz w:val="28"/>
          <w:szCs w:val="28"/>
        </w:rPr>
        <w:t>правовых</w:t>
      </w:r>
      <w:r w:rsidR="00DD45B7" w:rsidRPr="00571A76">
        <w:t xml:space="preserve"> </w:t>
      </w:r>
      <w:r w:rsidR="00DD45B7" w:rsidRPr="00571A76">
        <w:rPr>
          <w:b/>
          <w:sz w:val="28"/>
          <w:szCs w:val="28"/>
        </w:rPr>
        <w:t>актов</w:t>
      </w:r>
      <w:r w:rsidR="00765B48" w:rsidRPr="00571A76">
        <w:rPr>
          <w:b/>
          <w:sz w:val="28"/>
          <w:szCs w:val="28"/>
        </w:rPr>
        <w:t>,</w:t>
      </w:r>
      <w:r w:rsidR="00765B48" w:rsidRPr="00571A76">
        <w:t xml:space="preserve"> </w:t>
      </w:r>
      <w:r w:rsidR="00DD45B7" w:rsidRPr="00571A76">
        <w:br/>
      </w:r>
      <w:r w:rsidR="00DD45B7" w:rsidRPr="00571A76">
        <w:rPr>
          <w:b/>
          <w:sz w:val="28"/>
          <w:szCs w:val="28"/>
        </w:rPr>
        <w:t>регулирующих</w:t>
      </w:r>
      <w:r w:rsidR="00765B48" w:rsidRPr="00571A76">
        <w:rPr>
          <w:b/>
          <w:sz w:val="28"/>
          <w:szCs w:val="28"/>
        </w:rPr>
        <w:t xml:space="preserve"> </w:t>
      </w:r>
      <w:r w:rsidR="00DD45B7" w:rsidRPr="00571A76">
        <w:rPr>
          <w:b/>
          <w:sz w:val="28"/>
          <w:szCs w:val="28"/>
        </w:rPr>
        <w:t>отношения</w:t>
      </w:r>
      <w:r w:rsidR="00765B48" w:rsidRPr="00571A76">
        <w:rPr>
          <w:b/>
          <w:sz w:val="28"/>
          <w:szCs w:val="28"/>
        </w:rPr>
        <w:t>,</w:t>
      </w:r>
      <w:r w:rsidR="00765B48" w:rsidRPr="00571A76">
        <w:t xml:space="preserve"> </w:t>
      </w:r>
      <w:r w:rsidR="00DD45B7" w:rsidRPr="00571A76">
        <w:rPr>
          <w:b/>
          <w:sz w:val="28"/>
          <w:szCs w:val="28"/>
        </w:rPr>
        <w:t>возникающие в</w:t>
      </w:r>
      <w:r w:rsidR="00765B48" w:rsidRPr="00571A76">
        <w:rPr>
          <w:b/>
          <w:sz w:val="28"/>
          <w:szCs w:val="28"/>
        </w:rPr>
        <w:t xml:space="preserve"> </w:t>
      </w:r>
      <w:r w:rsidR="00DD45B7" w:rsidRPr="00571A76">
        <w:rPr>
          <w:b/>
          <w:sz w:val="28"/>
          <w:szCs w:val="28"/>
        </w:rPr>
        <w:t>связи с</w:t>
      </w:r>
      <w:r w:rsidR="00765B48" w:rsidRPr="00571A76">
        <w:rPr>
          <w:b/>
          <w:sz w:val="28"/>
          <w:szCs w:val="28"/>
        </w:rPr>
        <w:t xml:space="preserve"> </w:t>
      </w:r>
      <w:r w:rsidR="00DD45B7" w:rsidRPr="00571A76">
        <w:rPr>
          <w:b/>
          <w:sz w:val="28"/>
          <w:szCs w:val="28"/>
        </w:rPr>
        <w:t xml:space="preserve">предоставлением </w:t>
      </w:r>
      <w:r w:rsidR="00DD45B7" w:rsidRPr="00571A76">
        <w:rPr>
          <w:b/>
          <w:sz w:val="28"/>
          <w:szCs w:val="28"/>
        </w:rPr>
        <w:br/>
        <w:t>муниципальной</w:t>
      </w:r>
      <w:r w:rsidR="00765B48" w:rsidRPr="00571A76">
        <w:rPr>
          <w:b/>
          <w:sz w:val="28"/>
          <w:szCs w:val="28"/>
        </w:rPr>
        <w:t xml:space="preserve"> </w:t>
      </w:r>
      <w:r w:rsidR="00DD45B7" w:rsidRPr="00571A76">
        <w:rPr>
          <w:b/>
          <w:sz w:val="28"/>
          <w:szCs w:val="28"/>
        </w:rPr>
        <w:t>услуги</w:t>
      </w:r>
    </w:p>
    <w:p w:rsidR="006E682A" w:rsidRPr="00571A76" w:rsidRDefault="006E682A" w:rsidP="007E31E1">
      <w:pPr>
        <w:jc w:val="center"/>
        <w:rPr>
          <w:sz w:val="28"/>
          <w:szCs w:val="28"/>
        </w:rPr>
      </w:pPr>
    </w:p>
    <w:p w:rsidR="00397F4E" w:rsidRPr="00571A76" w:rsidRDefault="00B0101B" w:rsidP="00E66937">
      <w:pPr>
        <w:ind w:firstLine="709"/>
        <w:jc w:val="both"/>
        <w:rPr>
          <w:sz w:val="28"/>
          <w:szCs w:val="28"/>
        </w:rPr>
      </w:pPr>
      <w:r w:rsidRPr="00571A76">
        <w:rPr>
          <w:sz w:val="28"/>
          <w:szCs w:val="28"/>
        </w:rPr>
        <w:t>1</w:t>
      </w:r>
      <w:r w:rsidR="00863805" w:rsidRPr="00571A76">
        <w:rPr>
          <w:sz w:val="28"/>
          <w:szCs w:val="28"/>
        </w:rPr>
        <w:t>4</w:t>
      </w:r>
      <w:r w:rsidR="00DD45B7" w:rsidRPr="00571A76">
        <w:rPr>
          <w:sz w:val="28"/>
          <w:szCs w:val="28"/>
        </w:rPr>
        <w:t xml:space="preserve">. </w:t>
      </w:r>
      <w:r w:rsidR="00397F4E" w:rsidRPr="00571A76">
        <w:rPr>
          <w:sz w:val="28"/>
          <w:szCs w:val="28"/>
        </w:rPr>
        <w:t xml:space="preserve">Предоставление </w:t>
      </w:r>
      <w:r w:rsidR="00B500C1" w:rsidRPr="00571A76">
        <w:rPr>
          <w:sz w:val="28"/>
          <w:szCs w:val="28"/>
        </w:rPr>
        <w:t xml:space="preserve">муниципальной </w:t>
      </w:r>
      <w:r w:rsidR="00397F4E" w:rsidRPr="00571A76">
        <w:rPr>
          <w:sz w:val="28"/>
          <w:szCs w:val="28"/>
        </w:rPr>
        <w:t>услуги осуществляется в соответствии со следующими нормативными правовыми актами:</w:t>
      </w:r>
    </w:p>
    <w:p w:rsidR="000A0970" w:rsidRPr="00571A76" w:rsidRDefault="000A0970" w:rsidP="000A0970">
      <w:pPr>
        <w:ind w:firstLine="709"/>
        <w:jc w:val="both"/>
        <w:rPr>
          <w:sz w:val="28"/>
          <w:szCs w:val="28"/>
        </w:rPr>
      </w:pPr>
      <w:r w:rsidRPr="00571A76">
        <w:rPr>
          <w:sz w:val="28"/>
          <w:szCs w:val="28"/>
        </w:rPr>
        <w:t>Конституцией Российской Федерации (текст опубликован в газете «Российская газета» от 25.12.93  № 237);</w:t>
      </w:r>
    </w:p>
    <w:p w:rsidR="000A0970" w:rsidRPr="00571A76" w:rsidRDefault="00FF0B81" w:rsidP="000A0970">
      <w:pPr>
        <w:ind w:firstLine="708"/>
        <w:jc w:val="both"/>
        <w:rPr>
          <w:sz w:val="28"/>
          <w:szCs w:val="28"/>
        </w:rPr>
      </w:pPr>
      <w:hyperlink r:id="rId8" w:history="1">
        <w:r w:rsidR="000A0970" w:rsidRPr="00571A76">
          <w:rPr>
            <w:rStyle w:val="ad"/>
            <w:color w:val="auto"/>
            <w:sz w:val="28"/>
            <w:szCs w:val="28"/>
          </w:rPr>
          <w:t>Земельным кодекс</w:t>
        </w:r>
      </w:hyperlink>
      <w:r w:rsidR="000A0970" w:rsidRPr="00571A76">
        <w:rPr>
          <w:sz w:val="28"/>
          <w:szCs w:val="28"/>
        </w:rPr>
        <w:t>ом Российской Федерации (текст опубликован в газете «Российская газета» от 30.10.2001  № 211-212, газете «Парламентская газета» от 30.10.2001  № 204-205, Собрании законодательства Российской Федерации от 29.10.2001 № 44 ст. 4147);</w:t>
      </w:r>
    </w:p>
    <w:p w:rsidR="000A0970" w:rsidRPr="00571A76" w:rsidRDefault="00FF0B81" w:rsidP="000A0970">
      <w:pPr>
        <w:ind w:firstLine="708"/>
        <w:jc w:val="both"/>
        <w:rPr>
          <w:sz w:val="28"/>
          <w:szCs w:val="28"/>
        </w:rPr>
      </w:pPr>
      <w:hyperlink r:id="rId9" w:history="1">
        <w:r w:rsidR="000A0970" w:rsidRPr="00571A76">
          <w:rPr>
            <w:rStyle w:val="ad"/>
            <w:color w:val="auto"/>
            <w:sz w:val="28"/>
            <w:szCs w:val="28"/>
          </w:rPr>
          <w:t>Федеральным закон</w:t>
        </w:r>
      </w:hyperlink>
      <w:r w:rsidR="000A0970" w:rsidRPr="00571A76">
        <w:rPr>
          <w:sz w:val="28"/>
          <w:szCs w:val="28"/>
        </w:rPr>
        <w:t>ом от 25.10.2001  № 137-ФЗ «О введении в действие Земельного кодекса Российской Федерации» (текст опубликован в газете «Российская газета» от 30.10.2001  № 211-212, газете «Парламентская газета» от 30.10.2001  № 204-205, Собрании законодательства Российской Федерации от 29.10.2001  № 44 ст. 4148);</w:t>
      </w:r>
    </w:p>
    <w:p w:rsidR="000A0970" w:rsidRPr="00571A76" w:rsidRDefault="00FF0B81" w:rsidP="000A0970">
      <w:pPr>
        <w:ind w:firstLine="708"/>
        <w:jc w:val="both"/>
        <w:rPr>
          <w:sz w:val="28"/>
          <w:szCs w:val="28"/>
        </w:rPr>
      </w:pPr>
      <w:hyperlink r:id="rId10" w:history="1">
        <w:r w:rsidR="000A0970" w:rsidRPr="00571A76">
          <w:rPr>
            <w:rStyle w:val="ad"/>
            <w:color w:val="auto"/>
            <w:sz w:val="28"/>
            <w:szCs w:val="28"/>
          </w:rPr>
          <w:t>Федеральным закон</w:t>
        </w:r>
      </w:hyperlink>
      <w:r w:rsidR="000A0970" w:rsidRPr="00571A76">
        <w:rPr>
          <w:sz w:val="28"/>
          <w:szCs w:val="28"/>
        </w:rPr>
        <w:t>ом от 06.10.2003  № 131-ФЗ «Об общих принципах организации местного самоуправления в Российской Федерации» (текст опубликован в газете «Российская газета» от 08.10.2003  № 202, газете «Парламентская газета» от 08.10.2003  № 186, Собрании законодательства Российской Федерации от 06.10.2003  № 40 ст. 3822);</w:t>
      </w:r>
    </w:p>
    <w:p w:rsidR="000A0970" w:rsidRPr="00571A76" w:rsidRDefault="00FF0B81" w:rsidP="000A0970">
      <w:pPr>
        <w:ind w:firstLine="708"/>
        <w:jc w:val="both"/>
        <w:rPr>
          <w:sz w:val="28"/>
          <w:szCs w:val="28"/>
        </w:rPr>
      </w:pPr>
      <w:hyperlink r:id="rId11" w:history="1">
        <w:r w:rsidR="000A0970" w:rsidRPr="00571A76">
          <w:rPr>
            <w:rStyle w:val="ad"/>
            <w:color w:val="auto"/>
            <w:sz w:val="28"/>
            <w:szCs w:val="28"/>
          </w:rPr>
          <w:t>Федеральным закон</w:t>
        </w:r>
      </w:hyperlink>
      <w:r w:rsidR="000A0970" w:rsidRPr="00571A76">
        <w:rPr>
          <w:sz w:val="28"/>
          <w:szCs w:val="28"/>
        </w:rPr>
        <w:t>ом от 27.07.2010 № 210-ФЗ «Об организации предоставления государственных и муниципальных услуг» (текст опубликован в газете «Российская газета» от 30.07.2010 № 168, Собрании законодательства Российской Федерации от 02.08.2010 № 31 ст. 4179);</w:t>
      </w:r>
    </w:p>
    <w:p w:rsidR="000A0970" w:rsidRPr="00571A76" w:rsidRDefault="000A0970" w:rsidP="000A0970">
      <w:pPr>
        <w:ind w:firstLine="708"/>
        <w:jc w:val="both"/>
        <w:rPr>
          <w:sz w:val="28"/>
          <w:szCs w:val="28"/>
        </w:rPr>
      </w:pPr>
      <w:r w:rsidRPr="00571A76">
        <w:rPr>
          <w:sz w:val="28"/>
          <w:szCs w:val="28"/>
        </w:rPr>
        <w:lastRenderedPageBreak/>
        <w:t>Федеральным законом от 06.04.2011 № 63-ФЗ «Об электронной подписи» (текст опубликован в Собрании законодательства Российской Федерации от 11.04.2011 № 15 ст. 2036; № 27 ст. 3880)</w:t>
      </w:r>
    </w:p>
    <w:p w:rsidR="000A0970" w:rsidRPr="00571A76" w:rsidRDefault="00FF0B81" w:rsidP="000A0970">
      <w:pPr>
        <w:ind w:firstLine="708"/>
        <w:jc w:val="both"/>
        <w:rPr>
          <w:spacing w:val="-2"/>
          <w:sz w:val="28"/>
          <w:szCs w:val="28"/>
        </w:rPr>
      </w:pPr>
      <w:hyperlink r:id="rId12" w:history="1">
        <w:r w:rsidR="000A0970" w:rsidRPr="00571A76">
          <w:rPr>
            <w:spacing w:val="-2"/>
            <w:sz w:val="28"/>
            <w:szCs w:val="28"/>
          </w:rPr>
          <w:t>постановление</w:t>
        </w:r>
      </w:hyperlink>
      <w:r w:rsidR="000A0970" w:rsidRPr="00571A76">
        <w:rPr>
          <w:spacing w:val="-2"/>
          <w:sz w:val="28"/>
          <w:szCs w:val="28"/>
        </w:rPr>
        <w:t xml:space="preserve">м Правительства Российской Федерации от 16.05.2011 </w:t>
      </w:r>
      <w:r w:rsidR="000A0970" w:rsidRPr="00571A76">
        <w:rPr>
          <w:spacing w:val="-2"/>
          <w:sz w:val="28"/>
          <w:szCs w:val="28"/>
        </w:rPr>
        <w:br/>
        <w:t>№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(текст опубликован в издании «Собрание законодательства Российской Федерации» от 30.05.2011</w:t>
      </w:r>
      <w:r w:rsidR="00863805" w:rsidRPr="00571A76">
        <w:rPr>
          <w:spacing w:val="-2"/>
          <w:sz w:val="28"/>
          <w:szCs w:val="28"/>
        </w:rPr>
        <w:t xml:space="preserve">    </w:t>
      </w:r>
      <w:r w:rsidR="000A0970" w:rsidRPr="00571A76">
        <w:rPr>
          <w:spacing w:val="-2"/>
          <w:sz w:val="28"/>
          <w:szCs w:val="28"/>
        </w:rPr>
        <w:t xml:space="preserve"> № 22, ст</w:t>
      </w:r>
      <w:r w:rsidR="00863805" w:rsidRPr="00571A76">
        <w:rPr>
          <w:spacing w:val="-2"/>
          <w:sz w:val="28"/>
          <w:szCs w:val="28"/>
        </w:rPr>
        <w:t>.</w:t>
      </w:r>
      <w:r w:rsidR="00FC3858" w:rsidRPr="00571A76">
        <w:rPr>
          <w:spacing w:val="-2"/>
          <w:sz w:val="28"/>
          <w:szCs w:val="28"/>
        </w:rPr>
        <w:t xml:space="preserve"> 3169);</w:t>
      </w:r>
    </w:p>
    <w:p w:rsidR="000A0970" w:rsidRPr="00571A76" w:rsidRDefault="000A0970" w:rsidP="000A0970">
      <w:pPr>
        <w:ind w:firstLine="708"/>
        <w:jc w:val="both"/>
        <w:rPr>
          <w:sz w:val="28"/>
          <w:szCs w:val="28"/>
        </w:rPr>
      </w:pPr>
      <w:r w:rsidRPr="00571A76">
        <w:rPr>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(текст опубликован в издании «Российская газета» от 02.07.2012 № 148);</w:t>
      </w:r>
    </w:p>
    <w:p w:rsidR="000A0970" w:rsidRPr="00571A76" w:rsidRDefault="000A0970" w:rsidP="000A0970">
      <w:pPr>
        <w:ind w:firstLine="708"/>
        <w:jc w:val="both"/>
        <w:rPr>
          <w:sz w:val="28"/>
          <w:szCs w:val="28"/>
        </w:rPr>
      </w:pPr>
      <w:r w:rsidRPr="00571A76">
        <w:rPr>
          <w:sz w:val="28"/>
          <w:szCs w:val="28"/>
        </w:rPr>
        <w:t xml:space="preserve">постановлением Правительства Российской Федерации от 20.11.2012 </w:t>
      </w:r>
      <w:r w:rsidRPr="00571A76">
        <w:rPr>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(текст опубликован в издании «Российская газета»                от 23.11.2012 № 271);</w:t>
      </w:r>
    </w:p>
    <w:p w:rsidR="000A0970" w:rsidRPr="00571A76" w:rsidRDefault="000A0970" w:rsidP="00FC3858">
      <w:pPr>
        <w:spacing w:line="300" w:lineRule="exact"/>
        <w:ind w:firstLine="709"/>
        <w:jc w:val="both"/>
        <w:rPr>
          <w:spacing w:val="-2"/>
          <w:sz w:val="28"/>
          <w:szCs w:val="28"/>
        </w:rPr>
      </w:pPr>
      <w:r w:rsidRPr="00571A76">
        <w:rPr>
          <w:spacing w:val="-2"/>
          <w:sz w:val="28"/>
          <w:szCs w:val="28"/>
        </w:rPr>
        <w:t>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(текст опубликован на Официальном интернет-портале правовой информа</w:t>
      </w:r>
      <w:r w:rsidR="00FC3858" w:rsidRPr="00571A76">
        <w:rPr>
          <w:spacing w:val="-2"/>
          <w:sz w:val="28"/>
          <w:szCs w:val="28"/>
        </w:rPr>
        <w:t>ции www.pravo.gov.ru 05.04.2016, в газете «Российская газета» от 08.04.2016 № 75, в издании «Собрание законодательства Российской Федерации» от 11.04.2016 № 15, ст. 2084</w:t>
      </w:r>
      <w:r w:rsidR="003A373B" w:rsidRPr="00571A76">
        <w:rPr>
          <w:spacing w:val="-2"/>
          <w:sz w:val="28"/>
          <w:szCs w:val="28"/>
        </w:rPr>
        <w:t>)</w:t>
      </w:r>
      <w:r w:rsidRPr="00571A76">
        <w:rPr>
          <w:spacing w:val="-2"/>
          <w:sz w:val="28"/>
          <w:szCs w:val="28"/>
        </w:rPr>
        <w:t>;</w:t>
      </w:r>
    </w:p>
    <w:p w:rsidR="00863805" w:rsidRPr="00571A76" w:rsidRDefault="003A373B" w:rsidP="004C0963">
      <w:pPr>
        <w:autoSpaceDE w:val="0"/>
        <w:autoSpaceDN w:val="0"/>
        <w:adjustRightInd w:val="0"/>
        <w:ind w:firstLine="709"/>
        <w:jc w:val="both"/>
        <w:rPr>
          <w:sz w:val="28"/>
          <w:szCs w:val="28"/>
        </w:rPr>
      </w:pPr>
      <w:r w:rsidRPr="00571A76">
        <w:rPr>
          <w:sz w:val="28"/>
          <w:szCs w:val="28"/>
        </w:rPr>
        <w:t>З</w:t>
      </w:r>
      <w:bookmarkStart w:id="9" w:name="_GoBack"/>
      <w:bookmarkEnd w:id="9"/>
      <w:r w:rsidR="00863805" w:rsidRPr="00571A76">
        <w:rPr>
          <w:sz w:val="28"/>
          <w:szCs w:val="28"/>
        </w:rPr>
        <w:t>акон</w:t>
      </w:r>
      <w:r w:rsidR="004C0963" w:rsidRPr="00571A76">
        <w:rPr>
          <w:sz w:val="28"/>
          <w:szCs w:val="28"/>
        </w:rPr>
        <w:t>ом</w:t>
      </w:r>
      <w:r w:rsidR="00863805" w:rsidRPr="00571A76">
        <w:rPr>
          <w:sz w:val="28"/>
          <w:szCs w:val="28"/>
        </w:rPr>
        <w:t xml:space="preserve"> Краснодарского края от 02.03.2012 N 2446-КЗ </w:t>
      </w:r>
      <w:r w:rsidR="00BF198B" w:rsidRPr="00571A76">
        <w:rPr>
          <w:sz w:val="28"/>
          <w:szCs w:val="28"/>
        </w:rPr>
        <w:t>«</w:t>
      </w:r>
      <w:r w:rsidR="00863805" w:rsidRPr="00571A76">
        <w:rPr>
          <w:sz w:val="28"/>
          <w:szCs w:val="28"/>
        </w:rPr>
        <w:t>Об отдельных вопросах организации предоставления государственных и муниципальных услуг на территории Краснодарского края</w:t>
      </w:r>
      <w:r w:rsidR="00BF198B" w:rsidRPr="00571A76">
        <w:rPr>
          <w:sz w:val="28"/>
          <w:szCs w:val="28"/>
        </w:rPr>
        <w:t>» (текст опубликован в издании «Кубанские новости» от 12.03.2012 № 43)</w:t>
      </w:r>
      <w:r w:rsidR="004C0963" w:rsidRPr="00571A76">
        <w:rPr>
          <w:sz w:val="28"/>
          <w:szCs w:val="28"/>
        </w:rPr>
        <w:t>;</w:t>
      </w:r>
    </w:p>
    <w:p w:rsidR="000A0970" w:rsidRPr="00571A76" w:rsidRDefault="000A0970" w:rsidP="000A0970">
      <w:pPr>
        <w:ind w:firstLine="708"/>
        <w:jc w:val="both"/>
        <w:rPr>
          <w:sz w:val="28"/>
          <w:szCs w:val="28"/>
        </w:rPr>
      </w:pPr>
      <w:r w:rsidRPr="00571A76">
        <w:rPr>
          <w:sz w:val="28"/>
          <w:szCs w:val="28"/>
        </w:rPr>
        <w:t>Устав</w:t>
      </w:r>
      <w:r w:rsidR="00BF198B" w:rsidRPr="00571A76">
        <w:rPr>
          <w:sz w:val="28"/>
          <w:szCs w:val="28"/>
        </w:rPr>
        <w:t>ом</w:t>
      </w:r>
      <w:r w:rsidRPr="00571A76">
        <w:rPr>
          <w:sz w:val="28"/>
          <w:szCs w:val="28"/>
        </w:rPr>
        <w:t xml:space="preserve"> муниципальн</w:t>
      </w:r>
      <w:r w:rsidR="00BF198B" w:rsidRPr="00571A76">
        <w:rPr>
          <w:sz w:val="28"/>
          <w:szCs w:val="28"/>
        </w:rPr>
        <w:t>ого образования город Краснодар</w:t>
      </w:r>
      <w:r w:rsidRPr="00571A76">
        <w:rPr>
          <w:sz w:val="28"/>
          <w:szCs w:val="28"/>
        </w:rPr>
        <w:t xml:space="preserve"> (текст опубликован в издании «Краснодарские известия» от 09.06.2011 № 89);</w:t>
      </w:r>
    </w:p>
    <w:p w:rsidR="000A0970" w:rsidRPr="00571A76" w:rsidRDefault="00FF0B81" w:rsidP="000A0970">
      <w:pPr>
        <w:ind w:firstLine="708"/>
        <w:jc w:val="both"/>
        <w:rPr>
          <w:sz w:val="28"/>
          <w:szCs w:val="28"/>
        </w:rPr>
      </w:pPr>
      <w:hyperlink r:id="rId13" w:history="1">
        <w:r w:rsidR="000A0970" w:rsidRPr="00571A76">
          <w:rPr>
            <w:sz w:val="28"/>
            <w:szCs w:val="28"/>
          </w:rPr>
          <w:t>постановление</w:t>
        </w:r>
      </w:hyperlink>
      <w:r w:rsidR="000A0970" w:rsidRPr="00571A76">
        <w:rPr>
          <w:sz w:val="28"/>
          <w:szCs w:val="28"/>
        </w:rPr>
        <w:t>м администрации муниципального образования город Краснодар от 23.12.2011 №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w:t>
      </w:r>
      <w:r w:rsidR="00B5786F" w:rsidRPr="00571A76">
        <w:rPr>
          <w:sz w:val="28"/>
          <w:szCs w:val="28"/>
        </w:rPr>
        <w:t>я</w:t>
      </w:r>
      <w:r w:rsidR="000A0970" w:rsidRPr="00571A76">
        <w:rPr>
          <w:sz w:val="28"/>
          <w:szCs w:val="28"/>
        </w:rPr>
        <w:t xml:space="preserve"> административных регламентов исполнения администрацией муниципального образования город Краснодар муниципальных функций» (текст опубликован в издании «Краснодарские известия» от 27.12.2011 № 205); </w:t>
      </w:r>
    </w:p>
    <w:p w:rsidR="000A0970" w:rsidRPr="00571A76" w:rsidRDefault="000A0970" w:rsidP="000A0970">
      <w:pPr>
        <w:ind w:firstLine="708"/>
        <w:jc w:val="both"/>
        <w:rPr>
          <w:sz w:val="28"/>
          <w:szCs w:val="28"/>
        </w:rPr>
      </w:pPr>
      <w:r w:rsidRPr="00571A76">
        <w:rPr>
          <w:sz w:val="28"/>
          <w:szCs w:val="28"/>
        </w:rPr>
        <w:t xml:space="preserve">постановлением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w:t>
      </w:r>
      <w:r w:rsidRPr="00571A76">
        <w:rPr>
          <w:sz w:val="28"/>
          <w:szCs w:val="28"/>
        </w:rPr>
        <w:lastRenderedPageBreak/>
        <w:t>муниципальных служащих» (текст опубликован в издании «Краснодарские известия» от 11.08.2012 № 120).</w:t>
      </w:r>
    </w:p>
    <w:p w:rsidR="002209FA" w:rsidRPr="00571A76" w:rsidRDefault="000A0970" w:rsidP="000A0970">
      <w:pPr>
        <w:ind w:firstLine="708"/>
        <w:jc w:val="both"/>
        <w:rPr>
          <w:sz w:val="28"/>
          <w:szCs w:val="28"/>
        </w:rPr>
      </w:pPr>
      <w:r w:rsidRPr="00571A76">
        <w:rPr>
          <w:rFonts w:eastAsia="Calibri"/>
          <w:sz w:val="28"/>
          <w:szCs w:val="28"/>
          <w:lang w:eastAsia="en-US"/>
        </w:rPr>
        <w:t>Указанный перечень нормативных правовых актов, регулирующих предоставление муниципальной услуги, размещён на официальном Интернет-портале Администрации и городской Думы Краснодара в сети «Интернет», в федеральной государственной информационной системе «Федеральный реестр государственных</w:t>
      </w:r>
      <w:r w:rsidR="004C0963" w:rsidRPr="00571A76">
        <w:rPr>
          <w:rFonts w:eastAsia="Calibri"/>
          <w:sz w:val="28"/>
          <w:szCs w:val="28"/>
          <w:lang w:eastAsia="en-US"/>
        </w:rPr>
        <w:t xml:space="preserve"> и муниципальных</w:t>
      </w:r>
      <w:r w:rsidRPr="00571A76">
        <w:rPr>
          <w:rFonts w:eastAsia="Calibri"/>
          <w:sz w:val="28"/>
          <w:szCs w:val="28"/>
          <w:lang w:eastAsia="en-US"/>
        </w:rPr>
        <w:t xml:space="preserve"> услуг (функций)» и на Портале.</w:t>
      </w:r>
    </w:p>
    <w:p w:rsidR="00AF6ED0" w:rsidRPr="00571A76" w:rsidRDefault="00AF6ED0" w:rsidP="00B27EEF">
      <w:pPr>
        <w:widowControl w:val="0"/>
        <w:autoSpaceDE w:val="0"/>
        <w:autoSpaceDN w:val="0"/>
        <w:adjustRightInd w:val="0"/>
        <w:ind w:firstLine="726"/>
        <w:jc w:val="center"/>
        <w:outlineLvl w:val="2"/>
        <w:rPr>
          <w:sz w:val="28"/>
          <w:szCs w:val="28"/>
        </w:rPr>
      </w:pPr>
    </w:p>
    <w:p w:rsidR="00397F4E" w:rsidRPr="00571A76" w:rsidRDefault="00A631DE" w:rsidP="00F8472F">
      <w:pPr>
        <w:widowControl w:val="0"/>
        <w:autoSpaceDE w:val="0"/>
        <w:autoSpaceDN w:val="0"/>
        <w:adjustRightInd w:val="0"/>
        <w:ind w:firstLine="726"/>
        <w:jc w:val="both"/>
        <w:outlineLvl w:val="2"/>
        <w:rPr>
          <w:sz w:val="28"/>
          <w:szCs w:val="28"/>
        </w:rPr>
      </w:pPr>
      <w:r w:rsidRPr="00571A76">
        <w:rPr>
          <w:b/>
          <w:sz w:val="28"/>
          <w:szCs w:val="28"/>
        </w:rPr>
        <w:t xml:space="preserve">Подраздел </w:t>
      </w:r>
      <w:r w:rsidR="00841876" w:rsidRPr="00571A76">
        <w:rPr>
          <w:b/>
          <w:sz w:val="28"/>
          <w:szCs w:val="28"/>
        </w:rPr>
        <w:t>II.</w:t>
      </w:r>
      <w:r w:rsidR="00841876" w:rsidRPr="00571A76">
        <w:rPr>
          <w:b/>
          <w:sz w:val="28"/>
          <w:szCs w:val="28"/>
          <w:lang w:val="en-US"/>
        </w:rPr>
        <w:t>V</w:t>
      </w:r>
      <w:r w:rsidR="00841876" w:rsidRPr="00571A76">
        <w:rPr>
          <w:b/>
          <w:sz w:val="28"/>
          <w:szCs w:val="28"/>
        </w:rPr>
        <w:t>I</w:t>
      </w:r>
      <w:r w:rsidR="00765B48" w:rsidRPr="00571A76">
        <w:rPr>
          <w:b/>
          <w:sz w:val="28"/>
          <w:szCs w:val="28"/>
        </w:rPr>
        <w:t>. И</w:t>
      </w:r>
      <w:r w:rsidR="00981C98" w:rsidRPr="00571A76">
        <w:rPr>
          <w:b/>
          <w:sz w:val="28"/>
          <w:szCs w:val="28"/>
        </w:rPr>
        <w:t>счерпывающий</w:t>
      </w:r>
      <w:r w:rsidR="00765B48" w:rsidRPr="00571A76">
        <w:rPr>
          <w:b/>
          <w:sz w:val="28"/>
          <w:szCs w:val="28"/>
        </w:rPr>
        <w:t xml:space="preserve"> </w:t>
      </w:r>
      <w:r w:rsidR="00981C98" w:rsidRPr="00571A76">
        <w:rPr>
          <w:b/>
          <w:sz w:val="28"/>
          <w:szCs w:val="28"/>
        </w:rPr>
        <w:t>перечень</w:t>
      </w:r>
      <w:r w:rsidR="00765B48" w:rsidRPr="00571A76">
        <w:rPr>
          <w:b/>
          <w:sz w:val="28"/>
          <w:szCs w:val="28"/>
        </w:rPr>
        <w:t xml:space="preserve"> </w:t>
      </w:r>
      <w:r w:rsidR="00981C98" w:rsidRPr="00571A76">
        <w:rPr>
          <w:b/>
          <w:sz w:val="28"/>
          <w:szCs w:val="28"/>
        </w:rPr>
        <w:t>документов</w:t>
      </w:r>
      <w:r w:rsidR="00765B48" w:rsidRPr="00571A76">
        <w:rPr>
          <w:b/>
          <w:sz w:val="28"/>
          <w:szCs w:val="28"/>
        </w:rPr>
        <w:t>,</w:t>
      </w:r>
      <w:r w:rsidR="00981C98" w:rsidRPr="00571A76">
        <w:rPr>
          <w:b/>
          <w:sz w:val="28"/>
          <w:szCs w:val="28"/>
        </w:rPr>
        <w:t xml:space="preserve"> необходимых</w:t>
      </w:r>
      <w:r w:rsidR="00765B48" w:rsidRPr="00571A76">
        <w:rPr>
          <w:b/>
          <w:sz w:val="28"/>
          <w:szCs w:val="28"/>
        </w:rPr>
        <w:t xml:space="preserve"> </w:t>
      </w:r>
      <w:r w:rsidR="00981C98" w:rsidRPr="00571A76">
        <w:rPr>
          <w:b/>
          <w:sz w:val="28"/>
          <w:szCs w:val="28"/>
        </w:rPr>
        <w:t>в соответствии с</w:t>
      </w:r>
      <w:r w:rsidR="00765B48" w:rsidRPr="00571A76">
        <w:rPr>
          <w:b/>
          <w:sz w:val="28"/>
          <w:szCs w:val="28"/>
        </w:rPr>
        <w:t xml:space="preserve"> </w:t>
      </w:r>
      <w:r w:rsidR="00981C98" w:rsidRPr="00571A76">
        <w:rPr>
          <w:b/>
          <w:sz w:val="28"/>
          <w:szCs w:val="28"/>
        </w:rPr>
        <w:t>нормативными правовыми актами</w:t>
      </w:r>
      <w:r w:rsidR="00765B48" w:rsidRPr="00571A76">
        <w:rPr>
          <w:b/>
          <w:sz w:val="28"/>
          <w:szCs w:val="28"/>
        </w:rPr>
        <w:t xml:space="preserve"> </w:t>
      </w:r>
      <w:r w:rsidR="00981C98" w:rsidRPr="00571A76">
        <w:rPr>
          <w:b/>
          <w:sz w:val="28"/>
          <w:szCs w:val="28"/>
        </w:rPr>
        <w:t>для</w:t>
      </w:r>
      <w:r w:rsidR="00765B48" w:rsidRPr="00571A76">
        <w:rPr>
          <w:b/>
          <w:sz w:val="28"/>
          <w:szCs w:val="28"/>
        </w:rPr>
        <w:t xml:space="preserve"> </w:t>
      </w:r>
      <w:r w:rsidR="00981C98" w:rsidRPr="00571A76">
        <w:rPr>
          <w:b/>
          <w:sz w:val="28"/>
          <w:szCs w:val="28"/>
        </w:rPr>
        <w:t>предоставления муниципальной</w:t>
      </w:r>
      <w:r w:rsidR="00765B48" w:rsidRPr="00571A76">
        <w:rPr>
          <w:b/>
          <w:sz w:val="28"/>
          <w:szCs w:val="28"/>
        </w:rPr>
        <w:t xml:space="preserve"> </w:t>
      </w:r>
      <w:r w:rsidR="00981C98" w:rsidRPr="00571A76">
        <w:rPr>
          <w:b/>
          <w:sz w:val="28"/>
          <w:szCs w:val="28"/>
        </w:rPr>
        <w:t>услуги</w:t>
      </w:r>
      <w:r w:rsidR="00765B48" w:rsidRPr="00571A76">
        <w:rPr>
          <w:b/>
          <w:sz w:val="28"/>
          <w:szCs w:val="28"/>
        </w:rPr>
        <w:t xml:space="preserve"> </w:t>
      </w:r>
      <w:r w:rsidR="00981C98" w:rsidRPr="00571A76">
        <w:rPr>
          <w:b/>
          <w:sz w:val="28"/>
          <w:szCs w:val="28"/>
        </w:rPr>
        <w:t>и</w:t>
      </w:r>
      <w:r w:rsidR="00765B48" w:rsidRPr="00571A76">
        <w:rPr>
          <w:b/>
          <w:sz w:val="28"/>
          <w:szCs w:val="28"/>
        </w:rPr>
        <w:t xml:space="preserve"> </w:t>
      </w:r>
      <w:r w:rsidR="00981C98" w:rsidRPr="00571A76">
        <w:rPr>
          <w:b/>
          <w:sz w:val="28"/>
          <w:szCs w:val="28"/>
        </w:rPr>
        <w:t>услуг</w:t>
      </w:r>
      <w:r w:rsidR="00765B48" w:rsidRPr="00571A76">
        <w:rPr>
          <w:b/>
          <w:sz w:val="28"/>
          <w:szCs w:val="28"/>
        </w:rPr>
        <w:t xml:space="preserve">, </w:t>
      </w:r>
      <w:r w:rsidR="00981C98" w:rsidRPr="00571A76">
        <w:rPr>
          <w:b/>
          <w:sz w:val="28"/>
          <w:szCs w:val="28"/>
        </w:rPr>
        <w:t xml:space="preserve">которые являются </w:t>
      </w:r>
      <w:r w:rsidR="00B81AB2" w:rsidRPr="00571A76">
        <w:rPr>
          <w:b/>
          <w:sz w:val="28"/>
          <w:szCs w:val="28"/>
        </w:rPr>
        <w:t>необходимыми</w:t>
      </w:r>
      <w:r w:rsidR="00765B48" w:rsidRPr="00571A76">
        <w:rPr>
          <w:b/>
          <w:sz w:val="28"/>
          <w:szCs w:val="28"/>
        </w:rPr>
        <w:t xml:space="preserve"> </w:t>
      </w:r>
      <w:r w:rsidR="00B81AB2" w:rsidRPr="00571A76">
        <w:rPr>
          <w:b/>
          <w:sz w:val="28"/>
          <w:szCs w:val="28"/>
        </w:rPr>
        <w:t>и</w:t>
      </w:r>
      <w:r w:rsidR="00765B48" w:rsidRPr="00571A76">
        <w:rPr>
          <w:b/>
          <w:sz w:val="28"/>
          <w:szCs w:val="28"/>
        </w:rPr>
        <w:t xml:space="preserve"> </w:t>
      </w:r>
      <w:r w:rsidR="00B81AB2" w:rsidRPr="00571A76">
        <w:rPr>
          <w:b/>
          <w:sz w:val="28"/>
          <w:szCs w:val="28"/>
        </w:rPr>
        <w:t>обязательными</w:t>
      </w:r>
      <w:r w:rsidR="00765B48" w:rsidRPr="00571A76">
        <w:rPr>
          <w:b/>
          <w:sz w:val="28"/>
          <w:szCs w:val="28"/>
        </w:rPr>
        <w:t xml:space="preserve"> </w:t>
      </w:r>
      <w:r w:rsidR="00B81AB2" w:rsidRPr="00571A76">
        <w:rPr>
          <w:b/>
          <w:sz w:val="28"/>
          <w:szCs w:val="28"/>
        </w:rPr>
        <w:t>для</w:t>
      </w:r>
      <w:r w:rsidR="00765B48" w:rsidRPr="00571A76">
        <w:rPr>
          <w:b/>
          <w:sz w:val="28"/>
          <w:szCs w:val="28"/>
        </w:rPr>
        <w:t xml:space="preserve"> </w:t>
      </w:r>
      <w:r w:rsidR="00B81AB2" w:rsidRPr="00571A76">
        <w:rPr>
          <w:b/>
          <w:sz w:val="28"/>
          <w:szCs w:val="28"/>
        </w:rPr>
        <w:t>предоставления</w:t>
      </w:r>
      <w:r w:rsidR="00765B48" w:rsidRPr="00571A76">
        <w:rPr>
          <w:b/>
          <w:sz w:val="28"/>
          <w:szCs w:val="28"/>
        </w:rPr>
        <w:t xml:space="preserve"> </w:t>
      </w:r>
      <w:r w:rsidR="00B81AB2" w:rsidRPr="00571A76">
        <w:rPr>
          <w:b/>
          <w:sz w:val="28"/>
          <w:szCs w:val="28"/>
        </w:rPr>
        <w:t>муниципальной услуги</w:t>
      </w:r>
      <w:r w:rsidR="00765B48" w:rsidRPr="00571A76">
        <w:rPr>
          <w:b/>
          <w:sz w:val="28"/>
          <w:szCs w:val="28"/>
        </w:rPr>
        <w:t xml:space="preserve">, </w:t>
      </w:r>
      <w:r w:rsidR="00B81AB2" w:rsidRPr="00571A76">
        <w:rPr>
          <w:b/>
          <w:sz w:val="28"/>
          <w:szCs w:val="28"/>
        </w:rPr>
        <w:t>подлежащих предоставлению заявителем</w:t>
      </w:r>
      <w:r w:rsidR="00765B48" w:rsidRPr="00571A76">
        <w:rPr>
          <w:b/>
          <w:sz w:val="28"/>
          <w:szCs w:val="28"/>
        </w:rPr>
        <w:t xml:space="preserve">, </w:t>
      </w:r>
      <w:r w:rsidR="00B81AB2" w:rsidRPr="00571A76">
        <w:rPr>
          <w:b/>
          <w:sz w:val="28"/>
          <w:szCs w:val="28"/>
        </w:rPr>
        <w:t>способы их получения</w:t>
      </w:r>
      <w:r w:rsidR="00765B48" w:rsidRPr="00571A76">
        <w:rPr>
          <w:b/>
          <w:sz w:val="28"/>
          <w:szCs w:val="28"/>
        </w:rPr>
        <w:t xml:space="preserve"> </w:t>
      </w:r>
      <w:r w:rsidR="00B81AB2" w:rsidRPr="00571A76">
        <w:rPr>
          <w:b/>
          <w:sz w:val="28"/>
          <w:szCs w:val="28"/>
        </w:rPr>
        <w:t>заявителем</w:t>
      </w:r>
      <w:r w:rsidR="00765B48" w:rsidRPr="00571A76">
        <w:rPr>
          <w:b/>
          <w:sz w:val="28"/>
          <w:szCs w:val="28"/>
        </w:rPr>
        <w:t xml:space="preserve">, </w:t>
      </w:r>
      <w:r w:rsidR="00B81AB2" w:rsidRPr="00571A76">
        <w:rPr>
          <w:b/>
          <w:sz w:val="28"/>
          <w:szCs w:val="28"/>
        </w:rPr>
        <w:t>в том</w:t>
      </w:r>
      <w:r w:rsidR="00765B48" w:rsidRPr="00571A76">
        <w:rPr>
          <w:b/>
          <w:sz w:val="28"/>
          <w:szCs w:val="28"/>
        </w:rPr>
        <w:t xml:space="preserve"> </w:t>
      </w:r>
      <w:r w:rsidR="00B81AB2" w:rsidRPr="00571A76">
        <w:rPr>
          <w:b/>
          <w:sz w:val="28"/>
          <w:szCs w:val="28"/>
        </w:rPr>
        <w:t>числе</w:t>
      </w:r>
      <w:r w:rsidR="00765B48" w:rsidRPr="00571A76">
        <w:rPr>
          <w:b/>
          <w:sz w:val="28"/>
          <w:szCs w:val="28"/>
        </w:rPr>
        <w:t xml:space="preserve"> </w:t>
      </w:r>
      <w:r w:rsidR="00B81AB2" w:rsidRPr="00571A76">
        <w:rPr>
          <w:b/>
          <w:sz w:val="28"/>
          <w:szCs w:val="28"/>
        </w:rPr>
        <w:t>в</w:t>
      </w:r>
      <w:r w:rsidR="00765B48" w:rsidRPr="00571A76">
        <w:rPr>
          <w:b/>
          <w:sz w:val="28"/>
          <w:szCs w:val="28"/>
        </w:rPr>
        <w:t xml:space="preserve"> </w:t>
      </w:r>
      <w:r w:rsidR="00B81AB2" w:rsidRPr="00571A76">
        <w:rPr>
          <w:b/>
          <w:sz w:val="28"/>
          <w:szCs w:val="28"/>
        </w:rPr>
        <w:t>электронной форме</w:t>
      </w:r>
      <w:r w:rsidR="00765B48" w:rsidRPr="00571A76">
        <w:rPr>
          <w:b/>
          <w:sz w:val="28"/>
          <w:szCs w:val="28"/>
        </w:rPr>
        <w:t xml:space="preserve">, </w:t>
      </w:r>
      <w:r w:rsidR="00B81AB2" w:rsidRPr="00571A76">
        <w:rPr>
          <w:b/>
          <w:sz w:val="28"/>
          <w:szCs w:val="28"/>
        </w:rPr>
        <w:t>порядок их предоставления</w:t>
      </w:r>
    </w:p>
    <w:p w:rsidR="00397F4E" w:rsidRPr="00571A76" w:rsidRDefault="00397F4E" w:rsidP="00397F4E">
      <w:pPr>
        <w:ind w:firstLine="851"/>
        <w:jc w:val="both"/>
        <w:rPr>
          <w:sz w:val="28"/>
          <w:szCs w:val="28"/>
        </w:rPr>
      </w:pPr>
    </w:p>
    <w:p w:rsidR="000A67F8" w:rsidRPr="00571A76" w:rsidRDefault="00B0101B" w:rsidP="00CB25B7">
      <w:pPr>
        <w:ind w:firstLine="709"/>
        <w:jc w:val="both"/>
        <w:rPr>
          <w:sz w:val="28"/>
          <w:szCs w:val="28"/>
        </w:rPr>
      </w:pPr>
      <w:r w:rsidRPr="00571A76">
        <w:rPr>
          <w:sz w:val="28"/>
          <w:szCs w:val="28"/>
        </w:rPr>
        <w:t>1</w:t>
      </w:r>
      <w:r w:rsidR="00863805" w:rsidRPr="00571A76">
        <w:rPr>
          <w:sz w:val="28"/>
          <w:szCs w:val="28"/>
        </w:rPr>
        <w:t>5</w:t>
      </w:r>
      <w:r w:rsidR="00B90EAA" w:rsidRPr="00571A76">
        <w:rPr>
          <w:sz w:val="28"/>
          <w:szCs w:val="28"/>
        </w:rPr>
        <w:t xml:space="preserve">. </w:t>
      </w:r>
      <w:r w:rsidR="000A67F8" w:rsidRPr="00571A76">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CB25B7" w:rsidRPr="00571A76" w:rsidRDefault="000A67F8" w:rsidP="00CB25B7">
      <w:pPr>
        <w:ind w:firstLine="709"/>
        <w:jc w:val="both"/>
        <w:rPr>
          <w:sz w:val="28"/>
          <w:szCs w:val="28"/>
        </w:rPr>
      </w:pPr>
      <w:r w:rsidRPr="00571A76">
        <w:rPr>
          <w:sz w:val="28"/>
          <w:szCs w:val="28"/>
        </w:rPr>
        <w:t>1) заявление</w:t>
      </w:r>
      <w:r w:rsidR="008A57FC" w:rsidRPr="00571A76">
        <w:rPr>
          <w:sz w:val="28"/>
          <w:szCs w:val="28"/>
        </w:rPr>
        <w:t xml:space="preserve"> </w:t>
      </w:r>
      <w:r w:rsidR="009F340F" w:rsidRPr="00571A76">
        <w:rPr>
          <w:sz w:val="28"/>
          <w:szCs w:val="28"/>
        </w:rPr>
        <w:t xml:space="preserve">о заключении соглашения о перераспределении земельных участков, расположенных на территории муниципального образования город Краснодар </w:t>
      </w:r>
      <w:r w:rsidR="00CB25B7" w:rsidRPr="00571A76">
        <w:rPr>
          <w:sz w:val="28"/>
          <w:szCs w:val="28"/>
        </w:rPr>
        <w:t>(далее - заявление)</w:t>
      </w:r>
      <w:r w:rsidR="004D2AA7" w:rsidRPr="00571A76">
        <w:rPr>
          <w:sz w:val="28"/>
          <w:szCs w:val="28"/>
        </w:rPr>
        <w:t>,</w:t>
      </w:r>
      <w:r w:rsidR="00CB25B7" w:rsidRPr="00571A76">
        <w:rPr>
          <w:sz w:val="28"/>
          <w:szCs w:val="28"/>
        </w:rPr>
        <w:t xml:space="preserve"> на имя главы муниципального образования </w:t>
      </w:r>
      <w:r w:rsidR="00B81AB2" w:rsidRPr="00571A76">
        <w:rPr>
          <w:sz w:val="28"/>
          <w:szCs w:val="28"/>
        </w:rPr>
        <w:t xml:space="preserve">город Краснодар </w:t>
      </w:r>
      <w:r w:rsidR="00CB25B7" w:rsidRPr="00571A76">
        <w:rPr>
          <w:sz w:val="28"/>
          <w:szCs w:val="28"/>
        </w:rPr>
        <w:t xml:space="preserve">по форме согласно </w:t>
      </w:r>
      <w:hyperlink w:anchor="sub_1200" w:history="1">
        <w:r w:rsidR="00CB25B7" w:rsidRPr="00571A76">
          <w:rPr>
            <w:rStyle w:val="ad"/>
            <w:color w:val="auto"/>
            <w:sz w:val="28"/>
            <w:szCs w:val="28"/>
          </w:rPr>
          <w:t xml:space="preserve">приложению </w:t>
        </w:r>
      </w:hyperlink>
      <w:r w:rsidR="00CB25B7" w:rsidRPr="00571A76">
        <w:rPr>
          <w:sz w:val="28"/>
          <w:szCs w:val="28"/>
        </w:rPr>
        <w:t xml:space="preserve">№ </w:t>
      </w:r>
      <w:r w:rsidR="00B55108" w:rsidRPr="00571A76">
        <w:rPr>
          <w:sz w:val="28"/>
          <w:szCs w:val="28"/>
        </w:rPr>
        <w:t>1</w:t>
      </w:r>
      <w:r w:rsidR="00CB25B7" w:rsidRPr="00571A76">
        <w:rPr>
          <w:sz w:val="28"/>
          <w:szCs w:val="28"/>
        </w:rPr>
        <w:t xml:space="preserve"> к настоящему Регламенту.</w:t>
      </w:r>
      <w:r w:rsidR="0024293A" w:rsidRPr="00571A76">
        <w:rPr>
          <w:sz w:val="28"/>
          <w:szCs w:val="28"/>
        </w:rPr>
        <w:t xml:space="preserve"> Обра</w:t>
      </w:r>
      <w:r w:rsidR="007230E1" w:rsidRPr="00571A76">
        <w:rPr>
          <w:sz w:val="28"/>
          <w:szCs w:val="28"/>
        </w:rPr>
        <w:t>зец заполнения заявления приведё</w:t>
      </w:r>
      <w:r w:rsidR="0024293A" w:rsidRPr="00571A76">
        <w:rPr>
          <w:sz w:val="28"/>
          <w:szCs w:val="28"/>
        </w:rPr>
        <w:t>н в приложении № 2 к настоя</w:t>
      </w:r>
      <w:r w:rsidRPr="00571A76">
        <w:rPr>
          <w:sz w:val="28"/>
          <w:szCs w:val="28"/>
        </w:rPr>
        <w:t>щему Регламенту;</w:t>
      </w:r>
    </w:p>
    <w:p w:rsidR="000A67F8" w:rsidRPr="00571A76" w:rsidRDefault="000A67F8" w:rsidP="00CB25B7">
      <w:pPr>
        <w:ind w:firstLine="709"/>
        <w:jc w:val="both"/>
        <w:rPr>
          <w:rStyle w:val="blk"/>
          <w:sz w:val="28"/>
          <w:szCs w:val="28"/>
        </w:rPr>
      </w:pPr>
      <w:r w:rsidRPr="00571A76">
        <w:rPr>
          <w:sz w:val="28"/>
          <w:szCs w:val="28"/>
        </w:rPr>
        <w:t xml:space="preserve">2) </w:t>
      </w:r>
      <w:r w:rsidRPr="00571A76">
        <w:rPr>
          <w:rStyle w:val="blk"/>
          <w:sz w:val="28"/>
          <w:szCs w:val="28"/>
        </w:rPr>
        <w:t>правоустанавливающие ил</w:t>
      </w:r>
      <w:r w:rsidR="002F4230" w:rsidRPr="00571A76">
        <w:rPr>
          <w:rStyle w:val="blk"/>
          <w:sz w:val="28"/>
          <w:szCs w:val="28"/>
        </w:rPr>
        <w:t>и правоудостоверяющие документ</w:t>
      </w:r>
      <w:r w:rsidRPr="00571A76">
        <w:rPr>
          <w:rStyle w:val="blk"/>
          <w:sz w:val="28"/>
          <w:szCs w:val="28"/>
        </w:rPr>
        <w:t>ы на земельный у</w:t>
      </w:r>
      <w:r w:rsidR="007230E1" w:rsidRPr="00571A76">
        <w:rPr>
          <w:rStyle w:val="blk"/>
          <w:sz w:val="28"/>
          <w:szCs w:val="28"/>
        </w:rPr>
        <w:t>часток, принадлежащий заявителю</w:t>
      </w:r>
      <w:r w:rsidRPr="00571A76">
        <w:rPr>
          <w:rStyle w:val="blk"/>
          <w:sz w:val="28"/>
          <w:szCs w:val="28"/>
        </w:rPr>
        <w:t xml:space="preserve"> в случае, если право собственности не зарегистрировано в Едином государственном реестре недвижимости;</w:t>
      </w:r>
    </w:p>
    <w:p w:rsidR="009F7A3B" w:rsidRPr="00571A76" w:rsidRDefault="009F7A3B" w:rsidP="009F7A3B">
      <w:pPr>
        <w:ind w:firstLine="709"/>
        <w:jc w:val="both"/>
        <w:rPr>
          <w:rStyle w:val="blk"/>
          <w:sz w:val="28"/>
          <w:szCs w:val="28"/>
        </w:rPr>
      </w:pPr>
      <w:r w:rsidRPr="00571A76">
        <w:rPr>
          <w:rStyle w:val="blk"/>
          <w:sz w:val="28"/>
          <w:szCs w:val="28"/>
        </w:rPr>
        <w:t>3) документ, удостоверяющий личность заявителя или личность представителя заявителя;</w:t>
      </w:r>
      <w:bookmarkStart w:id="10" w:name="dst999"/>
      <w:bookmarkEnd w:id="10"/>
    </w:p>
    <w:p w:rsidR="009F7A3B" w:rsidRPr="00571A76" w:rsidRDefault="009F7A3B" w:rsidP="009F7A3B">
      <w:pPr>
        <w:ind w:firstLine="709"/>
        <w:jc w:val="both"/>
        <w:rPr>
          <w:sz w:val="28"/>
          <w:szCs w:val="28"/>
        </w:rPr>
      </w:pPr>
      <w:r w:rsidRPr="00571A76">
        <w:rPr>
          <w:rStyle w:val="blk"/>
          <w:sz w:val="28"/>
          <w:szCs w:val="28"/>
        </w:rPr>
        <w:t>4</w:t>
      </w:r>
      <w:r w:rsidR="000A67F8" w:rsidRPr="00571A76">
        <w:rPr>
          <w:rStyle w:val="blk"/>
          <w:sz w:val="28"/>
          <w:szCs w:val="28"/>
        </w:rPr>
        <w:t>) документ, подтверждающий пол</w:t>
      </w:r>
      <w:r w:rsidR="007230E1" w:rsidRPr="00571A76">
        <w:rPr>
          <w:rStyle w:val="blk"/>
          <w:sz w:val="28"/>
          <w:szCs w:val="28"/>
        </w:rPr>
        <w:t>номочия представителя заявителя</w:t>
      </w:r>
      <w:r w:rsidR="000A67F8" w:rsidRPr="00571A76">
        <w:rPr>
          <w:rStyle w:val="blk"/>
          <w:sz w:val="28"/>
          <w:szCs w:val="28"/>
        </w:rPr>
        <w:t xml:space="preserve"> в случае, если с заявлением о предоставлении земельного участка обращается представитель заявителя;</w:t>
      </w:r>
      <w:bookmarkStart w:id="11" w:name="dst1000"/>
      <w:bookmarkEnd w:id="11"/>
    </w:p>
    <w:p w:rsidR="000A67F8" w:rsidRPr="00571A76" w:rsidRDefault="009F7A3B" w:rsidP="009F7A3B">
      <w:pPr>
        <w:ind w:firstLine="709"/>
        <w:jc w:val="both"/>
        <w:rPr>
          <w:rStyle w:val="blk"/>
          <w:sz w:val="28"/>
          <w:szCs w:val="28"/>
        </w:rPr>
      </w:pPr>
      <w:r w:rsidRPr="00571A76">
        <w:rPr>
          <w:rStyle w:val="blk"/>
          <w:sz w:val="28"/>
          <w:szCs w:val="28"/>
        </w:rPr>
        <w:t>5</w:t>
      </w:r>
      <w:r w:rsidR="000A67F8" w:rsidRPr="00571A76">
        <w:rPr>
          <w:rStyle w:val="blk"/>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3733" w:rsidRPr="00571A76" w:rsidRDefault="00DD3D2B" w:rsidP="009F7A3B">
      <w:pPr>
        <w:ind w:firstLine="709"/>
        <w:jc w:val="both"/>
        <w:rPr>
          <w:spacing w:val="-2"/>
          <w:sz w:val="28"/>
          <w:szCs w:val="28"/>
        </w:rPr>
      </w:pPr>
      <w:r w:rsidRPr="00571A76">
        <w:rPr>
          <w:sz w:val="28"/>
          <w:szCs w:val="28"/>
        </w:rPr>
        <w:t>В</w:t>
      </w:r>
      <w:r w:rsidR="00283733" w:rsidRPr="00571A76">
        <w:rPr>
          <w:spacing w:val="-2"/>
          <w:sz w:val="28"/>
          <w:szCs w:val="28"/>
        </w:rPr>
        <w:t xml:space="preserve"> случае представления заявителем документов, предусмотренных</w:t>
      </w:r>
      <w:r w:rsidRPr="00571A76">
        <w:rPr>
          <w:spacing w:val="-2"/>
          <w:sz w:val="28"/>
          <w:szCs w:val="28"/>
        </w:rPr>
        <w:t xml:space="preserve"> пунктами 1</w:t>
      </w:r>
      <w:r w:rsidR="008256D2" w:rsidRPr="00571A76">
        <w:rPr>
          <w:spacing w:val="-2"/>
          <w:sz w:val="28"/>
          <w:szCs w:val="28"/>
        </w:rPr>
        <w:t>–</w:t>
      </w:r>
      <w:r w:rsidRPr="00571A76">
        <w:rPr>
          <w:spacing w:val="-2"/>
          <w:sz w:val="28"/>
          <w:szCs w:val="28"/>
        </w:rPr>
        <w:t>7, 9, 10, 14, 17 и 18</w:t>
      </w:r>
      <w:r w:rsidR="00283733" w:rsidRPr="00571A76">
        <w:rPr>
          <w:spacing w:val="-2"/>
          <w:sz w:val="28"/>
          <w:szCs w:val="28"/>
        </w:rPr>
        <w:t xml:space="preserve"> </w:t>
      </w:r>
      <w:hyperlink r:id="rId14" w:history="1">
        <w:r w:rsidR="00283733" w:rsidRPr="00571A76">
          <w:rPr>
            <w:spacing w:val="-2"/>
            <w:sz w:val="28"/>
            <w:szCs w:val="28"/>
          </w:rPr>
          <w:t>част</w:t>
        </w:r>
        <w:r w:rsidRPr="00571A76">
          <w:rPr>
            <w:spacing w:val="-2"/>
            <w:sz w:val="28"/>
            <w:szCs w:val="28"/>
          </w:rPr>
          <w:t>и</w:t>
        </w:r>
        <w:r w:rsidR="00283733" w:rsidRPr="00571A76">
          <w:rPr>
            <w:spacing w:val="-2"/>
            <w:sz w:val="28"/>
            <w:szCs w:val="28"/>
          </w:rPr>
          <w:t xml:space="preserve"> 6 статьи 7</w:t>
        </w:r>
      </w:hyperlink>
      <w:r w:rsidR="00283733" w:rsidRPr="00571A76">
        <w:rPr>
          <w:spacing w:val="-2"/>
          <w:sz w:val="28"/>
          <w:szCs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w:t>
      </w:r>
      <w:r w:rsidR="00283733" w:rsidRPr="00571A76">
        <w:rPr>
          <w:spacing w:val="-2"/>
          <w:sz w:val="28"/>
          <w:szCs w:val="28"/>
        </w:rPr>
        <w:lastRenderedPageBreak/>
        <w:t xml:space="preserve">работником </w:t>
      </w:r>
      <w:r w:rsidR="00134989" w:rsidRPr="00571A76">
        <w:rPr>
          <w:spacing w:val="-2"/>
          <w:sz w:val="28"/>
          <w:szCs w:val="28"/>
        </w:rPr>
        <w:t>МФЦ</w:t>
      </w:r>
      <w:r w:rsidR="00283733" w:rsidRPr="00571A76">
        <w:rPr>
          <w:spacing w:val="-2"/>
          <w:sz w:val="28"/>
          <w:szCs w:val="28"/>
        </w:rPr>
        <w:t>, после чего оригиналы возвращаются заявителю. Копии иных документов представляются заявителем самостоятельно</w:t>
      </w:r>
      <w:r w:rsidR="00F26889" w:rsidRPr="00571A76">
        <w:rPr>
          <w:spacing w:val="-2"/>
          <w:sz w:val="28"/>
          <w:szCs w:val="28"/>
        </w:rPr>
        <w:t>.</w:t>
      </w:r>
    </w:p>
    <w:p w:rsidR="000A0970" w:rsidRPr="00571A76" w:rsidRDefault="000A0970" w:rsidP="009F7A3B">
      <w:pPr>
        <w:ind w:firstLine="709"/>
        <w:jc w:val="both"/>
        <w:rPr>
          <w:sz w:val="28"/>
          <w:szCs w:val="28"/>
        </w:rPr>
      </w:pPr>
      <w:r w:rsidRPr="00571A76">
        <w:rPr>
          <w:rFonts w:eastAsia="Calibri"/>
          <w:sz w:val="28"/>
          <w:szCs w:val="28"/>
          <w:lang w:eastAsia="en-US"/>
        </w:rPr>
        <w:t>При предоставлении муниципальной услуги по экстерриториальному принципу Департамент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B25B7" w:rsidRPr="00571A76" w:rsidRDefault="00CB25B7" w:rsidP="00CB25B7">
      <w:pPr>
        <w:jc w:val="both"/>
        <w:rPr>
          <w:sz w:val="28"/>
          <w:szCs w:val="28"/>
        </w:rPr>
      </w:pPr>
    </w:p>
    <w:p w:rsidR="0000390E" w:rsidRPr="00571A76" w:rsidRDefault="00A631DE" w:rsidP="005378FB">
      <w:pPr>
        <w:widowControl w:val="0"/>
        <w:autoSpaceDE w:val="0"/>
        <w:autoSpaceDN w:val="0"/>
        <w:adjustRightInd w:val="0"/>
        <w:ind w:firstLine="720"/>
        <w:jc w:val="both"/>
        <w:outlineLvl w:val="2"/>
        <w:rPr>
          <w:sz w:val="28"/>
          <w:szCs w:val="28"/>
        </w:rPr>
      </w:pPr>
      <w:r w:rsidRPr="00571A76">
        <w:rPr>
          <w:b/>
          <w:sz w:val="28"/>
          <w:szCs w:val="28"/>
        </w:rPr>
        <w:t xml:space="preserve">Подраздел </w:t>
      </w:r>
      <w:r w:rsidR="00841876" w:rsidRPr="00571A76">
        <w:rPr>
          <w:b/>
          <w:sz w:val="28"/>
          <w:szCs w:val="28"/>
        </w:rPr>
        <w:t>II.</w:t>
      </w:r>
      <w:r w:rsidR="00841876" w:rsidRPr="00571A76">
        <w:rPr>
          <w:b/>
          <w:sz w:val="28"/>
          <w:szCs w:val="28"/>
          <w:lang w:val="en-US"/>
        </w:rPr>
        <w:t>V</w:t>
      </w:r>
      <w:r w:rsidR="00841876" w:rsidRPr="00571A76">
        <w:rPr>
          <w:b/>
          <w:sz w:val="28"/>
          <w:szCs w:val="28"/>
        </w:rPr>
        <w:t>II</w:t>
      </w:r>
      <w:r w:rsidR="00765B48" w:rsidRPr="00571A76">
        <w:rPr>
          <w:b/>
          <w:sz w:val="28"/>
          <w:szCs w:val="28"/>
        </w:rPr>
        <w:t xml:space="preserve">. </w:t>
      </w:r>
      <w:r w:rsidR="005378FB" w:rsidRPr="00571A76">
        <w:rPr>
          <w:b/>
          <w:sz w:val="28"/>
          <w:szCs w:val="28"/>
        </w:rPr>
        <w:t>Исчерпывающий перечень документов</w:t>
      </w:r>
      <w:r w:rsidR="00765B48" w:rsidRPr="00571A76">
        <w:rPr>
          <w:b/>
          <w:sz w:val="28"/>
          <w:szCs w:val="28"/>
        </w:rPr>
        <w:t xml:space="preserve">, </w:t>
      </w:r>
      <w:r w:rsidR="005378FB" w:rsidRPr="00571A76">
        <w:rPr>
          <w:b/>
          <w:sz w:val="28"/>
          <w:szCs w:val="28"/>
        </w:rPr>
        <w:t>необходимых</w:t>
      </w:r>
      <w:r w:rsidR="00765B48" w:rsidRPr="00571A76">
        <w:rPr>
          <w:b/>
          <w:sz w:val="28"/>
          <w:szCs w:val="28"/>
        </w:rPr>
        <w:t xml:space="preserve"> </w:t>
      </w:r>
      <w:r w:rsidR="005378FB" w:rsidRPr="00571A76">
        <w:rPr>
          <w:b/>
          <w:sz w:val="28"/>
          <w:szCs w:val="28"/>
        </w:rPr>
        <w:t>в соответствии с</w:t>
      </w:r>
      <w:r w:rsidR="00765B48" w:rsidRPr="00571A76">
        <w:rPr>
          <w:b/>
          <w:sz w:val="28"/>
          <w:szCs w:val="28"/>
        </w:rPr>
        <w:t xml:space="preserve"> </w:t>
      </w:r>
      <w:r w:rsidR="005378FB" w:rsidRPr="00571A76">
        <w:rPr>
          <w:b/>
          <w:sz w:val="28"/>
          <w:szCs w:val="28"/>
        </w:rPr>
        <w:t>нормативными правовыми актами</w:t>
      </w:r>
      <w:r w:rsidR="00765B48" w:rsidRPr="00571A76">
        <w:rPr>
          <w:b/>
          <w:sz w:val="28"/>
          <w:szCs w:val="28"/>
        </w:rPr>
        <w:t xml:space="preserve"> </w:t>
      </w:r>
      <w:r w:rsidR="005378FB" w:rsidRPr="00571A76">
        <w:rPr>
          <w:b/>
          <w:sz w:val="28"/>
          <w:szCs w:val="28"/>
        </w:rPr>
        <w:t>для</w:t>
      </w:r>
      <w:r w:rsidR="00765B48" w:rsidRPr="00571A76">
        <w:rPr>
          <w:b/>
          <w:sz w:val="28"/>
          <w:szCs w:val="28"/>
        </w:rPr>
        <w:t xml:space="preserve"> </w:t>
      </w:r>
      <w:r w:rsidR="005378FB" w:rsidRPr="00571A76">
        <w:rPr>
          <w:b/>
          <w:sz w:val="28"/>
          <w:szCs w:val="28"/>
        </w:rPr>
        <w:t>предоставления муниципальной</w:t>
      </w:r>
      <w:r w:rsidR="00765B48" w:rsidRPr="00571A76">
        <w:rPr>
          <w:b/>
          <w:sz w:val="28"/>
          <w:szCs w:val="28"/>
        </w:rPr>
        <w:t xml:space="preserve"> </w:t>
      </w:r>
      <w:r w:rsidR="005378FB" w:rsidRPr="00571A76">
        <w:rPr>
          <w:b/>
          <w:sz w:val="28"/>
          <w:szCs w:val="28"/>
        </w:rPr>
        <w:t>услуги</w:t>
      </w:r>
      <w:r w:rsidR="00765B48" w:rsidRPr="00571A76">
        <w:rPr>
          <w:b/>
          <w:sz w:val="28"/>
          <w:szCs w:val="28"/>
        </w:rPr>
        <w:t xml:space="preserve">, </w:t>
      </w:r>
      <w:r w:rsidR="005378FB" w:rsidRPr="00571A76">
        <w:rPr>
          <w:b/>
          <w:sz w:val="28"/>
          <w:szCs w:val="28"/>
        </w:rPr>
        <w:t>которые находятся</w:t>
      </w:r>
      <w:r w:rsidR="00765B48" w:rsidRPr="00571A76">
        <w:rPr>
          <w:b/>
          <w:sz w:val="28"/>
          <w:szCs w:val="28"/>
        </w:rPr>
        <w:t xml:space="preserve"> </w:t>
      </w:r>
      <w:r w:rsidR="005378FB" w:rsidRPr="00571A76">
        <w:rPr>
          <w:b/>
          <w:sz w:val="28"/>
          <w:szCs w:val="28"/>
        </w:rPr>
        <w:t>в распоряжении</w:t>
      </w:r>
      <w:r w:rsidR="00765B48" w:rsidRPr="00571A76">
        <w:rPr>
          <w:b/>
          <w:sz w:val="28"/>
          <w:szCs w:val="28"/>
        </w:rPr>
        <w:t xml:space="preserve"> </w:t>
      </w:r>
      <w:r w:rsidR="005378FB" w:rsidRPr="00571A76">
        <w:rPr>
          <w:b/>
          <w:sz w:val="28"/>
          <w:szCs w:val="28"/>
        </w:rPr>
        <w:t>государственных</w:t>
      </w:r>
      <w:r w:rsidR="00765B48" w:rsidRPr="00571A76">
        <w:rPr>
          <w:b/>
          <w:sz w:val="28"/>
          <w:szCs w:val="28"/>
        </w:rPr>
        <w:t xml:space="preserve"> </w:t>
      </w:r>
      <w:r w:rsidR="005378FB" w:rsidRPr="00571A76">
        <w:rPr>
          <w:b/>
          <w:sz w:val="28"/>
          <w:szCs w:val="28"/>
        </w:rPr>
        <w:t>органов</w:t>
      </w:r>
      <w:r w:rsidR="00765B48" w:rsidRPr="00571A76">
        <w:rPr>
          <w:b/>
          <w:sz w:val="28"/>
          <w:szCs w:val="28"/>
        </w:rPr>
        <w:t xml:space="preserve">, </w:t>
      </w:r>
      <w:r w:rsidR="005378FB" w:rsidRPr="00571A76">
        <w:rPr>
          <w:b/>
          <w:sz w:val="28"/>
          <w:szCs w:val="28"/>
        </w:rPr>
        <w:t>органов</w:t>
      </w:r>
      <w:r w:rsidR="00765B48" w:rsidRPr="00571A76">
        <w:rPr>
          <w:b/>
          <w:sz w:val="28"/>
          <w:szCs w:val="28"/>
        </w:rPr>
        <w:t xml:space="preserve"> </w:t>
      </w:r>
      <w:r w:rsidR="005378FB" w:rsidRPr="00571A76">
        <w:rPr>
          <w:b/>
          <w:sz w:val="28"/>
          <w:szCs w:val="28"/>
        </w:rPr>
        <w:t>местного</w:t>
      </w:r>
      <w:r w:rsidR="00765B48" w:rsidRPr="00571A76">
        <w:rPr>
          <w:b/>
          <w:sz w:val="28"/>
          <w:szCs w:val="28"/>
        </w:rPr>
        <w:t xml:space="preserve"> </w:t>
      </w:r>
      <w:r w:rsidR="005378FB" w:rsidRPr="00571A76">
        <w:rPr>
          <w:b/>
          <w:sz w:val="28"/>
          <w:szCs w:val="28"/>
        </w:rPr>
        <w:t>самоуправления</w:t>
      </w:r>
      <w:r w:rsidR="00765B48" w:rsidRPr="00571A76">
        <w:rPr>
          <w:b/>
          <w:sz w:val="28"/>
          <w:szCs w:val="28"/>
        </w:rPr>
        <w:t xml:space="preserve"> </w:t>
      </w:r>
      <w:r w:rsidR="005378FB" w:rsidRPr="00571A76">
        <w:rPr>
          <w:b/>
          <w:sz w:val="28"/>
          <w:szCs w:val="28"/>
        </w:rPr>
        <w:t>муниципальных образований</w:t>
      </w:r>
      <w:r w:rsidR="00765B48" w:rsidRPr="00571A76">
        <w:rPr>
          <w:b/>
          <w:sz w:val="28"/>
          <w:szCs w:val="28"/>
        </w:rPr>
        <w:t xml:space="preserve"> </w:t>
      </w:r>
      <w:r w:rsidR="005378FB" w:rsidRPr="00571A76">
        <w:rPr>
          <w:b/>
          <w:sz w:val="28"/>
          <w:szCs w:val="28"/>
        </w:rPr>
        <w:t>Краснодарского края и иных органов</w:t>
      </w:r>
      <w:r w:rsidR="00765B48" w:rsidRPr="00571A76">
        <w:rPr>
          <w:b/>
          <w:sz w:val="28"/>
          <w:szCs w:val="28"/>
        </w:rPr>
        <w:t xml:space="preserve">, </w:t>
      </w:r>
      <w:r w:rsidR="005378FB" w:rsidRPr="00571A76">
        <w:rPr>
          <w:b/>
          <w:sz w:val="28"/>
          <w:szCs w:val="28"/>
        </w:rPr>
        <w:t>участвующих</w:t>
      </w:r>
      <w:r w:rsidR="00765B48" w:rsidRPr="00571A76">
        <w:rPr>
          <w:b/>
          <w:sz w:val="28"/>
          <w:szCs w:val="28"/>
        </w:rPr>
        <w:t xml:space="preserve"> </w:t>
      </w:r>
      <w:r w:rsidR="005378FB" w:rsidRPr="00571A76">
        <w:rPr>
          <w:b/>
          <w:sz w:val="28"/>
          <w:szCs w:val="28"/>
        </w:rPr>
        <w:t>в</w:t>
      </w:r>
      <w:r w:rsidR="00765B48" w:rsidRPr="00571A76">
        <w:rPr>
          <w:b/>
          <w:sz w:val="28"/>
          <w:szCs w:val="28"/>
        </w:rPr>
        <w:t xml:space="preserve"> </w:t>
      </w:r>
      <w:r w:rsidR="005378FB" w:rsidRPr="00571A76">
        <w:rPr>
          <w:b/>
          <w:sz w:val="28"/>
          <w:szCs w:val="28"/>
        </w:rPr>
        <w:t>предоставлении государственных</w:t>
      </w:r>
      <w:r w:rsidR="00765B48" w:rsidRPr="00571A76">
        <w:rPr>
          <w:b/>
          <w:sz w:val="28"/>
          <w:szCs w:val="28"/>
        </w:rPr>
        <w:t xml:space="preserve"> </w:t>
      </w:r>
      <w:r w:rsidR="005378FB" w:rsidRPr="00571A76">
        <w:rPr>
          <w:b/>
          <w:sz w:val="28"/>
          <w:szCs w:val="28"/>
        </w:rPr>
        <w:t>или муниципальных услуг</w:t>
      </w:r>
      <w:r w:rsidR="00765B48" w:rsidRPr="00571A76">
        <w:rPr>
          <w:b/>
          <w:sz w:val="28"/>
          <w:szCs w:val="28"/>
        </w:rPr>
        <w:t xml:space="preserve">, </w:t>
      </w:r>
      <w:r w:rsidR="005378FB" w:rsidRPr="00571A76">
        <w:rPr>
          <w:b/>
          <w:sz w:val="28"/>
          <w:szCs w:val="28"/>
        </w:rPr>
        <w:t>и которые</w:t>
      </w:r>
      <w:r w:rsidR="00765B48" w:rsidRPr="00571A76">
        <w:rPr>
          <w:b/>
          <w:sz w:val="28"/>
          <w:szCs w:val="28"/>
        </w:rPr>
        <w:t xml:space="preserve"> </w:t>
      </w:r>
      <w:r w:rsidR="005378FB" w:rsidRPr="00571A76">
        <w:rPr>
          <w:b/>
          <w:sz w:val="28"/>
          <w:szCs w:val="28"/>
        </w:rPr>
        <w:t>заявитель</w:t>
      </w:r>
      <w:r w:rsidR="00765B48" w:rsidRPr="00571A76">
        <w:rPr>
          <w:b/>
          <w:sz w:val="28"/>
          <w:szCs w:val="28"/>
        </w:rPr>
        <w:t xml:space="preserve"> </w:t>
      </w:r>
      <w:r w:rsidR="005378FB" w:rsidRPr="00571A76">
        <w:rPr>
          <w:b/>
          <w:sz w:val="28"/>
          <w:szCs w:val="28"/>
        </w:rPr>
        <w:t>вправе</w:t>
      </w:r>
      <w:r w:rsidR="00765B48" w:rsidRPr="00571A76">
        <w:rPr>
          <w:b/>
          <w:sz w:val="28"/>
          <w:szCs w:val="28"/>
        </w:rPr>
        <w:t xml:space="preserve"> </w:t>
      </w:r>
      <w:r w:rsidR="005378FB" w:rsidRPr="00571A76">
        <w:rPr>
          <w:b/>
          <w:sz w:val="28"/>
          <w:szCs w:val="28"/>
        </w:rPr>
        <w:t>представить</w:t>
      </w:r>
      <w:r w:rsidR="00765B48" w:rsidRPr="00571A76">
        <w:rPr>
          <w:b/>
          <w:sz w:val="28"/>
          <w:szCs w:val="28"/>
        </w:rPr>
        <w:t xml:space="preserve">, </w:t>
      </w:r>
      <w:r w:rsidR="005378FB" w:rsidRPr="00571A76">
        <w:rPr>
          <w:b/>
          <w:sz w:val="28"/>
          <w:szCs w:val="28"/>
        </w:rPr>
        <w:t>а также</w:t>
      </w:r>
      <w:r w:rsidR="00765B48" w:rsidRPr="00571A76">
        <w:rPr>
          <w:b/>
          <w:sz w:val="28"/>
          <w:szCs w:val="28"/>
        </w:rPr>
        <w:t xml:space="preserve"> </w:t>
      </w:r>
      <w:r w:rsidR="005378FB" w:rsidRPr="00571A76">
        <w:rPr>
          <w:b/>
          <w:sz w:val="28"/>
          <w:szCs w:val="28"/>
        </w:rPr>
        <w:t>способы их</w:t>
      </w:r>
      <w:r w:rsidR="00765B48" w:rsidRPr="00571A76">
        <w:rPr>
          <w:b/>
          <w:sz w:val="28"/>
          <w:szCs w:val="28"/>
        </w:rPr>
        <w:t xml:space="preserve"> </w:t>
      </w:r>
      <w:r w:rsidR="005378FB" w:rsidRPr="00571A76">
        <w:rPr>
          <w:b/>
          <w:sz w:val="28"/>
          <w:szCs w:val="28"/>
        </w:rPr>
        <w:t>получения</w:t>
      </w:r>
      <w:r w:rsidR="00765B48" w:rsidRPr="00571A76">
        <w:rPr>
          <w:b/>
          <w:sz w:val="28"/>
          <w:szCs w:val="28"/>
        </w:rPr>
        <w:t xml:space="preserve"> </w:t>
      </w:r>
      <w:r w:rsidR="005378FB" w:rsidRPr="00571A76">
        <w:rPr>
          <w:b/>
          <w:sz w:val="28"/>
          <w:szCs w:val="28"/>
        </w:rPr>
        <w:t>заявителями</w:t>
      </w:r>
      <w:r w:rsidR="00765B48" w:rsidRPr="00571A76">
        <w:rPr>
          <w:b/>
          <w:sz w:val="28"/>
          <w:szCs w:val="28"/>
        </w:rPr>
        <w:t xml:space="preserve">, </w:t>
      </w:r>
      <w:r w:rsidR="005378FB" w:rsidRPr="00571A76">
        <w:rPr>
          <w:b/>
          <w:sz w:val="28"/>
          <w:szCs w:val="28"/>
        </w:rPr>
        <w:t>в том</w:t>
      </w:r>
      <w:r w:rsidR="00765B48" w:rsidRPr="00571A76">
        <w:rPr>
          <w:b/>
          <w:sz w:val="28"/>
          <w:szCs w:val="28"/>
        </w:rPr>
        <w:t xml:space="preserve"> </w:t>
      </w:r>
      <w:r w:rsidR="005378FB" w:rsidRPr="00571A76">
        <w:rPr>
          <w:b/>
          <w:sz w:val="28"/>
          <w:szCs w:val="28"/>
        </w:rPr>
        <w:t>числе</w:t>
      </w:r>
      <w:r w:rsidR="00765B48" w:rsidRPr="00571A76">
        <w:rPr>
          <w:b/>
          <w:sz w:val="28"/>
          <w:szCs w:val="28"/>
        </w:rPr>
        <w:t xml:space="preserve"> </w:t>
      </w:r>
      <w:r w:rsidR="005378FB" w:rsidRPr="00571A76">
        <w:rPr>
          <w:b/>
          <w:sz w:val="28"/>
          <w:szCs w:val="28"/>
        </w:rPr>
        <w:t>в</w:t>
      </w:r>
      <w:r w:rsidR="00765B48" w:rsidRPr="00571A76">
        <w:rPr>
          <w:b/>
          <w:sz w:val="28"/>
          <w:szCs w:val="28"/>
        </w:rPr>
        <w:t xml:space="preserve"> </w:t>
      </w:r>
      <w:r w:rsidR="005378FB" w:rsidRPr="00571A76">
        <w:rPr>
          <w:b/>
          <w:sz w:val="28"/>
          <w:szCs w:val="28"/>
        </w:rPr>
        <w:t>электронной форме</w:t>
      </w:r>
      <w:r w:rsidR="0000390E" w:rsidRPr="00571A76">
        <w:rPr>
          <w:b/>
          <w:sz w:val="28"/>
          <w:szCs w:val="28"/>
        </w:rPr>
        <w:t xml:space="preserve">, </w:t>
      </w:r>
      <w:r w:rsidR="005378FB" w:rsidRPr="00571A76">
        <w:rPr>
          <w:b/>
          <w:sz w:val="28"/>
          <w:szCs w:val="28"/>
        </w:rPr>
        <w:t>порядок</w:t>
      </w:r>
      <w:r w:rsidR="0000390E" w:rsidRPr="00571A76">
        <w:rPr>
          <w:b/>
          <w:sz w:val="28"/>
          <w:szCs w:val="28"/>
        </w:rPr>
        <w:t xml:space="preserve"> </w:t>
      </w:r>
      <w:r w:rsidR="005378FB" w:rsidRPr="00571A76">
        <w:rPr>
          <w:b/>
          <w:sz w:val="28"/>
          <w:szCs w:val="28"/>
        </w:rPr>
        <w:t>их</w:t>
      </w:r>
      <w:r w:rsidR="0000390E" w:rsidRPr="00571A76">
        <w:rPr>
          <w:b/>
          <w:sz w:val="28"/>
          <w:szCs w:val="28"/>
        </w:rPr>
        <w:t xml:space="preserve"> </w:t>
      </w:r>
      <w:r w:rsidR="005378FB" w:rsidRPr="00571A76">
        <w:rPr>
          <w:b/>
          <w:sz w:val="28"/>
          <w:szCs w:val="28"/>
        </w:rPr>
        <w:t>предоставления</w:t>
      </w:r>
    </w:p>
    <w:p w:rsidR="00765B48" w:rsidRPr="00571A76" w:rsidRDefault="00765B48" w:rsidP="00765B48">
      <w:pPr>
        <w:widowControl w:val="0"/>
        <w:autoSpaceDE w:val="0"/>
        <w:autoSpaceDN w:val="0"/>
        <w:adjustRightInd w:val="0"/>
        <w:ind w:firstLine="720"/>
        <w:jc w:val="center"/>
        <w:outlineLvl w:val="2"/>
        <w:rPr>
          <w:sz w:val="28"/>
          <w:szCs w:val="28"/>
        </w:rPr>
      </w:pPr>
    </w:p>
    <w:p w:rsidR="00E630A7" w:rsidRPr="00571A76" w:rsidRDefault="000A67F8" w:rsidP="00CD03E1">
      <w:pPr>
        <w:autoSpaceDE w:val="0"/>
        <w:autoSpaceDN w:val="0"/>
        <w:adjustRightInd w:val="0"/>
        <w:ind w:firstLine="709"/>
        <w:jc w:val="both"/>
        <w:rPr>
          <w:sz w:val="28"/>
          <w:szCs w:val="28"/>
        </w:rPr>
      </w:pPr>
      <w:r w:rsidRPr="00571A76">
        <w:rPr>
          <w:sz w:val="28"/>
          <w:szCs w:val="28"/>
        </w:rPr>
        <w:t>1</w:t>
      </w:r>
      <w:r w:rsidR="00863805" w:rsidRPr="00571A76">
        <w:rPr>
          <w:sz w:val="28"/>
          <w:szCs w:val="28"/>
        </w:rPr>
        <w:t>6</w:t>
      </w:r>
      <w:r w:rsidR="00A95D4B" w:rsidRPr="00571A76">
        <w:rPr>
          <w:sz w:val="28"/>
          <w:szCs w:val="28"/>
        </w:rPr>
        <w:t xml:space="preserve">. </w:t>
      </w:r>
      <w:r w:rsidRPr="00571A76">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0A67F8" w:rsidRPr="00571A76" w:rsidRDefault="000A67F8" w:rsidP="00CD03E1">
      <w:pPr>
        <w:autoSpaceDE w:val="0"/>
        <w:autoSpaceDN w:val="0"/>
        <w:adjustRightInd w:val="0"/>
        <w:ind w:firstLine="709"/>
        <w:jc w:val="both"/>
        <w:rPr>
          <w:sz w:val="28"/>
          <w:szCs w:val="28"/>
        </w:rPr>
      </w:pPr>
      <w:r w:rsidRPr="00571A76">
        <w:rPr>
          <w:sz w:val="28"/>
          <w:szCs w:val="28"/>
        </w:rPr>
        <w:t>выписку из Единого государственного реестра недвижимости об и</w:t>
      </w:r>
      <w:r w:rsidR="00963F46" w:rsidRPr="00571A76">
        <w:rPr>
          <w:sz w:val="28"/>
          <w:szCs w:val="28"/>
        </w:rPr>
        <w:t xml:space="preserve">спрашиваемом земельном участке </w:t>
      </w:r>
      <w:r w:rsidRPr="00571A76">
        <w:rPr>
          <w:sz w:val="28"/>
          <w:szCs w:val="28"/>
        </w:rPr>
        <w:t>(запрашивается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0A67F8" w:rsidRPr="00571A76" w:rsidRDefault="000A67F8" w:rsidP="000A67F8">
      <w:pPr>
        <w:autoSpaceDE w:val="0"/>
        <w:autoSpaceDN w:val="0"/>
        <w:adjustRightInd w:val="0"/>
        <w:ind w:firstLine="720"/>
        <w:jc w:val="both"/>
        <w:rPr>
          <w:sz w:val="28"/>
          <w:szCs w:val="28"/>
        </w:rPr>
      </w:pPr>
      <w:r w:rsidRPr="00571A76">
        <w:rPr>
          <w:sz w:val="28"/>
          <w:szCs w:val="28"/>
        </w:rPr>
        <w:t>сведения из Единого государственного реестра юридических лиц (запрашиваются и предоставляются путём межведомственного взаимодействия с Федеральной налоговой службой Российской Федерации)</w:t>
      </w:r>
    </w:p>
    <w:p w:rsidR="00E630A7" w:rsidRPr="00571A76" w:rsidRDefault="00E630A7" w:rsidP="000A67F8">
      <w:pPr>
        <w:widowControl w:val="0"/>
        <w:autoSpaceDE w:val="0"/>
        <w:autoSpaceDN w:val="0"/>
        <w:adjustRightInd w:val="0"/>
        <w:jc w:val="both"/>
        <w:outlineLvl w:val="2"/>
        <w:rPr>
          <w:sz w:val="28"/>
          <w:szCs w:val="28"/>
        </w:rPr>
      </w:pPr>
    </w:p>
    <w:p w:rsidR="00765B48" w:rsidRPr="00571A76" w:rsidRDefault="00A631DE" w:rsidP="00E630A7">
      <w:pPr>
        <w:widowControl w:val="0"/>
        <w:autoSpaceDE w:val="0"/>
        <w:autoSpaceDN w:val="0"/>
        <w:adjustRightInd w:val="0"/>
        <w:ind w:firstLine="720"/>
        <w:jc w:val="both"/>
        <w:outlineLvl w:val="2"/>
        <w:rPr>
          <w:b/>
          <w:sz w:val="28"/>
          <w:szCs w:val="28"/>
        </w:rPr>
      </w:pPr>
      <w:r w:rsidRPr="00571A76">
        <w:rPr>
          <w:b/>
          <w:sz w:val="28"/>
          <w:szCs w:val="28"/>
        </w:rPr>
        <w:t xml:space="preserve">Подраздел </w:t>
      </w:r>
      <w:r w:rsidR="00841876" w:rsidRPr="00571A76">
        <w:rPr>
          <w:b/>
          <w:sz w:val="28"/>
          <w:szCs w:val="28"/>
        </w:rPr>
        <w:t>II.</w:t>
      </w:r>
      <w:r w:rsidR="00841876" w:rsidRPr="00571A76">
        <w:rPr>
          <w:b/>
          <w:sz w:val="28"/>
          <w:szCs w:val="28"/>
          <w:lang w:val="en-US"/>
        </w:rPr>
        <w:t>V</w:t>
      </w:r>
      <w:r w:rsidR="00841876" w:rsidRPr="00571A76">
        <w:rPr>
          <w:b/>
          <w:sz w:val="28"/>
          <w:szCs w:val="28"/>
        </w:rPr>
        <w:t>III</w:t>
      </w:r>
      <w:r w:rsidR="00F077F5" w:rsidRPr="00571A76">
        <w:rPr>
          <w:b/>
          <w:sz w:val="28"/>
          <w:szCs w:val="28"/>
        </w:rPr>
        <w:t>.</w:t>
      </w:r>
      <w:r w:rsidR="00765B48" w:rsidRPr="00571A76">
        <w:rPr>
          <w:b/>
          <w:sz w:val="28"/>
          <w:szCs w:val="28"/>
        </w:rPr>
        <w:t xml:space="preserve"> У</w:t>
      </w:r>
      <w:r w:rsidR="005378FB" w:rsidRPr="00571A76">
        <w:rPr>
          <w:b/>
          <w:sz w:val="28"/>
          <w:szCs w:val="28"/>
        </w:rPr>
        <w:t>казание</w:t>
      </w:r>
      <w:r w:rsidR="00765B48" w:rsidRPr="00571A76">
        <w:rPr>
          <w:b/>
          <w:sz w:val="28"/>
          <w:szCs w:val="28"/>
        </w:rPr>
        <w:t xml:space="preserve"> </w:t>
      </w:r>
      <w:r w:rsidR="005378FB" w:rsidRPr="00571A76">
        <w:rPr>
          <w:b/>
          <w:sz w:val="28"/>
          <w:szCs w:val="28"/>
        </w:rPr>
        <w:t>на</w:t>
      </w:r>
      <w:r w:rsidR="00765B48" w:rsidRPr="00571A76">
        <w:rPr>
          <w:b/>
          <w:sz w:val="28"/>
          <w:szCs w:val="28"/>
        </w:rPr>
        <w:t xml:space="preserve"> </w:t>
      </w:r>
      <w:r w:rsidR="005378FB" w:rsidRPr="00571A76">
        <w:rPr>
          <w:b/>
          <w:sz w:val="28"/>
          <w:szCs w:val="28"/>
        </w:rPr>
        <w:t>запрет</w:t>
      </w:r>
      <w:r w:rsidR="00765B48" w:rsidRPr="00571A76">
        <w:rPr>
          <w:b/>
          <w:sz w:val="28"/>
          <w:szCs w:val="28"/>
        </w:rPr>
        <w:t xml:space="preserve"> </w:t>
      </w:r>
      <w:r w:rsidR="005378FB" w:rsidRPr="00571A76">
        <w:rPr>
          <w:b/>
          <w:sz w:val="28"/>
          <w:szCs w:val="28"/>
        </w:rPr>
        <w:t>требовать</w:t>
      </w:r>
      <w:r w:rsidR="00765B48" w:rsidRPr="00571A76">
        <w:rPr>
          <w:b/>
          <w:sz w:val="28"/>
          <w:szCs w:val="28"/>
        </w:rPr>
        <w:t xml:space="preserve"> </w:t>
      </w:r>
      <w:r w:rsidR="005378FB" w:rsidRPr="00571A76">
        <w:rPr>
          <w:b/>
          <w:sz w:val="28"/>
          <w:szCs w:val="28"/>
        </w:rPr>
        <w:t>от</w:t>
      </w:r>
      <w:r w:rsidR="00765B48" w:rsidRPr="00571A76">
        <w:rPr>
          <w:b/>
          <w:sz w:val="28"/>
          <w:szCs w:val="28"/>
        </w:rPr>
        <w:t xml:space="preserve"> </w:t>
      </w:r>
      <w:r w:rsidR="005378FB" w:rsidRPr="00571A76">
        <w:rPr>
          <w:b/>
          <w:sz w:val="28"/>
          <w:szCs w:val="28"/>
        </w:rPr>
        <w:t>заявителя</w:t>
      </w:r>
    </w:p>
    <w:p w:rsidR="00397F4E" w:rsidRPr="00571A76" w:rsidRDefault="00397F4E" w:rsidP="00397F4E">
      <w:pPr>
        <w:tabs>
          <w:tab w:val="left" w:pos="540"/>
          <w:tab w:val="left" w:pos="900"/>
        </w:tabs>
        <w:ind w:firstLine="851"/>
        <w:jc w:val="both"/>
        <w:rPr>
          <w:sz w:val="28"/>
          <w:szCs w:val="28"/>
          <w:u w:val="single"/>
        </w:rPr>
      </w:pPr>
    </w:p>
    <w:p w:rsidR="000A0970" w:rsidRPr="00571A76" w:rsidRDefault="00B23FFA" w:rsidP="00B67D9C">
      <w:pPr>
        <w:ind w:firstLine="709"/>
        <w:jc w:val="both"/>
        <w:rPr>
          <w:rFonts w:eastAsia="Calibri"/>
          <w:sz w:val="28"/>
          <w:szCs w:val="28"/>
          <w:lang w:eastAsia="en-US"/>
        </w:rPr>
      </w:pPr>
      <w:r w:rsidRPr="00571A76">
        <w:rPr>
          <w:sz w:val="28"/>
          <w:szCs w:val="28"/>
        </w:rPr>
        <w:t>1</w:t>
      </w:r>
      <w:r w:rsidR="00863805" w:rsidRPr="00571A76">
        <w:rPr>
          <w:sz w:val="28"/>
          <w:szCs w:val="28"/>
        </w:rPr>
        <w:t>7</w:t>
      </w:r>
      <w:r w:rsidR="00FB22D9" w:rsidRPr="00571A76">
        <w:rPr>
          <w:sz w:val="28"/>
          <w:szCs w:val="28"/>
        </w:rPr>
        <w:t>.</w:t>
      </w:r>
      <w:r w:rsidR="00B02612" w:rsidRPr="00571A76">
        <w:rPr>
          <w:sz w:val="28"/>
          <w:szCs w:val="28"/>
        </w:rPr>
        <w:t xml:space="preserve"> </w:t>
      </w:r>
      <w:r w:rsidR="000A0970" w:rsidRPr="00571A76">
        <w:rPr>
          <w:rFonts w:eastAsia="Calibri"/>
          <w:sz w:val="28"/>
          <w:szCs w:val="28"/>
          <w:lang w:eastAsia="en-US"/>
        </w:rPr>
        <w:t>От заявителя запрещено требовать:</w:t>
      </w:r>
    </w:p>
    <w:p w:rsidR="000A0970" w:rsidRPr="00571A76" w:rsidRDefault="000A0970" w:rsidP="000A0970">
      <w:pPr>
        <w:spacing w:line="20" w:lineRule="atLeast"/>
        <w:ind w:firstLine="709"/>
        <w:jc w:val="both"/>
        <w:rPr>
          <w:rFonts w:eastAsia="Calibri"/>
          <w:sz w:val="28"/>
          <w:szCs w:val="28"/>
          <w:lang w:eastAsia="en-US"/>
        </w:rPr>
      </w:pPr>
      <w:r w:rsidRPr="00571A76">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0A0970" w:rsidRPr="00571A76" w:rsidRDefault="000A0970" w:rsidP="000A0970">
      <w:pPr>
        <w:spacing w:line="20" w:lineRule="atLeast"/>
        <w:ind w:firstLine="709"/>
        <w:jc w:val="both"/>
        <w:rPr>
          <w:rFonts w:eastAsia="Calibri"/>
          <w:sz w:val="28"/>
          <w:szCs w:val="28"/>
          <w:lang w:eastAsia="en-US"/>
        </w:rPr>
      </w:pPr>
      <w:r w:rsidRPr="00571A76">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Департамента, иных государственных органов, органов местного самоуправления либо подведомственных государственным органам или </w:t>
      </w:r>
      <w:r w:rsidRPr="00571A76">
        <w:rPr>
          <w:rFonts w:eastAsia="Calibri"/>
          <w:sz w:val="28"/>
          <w:szCs w:val="28"/>
          <w:lang w:eastAsia="en-US"/>
        </w:rPr>
        <w:lastRenderedPageBreak/>
        <w:t>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Департамент по собственной инициативе;</w:t>
      </w:r>
    </w:p>
    <w:p w:rsidR="000A0970" w:rsidRPr="00571A76" w:rsidRDefault="000A0970" w:rsidP="000A0970">
      <w:pPr>
        <w:spacing w:line="320" w:lineRule="exact"/>
        <w:ind w:firstLine="709"/>
        <w:jc w:val="both"/>
        <w:rPr>
          <w:rFonts w:eastAsia="Calibri"/>
          <w:sz w:val="28"/>
          <w:szCs w:val="28"/>
          <w:lang w:eastAsia="en-US"/>
        </w:rPr>
      </w:pPr>
      <w:r w:rsidRPr="00571A76">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0970" w:rsidRPr="00571A76" w:rsidRDefault="000A0970" w:rsidP="000A0970">
      <w:pPr>
        <w:spacing w:line="320" w:lineRule="exact"/>
        <w:ind w:firstLine="709"/>
        <w:jc w:val="both"/>
        <w:rPr>
          <w:rFonts w:eastAsia="Calibri"/>
          <w:sz w:val="28"/>
          <w:szCs w:val="28"/>
          <w:lang w:eastAsia="en-US"/>
        </w:rPr>
      </w:pPr>
      <w:r w:rsidRPr="00571A76">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0970" w:rsidRPr="00571A76" w:rsidRDefault="000A0970" w:rsidP="000A0970">
      <w:pPr>
        <w:spacing w:line="320" w:lineRule="exact"/>
        <w:ind w:firstLine="709"/>
        <w:jc w:val="both"/>
        <w:rPr>
          <w:rFonts w:eastAsia="Calibri"/>
          <w:sz w:val="28"/>
          <w:szCs w:val="28"/>
          <w:lang w:eastAsia="en-US"/>
        </w:rPr>
      </w:pPr>
      <w:r w:rsidRPr="00571A76">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0A0970" w:rsidRPr="00571A76" w:rsidRDefault="000A0970" w:rsidP="000A0970">
      <w:pPr>
        <w:spacing w:line="320" w:lineRule="exact"/>
        <w:ind w:firstLine="709"/>
        <w:jc w:val="both"/>
        <w:rPr>
          <w:rFonts w:eastAsia="Calibri"/>
          <w:sz w:val="28"/>
          <w:szCs w:val="28"/>
          <w:lang w:eastAsia="en-US"/>
        </w:rPr>
      </w:pPr>
      <w:r w:rsidRPr="00571A76">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B42984" w:rsidRPr="00571A76" w:rsidRDefault="000A0970" w:rsidP="000A0970">
      <w:pPr>
        <w:autoSpaceDE w:val="0"/>
        <w:autoSpaceDN w:val="0"/>
        <w:ind w:firstLine="709"/>
        <w:jc w:val="both"/>
        <w:rPr>
          <w:sz w:val="28"/>
          <w:szCs w:val="28"/>
        </w:rPr>
      </w:pPr>
      <w:r w:rsidRPr="00571A76">
        <w:rPr>
          <w:rFonts w:eastAsia="Calibri"/>
          <w:sz w:val="28"/>
          <w:szCs w:val="28"/>
          <w:lang w:eastAsia="en-US"/>
        </w:rPr>
        <w:t>г) выявление документально подтверждённого факта (признаков) ошибочного или противоправного действия (бездействия) должнос</w:t>
      </w:r>
      <w:r w:rsidR="00CB5A8A" w:rsidRPr="00571A76">
        <w:rPr>
          <w:rFonts w:eastAsia="Calibri"/>
          <w:sz w:val="28"/>
          <w:szCs w:val="28"/>
          <w:lang w:eastAsia="en-US"/>
        </w:rPr>
        <w:t>тного лица Администрации, Депар</w:t>
      </w:r>
      <w:r w:rsidRPr="00571A76">
        <w:rPr>
          <w:rFonts w:eastAsia="Calibri"/>
          <w:sz w:val="28"/>
          <w:szCs w:val="28"/>
          <w:lang w:eastAsia="en-US"/>
        </w:rPr>
        <w:t>т</w:t>
      </w:r>
      <w:r w:rsidR="00CB5A8A" w:rsidRPr="00571A76">
        <w:rPr>
          <w:rFonts w:eastAsia="Calibri"/>
          <w:sz w:val="28"/>
          <w:szCs w:val="28"/>
          <w:lang w:eastAsia="en-US"/>
        </w:rPr>
        <w:t>а</w:t>
      </w:r>
      <w:r w:rsidRPr="00571A76">
        <w:rPr>
          <w:rFonts w:eastAsia="Calibri"/>
          <w:sz w:val="28"/>
          <w:szCs w:val="28"/>
          <w:lang w:eastAsia="en-US"/>
        </w:rPr>
        <w:t>мента,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Администрации</w:t>
      </w:r>
      <w:r w:rsidRPr="00571A76">
        <w:rPr>
          <w:rFonts w:eastAsia="Calibri"/>
          <w:spacing w:val="-4"/>
          <w:sz w:val="28"/>
          <w:szCs w:val="28"/>
          <w:lang w:eastAsia="en-US"/>
        </w:rPr>
        <w:t>, Департамента,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66408" w:rsidRPr="00571A76" w:rsidRDefault="00066408" w:rsidP="00397F4E">
      <w:pPr>
        <w:autoSpaceDE w:val="0"/>
        <w:autoSpaceDN w:val="0"/>
        <w:adjustRightInd w:val="0"/>
        <w:ind w:firstLine="851"/>
        <w:jc w:val="both"/>
        <w:outlineLvl w:val="1"/>
        <w:rPr>
          <w:sz w:val="28"/>
          <w:szCs w:val="28"/>
        </w:rPr>
      </w:pPr>
    </w:p>
    <w:p w:rsidR="00F077F5" w:rsidRPr="00571A76" w:rsidRDefault="00A631DE" w:rsidP="00A64D39">
      <w:pPr>
        <w:widowControl w:val="0"/>
        <w:autoSpaceDE w:val="0"/>
        <w:autoSpaceDN w:val="0"/>
        <w:adjustRightInd w:val="0"/>
        <w:ind w:firstLine="720"/>
        <w:jc w:val="both"/>
        <w:outlineLvl w:val="2"/>
        <w:rPr>
          <w:b/>
          <w:sz w:val="28"/>
          <w:szCs w:val="28"/>
        </w:rPr>
      </w:pPr>
      <w:r w:rsidRPr="00571A76">
        <w:rPr>
          <w:b/>
          <w:sz w:val="28"/>
          <w:szCs w:val="28"/>
        </w:rPr>
        <w:t xml:space="preserve">Подраздел </w:t>
      </w:r>
      <w:r w:rsidR="00841876" w:rsidRPr="00571A76">
        <w:rPr>
          <w:b/>
          <w:sz w:val="28"/>
          <w:szCs w:val="28"/>
        </w:rPr>
        <w:t>II.IX</w:t>
      </w:r>
      <w:r w:rsidR="00F077F5" w:rsidRPr="00571A76">
        <w:rPr>
          <w:b/>
          <w:sz w:val="28"/>
          <w:szCs w:val="28"/>
        </w:rPr>
        <w:t>. И</w:t>
      </w:r>
      <w:r w:rsidR="00A64D39" w:rsidRPr="00571A76">
        <w:rPr>
          <w:b/>
          <w:sz w:val="28"/>
          <w:szCs w:val="28"/>
        </w:rPr>
        <w:t>счерпывающий</w:t>
      </w:r>
      <w:r w:rsidR="00F077F5" w:rsidRPr="00571A76">
        <w:rPr>
          <w:b/>
          <w:sz w:val="28"/>
          <w:szCs w:val="28"/>
        </w:rPr>
        <w:t xml:space="preserve"> </w:t>
      </w:r>
      <w:r w:rsidR="00A64D39" w:rsidRPr="00571A76">
        <w:rPr>
          <w:b/>
          <w:sz w:val="28"/>
          <w:szCs w:val="28"/>
        </w:rPr>
        <w:t>перечень</w:t>
      </w:r>
      <w:r w:rsidR="00F077F5" w:rsidRPr="00571A76">
        <w:rPr>
          <w:b/>
          <w:sz w:val="28"/>
          <w:szCs w:val="28"/>
        </w:rPr>
        <w:t xml:space="preserve"> </w:t>
      </w:r>
      <w:r w:rsidR="00A64D39" w:rsidRPr="00571A76">
        <w:rPr>
          <w:b/>
          <w:sz w:val="28"/>
          <w:szCs w:val="28"/>
        </w:rPr>
        <w:t>оснований</w:t>
      </w:r>
      <w:r w:rsidR="00F077F5" w:rsidRPr="00571A76">
        <w:rPr>
          <w:b/>
          <w:sz w:val="28"/>
          <w:szCs w:val="28"/>
        </w:rPr>
        <w:t xml:space="preserve"> </w:t>
      </w:r>
      <w:r w:rsidR="00A64D39" w:rsidRPr="00571A76">
        <w:rPr>
          <w:b/>
          <w:sz w:val="28"/>
          <w:szCs w:val="28"/>
        </w:rPr>
        <w:t>для</w:t>
      </w:r>
      <w:r w:rsidR="00F077F5" w:rsidRPr="00571A76">
        <w:rPr>
          <w:b/>
          <w:sz w:val="28"/>
          <w:szCs w:val="28"/>
        </w:rPr>
        <w:t xml:space="preserve"> </w:t>
      </w:r>
      <w:r w:rsidR="00A64D39" w:rsidRPr="00571A76">
        <w:rPr>
          <w:b/>
          <w:sz w:val="28"/>
          <w:szCs w:val="28"/>
        </w:rPr>
        <w:t>отказа</w:t>
      </w:r>
      <w:r w:rsidR="00F077F5" w:rsidRPr="00571A76">
        <w:rPr>
          <w:b/>
          <w:sz w:val="28"/>
          <w:szCs w:val="28"/>
        </w:rPr>
        <w:t xml:space="preserve"> </w:t>
      </w:r>
      <w:r w:rsidR="00A64D39" w:rsidRPr="00571A76">
        <w:rPr>
          <w:b/>
          <w:sz w:val="28"/>
          <w:szCs w:val="28"/>
        </w:rPr>
        <w:t>в</w:t>
      </w:r>
      <w:r w:rsidR="00F077F5" w:rsidRPr="00571A76">
        <w:rPr>
          <w:b/>
          <w:sz w:val="28"/>
          <w:szCs w:val="28"/>
        </w:rPr>
        <w:t xml:space="preserve"> </w:t>
      </w:r>
      <w:r w:rsidR="00A64D39" w:rsidRPr="00571A76">
        <w:rPr>
          <w:b/>
          <w:sz w:val="28"/>
          <w:szCs w:val="28"/>
        </w:rPr>
        <w:t>приёме</w:t>
      </w:r>
      <w:r w:rsidR="00F077F5" w:rsidRPr="00571A76">
        <w:rPr>
          <w:b/>
          <w:sz w:val="28"/>
          <w:szCs w:val="28"/>
        </w:rPr>
        <w:t xml:space="preserve"> </w:t>
      </w:r>
      <w:r w:rsidR="00A64D39" w:rsidRPr="00571A76">
        <w:rPr>
          <w:b/>
          <w:sz w:val="28"/>
          <w:szCs w:val="28"/>
        </w:rPr>
        <w:t>документов</w:t>
      </w:r>
      <w:r w:rsidR="00F077F5" w:rsidRPr="00571A76">
        <w:rPr>
          <w:b/>
          <w:sz w:val="28"/>
          <w:szCs w:val="28"/>
        </w:rPr>
        <w:t xml:space="preserve">, </w:t>
      </w:r>
      <w:r w:rsidR="00A64D39" w:rsidRPr="00571A76">
        <w:rPr>
          <w:b/>
          <w:sz w:val="28"/>
          <w:szCs w:val="28"/>
        </w:rPr>
        <w:t>необходимых</w:t>
      </w:r>
      <w:r w:rsidR="00F077F5" w:rsidRPr="00571A76">
        <w:rPr>
          <w:b/>
          <w:sz w:val="28"/>
          <w:szCs w:val="28"/>
        </w:rPr>
        <w:t xml:space="preserve"> </w:t>
      </w:r>
      <w:r w:rsidR="00A64D39" w:rsidRPr="00571A76">
        <w:rPr>
          <w:b/>
          <w:sz w:val="28"/>
          <w:szCs w:val="28"/>
        </w:rPr>
        <w:t>для предоставления</w:t>
      </w:r>
      <w:r w:rsidR="00F077F5" w:rsidRPr="00571A76">
        <w:rPr>
          <w:b/>
          <w:sz w:val="28"/>
          <w:szCs w:val="28"/>
        </w:rPr>
        <w:t xml:space="preserve"> </w:t>
      </w:r>
      <w:r w:rsidR="00A64D39" w:rsidRPr="00571A76">
        <w:rPr>
          <w:b/>
          <w:sz w:val="28"/>
          <w:szCs w:val="28"/>
        </w:rPr>
        <w:t>муниципальной</w:t>
      </w:r>
      <w:r w:rsidR="00F077F5" w:rsidRPr="00571A76">
        <w:rPr>
          <w:b/>
          <w:sz w:val="28"/>
          <w:szCs w:val="28"/>
        </w:rPr>
        <w:t xml:space="preserve"> </w:t>
      </w:r>
      <w:r w:rsidR="00A64D39" w:rsidRPr="00571A76">
        <w:rPr>
          <w:b/>
          <w:sz w:val="28"/>
          <w:szCs w:val="28"/>
        </w:rPr>
        <w:br/>
        <w:t>услуги</w:t>
      </w:r>
    </w:p>
    <w:p w:rsidR="00397F4E" w:rsidRPr="00571A76" w:rsidRDefault="00397F4E" w:rsidP="00397F4E">
      <w:pPr>
        <w:autoSpaceDE w:val="0"/>
        <w:autoSpaceDN w:val="0"/>
        <w:adjustRightInd w:val="0"/>
        <w:ind w:firstLine="851"/>
        <w:jc w:val="both"/>
        <w:rPr>
          <w:sz w:val="28"/>
          <w:szCs w:val="28"/>
        </w:rPr>
      </w:pPr>
    </w:p>
    <w:p w:rsidR="005476F8" w:rsidRPr="00571A76" w:rsidRDefault="004C0963" w:rsidP="005476F8">
      <w:pPr>
        <w:autoSpaceDE w:val="0"/>
        <w:autoSpaceDN w:val="0"/>
        <w:adjustRightInd w:val="0"/>
        <w:ind w:firstLine="709"/>
        <w:jc w:val="both"/>
        <w:rPr>
          <w:sz w:val="28"/>
          <w:szCs w:val="28"/>
        </w:rPr>
      </w:pPr>
      <w:r w:rsidRPr="00571A76">
        <w:rPr>
          <w:sz w:val="28"/>
          <w:szCs w:val="28"/>
        </w:rPr>
        <w:t>18</w:t>
      </w:r>
      <w:r w:rsidR="005476F8" w:rsidRPr="00571A76">
        <w:rPr>
          <w:sz w:val="28"/>
          <w:szCs w:val="28"/>
        </w:rPr>
        <w:t>. Основани</w:t>
      </w:r>
      <w:r w:rsidR="007230E1" w:rsidRPr="00571A76">
        <w:rPr>
          <w:sz w:val="28"/>
          <w:szCs w:val="28"/>
        </w:rPr>
        <w:t>ями</w:t>
      </w:r>
      <w:r w:rsidR="005476F8" w:rsidRPr="00571A76">
        <w:rPr>
          <w:sz w:val="28"/>
          <w:szCs w:val="28"/>
        </w:rPr>
        <w:t xml:space="preserve"> для отказа в при</w:t>
      </w:r>
      <w:r w:rsidR="00A64D39" w:rsidRPr="00571A76">
        <w:rPr>
          <w:sz w:val="28"/>
          <w:szCs w:val="28"/>
        </w:rPr>
        <w:t>ё</w:t>
      </w:r>
      <w:r w:rsidR="005476F8" w:rsidRPr="00571A76">
        <w:rPr>
          <w:sz w:val="28"/>
          <w:szCs w:val="28"/>
        </w:rPr>
        <w:t>ме документов, необходимы</w:t>
      </w:r>
      <w:r w:rsidR="007230E1" w:rsidRPr="00571A76">
        <w:rPr>
          <w:sz w:val="28"/>
          <w:szCs w:val="28"/>
        </w:rPr>
        <w:t>ми</w:t>
      </w:r>
      <w:r w:rsidR="005476F8" w:rsidRPr="00571A76">
        <w:rPr>
          <w:sz w:val="28"/>
          <w:szCs w:val="28"/>
        </w:rPr>
        <w:t xml:space="preserve"> для предоставления муниципальной услуги, явля</w:t>
      </w:r>
      <w:r w:rsidR="007230E1" w:rsidRPr="00571A76">
        <w:rPr>
          <w:sz w:val="28"/>
          <w:szCs w:val="28"/>
        </w:rPr>
        <w:t>ю</w:t>
      </w:r>
      <w:r w:rsidR="005476F8" w:rsidRPr="00571A76">
        <w:rPr>
          <w:sz w:val="28"/>
          <w:szCs w:val="28"/>
        </w:rPr>
        <w:t>тся:</w:t>
      </w:r>
    </w:p>
    <w:p w:rsidR="005476F8" w:rsidRPr="00571A76" w:rsidRDefault="005476F8" w:rsidP="005476F8">
      <w:pPr>
        <w:autoSpaceDE w:val="0"/>
        <w:autoSpaceDN w:val="0"/>
        <w:adjustRightInd w:val="0"/>
        <w:ind w:firstLine="709"/>
        <w:jc w:val="both"/>
        <w:rPr>
          <w:sz w:val="28"/>
          <w:szCs w:val="28"/>
        </w:rPr>
      </w:pPr>
      <w:r w:rsidRPr="00571A76">
        <w:rPr>
          <w:sz w:val="28"/>
          <w:szCs w:val="28"/>
        </w:rPr>
        <w:t>представление заявителем документов, оформленных не в соответствии с установленным порядком (наличие исправлений, серь</w:t>
      </w:r>
      <w:r w:rsidR="007230E1" w:rsidRPr="00571A76">
        <w:rPr>
          <w:sz w:val="28"/>
          <w:szCs w:val="28"/>
        </w:rPr>
        <w:t>ё</w:t>
      </w:r>
      <w:r w:rsidRPr="00571A76">
        <w:rPr>
          <w:sz w:val="28"/>
          <w:szCs w:val="28"/>
        </w:rPr>
        <w:t xml:space="preserve">зных повреждений, не </w:t>
      </w:r>
      <w:r w:rsidRPr="00571A76">
        <w:rPr>
          <w:sz w:val="28"/>
          <w:szCs w:val="28"/>
        </w:rPr>
        <w:lastRenderedPageBreak/>
        <w:t>позволяющих однозначно истолковать их содержание, отсутствие обратного адреса, отсутствие подписи, печати (при наличии);</w:t>
      </w:r>
    </w:p>
    <w:p w:rsidR="005476F8" w:rsidRPr="00571A76" w:rsidRDefault="009344CE" w:rsidP="005476F8">
      <w:pPr>
        <w:ind w:firstLine="709"/>
        <w:jc w:val="both"/>
        <w:rPr>
          <w:sz w:val="28"/>
          <w:szCs w:val="28"/>
        </w:rPr>
      </w:pPr>
      <w:r w:rsidRPr="00571A76">
        <w:rPr>
          <w:sz w:val="28"/>
          <w:szCs w:val="28"/>
        </w:rPr>
        <w:t>несоблюдение установленных условий признания действительности электронной подписи</w:t>
      </w:r>
      <w:r w:rsidR="005476F8" w:rsidRPr="00571A76">
        <w:rPr>
          <w:sz w:val="28"/>
          <w:szCs w:val="28"/>
        </w:rPr>
        <w:t>.</w:t>
      </w:r>
    </w:p>
    <w:p w:rsidR="005476F8" w:rsidRPr="00571A76" w:rsidRDefault="004C0963" w:rsidP="005476F8">
      <w:pPr>
        <w:autoSpaceDE w:val="0"/>
        <w:autoSpaceDN w:val="0"/>
        <w:adjustRightInd w:val="0"/>
        <w:ind w:firstLine="709"/>
        <w:jc w:val="both"/>
        <w:rPr>
          <w:sz w:val="28"/>
          <w:szCs w:val="28"/>
        </w:rPr>
      </w:pPr>
      <w:r w:rsidRPr="00571A76">
        <w:rPr>
          <w:sz w:val="28"/>
          <w:szCs w:val="28"/>
        </w:rPr>
        <w:t>19</w:t>
      </w:r>
      <w:r w:rsidR="005476F8" w:rsidRPr="00571A76">
        <w:rPr>
          <w:sz w:val="28"/>
          <w:szCs w:val="28"/>
        </w:rPr>
        <w:t>. О наличии основани</w:t>
      </w:r>
      <w:r w:rsidR="00BD185B" w:rsidRPr="00571A76">
        <w:rPr>
          <w:sz w:val="28"/>
          <w:szCs w:val="28"/>
        </w:rPr>
        <w:t>й</w:t>
      </w:r>
      <w:r w:rsidR="005476F8" w:rsidRPr="00571A76">
        <w:rPr>
          <w:sz w:val="28"/>
          <w:szCs w:val="28"/>
        </w:rPr>
        <w:t xml:space="preserve"> для отказа в при</w:t>
      </w:r>
      <w:r w:rsidR="00A37B64" w:rsidRPr="00571A76">
        <w:rPr>
          <w:sz w:val="28"/>
          <w:szCs w:val="28"/>
        </w:rPr>
        <w:t>ё</w:t>
      </w:r>
      <w:r w:rsidR="005476F8" w:rsidRPr="00571A76">
        <w:rPr>
          <w:sz w:val="28"/>
          <w:szCs w:val="28"/>
        </w:rPr>
        <w:t xml:space="preserve">ме документов заявителя информирует работник </w:t>
      </w:r>
      <w:r w:rsidR="00A37B64" w:rsidRPr="00571A76">
        <w:rPr>
          <w:sz w:val="28"/>
          <w:szCs w:val="28"/>
        </w:rPr>
        <w:t>Департамен</w:t>
      </w:r>
      <w:r w:rsidR="009344CE" w:rsidRPr="00571A76">
        <w:rPr>
          <w:sz w:val="28"/>
          <w:szCs w:val="28"/>
        </w:rPr>
        <w:t xml:space="preserve">та </w:t>
      </w:r>
      <w:r w:rsidR="00F077F5" w:rsidRPr="00571A76">
        <w:rPr>
          <w:sz w:val="28"/>
          <w:szCs w:val="28"/>
        </w:rPr>
        <w:t xml:space="preserve">либо </w:t>
      </w:r>
      <w:r w:rsidR="00134989" w:rsidRPr="00571A76">
        <w:rPr>
          <w:sz w:val="28"/>
          <w:szCs w:val="28"/>
        </w:rPr>
        <w:t>МФЦ</w:t>
      </w:r>
      <w:r w:rsidR="005476F8" w:rsidRPr="00571A76">
        <w:rPr>
          <w:sz w:val="28"/>
          <w:szCs w:val="28"/>
        </w:rPr>
        <w:t>, ответственный за при</w:t>
      </w:r>
      <w:r w:rsidR="003E1679" w:rsidRPr="00571A76">
        <w:rPr>
          <w:sz w:val="28"/>
          <w:szCs w:val="28"/>
        </w:rPr>
        <w:t>ё</w:t>
      </w:r>
      <w:r w:rsidR="005476F8" w:rsidRPr="00571A76">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D773F2" w:rsidRPr="00571A76" w:rsidRDefault="00D773F2" w:rsidP="005476F8">
      <w:pPr>
        <w:autoSpaceDE w:val="0"/>
        <w:autoSpaceDN w:val="0"/>
        <w:adjustRightInd w:val="0"/>
        <w:ind w:firstLine="709"/>
        <w:jc w:val="both"/>
        <w:rPr>
          <w:sz w:val="28"/>
          <w:szCs w:val="28"/>
        </w:rPr>
      </w:pPr>
      <w:r w:rsidRPr="00571A76">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либо Департамента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773F2" w:rsidRPr="00571A76" w:rsidRDefault="00D773F2" w:rsidP="005476F8">
      <w:pPr>
        <w:autoSpaceDE w:val="0"/>
        <w:autoSpaceDN w:val="0"/>
        <w:adjustRightInd w:val="0"/>
        <w:ind w:firstLine="709"/>
        <w:jc w:val="both"/>
        <w:rPr>
          <w:sz w:val="28"/>
          <w:szCs w:val="28"/>
        </w:rPr>
      </w:pPr>
      <w:r w:rsidRPr="00571A76">
        <w:rPr>
          <w:sz w:val="28"/>
          <w:szCs w:val="28"/>
        </w:rPr>
        <w:t>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476F8" w:rsidRPr="00571A76" w:rsidRDefault="005476F8" w:rsidP="005476F8">
      <w:pPr>
        <w:autoSpaceDE w:val="0"/>
        <w:autoSpaceDN w:val="0"/>
        <w:adjustRightInd w:val="0"/>
        <w:ind w:firstLine="709"/>
        <w:jc w:val="both"/>
        <w:rPr>
          <w:sz w:val="28"/>
          <w:szCs w:val="28"/>
        </w:rPr>
      </w:pPr>
      <w:r w:rsidRPr="00571A76">
        <w:rPr>
          <w:sz w:val="28"/>
          <w:szCs w:val="28"/>
        </w:rPr>
        <w:t>Заявитель вправе отозвать сво</w:t>
      </w:r>
      <w:r w:rsidR="00A37B64" w:rsidRPr="00571A76">
        <w:rPr>
          <w:sz w:val="28"/>
          <w:szCs w:val="28"/>
        </w:rPr>
        <w:t>ё</w:t>
      </w:r>
      <w:r w:rsidRPr="00571A76">
        <w:rPr>
          <w:sz w:val="28"/>
          <w:szCs w:val="28"/>
        </w:rPr>
        <w:t xml:space="preserve"> заявление на любой стадии рассмотрения, согласования или подготовки документа </w:t>
      </w:r>
      <w:r w:rsidR="009344CE" w:rsidRPr="00571A76">
        <w:rPr>
          <w:sz w:val="28"/>
          <w:szCs w:val="28"/>
        </w:rPr>
        <w:t>Департаментом</w:t>
      </w:r>
      <w:r w:rsidRPr="00571A76">
        <w:rPr>
          <w:sz w:val="28"/>
          <w:szCs w:val="28"/>
        </w:rPr>
        <w:t xml:space="preserve">, обратившись с соответствующим заявлением в </w:t>
      </w:r>
      <w:r w:rsidR="00134989" w:rsidRPr="00571A76">
        <w:rPr>
          <w:sz w:val="28"/>
          <w:szCs w:val="28"/>
        </w:rPr>
        <w:t>МФЦ</w:t>
      </w:r>
      <w:r w:rsidR="009344CE" w:rsidRPr="00571A76">
        <w:rPr>
          <w:sz w:val="28"/>
          <w:szCs w:val="28"/>
        </w:rPr>
        <w:t xml:space="preserve"> или Департамент</w:t>
      </w:r>
      <w:r w:rsidR="00BA1ECF" w:rsidRPr="00571A76">
        <w:rPr>
          <w:sz w:val="28"/>
          <w:szCs w:val="28"/>
        </w:rPr>
        <w:t xml:space="preserve"> (в том числе посредством П</w:t>
      </w:r>
      <w:r w:rsidR="00A64E83" w:rsidRPr="00571A76">
        <w:rPr>
          <w:sz w:val="28"/>
          <w:szCs w:val="28"/>
        </w:rPr>
        <w:t>ортала)</w:t>
      </w:r>
      <w:r w:rsidRPr="00571A76">
        <w:rPr>
          <w:sz w:val="28"/>
          <w:szCs w:val="28"/>
        </w:rPr>
        <w:t>.</w:t>
      </w:r>
    </w:p>
    <w:p w:rsidR="005476F8" w:rsidRPr="00571A76" w:rsidRDefault="005476F8" w:rsidP="005476F8">
      <w:pPr>
        <w:autoSpaceDE w:val="0"/>
        <w:autoSpaceDN w:val="0"/>
        <w:adjustRightInd w:val="0"/>
        <w:ind w:firstLine="709"/>
        <w:jc w:val="both"/>
        <w:rPr>
          <w:sz w:val="28"/>
          <w:szCs w:val="28"/>
        </w:rPr>
      </w:pPr>
      <w:r w:rsidRPr="00571A76">
        <w:rPr>
          <w:sz w:val="28"/>
          <w:szCs w:val="28"/>
        </w:rPr>
        <w:t>Не может быть отказано заявителю в при</w:t>
      </w:r>
      <w:r w:rsidR="00BD185B" w:rsidRPr="00571A76">
        <w:rPr>
          <w:sz w:val="28"/>
          <w:szCs w:val="28"/>
        </w:rPr>
        <w:t>ё</w:t>
      </w:r>
      <w:r w:rsidRPr="00571A76">
        <w:rPr>
          <w:sz w:val="28"/>
          <w:szCs w:val="28"/>
        </w:rPr>
        <w:t>ме дополнительных документов при наличии намерения их сдать.</w:t>
      </w:r>
    </w:p>
    <w:p w:rsidR="00BD185B" w:rsidRPr="00571A76" w:rsidRDefault="009344CE" w:rsidP="005476F8">
      <w:pPr>
        <w:autoSpaceDE w:val="0"/>
        <w:autoSpaceDN w:val="0"/>
        <w:adjustRightInd w:val="0"/>
        <w:ind w:firstLine="709"/>
        <w:jc w:val="both"/>
        <w:rPr>
          <w:sz w:val="28"/>
          <w:szCs w:val="28"/>
        </w:rPr>
      </w:pPr>
      <w:r w:rsidRPr="00571A76">
        <w:rPr>
          <w:sz w:val="28"/>
          <w:szCs w:val="28"/>
        </w:rPr>
        <w:t>2</w:t>
      </w:r>
      <w:r w:rsidR="004C0963" w:rsidRPr="00571A76">
        <w:rPr>
          <w:sz w:val="28"/>
          <w:szCs w:val="28"/>
        </w:rPr>
        <w:t>0</w:t>
      </w:r>
      <w:r w:rsidR="00BD185B" w:rsidRPr="00571A76">
        <w:rPr>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773F2" w:rsidRPr="00571A76" w:rsidRDefault="00D773F2" w:rsidP="00397F4E">
      <w:pPr>
        <w:ind w:firstLine="851"/>
        <w:jc w:val="both"/>
        <w:rPr>
          <w:sz w:val="28"/>
          <w:szCs w:val="28"/>
        </w:rPr>
      </w:pPr>
    </w:p>
    <w:p w:rsidR="00D773F2" w:rsidRPr="00571A76" w:rsidRDefault="00D773F2" w:rsidP="00397F4E">
      <w:pPr>
        <w:ind w:firstLine="851"/>
        <w:jc w:val="both"/>
        <w:rPr>
          <w:sz w:val="28"/>
          <w:szCs w:val="28"/>
        </w:rPr>
      </w:pPr>
    </w:p>
    <w:p w:rsidR="00F077F5" w:rsidRPr="00571A76" w:rsidRDefault="00A631DE" w:rsidP="008F3564">
      <w:pPr>
        <w:widowControl w:val="0"/>
        <w:autoSpaceDE w:val="0"/>
        <w:autoSpaceDN w:val="0"/>
        <w:adjustRightInd w:val="0"/>
        <w:ind w:firstLine="720"/>
        <w:jc w:val="both"/>
        <w:outlineLvl w:val="2"/>
        <w:rPr>
          <w:b/>
          <w:sz w:val="28"/>
          <w:szCs w:val="28"/>
        </w:rPr>
      </w:pPr>
      <w:r w:rsidRPr="00571A76">
        <w:rPr>
          <w:b/>
          <w:sz w:val="28"/>
          <w:szCs w:val="28"/>
        </w:rPr>
        <w:t xml:space="preserve">Подраздел </w:t>
      </w:r>
      <w:r w:rsidR="00841876" w:rsidRPr="00571A76">
        <w:rPr>
          <w:b/>
          <w:sz w:val="28"/>
          <w:szCs w:val="28"/>
        </w:rPr>
        <w:t>II.X</w:t>
      </w:r>
      <w:r w:rsidR="00F077F5" w:rsidRPr="00571A76">
        <w:rPr>
          <w:b/>
          <w:sz w:val="28"/>
          <w:szCs w:val="28"/>
        </w:rPr>
        <w:t xml:space="preserve">. </w:t>
      </w:r>
      <w:r w:rsidR="008F3564" w:rsidRPr="00571A76">
        <w:rPr>
          <w:b/>
          <w:sz w:val="28"/>
          <w:szCs w:val="28"/>
        </w:rPr>
        <w:t>Исчерпывающий перечень ос</w:t>
      </w:r>
      <w:r w:rsidR="000A72A6" w:rsidRPr="00571A76">
        <w:rPr>
          <w:b/>
          <w:sz w:val="28"/>
          <w:szCs w:val="28"/>
        </w:rPr>
        <w:t xml:space="preserve">нований для </w:t>
      </w:r>
      <w:r w:rsidR="000A72A6" w:rsidRPr="00571A76">
        <w:rPr>
          <w:b/>
          <w:sz w:val="28"/>
          <w:szCs w:val="28"/>
        </w:rPr>
        <w:br/>
        <w:t xml:space="preserve">приостановления, </w:t>
      </w:r>
      <w:r w:rsidR="008F3564" w:rsidRPr="00571A76">
        <w:rPr>
          <w:b/>
          <w:sz w:val="28"/>
          <w:szCs w:val="28"/>
        </w:rPr>
        <w:t>отказа</w:t>
      </w:r>
      <w:r w:rsidR="00F077F5" w:rsidRPr="00571A76">
        <w:rPr>
          <w:b/>
          <w:sz w:val="28"/>
          <w:szCs w:val="28"/>
        </w:rPr>
        <w:t xml:space="preserve"> </w:t>
      </w:r>
      <w:r w:rsidR="008F3564" w:rsidRPr="00571A76">
        <w:rPr>
          <w:b/>
          <w:sz w:val="28"/>
          <w:szCs w:val="28"/>
        </w:rPr>
        <w:t>в</w:t>
      </w:r>
      <w:r w:rsidR="00F077F5" w:rsidRPr="00571A76">
        <w:rPr>
          <w:b/>
          <w:sz w:val="28"/>
          <w:szCs w:val="28"/>
        </w:rPr>
        <w:t xml:space="preserve"> </w:t>
      </w:r>
      <w:r w:rsidR="008F3564" w:rsidRPr="00571A76">
        <w:rPr>
          <w:b/>
          <w:sz w:val="28"/>
          <w:szCs w:val="28"/>
        </w:rPr>
        <w:t>предоставлении муниципальной</w:t>
      </w:r>
      <w:r w:rsidR="00F077F5" w:rsidRPr="00571A76">
        <w:rPr>
          <w:b/>
          <w:sz w:val="28"/>
          <w:szCs w:val="28"/>
        </w:rPr>
        <w:t xml:space="preserve"> </w:t>
      </w:r>
      <w:r w:rsidR="008F3564" w:rsidRPr="00571A76">
        <w:rPr>
          <w:b/>
          <w:sz w:val="28"/>
          <w:szCs w:val="28"/>
        </w:rPr>
        <w:t>услуги</w:t>
      </w:r>
      <w:r w:rsidR="00C04C4F" w:rsidRPr="00571A76">
        <w:rPr>
          <w:b/>
          <w:sz w:val="28"/>
          <w:szCs w:val="28"/>
        </w:rPr>
        <w:t>,</w:t>
      </w:r>
      <w:r w:rsidR="00963F46" w:rsidRPr="00571A76">
        <w:rPr>
          <w:b/>
          <w:sz w:val="28"/>
          <w:szCs w:val="28"/>
        </w:rPr>
        <w:t xml:space="preserve"> или возврата заявления</w:t>
      </w:r>
    </w:p>
    <w:p w:rsidR="00397F4E" w:rsidRPr="00571A76" w:rsidRDefault="00397F4E" w:rsidP="00397F4E">
      <w:pPr>
        <w:autoSpaceDE w:val="0"/>
        <w:autoSpaceDN w:val="0"/>
        <w:adjustRightInd w:val="0"/>
        <w:ind w:firstLine="851"/>
        <w:jc w:val="both"/>
        <w:rPr>
          <w:sz w:val="28"/>
          <w:szCs w:val="28"/>
        </w:rPr>
      </w:pPr>
    </w:p>
    <w:p w:rsidR="00397F4E" w:rsidRPr="00571A76" w:rsidRDefault="009344CE" w:rsidP="00E66937">
      <w:pPr>
        <w:autoSpaceDE w:val="0"/>
        <w:autoSpaceDN w:val="0"/>
        <w:adjustRightInd w:val="0"/>
        <w:ind w:firstLine="709"/>
        <w:jc w:val="both"/>
        <w:rPr>
          <w:sz w:val="28"/>
          <w:szCs w:val="28"/>
        </w:rPr>
      </w:pPr>
      <w:r w:rsidRPr="00571A76">
        <w:rPr>
          <w:sz w:val="28"/>
          <w:szCs w:val="28"/>
        </w:rPr>
        <w:t>2</w:t>
      </w:r>
      <w:r w:rsidR="004C0963" w:rsidRPr="00571A76">
        <w:rPr>
          <w:sz w:val="28"/>
          <w:szCs w:val="28"/>
        </w:rPr>
        <w:t>1</w:t>
      </w:r>
      <w:r w:rsidR="005F216F" w:rsidRPr="00571A76">
        <w:rPr>
          <w:sz w:val="28"/>
          <w:szCs w:val="28"/>
        </w:rPr>
        <w:t xml:space="preserve">. </w:t>
      </w:r>
      <w:r w:rsidR="00397F4E" w:rsidRPr="00571A76">
        <w:rPr>
          <w:sz w:val="28"/>
          <w:szCs w:val="28"/>
        </w:rPr>
        <w:t xml:space="preserve">Оснований для приостановления предоставления </w:t>
      </w:r>
      <w:r w:rsidR="00B145AB" w:rsidRPr="00571A76">
        <w:rPr>
          <w:sz w:val="28"/>
          <w:szCs w:val="28"/>
        </w:rPr>
        <w:t xml:space="preserve">муниципальной </w:t>
      </w:r>
      <w:r w:rsidR="00397F4E" w:rsidRPr="00571A76">
        <w:rPr>
          <w:sz w:val="28"/>
          <w:szCs w:val="28"/>
        </w:rPr>
        <w:t>услуги законодательством Российской Федерации не предусмотрено.</w:t>
      </w:r>
    </w:p>
    <w:p w:rsidR="00A129A5" w:rsidRPr="00571A76" w:rsidRDefault="009344CE" w:rsidP="00E66937">
      <w:pPr>
        <w:pStyle w:val="21"/>
        <w:ind w:firstLine="709"/>
        <w:rPr>
          <w:color w:val="auto"/>
          <w:szCs w:val="28"/>
        </w:rPr>
      </w:pPr>
      <w:r w:rsidRPr="00571A76">
        <w:rPr>
          <w:color w:val="auto"/>
          <w:szCs w:val="28"/>
        </w:rPr>
        <w:t>2</w:t>
      </w:r>
      <w:r w:rsidR="004C0963" w:rsidRPr="00571A76">
        <w:rPr>
          <w:color w:val="auto"/>
          <w:szCs w:val="28"/>
        </w:rPr>
        <w:t>2</w:t>
      </w:r>
      <w:r w:rsidR="005F216F" w:rsidRPr="00571A76">
        <w:rPr>
          <w:color w:val="auto"/>
          <w:szCs w:val="28"/>
        </w:rPr>
        <w:t xml:space="preserve">. </w:t>
      </w:r>
      <w:r w:rsidR="00A129A5" w:rsidRPr="00571A76">
        <w:rPr>
          <w:color w:val="auto"/>
          <w:szCs w:val="28"/>
        </w:rPr>
        <w:t>Основани</w:t>
      </w:r>
      <w:r w:rsidR="003E1679" w:rsidRPr="00571A76">
        <w:rPr>
          <w:color w:val="auto"/>
          <w:szCs w:val="28"/>
        </w:rPr>
        <w:t>ями</w:t>
      </w:r>
      <w:r w:rsidR="00A129A5" w:rsidRPr="00571A76">
        <w:rPr>
          <w:color w:val="auto"/>
          <w:szCs w:val="28"/>
        </w:rPr>
        <w:t xml:space="preserve"> для отказа в </w:t>
      </w:r>
      <w:r w:rsidR="00397F4E" w:rsidRPr="00571A76">
        <w:rPr>
          <w:color w:val="auto"/>
          <w:szCs w:val="28"/>
        </w:rPr>
        <w:t xml:space="preserve">предоставлении </w:t>
      </w:r>
      <w:r w:rsidR="005476F8" w:rsidRPr="00571A76">
        <w:rPr>
          <w:color w:val="auto"/>
          <w:szCs w:val="28"/>
        </w:rPr>
        <w:t xml:space="preserve">муниципальной </w:t>
      </w:r>
      <w:r w:rsidR="00397F4E" w:rsidRPr="00571A76">
        <w:rPr>
          <w:color w:val="auto"/>
          <w:szCs w:val="28"/>
        </w:rPr>
        <w:t xml:space="preserve">услуги </w:t>
      </w:r>
      <w:r w:rsidR="00A129A5" w:rsidRPr="00571A76">
        <w:rPr>
          <w:color w:val="auto"/>
          <w:szCs w:val="28"/>
        </w:rPr>
        <w:t>являются:</w:t>
      </w:r>
    </w:p>
    <w:p w:rsidR="00B3722A" w:rsidRPr="00571A76" w:rsidRDefault="00F4422F" w:rsidP="00B3722A">
      <w:pPr>
        <w:autoSpaceDE w:val="0"/>
        <w:autoSpaceDN w:val="0"/>
        <w:adjustRightInd w:val="0"/>
        <w:ind w:firstLine="720"/>
        <w:jc w:val="both"/>
        <w:rPr>
          <w:sz w:val="28"/>
          <w:szCs w:val="28"/>
        </w:rPr>
      </w:pPr>
      <w:bookmarkStart w:id="12" w:name="sub_41"/>
      <w:r w:rsidRPr="00571A76">
        <w:rPr>
          <w:sz w:val="28"/>
          <w:szCs w:val="28"/>
        </w:rPr>
        <w:t xml:space="preserve">1) </w:t>
      </w:r>
      <w:bookmarkStart w:id="13" w:name="sub_42"/>
      <w:bookmarkEnd w:id="12"/>
      <w:r w:rsidR="001F7127" w:rsidRPr="00571A76">
        <w:rPr>
          <w:sz w:val="28"/>
          <w:szCs w:val="28"/>
        </w:rPr>
        <w:t xml:space="preserve">превышение </w:t>
      </w:r>
      <w:r w:rsidR="001F7127" w:rsidRPr="00571A76">
        <w:rPr>
          <w:rStyle w:val="blk"/>
          <w:sz w:val="28"/>
          <w:szCs w:val="28"/>
        </w:rPr>
        <w:t>более чем на десять процентов площади земельного участка, на который возникает право частной собственности, площади земельного участка, указанной в схеме расположения земельного участка или в проекте межевания территории, в соответствии с которыми такой земельный был образован</w:t>
      </w:r>
      <w:r w:rsidR="00774609" w:rsidRPr="00571A76">
        <w:rPr>
          <w:sz w:val="28"/>
          <w:szCs w:val="28"/>
        </w:rPr>
        <w:t>;</w:t>
      </w:r>
    </w:p>
    <w:p w:rsidR="00D773F2" w:rsidRPr="00571A76" w:rsidRDefault="00D773F2" w:rsidP="00B3722A">
      <w:pPr>
        <w:autoSpaceDE w:val="0"/>
        <w:autoSpaceDN w:val="0"/>
        <w:adjustRightInd w:val="0"/>
        <w:ind w:firstLine="720"/>
        <w:jc w:val="both"/>
        <w:rPr>
          <w:sz w:val="28"/>
          <w:szCs w:val="28"/>
        </w:rPr>
      </w:pPr>
    </w:p>
    <w:p w:rsidR="00D773F2" w:rsidRPr="00571A76" w:rsidRDefault="00D773F2" w:rsidP="00B3722A">
      <w:pPr>
        <w:autoSpaceDE w:val="0"/>
        <w:autoSpaceDN w:val="0"/>
        <w:adjustRightInd w:val="0"/>
        <w:ind w:firstLine="720"/>
        <w:jc w:val="both"/>
        <w:rPr>
          <w:sz w:val="28"/>
          <w:szCs w:val="28"/>
        </w:rPr>
      </w:pPr>
    </w:p>
    <w:p w:rsidR="00975AA1" w:rsidRPr="00571A76" w:rsidRDefault="00774609" w:rsidP="00152B6A">
      <w:pPr>
        <w:pStyle w:val="ae"/>
        <w:ind w:left="0" w:firstLine="720"/>
        <w:rPr>
          <w:rFonts w:ascii="Times New Roman" w:hAnsi="Times New Roman" w:cs="Times New Roman"/>
          <w:sz w:val="28"/>
          <w:szCs w:val="28"/>
        </w:rPr>
      </w:pPr>
      <w:r w:rsidRPr="00571A76">
        <w:rPr>
          <w:rFonts w:ascii="Times New Roman" w:hAnsi="Times New Roman" w:cs="Times New Roman"/>
          <w:sz w:val="28"/>
          <w:szCs w:val="28"/>
        </w:rPr>
        <w:lastRenderedPageBreak/>
        <w:t xml:space="preserve">2) </w:t>
      </w:r>
      <w:r w:rsidR="0030284D" w:rsidRPr="00571A76">
        <w:rPr>
          <w:rFonts w:ascii="Times New Roman" w:hAnsi="Times New Roman" w:cs="Times New Roman"/>
          <w:sz w:val="28"/>
          <w:szCs w:val="28"/>
        </w:rPr>
        <w:t>отсутствие права у заявителя на</w:t>
      </w:r>
      <w:r w:rsidR="00E33BF3" w:rsidRPr="00571A76">
        <w:rPr>
          <w:rFonts w:ascii="Times New Roman" w:hAnsi="Times New Roman" w:cs="Times New Roman"/>
          <w:sz w:val="28"/>
          <w:szCs w:val="28"/>
        </w:rPr>
        <w:t xml:space="preserve"> получение муниципальной услуги</w:t>
      </w:r>
      <w:r w:rsidR="00975AA1" w:rsidRPr="00571A76">
        <w:rPr>
          <w:rFonts w:ascii="Times New Roman" w:hAnsi="Times New Roman" w:cs="Times New Roman"/>
          <w:sz w:val="28"/>
          <w:szCs w:val="28"/>
        </w:rPr>
        <w:t>;</w:t>
      </w:r>
    </w:p>
    <w:p w:rsidR="00B3722A" w:rsidRPr="00571A76" w:rsidRDefault="00975AA1" w:rsidP="00152B6A">
      <w:pPr>
        <w:pStyle w:val="ae"/>
        <w:ind w:left="0" w:firstLine="720"/>
        <w:rPr>
          <w:rFonts w:ascii="Times New Roman" w:hAnsi="Times New Roman" w:cs="Times New Roman"/>
          <w:sz w:val="28"/>
          <w:szCs w:val="28"/>
        </w:rPr>
      </w:pPr>
      <w:r w:rsidRPr="00571A76">
        <w:rPr>
          <w:rFonts w:ascii="Times New Roman" w:hAnsi="Times New Roman" w:cs="Times New Roman"/>
          <w:sz w:val="28"/>
          <w:szCs w:val="28"/>
        </w:rPr>
        <w:t>3) представление заявления о предоставлении муниципальной услуги с нарушением установленных требований, а также предоставление документов, содержащих недостоверные сведения;</w:t>
      </w:r>
    </w:p>
    <w:p w:rsidR="00975AA1" w:rsidRPr="00571A76" w:rsidRDefault="00975AA1" w:rsidP="009E4D7D">
      <w:pPr>
        <w:ind w:firstLine="708"/>
        <w:jc w:val="both"/>
        <w:rPr>
          <w:sz w:val="28"/>
          <w:szCs w:val="28"/>
        </w:rPr>
      </w:pPr>
      <w:r w:rsidRPr="00571A76">
        <w:rPr>
          <w:sz w:val="28"/>
          <w:szCs w:val="28"/>
        </w:rPr>
        <w:t xml:space="preserve">4) обращение заявителя об оказании муниципальной услуги, предоставление которой </w:t>
      </w:r>
      <w:r w:rsidR="00385E44" w:rsidRPr="00571A76">
        <w:rPr>
          <w:sz w:val="28"/>
          <w:szCs w:val="28"/>
        </w:rPr>
        <w:t xml:space="preserve">не осуществляется органом, указанным в подразделе </w:t>
      </w:r>
      <w:r w:rsidR="00385E44" w:rsidRPr="00571A76">
        <w:rPr>
          <w:sz w:val="28"/>
          <w:szCs w:val="28"/>
          <w:lang w:val="en-US"/>
        </w:rPr>
        <w:t>II</w:t>
      </w:r>
      <w:r w:rsidR="00385E44" w:rsidRPr="00571A76">
        <w:rPr>
          <w:sz w:val="28"/>
          <w:szCs w:val="28"/>
        </w:rPr>
        <w:t>.</w:t>
      </w:r>
      <w:r w:rsidR="00385E44" w:rsidRPr="00571A76">
        <w:rPr>
          <w:sz w:val="28"/>
          <w:szCs w:val="28"/>
          <w:lang w:val="en-US"/>
        </w:rPr>
        <w:t>II</w:t>
      </w:r>
      <w:r w:rsidR="00385E44" w:rsidRPr="00571A76">
        <w:rPr>
          <w:sz w:val="28"/>
          <w:szCs w:val="28"/>
        </w:rPr>
        <w:t xml:space="preserve"> настоящего Регламента;</w:t>
      </w:r>
    </w:p>
    <w:p w:rsidR="00385E44" w:rsidRPr="00571A76" w:rsidRDefault="00385E44" w:rsidP="009E4D7D">
      <w:pPr>
        <w:ind w:firstLine="708"/>
        <w:jc w:val="both"/>
        <w:rPr>
          <w:sz w:val="28"/>
          <w:szCs w:val="28"/>
        </w:rPr>
      </w:pPr>
      <w:r w:rsidRPr="00571A76">
        <w:rPr>
          <w:sz w:val="28"/>
          <w:szCs w:val="28"/>
        </w:rPr>
        <w:t>5) обращение (в письменном виде) заявителя с просьбой о прекращении муниципальной услуги;</w:t>
      </w:r>
    </w:p>
    <w:p w:rsidR="00385E44" w:rsidRPr="00571A76" w:rsidRDefault="00385E44" w:rsidP="009E4D7D">
      <w:pPr>
        <w:ind w:firstLine="708"/>
        <w:jc w:val="both"/>
        <w:rPr>
          <w:sz w:val="28"/>
          <w:szCs w:val="28"/>
        </w:rPr>
      </w:pPr>
      <w:r w:rsidRPr="00571A76">
        <w:rPr>
          <w:sz w:val="28"/>
          <w:szCs w:val="28"/>
        </w:rPr>
        <w:t xml:space="preserve">6) отсутствие одного </w:t>
      </w:r>
      <w:r w:rsidR="00F03206" w:rsidRPr="00571A76">
        <w:rPr>
          <w:sz w:val="28"/>
          <w:szCs w:val="28"/>
        </w:rPr>
        <w:t>или нескольких документов, необходимых для получения муниципальной услуги, наличие которых предусмотрено</w:t>
      </w:r>
      <w:r w:rsidR="00412EBA" w:rsidRPr="00571A76">
        <w:rPr>
          <w:sz w:val="28"/>
          <w:szCs w:val="28"/>
        </w:rPr>
        <w:t xml:space="preserve"> подразделом II.</w:t>
      </w:r>
      <w:r w:rsidR="00412EBA" w:rsidRPr="00571A76">
        <w:rPr>
          <w:sz w:val="28"/>
          <w:szCs w:val="28"/>
          <w:lang w:val="en-US"/>
        </w:rPr>
        <w:t>V</w:t>
      </w:r>
      <w:r w:rsidR="00412EBA" w:rsidRPr="00571A76">
        <w:rPr>
          <w:sz w:val="28"/>
          <w:szCs w:val="28"/>
        </w:rPr>
        <w:t>I Регламента;</w:t>
      </w:r>
    </w:p>
    <w:p w:rsidR="00412EBA" w:rsidRPr="00571A76" w:rsidRDefault="00412EBA" w:rsidP="009E4D7D">
      <w:pPr>
        <w:ind w:firstLine="708"/>
        <w:jc w:val="both"/>
        <w:rPr>
          <w:sz w:val="28"/>
          <w:szCs w:val="28"/>
        </w:rPr>
      </w:pPr>
      <w:r w:rsidRPr="00571A76">
        <w:rPr>
          <w:sz w:val="28"/>
          <w:szCs w:val="28"/>
        </w:rPr>
        <w:t>7) несоответствие документов, в том числе представленным посредством использования Портала требованиям, установленным пунктом 15 настоящего Регламента, необходимых в соответствии с нормативными правовыми актами для предоставления муниципальной услуги.</w:t>
      </w:r>
    </w:p>
    <w:p w:rsidR="009E4D7D" w:rsidRPr="00571A76" w:rsidRDefault="00412EBA" w:rsidP="009E4D7D">
      <w:pPr>
        <w:ind w:firstLine="708"/>
        <w:jc w:val="both"/>
        <w:rPr>
          <w:sz w:val="28"/>
          <w:szCs w:val="28"/>
        </w:rPr>
      </w:pPr>
      <w:r w:rsidRPr="00571A76">
        <w:rPr>
          <w:sz w:val="28"/>
          <w:szCs w:val="28"/>
        </w:rPr>
        <w:t>23</w:t>
      </w:r>
      <w:r w:rsidR="009E4D7D" w:rsidRPr="00571A76">
        <w:rPr>
          <w:sz w:val="28"/>
          <w:szCs w:val="28"/>
        </w:rPr>
        <w:t>. Не допускается отказ в предоставлении</w:t>
      </w:r>
      <w:r w:rsidR="003E1679" w:rsidRPr="00571A76">
        <w:rPr>
          <w:sz w:val="28"/>
          <w:szCs w:val="28"/>
        </w:rPr>
        <w:t xml:space="preserve"> муниципальной услуги, в случае</w:t>
      </w:r>
      <w:r w:rsidR="009E4D7D" w:rsidRPr="00571A76">
        <w:rPr>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74609" w:rsidRPr="00571A76" w:rsidRDefault="00412EBA" w:rsidP="009E4D7D">
      <w:pPr>
        <w:autoSpaceDE w:val="0"/>
        <w:autoSpaceDN w:val="0"/>
        <w:adjustRightInd w:val="0"/>
        <w:ind w:firstLine="720"/>
        <w:jc w:val="both"/>
        <w:rPr>
          <w:sz w:val="28"/>
          <w:szCs w:val="28"/>
        </w:rPr>
      </w:pPr>
      <w:r w:rsidRPr="00571A76">
        <w:rPr>
          <w:sz w:val="28"/>
          <w:szCs w:val="28"/>
        </w:rPr>
        <w:t>24</w:t>
      </w:r>
      <w:r w:rsidR="009E4D7D" w:rsidRPr="00571A76">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9E4D7D" w:rsidRPr="00571A76" w:rsidRDefault="00412EBA" w:rsidP="009E4D7D">
      <w:pPr>
        <w:autoSpaceDE w:val="0"/>
        <w:autoSpaceDN w:val="0"/>
        <w:adjustRightInd w:val="0"/>
        <w:ind w:firstLine="720"/>
        <w:jc w:val="both"/>
        <w:rPr>
          <w:szCs w:val="28"/>
        </w:rPr>
      </w:pPr>
      <w:r w:rsidRPr="00571A76">
        <w:rPr>
          <w:sz w:val="28"/>
          <w:szCs w:val="28"/>
        </w:rPr>
        <w:t>25</w:t>
      </w:r>
      <w:r w:rsidR="009E4D7D" w:rsidRPr="00571A76">
        <w:rPr>
          <w:sz w:val="28"/>
          <w:szCs w:val="28"/>
        </w:rPr>
        <w:t xml:space="preserve">. </w:t>
      </w:r>
      <w:r w:rsidR="009E4D7D" w:rsidRPr="00571A76">
        <w:rPr>
          <w:rStyle w:val="blk"/>
          <w:sz w:val="28"/>
          <w:szCs w:val="28"/>
        </w:rPr>
        <w:t xml:space="preserve">В течение </w:t>
      </w:r>
      <w:r w:rsidR="003E1679" w:rsidRPr="00571A76">
        <w:rPr>
          <w:rStyle w:val="blk"/>
          <w:sz w:val="28"/>
          <w:szCs w:val="28"/>
        </w:rPr>
        <w:t>10</w:t>
      </w:r>
      <w:r w:rsidR="009E4D7D" w:rsidRPr="00571A76">
        <w:rPr>
          <w:rStyle w:val="blk"/>
          <w:sz w:val="28"/>
          <w:szCs w:val="28"/>
        </w:rPr>
        <w:t xml:space="preserve"> дней со дня поступления заявления о перераспределении земельных участков </w:t>
      </w:r>
      <w:r w:rsidR="00946C1A" w:rsidRPr="00571A76">
        <w:rPr>
          <w:rStyle w:val="blk"/>
          <w:sz w:val="28"/>
          <w:szCs w:val="28"/>
        </w:rPr>
        <w:t>Департамент</w:t>
      </w:r>
      <w:r w:rsidR="009E4D7D" w:rsidRPr="00571A76">
        <w:rPr>
          <w:rStyle w:val="blk"/>
          <w:sz w:val="28"/>
          <w:szCs w:val="28"/>
        </w:rPr>
        <w:t xml:space="preserve"> возвращает заявление заявителю, если оно не соответствует требованиям </w:t>
      </w:r>
      <w:r w:rsidR="00DD3D2B" w:rsidRPr="00571A76">
        <w:rPr>
          <w:rStyle w:val="blk"/>
          <w:sz w:val="28"/>
          <w:szCs w:val="28"/>
        </w:rPr>
        <w:t>пункт</w:t>
      </w:r>
      <w:r w:rsidR="00CD1D3E" w:rsidRPr="00571A76">
        <w:rPr>
          <w:rStyle w:val="blk"/>
          <w:sz w:val="28"/>
          <w:szCs w:val="28"/>
        </w:rPr>
        <w:t>а 2</w:t>
      </w:r>
      <w:r w:rsidR="00DD3D2B" w:rsidRPr="00571A76">
        <w:rPr>
          <w:rStyle w:val="blk"/>
          <w:sz w:val="28"/>
          <w:szCs w:val="28"/>
        </w:rPr>
        <w:t xml:space="preserve"> статьи</w:t>
      </w:r>
      <w:r w:rsidR="009E4D7D" w:rsidRPr="00571A76">
        <w:rPr>
          <w:rStyle w:val="blk"/>
          <w:sz w:val="28"/>
          <w:szCs w:val="28"/>
        </w:rPr>
        <w:t xml:space="preserve"> 39.29 </w:t>
      </w:r>
      <w:r w:rsidR="00DD3D2B" w:rsidRPr="00571A76">
        <w:rPr>
          <w:rStyle w:val="blk"/>
          <w:sz w:val="28"/>
          <w:szCs w:val="28"/>
        </w:rPr>
        <w:t>Земельного кодекса Российской Федерации</w:t>
      </w:r>
      <w:r w:rsidR="009E4D7D" w:rsidRPr="00571A76">
        <w:rPr>
          <w:rStyle w:val="blk"/>
          <w:sz w:val="28"/>
          <w:szCs w:val="28"/>
        </w:rPr>
        <w:t xml:space="preserve">, подано в иной орган или к заявлению не приложены документы, предусмотренные </w:t>
      </w:r>
      <w:r w:rsidR="00DD3D2B" w:rsidRPr="00571A76">
        <w:rPr>
          <w:rStyle w:val="blk"/>
          <w:sz w:val="28"/>
          <w:szCs w:val="28"/>
        </w:rPr>
        <w:t>пунктом 16</w:t>
      </w:r>
      <w:r w:rsidR="00946C1A" w:rsidRPr="00571A76">
        <w:rPr>
          <w:rStyle w:val="blk"/>
          <w:sz w:val="28"/>
          <w:szCs w:val="28"/>
        </w:rPr>
        <w:t xml:space="preserve"> </w:t>
      </w:r>
      <w:r w:rsidR="00963F46" w:rsidRPr="00571A76">
        <w:rPr>
          <w:rStyle w:val="blk"/>
          <w:sz w:val="28"/>
          <w:szCs w:val="28"/>
        </w:rPr>
        <w:t xml:space="preserve">подраздела </w:t>
      </w:r>
      <w:r w:rsidR="00963F46" w:rsidRPr="00571A76">
        <w:rPr>
          <w:rStyle w:val="blk"/>
          <w:sz w:val="28"/>
          <w:szCs w:val="28"/>
          <w:lang w:val="en-US"/>
        </w:rPr>
        <w:t>II</w:t>
      </w:r>
      <w:r w:rsidR="00963F46" w:rsidRPr="00571A76">
        <w:rPr>
          <w:rStyle w:val="blk"/>
          <w:sz w:val="28"/>
          <w:szCs w:val="28"/>
        </w:rPr>
        <w:t>.</w:t>
      </w:r>
      <w:r w:rsidR="00283733" w:rsidRPr="00571A76">
        <w:rPr>
          <w:rStyle w:val="blk"/>
          <w:sz w:val="28"/>
          <w:szCs w:val="28"/>
          <w:lang w:val="en-US"/>
        </w:rPr>
        <w:t>VI</w:t>
      </w:r>
      <w:r w:rsidR="00925F3D" w:rsidRPr="00571A76">
        <w:rPr>
          <w:rStyle w:val="blk"/>
          <w:sz w:val="28"/>
          <w:szCs w:val="28"/>
        </w:rPr>
        <w:t xml:space="preserve"> Регламента</w:t>
      </w:r>
      <w:r w:rsidR="009E4D7D" w:rsidRPr="00571A76">
        <w:rPr>
          <w:rStyle w:val="blk"/>
          <w:sz w:val="28"/>
          <w:szCs w:val="28"/>
        </w:rPr>
        <w:t xml:space="preserve">. </w:t>
      </w:r>
    </w:p>
    <w:bookmarkEnd w:id="13"/>
    <w:p w:rsidR="009E4774" w:rsidRPr="00571A76" w:rsidRDefault="009E4774" w:rsidP="00263024">
      <w:pPr>
        <w:autoSpaceDE w:val="0"/>
        <w:autoSpaceDN w:val="0"/>
        <w:adjustRightInd w:val="0"/>
        <w:jc w:val="center"/>
        <w:outlineLvl w:val="2"/>
        <w:rPr>
          <w:b/>
          <w:sz w:val="28"/>
          <w:szCs w:val="28"/>
        </w:rPr>
      </w:pPr>
    </w:p>
    <w:p w:rsidR="00F077F5" w:rsidRPr="00571A76" w:rsidRDefault="00A631DE" w:rsidP="00D756CB">
      <w:pPr>
        <w:widowControl w:val="0"/>
        <w:autoSpaceDE w:val="0"/>
        <w:autoSpaceDN w:val="0"/>
        <w:adjustRightInd w:val="0"/>
        <w:spacing w:line="340" w:lineRule="exact"/>
        <w:ind w:firstLine="720"/>
        <w:jc w:val="both"/>
        <w:outlineLvl w:val="2"/>
        <w:rPr>
          <w:b/>
          <w:sz w:val="28"/>
          <w:szCs w:val="28"/>
        </w:rPr>
      </w:pPr>
      <w:r w:rsidRPr="00571A76">
        <w:rPr>
          <w:b/>
          <w:sz w:val="28"/>
          <w:szCs w:val="28"/>
        </w:rPr>
        <w:t xml:space="preserve">Подраздел </w:t>
      </w:r>
      <w:r w:rsidR="00841876" w:rsidRPr="00571A76">
        <w:rPr>
          <w:b/>
          <w:sz w:val="28"/>
          <w:szCs w:val="28"/>
        </w:rPr>
        <w:t>II.XI</w:t>
      </w:r>
      <w:r w:rsidR="00F077F5" w:rsidRPr="00571A76">
        <w:rPr>
          <w:b/>
          <w:sz w:val="28"/>
          <w:szCs w:val="28"/>
        </w:rPr>
        <w:t xml:space="preserve">. </w:t>
      </w:r>
      <w:r w:rsidR="0016179A" w:rsidRPr="00571A76">
        <w:rPr>
          <w:b/>
          <w:sz w:val="28"/>
          <w:szCs w:val="28"/>
        </w:rPr>
        <w:t>Перечень услуг</w:t>
      </w:r>
      <w:r w:rsidR="00F077F5" w:rsidRPr="00571A76">
        <w:rPr>
          <w:b/>
          <w:sz w:val="28"/>
          <w:szCs w:val="28"/>
        </w:rPr>
        <w:t xml:space="preserve">, </w:t>
      </w:r>
      <w:r w:rsidR="0016179A" w:rsidRPr="00571A76">
        <w:rPr>
          <w:b/>
          <w:sz w:val="28"/>
          <w:szCs w:val="28"/>
        </w:rPr>
        <w:t>которые являются</w:t>
      </w:r>
      <w:r w:rsidR="00F077F5" w:rsidRPr="00571A76">
        <w:rPr>
          <w:b/>
          <w:sz w:val="28"/>
          <w:szCs w:val="28"/>
        </w:rPr>
        <w:t xml:space="preserve"> </w:t>
      </w:r>
      <w:r w:rsidR="0016179A" w:rsidRPr="00571A76">
        <w:rPr>
          <w:b/>
          <w:sz w:val="28"/>
          <w:szCs w:val="28"/>
        </w:rPr>
        <w:t>необходимыми</w:t>
      </w:r>
      <w:r w:rsidR="00F077F5" w:rsidRPr="00571A76">
        <w:rPr>
          <w:b/>
          <w:sz w:val="28"/>
          <w:szCs w:val="28"/>
        </w:rPr>
        <w:t xml:space="preserve"> </w:t>
      </w:r>
      <w:r w:rsidR="0016179A" w:rsidRPr="00571A76">
        <w:rPr>
          <w:b/>
          <w:sz w:val="28"/>
          <w:szCs w:val="28"/>
        </w:rPr>
        <w:t>и</w:t>
      </w:r>
      <w:r w:rsidR="00C92433" w:rsidRPr="00571A76">
        <w:rPr>
          <w:b/>
          <w:sz w:val="28"/>
          <w:szCs w:val="28"/>
        </w:rPr>
        <w:t xml:space="preserve"> </w:t>
      </w:r>
      <w:r w:rsidR="0016179A" w:rsidRPr="00571A76">
        <w:rPr>
          <w:b/>
          <w:sz w:val="28"/>
          <w:szCs w:val="28"/>
        </w:rPr>
        <w:t>обязательными</w:t>
      </w:r>
      <w:r w:rsidR="00F077F5" w:rsidRPr="00571A76">
        <w:rPr>
          <w:b/>
          <w:sz w:val="28"/>
          <w:szCs w:val="28"/>
        </w:rPr>
        <w:t xml:space="preserve"> </w:t>
      </w:r>
      <w:r w:rsidR="0016179A" w:rsidRPr="00571A76">
        <w:rPr>
          <w:b/>
          <w:sz w:val="28"/>
          <w:szCs w:val="28"/>
        </w:rPr>
        <w:t>для</w:t>
      </w:r>
      <w:r w:rsidR="00F077F5" w:rsidRPr="00571A76">
        <w:rPr>
          <w:b/>
          <w:sz w:val="28"/>
          <w:szCs w:val="28"/>
        </w:rPr>
        <w:t xml:space="preserve"> </w:t>
      </w:r>
      <w:r w:rsidR="0016179A" w:rsidRPr="00571A76">
        <w:rPr>
          <w:b/>
          <w:sz w:val="28"/>
          <w:szCs w:val="28"/>
        </w:rPr>
        <w:t>предоставления</w:t>
      </w:r>
      <w:r w:rsidR="00F077F5" w:rsidRPr="00571A76">
        <w:rPr>
          <w:b/>
          <w:sz w:val="28"/>
          <w:szCs w:val="28"/>
        </w:rPr>
        <w:t xml:space="preserve"> </w:t>
      </w:r>
      <w:r w:rsidR="0016179A" w:rsidRPr="00571A76">
        <w:rPr>
          <w:b/>
          <w:sz w:val="28"/>
          <w:szCs w:val="28"/>
        </w:rPr>
        <w:t>муниципальной</w:t>
      </w:r>
      <w:r w:rsidR="00F077F5" w:rsidRPr="00571A76">
        <w:rPr>
          <w:b/>
          <w:sz w:val="28"/>
          <w:szCs w:val="28"/>
        </w:rPr>
        <w:t xml:space="preserve"> </w:t>
      </w:r>
      <w:r w:rsidR="0016179A" w:rsidRPr="00571A76">
        <w:rPr>
          <w:b/>
          <w:sz w:val="28"/>
          <w:szCs w:val="28"/>
        </w:rPr>
        <w:t>услуги</w:t>
      </w:r>
      <w:r w:rsidR="00F077F5" w:rsidRPr="00571A76">
        <w:rPr>
          <w:b/>
          <w:sz w:val="28"/>
          <w:szCs w:val="28"/>
        </w:rPr>
        <w:t xml:space="preserve">, </w:t>
      </w:r>
      <w:r w:rsidR="0016179A" w:rsidRPr="00571A76">
        <w:rPr>
          <w:b/>
          <w:sz w:val="28"/>
          <w:szCs w:val="28"/>
        </w:rPr>
        <w:t>в том</w:t>
      </w:r>
      <w:r w:rsidR="00F077F5" w:rsidRPr="00571A76">
        <w:rPr>
          <w:b/>
          <w:sz w:val="28"/>
          <w:szCs w:val="28"/>
        </w:rPr>
        <w:t xml:space="preserve"> </w:t>
      </w:r>
      <w:r w:rsidR="0016179A" w:rsidRPr="00571A76">
        <w:rPr>
          <w:b/>
          <w:sz w:val="28"/>
          <w:szCs w:val="28"/>
        </w:rPr>
        <w:t>числе</w:t>
      </w:r>
      <w:r w:rsidR="00F077F5" w:rsidRPr="00571A76">
        <w:rPr>
          <w:b/>
          <w:sz w:val="28"/>
          <w:szCs w:val="28"/>
        </w:rPr>
        <w:t xml:space="preserve"> </w:t>
      </w:r>
      <w:r w:rsidR="0016179A" w:rsidRPr="00571A76">
        <w:rPr>
          <w:b/>
          <w:sz w:val="28"/>
          <w:szCs w:val="28"/>
        </w:rPr>
        <w:t>сведения</w:t>
      </w:r>
      <w:r w:rsidR="00F077F5" w:rsidRPr="00571A76">
        <w:rPr>
          <w:b/>
          <w:sz w:val="28"/>
          <w:szCs w:val="28"/>
        </w:rPr>
        <w:t xml:space="preserve"> </w:t>
      </w:r>
      <w:r w:rsidR="0016179A" w:rsidRPr="00571A76">
        <w:rPr>
          <w:b/>
          <w:sz w:val="28"/>
          <w:szCs w:val="28"/>
        </w:rPr>
        <w:t>о</w:t>
      </w:r>
      <w:r w:rsidR="00F077F5" w:rsidRPr="00571A76">
        <w:rPr>
          <w:b/>
          <w:sz w:val="28"/>
          <w:szCs w:val="28"/>
        </w:rPr>
        <w:t xml:space="preserve"> </w:t>
      </w:r>
      <w:r w:rsidR="0016179A" w:rsidRPr="00571A76">
        <w:rPr>
          <w:b/>
          <w:sz w:val="28"/>
          <w:szCs w:val="28"/>
        </w:rPr>
        <w:t>документе</w:t>
      </w:r>
      <w:r w:rsidR="00F077F5" w:rsidRPr="00571A76">
        <w:rPr>
          <w:b/>
          <w:sz w:val="28"/>
          <w:szCs w:val="28"/>
        </w:rPr>
        <w:t xml:space="preserve"> (</w:t>
      </w:r>
      <w:r w:rsidR="0016179A" w:rsidRPr="00571A76">
        <w:rPr>
          <w:b/>
          <w:sz w:val="28"/>
          <w:szCs w:val="28"/>
        </w:rPr>
        <w:t>документах</w:t>
      </w:r>
      <w:r w:rsidR="00F077F5" w:rsidRPr="00571A76">
        <w:rPr>
          <w:b/>
          <w:sz w:val="28"/>
          <w:szCs w:val="28"/>
        </w:rPr>
        <w:t xml:space="preserve">), </w:t>
      </w:r>
      <w:r w:rsidR="0016179A" w:rsidRPr="00571A76">
        <w:rPr>
          <w:b/>
          <w:sz w:val="28"/>
          <w:szCs w:val="28"/>
        </w:rPr>
        <w:t>выдаваемом</w:t>
      </w:r>
      <w:r w:rsidR="00F077F5" w:rsidRPr="00571A76">
        <w:rPr>
          <w:b/>
          <w:sz w:val="28"/>
          <w:szCs w:val="28"/>
        </w:rPr>
        <w:t xml:space="preserve"> (</w:t>
      </w:r>
      <w:r w:rsidR="0016179A" w:rsidRPr="00571A76">
        <w:rPr>
          <w:b/>
          <w:sz w:val="28"/>
          <w:szCs w:val="28"/>
        </w:rPr>
        <w:t>выдаваемых</w:t>
      </w:r>
      <w:r w:rsidR="00F077F5" w:rsidRPr="00571A76">
        <w:rPr>
          <w:b/>
          <w:sz w:val="28"/>
          <w:szCs w:val="28"/>
        </w:rPr>
        <w:t xml:space="preserve">) </w:t>
      </w:r>
      <w:r w:rsidR="0016179A" w:rsidRPr="00571A76">
        <w:rPr>
          <w:b/>
          <w:sz w:val="28"/>
          <w:szCs w:val="28"/>
        </w:rPr>
        <w:br/>
        <w:t>организациями</w:t>
      </w:r>
      <w:r w:rsidR="00F077F5" w:rsidRPr="00571A76">
        <w:rPr>
          <w:b/>
          <w:sz w:val="28"/>
          <w:szCs w:val="28"/>
        </w:rPr>
        <w:t xml:space="preserve">, </w:t>
      </w:r>
      <w:r w:rsidR="0016179A" w:rsidRPr="00571A76">
        <w:rPr>
          <w:b/>
          <w:sz w:val="28"/>
          <w:szCs w:val="28"/>
        </w:rPr>
        <w:t>участвующими</w:t>
      </w:r>
      <w:r w:rsidR="00F077F5" w:rsidRPr="00571A76">
        <w:rPr>
          <w:b/>
          <w:sz w:val="28"/>
          <w:szCs w:val="28"/>
        </w:rPr>
        <w:t xml:space="preserve"> </w:t>
      </w:r>
      <w:r w:rsidR="0016179A" w:rsidRPr="00571A76">
        <w:rPr>
          <w:b/>
          <w:sz w:val="28"/>
          <w:szCs w:val="28"/>
        </w:rPr>
        <w:t>в</w:t>
      </w:r>
      <w:r w:rsidR="00F077F5" w:rsidRPr="00571A76">
        <w:rPr>
          <w:b/>
          <w:sz w:val="28"/>
          <w:szCs w:val="28"/>
        </w:rPr>
        <w:t xml:space="preserve"> </w:t>
      </w:r>
      <w:r w:rsidR="0016179A" w:rsidRPr="00571A76">
        <w:rPr>
          <w:b/>
          <w:sz w:val="28"/>
          <w:szCs w:val="28"/>
        </w:rPr>
        <w:t>предоставлении</w:t>
      </w:r>
      <w:r w:rsidR="00F077F5" w:rsidRPr="00571A76">
        <w:rPr>
          <w:b/>
          <w:sz w:val="28"/>
          <w:szCs w:val="28"/>
        </w:rPr>
        <w:t xml:space="preserve"> </w:t>
      </w:r>
      <w:r w:rsidR="0016179A" w:rsidRPr="00571A76">
        <w:rPr>
          <w:b/>
          <w:sz w:val="28"/>
          <w:szCs w:val="28"/>
        </w:rPr>
        <w:t>муниципальной</w:t>
      </w:r>
      <w:r w:rsidR="00F077F5" w:rsidRPr="00571A76">
        <w:rPr>
          <w:b/>
          <w:sz w:val="28"/>
          <w:szCs w:val="28"/>
        </w:rPr>
        <w:t xml:space="preserve"> </w:t>
      </w:r>
      <w:r w:rsidR="0016179A" w:rsidRPr="00571A76">
        <w:rPr>
          <w:b/>
          <w:sz w:val="28"/>
          <w:szCs w:val="28"/>
        </w:rPr>
        <w:t>услуги</w:t>
      </w:r>
    </w:p>
    <w:p w:rsidR="002B4445" w:rsidRPr="00571A76" w:rsidRDefault="002B4445" w:rsidP="00D756CB">
      <w:pPr>
        <w:autoSpaceDE w:val="0"/>
        <w:autoSpaceDN w:val="0"/>
        <w:adjustRightInd w:val="0"/>
        <w:spacing w:line="340" w:lineRule="exact"/>
        <w:ind w:firstLine="851"/>
        <w:jc w:val="both"/>
        <w:rPr>
          <w:sz w:val="28"/>
          <w:szCs w:val="28"/>
        </w:rPr>
      </w:pPr>
    </w:p>
    <w:p w:rsidR="002B4445" w:rsidRPr="00571A76" w:rsidRDefault="00FD4BA7" w:rsidP="00D756CB">
      <w:pPr>
        <w:autoSpaceDE w:val="0"/>
        <w:autoSpaceDN w:val="0"/>
        <w:adjustRightInd w:val="0"/>
        <w:spacing w:line="340" w:lineRule="exact"/>
        <w:ind w:firstLine="709"/>
        <w:jc w:val="both"/>
        <w:rPr>
          <w:sz w:val="28"/>
          <w:szCs w:val="28"/>
        </w:rPr>
      </w:pPr>
      <w:r w:rsidRPr="00571A76">
        <w:rPr>
          <w:sz w:val="28"/>
          <w:szCs w:val="28"/>
        </w:rPr>
        <w:t>26</w:t>
      </w:r>
      <w:r w:rsidR="00966E27" w:rsidRPr="00571A76">
        <w:rPr>
          <w:sz w:val="28"/>
          <w:szCs w:val="28"/>
        </w:rPr>
        <w:t xml:space="preserve">. </w:t>
      </w:r>
      <w:r w:rsidR="00925F3D" w:rsidRPr="00571A76">
        <w:rPr>
          <w:sz w:val="28"/>
          <w:szCs w:val="28"/>
        </w:rPr>
        <w:t>Услуг</w:t>
      </w:r>
      <w:r w:rsidR="00DD3D2B" w:rsidRPr="00571A76">
        <w:rPr>
          <w:sz w:val="28"/>
          <w:szCs w:val="28"/>
        </w:rPr>
        <w:t>ой</w:t>
      </w:r>
      <w:r w:rsidR="00925F3D" w:rsidRPr="00571A76">
        <w:rPr>
          <w:sz w:val="28"/>
          <w:szCs w:val="28"/>
        </w:rPr>
        <w:t>, которая является необходимой</w:t>
      </w:r>
      <w:r w:rsidR="002B4445" w:rsidRPr="00571A76">
        <w:rPr>
          <w:sz w:val="28"/>
          <w:szCs w:val="28"/>
        </w:rPr>
        <w:t xml:space="preserve"> и </w:t>
      </w:r>
      <w:r w:rsidR="00925F3D" w:rsidRPr="00571A76">
        <w:rPr>
          <w:sz w:val="28"/>
          <w:szCs w:val="28"/>
        </w:rPr>
        <w:t>обязательной</w:t>
      </w:r>
      <w:r w:rsidR="002B4445" w:rsidRPr="00571A76">
        <w:rPr>
          <w:sz w:val="28"/>
          <w:szCs w:val="28"/>
        </w:rPr>
        <w:t xml:space="preserve"> для предоставления </w:t>
      </w:r>
      <w:r w:rsidR="00025500" w:rsidRPr="00571A76">
        <w:rPr>
          <w:sz w:val="28"/>
          <w:szCs w:val="28"/>
        </w:rPr>
        <w:t xml:space="preserve">муниципальной </w:t>
      </w:r>
      <w:r w:rsidR="002B4445" w:rsidRPr="00571A76">
        <w:rPr>
          <w:sz w:val="28"/>
          <w:szCs w:val="28"/>
        </w:rPr>
        <w:t xml:space="preserve">услуги, </w:t>
      </w:r>
      <w:r w:rsidR="00925F3D" w:rsidRPr="00571A76">
        <w:rPr>
          <w:sz w:val="28"/>
          <w:szCs w:val="28"/>
        </w:rPr>
        <w:t>является выполнение кадастровых работ в целях государственного кадастрового учёта земельн</w:t>
      </w:r>
      <w:r w:rsidR="003E1679" w:rsidRPr="00571A76">
        <w:rPr>
          <w:sz w:val="28"/>
          <w:szCs w:val="28"/>
        </w:rPr>
        <w:t>ых</w:t>
      </w:r>
      <w:r w:rsidR="00925F3D" w:rsidRPr="00571A76">
        <w:rPr>
          <w:sz w:val="28"/>
          <w:szCs w:val="28"/>
        </w:rPr>
        <w:t xml:space="preserve"> участк</w:t>
      </w:r>
      <w:r w:rsidR="003E1679" w:rsidRPr="00571A76">
        <w:rPr>
          <w:sz w:val="28"/>
          <w:szCs w:val="28"/>
        </w:rPr>
        <w:t>ов</w:t>
      </w:r>
      <w:r w:rsidR="00925F3D" w:rsidRPr="00571A76">
        <w:rPr>
          <w:sz w:val="28"/>
          <w:szCs w:val="28"/>
        </w:rPr>
        <w:t>, которы</w:t>
      </w:r>
      <w:r w:rsidR="00B337BC" w:rsidRPr="00571A76">
        <w:rPr>
          <w:sz w:val="28"/>
          <w:szCs w:val="28"/>
        </w:rPr>
        <w:t>е</w:t>
      </w:r>
      <w:r w:rsidR="00925F3D" w:rsidRPr="00571A76">
        <w:rPr>
          <w:sz w:val="28"/>
          <w:szCs w:val="28"/>
        </w:rPr>
        <w:t xml:space="preserve"> образу</w:t>
      </w:r>
      <w:r w:rsidR="00B337BC" w:rsidRPr="00571A76">
        <w:rPr>
          <w:sz w:val="28"/>
          <w:szCs w:val="28"/>
        </w:rPr>
        <w:t>ют</w:t>
      </w:r>
      <w:r w:rsidR="00925F3D" w:rsidRPr="00571A76">
        <w:rPr>
          <w:sz w:val="28"/>
          <w:szCs w:val="28"/>
        </w:rPr>
        <w:t>ся в результате перераспределения</w:t>
      </w:r>
      <w:r w:rsidR="002B4445" w:rsidRPr="00571A76">
        <w:rPr>
          <w:sz w:val="28"/>
          <w:szCs w:val="28"/>
        </w:rPr>
        <w:t>.</w:t>
      </w:r>
    </w:p>
    <w:p w:rsidR="009E4774" w:rsidRPr="00571A76" w:rsidRDefault="009E4774" w:rsidP="00D756CB">
      <w:pPr>
        <w:pStyle w:val="ConsNormal"/>
        <w:widowControl/>
        <w:spacing w:line="340" w:lineRule="exact"/>
        <w:ind w:right="0" w:firstLine="0"/>
        <w:jc w:val="center"/>
        <w:rPr>
          <w:rFonts w:ascii="Times New Roman" w:hAnsi="Times New Roman" w:cs="Times New Roman"/>
          <w:sz w:val="28"/>
          <w:szCs w:val="28"/>
        </w:rPr>
      </w:pPr>
    </w:p>
    <w:p w:rsidR="00200CB2" w:rsidRPr="00571A76" w:rsidRDefault="00A631DE" w:rsidP="00D756CB">
      <w:pPr>
        <w:widowControl w:val="0"/>
        <w:autoSpaceDE w:val="0"/>
        <w:autoSpaceDN w:val="0"/>
        <w:adjustRightInd w:val="0"/>
        <w:spacing w:line="340" w:lineRule="exact"/>
        <w:ind w:firstLine="720"/>
        <w:jc w:val="both"/>
        <w:outlineLvl w:val="2"/>
        <w:rPr>
          <w:b/>
          <w:sz w:val="28"/>
          <w:szCs w:val="28"/>
        </w:rPr>
      </w:pPr>
      <w:r w:rsidRPr="00571A76">
        <w:rPr>
          <w:b/>
          <w:sz w:val="28"/>
          <w:szCs w:val="28"/>
        </w:rPr>
        <w:t xml:space="preserve">Подраздел </w:t>
      </w:r>
      <w:r w:rsidR="00841876" w:rsidRPr="00571A76">
        <w:rPr>
          <w:b/>
          <w:sz w:val="28"/>
          <w:szCs w:val="28"/>
        </w:rPr>
        <w:t>II.XII</w:t>
      </w:r>
      <w:r w:rsidR="00200CB2" w:rsidRPr="00571A76">
        <w:rPr>
          <w:b/>
          <w:sz w:val="28"/>
          <w:szCs w:val="28"/>
        </w:rPr>
        <w:t xml:space="preserve">. </w:t>
      </w:r>
      <w:r w:rsidR="00545F57" w:rsidRPr="00571A76">
        <w:rPr>
          <w:b/>
          <w:sz w:val="28"/>
          <w:szCs w:val="28"/>
        </w:rPr>
        <w:t>Порядок</w:t>
      </w:r>
      <w:r w:rsidR="00200CB2" w:rsidRPr="00571A76">
        <w:rPr>
          <w:b/>
          <w:sz w:val="28"/>
          <w:szCs w:val="28"/>
        </w:rPr>
        <w:t xml:space="preserve">, </w:t>
      </w:r>
      <w:r w:rsidR="00545F57" w:rsidRPr="00571A76">
        <w:rPr>
          <w:b/>
          <w:sz w:val="28"/>
          <w:szCs w:val="28"/>
        </w:rPr>
        <w:t>размер</w:t>
      </w:r>
      <w:r w:rsidR="00200CB2" w:rsidRPr="00571A76">
        <w:rPr>
          <w:b/>
          <w:sz w:val="28"/>
          <w:szCs w:val="28"/>
        </w:rPr>
        <w:t xml:space="preserve"> </w:t>
      </w:r>
      <w:r w:rsidR="00545F57" w:rsidRPr="00571A76">
        <w:rPr>
          <w:b/>
          <w:sz w:val="28"/>
          <w:szCs w:val="28"/>
        </w:rPr>
        <w:t>и</w:t>
      </w:r>
      <w:r w:rsidR="00200CB2" w:rsidRPr="00571A76">
        <w:rPr>
          <w:b/>
          <w:sz w:val="28"/>
          <w:szCs w:val="28"/>
        </w:rPr>
        <w:t xml:space="preserve"> </w:t>
      </w:r>
      <w:r w:rsidR="00545F57" w:rsidRPr="00571A76">
        <w:rPr>
          <w:b/>
          <w:sz w:val="28"/>
          <w:szCs w:val="28"/>
        </w:rPr>
        <w:t>основания</w:t>
      </w:r>
      <w:r w:rsidR="00200CB2" w:rsidRPr="00571A76">
        <w:rPr>
          <w:b/>
          <w:sz w:val="28"/>
          <w:szCs w:val="28"/>
        </w:rPr>
        <w:t xml:space="preserve"> </w:t>
      </w:r>
      <w:r w:rsidR="00545F57" w:rsidRPr="00571A76">
        <w:rPr>
          <w:b/>
          <w:sz w:val="28"/>
          <w:szCs w:val="28"/>
        </w:rPr>
        <w:t>взимания</w:t>
      </w:r>
      <w:r w:rsidR="00200CB2" w:rsidRPr="00571A76">
        <w:rPr>
          <w:b/>
          <w:sz w:val="28"/>
          <w:szCs w:val="28"/>
        </w:rPr>
        <w:t xml:space="preserve"> </w:t>
      </w:r>
      <w:r w:rsidR="00545F57" w:rsidRPr="00571A76">
        <w:rPr>
          <w:b/>
          <w:sz w:val="28"/>
          <w:szCs w:val="28"/>
        </w:rPr>
        <w:br/>
        <w:t>государственной</w:t>
      </w:r>
      <w:r w:rsidR="00200CB2" w:rsidRPr="00571A76">
        <w:rPr>
          <w:b/>
          <w:sz w:val="28"/>
          <w:szCs w:val="28"/>
        </w:rPr>
        <w:t xml:space="preserve"> </w:t>
      </w:r>
      <w:r w:rsidR="00545F57" w:rsidRPr="00571A76">
        <w:rPr>
          <w:b/>
          <w:sz w:val="28"/>
          <w:szCs w:val="28"/>
        </w:rPr>
        <w:t>пошлины</w:t>
      </w:r>
      <w:r w:rsidR="00200CB2" w:rsidRPr="00571A76">
        <w:rPr>
          <w:b/>
          <w:sz w:val="28"/>
          <w:szCs w:val="28"/>
        </w:rPr>
        <w:t xml:space="preserve"> </w:t>
      </w:r>
      <w:r w:rsidR="00545F57" w:rsidRPr="00571A76">
        <w:rPr>
          <w:b/>
          <w:sz w:val="28"/>
          <w:szCs w:val="28"/>
        </w:rPr>
        <w:t>или</w:t>
      </w:r>
      <w:r w:rsidR="00200CB2" w:rsidRPr="00571A76">
        <w:rPr>
          <w:b/>
          <w:sz w:val="28"/>
          <w:szCs w:val="28"/>
        </w:rPr>
        <w:t xml:space="preserve"> </w:t>
      </w:r>
      <w:r w:rsidR="00545F57" w:rsidRPr="00571A76">
        <w:rPr>
          <w:b/>
          <w:sz w:val="28"/>
          <w:szCs w:val="28"/>
        </w:rPr>
        <w:t>иной</w:t>
      </w:r>
      <w:r w:rsidR="00200CB2" w:rsidRPr="00571A76">
        <w:rPr>
          <w:b/>
          <w:sz w:val="28"/>
          <w:szCs w:val="28"/>
        </w:rPr>
        <w:t xml:space="preserve"> </w:t>
      </w:r>
      <w:r w:rsidR="00545F57" w:rsidRPr="00571A76">
        <w:rPr>
          <w:b/>
          <w:sz w:val="28"/>
          <w:szCs w:val="28"/>
        </w:rPr>
        <w:t>платы</w:t>
      </w:r>
      <w:r w:rsidR="00200CB2" w:rsidRPr="00571A76">
        <w:rPr>
          <w:b/>
          <w:sz w:val="28"/>
          <w:szCs w:val="28"/>
        </w:rPr>
        <w:t xml:space="preserve">, </w:t>
      </w:r>
      <w:r w:rsidR="00545F57" w:rsidRPr="00571A76">
        <w:rPr>
          <w:b/>
          <w:sz w:val="28"/>
          <w:szCs w:val="28"/>
        </w:rPr>
        <w:t>взимаемой</w:t>
      </w:r>
      <w:r w:rsidR="00200CB2" w:rsidRPr="00571A76">
        <w:rPr>
          <w:b/>
          <w:sz w:val="28"/>
          <w:szCs w:val="28"/>
        </w:rPr>
        <w:t xml:space="preserve"> </w:t>
      </w:r>
      <w:r w:rsidR="00545F57" w:rsidRPr="00571A76">
        <w:rPr>
          <w:b/>
          <w:sz w:val="28"/>
          <w:szCs w:val="28"/>
        </w:rPr>
        <w:t>за</w:t>
      </w:r>
      <w:r w:rsidR="00200CB2" w:rsidRPr="00571A76">
        <w:rPr>
          <w:b/>
          <w:sz w:val="28"/>
          <w:szCs w:val="28"/>
        </w:rPr>
        <w:t xml:space="preserve"> </w:t>
      </w:r>
      <w:r w:rsidR="00545F57" w:rsidRPr="00571A76">
        <w:rPr>
          <w:b/>
          <w:sz w:val="28"/>
          <w:szCs w:val="28"/>
        </w:rPr>
        <w:t>предоставление</w:t>
      </w:r>
      <w:r w:rsidR="00200CB2" w:rsidRPr="00571A76">
        <w:rPr>
          <w:b/>
          <w:sz w:val="28"/>
          <w:szCs w:val="28"/>
        </w:rPr>
        <w:t xml:space="preserve"> </w:t>
      </w:r>
      <w:r w:rsidR="00545F57" w:rsidRPr="00571A76">
        <w:rPr>
          <w:b/>
          <w:sz w:val="28"/>
          <w:szCs w:val="28"/>
        </w:rPr>
        <w:t>муниципальной услуги</w:t>
      </w:r>
    </w:p>
    <w:p w:rsidR="002B4445" w:rsidRPr="00571A76" w:rsidRDefault="002B4445" w:rsidP="00D756CB">
      <w:pPr>
        <w:pStyle w:val="ConsNormal"/>
        <w:widowControl/>
        <w:spacing w:line="340" w:lineRule="exact"/>
        <w:ind w:right="0" w:firstLine="851"/>
        <w:jc w:val="center"/>
        <w:rPr>
          <w:rFonts w:ascii="Times New Roman" w:hAnsi="Times New Roman" w:cs="Times New Roman"/>
          <w:b/>
          <w:sz w:val="28"/>
          <w:szCs w:val="28"/>
        </w:rPr>
      </w:pPr>
    </w:p>
    <w:p w:rsidR="002B4445" w:rsidRPr="00571A76" w:rsidRDefault="00FD4BA7" w:rsidP="00D756CB">
      <w:pPr>
        <w:pStyle w:val="ConsNormal"/>
        <w:widowControl/>
        <w:spacing w:line="340" w:lineRule="exact"/>
        <w:ind w:right="0" w:firstLine="709"/>
        <w:jc w:val="both"/>
        <w:rPr>
          <w:rFonts w:ascii="Times New Roman" w:hAnsi="Times New Roman" w:cs="Times New Roman"/>
          <w:sz w:val="28"/>
          <w:szCs w:val="28"/>
        </w:rPr>
      </w:pPr>
      <w:r w:rsidRPr="00571A76">
        <w:rPr>
          <w:rFonts w:ascii="Times New Roman" w:hAnsi="Times New Roman" w:cs="Times New Roman"/>
          <w:sz w:val="28"/>
          <w:szCs w:val="28"/>
        </w:rPr>
        <w:lastRenderedPageBreak/>
        <w:t>27</w:t>
      </w:r>
      <w:r w:rsidR="00545F57" w:rsidRPr="00571A76">
        <w:rPr>
          <w:rFonts w:ascii="Times New Roman" w:hAnsi="Times New Roman" w:cs="Times New Roman"/>
          <w:sz w:val="28"/>
          <w:szCs w:val="28"/>
        </w:rPr>
        <w:t xml:space="preserve">. </w:t>
      </w:r>
      <w:r w:rsidR="002B4445" w:rsidRPr="00571A76">
        <w:rPr>
          <w:rFonts w:ascii="Times New Roman" w:hAnsi="Times New Roman" w:cs="Times New Roman"/>
          <w:sz w:val="28"/>
          <w:szCs w:val="28"/>
        </w:rPr>
        <w:t xml:space="preserve">Государственная пошлина или иная плата за предоставление </w:t>
      </w:r>
      <w:r w:rsidR="00025500" w:rsidRPr="00571A76">
        <w:rPr>
          <w:rFonts w:ascii="Times New Roman" w:hAnsi="Times New Roman" w:cs="Times New Roman"/>
          <w:sz w:val="28"/>
          <w:szCs w:val="28"/>
        </w:rPr>
        <w:t xml:space="preserve">муниципальной </w:t>
      </w:r>
      <w:r w:rsidR="002B4445" w:rsidRPr="00571A76">
        <w:rPr>
          <w:rFonts w:ascii="Times New Roman" w:hAnsi="Times New Roman" w:cs="Times New Roman"/>
          <w:sz w:val="28"/>
          <w:szCs w:val="28"/>
        </w:rPr>
        <w:t xml:space="preserve">услуги не взимается. Предоставление </w:t>
      </w:r>
      <w:r w:rsidR="00025500" w:rsidRPr="00571A76">
        <w:rPr>
          <w:rFonts w:ascii="Times New Roman" w:hAnsi="Times New Roman" w:cs="Times New Roman"/>
          <w:sz w:val="28"/>
          <w:szCs w:val="28"/>
        </w:rPr>
        <w:t xml:space="preserve">муниципальной </w:t>
      </w:r>
      <w:r w:rsidR="002B4445" w:rsidRPr="00571A76">
        <w:rPr>
          <w:rFonts w:ascii="Times New Roman" w:hAnsi="Times New Roman" w:cs="Times New Roman"/>
          <w:sz w:val="28"/>
          <w:szCs w:val="28"/>
        </w:rPr>
        <w:t>услуги осуществляется бесплатно.</w:t>
      </w:r>
    </w:p>
    <w:p w:rsidR="002F0980" w:rsidRPr="00571A76" w:rsidRDefault="002F0980" w:rsidP="00D756CB">
      <w:pPr>
        <w:pStyle w:val="ConsNormal"/>
        <w:widowControl/>
        <w:spacing w:line="340" w:lineRule="exact"/>
        <w:ind w:right="0" w:firstLine="0"/>
        <w:jc w:val="center"/>
        <w:rPr>
          <w:rFonts w:ascii="Times New Roman" w:hAnsi="Times New Roman" w:cs="Times New Roman"/>
          <w:sz w:val="28"/>
          <w:szCs w:val="28"/>
        </w:rPr>
      </w:pPr>
    </w:p>
    <w:p w:rsidR="00200CB2" w:rsidRPr="00571A76" w:rsidRDefault="00A631DE" w:rsidP="00D756CB">
      <w:pPr>
        <w:widowControl w:val="0"/>
        <w:autoSpaceDE w:val="0"/>
        <w:autoSpaceDN w:val="0"/>
        <w:adjustRightInd w:val="0"/>
        <w:spacing w:line="340" w:lineRule="exact"/>
        <w:ind w:firstLine="720"/>
        <w:jc w:val="both"/>
        <w:outlineLvl w:val="2"/>
        <w:rPr>
          <w:b/>
          <w:sz w:val="28"/>
          <w:szCs w:val="28"/>
        </w:rPr>
      </w:pPr>
      <w:r w:rsidRPr="00571A76">
        <w:rPr>
          <w:b/>
          <w:sz w:val="28"/>
          <w:szCs w:val="28"/>
        </w:rPr>
        <w:t xml:space="preserve">Подраздел </w:t>
      </w:r>
      <w:r w:rsidR="00841876" w:rsidRPr="00571A76">
        <w:rPr>
          <w:b/>
          <w:sz w:val="28"/>
          <w:szCs w:val="28"/>
        </w:rPr>
        <w:t>II.XII</w:t>
      </w:r>
      <w:r w:rsidR="00841876" w:rsidRPr="00571A76">
        <w:rPr>
          <w:b/>
          <w:sz w:val="28"/>
          <w:szCs w:val="28"/>
          <w:lang w:val="en-US"/>
        </w:rPr>
        <w:t>I</w:t>
      </w:r>
      <w:r w:rsidR="00200CB2" w:rsidRPr="00571A76">
        <w:rPr>
          <w:b/>
          <w:sz w:val="28"/>
          <w:szCs w:val="28"/>
        </w:rPr>
        <w:t>. П</w:t>
      </w:r>
      <w:r w:rsidR="00E45F71" w:rsidRPr="00571A76">
        <w:rPr>
          <w:b/>
          <w:sz w:val="28"/>
          <w:szCs w:val="28"/>
        </w:rPr>
        <w:t>орядок</w:t>
      </w:r>
      <w:r w:rsidR="00200CB2" w:rsidRPr="00571A76">
        <w:rPr>
          <w:b/>
          <w:sz w:val="28"/>
          <w:szCs w:val="28"/>
        </w:rPr>
        <w:t xml:space="preserve">, </w:t>
      </w:r>
      <w:r w:rsidR="00E45F71" w:rsidRPr="00571A76">
        <w:rPr>
          <w:b/>
          <w:sz w:val="28"/>
          <w:szCs w:val="28"/>
        </w:rPr>
        <w:t>размер</w:t>
      </w:r>
      <w:r w:rsidR="00200CB2" w:rsidRPr="00571A76">
        <w:rPr>
          <w:b/>
          <w:sz w:val="28"/>
          <w:szCs w:val="28"/>
        </w:rPr>
        <w:t xml:space="preserve"> </w:t>
      </w:r>
      <w:r w:rsidR="00E45F71" w:rsidRPr="00571A76">
        <w:rPr>
          <w:b/>
          <w:sz w:val="28"/>
          <w:szCs w:val="28"/>
        </w:rPr>
        <w:t>и</w:t>
      </w:r>
      <w:r w:rsidR="00200CB2" w:rsidRPr="00571A76">
        <w:rPr>
          <w:b/>
          <w:sz w:val="28"/>
          <w:szCs w:val="28"/>
        </w:rPr>
        <w:t xml:space="preserve"> </w:t>
      </w:r>
      <w:r w:rsidR="00E45F71" w:rsidRPr="00571A76">
        <w:rPr>
          <w:b/>
          <w:sz w:val="28"/>
          <w:szCs w:val="28"/>
        </w:rPr>
        <w:t>основания</w:t>
      </w:r>
      <w:r w:rsidR="00200CB2" w:rsidRPr="00571A76">
        <w:rPr>
          <w:b/>
          <w:sz w:val="28"/>
          <w:szCs w:val="28"/>
        </w:rPr>
        <w:t xml:space="preserve"> </w:t>
      </w:r>
      <w:r w:rsidR="00E45F71" w:rsidRPr="00571A76">
        <w:rPr>
          <w:b/>
          <w:sz w:val="28"/>
          <w:szCs w:val="28"/>
        </w:rPr>
        <w:t>взимания</w:t>
      </w:r>
      <w:r w:rsidR="00200CB2" w:rsidRPr="00571A76">
        <w:rPr>
          <w:b/>
          <w:sz w:val="28"/>
          <w:szCs w:val="28"/>
        </w:rPr>
        <w:t xml:space="preserve"> </w:t>
      </w:r>
      <w:r w:rsidR="00E45F71" w:rsidRPr="00571A76">
        <w:rPr>
          <w:b/>
          <w:sz w:val="28"/>
          <w:szCs w:val="28"/>
        </w:rPr>
        <w:t>платы</w:t>
      </w:r>
      <w:r w:rsidR="00200CB2" w:rsidRPr="00571A76">
        <w:rPr>
          <w:b/>
          <w:sz w:val="28"/>
          <w:szCs w:val="28"/>
        </w:rPr>
        <w:t xml:space="preserve"> </w:t>
      </w:r>
      <w:r w:rsidR="00E45F71" w:rsidRPr="00571A76">
        <w:rPr>
          <w:b/>
          <w:sz w:val="28"/>
          <w:szCs w:val="28"/>
        </w:rPr>
        <w:t>за</w:t>
      </w:r>
      <w:r w:rsidR="00200CB2" w:rsidRPr="00571A76">
        <w:rPr>
          <w:b/>
          <w:sz w:val="28"/>
          <w:szCs w:val="28"/>
        </w:rPr>
        <w:t xml:space="preserve"> </w:t>
      </w:r>
      <w:r w:rsidR="00E45F71" w:rsidRPr="00571A76">
        <w:rPr>
          <w:b/>
          <w:sz w:val="28"/>
          <w:szCs w:val="28"/>
        </w:rPr>
        <w:t>предоставление услуг</w:t>
      </w:r>
      <w:r w:rsidR="00200CB2" w:rsidRPr="00571A76">
        <w:rPr>
          <w:b/>
          <w:sz w:val="28"/>
          <w:szCs w:val="28"/>
        </w:rPr>
        <w:t xml:space="preserve">, </w:t>
      </w:r>
      <w:r w:rsidR="00E45F71" w:rsidRPr="00571A76">
        <w:rPr>
          <w:b/>
          <w:sz w:val="28"/>
          <w:szCs w:val="28"/>
        </w:rPr>
        <w:t>которые являются необходимыми</w:t>
      </w:r>
      <w:r w:rsidR="00200CB2" w:rsidRPr="00571A76">
        <w:rPr>
          <w:b/>
          <w:sz w:val="28"/>
          <w:szCs w:val="28"/>
        </w:rPr>
        <w:t xml:space="preserve"> </w:t>
      </w:r>
      <w:r w:rsidR="00E45F71" w:rsidRPr="00571A76">
        <w:rPr>
          <w:b/>
          <w:sz w:val="28"/>
          <w:szCs w:val="28"/>
        </w:rPr>
        <w:t>и</w:t>
      </w:r>
      <w:r w:rsidR="00200CB2" w:rsidRPr="00571A76">
        <w:rPr>
          <w:b/>
          <w:sz w:val="28"/>
          <w:szCs w:val="28"/>
        </w:rPr>
        <w:t xml:space="preserve"> </w:t>
      </w:r>
      <w:r w:rsidR="00E45F71" w:rsidRPr="00571A76">
        <w:rPr>
          <w:b/>
          <w:sz w:val="28"/>
          <w:szCs w:val="28"/>
        </w:rPr>
        <w:t>обязательными</w:t>
      </w:r>
      <w:r w:rsidR="00200CB2" w:rsidRPr="00571A76">
        <w:rPr>
          <w:b/>
          <w:sz w:val="28"/>
          <w:szCs w:val="28"/>
        </w:rPr>
        <w:t xml:space="preserve"> </w:t>
      </w:r>
      <w:r w:rsidR="00E45F71" w:rsidRPr="00571A76">
        <w:rPr>
          <w:b/>
          <w:sz w:val="28"/>
          <w:szCs w:val="28"/>
        </w:rPr>
        <w:t>для</w:t>
      </w:r>
      <w:r w:rsidR="00200CB2" w:rsidRPr="00571A76">
        <w:rPr>
          <w:b/>
          <w:sz w:val="28"/>
          <w:szCs w:val="28"/>
        </w:rPr>
        <w:t xml:space="preserve"> </w:t>
      </w:r>
      <w:r w:rsidR="00E45F71" w:rsidRPr="00571A76">
        <w:rPr>
          <w:b/>
          <w:sz w:val="28"/>
          <w:szCs w:val="28"/>
        </w:rPr>
        <w:t>предоставления</w:t>
      </w:r>
      <w:r w:rsidR="00200CB2" w:rsidRPr="00571A76">
        <w:rPr>
          <w:b/>
          <w:sz w:val="28"/>
          <w:szCs w:val="28"/>
        </w:rPr>
        <w:t xml:space="preserve"> </w:t>
      </w:r>
      <w:r w:rsidR="00E45F71" w:rsidRPr="00571A76">
        <w:rPr>
          <w:b/>
          <w:sz w:val="28"/>
          <w:szCs w:val="28"/>
        </w:rPr>
        <w:t>муниципальной услуги</w:t>
      </w:r>
      <w:r w:rsidR="00200CB2" w:rsidRPr="00571A76">
        <w:rPr>
          <w:b/>
          <w:sz w:val="28"/>
          <w:szCs w:val="28"/>
        </w:rPr>
        <w:t xml:space="preserve">, </w:t>
      </w:r>
      <w:r w:rsidR="00E45F71" w:rsidRPr="00571A76">
        <w:rPr>
          <w:b/>
          <w:sz w:val="28"/>
          <w:szCs w:val="28"/>
        </w:rPr>
        <w:t>включая</w:t>
      </w:r>
      <w:r w:rsidR="00200CB2" w:rsidRPr="00571A76">
        <w:rPr>
          <w:b/>
          <w:sz w:val="28"/>
          <w:szCs w:val="28"/>
        </w:rPr>
        <w:t xml:space="preserve"> </w:t>
      </w:r>
      <w:r w:rsidR="00E45F71" w:rsidRPr="00571A76">
        <w:rPr>
          <w:b/>
          <w:sz w:val="28"/>
          <w:szCs w:val="28"/>
        </w:rPr>
        <w:t>информацию</w:t>
      </w:r>
      <w:r w:rsidR="00200CB2" w:rsidRPr="00571A76">
        <w:rPr>
          <w:b/>
          <w:sz w:val="28"/>
          <w:szCs w:val="28"/>
        </w:rPr>
        <w:t xml:space="preserve"> </w:t>
      </w:r>
      <w:r w:rsidR="00C5067E" w:rsidRPr="00571A76">
        <w:rPr>
          <w:b/>
          <w:sz w:val="28"/>
          <w:szCs w:val="28"/>
        </w:rPr>
        <w:t xml:space="preserve">о </w:t>
      </w:r>
      <w:r w:rsidR="00E45F71" w:rsidRPr="00571A76">
        <w:rPr>
          <w:b/>
          <w:sz w:val="28"/>
          <w:szCs w:val="28"/>
        </w:rPr>
        <w:t>методике</w:t>
      </w:r>
      <w:r w:rsidR="00200CB2" w:rsidRPr="00571A76">
        <w:rPr>
          <w:b/>
          <w:sz w:val="28"/>
          <w:szCs w:val="28"/>
        </w:rPr>
        <w:t xml:space="preserve"> </w:t>
      </w:r>
      <w:r w:rsidR="00E33BF3" w:rsidRPr="00571A76">
        <w:rPr>
          <w:b/>
          <w:sz w:val="28"/>
          <w:szCs w:val="28"/>
        </w:rPr>
        <w:t>расчё</w:t>
      </w:r>
      <w:r w:rsidR="00E45F71" w:rsidRPr="00571A76">
        <w:rPr>
          <w:b/>
          <w:sz w:val="28"/>
          <w:szCs w:val="28"/>
        </w:rPr>
        <w:t>та размера</w:t>
      </w:r>
      <w:r w:rsidR="00200CB2" w:rsidRPr="00571A76">
        <w:rPr>
          <w:b/>
          <w:sz w:val="28"/>
          <w:szCs w:val="28"/>
        </w:rPr>
        <w:t xml:space="preserve"> </w:t>
      </w:r>
      <w:r w:rsidR="00E45F71" w:rsidRPr="00571A76">
        <w:rPr>
          <w:b/>
          <w:sz w:val="28"/>
          <w:szCs w:val="28"/>
        </w:rPr>
        <w:t>такой платы</w:t>
      </w:r>
    </w:p>
    <w:p w:rsidR="002B4445" w:rsidRPr="00571A76" w:rsidRDefault="002B4445" w:rsidP="00D756CB">
      <w:pPr>
        <w:pStyle w:val="ConsNormal"/>
        <w:widowControl/>
        <w:spacing w:line="340" w:lineRule="exact"/>
        <w:ind w:right="0" w:firstLine="851"/>
        <w:jc w:val="center"/>
        <w:rPr>
          <w:rFonts w:ascii="Times New Roman" w:hAnsi="Times New Roman" w:cs="Times New Roman"/>
          <w:b/>
          <w:sz w:val="28"/>
          <w:szCs w:val="28"/>
        </w:rPr>
      </w:pPr>
    </w:p>
    <w:p w:rsidR="002B4445" w:rsidRPr="00571A76" w:rsidRDefault="00FD4BA7" w:rsidP="00D756CB">
      <w:pPr>
        <w:pStyle w:val="ConsPlusNormal"/>
        <w:spacing w:line="340" w:lineRule="exact"/>
        <w:ind w:firstLine="709"/>
        <w:jc w:val="both"/>
        <w:rPr>
          <w:rFonts w:ascii="Times New Roman" w:hAnsi="Times New Roman" w:cs="Times New Roman"/>
          <w:sz w:val="28"/>
          <w:szCs w:val="28"/>
        </w:rPr>
      </w:pPr>
      <w:r w:rsidRPr="00571A76">
        <w:rPr>
          <w:rFonts w:ascii="Times New Roman" w:hAnsi="Times New Roman" w:cs="Times New Roman"/>
          <w:sz w:val="28"/>
          <w:szCs w:val="28"/>
        </w:rPr>
        <w:t>28</w:t>
      </w:r>
      <w:r w:rsidR="008E04E8" w:rsidRPr="00571A76">
        <w:rPr>
          <w:rFonts w:ascii="Times New Roman" w:hAnsi="Times New Roman" w:cs="Times New Roman"/>
          <w:sz w:val="28"/>
          <w:szCs w:val="28"/>
        </w:rPr>
        <w:t xml:space="preserve">. </w:t>
      </w:r>
      <w:r w:rsidR="002B4445" w:rsidRPr="00571A76">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571A76">
        <w:rPr>
          <w:rFonts w:ascii="Times New Roman" w:hAnsi="Times New Roman" w:cs="Times New Roman"/>
          <w:sz w:val="28"/>
          <w:szCs w:val="28"/>
        </w:rPr>
        <w:t xml:space="preserve">муниципальной </w:t>
      </w:r>
      <w:r w:rsidR="000B33D0" w:rsidRPr="00571A76">
        <w:rPr>
          <w:rFonts w:ascii="Times New Roman" w:hAnsi="Times New Roman" w:cs="Times New Roman"/>
          <w:sz w:val="28"/>
          <w:szCs w:val="28"/>
        </w:rPr>
        <w:t>услуги</w:t>
      </w:r>
      <w:r w:rsidR="003E1679" w:rsidRPr="00571A76">
        <w:rPr>
          <w:rFonts w:ascii="Times New Roman" w:hAnsi="Times New Roman" w:cs="Times New Roman"/>
          <w:sz w:val="28"/>
          <w:szCs w:val="28"/>
        </w:rPr>
        <w:t>,</w:t>
      </w:r>
      <w:r w:rsidR="000B33D0" w:rsidRPr="00571A76">
        <w:rPr>
          <w:rFonts w:ascii="Times New Roman" w:hAnsi="Times New Roman" w:cs="Times New Roman"/>
          <w:sz w:val="28"/>
          <w:szCs w:val="28"/>
        </w:rPr>
        <w:t xml:space="preserve"> </w:t>
      </w:r>
      <w:r w:rsidR="00925F3D" w:rsidRPr="00571A76">
        <w:rPr>
          <w:rFonts w:ascii="Times New Roman" w:hAnsi="Times New Roman" w:cs="Times New Roman"/>
          <w:sz w:val="28"/>
          <w:szCs w:val="28"/>
        </w:rPr>
        <w:t>осуществляется в соответствии с действующим законодательством</w:t>
      </w:r>
      <w:r w:rsidR="002B4445" w:rsidRPr="00571A76">
        <w:rPr>
          <w:rFonts w:ascii="Times New Roman" w:hAnsi="Times New Roman" w:cs="Times New Roman"/>
          <w:sz w:val="28"/>
          <w:szCs w:val="28"/>
        </w:rPr>
        <w:t>.</w:t>
      </w:r>
    </w:p>
    <w:p w:rsidR="00B145AB" w:rsidRPr="00571A76" w:rsidRDefault="00B145AB" w:rsidP="00D756CB">
      <w:pPr>
        <w:autoSpaceDE w:val="0"/>
        <w:autoSpaceDN w:val="0"/>
        <w:adjustRightInd w:val="0"/>
        <w:spacing w:line="340" w:lineRule="exact"/>
        <w:outlineLvl w:val="1"/>
        <w:rPr>
          <w:sz w:val="28"/>
          <w:szCs w:val="28"/>
        </w:rPr>
      </w:pPr>
    </w:p>
    <w:p w:rsidR="00200CB2" w:rsidRPr="00571A76" w:rsidRDefault="00A631DE" w:rsidP="00D756CB">
      <w:pPr>
        <w:widowControl w:val="0"/>
        <w:autoSpaceDE w:val="0"/>
        <w:autoSpaceDN w:val="0"/>
        <w:adjustRightInd w:val="0"/>
        <w:spacing w:line="340" w:lineRule="exact"/>
        <w:ind w:firstLine="720"/>
        <w:jc w:val="both"/>
        <w:outlineLvl w:val="2"/>
        <w:rPr>
          <w:b/>
          <w:spacing w:val="-6"/>
          <w:sz w:val="28"/>
          <w:szCs w:val="28"/>
        </w:rPr>
      </w:pPr>
      <w:r w:rsidRPr="00571A76">
        <w:rPr>
          <w:b/>
          <w:spacing w:val="-6"/>
          <w:sz w:val="28"/>
          <w:szCs w:val="28"/>
        </w:rPr>
        <w:t xml:space="preserve">Подраздел </w:t>
      </w:r>
      <w:r w:rsidR="00841876" w:rsidRPr="00571A76">
        <w:rPr>
          <w:b/>
          <w:spacing w:val="-6"/>
          <w:sz w:val="28"/>
          <w:szCs w:val="28"/>
        </w:rPr>
        <w:t>II.XIV</w:t>
      </w:r>
      <w:r w:rsidR="00200CB2" w:rsidRPr="00571A76">
        <w:rPr>
          <w:b/>
          <w:spacing w:val="-6"/>
          <w:sz w:val="28"/>
          <w:szCs w:val="28"/>
        </w:rPr>
        <w:t xml:space="preserve">. </w:t>
      </w:r>
      <w:r w:rsidR="008E04E8" w:rsidRPr="00571A76">
        <w:rPr>
          <w:b/>
          <w:spacing w:val="-6"/>
          <w:sz w:val="28"/>
          <w:szCs w:val="28"/>
        </w:rPr>
        <w:t>Максимальный</w:t>
      </w:r>
      <w:r w:rsidR="00200CB2" w:rsidRPr="00571A76">
        <w:rPr>
          <w:b/>
          <w:spacing w:val="-6"/>
          <w:sz w:val="28"/>
          <w:szCs w:val="28"/>
        </w:rPr>
        <w:t xml:space="preserve"> </w:t>
      </w:r>
      <w:r w:rsidR="008E04E8" w:rsidRPr="00571A76">
        <w:rPr>
          <w:b/>
          <w:spacing w:val="-6"/>
          <w:sz w:val="28"/>
          <w:szCs w:val="28"/>
        </w:rPr>
        <w:t>срок</w:t>
      </w:r>
      <w:r w:rsidR="00200CB2" w:rsidRPr="00571A76">
        <w:rPr>
          <w:b/>
          <w:spacing w:val="-6"/>
          <w:sz w:val="28"/>
          <w:szCs w:val="28"/>
        </w:rPr>
        <w:t xml:space="preserve"> </w:t>
      </w:r>
      <w:r w:rsidR="008E04E8" w:rsidRPr="00571A76">
        <w:rPr>
          <w:b/>
          <w:spacing w:val="-6"/>
          <w:sz w:val="28"/>
          <w:szCs w:val="28"/>
        </w:rPr>
        <w:t>ожидания</w:t>
      </w:r>
      <w:r w:rsidR="00200CB2" w:rsidRPr="00571A76">
        <w:rPr>
          <w:b/>
          <w:spacing w:val="-6"/>
          <w:sz w:val="28"/>
          <w:szCs w:val="28"/>
        </w:rPr>
        <w:t xml:space="preserve"> </w:t>
      </w:r>
      <w:r w:rsidR="008E04E8" w:rsidRPr="00571A76">
        <w:rPr>
          <w:b/>
          <w:spacing w:val="-6"/>
          <w:sz w:val="28"/>
          <w:szCs w:val="28"/>
        </w:rPr>
        <w:t>в</w:t>
      </w:r>
      <w:r w:rsidR="00200CB2" w:rsidRPr="00571A76">
        <w:rPr>
          <w:b/>
          <w:spacing w:val="-6"/>
          <w:sz w:val="28"/>
          <w:szCs w:val="28"/>
        </w:rPr>
        <w:t xml:space="preserve"> </w:t>
      </w:r>
      <w:r w:rsidR="008E04E8" w:rsidRPr="00571A76">
        <w:rPr>
          <w:b/>
          <w:spacing w:val="-6"/>
          <w:sz w:val="28"/>
          <w:szCs w:val="28"/>
        </w:rPr>
        <w:t>очереди</w:t>
      </w:r>
      <w:r w:rsidR="00200CB2" w:rsidRPr="00571A76">
        <w:rPr>
          <w:b/>
          <w:spacing w:val="-6"/>
          <w:sz w:val="28"/>
          <w:szCs w:val="28"/>
        </w:rPr>
        <w:t xml:space="preserve"> </w:t>
      </w:r>
      <w:r w:rsidR="008E04E8" w:rsidRPr="00571A76">
        <w:rPr>
          <w:b/>
          <w:spacing w:val="-6"/>
          <w:sz w:val="28"/>
          <w:szCs w:val="28"/>
        </w:rPr>
        <w:t>при</w:t>
      </w:r>
      <w:r w:rsidR="00200CB2" w:rsidRPr="00571A76">
        <w:rPr>
          <w:b/>
          <w:spacing w:val="-6"/>
          <w:sz w:val="28"/>
          <w:szCs w:val="28"/>
        </w:rPr>
        <w:t xml:space="preserve"> </w:t>
      </w:r>
      <w:r w:rsidR="008E04E8" w:rsidRPr="00571A76">
        <w:rPr>
          <w:b/>
          <w:spacing w:val="-6"/>
          <w:sz w:val="28"/>
          <w:szCs w:val="28"/>
        </w:rPr>
        <w:t>подаче</w:t>
      </w:r>
      <w:r w:rsidR="00200CB2" w:rsidRPr="00571A76">
        <w:rPr>
          <w:b/>
          <w:spacing w:val="-6"/>
          <w:sz w:val="28"/>
          <w:szCs w:val="28"/>
        </w:rPr>
        <w:t xml:space="preserve"> </w:t>
      </w:r>
      <w:r w:rsidR="008E04E8" w:rsidRPr="00571A76">
        <w:rPr>
          <w:b/>
          <w:spacing w:val="-6"/>
          <w:sz w:val="28"/>
          <w:szCs w:val="28"/>
        </w:rPr>
        <w:t>запроса</w:t>
      </w:r>
      <w:r w:rsidR="00200CB2" w:rsidRPr="00571A76">
        <w:rPr>
          <w:b/>
          <w:spacing w:val="-6"/>
          <w:sz w:val="28"/>
          <w:szCs w:val="28"/>
        </w:rPr>
        <w:t xml:space="preserve"> </w:t>
      </w:r>
      <w:r w:rsidR="008E04E8" w:rsidRPr="00571A76">
        <w:rPr>
          <w:b/>
          <w:spacing w:val="-6"/>
          <w:sz w:val="28"/>
          <w:szCs w:val="28"/>
        </w:rPr>
        <w:t>о</w:t>
      </w:r>
      <w:r w:rsidR="00200CB2" w:rsidRPr="00571A76">
        <w:rPr>
          <w:b/>
          <w:spacing w:val="-6"/>
          <w:sz w:val="28"/>
          <w:szCs w:val="28"/>
        </w:rPr>
        <w:t xml:space="preserve"> </w:t>
      </w:r>
      <w:r w:rsidR="008E04E8" w:rsidRPr="00571A76">
        <w:rPr>
          <w:b/>
          <w:spacing w:val="-6"/>
          <w:sz w:val="28"/>
          <w:szCs w:val="28"/>
        </w:rPr>
        <w:t>предоставлении</w:t>
      </w:r>
      <w:r w:rsidR="00200CB2" w:rsidRPr="00571A76">
        <w:rPr>
          <w:b/>
          <w:spacing w:val="-6"/>
          <w:sz w:val="28"/>
          <w:szCs w:val="28"/>
        </w:rPr>
        <w:t xml:space="preserve"> </w:t>
      </w:r>
      <w:r w:rsidR="008E04E8" w:rsidRPr="00571A76">
        <w:rPr>
          <w:b/>
          <w:spacing w:val="-6"/>
          <w:sz w:val="28"/>
          <w:szCs w:val="28"/>
        </w:rPr>
        <w:t>муниципальной</w:t>
      </w:r>
      <w:r w:rsidR="00200CB2" w:rsidRPr="00571A76">
        <w:rPr>
          <w:b/>
          <w:spacing w:val="-6"/>
          <w:sz w:val="28"/>
          <w:szCs w:val="28"/>
        </w:rPr>
        <w:t xml:space="preserve"> </w:t>
      </w:r>
      <w:r w:rsidR="008E04E8" w:rsidRPr="00571A76">
        <w:rPr>
          <w:b/>
          <w:spacing w:val="-6"/>
          <w:sz w:val="28"/>
          <w:szCs w:val="28"/>
        </w:rPr>
        <w:t>услуги</w:t>
      </w:r>
      <w:r w:rsidR="00200CB2" w:rsidRPr="00571A76">
        <w:rPr>
          <w:b/>
          <w:spacing w:val="-6"/>
          <w:sz w:val="28"/>
          <w:szCs w:val="28"/>
        </w:rPr>
        <w:t xml:space="preserve">, </w:t>
      </w:r>
      <w:r w:rsidR="008E04E8" w:rsidRPr="00571A76">
        <w:rPr>
          <w:b/>
          <w:spacing w:val="-6"/>
          <w:sz w:val="28"/>
          <w:szCs w:val="28"/>
        </w:rPr>
        <w:t>услуги</w:t>
      </w:r>
      <w:r w:rsidR="00200CB2" w:rsidRPr="00571A76">
        <w:rPr>
          <w:b/>
          <w:spacing w:val="-6"/>
          <w:sz w:val="28"/>
          <w:szCs w:val="28"/>
        </w:rPr>
        <w:t xml:space="preserve">, </w:t>
      </w:r>
      <w:r w:rsidR="008E04E8" w:rsidRPr="00571A76">
        <w:rPr>
          <w:b/>
          <w:spacing w:val="-6"/>
          <w:sz w:val="28"/>
          <w:szCs w:val="28"/>
        </w:rPr>
        <w:t>предоставляемой</w:t>
      </w:r>
      <w:r w:rsidR="00200CB2" w:rsidRPr="00571A76">
        <w:rPr>
          <w:b/>
          <w:spacing w:val="-6"/>
          <w:sz w:val="28"/>
          <w:szCs w:val="28"/>
        </w:rPr>
        <w:t xml:space="preserve"> </w:t>
      </w:r>
      <w:r w:rsidR="008E04E8" w:rsidRPr="00571A76">
        <w:rPr>
          <w:b/>
          <w:spacing w:val="-6"/>
          <w:sz w:val="28"/>
          <w:szCs w:val="28"/>
        </w:rPr>
        <w:t>организацией</w:t>
      </w:r>
      <w:r w:rsidR="00200CB2" w:rsidRPr="00571A76">
        <w:rPr>
          <w:b/>
          <w:spacing w:val="-6"/>
          <w:sz w:val="28"/>
          <w:szCs w:val="28"/>
        </w:rPr>
        <w:t xml:space="preserve">, </w:t>
      </w:r>
      <w:r w:rsidR="008E04E8" w:rsidRPr="00571A76">
        <w:rPr>
          <w:b/>
          <w:spacing w:val="-6"/>
          <w:sz w:val="28"/>
          <w:szCs w:val="28"/>
        </w:rPr>
        <w:t>участвующей</w:t>
      </w:r>
      <w:r w:rsidR="00200CB2" w:rsidRPr="00571A76">
        <w:rPr>
          <w:b/>
          <w:spacing w:val="-6"/>
          <w:sz w:val="28"/>
          <w:szCs w:val="28"/>
        </w:rPr>
        <w:t xml:space="preserve"> </w:t>
      </w:r>
      <w:r w:rsidR="008E04E8" w:rsidRPr="00571A76">
        <w:rPr>
          <w:b/>
          <w:spacing w:val="-6"/>
          <w:sz w:val="28"/>
          <w:szCs w:val="28"/>
        </w:rPr>
        <w:t>в</w:t>
      </w:r>
      <w:r w:rsidR="00200CB2" w:rsidRPr="00571A76">
        <w:rPr>
          <w:b/>
          <w:spacing w:val="-6"/>
          <w:sz w:val="28"/>
          <w:szCs w:val="28"/>
        </w:rPr>
        <w:t xml:space="preserve"> </w:t>
      </w:r>
      <w:r w:rsidR="008E04E8" w:rsidRPr="00571A76">
        <w:rPr>
          <w:b/>
          <w:spacing w:val="-6"/>
          <w:sz w:val="28"/>
          <w:szCs w:val="28"/>
        </w:rPr>
        <w:t>предоставлении</w:t>
      </w:r>
      <w:r w:rsidR="00200CB2" w:rsidRPr="00571A76">
        <w:rPr>
          <w:b/>
          <w:spacing w:val="-6"/>
          <w:sz w:val="28"/>
          <w:szCs w:val="28"/>
        </w:rPr>
        <w:t xml:space="preserve"> </w:t>
      </w:r>
      <w:r w:rsidR="008E04E8" w:rsidRPr="00571A76">
        <w:rPr>
          <w:b/>
          <w:spacing w:val="-6"/>
          <w:sz w:val="28"/>
          <w:szCs w:val="28"/>
        </w:rPr>
        <w:t>муниципальной</w:t>
      </w:r>
      <w:r w:rsidR="00200CB2" w:rsidRPr="00571A76">
        <w:rPr>
          <w:b/>
          <w:spacing w:val="-6"/>
          <w:sz w:val="28"/>
          <w:szCs w:val="28"/>
        </w:rPr>
        <w:t xml:space="preserve"> </w:t>
      </w:r>
      <w:r w:rsidR="008E04E8" w:rsidRPr="00571A76">
        <w:rPr>
          <w:b/>
          <w:spacing w:val="-6"/>
          <w:sz w:val="28"/>
          <w:szCs w:val="28"/>
        </w:rPr>
        <w:t>услуги</w:t>
      </w:r>
      <w:r w:rsidR="00200CB2" w:rsidRPr="00571A76">
        <w:rPr>
          <w:b/>
          <w:spacing w:val="-6"/>
          <w:sz w:val="28"/>
          <w:szCs w:val="28"/>
        </w:rPr>
        <w:t xml:space="preserve">, </w:t>
      </w:r>
      <w:r w:rsidR="008E04E8" w:rsidRPr="00571A76">
        <w:rPr>
          <w:b/>
          <w:spacing w:val="-6"/>
          <w:sz w:val="28"/>
          <w:szCs w:val="28"/>
        </w:rPr>
        <w:t>и при</w:t>
      </w:r>
      <w:r w:rsidR="00200CB2" w:rsidRPr="00571A76">
        <w:rPr>
          <w:b/>
          <w:spacing w:val="-6"/>
          <w:sz w:val="28"/>
          <w:szCs w:val="28"/>
        </w:rPr>
        <w:t xml:space="preserve"> </w:t>
      </w:r>
      <w:r w:rsidR="008E04E8" w:rsidRPr="00571A76">
        <w:rPr>
          <w:b/>
          <w:spacing w:val="-6"/>
          <w:sz w:val="28"/>
          <w:szCs w:val="28"/>
        </w:rPr>
        <w:t>получении</w:t>
      </w:r>
      <w:r w:rsidR="00200CB2" w:rsidRPr="00571A76">
        <w:rPr>
          <w:b/>
          <w:spacing w:val="-6"/>
          <w:sz w:val="28"/>
          <w:szCs w:val="28"/>
        </w:rPr>
        <w:t xml:space="preserve"> </w:t>
      </w:r>
      <w:r w:rsidR="008E04E8" w:rsidRPr="00571A76">
        <w:rPr>
          <w:b/>
          <w:spacing w:val="-6"/>
          <w:sz w:val="28"/>
          <w:szCs w:val="28"/>
        </w:rPr>
        <w:t>результата</w:t>
      </w:r>
      <w:r w:rsidR="00200CB2" w:rsidRPr="00571A76">
        <w:rPr>
          <w:b/>
          <w:spacing w:val="-6"/>
          <w:sz w:val="28"/>
          <w:szCs w:val="28"/>
        </w:rPr>
        <w:t xml:space="preserve"> </w:t>
      </w:r>
      <w:r w:rsidR="008E04E8" w:rsidRPr="00571A76">
        <w:rPr>
          <w:b/>
          <w:spacing w:val="-6"/>
          <w:sz w:val="28"/>
          <w:szCs w:val="28"/>
        </w:rPr>
        <w:t>предоставления таких</w:t>
      </w:r>
      <w:r w:rsidR="00200CB2" w:rsidRPr="00571A76">
        <w:rPr>
          <w:b/>
          <w:spacing w:val="-6"/>
          <w:sz w:val="28"/>
          <w:szCs w:val="28"/>
        </w:rPr>
        <w:t xml:space="preserve"> </w:t>
      </w:r>
      <w:r w:rsidR="008E04E8" w:rsidRPr="00571A76">
        <w:rPr>
          <w:b/>
          <w:spacing w:val="-6"/>
          <w:sz w:val="28"/>
          <w:szCs w:val="28"/>
        </w:rPr>
        <w:t>услуг</w:t>
      </w:r>
    </w:p>
    <w:p w:rsidR="002B4445" w:rsidRPr="00571A76" w:rsidRDefault="002B4445" w:rsidP="002B4445">
      <w:pPr>
        <w:autoSpaceDE w:val="0"/>
        <w:autoSpaceDN w:val="0"/>
        <w:adjustRightInd w:val="0"/>
        <w:ind w:firstLine="851"/>
        <w:jc w:val="center"/>
        <w:outlineLvl w:val="1"/>
        <w:rPr>
          <w:b/>
          <w:sz w:val="28"/>
          <w:szCs w:val="28"/>
        </w:rPr>
      </w:pPr>
    </w:p>
    <w:p w:rsidR="002B4445" w:rsidRPr="00571A76" w:rsidRDefault="00FD4BA7" w:rsidP="00E66937">
      <w:pPr>
        <w:autoSpaceDE w:val="0"/>
        <w:autoSpaceDN w:val="0"/>
        <w:adjustRightInd w:val="0"/>
        <w:ind w:firstLine="709"/>
        <w:jc w:val="both"/>
        <w:outlineLvl w:val="1"/>
        <w:rPr>
          <w:sz w:val="28"/>
          <w:szCs w:val="28"/>
        </w:rPr>
      </w:pPr>
      <w:r w:rsidRPr="00571A76">
        <w:rPr>
          <w:sz w:val="28"/>
          <w:szCs w:val="28"/>
        </w:rPr>
        <w:t>29</w:t>
      </w:r>
      <w:r w:rsidR="008E04E8" w:rsidRPr="00571A76">
        <w:rPr>
          <w:sz w:val="28"/>
          <w:szCs w:val="28"/>
        </w:rPr>
        <w:t xml:space="preserve">. </w:t>
      </w:r>
      <w:r w:rsidR="002B4445" w:rsidRPr="00571A76">
        <w:rPr>
          <w:sz w:val="28"/>
          <w:szCs w:val="28"/>
        </w:rPr>
        <w:t xml:space="preserve">Срок ожидания в очереди при подаче заявления о предоставлении </w:t>
      </w:r>
      <w:r w:rsidR="00145C73" w:rsidRPr="00571A76">
        <w:rPr>
          <w:sz w:val="28"/>
          <w:szCs w:val="28"/>
        </w:rPr>
        <w:t xml:space="preserve">муниципальной </w:t>
      </w:r>
      <w:r w:rsidR="002B4445" w:rsidRPr="00571A76">
        <w:rPr>
          <w:sz w:val="28"/>
          <w:szCs w:val="28"/>
        </w:rPr>
        <w:t xml:space="preserve">услуги и документов, </w:t>
      </w:r>
      <w:r w:rsidR="00925F3D" w:rsidRPr="00571A76">
        <w:rPr>
          <w:sz w:val="28"/>
          <w:szCs w:val="28"/>
        </w:rPr>
        <w:t>предусмотренных</w:t>
      </w:r>
      <w:r w:rsidR="00946C1A" w:rsidRPr="00571A76">
        <w:rPr>
          <w:sz w:val="28"/>
          <w:szCs w:val="28"/>
        </w:rPr>
        <w:t xml:space="preserve"> </w:t>
      </w:r>
      <w:r w:rsidR="00925F3D" w:rsidRPr="00571A76">
        <w:rPr>
          <w:sz w:val="28"/>
          <w:szCs w:val="28"/>
        </w:rPr>
        <w:t>Регламентом</w:t>
      </w:r>
      <w:r w:rsidR="002B4445" w:rsidRPr="00571A76">
        <w:rPr>
          <w:sz w:val="28"/>
          <w:szCs w:val="28"/>
        </w:rPr>
        <w:t xml:space="preserve">, а также при получении результата предоставления </w:t>
      </w:r>
      <w:r w:rsidR="002255A3" w:rsidRPr="00571A76">
        <w:rPr>
          <w:sz w:val="28"/>
          <w:szCs w:val="28"/>
        </w:rPr>
        <w:t xml:space="preserve">муниципальной </w:t>
      </w:r>
      <w:r w:rsidR="002B4445" w:rsidRPr="00571A76">
        <w:rPr>
          <w:sz w:val="28"/>
          <w:szCs w:val="28"/>
        </w:rPr>
        <w:t>услуги на ли</w:t>
      </w:r>
      <w:r w:rsidR="00E33BF3" w:rsidRPr="00571A76">
        <w:rPr>
          <w:sz w:val="28"/>
          <w:szCs w:val="28"/>
        </w:rPr>
        <w:t>чном приё</w:t>
      </w:r>
      <w:r w:rsidR="002B4445" w:rsidRPr="00571A76">
        <w:rPr>
          <w:sz w:val="28"/>
          <w:szCs w:val="28"/>
        </w:rPr>
        <w:t>ме не должен превышать 15 минут.</w:t>
      </w:r>
    </w:p>
    <w:p w:rsidR="002B4445" w:rsidRPr="00571A76" w:rsidRDefault="002B4445" w:rsidP="002B4445">
      <w:pPr>
        <w:autoSpaceDE w:val="0"/>
        <w:autoSpaceDN w:val="0"/>
        <w:adjustRightInd w:val="0"/>
        <w:jc w:val="center"/>
        <w:outlineLvl w:val="1"/>
        <w:rPr>
          <w:b/>
          <w:sz w:val="28"/>
          <w:szCs w:val="28"/>
        </w:rPr>
      </w:pPr>
    </w:p>
    <w:p w:rsidR="00200CB2" w:rsidRPr="00571A76" w:rsidRDefault="00A631DE" w:rsidP="008E04E8">
      <w:pPr>
        <w:widowControl w:val="0"/>
        <w:autoSpaceDE w:val="0"/>
        <w:autoSpaceDN w:val="0"/>
        <w:adjustRightInd w:val="0"/>
        <w:ind w:firstLine="720"/>
        <w:jc w:val="both"/>
        <w:outlineLvl w:val="2"/>
        <w:rPr>
          <w:sz w:val="28"/>
          <w:szCs w:val="28"/>
        </w:rPr>
      </w:pPr>
      <w:r w:rsidRPr="00571A76">
        <w:rPr>
          <w:b/>
          <w:sz w:val="28"/>
          <w:szCs w:val="28"/>
        </w:rPr>
        <w:t xml:space="preserve">Подраздел </w:t>
      </w:r>
      <w:r w:rsidR="00841876" w:rsidRPr="00571A76">
        <w:rPr>
          <w:b/>
          <w:sz w:val="28"/>
          <w:szCs w:val="28"/>
        </w:rPr>
        <w:t>II.XV</w:t>
      </w:r>
      <w:r w:rsidR="00200CB2" w:rsidRPr="00571A76">
        <w:rPr>
          <w:b/>
          <w:sz w:val="28"/>
          <w:szCs w:val="28"/>
        </w:rPr>
        <w:t xml:space="preserve">. </w:t>
      </w:r>
      <w:r w:rsidR="008E04E8" w:rsidRPr="00571A76">
        <w:rPr>
          <w:b/>
          <w:sz w:val="28"/>
          <w:szCs w:val="28"/>
        </w:rPr>
        <w:t>Срок</w:t>
      </w:r>
      <w:r w:rsidR="00200CB2" w:rsidRPr="00571A76">
        <w:rPr>
          <w:b/>
          <w:sz w:val="28"/>
          <w:szCs w:val="28"/>
        </w:rPr>
        <w:t xml:space="preserve"> </w:t>
      </w:r>
      <w:r w:rsidR="008E04E8" w:rsidRPr="00571A76">
        <w:rPr>
          <w:b/>
          <w:sz w:val="28"/>
          <w:szCs w:val="28"/>
        </w:rPr>
        <w:t>и</w:t>
      </w:r>
      <w:r w:rsidR="00200CB2" w:rsidRPr="00571A76">
        <w:rPr>
          <w:b/>
          <w:sz w:val="28"/>
          <w:szCs w:val="28"/>
        </w:rPr>
        <w:t xml:space="preserve"> </w:t>
      </w:r>
      <w:r w:rsidR="008E04E8" w:rsidRPr="00571A76">
        <w:rPr>
          <w:b/>
          <w:sz w:val="28"/>
          <w:szCs w:val="28"/>
        </w:rPr>
        <w:t>порядок</w:t>
      </w:r>
      <w:r w:rsidR="00200CB2" w:rsidRPr="00571A76">
        <w:rPr>
          <w:b/>
          <w:sz w:val="28"/>
          <w:szCs w:val="28"/>
        </w:rPr>
        <w:t xml:space="preserve"> </w:t>
      </w:r>
      <w:r w:rsidR="00FC742D" w:rsidRPr="00571A76">
        <w:rPr>
          <w:b/>
          <w:sz w:val="28"/>
          <w:szCs w:val="28"/>
        </w:rPr>
        <w:t>регистрации</w:t>
      </w:r>
      <w:r w:rsidR="00200CB2" w:rsidRPr="00571A76">
        <w:rPr>
          <w:b/>
          <w:sz w:val="28"/>
          <w:szCs w:val="28"/>
        </w:rPr>
        <w:t xml:space="preserve"> </w:t>
      </w:r>
      <w:r w:rsidR="00FC742D" w:rsidRPr="00571A76">
        <w:rPr>
          <w:b/>
          <w:sz w:val="28"/>
          <w:szCs w:val="28"/>
        </w:rPr>
        <w:t>запроса заявителя</w:t>
      </w:r>
      <w:r w:rsidR="00200CB2" w:rsidRPr="00571A76">
        <w:rPr>
          <w:b/>
          <w:sz w:val="28"/>
          <w:szCs w:val="28"/>
        </w:rPr>
        <w:t xml:space="preserve"> </w:t>
      </w:r>
      <w:r w:rsidR="00FC742D" w:rsidRPr="00571A76">
        <w:rPr>
          <w:b/>
          <w:sz w:val="28"/>
          <w:szCs w:val="28"/>
        </w:rPr>
        <w:t>о</w:t>
      </w:r>
      <w:r w:rsidR="00200CB2" w:rsidRPr="00571A76">
        <w:rPr>
          <w:b/>
          <w:sz w:val="28"/>
          <w:szCs w:val="28"/>
        </w:rPr>
        <w:t xml:space="preserve"> </w:t>
      </w:r>
      <w:r w:rsidR="009D5775" w:rsidRPr="00571A76">
        <w:rPr>
          <w:b/>
          <w:sz w:val="28"/>
          <w:szCs w:val="28"/>
        </w:rPr>
        <w:t>предоставлении</w:t>
      </w:r>
      <w:r w:rsidR="00200CB2" w:rsidRPr="00571A76">
        <w:rPr>
          <w:b/>
          <w:sz w:val="28"/>
          <w:szCs w:val="28"/>
        </w:rPr>
        <w:t xml:space="preserve"> </w:t>
      </w:r>
      <w:r w:rsidR="009D5775" w:rsidRPr="00571A76">
        <w:rPr>
          <w:b/>
          <w:sz w:val="28"/>
          <w:szCs w:val="28"/>
        </w:rPr>
        <w:t>муниципальной</w:t>
      </w:r>
      <w:r w:rsidR="00200CB2" w:rsidRPr="00571A76">
        <w:rPr>
          <w:b/>
          <w:sz w:val="28"/>
          <w:szCs w:val="28"/>
        </w:rPr>
        <w:t xml:space="preserve"> </w:t>
      </w:r>
      <w:r w:rsidR="009D5775" w:rsidRPr="00571A76">
        <w:rPr>
          <w:b/>
          <w:sz w:val="28"/>
          <w:szCs w:val="28"/>
        </w:rPr>
        <w:t>услуги и</w:t>
      </w:r>
      <w:r w:rsidR="00200CB2" w:rsidRPr="00571A76">
        <w:rPr>
          <w:b/>
          <w:sz w:val="28"/>
          <w:szCs w:val="28"/>
        </w:rPr>
        <w:t xml:space="preserve"> </w:t>
      </w:r>
      <w:r w:rsidR="009D5775" w:rsidRPr="00571A76">
        <w:rPr>
          <w:b/>
          <w:sz w:val="28"/>
          <w:szCs w:val="28"/>
        </w:rPr>
        <w:t>услуги</w:t>
      </w:r>
      <w:r w:rsidR="00200CB2" w:rsidRPr="00571A76">
        <w:rPr>
          <w:b/>
          <w:sz w:val="28"/>
          <w:szCs w:val="28"/>
        </w:rPr>
        <w:t xml:space="preserve">, </w:t>
      </w:r>
      <w:r w:rsidR="009D5775" w:rsidRPr="00571A76">
        <w:rPr>
          <w:b/>
          <w:sz w:val="28"/>
          <w:szCs w:val="28"/>
        </w:rPr>
        <w:t>предоставляемой</w:t>
      </w:r>
      <w:r w:rsidR="00200CB2" w:rsidRPr="00571A76">
        <w:rPr>
          <w:b/>
          <w:sz w:val="28"/>
          <w:szCs w:val="28"/>
        </w:rPr>
        <w:t xml:space="preserve"> </w:t>
      </w:r>
      <w:r w:rsidR="009D5775" w:rsidRPr="00571A76">
        <w:rPr>
          <w:b/>
          <w:sz w:val="28"/>
          <w:szCs w:val="28"/>
        </w:rPr>
        <w:br/>
        <w:t>организацией</w:t>
      </w:r>
      <w:r w:rsidR="00200CB2" w:rsidRPr="00571A76">
        <w:rPr>
          <w:b/>
          <w:sz w:val="28"/>
          <w:szCs w:val="28"/>
        </w:rPr>
        <w:t xml:space="preserve">, </w:t>
      </w:r>
      <w:r w:rsidR="009D5775" w:rsidRPr="00571A76">
        <w:rPr>
          <w:b/>
          <w:sz w:val="28"/>
          <w:szCs w:val="28"/>
        </w:rPr>
        <w:t>участвующей</w:t>
      </w:r>
      <w:r w:rsidR="00200CB2" w:rsidRPr="00571A76">
        <w:rPr>
          <w:b/>
          <w:sz w:val="28"/>
          <w:szCs w:val="28"/>
        </w:rPr>
        <w:t xml:space="preserve"> </w:t>
      </w:r>
      <w:r w:rsidR="009D5775" w:rsidRPr="00571A76">
        <w:rPr>
          <w:b/>
          <w:sz w:val="28"/>
          <w:szCs w:val="28"/>
        </w:rPr>
        <w:t>в</w:t>
      </w:r>
      <w:r w:rsidR="00200CB2" w:rsidRPr="00571A76">
        <w:rPr>
          <w:b/>
          <w:sz w:val="28"/>
          <w:szCs w:val="28"/>
        </w:rPr>
        <w:t xml:space="preserve"> </w:t>
      </w:r>
      <w:r w:rsidR="009D5775" w:rsidRPr="00571A76">
        <w:rPr>
          <w:b/>
          <w:sz w:val="28"/>
          <w:szCs w:val="28"/>
        </w:rPr>
        <w:t>предоставлении</w:t>
      </w:r>
      <w:r w:rsidR="00200CB2" w:rsidRPr="00571A76">
        <w:rPr>
          <w:b/>
          <w:sz w:val="28"/>
          <w:szCs w:val="28"/>
        </w:rPr>
        <w:t xml:space="preserve"> </w:t>
      </w:r>
      <w:r w:rsidR="009D5775" w:rsidRPr="00571A76">
        <w:rPr>
          <w:b/>
          <w:sz w:val="28"/>
          <w:szCs w:val="28"/>
        </w:rPr>
        <w:t>муниципальной</w:t>
      </w:r>
      <w:r w:rsidR="00200CB2" w:rsidRPr="00571A76">
        <w:rPr>
          <w:b/>
          <w:sz w:val="28"/>
          <w:szCs w:val="28"/>
        </w:rPr>
        <w:t xml:space="preserve"> </w:t>
      </w:r>
      <w:r w:rsidR="009D5775" w:rsidRPr="00571A76">
        <w:rPr>
          <w:b/>
          <w:sz w:val="28"/>
          <w:szCs w:val="28"/>
        </w:rPr>
        <w:t>услуги</w:t>
      </w:r>
      <w:r w:rsidR="00200CB2" w:rsidRPr="00571A76">
        <w:rPr>
          <w:b/>
          <w:sz w:val="28"/>
          <w:szCs w:val="28"/>
        </w:rPr>
        <w:t xml:space="preserve">, </w:t>
      </w:r>
      <w:r w:rsidR="009D5775" w:rsidRPr="00571A76">
        <w:rPr>
          <w:b/>
          <w:sz w:val="28"/>
          <w:szCs w:val="28"/>
        </w:rPr>
        <w:t>в</w:t>
      </w:r>
      <w:r w:rsidR="00200CB2" w:rsidRPr="00571A76">
        <w:rPr>
          <w:b/>
          <w:sz w:val="28"/>
          <w:szCs w:val="28"/>
        </w:rPr>
        <w:t xml:space="preserve"> </w:t>
      </w:r>
      <w:r w:rsidR="009D5775" w:rsidRPr="00571A76">
        <w:rPr>
          <w:b/>
          <w:sz w:val="28"/>
          <w:szCs w:val="28"/>
        </w:rPr>
        <w:t>том</w:t>
      </w:r>
      <w:r w:rsidR="00200CB2" w:rsidRPr="00571A76">
        <w:rPr>
          <w:b/>
          <w:sz w:val="28"/>
          <w:szCs w:val="28"/>
        </w:rPr>
        <w:t xml:space="preserve"> </w:t>
      </w:r>
      <w:r w:rsidR="009D5775" w:rsidRPr="00571A76">
        <w:rPr>
          <w:b/>
          <w:sz w:val="28"/>
          <w:szCs w:val="28"/>
        </w:rPr>
        <w:t>числе</w:t>
      </w:r>
      <w:r w:rsidR="00200CB2" w:rsidRPr="00571A76">
        <w:rPr>
          <w:b/>
          <w:sz w:val="28"/>
          <w:szCs w:val="28"/>
        </w:rPr>
        <w:t xml:space="preserve"> </w:t>
      </w:r>
      <w:r w:rsidR="009D5775" w:rsidRPr="00571A76">
        <w:rPr>
          <w:b/>
          <w:sz w:val="28"/>
          <w:szCs w:val="28"/>
        </w:rPr>
        <w:t>в</w:t>
      </w:r>
      <w:r w:rsidR="00200CB2" w:rsidRPr="00571A76">
        <w:rPr>
          <w:b/>
          <w:sz w:val="28"/>
          <w:szCs w:val="28"/>
        </w:rPr>
        <w:t xml:space="preserve"> </w:t>
      </w:r>
      <w:r w:rsidR="009D5775" w:rsidRPr="00571A76">
        <w:rPr>
          <w:b/>
          <w:sz w:val="28"/>
          <w:szCs w:val="28"/>
        </w:rPr>
        <w:t>электронной</w:t>
      </w:r>
      <w:r w:rsidR="00200CB2" w:rsidRPr="00571A76">
        <w:rPr>
          <w:b/>
          <w:sz w:val="28"/>
          <w:szCs w:val="28"/>
        </w:rPr>
        <w:t xml:space="preserve"> </w:t>
      </w:r>
      <w:r w:rsidR="009D5775" w:rsidRPr="00571A76">
        <w:rPr>
          <w:b/>
          <w:sz w:val="28"/>
          <w:szCs w:val="28"/>
        </w:rPr>
        <w:t>форме</w:t>
      </w:r>
    </w:p>
    <w:p w:rsidR="002B4445" w:rsidRPr="00571A76" w:rsidRDefault="002B4445" w:rsidP="002B4445">
      <w:pPr>
        <w:autoSpaceDE w:val="0"/>
        <w:autoSpaceDN w:val="0"/>
        <w:adjustRightInd w:val="0"/>
        <w:ind w:firstLine="851"/>
        <w:jc w:val="both"/>
        <w:rPr>
          <w:sz w:val="28"/>
          <w:szCs w:val="28"/>
        </w:rPr>
      </w:pPr>
    </w:p>
    <w:p w:rsidR="002B4445" w:rsidRPr="00571A76" w:rsidRDefault="00FD4BA7" w:rsidP="00E66937">
      <w:pPr>
        <w:autoSpaceDE w:val="0"/>
        <w:autoSpaceDN w:val="0"/>
        <w:adjustRightInd w:val="0"/>
        <w:ind w:firstLine="709"/>
        <w:jc w:val="both"/>
        <w:rPr>
          <w:sz w:val="28"/>
          <w:szCs w:val="28"/>
        </w:rPr>
      </w:pPr>
      <w:r w:rsidRPr="00571A76">
        <w:rPr>
          <w:sz w:val="28"/>
          <w:szCs w:val="28"/>
        </w:rPr>
        <w:t>30</w:t>
      </w:r>
      <w:r w:rsidR="009D5775" w:rsidRPr="00571A76">
        <w:rPr>
          <w:sz w:val="28"/>
          <w:szCs w:val="28"/>
        </w:rPr>
        <w:t xml:space="preserve">. </w:t>
      </w:r>
      <w:r w:rsidR="002B4445" w:rsidRPr="00571A76">
        <w:rPr>
          <w:sz w:val="28"/>
          <w:szCs w:val="28"/>
        </w:rPr>
        <w:t xml:space="preserve">Регистрация заявления о предоставлении </w:t>
      </w:r>
      <w:r w:rsidR="007042F9" w:rsidRPr="00571A76">
        <w:rPr>
          <w:sz w:val="28"/>
          <w:szCs w:val="28"/>
        </w:rPr>
        <w:t xml:space="preserve">муниципальной </w:t>
      </w:r>
      <w:r w:rsidR="002B4445" w:rsidRPr="00571A76">
        <w:rPr>
          <w:sz w:val="28"/>
          <w:szCs w:val="28"/>
        </w:rPr>
        <w:t xml:space="preserve">услуги и (или) документов (содержащихся в них сведений), необходимых для предоставления </w:t>
      </w:r>
      <w:r w:rsidR="007042F9" w:rsidRPr="00571A76">
        <w:rPr>
          <w:sz w:val="28"/>
          <w:szCs w:val="28"/>
        </w:rPr>
        <w:t xml:space="preserve">муниципальной </w:t>
      </w:r>
      <w:r w:rsidR="002B4445" w:rsidRPr="00571A76">
        <w:rPr>
          <w:sz w:val="28"/>
          <w:szCs w:val="28"/>
        </w:rPr>
        <w:t>услуги,</w:t>
      </w:r>
      <w:r w:rsidR="007042F9" w:rsidRPr="00571A76">
        <w:rPr>
          <w:sz w:val="28"/>
          <w:szCs w:val="28"/>
        </w:rPr>
        <w:t xml:space="preserve"> </w:t>
      </w:r>
      <w:r w:rsidR="002B4445" w:rsidRPr="00571A76">
        <w:rPr>
          <w:sz w:val="28"/>
          <w:szCs w:val="28"/>
        </w:rPr>
        <w:t>осуществляется в день их поступления.</w:t>
      </w:r>
    </w:p>
    <w:p w:rsidR="007042F9" w:rsidRPr="00571A76" w:rsidRDefault="007042F9" w:rsidP="007042F9">
      <w:pPr>
        <w:autoSpaceDE w:val="0"/>
        <w:autoSpaceDN w:val="0"/>
        <w:adjustRightInd w:val="0"/>
        <w:ind w:firstLine="709"/>
        <w:jc w:val="both"/>
        <w:rPr>
          <w:sz w:val="28"/>
          <w:szCs w:val="28"/>
        </w:rPr>
      </w:pPr>
      <w:r w:rsidRPr="00571A76">
        <w:rPr>
          <w:sz w:val="28"/>
          <w:szCs w:val="28"/>
        </w:rPr>
        <w:t xml:space="preserve">Регистрация заявления о предоставлении муниципальной услуги с документами, </w:t>
      </w:r>
      <w:r w:rsidR="00925F3D" w:rsidRPr="00571A76">
        <w:rPr>
          <w:sz w:val="28"/>
          <w:szCs w:val="28"/>
        </w:rPr>
        <w:t>предусмотренны</w:t>
      </w:r>
      <w:r w:rsidR="00E33BF3" w:rsidRPr="00571A76">
        <w:rPr>
          <w:sz w:val="28"/>
          <w:szCs w:val="28"/>
        </w:rPr>
        <w:t>ми</w:t>
      </w:r>
      <w:r w:rsidR="00925F3D" w:rsidRPr="00571A76">
        <w:rPr>
          <w:sz w:val="28"/>
          <w:szCs w:val="28"/>
        </w:rPr>
        <w:t xml:space="preserve"> Регламентом</w:t>
      </w:r>
      <w:r w:rsidRPr="00571A76">
        <w:rPr>
          <w:sz w:val="28"/>
          <w:szCs w:val="28"/>
        </w:rPr>
        <w:t>, поступившими в выходной (нерабочий или праздничный) день, осуществляется в первый за ним рабочий день.</w:t>
      </w:r>
    </w:p>
    <w:p w:rsidR="007042F9" w:rsidRPr="00571A76" w:rsidRDefault="007042F9" w:rsidP="00E66937">
      <w:pPr>
        <w:autoSpaceDE w:val="0"/>
        <w:autoSpaceDN w:val="0"/>
        <w:adjustRightInd w:val="0"/>
        <w:ind w:firstLine="709"/>
        <w:jc w:val="both"/>
        <w:rPr>
          <w:sz w:val="28"/>
          <w:szCs w:val="28"/>
        </w:rPr>
      </w:pPr>
      <w:r w:rsidRPr="00571A76">
        <w:rPr>
          <w:sz w:val="28"/>
          <w:szCs w:val="28"/>
        </w:rPr>
        <w:t xml:space="preserve">Срок регистрации заявления о предоставлении муниципальной услуги </w:t>
      </w:r>
      <w:r w:rsidR="005C1CFE" w:rsidRPr="00571A76">
        <w:rPr>
          <w:sz w:val="28"/>
          <w:szCs w:val="28"/>
        </w:rPr>
        <w:t xml:space="preserve">и документов (содержащихся в них сведений), представленных заявителем, </w:t>
      </w:r>
      <w:r w:rsidRPr="00571A76">
        <w:rPr>
          <w:sz w:val="28"/>
          <w:szCs w:val="28"/>
        </w:rPr>
        <w:t xml:space="preserve">не может превышать </w:t>
      </w:r>
      <w:r w:rsidR="009D5775" w:rsidRPr="00571A76">
        <w:rPr>
          <w:sz w:val="28"/>
          <w:szCs w:val="28"/>
        </w:rPr>
        <w:t>20</w:t>
      </w:r>
      <w:r w:rsidRPr="00571A76">
        <w:rPr>
          <w:sz w:val="28"/>
          <w:szCs w:val="28"/>
        </w:rPr>
        <w:t xml:space="preserve"> минут. </w:t>
      </w:r>
    </w:p>
    <w:p w:rsidR="00B531B1" w:rsidRPr="00571A76" w:rsidRDefault="00B531B1" w:rsidP="002B4445">
      <w:pPr>
        <w:autoSpaceDE w:val="0"/>
        <w:autoSpaceDN w:val="0"/>
        <w:adjustRightInd w:val="0"/>
        <w:jc w:val="center"/>
        <w:outlineLvl w:val="1"/>
        <w:rPr>
          <w:sz w:val="28"/>
          <w:szCs w:val="28"/>
        </w:rPr>
      </w:pPr>
    </w:p>
    <w:p w:rsidR="002666D2" w:rsidRPr="00571A76" w:rsidRDefault="002666D2" w:rsidP="002B4445">
      <w:pPr>
        <w:autoSpaceDE w:val="0"/>
        <w:autoSpaceDN w:val="0"/>
        <w:adjustRightInd w:val="0"/>
        <w:jc w:val="center"/>
        <w:outlineLvl w:val="1"/>
        <w:rPr>
          <w:sz w:val="28"/>
          <w:szCs w:val="28"/>
        </w:rPr>
      </w:pPr>
    </w:p>
    <w:p w:rsidR="002666D2" w:rsidRPr="00571A76" w:rsidRDefault="002666D2" w:rsidP="002B4445">
      <w:pPr>
        <w:autoSpaceDE w:val="0"/>
        <w:autoSpaceDN w:val="0"/>
        <w:adjustRightInd w:val="0"/>
        <w:jc w:val="center"/>
        <w:outlineLvl w:val="1"/>
        <w:rPr>
          <w:sz w:val="28"/>
          <w:szCs w:val="28"/>
        </w:rPr>
      </w:pPr>
    </w:p>
    <w:p w:rsidR="002666D2" w:rsidRPr="00571A76" w:rsidRDefault="002666D2" w:rsidP="002B4445">
      <w:pPr>
        <w:autoSpaceDE w:val="0"/>
        <w:autoSpaceDN w:val="0"/>
        <w:adjustRightInd w:val="0"/>
        <w:jc w:val="center"/>
        <w:outlineLvl w:val="1"/>
        <w:rPr>
          <w:sz w:val="28"/>
          <w:szCs w:val="28"/>
        </w:rPr>
      </w:pPr>
    </w:p>
    <w:p w:rsidR="002F6397" w:rsidRPr="00571A76" w:rsidRDefault="00A631DE" w:rsidP="00A54F9A">
      <w:pPr>
        <w:autoSpaceDE w:val="0"/>
        <w:autoSpaceDN w:val="0"/>
        <w:adjustRightInd w:val="0"/>
        <w:ind w:firstLine="709"/>
        <w:jc w:val="both"/>
        <w:rPr>
          <w:b/>
          <w:sz w:val="28"/>
          <w:szCs w:val="28"/>
        </w:rPr>
      </w:pPr>
      <w:r w:rsidRPr="00571A76">
        <w:rPr>
          <w:b/>
          <w:sz w:val="28"/>
          <w:szCs w:val="28"/>
        </w:rPr>
        <w:lastRenderedPageBreak/>
        <w:t xml:space="preserve">Подраздел </w:t>
      </w:r>
      <w:r w:rsidR="00841876" w:rsidRPr="00571A76">
        <w:rPr>
          <w:b/>
          <w:sz w:val="28"/>
          <w:szCs w:val="28"/>
        </w:rPr>
        <w:t>II.XVI</w:t>
      </w:r>
      <w:r w:rsidR="002F6397" w:rsidRPr="00571A76">
        <w:rPr>
          <w:b/>
          <w:sz w:val="28"/>
          <w:szCs w:val="28"/>
        </w:rPr>
        <w:t xml:space="preserve">. </w:t>
      </w:r>
      <w:r w:rsidR="00A54F9A" w:rsidRPr="00571A76">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B4445" w:rsidRPr="00571A76" w:rsidRDefault="002B4445" w:rsidP="002F6397">
      <w:pPr>
        <w:autoSpaceDE w:val="0"/>
        <w:autoSpaceDN w:val="0"/>
        <w:adjustRightInd w:val="0"/>
        <w:jc w:val="center"/>
        <w:outlineLvl w:val="1"/>
        <w:rPr>
          <w:b/>
          <w:sz w:val="28"/>
          <w:szCs w:val="28"/>
        </w:rPr>
      </w:pPr>
    </w:p>
    <w:p w:rsidR="002B4445" w:rsidRPr="00571A76" w:rsidRDefault="00FD4BA7" w:rsidP="00E66937">
      <w:pPr>
        <w:autoSpaceDE w:val="0"/>
        <w:autoSpaceDN w:val="0"/>
        <w:adjustRightInd w:val="0"/>
        <w:ind w:firstLine="709"/>
        <w:jc w:val="both"/>
        <w:rPr>
          <w:sz w:val="28"/>
          <w:szCs w:val="28"/>
        </w:rPr>
      </w:pPr>
      <w:r w:rsidRPr="00571A76">
        <w:rPr>
          <w:sz w:val="28"/>
          <w:szCs w:val="28"/>
        </w:rPr>
        <w:t>31</w:t>
      </w:r>
      <w:r w:rsidR="002B4445" w:rsidRPr="00571A76">
        <w:rPr>
          <w:sz w:val="28"/>
          <w:szCs w:val="28"/>
        </w:rPr>
        <w:t>. Информация о графике (режиме) работы</w:t>
      </w:r>
      <w:r w:rsidR="00611E3A" w:rsidRPr="00571A76">
        <w:rPr>
          <w:sz w:val="28"/>
          <w:szCs w:val="28"/>
        </w:rPr>
        <w:t xml:space="preserve"> </w:t>
      </w:r>
      <w:r w:rsidR="007775D4" w:rsidRPr="00571A76">
        <w:rPr>
          <w:sz w:val="28"/>
          <w:szCs w:val="28"/>
        </w:rPr>
        <w:t>Департамента</w:t>
      </w:r>
      <w:r w:rsidR="001C79EF" w:rsidRPr="00571A76">
        <w:rPr>
          <w:sz w:val="28"/>
          <w:szCs w:val="28"/>
        </w:rPr>
        <w:t xml:space="preserve"> </w:t>
      </w:r>
      <w:r w:rsidR="002B4445" w:rsidRPr="00571A76">
        <w:rPr>
          <w:sz w:val="28"/>
          <w:szCs w:val="28"/>
        </w:rPr>
        <w:t>размещается при входе в здание, в котором он осуществляет свою деятельность, на видном месте.</w:t>
      </w:r>
    </w:p>
    <w:p w:rsidR="002B4445" w:rsidRPr="00571A76" w:rsidRDefault="002B4445" w:rsidP="00E66937">
      <w:pPr>
        <w:autoSpaceDE w:val="0"/>
        <w:autoSpaceDN w:val="0"/>
        <w:adjustRightInd w:val="0"/>
        <w:ind w:firstLine="709"/>
        <w:jc w:val="both"/>
        <w:rPr>
          <w:sz w:val="28"/>
          <w:szCs w:val="28"/>
        </w:rPr>
      </w:pPr>
      <w:r w:rsidRPr="00571A76">
        <w:rPr>
          <w:sz w:val="28"/>
          <w:szCs w:val="28"/>
        </w:rPr>
        <w:t xml:space="preserve">Здание, в котором предоставляется </w:t>
      </w:r>
      <w:r w:rsidR="00611E3A" w:rsidRPr="00571A76">
        <w:rPr>
          <w:sz w:val="28"/>
          <w:szCs w:val="28"/>
        </w:rPr>
        <w:t xml:space="preserve">муниципальная </w:t>
      </w:r>
      <w:r w:rsidRPr="00571A76">
        <w:rPr>
          <w:sz w:val="28"/>
          <w:szCs w:val="28"/>
        </w:rPr>
        <w:t>услуга, должно быть оборудовано отдельным входом для свободного доступа заявителей в помещение.</w:t>
      </w:r>
    </w:p>
    <w:p w:rsidR="00D5102D" w:rsidRPr="00571A76" w:rsidRDefault="00D5102D" w:rsidP="00D5102D">
      <w:pPr>
        <w:autoSpaceDE w:val="0"/>
        <w:autoSpaceDN w:val="0"/>
        <w:adjustRightInd w:val="0"/>
        <w:ind w:firstLine="709"/>
        <w:jc w:val="both"/>
        <w:rPr>
          <w:sz w:val="28"/>
          <w:szCs w:val="28"/>
        </w:rPr>
      </w:pPr>
      <w:r w:rsidRPr="00571A76">
        <w:rPr>
          <w:sz w:val="28"/>
          <w:szCs w:val="28"/>
        </w:rPr>
        <w:t xml:space="preserve">Вход в здание должен быть оборудован информационной табличкой (вывеской), содержащей информацию </w:t>
      </w:r>
      <w:r w:rsidR="007775D4" w:rsidRPr="00571A76">
        <w:rPr>
          <w:sz w:val="28"/>
          <w:szCs w:val="28"/>
        </w:rPr>
        <w:t>о Департаменте</w:t>
      </w:r>
      <w:r w:rsidRPr="00571A76">
        <w:rPr>
          <w:sz w:val="28"/>
          <w:szCs w:val="28"/>
        </w:rPr>
        <w:t xml:space="preserve">, осуществляющем предоставление </w:t>
      </w:r>
      <w:r w:rsidR="00611E3A" w:rsidRPr="00571A76">
        <w:rPr>
          <w:sz w:val="28"/>
          <w:szCs w:val="28"/>
        </w:rPr>
        <w:t xml:space="preserve">муниципальной </w:t>
      </w:r>
      <w:r w:rsidRPr="00571A76">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571A76" w:rsidRDefault="00C818B1" w:rsidP="00C818B1">
      <w:pPr>
        <w:autoSpaceDE w:val="0"/>
        <w:autoSpaceDN w:val="0"/>
        <w:adjustRightInd w:val="0"/>
        <w:ind w:firstLine="709"/>
        <w:jc w:val="both"/>
        <w:rPr>
          <w:sz w:val="28"/>
          <w:szCs w:val="28"/>
        </w:rPr>
      </w:pPr>
      <w:r w:rsidRPr="00571A76">
        <w:rPr>
          <w:sz w:val="28"/>
          <w:szCs w:val="28"/>
        </w:rPr>
        <w:t xml:space="preserve">Места предоставления </w:t>
      </w:r>
      <w:r w:rsidR="007C6382" w:rsidRPr="00571A76">
        <w:rPr>
          <w:sz w:val="28"/>
          <w:szCs w:val="28"/>
        </w:rPr>
        <w:t>муниципальной</w:t>
      </w:r>
      <w:r w:rsidRPr="00571A76">
        <w:rPr>
          <w:sz w:val="28"/>
          <w:szCs w:val="28"/>
        </w:rPr>
        <w:t xml:space="preserve"> услуги оборудуются с уч</w:t>
      </w:r>
      <w:r w:rsidR="00A54F9A" w:rsidRPr="00571A76">
        <w:rPr>
          <w:sz w:val="28"/>
          <w:szCs w:val="28"/>
        </w:rPr>
        <w:t>ё</w:t>
      </w:r>
      <w:r w:rsidRPr="00571A76">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571A76" w:rsidRDefault="00C818B1" w:rsidP="00C818B1">
      <w:pPr>
        <w:autoSpaceDE w:val="0"/>
        <w:autoSpaceDN w:val="0"/>
        <w:adjustRightInd w:val="0"/>
        <w:ind w:firstLine="709"/>
        <w:jc w:val="both"/>
        <w:rPr>
          <w:sz w:val="28"/>
          <w:szCs w:val="28"/>
        </w:rPr>
      </w:pPr>
      <w:r w:rsidRPr="00571A76">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571A76" w:rsidRDefault="00C818B1" w:rsidP="00C818B1">
      <w:pPr>
        <w:autoSpaceDE w:val="0"/>
        <w:autoSpaceDN w:val="0"/>
        <w:adjustRightInd w:val="0"/>
        <w:ind w:firstLine="709"/>
        <w:jc w:val="both"/>
        <w:rPr>
          <w:sz w:val="28"/>
          <w:szCs w:val="28"/>
        </w:rPr>
      </w:pPr>
      <w:r w:rsidRPr="00571A76">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571A76" w:rsidRDefault="00C818B1" w:rsidP="00C818B1">
      <w:pPr>
        <w:autoSpaceDE w:val="0"/>
        <w:autoSpaceDN w:val="0"/>
        <w:adjustRightInd w:val="0"/>
        <w:ind w:firstLine="709"/>
        <w:jc w:val="both"/>
        <w:rPr>
          <w:sz w:val="28"/>
          <w:szCs w:val="28"/>
        </w:rPr>
      </w:pPr>
      <w:r w:rsidRPr="00571A76">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571A76" w:rsidRDefault="00C818B1" w:rsidP="00C818B1">
      <w:pPr>
        <w:autoSpaceDE w:val="0"/>
        <w:autoSpaceDN w:val="0"/>
        <w:adjustRightInd w:val="0"/>
        <w:ind w:firstLine="709"/>
        <w:jc w:val="both"/>
        <w:rPr>
          <w:sz w:val="28"/>
          <w:szCs w:val="28"/>
        </w:rPr>
      </w:pPr>
      <w:r w:rsidRPr="00571A76">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A54F9A" w:rsidRPr="00571A76">
        <w:rPr>
          <w:sz w:val="28"/>
          <w:szCs w:val="28"/>
        </w:rPr>
        <w:t>ё</w:t>
      </w:r>
      <w:r w:rsidRPr="00571A76">
        <w:rPr>
          <w:sz w:val="28"/>
          <w:szCs w:val="28"/>
        </w:rPr>
        <w:t>том ограничений их жизнедеятельности;</w:t>
      </w:r>
    </w:p>
    <w:p w:rsidR="00C818B1" w:rsidRPr="00571A76" w:rsidRDefault="00C818B1" w:rsidP="00C818B1">
      <w:pPr>
        <w:autoSpaceDE w:val="0"/>
        <w:autoSpaceDN w:val="0"/>
        <w:adjustRightInd w:val="0"/>
        <w:ind w:firstLine="709"/>
        <w:jc w:val="both"/>
        <w:rPr>
          <w:sz w:val="28"/>
          <w:szCs w:val="28"/>
        </w:rPr>
      </w:pPr>
      <w:r w:rsidRPr="00571A7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571A76" w:rsidRDefault="00C818B1" w:rsidP="00C818B1">
      <w:pPr>
        <w:autoSpaceDE w:val="0"/>
        <w:autoSpaceDN w:val="0"/>
        <w:adjustRightInd w:val="0"/>
        <w:ind w:firstLine="709"/>
        <w:jc w:val="both"/>
        <w:rPr>
          <w:sz w:val="28"/>
          <w:szCs w:val="28"/>
        </w:rPr>
      </w:pPr>
      <w:r w:rsidRPr="00571A76">
        <w:rPr>
          <w:sz w:val="28"/>
          <w:szCs w:val="28"/>
        </w:rPr>
        <w:t>допуск на объект, на котором организовано предоставление услуг, собаки-проводника при наличии документа, подтверждающего е</w:t>
      </w:r>
      <w:r w:rsidR="00A54F9A" w:rsidRPr="00571A76">
        <w:rPr>
          <w:sz w:val="28"/>
          <w:szCs w:val="28"/>
        </w:rPr>
        <w:t>ё</w:t>
      </w:r>
      <w:r w:rsidRPr="00571A76">
        <w:rPr>
          <w:sz w:val="28"/>
          <w:szCs w:val="28"/>
        </w:rPr>
        <w:t xml:space="preserve"> специальное </w:t>
      </w:r>
      <w:r w:rsidRPr="00571A76">
        <w:rPr>
          <w:sz w:val="28"/>
          <w:szCs w:val="28"/>
        </w:rPr>
        <w:lastRenderedPageBreak/>
        <w:t>обучение и выдаваемого в порядке, установленном законодательством Российской Федерации;</w:t>
      </w:r>
    </w:p>
    <w:p w:rsidR="00C818B1" w:rsidRPr="00571A76" w:rsidRDefault="00C818B1" w:rsidP="00C818B1">
      <w:pPr>
        <w:autoSpaceDE w:val="0"/>
        <w:autoSpaceDN w:val="0"/>
        <w:adjustRightInd w:val="0"/>
        <w:ind w:firstLine="709"/>
        <w:jc w:val="both"/>
        <w:rPr>
          <w:sz w:val="28"/>
          <w:szCs w:val="28"/>
        </w:rPr>
      </w:pPr>
      <w:r w:rsidRPr="00571A76">
        <w:rPr>
          <w:sz w:val="28"/>
          <w:szCs w:val="28"/>
        </w:rPr>
        <w:t xml:space="preserve">оказание работниками </w:t>
      </w:r>
      <w:r w:rsidR="00134989" w:rsidRPr="00571A76">
        <w:rPr>
          <w:sz w:val="28"/>
          <w:szCs w:val="28"/>
        </w:rPr>
        <w:t>МФЦ</w:t>
      </w:r>
      <w:r w:rsidR="007775D4" w:rsidRPr="00571A76">
        <w:rPr>
          <w:sz w:val="28"/>
          <w:szCs w:val="28"/>
        </w:rPr>
        <w:t xml:space="preserve"> и Департамента</w:t>
      </w:r>
      <w:r w:rsidRPr="00571A76">
        <w:rPr>
          <w:sz w:val="28"/>
          <w:szCs w:val="28"/>
        </w:rPr>
        <w:t>, предоставляющ</w:t>
      </w:r>
      <w:r w:rsidR="007775D4" w:rsidRPr="00571A76">
        <w:rPr>
          <w:sz w:val="28"/>
          <w:szCs w:val="28"/>
        </w:rPr>
        <w:t>их</w:t>
      </w:r>
      <w:r w:rsidRPr="00571A76">
        <w:rPr>
          <w:sz w:val="28"/>
          <w:szCs w:val="28"/>
        </w:rPr>
        <w:t xml:space="preserve"> услуги населению, помощи инвалидам в преодолении барьеров, мешающих получению ими услуг наравне с другими </w:t>
      </w:r>
      <w:r w:rsidR="00276D59" w:rsidRPr="00571A76">
        <w:rPr>
          <w:sz w:val="28"/>
          <w:szCs w:val="28"/>
        </w:rPr>
        <w:t>лица</w:t>
      </w:r>
      <w:r w:rsidRPr="00571A76">
        <w:rPr>
          <w:sz w:val="28"/>
          <w:szCs w:val="28"/>
        </w:rPr>
        <w:t>ми.</w:t>
      </w:r>
    </w:p>
    <w:p w:rsidR="007F666E" w:rsidRPr="00571A76" w:rsidRDefault="007F666E" w:rsidP="007F666E">
      <w:pPr>
        <w:autoSpaceDE w:val="0"/>
        <w:autoSpaceDN w:val="0"/>
        <w:adjustRightInd w:val="0"/>
        <w:ind w:firstLine="709"/>
        <w:jc w:val="both"/>
        <w:rPr>
          <w:sz w:val="28"/>
          <w:szCs w:val="28"/>
        </w:rPr>
      </w:pPr>
      <w:r w:rsidRPr="00571A76">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DF6727" w:rsidRPr="00571A76" w:rsidRDefault="00DF6727" w:rsidP="00DF6727">
      <w:pPr>
        <w:autoSpaceDE w:val="0"/>
        <w:autoSpaceDN w:val="0"/>
        <w:adjustRightInd w:val="0"/>
        <w:ind w:firstLine="709"/>
        <w:jc w:val="both"/>
        <w:rPr>
          <w:sz w:val="28"/>
          <w:szCs w:val="28"/>
        </w:rPr>
      </w:pPr>
      <w:r w:rsidRPr="00571A76">
        <w:rPr>
          <w:sz w:val="28"/>
          <w:szCs w:val="28"/>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sidRPr="00571A76">
        <w:rPr>
          <w:sz w:val="28"/>
          <w:szCs w:val="28"/>
          <w:lang w:val="en-US"/>
        </w:rPr>
        <w:t>I</w:t>
      </w:r>
      <w:r w:rsidRPr="00571A76">
        <w:rPr>
          <w:sz w:val="28"/>
          <w:szCs w:val="28"/>
        </w:rPr>
        <w:t xml:space="preserve">. </w:t>
      </w:r>
      <w:r w:rsidRPr="00571A76">
        <w:rPr>
          <w:sz w:val="28"/>
          <w:szCs w:val="28"/>
          <w:lang w:val="en-US"/>
        </w:rPr>
        <w:t>II</w:t>
      </w:r>
      <w:r w:rsidRPr="00571A76">
        <w:rPr>
          <w:sz w:val="28"/>
          <w:szCs w:val="28"/>
        </w:rPr>
        <w:t xml:space="preserve"> групп, а также инвалидами </w:t>
      </w:r>
      <w:r w:rsidRPr="00571A76">
        <w:rPr>
          <w:sz w:val="28"/>
          <w:szCs w:val="28"/>
          <w:lang w:val="en-US"/>
        </w:rPr>
        <w:t>III</w:t>
      </w:r>
      <w:r w:rsidRPr="00571A76">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611E3A" w:rsidRPr="00571A76" w:rsidRDefault="00611E3A" w:rsidP="00611E3A">
      <w:pPr>
        <w:autoSpaceDE w:val="0"/>
        <w:autoSpaceDN w:val="0"/>
        <w:adjustRightInd w:val="0"/>
        <w:ind w:firstLine="709"/>
        <w:jc w:val="both"/>
        <w:rPr>
          <w:sz w:val="28"/>
          <w:szCs w:val="28"/>
        </w:rPr>
      </w:pPr>
      <w:r w:rsidRPr="00571A76">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571A76" w:rsidRDefault="007F666E" w:rsidP="00611E3A">
      <w:pPr>
        <w:autoSpaceDE w:val="0"/>
        <w:autoSpaceDN w:val="0"/>
        <w:adjustRightInd w:val="0"/>
        <w:ind w:firstLine="709"/>
        <w:jc w:val="both"/>
        <w:rPr>
          <w:sz w:val="28"/>
          <w:szCs w:val="28"/>
        </w:rPr>
      </w:pPr>
      <w:r w:rsidRPr="00571A76">
        <w:rPr>
          <w:sz w:val="28"/>
          <w:szCs w:val="28"/>
        </w:rPr>
        <w:t xml:space="preserve">Помещения </w:t>
      </w:r>
      <w:r w:rsidR="00134989" w:rsidRPr="00571A76">
        <w:rPr>
          <w:sz w:val="28"/>
          <w:szCs w:val="28"/>
        </w:rPr>
        <w:t>МФЦ</w:t>
      </w:r>
      <w:r w:rsidRPr="00571A76">
        <w:rPr>
          <w:sz w:val="28"/>
          <w:szCs w:val="28"/>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B4445" w:rsidRPr="00571A76" w:rsidRDefault="00FD4BA7" w:rsidP="00E66937">
      <w:pPr>
        <w:autoSpaceDE w:val="0"/>
        <w:autoSpaceDN w:val="0"/>
        <w:adjustRightInd w:val="0"/>
        <w:ind w:firstLine="709"/>
        <w:jc w:val="both"/>
        <w:rPr>
          <w:sz w:val="28"/>
          <w:szCs w:val="28"/>
        </w:rPr>
      </w:pPr>
      <w:r w:rsidRPr="00571A76">
        <w:rPr>
          <w:sz w:val="28"/>
          <w:szCs w:val="28"/>
        </w:rPr>
        <w:t>32</w:t>
      </w:r>
      <w:r w:rsidR="002B4445" w:rsidRPr="00571A76">
        <w:rPr>
          <w:sz w:val="28"/>
          <w:szCs w:val="28"/>
        </w:rPr>
        <w:t>. При</w:t>
      </w:r>
      <w:r w:rsidR="007F666E" w:rsidRPr="00571A76">
        <w:rPr>
          <w:sz w:val="28"/>
          <w:szCs w:val="28"/>
        </w:rPr>
        <w:t>ё</w:t>
      </w:r>
      <w:r w:rsidR="002B4445" w:rsidRPr="00571A76">
        <w:rPr>
          <w:sz w:val="28"/>
          <w:szCs w:val="28"/>
        </w:rPr>
        <w:t>м документов в</w:t>
      </w:r>
      <w:r w:rsidR="00611E3A" w:rsidRPr="00571A76">
        <w:rPr>
          <w:sz w:val="28"/>
          <w:szCs w:val="28"/>
        </w:rPr>
        <w:t xml:space="preserve"> </w:t>
      </w:r>
      <w:r w:rsidR="007775D4" w:rsidRPr="00571A76">
        <w:rPr>
          <w:sz w:val="28"/>
          <w:szCs w:val="28"/>
        </w:rPr>
        <w:t>Департаменте</w:t>
      </w:r>
      <w:r w:rsidR="001C79EF" w:rsidRPr="00571A76">
        <w:rPr>
          <w:sz w:val="28"/>
          <w:szCs w:val="28"/>
        </w:rPr>
        <w:t xml:space="preserve"> </w:t>
      </w:r>
      <w:r w:rsidR="002B4445" w:rsidRPr="00571A76">
        <w:rPr>
          <w:sz w:val="28"/>
          <w:szCs w:val="28"/>
        </w:rPr>
        <w:t>осуществляется в специально оборудованных помещениях или отвед</w:t>
      </w:r>
      <w:r w:rsidR="00CE42C0" w:rsidRPr="00571A76">
        <w:rPr>
          <w:sz w:val="28"/>
          <w:szCs w:val="28"/>
        </w:rPr>
        <w:t>ё</w:t>
      </w:r>
      <w:r w:rsidR="002B4445" w:rsidRPr="00571A76">
        <w:rPr>
          <w:sz w:val="28"/>
          <w:szCs w:val="28"/>
        </w:rPr>
        <w:t>нных для этого кабинетах.</w:t>
      </w:r>
    </w:p>
    <w:p w:rsidR="002B4445" w:rsidRPr="00571A76" w:rsidRDefault="00FD4BA7" w:rsidP="00267947">
      <w:pPr>
        <w:autoSpaceDE w:val="0"/>
        <w:autoSpaceDN w:val="0"/>
        <w:adjustRightInd w:val="0"/>
        <w:ind w:firstLine="709"/>
        <w:jc w:val="both"/>
        <w:rPr>
          <w:sz w:val="28"/>
          <w:szCs w:val="28"/>
        </w:rPr>
      </w:pPr>
      <w:r w:rsidRPr="00571A76">
        <w:rPr>
          <w:sz w:val="28"/>
          <w:szCs w:val="28"/>
        </w:rPr>
        <w:t>33</w:t>
      </w:r>
      <w:r w:rsidR="002B4445" w:rsidRPr="00571A76">
        <w:rPr>
          <w:sz w:val="28"/>
          <w:szCs w:val="28"/>
        </w:rPr>
        <w:t xml:space="preserve">. </w:t>
      </w:r>
      <w:r w:rsidR="00925F3D" w:rsidRPr="00571A76">
        <w:rPr>
          <w:sz w:val="28"/>
          <w:szCs w:val="28"/>
        </w:rPr>
        <w:t>Помещения, предназначенные для при</w:t>
      </w:r>
      <w:r w:rsidR="003E1679" w:rsidRPr="00571A76">
        <w:rPr>
          <w:sz w:val="28"/>
          <w:szCs w:val="28"/>
        </w:rPr>
        <w:t>ё</w:t>
      </w:r>
      <w:r w:rsidR="00925F3D" w:rsidRPr="00571A76">
        <w:rPr>
          <w:sz w:val="28"/>
          <w:szCs w:val="28"/>
        </w:rPr>
        <w:t xml:space="preserve">ма заявителей, оборудуются информационными стендами, содержащими сведения, указанные </w:t>
      </w:r>
      <w:r w:rsidR="003E1679" w:rsidRPr="00571A76">
        <w:rPr>
          <w:sz w:val="28"/>
          <w:szCs w:val="28"/>
        </w:rPr>
        <w:t xml:space="preserve">                                  </w:t>
      </w:r>
      <w:r w:rsidR="00925F3D" w:rsidRPr="00571A76">
        <w:rPr>
          <w:sz w:val="28"/>
          <w:szCs w:val="28"/>
        </w:rPr>
        <w:t xml:space="preserve">в подразделе </w:t>
      </w:r>
      <w:r w:rsidR="00925F3D" w:rsidRPr="00571A76">
        <w:rPr>
          <w:sz w:val="28"/>
          <w:szCs w:val="28"/>
          <w:lang w:val="en-US"/>
        </w:rPr>
        <w:t>I</w:t>
      </w:r>
      <w:r w:rsidR="00925F3D" w:rsidRPr="00571A76">
        <w:rPr>
          <w:sz w:val="28"/>
          <w:szCs w:val="28"/>
        </w:rPr>
        <w:t>.</w:t>
      </w:r>
      <w:r w:rsidR="00925F3D" w:rsidRPr="00571A76">
        <w:rPr>
          <w:sz w:val="28"/>
          <w:szCs w:val="28"/>
          <w:lang w:val="en-US"/>
        </w:rPr>
        <w:t>III</w:t>
      </w:r>
      <w:r w:rsidR="00925F3D" w:rsidRPr="00571A76">
        <w:rPr>
          <w:sz w:val="28"/>
          <w:szCs w:val="28"/>
        </w:rPr>
        <w:t xml:space="preserve"> раздела </w:t>
      </w:r>
      <w:r w:rsidR="00925F3D" w:rsidRPr="00571A76">
        <w:rPr>
          <w:sz w:val="28"/>
          <w:szCs w:val="28"/>
          <w:lang w:val="en-US"/>
        </w:rPr>
        <w:t>I</w:t>
      </w:r>
      <w:r w:rsidR="00925F3D" w:rsidRPr="00571A76">
        <w:rPr>
          <w:sz w:val="28"/>
          <w:szCs w:val="28"/>
        </w:rPr>
        <w:t xml:space="preserve"> Регламента</w:t>
      </w:r>
      <w:r w:rsidR="002B4445" w:rsidRPr="00571A76">
        <w:rPr>
          <w:sz w:val="28"/>
          <w:szCs w:val="28"/>
        </w:rPr>
        <w:t>.</w:t>
      </w:r>
    </w:p>
    <w:p w:rsidR="003568BB" w:rsidRPr="00571A76" w:rsidRDefault="003568BB" w:rsidP="00267947">
      <w:pPr>
        <w:autoSpaceDE w:val="0"/>
        <w:autoSpaceDN w:val="0"/>
        <w:adjustRightInd w:val="0"/>
        <w:ind w:firstLine="709"/>
        <w:jc w:val="both"/>
        <w:rPr>
          <w:sz w:val="28"/>
          <w:szCs w:val="28"/>
        </w:rPr>
      </w:pPr>
      <w:r w:rsidRPr="00571A76">
        <w:rPr>
          <w:sz w:val="28"/>
          <w:szCs w:val="28"/>
        </w:rPr>
        <w:t>Информационные стенды размещаются на видном, доступном месте.</w:t>
      </w:r>
    </w:p>
    <w:p w:rsidR="003568BB" w:rsidRPr="00571A76" w:rsidRDefault="003568BB" w:rsidP="00267947">
      <w:pPr>
        <w:autoSpaceDE w:val="0"/>
        <w:autoSpaceDN w:val="0"/>
        <w:adjustRightInd w:val="0"/>
        <w:ind w:firstLine="709"/>
        <w:jc w:val="both"/>
        <w:rPr>
          <w:sz w:val="28"/>
          <w:szCs w:val="28"/>
        </w:rPr>
      </w:pPr>
      <w:r w:rsidRPr="00571A76">
        <w:rPr>
          <w:sz w:val="28"/>
          <w:szCs w:val="28"/>
        </w:rPr>
        <w:t xml:space="preserve">Оформление информационных листов осуществляется удобным для чтения шрифтом – Times New Roman, формат листа A-4; текст – прописные </w:t>
      </w:r>
      <w:r w:rsidRPr="00571A76">
        <w:rPr>
          <w:sz w:val="28"/>
          <w:szCs w:val="28"/>
        </w:rPr>
        <w:lastRenderedPageBreak/>
        <w:t>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571A76" w:rsidRDefault="00FD4BA7" w:rsidP="00E66937">
      <w:pPr>
        <w:autoSpaceDE w:val="0"/>
        <w:autoSpaceDN w:val="0"/>
        <w:adjustRightInd w:val="0"/>
        <w:ind w:firstLine="709"/>
        <w:jc w:val="both"/>
        <w:rPr>
          <w:sz w:val="28"/>
          <w:szCs w:val="28"/>
        </w:rPr>
      </w:pPr>
      <w:r w:rsidRPr="00571A76">
        <w:rPr>
          <w:sz w:val="28"/>
          <w:szCs w:val="28"/>
        </w:rPr>
        <w:t>34</w:t>
      </w:r>
      <w:r w:rsidR="002B4445" w:rsidRPr="00571A76">
        <w:rPr>
          <w:sz w:val="28"/>
          <w:szCs w:val="28"/>
        </w:rPr>
        <w:t>. Помещения для при</w:t>
      </w:r>
      <w:r w:rsidR="003E1679" w:rsidRPr="00571A76">
        <w:rPr>
          <w:sz w:val="28"/>
          <w:szCs w:val="28"/>
        </w:rPr>
        <w:t>ё</w:t>
      </w:r>
      <w:r w:rsidR="002B4445" w:rsidRPr="00571A76">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7775D4" w:rsidRPr="00571A76">
        <w:rPr>
          <w:sz w:val="28"/>
          <w:szCs w:val="28"/>
        </w:rPr>
        <w:t>Департамента</w:t>
      </w:r>
      <w:r w:rsidR="001C79EF" w:rsidRPr="00571A76">
        <w:rPr>
          <w:sz w:val="28"/>
          <w:szCs w:val="28"/>
        </w:rPr>
        <w:t xml:space="preserve"> </w:t>
      </w:r>
      <w:r w:rsidR="002B4445" w:rsidRPr="00571A76">
        <w:rPr>
          <w:sz w:val="28"/>
          <w:szCs w:val="28"/>
        </w:rPr>
        <w:t>и должны обеспечивать:</w:t>
      </w:r>
    </w:p>
    <w:p w:rsidR="002B4445" w:rsidRPr="00571A76" w:rsidRDefault="002B4445" w:rsidP="00E66937">
      <w:pPr>
        <w:autoSpaceDE w:val="0"/>
        <w:autoSpaceDN w:val="0"/>
        <w:adjustRightInd w:val="0"/>
        <w:ind w:firstLine="709"/>
        <w:jc w:val="both"/>
        <w:rPr>
          <w:sz w:val="28"/>
          <w:szCs w:val="28"/>
        </w:rPr>
      </w:pPr>
      <w:r w:rsidRPr="00571A76">
        <w:rPr>
          <w:sz w:val="28"/>
          <w:szCs w:val="28"/>
        </w:rPr>
        <w:t xml:space="preserve">комфортное расположение заявителя и должностного лица </w:t>
      </w:r>
      <w:r w:rsidR="007775D4" w:rsidRPr="00571A76">
        <w:rPr>
          <w:sz w:val="28"/>
          <w:szCs w:val="28"/>
        </w:rPr>
        <w:t>Департамента</w:t>
      </w:r>
      <w:r w:rsidRPr="00571A76">
        <w:rPr>
          <w:sz w:val="28"/>
          <w:szCs w:val="28"/>
        </w:rPr>
        <w:t>;</w:t>
      </w:r>
    </w:p>
    <w:p w:rsidR="002B4445" w:rsidRPr="00571A76" w:rsidRDefault="002B4445" w:rsidP="00E66937">
      <w:pPr>
        <w:autoSpaceDE w:val="0"/>
        <w:autoSpaceDN w:val="0"/>
        <w:adjustRightInd w:val="0"/>
        <w:ind w:firstLine="709"/>
        <w:jc w:val="both"/>
        <w:rPr>
          <w:sz w:val="28"/>
          <w:szCs w:val="28"/>
        </w:rPr>
      </w:pPr>
      <w:r w:rsidRPr="00571A76">
        <w:rPr>
          <w:sz w:val="28"/>
          <w:szCs w:val="28"/>
        </w:rPr>
        <w:t>возможность и удобство оформления заявителем письменного обращения;</w:t>
      </w:r>
    </w:p>
    <w:p w:rsidR="002B4445" w:rsidRPr="00571A76" w:rsidRDefault="002B4445" w:rsidP="00E66937">
      <w:pPr>
        <w:autoSpaceDE w:val="0"/>
        <w:autoSpaceDN w:val="0"/>
        <w:adjustRightInd w:val="0"/>
        <w:ind w:firstLine="709"/>
        <w:jc w:val="both"/>
        <w:rPr>
          <w:sz w:val="28"/>
          <w:szCs w:val="28"/>
        </w:rPr>
      </w:pPr>
      <w:r w:rsidRPr="00571A76">
        <w:rPr>
          <w:sz w:val="28"/>
          <w:szCs w:val="28"/>
        </w:rPr>
        <w:t>телефонную связь;</w:t>
      </w:r>
    </w:p>
    <w:p w:rsidR="002B4445" w:rsidRPr="00571A76" w:rsidRDefault="002B4445" w:rsidP="00E66937">
      <w:pPr>
        <w:autoSpaceDE w:val="0"/>
        <w:autoSpaceDN w:val="0"/>
        <w:adjustRightInd w:val="0"/>
        <w:ind w:firstLine="709"/>
        <w:jc w:val="both"/>
        <w:rPr>
          <w:sz w:val="28"/>
          <w:szCs w:val="28"/>
        </w:rPr>
      </w:pPr>
      <w:r w:rsidRPr="00571A76">
        <w:rPr>
          <w:sz w:val="28"/>
          <w:szCs w:val="28"/>
        </w:rPr>
        <w:t>возможность копирования документов;</w:t>
      </w:r>
    </w:p>
    <w:p w:rsidR="002B4445" w:rsidRPr="00571A76" w:rsidRDefault="002B4445" w:rsidP="00E66937">
      <w:pPr>
        <w:autoSpaceDE w:val="0"/>
        <w:autoSpaceDN w:val="0"/>
        <w:adjustRightInd w:val="0"/>
        <w:ind w:firstLine="709"/>
        <w:jc w:val="both"/>
        <w:rPr>
          <w:sz w:val="28"/>
          <w:szCs w:val="28"/>
        </w:rPr>
      </w:pPr>
      <w:r w:rsidRPr="00571A76">
        <w:rPr>
          <w:sz w:val="28"/>
          <w:szCs w:val="28"/>
        </w:rPr>
        <w:t xml:space="preserve">доступ к нормативным правовым актам, регулирующим предоставление </w:t>
      </w:r>
      <w:r w:rsidR="00894282" w:rsidRPr="00571A76">
        <w:rPr>
          <w:sz w:val="28"/>
          <w:szCs w:val="28"/>
        </w:rPr>
        <w:t xml:space="preserve">муниципальной </w:t>
      </w:r>
      <w:r w:rsidRPr="00571A76">
        <w:rPr>
          <w:sz w:val="28"/>
          <w:szCs w:val="28"/>
        </w:rPr>
        <w:t>услуги;</w:t>
      </w:r>
    </w:p>
    <w:p w:rsidR="002B4445" w:rsidRPr="00571A76" w:rsidRDefault="002B4445" w:rsidP="00E66937">
      <w:pPr>
        <w:autoSpaceDE w:val="0"/>
        <w:autoSpaceDN w:val="0"/>
        <w:adjustRightInd w:val="0"/>
        <w:ind w:firstLine="709"/>
        <w:jc w:val="both"/>
        <w:rPr>
          <w:sz w:val="28"/>
          <w:szCs w:val="28"/>
        </w:rPr>
      </w:pPr>
      <w:r w:rsidRPr="00571A76">
        <w:rPr>
          <w:sz w:val="28"/>
          <w:szCs w:val="28"/>
        </w:rPr>
        <w:t>наличие письменных принадлежностей и бумаги формата A4.</w:t>
      </w:r>
    </w:p>
    <w:p w:rsidR="00894282" w:rsidRPr="00571A76" w:rsidRDefault="00FD4BA7" w:rsidP="00E66937">
      <w:pPr>
        <w:autoSpaceDE w:val="0"/>
        <w:autoSpaceDN w:val="0"/>
        <w:adjustRightInd w:val="0"/>
        <w:ind w:firstLine="709"/>
        <w:jc w:val="both"/>
        <w:rPr>
          <w:sz w:val="28"/>
          <w:szCs w:val="28"/>
        </w:rPr>
      </w:pPr>
      <w:r w:rsidRPr="00571A76">
        <w:rPr>
          <w:sz w:val="28"/>
          <w:szCs w:val="28"/>
        </w:rPr>
        <w:t>35</w:t>
      </w:r>
      <w:r w:rsidR="002B4445" w:rsidRPr="00571A76">
        <w:rPr>
          <w:sz w:val="28"/>
          <w:szCs w:val="28"/>
        </w:rPr>
        <w:t xml:space="preserve">. </w:t>
      </w:r>
      <w:r w:rsidR="00894282" w:rsidRPr="00571A76">
        <w:rPr>
          <w:sz w:val="28"/>
          <w:szCs w:val="28"/>
        </w:rPr>
        <w:t>Для ожидания заявителями при</w:t>
      </w:r>
      <w:r w:rsidR="003E1679" w:rsidRPr="00571A76">
        <w:rPr>
          <w:sz w:val="28"/>
          <w:szCs w:val="28"/>
        </w:rPr>
        <w:t>ё</w:t>
      </w:r>
      <w:r w:rsidR="00894282" w:rsidRPr="00571A76">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571A76" w:rsidRDefault="00FD4BA7" w:rsidP="007A0819">
      <w:pPr>
        <w:autoSpaceDE w:val="0"/>
        <w:autoSpaceDN w:val="0"/>
        <w:adjustRightInd w:val="0"/>
        <w:ind w:firstLine="709"/>
        <w:jc w:val="both"/>
        <w:rPr>
          <w:sz w:val="28"/>
          <w:szCs w:val="28"/>
        </w:rPr>
      </w:pPr>
      <w:r w:rsidRPr="00571A76">
        <w:rPr>
          <w:sz w:val="28"/>
          <w:szCs w:val="28"/>
        </w:rPr>
        <w:t>36</w:t>
      </w:r>
      <w:r w:rsidR="002B4445" w:rsidRPr="00571A76">
        <w:rPr>
          <w:sz w:val="28"/>
          <w:szCs w:val="28"/>
        </w:rPr>
        <w:t xml:space="preserve">. </w:t>
      </w:r>
      <w:r w:rsidR="007A0819" w:rsidRPr="00571A76">
        <w:rPr>
          <w:sz w:val="28"/>
          <w:szCs w:val="28"/>
        </w:rPr>
        <w:t>При</w:t>
      </w:r>
      <w:r w:rsidR="003E1679" w:rsidRPr="00571A76">
        <w:rPr>
          <w:sz w:val="28"/>
          <w:szCs w:val="28"/>
        </w:rPr>
        <w:t>ё</w:t>
      </w:r>
      <w:r w:rsidR="007A0819" w:rsidRPr="00571A76">
        <w:rPr>
          <w:sz w:val="28"/>
          <w:szCs w:val="28"/>
        </w:rPr>
        <w:t>м заявителей при предоставлении муниципальной услуги в Департаменте осуществляется: ежедневно (с понедельника по пятницу), кроме выходных и праздничных дней, с 14.00 до 1</w:t>
      </w:r>
      <w:r w:rsidR="005419CC" w:rsidRPr="00571A76">
        <w:rPr>
          <w:sz w:val="28"/>
          <w:szCs w:val="28"/>
        </w:rPr>
        <w:t>8</w:t>
      </w:r>
      <w:r w:rsidR="007A0819" w:rsidRPr="00571A76">
        <w:rPr>
          <w:sz w:val="28"/>
          <w:szCs w:val="28"/>
        </w:rPr>
        <w:t>.00</w:t>
      </w:r>
      <w:r w:rsidR="005419CC" w:rsidRPr="00571A76">
        <w:rPr>
          <w:sz w:val="28"/>
          <w:szCs w:val="28"/>
        </w:rPr>
        <w:t>, в пятницу с 14.00 до 17.00</w:t>
      </w:r>
      <w:r w:rsidR="007A0819" w:rsidRPr="00571A76">
        <w:rPr>
          <w:sz w:val="28"/>
          <w:szCs w:val="28"/>
        </w:rPr>
        <w:t>.</w:t>
      </w:r>
    </w:p>
    <w:p w:rsidR="002B4445" w:rsidRPr="00571A76" w:rsidRDefault="00FD4BA7" w:rsidP="00E66937">
      <w:pPr>
        <w:autoSpaceDE w:val="0"/>
        <w:autoSpaceDN w:val="0"/>
        <w:adjustRightInd w:val="0"/>
        <w:ind w:firstLine="709"/>
        <w:jc w:val="both"/>
        <w:rPr>
          <w:sz w:val="28"/>
          <w:szCs w:val="28"/>
        </w:rPr>
      </w:pPr>
      <w:r w:rsidRPr="00571A76">
        <w:rPr>
          <w:sz w:val="28"/>
          <w:szCs w:val="28"/>
        </w:rPr>
        <w:t>37</w:t>
      </w:r>
      <w:r w:rsidR="002B4445" w:rsidRPr="00571A76">
        <w:rPr>
          <w:sz w:val="28"/>
          <w:szCs w:val="28"/>
        </w:rPr>
        <w:t xml:space="preserve">. Рабочее место должностного лица </w:t>
      </w:r>
      <w:r w:rsidR="007775D4" w:rsidRPr="00571A76">
        <w:rPr>
          <w:sz w:val="28"/>
          <w:szCs w:val="28"/>
        </w:rPr>
        <w:t>Департамента</w:t>
      </w:r>
      <w:r w:rsidR="002B4445" w:rsidRPr="00571A76">
        <w:rPr>
          <w:sz w:val="28"/>
          <w:szCs w:val="28"/>
        </w:rPr>
        <w:t xml:space="preserve">, ответственного за предоставление </w:t>
      </w:r>
      <w:r w:rsidR="005D1E9D" w:rsidRPr="00571A76">
        <w:rPr>
          <w:sz w:val="28"/>
          <w:szCs w:val="28"/>
        </w:rPr>
        <w:t xml:space="preserve">муниципальной </w:t>
      </w:r>
      <w:r w:rsidR="002B4445" w:rsidRPr="00571A76">
        <w:rPr>
          <w:sz w:val="28"/>
          <w:szCs w:val="28"/>
        </w:rPr>
        <w:t xml:space="preserve">услуги, должно быть оборудовано персональным компьютером с доступом к информационным ресурсам </w:t>
      </w:r>
      <w:r w:rsidR="005D1E9D" w:rsidRPr="00571A76">
        <w:rPr>
          <w:sz w:val="28"/>
          <w:szCs w:val="28"/>
        </w:rPr>
        <w:t>уп</w:t>
      </w:r>
      <w:r w:rsidR="00193A11" w:rsidRPr="00571A76">
        <w:rPr>
          <w:sz w:val="28"/>
          <w:szCs w:val="28"/>
        </w:rPr>
        <w:t>олномоченного органа</w:t>
      </w:r>
      <w:r w:rsidR="002B4445" w:rsidRPr="00571A76">
        <w:rPr>
          <w:sz w:val="28"/>
          <w:szCs w:val="28"/>
        </w:rPr>
        <w:t>.</w:t>
      </w:r>
    </w:p>
    <w:p w:rsidR="002B4445" w:rsidRPr="00571A76" w:rsidRDefault="002B4445" w:rsidP="00E66937">
      <w:pPr>
        <w:autoSpaceDE w:val="0"/>
        <w:autoSpaceDN w:val="0"/>
        <w:adjustRightInd w:val="0"/>
        <w:ind w:firstLine="709"/>
        <w:jc w:val="both"/>
        <w:rPr>
          <w:sz w:val="28"/>
          <w:szCs w:val="28"/>
        </w:rPr>
      </w:pPr>
      <w:r w:rsidRPr="00571A76">
        <w:rPr>
          <w:sz w:val="28"/>
          <w:szCs w:val="28"/>
        </w:rPr>
        <w:t>Кабинеты при</w:t>
      </w:r>
      <w:r w:rsidR="003E1679" w:rsidRPr="00571A76">
        <w:rPr>
          <w:sz w:val="28"/>
          <w:szCs w:val="28"/>
        </w:rPr>
        <w:t>ё</w:t>
      </w:r>
      <w:r w:rsidRPr="00571A76">
        <w:rPr>
          <w:sz w:val="28"/>
          <w:szCs w:val="28"/>
        </w:rPr>
        <w:t xml:space="preserve">ма получателей </w:t>
      </w:r>
      <w:r w:rsidR="00E95257" w:rsidRPr="00571A76">
        <w:rPr>
          <w:sz w:val="28"/>
          <w:szCs w:val="28"/>
        </w:rPr>
        <w:t xml:space="preserve">муниципальных </w:t>
      </w:r>
      <w:r w:rsidRPr="00571A76">
        <w:rPr>
          <w:sz w:val="28"/>
          <w:szCs w:val="28"/>
        </w:rPr>
        <w:t>услуг должны быть оснащены информационными табличками (вывесками) с указанием номера кабинета.</w:t>
      </w:r>
    </w:p>
    <w:p w:rsidR="002B4445" w:rsidRPr="00571A76" w:rsidRDefault="002B4445" w:rsidP="00E66937">
      <w:pPr>
        <w:autoSpaceDE w:val="0"/>
        <w:autoSpaceDN w:val="0"/>
        <w:adjustRightInd w:val="0"/>
        <w:ind w:firstLine="709"/>
        <w:jc w:val="both"/>
        <w:rPr>
          <w:sz w:val="28"/>
          <w:szCs w:val="28"/>
        </w:rPr>
      </w:pPr>
      <w:r w:rsidRPr="00571A76">
        <w:rPr>
          <w:sz w:val="28"/>
          <w:szCs w:val="28"/>
        </w:rPr>
        <w:t>Специалисты, осуществляющие при</w:t>
      </w:r>
      <w:r w:rsidR="003E1679" w:rsidRPr="00571A76">
        <w:rPr>
          <w:sz w:val="28"/>
          <w:szCs w:val="28"/>
        </w:rPr>
        <w:t>ё</w:t>
      </w:r>
      <w:r w:rsidRPr="00571A76">
        <w:rPr>
          <w:sz w:val="28"/>
          <w:szCs w:val="28"/>
        </w:rPr>
        <w:t xml:space="preserve">м получателей </w:t>
      </w:r>
      <w:r w:rsidR="00E95257" w:rsidRPr="00571A76">
        <w:rPr>
          <w:sz w:val="28"/>
          <w:szCs w:val="28"/>
        </w:rPr>
        <w:t xml:space="preserve">муниципальных </w:t>
      </w:r>
      <w:r w:rsidRPr="00571A76">
        <w:rPr>
          <w:sz w:val="28"/>
          <w:szCs w:val="28"/>
        </w:rPr>
        <w:t>услуг, обеспечиваются личными нагрудными идентификационными карточками (бэйджами) и (или) настольными табличками.</w:t>
      </w:r>
    </w:p>
    <w:p w:rsidR="002B4445" w:rsidRPr="00571A76" w:rsidRDefault="002B4445" w:rsidP="002B4445">
      <w:pPr>
        <w:autoSpaceDE w:val="0"/>
        <w:autoSpaceDN w:val="0"/>
        <w:adjustRightInd w:val="0"/>
        <w:ind w:firstLine="851"/>
        <w:jc w:val="center"/>
        <w:outlineLvl w:val="1"/>
        <w:rPr>
          <w:b/>
          <w:sz w:val="28"/>
          <w:szCs w:val="28"/>
        </w:rPr>
      </w:pPr>
    </w:p>
    <w:p w:rsidR="002B4445" w:rsidRPr="00571A76" w:rsidRDefault="007775D4" w:rsidP="007775D4">
      <w:pPr>
        <w:autoSpaceDE w:val="0"/>
        <w:autoSpaceDN w:val="0"/>
        <w:adjustRightInd w:val="0"/>
        <w:jc w:val="both"/>
        <w:outlineLvl w:val="1"/>
        <w:rPr>
          <w:b/>
          <w:sz w:val="28"/>
          <w:szCs w:val="28"/>
        </w:rPr>
      </w:pPr>
      <w:r w:rsidRPr="00571A76">
        <w:rPr>
          <w:sz w:val="28"/>
          <w:szCs w:val="28"/>
        </w:rPr>
        <w:tab/>
      </w:r>
      <w:r w:rsidR="001B2904" w:rsidRPr="00571A76">
        <w:rPr>
          <w:b/>
          <w:sz w:val="28"/>
          <w:szCs w:val="28"/>
        </w:rPr>
        <w:t xml:space="preserve">Подраздел </w:t>
      </w:r>
      <w:r w:rsidR="00841876" w:rsidRPr="00571A76">
        <w:rPr>
          <w:b/>
          <w:sz w:val="28"/>
          <w:szCs w:val="28"/>
        </w:rPr>
        <w:t>II.XVII</w:t>
      </w:r>
      <w:r w:rsidR="00DF5151" w:rsidRPr="00571A76">
        <w:rPr>
          <w:b/>
          <w:sz w:val="28"/>
          <w:szCs w:val="28"/>
        </w:rPr>
        <w:t>. П</w:t>
      </w:r>
      <w:r w:rsidRPr="00571A76">
        <w:rPr>
          <w:b/>
          <w:sz w:val="28"/>
          <w:szCs w:val="28"/>
        </w:rPr>
        <w:t>оказатели</w:t>
      </w:r>
      <w:r w:rsidR="00DF5151" w:rsidRPr="00571A76">
        <w:rPr>
          <w:b/>
          <w:sz w:val="28"/>
          <w:szCs w:val="28"/>
        </w:rPr>
        <w:t xml:space="preserve"> </w:t>
      </w:r>
      <w:r w:rsidRPr="00571A76">
        <w:rPr>
          <w:b/>
          <w:sz w:val="28"/>
          <w:szCs w:val="28"/>
        </w:rPr>
        <w:t>доступности</w:t>
      </w:r>
      <w:r w:rsidR="00DF5151" w:rsidRPr="00571A76">
        <w:rPr>
          <w:b/>
          <w:sz w:val="28"/>
          <w:szCs w:val="28"/>
        </w:rPr>
        <w:t xml:space="preserve"> </w:t>
      </w:r>
      <w:r w:rsidRPr="00571A76">
        <w:rPr>
          <w:b/>
          <w:sz w:val="28"/>
          <w:szCs w:val="28"/>
        </w:rPr>
        <w:t xml:space="preserve">качества </w:t>
      </w:r>
      <w:r w:rsidR="00846B49" w:rsidRPr="00571A76">
        <w:rPr>
          <w:b/>
          <w:sz w:val="28"/>
          <w:szCs w:val="28"/>
        </w:rPr>
        <w:t>муниципальной</w:t>
      </w:r>
      <w:r w:rsidR="00DF5151" w:rsidRPr="00571A76">
        <w:rPr>
          <w:b/>
          <w:sz w:val="28"/>
          <w:szCs w:val="28"/>
        </w:rPr>
        <w:t xml:space="preserve"> </w:t>
      </w:r>
      <w:r w:rsidR="00846B49" w:rsidRPr="00571A76">
        <w:rPr>
          <w:b/>
          <w:sz w:val="28"/>
          <w:szCs w:val="28"/>
        </w:rPr>
        <w:t>услуги</w:t>
      </w:r>
      <w:r w:rsidR="00DF5151" w:rsidRPr="00571A76">
        <w:rPr>
          <w:b/>
          <w:sz w:val="28"/>
          <w:szCs w:val="28"/>
        </w:rPr>
        <w:t xml:space="preserve">, </w:t>
      </w:r>
      <w:r w:rsidR="00846B49" w:rsidRPr="00571A76">
        <w:rPr>
          <w:b/>
          <w:sz w:val="28"/>
          <w:szCs w:val="28"/>
        </w:rPr>
        <w:t>в том числе</w:t>
      </w:r>
      <w:r w:rsidR="00DF5151" w:rsidRPr="00571A76">
        <w:rPr>
          <w:b/>
          <w:sz w:val="28"/>
          <w:szCs w:val="28"/>
        </w:rPr>
        <w:t xml:space="preserve"> </w:t>
      </w:r>
      <w:r w:rsidR="00846B49" w:rsidRPr="00571A76">
        <w:rPr>
          <w:b/>
          <w:sz w:val="28"/>
          <w:szCs w:val="28"/>
        </w:rPr>
        <w:t>количество взаимодействий</w:t>
      </w:r>
      <w:r w:rsidR="00DF5151" w:rsidRPr="00571A76">
        <w:rPr>
          <w:b/>
          <w:sz w:val="28"/>
          <w:szCs w:val="28"/>
        </w:rPr>
        <w:t xml:space="preserve"> </w:t>
      </w:r>
      <w:r w:rsidR="00846B49" w:rsidRPr="00571A76">
        <w:rPr>
          <w:b/>
          <w:sz w:val="28"/>
          <w:szCs w:val="28"/>
        </w:rPr>
        <w:t>заявителя</w:t>
      </w:r>
      <w:r w:rsidR="00DF5151" w:rsidRPr="00571A76">
        <w:rPr>
          <w:b/>
          <w:sz w:val="28"/>
          <w:szCs w:val="28"/>
        </w:rPr>
        <w:t xml:space="preserve"> </w:t>
      </w:r>
      <w:r w:rsidR="00846B49" w:rsidRPr="00571A76">
        <w:rPr>
          <w:b/>
          <w:sz w:val="28"/>
          <w:szCs w:val="28"/>
        </w:rPr>
        <w:t>с</w:t>
      </w:r>
      <w:r w:rsidR="00DF5151" w:rsidRPr="00571A76">
        <w:rPr>
          <w:b/>
          <w:sz w:val="28"/>
          <w:szCs w:val="28"/>
        </w:rPr>
        <w:t xml:space="preserve"> </w:t>
      </w:r>
      <w:r w:rsidR="00846B49" w:rsidRPr="00571A76">
        <w:rPr>
          <w:b/>
          <w:sz w:val="28"/>
          <w:szCs w:val="28"/>
        </w:rPr>
        <w:t>должностными</w:t>
      </w:r>
      <w:r w:rsidR="00DF5151" w:rsidRPr="00571A76">
        <w:rPr>
          <w:b/>
          <w:sz w:val="28"/>
          <w:szCs w:val="28"/>
        </w:rPr>
        <w:t xml:space="preserve"> </w:t>
      </w:r>
      <w:r w:rsidR="00846B49" w:rsidRPr="00571A76">
        <w:rPr>
          <w:b/>
          <w:sz w:val="28"/>
          <w:szCs w:val="28"/>
        </w:rPr>
        <w:t>лицами при</w:t>
      </w:r>
      <w:r w:rsidR="00DF5151" w:rsidRPr="00571A76">
        <w:rPr>
          <w:b/>
          <w:sz w:val="28"/>
          <w:szCs w:val="28"/>
        </w:rPr>
        <w:t xml:space="preserve"> </w:t>
      </w:r>
      <w:r w:rsidR="00846B49" w:rsidRPr="00571A76">
        <w:rPr>
          <w:b/>
          <w:sz w:val="28"/>
          <w:szCs w:val="28"/>
        </w:rPr>
        <w:t>предоставлении</w:t>
      </w:r>
      <w:r w:rsidR="00DF5151" w:rsidRPr="00571A76">
        <w:rPr>
          <w:b/>
          <w:sz w:val="28"/>
          <w:szCs w:val="28"/>
        </w:rPr>
        <w:t xml:space="preserve"> </w:t>
      </w:r>
      <w:r w:rsidR="00846B49" w:rsidRPr="00571A76">
        <w:rPr>
          <w:b/>
          <w:sz w:val="28"/>
          <w:szCs w:val="28"/>
        </w:rPr>
        <w:t>муниципальной</w:t>
      </w:r>
      <w:r w:rsidR="00DF5151" w:rsidRPr="00571A76">
        <w:rPr>
          <w:b/>
          <w:sz w:val="28"/>
          <w:szCs w:val="28"/>
        </w:rPr>
        <w:t xml:space="preserve"> </w:t>
      </w:r>
      <w:r w:rsidR="00846B49" w:rsidRPr="00571A76">
        <w:rPr>
          <w:b/>
          <w:sz w:val="28"/>
          <w:szCs w:val="28"/>
        </w:rPr>
        <w:t>услуги</w:t>
      </w:r>
      <w:r w:rsidR="00DF5151" w:rsidRPr="00571A76">
        <w:rPr>
          <w:b/>
          <w:sz w:val="28"/>
          <w:szCs w:val="28"/>
        </w:rPr>
        <w:t xml:space="preserve"> </w:t>
      </w:r>
      <w:r w:rsidR="00846B49" w:rsidRPr="00571A76">
        <w:rPr>
          <w:b/>
          <w:sz w:val="28"/>
          <w:szCs w:val="28"/>
        </w:rPr>
        <w:t>и их продолжительность</w:t>
      </w:r>
      <w:r w:rsidR="00DF5151" w:rsidRPr="00571A76">
        <w:rPr>
          <w:b/>
          <w:sz w:val="28"/>
          <w:szCs w:val="28"/>
        </w:rPr>
        <w:t xml:space="preserve">, </w:t>
      </w:r>
      <w:r w:rsidR="00846B49" w:rsidRPr="00571A76">
        <w:rPr>
          <w:b/>
          <w:sz w:val="28"/>
          <w:szCs w:val="28"/>
        </w:rPr>
        <w:t>возможность</w:t>
      </w:r>
      <w:r w:rsidR="00DF5151" w:rsidRPr="00571A76">
        <w:rPr>
          <w:b/>
          <w:sz w:val="28"/>
          <w:szCs w:val="28"/>
        </w:rPr>
        <w:t xml:space="preserve"> </w:t>
      </w:r>
      <w:r w:rsidR="00846B49" w:rsidRPr="00571A76">
        <w:rPr>
          <w:b/>
          <w:sz w:val="28"/>
          <w:szCs w:val="28"/>
        </w:rPr>
        <w:t>получения муниципальной</w:t>
      </w:r>
      <w:r w:rsidR="00DF5151" w:rsidRPr="00571A76">
        <w:rPr>
          <w:b/>
          <w:sz w:val="28"/>
          <w:szCs w:val="28"/>
        </w:rPr>
        <w:t xml:space="preserve"> </w:t>
      </w:r>
      <w:r w:rsidR="00846B49" w:rsidRPr="00571A76">
        <w:rPr>
          <w:b/>
          <w:sz w:val="28"/>
          <w:szCs w:val="28"/>
        </w:rPr>
        <w:t>услуги</w:t>
      </w:r>
      <w:r w:rsidR="00DF5151" w:rsidRPr="00571A76">
        <w:rPr>
          <w:b/>
          <w:sz w:val="28"/>
          <w:szCs w:val="28"/>
        </w:rPr>
        <w:t xml:space="preserve"> </w:t>
      </w:r>
      <w:r w:rsidR="00846B49" w:rsidRPr="00571A76">
        <w:rPr>
          <w:b/>
          <w:sz w:val="28"/>
          <w:szCs w:val="28"/>
        </w:rPr>
        <w:t>в многофункциональном</w:t>
      </w:r>
      <w:r w:rsidR="00DF5151" w:rsidRPr="00571A76">
        <w:rPr>
          <w:b/>
          <w:sz w:val="28"/>
          <w:szCs w:val="28"/>
        </w:rPr>
        <w:t xml:space="preserve"> </w:t>
      </w:r>
      <w:r w:rsidR="00846B49" w:rsidRPr="00571A76">
        <w:rPr>
          <w:b/>
          <w:sz w:val="28"/>
          <w:szCs w:val="28"/>
        </w:rPr>
        <w:t>центре</w:t>
      </w:r>
      <w:r w:rsidR="00DF5151" w:rsidRPr="00571A76">
        <w:rPr>
          <w:b/>
          <w:sz w:val="28"/>
          <w:szCs w:val="28"/>
        </w:rPr>
        <w:t xml:space="preserve"> </w:t>
      </w:r>
      <w:r w:rsidR="00846B49" w:rsidRPr="00571A76">
        <w:rPr>
          <w:b/>
          <w:sz w:val="28"/>
          <w:szCs w:val="28"/>
        </w:rPr>
        <w:t>предоставления</w:t>
      </w:r>
      <w:r w:rsidR="00DF5151" w:rsidRPr="00571A76">
        <w:rPr>
          <w:b/>
          <w:sz w:val="28"/>
          <w:szCs w:val="28"/>
        </w:rPr>
        <w:t xml:space="preserve"> </w:t>
      </w:r>
      <w:r w:rsidR="00846B49" w:rsidRPr="00571A76">
        <w:rPr>
          <w:b/>
          <w:sz w:val="28"/>
          <w:szCs w:val="28"/>
        </w:rPr>
        <w:t>государственных</w:t>
      </w:r>
      <w:r w:rsidR="00DF5151" w:rsidRPr="00571A76">
        <w:rPr>
          <w:b/>
          <w:sz w:val="28"/>
          <w:szCs w:val="28"/>
        </w:rPr>
        <w:t xml:space="preserve"> </w:t>
      </w:r>
      <w:r w:rsidR="00846B49" w:rsidRPr="00571A76">
        <w:rPr>
          <w:b/>
          <w:sz w:val="28"/>
          <w:szCs w:val="28"/>
        </w:rPr>
        <w:lastRenderedPageBreak/>
        <w:t>и</w:t>
      </w:r>
      <w:r w:rsidR="00DF5151" w:rsidRPr="00571A76">
        <w:rPr>
          <w:b/>
          <w:sz w:val="28"/>
          <w:szCs w:val="28"/>
        </w:rPr>
        <w:t xml:space="preserve"> </w:t>
      </w:r>
      <w:r w:rsidR="00846B49" w:rsidRPr="00571A76">
        <w:rPr>
          <w:b/>
          <w:sz w:val="28"/>
          <w:szCs w:val="28"/>
        </w:rPr>
        <w:t>муниципальных услуг</w:t>
      </w:r>
      <w:r w:rsidR="00DF5151" w:rsidRPr="00571A76">
        <w:rPr>
          <w:b/>
          <w:sz w:val="28"/>
          <w:szCs w:val="28"/>
        </w:rPr>
        <w:t xml:space="preserve">, </w:t>
      </w:r>
      <w:r w:rsidR="00846B49" w:rsidRPr="00571A76">
        <w:rPr>
          <w:b/>
          <w:sz w:val="28"/>
          <w:szCs w:val="28"/>
        </w:rPr>
        <w:t>возможность</w:t>
      </w:r>
      <w:r w:rsidR="00DF5151" w:rsidRPr="00571A76">
        <w:rPr>
          <w:b/>
          <w:sz w:val="28"/>
          <w:szCs w:val="28"/>
        </w:rPr>
        <w:t xml:space="preserve"> </w:t>
      </w:r>
      <w:r w:rsidR="00846B49" w:rsidRPr="00571A76">
        <w:rPr>
          <w:b/>
          <w:sz w:val="28"/>
          <w:szCs w:val="28"/>
        </w:rPr>
        <w:t>получения</w:t>
      </w:r>
      <w:r w:rsidR="00DF5151" w:rsidRPr="00571A76">
        <w:rPr>
          <w:b/>
          <w:sz w:val="28"/>
          <w:szCs w:val="28"/>
        </w:rPr>
        <w:t xml:space="preserve"> </w:t>
      </w:r>
      <w:r w:rsidR="00846B49" w:rsidRPr="00571A76">
        <w:rPr>
          <w:b/>
          <w:sz w:val="28"/>
          <w:szCs w:val="28"/>
        </w:rPr>
        <w:t>информации</w:t>
      </w:r>
      <w:r w:rsidR="00DF5151" w:rsidRPr="00571A76">
        <w:rPr>
          <w:b/>
          <w:sz w:val="28"/>
          <w:szCs w:val="28"/>
        </w:rPr>
        <w:t xml:space="preserve"> </w:t>
      </w:r>
      <w:r w:rsidR="00846B49" w:rsidRPr="00571A76">
        <w:rPr>
          <w:b/>
          <w:sz w:val="28"/>
          <w:szCs w:val="28"/>
        </w:rPr>
        <w:t>о ходе</w:t>
      </w:r>
      <w:r w:rsidR="00DF5151" w:rsidRPr="00571A76">
        <w:rPr>
          <w:b/>
          <w:sz w:val="28"/>
          <w:szCs w:val="28"/>
        </w:rPr>
        <w:t xml:space="preserve"> </w:t>
      </w:r>
      <w:r w:rsidR="00846B49" w:rsidRPr="00571A76">
        <w:rPr>
          <w:b/>
          <w:sz w:val="28"/>
          <w:szCs w:val="28"/>
        </w:rPr>
        <w:br/>
        <w:t>предоставления</w:t>
      </w:r>
      <w:r w:rsidR="00DF5151" w:rsidRPr="00571A76">
        <w:rPr>
          <w:b/>
          <w:sz w:val="28"/>
          <w:szCs w:val="28"/>
        </w:rPr>
        <w:t xml:space="preserve"> </w:t>
      </w:r>
      <w:r w:rsidR="00846B49" w:rsidRPr="00571A76">
        <w:rPr>
          <w:b/>
          <w:sz w:val="28"/>
          <w:szCs w:val="28"/>
        </w:rPr>
        <w:t>муниципальной услуги</w:t>
      </w:r>
      <w:r w:rsidR="00DF5151" w:rsidRPr="00571A76">
        <w:rPr>
          <w:b/>
          <w:sz w:val="28"/>
          <w:szCs w:val="28"/>
        </w:rPr>
        <w:t xml:space="preserve">, </w:t>
      </w:r>
      <w:r w:rsidR="00846B49" w:rsidRPr="00571A76">
        <w:rPr>
          <w:b/>
          <w:sz w:val="28"/>
          <w:szCs w:val="28"/>
        </w:rPr>
        <w:t>в том числе</w:t>
      </w:r>
      <w:r w:rsidR="00DF5151" w:rsidRPr="00571A76">
        <w:rPr>
          <w:b/>
          <w:sz w:val="28"/>
          <w:szCs w:val="28"/>
        </w:rPr>
        <w:t xml:space="preserve"> </w:t>
      </w:r>
      <w:r w:rsidR="00846B49" w:rsidRPr="00571A76">
        <w:rPr>
          <w:b/>
          <w:sz w:val="28"/>
          <w:szCs w:val="28"/>
        </w:rPr>
        <w:t>с использованием</w:t>
      </w:r>
      <w:r w:rsidR="00DF5151" w:rsidRPr="00571A76">
        <w:rPr>
          <w:b/>
          <w:sz w:val="28"/>
          <w:szCs w:val="28"/>
        </w:rPr>
        <w:t xml:space="preserve"> </w:t>
      </w:r>
      <w:r w:rsidR="00846B49" w:rsidRPr="00571A76">
        <w:rPr>
          <w:b/>
          <w:sz w:val="28"/>
          <w:szCs w:val="28"/>
        </w:rPr>
        <w:br/>
        <w:t>информационно</w:t>
      </w:r>
      <w:r w:rsidR="00DF5151" w:rsidRPr="00571A76">
        <w:rPr>
          <w:b/>
          <w:sz w:val="28"/>
          <w:szCs w:val="28"/>
        </w:rPr>
        <w:t>-</w:t>
      </w:r>
      <w:r w:rsidR="00846B49" w:rsidRPr="00571A76">
        <w:rPr>
          <w:b/>
          <w:sz w:val="28"/>
          <w:szCs w:val="28"/>
        </w:rPr>
        <w:t>коммуникационных</w:t>
      </w:r>
      <w:r w:rsidR="00DF5151" w:rsidRPr="00571A76">
        <w:rPr>
          <w:b/>
          <w:sz w:val="28"/>
          <w:szCs w:val="28"/>
        </w:rPr>
        <w:t xml:space="preserve"> </w:t>
      </w:r>
      <w:r w:rsidR="00846B49" w:rsidRPr="00571A76">
        <w:rPr>
          <w:b/>
          <w:sz w:val="28"/>
          <w:szCs w:val="28"/>
        </w:rPr>
        <w:t>технологий</w:t>
      </w:r>
    </w:p>
    <w:p w:rsidR="002B4445" w:rsidRPr="00571A76" w:rsidRDefault="002B4445" w:rsidP="002B4445">
      <w:pPr>
        <w:autoSpaceDE w:val="0"/>
        <w:autoSpaceDN w:val="0"/>
        <w:adjustRightInd w:val="0"/>
        <w:ind w:firstLine="851"/>
        <w:jc w:val="both"/>
        <w:outlineLvl w:val="1"/>
        <w:rPr>
          <w:b/>
          <w:sz w:val="28"/>
          <w:szCs w:val="28"/>
        </w:rPr>
      </w:pPr>
    </w:p>
    <w:p w:rsidR="00C17512" w:rsidRPr="00571A76" w:rsidRDefault="00FD4BA7" w:rsidP="00BC7E09">
      <w:pPr>
        <w:widowControl w:val="0"/>
        <w:autoSpaceDE w:val="0"/>
        <w:autoSpaceDN w:val="0"/>
        <w:adjustRightInd w:val="0"/>
        <w:ind w:firstLine="709"/>
        <w:jc w:val="both"/>
        <w:rPr>
          <w:sz w:val="28"/>
          <w:szCs w:val="28"/>
        </w:rPr>
      </w:pPr>
      <w:r w:rsidRPr="00571A76">
        <w:rPr>
          <w:sz w:val="28"/>
          <w:szCs w:val="28"/>
        </w:rPr>
        <w:t>38</w:t>
      </w:r>
      <w:r w:rsidR="00846B49" w:rsidRPr="00571A76">
        <w:rPr>
          <w:sz w:val="28"/>
          <w:szCs w:val="28"/>
        </w:rPr>
        <w:t xml:space="preserve">. </w:t>
      </w:r>
      <w:r w:rsidR="00C17512" w:rsidRPr="00571A76">
        <w:rPr>
          <w:sz w:val="28"/>
          <w:szCs w:val="28"/>
        </w:rPr>
        <w:t>Основными показателями доступности и качества муниципальной услуги являются:</w:t>
      </w:r>
    </w:p>
    <w:p w:rsidR="00BC7E09" w:rsidRPr="00571A76" w:rsidRDefault="00BC7E09" w:rsidP="00BC7E09">
      <w:pPr>
        <w:tabs>
          <w:tab w:val="num" w:pos="0"/>
          <w:tab w:val="left" w:pos="720"/>
          <w:tab w:val="left" w:pos="1260"/>
        </w:tabs>
        <w:ind w:firstLine="709"/>
        <w:jc w:val="both"/>
        <w:rPr>
          <w:sz w:val="28"/>
          <w:szCs w:val="28"/>
        </w:rPr>
      </w:pPr>
      <w:r w:rsidRPr="00571A76">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00846B49" w:rsidRPr="00571A76">
        <w:rPr>
          <w:sz w:val="28"/>
          <w:szCs w:val="28"/>
        </w:rPr>
        <w:t>Департамент</w:t>
      </w:r>
      <w:r w:rsidRPr="00571A76">
        <w:rPr>
          <w:sz w:val="28"/>
          <w:szCs w:val="28"/>
        </w:rPr>
        <w:t xml:space="preserve"> по мере необходимости, в том числе за получением информации о ходе предоставления муниципальной услуги;</w:t>
      </w:r>
    </w:p>
    <w:p w:rsidR="00BC7E09" w:rsidRPr="00571A76" w:rsidRDefault="00BC7E09" w:rsidP="00BC7E09">
      <w:pPr>
        <w:ind w:firstLine="709"/>
        <w:jc w:val="both"/>
        <w:rPr>
          <w:sz w:val="28"/>
          <w:szCs w:val="28"/>
        </w:rPr>
      </w:pPr>
      <w:r w:rsidRPr="00571A76">
        <w:rPr>
          <w:sz w:val="28"/>
          <w:szCs w:val="28"/>
        </w:rPr>
        <w:t>возможность подачи запроса заявителя о предоставлении муниципаль</w:t>
      </w:r>
      <w:r w:rsidR="009B44C9" w:rsidRPr="00571A76">
        <w:rPr>
          <w:sz w:val="28"/>
          <w:szCs w:val="28"/>
        </w:rPr>
        <w:t>-</w:t>
      </w:r>
      <w:r w:rsidRPr="00571A76">
        <w:rPr>
          <w:sz w:val="28"/>
          <w:szCs w:val="28"/>
        </w:rPr>
        <w:t xml:space="preserve">ной услуги и выдачи заявителям документов по результатам предоставления муниципальной услуги в </w:t>
      </w:r>
      <w:r w:rsidR="00134989" w:rsidRPr="00571A76">
        <w:rPr>
          <w:sz w:val="28"/>
          <w:szCs w:val="28"/>
        </w:rPr>
        <w:t>МФЦ</w:t>
      </w:r>
      <w:r w:rsidRPr="00571A76">
        <w:rPr>
          <w:sz w:val="28"/>
          <w:szCs w:val="28"/>
        </w:rPr>
        <w:t>;</w:t>
      </w:r>
    </w:p>
    <w:p w:rsidR="00BC7E09" w:rsidRPr="00571A76" w:rsidRDefault="00BC7E09" w:rsidP="00BC7E09">
      <w:pPr>
        <w:ind w:firstLine="709"/>
        <w:jc w:val="both"/>
        <w:rPr>
          <w:sz w:val="28"/>
          <w:szCs w:val="28"/>
        </w:rPr>
      </w:pPr>
      <w:r w:rsidRPr="00571A76">
        <w:rPr>
          <w:sz w:val="28"/>
          <w:szCs w:val="28"/>
        </w:rPr>
        <w:t>возможность получения информации о ходе предоставления муници</w:t>
      </w:r>
      <w:r w:rsidR="009B44C9" w:rsidRPr="00571A76">
        <w:rPr>
          <w:sz w:val="28"/>
          <w:szCs w:val="28"/>
        </w:rPr>
        <w:t>-</w:t>
      </w:r>
      <w:r w:rsidRPr="00571A76">
        <w:rPr>
          <w:sz w:val="28"/>
          <w:szCs w:val="28"/>
        </w:rPr>
        <w:t>пальной услуги, в том числе с использованием Портала;</w:t>
      </w:r>
    </w:p>
    <w:p w:rsidR="00BC7E09" w:rsidRPr="00571A76" w:rsidRDefault="00BC7E09" w:rsidP="00BC7E09">
      <w:pPr>
        <w:ind w:firstLine="709"/>
        <w:jc w:val="both"/>
        <w:rPr>
          <w:sz w:val="28"/>
          <w:szCs w:val="28"/>
        </w:rPr>
      </w:pPr>
      <w:r w:rsidRPr="00571A76">
        <w:rPr>
          <w:sz w:val="28"/>
          <w:szCs w:val="28"/>
        </w:rPr>
        <w:t>установление должностных лиц, ответственных за предоставление муниципальной услуги;</w:t>
      </w:r>
    </w:p>
    <w:p w:rsidR="00BC7E09" w:rsidRPr="00571A76" w:rsidRDefault="00BC7E09" w:rsidP="00BC7E09">
      <w:pPr>
        <w:ind w:firstLine="709"/>
        <w:jc w:val="both"/>
        <w:rPr>
          <w:sz w:val="28"/>
          <w:szCs w:val="28"/>
        </w:rPr>
      </w:pPr>
      <w:r w:rsidRPr="00571A76">
        <w:rPr>
          <w:sz w:val="28"/>
          <w:szCs w:val="28"/>
        </w:rPr>
        <w:t>установление и соблюдение требований к помещениям, в которых предоставляется услуга;</w:t>
      </w:r>
    </w:p>
    <w:p w:rsidR="00BC7E09" w:rsidRPr="00571A76" w:rsidRDefault="00BC7E09" w:rsidP="00BC7E09">
      <w:pPr>
        <w:ind w:firstLine="709"/>
        <w:jc w:val="both"/>
        <w:rPr>
          <w:sz w:val="28"/>
          <w:szCs w:val="28"/>
        </w:rPr>
      </w:pPr>
      <w:r w:rsidRPr="00571A76">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571A76" w:rsidRDefault="00BC7E09" w:rsidP="00BC7E09">
      <w:pPr>
        <w:ind w:firstLine="709"/>
        <w:jc w:val="both"/>
        <w:rPr>
          <w:sz w:val="28"/>
          <w:szCs w:val="28"/>
        </w:rPr>
      </w:pPr>
      <w:r w:rsidRPr="00571A76">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A0970" w:rsidRPr="00571A76" w:rsidRDefault="000A0970" w:rsidP="000A0970">
      <w:pPr>
        <w:spacing w:line="20" w:lineRule="atLeast"/>
        <w:ind w:firstLine="709"/>
        <w:jc w:val="both"/>
        <w:rPr>
          <w:rFonts w:eastAsia="Calibri"/>
          <w:sz w:val="28"/>
          <w:szCs w:val="28"/>
          <w:lang w:eastAsia="en-US"/>
        </w:rPr>
      </w:pPr>
      <w:r w:rsidRPr="00571A76">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A0970" w:rsidRPr="00571A76" w:rsidRDefault="000A0970" w:rsidP="000A0970">
      <w:pPr>
        <w:spacing w:line="20" w:lineRule="atLeast"/>
        <w:ind w:firstLine="709"/>
        <w:jc w:val="both"/>
        <w:rPr>
          <w:rFonts w:eastAsia="Calibri"/>
          <w:sz w:val="28"/>
          <w:szCs w:val="28"/>
          <w:lang w:eastAsia="en-US"/>
        </w:rPr>
      </w:pPr>
      <w:r w:rsidRPr="00571A76">
        <w:rPr>
          <w:rFonts w:eastAsia="Calibri"/>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0A0970" w:rsidRPr="00571A76" w:rsidRDefault="000A0970" w:rsidP="000A0970">
      <w:pPr>
        <w:ind w:firstLine="709"/>
        <w:jc w:val="both"/>
        <w:rPr>
          <w:sz w:val="28"/>
          <w:szCs w:val="28"/>
        </w:rPr>
      </w:pPr>
      <w:r w:rsidRPr="00571A76">
        <w:rPr>
          <w:rFonts w:eastAsia="Calibri"/>
          <w:sz w:val="28"/>
          <w:szCs w:val="28"/>
          <w:lang w:eastAsia="en-US"/>
        </w:rPr>
        <w:t>Получение муниципальной услуги в иных подразделениях Администрации, предоставляющего муниципальную услугу, невозможно.</w:t>
      </w:r>
    </w:p>
    <w:p w:rsidR="009B44C9" w:rsidRPr="00571A76" w:rsidRDefault="009B44C9" w:rsidP="00F10800">
      <w:pPr>
        <w:tabs>
          <w:tab w:val="num" w:pos="0"/>
          <w:tab w:val="left" w:pos="720"/>
          <w:tab w:val="left" w:pos="1260"/>
        </w:tabs>
        <w:jc w:val="both"/>
        <w:rPr>
          <w:sz w:val="28"/>
          <w:szCs w:val="28"/>
        </w:rPr>
      </w:pPr>
    </w:p>
    <w:p w:rsidR="00EE7067" w:rsidRPr="00571A76" w:rsidRDefault="00EE7067" w:rsidP="003E1679">
      <w:pPr>
        <w:widowControl w:val="0"/>
        <w:autoSpaceDE w:val="0"/>
        <w:autoSpaceDN w:val="0"/>
        <w:adjustRightInd w:val="0"/>
        <w:ind w:firstLine="720"/>
        <w:jc w:val="both"/>
        <w:outlineLvl w:val="2"/>
        <w:rPr>
          <w:b/>
          <w:sz w:val="28"/>
          <w:szCs w:val="28"/>
        </w:rPr>
      </w:pPr>
    </w:p>
    <w:p w:rsidR="00EE7067" w:rsidRPr="00571A76" w:rsidRDefault="00EE7067" w:rsidP="003E1679">
      <w:pPr>
        <w:widowControl w:val="0"/>
        <w:autoSpaceDE w:val="0"/>
        <w:autoSpaceDN w:val="0"/>
        <w:adjustRightInd w:val="0"/>
        <w:ind w:firstLine="720"/>
        <w:jc w:val="both"/>
        <w:outlineLvl w:val="2"/>
        <w:rPr>
          <w:b/>
          <w:sz w:val="28"/>
          <w:szCs w:val="28"/>
        </w:rPr>
      </w:pPr>
    </w:p>
    <w:p w:rsidR="00BC7E09" w:rsidRPr="00571A76" w:rsidRDefault="001B2904" w:rsidP="003E1679">
      <w:pPr>
        <w:widowControl w:val="0"/>
        <w:autoSpaceDE w:val="0"/>
        <w:autoSpaceDN w:val="0"/>
        <w:adjustRightInd w:val="0"/>
        <w:ind w:firstLine="720"/>
        <w:jc w:val="both"/>
        <w:outlineLvl w:val="2"/>
        <w:rPr>
          <w:b/>
          <w:sz w:val="28"/>
          <w:szCs w:val="28"/>
        </w:rPr>
      </w:pPr>
      <w:r w:rsidRPr="00571A76">
        <w:rPr>
          <w:b/>
          <w:sz w:val="28"/>
          <w:szCs w:val="28"/>
        </w:rPr>
        <w:lastRenderedPageBreak/>
        <w:t xml:space="preserve">Подраздел </w:t>
      </w:r>
      <w:r w:rsidR="00841876" w:rsidRPr="00571A76">
        <w:rPr>
          <w:b/>
          <w:sz w:val="28"/>
          <w:szCs w:val="28"/>
        </w:rPr>
        <w:t>II.XVII</w:t>
      </w:r>
      <w:r w:rsidR="00841876" w:rsidRPr="00571A76">
        <w:rPr>
          <w:b/>
          <w:sz w:val="28"/>
          <w:szCs w:val="28"/>
          <w:lang w:val="en-US"/>
        </w:rPr>
        <w:t>I</w:t>
      </w:r>
      <w:r w:rsidRPr="00571A76">
        <w:rPr>
          <w:b/>
          <w:sz w:val="28"/>
          <w:szCs w:val="28"/>
        </w:rPr>
        <w:t xml:space="preserve">. </w:t>
      </w:r>
      <w:r w:rsidR="00BC7E09" w:rsidRPr="00571A76">
        <w:rPr>
          <w:b/>
          <w:sz w:val="28"/>
          <w:szCs w:val="28"/>
        </w:rPr>
        <w:t>И</w:t>
      </w:r>
      <w:r w:rsidR="00846B49" w:rsidRPr="00571A76">
        <w:rPr>
          <w:b/>
          <w:sz w:val="28"/>
          <w:szCs w:val="28"/>
        </w:rPr>
        <w:t>ные</w:t>
      </w:r>
      <w:r w:rsidR="00BC7E09" w:rsidRPr="00571A76">
        <w:rPr>
          <w:b/>
          <w:sz w:val="28"/>
          <w:szCs w:val="28"/>
        </w:rPr>
        <w:t xml:space="preserve"> </w:t>
      </w:r>
      <w:r w:rsidR="00846B49" w:rsidRPr="00571A76">
        <w:rPr>
          <w:b/>
          <w:sz w:val="28"/>
          <w:szCs w:val="28"/>
        </w:rPr>
        <w:t>требования</w:t>
      </w:r>
      <w:r w:rsidR="00BC7E09" w:rsidRPr="00571A76">
        <w:rPr>
          <w:b/>
          <w:sz w:val="28"/>
          <w:szCs w:val="28"/>
        </w:rPr>
        <w:t xml:space="preserve">, </w:t>
      </w:r>
      <w:r w:rsidR="00134FC1" w:rsidRPr="00571A76">
        <w:rPr>
          <w:b/>
          <w:sz w:val="28"/>
          <w:szCs w:val="28"/>
        </w:rPr>
        <w:t>в том числе</w:t>
      </w:r>
      <w:r w:rsidR="00BC7E09" w:rsidRPr="00571A76">
        <w:rPr>
          <w:b/>
          <w:sz w:val="28"/>
          <w:szCs w:val="28"/>
        </w:rPr>
        <w:t xml:space="preserve"> </w:t>
      </w:r>
      <w:r w:rsidR="00134FC1" w:rsidRPr="00571A76">
        <w:rPr>
          <w:b/>
          <w:sz w:val="28"/>
          <w:szCs w:val="28"/>
        </w:rPr>
        <w:t>учитывающие</w:t>
      </w:r>
      <w:r w:rsidR="00BC7E09" w:rsidRPr="00571A76">
        <w:rPr>
          <w:b/>
          <w:sz w:val="28"/>
          <w:szCs w:val="28"/>
        </w:rPr>
        <w:t xml:space="preserve"> </w:t>
      </w:r>
      <w:r w:rsidR="00134FC1" w:rsidRPr="00571A76">
        <w:rPr>
          <w:b/>
          <w:sz w:val="28"/>
          <w:szCs w:val="28"/>
        </w:rPr>
        <w:t>особенности</w:t>
      </w:r>
      <w:r w:rsidR="003E1679" w:rsidRPr="00571A76">
        <w:rPr>
          <w:b/>
          <w:sz w:val="28"/>
          <w:szCs w:val="28"/>
        </w:rPr>
        <w:t xml:space="preserve"> </w:t>
      </w:r>
      <w:r w:rsidR="00134FC1" w:rsidRPr="00571A76">
        <w:rPr>
          <w:b/>
          <w:sz w:val="28"/>
          <w:szCs w:val="28"/>
        </w:rPr>
        <w:t>предоставления</w:t>
      </w:r>
      <w:r w:rsidR="00BC7E09" w:rsidRPr="00571A76">
        <w:rPr>
          <w:b/>
          <w:sz w:val="28"/>
          <w:szCs w:val="28"/>
        </w:rPr>
        <w:t xml:space="preserve"> </w:t>
      </w:r>
      <w:r w:rsidR="00134FC1" w:rsidRPr="00571A76">
        <w:rPr>
          <w:b/>
          <w:sz w:val="28"/>
          <w:szCs w:val="28"/>
        </w:rPr>
        <w:t>муниципальной</w:t>
      </w:r>
      <w:r w:rsidR="00BC7E09" w:rsidRPr="00571A76">
        <w:rPr>
          <w:b/>
          <w:sz w:val="28"/>
          <w:szCs w:val="28"/>
        </w:rPr>
        <w:t xml:space="preserve"> </w:t>
      </w:r>
      <w:r w:rsidR="00134FC1" w:rsidRPr="00571A76">
        <w:rPr>
          <w:b/>
          <w:sz w:val="28"/>
          <w:szCs w:val="28"/>
        </w:rPr>
        <w:t>услуги</w:t>
      </w:r>
      <w:r w:rsidR="00BC7E09" w:rsidRPr="00571A76">
        <w:rPr>
          <w:b/>
          <w:sz w:val="28"/>
          <w:szCs w:val="28"/>
        </w:rPr>
        <w:t xml:space="preserve"> </w:t>
      </w:r>
      <w:r w:rsidR="00134FC1" w:rsidRPr="00571A76">
        <w:rPr>
          <w:b/>
          <w:sz w:val="28"/>
          <w:szCs w:val="28"/>
        </w:rPr>
        <w:t>в</w:t>
      </w:r>
      <w:r w:rsidR="003E1679" w:rsidRPr="00571A76">
        <w:rPr>
          <w:b/>
          <w:sz w:val="28"/>
          <w:szCs w:val="28"/>
        </w:rPr>
        <w:t xml:space="preserve"> </w:t>
      </w:r>
      <w:r w:rsidR="00134FC1" w:rsidRPr="00571A76">
        <w:rPr>
          <w:b/>
          <w:sz w:val="28"/>
          <w:szCs w:val="28"/>
        </w:rPr>
        <w:t>много</w:t>
      </w:r>
      <w:r w:rsidR="00A41A7B" w:rsidRPr="00571A76">
        <w:rPr>
          <w:b/>
          <w:sz w:val="28"/>
          <w:szCs w:val="28"/>
        </w:rPr>
        <w:t>-</w:t>
      </w:r>
      <w:r w:rsidR="00134FC1" w:rsidRPr="00571A76">
        <w:rPr>
          <w:b/>
          <w:sz w:val="28"/>
          <w:szCs w:val="28"/>
        </w:rPr>
        <w:t>функциональных</w:t>
      </w:r>
      <w:r w:rsidR="00BC7E09" w:rsidRPr="00571A76">
        <w:rPr>
          <w:b/>
          <w:sz w:val="28"/>
          <w:szCs w:val="28"/>
        </w:rPr>
        <w:t xml:space="preserve"> </w:t>
      </w:r>
      <w:r w:rsidR="00134FC1" w:rsidRPr="00571A76">
        <w:rPr>
          <w:b/>
          <w:sz w:val="28"/>
          <w:szCs w:val="28"/>
        </w:rPr>
        <w:t>центрах</w:t>
      </w:r>
      <w:r w:rsidR="00BC7E09" w:rsidRPr="00571A76">
        <w:rPr>
          <w:b/>
          <w:sz w:val="28"/>
          <w:szCs w:val="28"/>
        </w:rPr>
        <w:t xml:space="preserve"> </w:t>
      </w:r>
      <w:r w:rsidR="00134FC1" w:rsidRPr="00571A76">
        <w:rPr>
          <w:b/>
          <w:sz w:val="28"/>
          <w:szCs w:val="28"/>
        </w:rPr>
        <w:t>предоставления</w:t>
      </w:r>
      <w:r w:rsidR="00BC7E09" w:rsidRPr="00571A76">
        <w:rPr>
          <w:b/>
          <w:sz w:val="28"/>
          <w:szCs w:val="28"/>
        </w:rPr>
        <w:t xml:space="preserve"> </w:t>
      </w:r>
      <w:r w:rsidR="00134FC1" w:rsidRPr="00571A76">
        <w:rPr>
          <w:b/>
          <w:sz w:val="28"/>
          <w:szCs w:val="28"/>
        </w:rPr>
        <w:t>государственных</w:t>
      </w:r>
      <w:r w:rsidR="00BC7E09" w:rsidRPr="00571A76">
        <w:rPr>
          <w:b/>
          <w:sz w:val="28"/>
          <w:szCs w:val="28"/>
        </w:rPr>
        <w:t xml:space="preserve"> </w:t>
      </w:r>
      <w:r w:rsidR="003E1679" w:rsidRPr="00571A76">
        <w:rPr>
          <w:b/>
          <w:sz w:val="28"/>
          <w:szCs w:val="28"/>
        </w:rPr>
        <w:t xml:space="preserve">и </w:t>
      </w:r>
      <w:r w:rsidR="00134FC1" w:rsidRPr="00571A76">
        <w:rPr>
          <w:b/>
          <w:sz w:val="28"/>
          <w:szCs w:val="28"/>
        </w:rPr>
        <w:t>муниципальных</w:t>
      </w:r>
      <w:r w:rsidR="00BC7E09" w:rsidRPr="00571A76">
        <w:rPr>
          <w:b/>
          <w:sz w:val="28"/>
          <w:szCs w:val="28"/>
        </w:rPr>
        <w:t xml:space="preserve"> </w:t>
      </w:r>
      <w:r w:rsidR="00134FC1" w:rsidRPr="00571A76">
        <w:rPr>
          <w:b/>
          <w:sz w:val="28"/>
          <w:szCs w:val="28"/>
        </w:rPr>
        <w:t>услуг</w:t>
      </w:r>
      <w:r w:rsidR="00BC7E09" w:rsidRPr="00571A76">
        <w:rPr>
          <w:b/>
          <w:sz w:val="28"/>
          <w:szCs w:val="28"/>
        </w:rPr>
        <w:t xml:space="preserve"> </w:t>
      </w:r>
      <w:r w:rsidR="00134FC1" w:rsidRPr="00571A76">
        <w:rPr>
          <w:b/>
          <w:sz w:val="28"/>
          <w:szCs w:val="28"/>
        </w:rPr>
        <w:t>и</w:t>
      </w:r>
      <w:r w:rsidR="00BC7E09" w:rsidRPr="00571A76">
        <w:rPr>
          <w:b/>
          <w:sz w:val="28"/>
          <w:szCs w:val="28"/>
        </w:rPr>
        <w:t xml:space="preserve"> </w:t>
      </w:r>
      <w:r w:rsidR="00134FC1" w:rsidRPr="00571A76">
        <w:rPr>
          <w:b/>
          <w:sz w:val="28"/>
          <w:szCs w:val="28"/>
        </w:rPr>
        <w:t>особенности</w:t>
      </w:r>
      <w:r w:rsidR="00BC7E09" w:rsidRPr="00571A76">
        <w:rPr>
          <w:b/>
          <w:sz w:val="28"/>
          <w:szCs w:val="28"/>
        </w:rPr>
        <w:t xml:space="preserve"> </w:t>
      </w:r>
      <w:r w:rsidR="00134FC1" w:rsidRPr="00571A76">
        <w:rPr>
          <w:b/>
          <w:sz w:val="28"/>
          <w:szCs w:val="28"/>
        </w:rPr>
        <w:t>предоставления</w:t>
      </w:r>
      <w:r w:rsidR="00BC7E09" w:rsidRPr="00571A76">
        <w:rPr>
          <w:b/>
          <w:sz w:val="28"/>
          <w:szCs w:val="28"/>
        </w:rPr>
        <w:t xml:space="preserve"> </w:t>
      </w:r>
      <w:r w:rsidR="00134FC1" w:rsidRPr="00571A76">
        <w:rPr>
          <w:b/>
          <w:sz w:val="28"/>
          <w:szCs w:val="28"/>
        </w:rPr>
        <w:t>муниципальной</w:t>
      </w:r>
      <w:r w:rsidR="00BC7E09" w:rsidRPr="00571A76">
        <w:rPr>
          <w:b/>
          <w:sz w:val="28"/>
          <w:szCs w:val="28"/>
        </w:rPr>
        <w:t xml:space="preserve"> </w:t>
      </w:r>
      <w:r w:rsidR="00134FC1" w:rsidRPr="00571A76">
        <w:rPr>
          <w:b/>
          <w:sz w:val="28"/>
          <w:szCs w:val="28"/>
        </w:rPr>
        <w:t>услуги</w:t>
      </w:r>
      <w:r w:rsidR="00BC7E09" w:rsidRPr="00571A76">
        <w:rPr>
          <w:b/>
          <w:sz w:val="28"/>
          <w:szCs w:val="28"/>
        </w:rPr>
        <w:t xml:space="preserve"> </w:t>
      </w:r>
      <w:r w:rsidR="00134FC1" w:rsidRPr="00571A76">
        <w:rPr>
          <w:b/>
          <w:sz w:val="28"/>
          <w:szCs w:val="28"/>
        </w:rPr>
        <w:t>в</w:t>
      </w:r>
      <w:r w:rsidR="00BC7E09" w:rsidRPr="00571A76">
        <w:rPr>
          <w:b/>
          <w:sz w:val="28"/>
          <w:szCs w:val="28"/>
        </w:rPr>
        <w:t xml:space="preserve"> </w:t>
      </w:r>
      <w:r w:rsidR="00134FC1" w:rsidRPr="00571A76">
        <w:rPr>
          <w:b/>
          <w:sz w:val="28"/>
          <w:szCs w:val="28"/>
        </w:rPr>
        <w:t>электронной форме</w:t>
      </w:r>
    </w:p>
    <w:p w:rsidR="002B4445" w:rsidRPr="00571A76" w:rsidRDefault="002B4445" w:rsidP="002B4445">
      <w:pPr>
        <w:autoSpaceDE w:val="0"/>
        <w:autoSpaceDN w:val="0"/>
        <w:adjustRightInd w:val="0"/>
        <w:ind w:firstLine="851"/>
        <w:jc w:val="center"/>
        <w:outlineLvl w:val="1"/>
        <w:rPr>
          <w:sz w:val="28"/>
          <w:szCs w:val="28"/>
        </w:rPr>
      </w:pPr>
    </w:p>
    <w:p w:rsidR="002B4445" w:rsidRPr="00571A76" w:rsidRDefault="00FD4BA7" w:rsidP="00E66937">
      <w:pPr>
        <w:autoSpaceDE w:val="0"/>
        <w:autoSpaceDN w:val="0"/>
        <w:adjustRightInd w:val="0"/>
        <w:ind w:firstLine="709"/>
        <w:jc w:val="both"/>
        <w:rPr>
          <w:sz w:val="28"/>
          <w:szCs w:val="28"/>
        </w:rPr>
      </w:pPr>
      <w:r w:rsidRPr="00571A76">
        <w:rPr>
          <w:sz w:val="28"/>
          <w:szCs w:val="28"/>
        </w:rPr>
        <w:t>39</w:t>
      </w:r>
      <w:r w:rsidR="002B4445" w:rsidRPr="00571A76">
        <w:rPr>
          <w:sz w:val="28"/>
          <w:szCs w:val="28"/>
        </w:rPr>
        <w:t xml:space="preserve">. Для получения </w:t>
      </w:r>
      <w:r w:rsidR="00B670FF" w:rsidRPr="00571A76">
        <w:rPr>
          <w:sz w:val="28"/>
          <w:szCs w:val="28"/>
        </w:rPr>
        <w:t xml:space="preserve">муниципальной </w:t>
      </w:r>
      <w:r w:rsidR="002B4445" w:rsidRPr="00571A76">
        <w:rPr>
          <w:sz w:val="28"/>
          <w:szCs w:val="28"/>
        </w:rPr>
        <w:t xml:space="preserve">услуги заявителям предоставляется возможность представить заявление о предоставлении </w:t>
      </w:r>
      <w:r w:rsidR="00B670FF" w:rsidRPr="00571A76">
        <w:rPr>
          <w:sz w:val="28"/>
          <w:szCs w:val="28"/>
        </w:rPr>
        <w:t xml:space="preserve">муниципальной </w:t>
      </w:r>
      <w:r w:rsidR="002B4445" w:rsidRPr="00571A76">
        <w:rPr>
          <w:sz w:val="28"/>
          <w:szCs w:val="28"/>
        </w:rPr>
        <w:t xml:space="preserve">услуги и документы (содержащиеся в них сведения), необходимые для предоставления </w:t>
      </w:r>
      <w:r w:rsidR="00B670FF" w:rsidRPr="00571A76">
        <w:rPr>
          <w:sz w:val="28"/>
          <w:szCs w:val="28"/>
        </w:rPr>
        <w:t xml:space="preserve">муниципальной </w:t>
      </w:r>
      <w:r w:rsidR="002B4445" w:rsidRPr="00571A76">
        <w:rPr>
          <w:sz w:val="28"/>
          <w:szCs w:val="28"/>
        </w:rPr>
        <w:t>услуги, в том числе в форме электронного документа:</w:t>
      </w:r>
    </w:p>
    <w:p w:rsidR="00000786" w:rsidRPr="00571A76" w:rsidRDefault="00000786" w:rsidP="00E66937">
      <w:pPr>
        <w:autoSpaceDE w:val="0"/>
        <w:autoSpaceDN w:val="0"/>
        <w:adjustRightInd w:val="0"/>
        <w:ind w:firstLine="709"/>
        <w:jc w:val="both"/>
        <w:rPr>
          <w:sz w:val="28"/>
          <w:szCs w:val="28"/>
        </w:rPr>
      </w:pPr>
      <w:r w:rsidRPr="00571A76">
        <w:rPr>
          <w:sz w:val="28"/>
          <w:szCs w:val="28"/>
        </w:rPr>
        <w:t xml:space="preserve">в </w:t>
      </w:r>
      <w:r w:rsidR="00134FC1" w:rsidRPr="00571A76">
        <w:rPr>
          <w:sz w:val="28"/>
          <w:szCs w:val="28"/>
        </w:rPr>
        <w:t>Департамент</w:t>
      </w:r>
      <w:r w:rsidRPr="00571A76">
        <w:rPr>
          <w:sz w:val="28"/>
          <w:szCs w:val="28"/>
        </w:rPr>
        <w:t>;</w:t>
      </w:r>
    </w:p>
    <w:p w:rsidR="002B4445" w:rsidRPr="00571A76" w:rsidRDefault="003455E1" w:rsidP="00E66937">
      <w:pPr>
        <w:autoSpaceDE w:val="0"/>
        <w:autoSpaceDN w:val="0"/>
        <w:adjustRightInd w:val="0"/>
        <w:ind w:firstLine="709"/>
        <w:jc w:val="both"/>
        <w:rPr>
          <w:sz w:val="28"/>
          <w:szCs w:val="28"/>
        </w:rPr>
      </w:pPr>
      <w:r w:rsidRPr="00571A76">
        <w:rPr>
          <w:sz w:val="28"/>
          <w:szCs w:val="28"/>
        </w:rPr>
        <w:t>ч</w:t>
      </w:r>
      <w:r w:rsidR="002B4445" w:rsidRPr="00571A76">
        <w:rPr>
          <w:sz w:val="28"/>
          <w:szCs w:val="28"/>
        </w:rPr>
        <w:t>ерез</w:t>
      </w:r>
      <w:r w:rsidRPr="00571A76">
        <w:rPr>
          <w:sz w:val="28"/>
          <w:szCs w:val="28"/>
        </w:rPr>
        <w:t xml:space="preserve"> </w:t>
      </w:r>
      <w:r w:rsidR="00134989" w:rsidRPr="00571A76">
        <w:rPr>
          <w:sz w:val="28"/>
          <w:szCs w:val="28"/>
        </w:rPr>
        <w:t>МФЦ</w:t>
      </w:r>
      <w:r w:rsidRPr="00571A76">
        <w:rPr>
          <w:sz w:val="28"/>
          <w:szCs w:val="28"/>
        </w:rPr>
        <w:t xml:space="preserve"> в </w:t>
      </w:r>
      <w:r w:rsidR="00134FC1" w:rsidRPr="00571A76">
        <w:rPr>
          <w:sz w:val="28"/>
          <w:szCs w:val="28"/>
        </w:rPr>
        <w:t>Департамент</w:t>
      </w:r>
      <w:r w:rsidR="002B4445" w:rsidRPr="00571A76">
        <w:rPr>
          <w:sz w:val="28"/>
          <w:szCs w:val="28"/>
        </w:rPr>
        <w:t>;</w:t>
      </w:r>
    </w:p>
    <w:p w:rsidR="002B4445" w:rsidRPr="00571A76" w:rsidRDefault="002B4445" w:rsidP="00E66937">
      <w:pPr>
        <w:autoSpaceDE w:val="0"/>
        <w:autoSpaceDN w:val="0"/>
        <w:adjustRightInd w:val="0"/>
        <w:ind w:firstLine="709"/>
        <w:jc w:val="both"/>
        <w:rPr>
          <w:sz w:val="28"/>
          <w:szCs w:val="28"/>
        </w:rPr>
      </w:pPr>
      <w:r w:rsidRPr="00571A76">
        <w:rPr>
          <w:sz w:val="28"/>
          <w:szCs w:val="28"/>
        </w:rPr>
        <w:t>посредством использования информационно-телекоммуникационных технологий,</w:t>
      </w:r>
      <w:r w:rsidR="00BC7E09" w:rsidRPr="00571A76">
        <w:rPr>
          <w:sz w:val="28"/>
          <w:szCs w:val="28"/>
        </w:rPr>
        <w:t xml:space="preserve"> включая использование Портала</w:t>
      </w:r>
      <w:r w:rsidRPr="00571A76">
        <w:rPr>
          <w:sz w:val="28"/>
          <w:szCs w:val="28"/>
        </w:rPr>
        <w:t>, с применением электронной подписи</w:t>
      </w:r>
      <w:r w:rsidR="00FD4BA7" w:rsidRPr="00571A76">
        <w:rPr>
          <w:sz w:val="28"/>
          <w:szCs w:val="28"/>
        </w:rPr>
        <w:t>, вид которой должен соответствовать требованиям постановления Правительства Российско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BC554B" w:rsidRPr="00571A76">
        <w:rPr>
          <w:sz w:val="28"/>
          <w:szCs w:val="28"/>
        </w:rPr>
        <w:t xml:space="preserve"> (далее – электронная подпись)</w:t>
      </w:r>
      <w:r w:rsidRPr="00571A76">
        <w:rPr>
          <w:sz w:val="28"/>
          <w:szCs w:val="28"/>
        </w:rPr>
        <w:t>.</w:t>
      </w:r>
    </w:p>
    <w:p w:rsidR="002B4445" w:rsidRPr="00571A76" w:rsidRDefault="002B4445" w:rsidP="00E66937">
      <w:pPr>
        <w:autoSpaceDE w:val="0"/>
        <w:autoSpaceDN w:val="0"/>
        <w:adjustRightInd w:val="0"/>
        <w:ind w:firstLine="709"/>
        <w:jc w:val="both"/>
        <w:rPr>
          <w:sz w:val="28"/>
          <w:szCs w:val="28"/>
        </w:rPr>
      </w:pPr>
      <w:r w:rsidRPr="00571A76">
        <w:rPr>
          <w:sz w:val="28"/>
          <w:szCs w:val="28"/>
        </w:rPr>
        <w:t xml:space="preserve">Заявления и документы, необходимые для предоставления </w:t>
      </w:r>
      <w:r w:rsidR="00574920" w:rsidRPr="00571A76">
        <w:rPr>
          <w:sz w:val="28"/>
          <w:szCs w:val="28"/>
        </w:rPr>
        <w:t xml:space="preserve">муниципальной </w:t>
      </w:r>
      <w:r w:rsidRPr="00571A76">
        <w:rPr>
          <w:sz w:val="28"/>
          <w:szCs w:val="28"/>
        </w:rPr>
        <w:t>услуги, предоставляемые в форме электронных документов, подписываются в соответствии с требованиями стат</w:t>
      </w:r>
      <w:r w:rsidR="00B531B1" w:rsidRPr="00571A76">
        <w:rPr>
          <w:sz w:val="28"/>
          <w:szCs w:val="28"/>
        </w:rPr>
        <w:t xml:space="preserve">ей </w:t>
      </w:r>
      <w:r w:rsidRPr="00571A76">
        <w:rPr>
          <w:sz w:val="28"/>
          <w:szCs w:val="28"/>
        </w:rPr>
        <w:t>21.1 и</w:t>
      </w:r>
      <w:r w:rsidR="00946C1A" w:rsidRPr="00571A76">
        <w:rPr>
          <w:sz w:val="28"/>
          <w:szCs w:val="28"/>
        </w:rPr>
        <w:t xml:space="preserve"> 21.2 Федерального закона от 27.07.2010 </w:t>
      </w:r>
      <w:r w:rsidRPr="00571A76">
        <w:rPr>
          <w:sz w:val="28"/>
          <w:szCs w:val="28"/>
        </w:rPr>
        <w:t>№ 210-ФЗ «Об организации предоставления государственных и муниципальных услуг»</w:t>
      </w:r>
      <w:r w:rsidR="00B531B1" w:rsidRPr="00571A76">
        <w:rPr>
          <w:sz w:val="28"/>
          <w:szCs w:val="28"/>
        </w:rPr>
        <w:t xml:space="preserve"> и Федерального закона от </w:t>
      </w:r>
      <w:r w:rsidR="00946C1A" w:rsidRPr="00571A76">
        <w:rPr>
          <w:sz w:val="28"/>
          <w:szCs w:val="28"/>
        </w:rPr>
        <w:t>06.04.</w:t>
      </w:r>
      <w:r w:rsidR="00B531B1" w:rsidRPr="00571A76">
        <w:rPr>
          <w:sz w:val="28"/>
          <w:szCs w:val="28"/>
        </w:rPr>
        <w:t>2011 № 63-ФЗ «Об электронной подписи»</w:t>
      </w:r>
      <w:r w:rsidRPr="00571A76">
        <w:rPr>
          <w:sz w:val="28"/>
          <w:szCs w:val="28"/>
        </w:rPr>
        <w:t>.</w:t>
      </w:r>
    </w:p>
    <w:p w:rsidR="002B4445" w:rsidRPr="00571A76" w:rsidRDefault="002B4445" w:rsidP="00E66937">
      <w:pPr>
        <w:autoSpaceDE w:val="0"/>
        <w:autoSpaceDN w:val="0"/>
        <w:adjustRightInd w:val="0"/>
        <w:ind w:firstLine="709"/>
        <w:jc w:val="both"/>
        <w:rPr>
          <w:sz w:val="28"/>
          <w:szCs w:val="28"/>
        </w:rPr>
      </w:pPr>
      <w:r w:rsidRPr="00571A76">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w:t>
      </w:r>
      <w:r w:rsidR="00BC554B" w:rsidRPr="00571A76">
        <w:rPr>
          <w:sz w:val="28"/>
          <w:szCs w:val="28"/>
        </w:rPr>
        <w:t>электронной подписью.</w:t>
      </w:r>
    </w:p>
    <w:p w:rsidR="00C35BE6" w:rsidRPr="00571A76" w:rsidRDefault="00C35BE6" w:rsidP="00E66937">
      <w:pPr>
        <w:autoSpaceDE w:val="0"/>
        <w:autoSpaceDN w:val="0"/>
        <w:adjustRightInd w:val="0"/>
        <w:ind w:firstLine="709"/>
        <w:jc w:val="both"/>
        <w:rPr>
          <w:sz w:val="28"/>
          <w:szCs w:val="28"/>
        </w:rPr>
      </w:pPr>
      <w:r w:rsidRPr="00571A76">
        <w:rPr>
          <w:sz w:val="28"/>
          <w:szCs w:val="28"/>
        </w:rPr>
        <w:t>Заявитель, являющийся физическим лицом, вправе использовать простую электронную подпись в случаях, предусмотренных пунктом 2</w:t>
      </w:r>
      <w:r w:rsidR="00C60CB6" w:rsidRPr="00571A76">
        <w:rPr>
          <w:sz w:val="28"/>
          <w:szCs w:val="28"/>
        </w:rPr>
        <w:t>(1)</w:t>
      </w:r>
      <w:r w:rsidR="00450F7E" w:rsidRPr="00571A76">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w:t>
      </w:r>
      <w:r w:rsidR="00C60CB6" w:rsidRPr="00571A76">
        <w:rPr>
          <w:sz w:val="28"/>
          <w:szCs w:val="28"/>
        </w:rPr>
        <w:t xml:space="preserve">вительства Российско Федерации </w:t>
      </w:r>
      <w:r w:rsidR="00450F7E" w:rsidRPr="00571A76">
        <w:rPr>
          <w:sz w:val="28"/>
          <w:szCs w:val="28"/>
        </w:rP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B4445" w:rsidRPr="00571A76" w:rsidRDefault="00450F7E" w:rsidP="00E66937">
      <w:pPr>
        <w:autoSpaceDE w:val="0"/>
        <w:autoSpaceDN w:val="0"/>
        <w:adjustRightInd w:val="0"/>
        <w:ind w:firstLine="709"/>
        <w:jc w:val="both"/>
        <w:rPr>
          <w:sz w:val="28"/>
          <w:szCs w:val="28"/>
        </w:rPr>
      </w:pPr>
      <w:r w:rsidRPr="00571A76">
        <w:rPr>
          <w:sz w:val="28"/>
          <w:szCs w:val="28"/>
        </w:rPr>
        <w:t>40</w:t>
      </w:r>
      <w:r w:rsidR="002B4445" w:rsidRPr="00571A76">
        <w:rPr>
          <w:sz w:val="28"/>
          <w:szCs w:val="28"/>
        </w:rPr>
        <w:t xml:space="preserve">. Заявителям обеспечивается возможность получения информации о предоставляемой </w:t>
      </w:r>
      <w:r w:rsidR="00574920" w:rsidRPr="00571A76">
        <w:rPr>
          <w:sz w:val="28"/>
          <w:szCs w:val="28"/>
        </w:rPr>
        <w:t xml:space="preserve">муниципальной </w:t>
      </w:r>
      <w:r w:rsidR="002B4445" w:rsidRPr="00571A76">
        <w:rPr>
          <w:sz w:val="28"/>
          <w:szCs w:val="28"/>
        </w:rPr>
        <w:t>услуге на Портале.</w:t>
      </w:r>
    </w:p>
    <w:p w:rsidR="002B4445" w:rsidRPr="00571A76" w:rsidRDefault="002B4445" w:rsidP="00E66937">
      <w:pPr>
        <w:tabs>
          <w:tab w:val="left" w:pos="7560"/>
        </w:tabs>
        <w:ind w:right="-6" w:firstLine="709"/>
        <w:jc w:val="both"/>
        <w:rPr>
          <w:sz w:val="28"/>
          <w:szCs w:val="28"/>
        </w:rPr>
      </w:pPr>
      <w:r w:rsidRPr="00571A76">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134FC1" w:rsidRPr="00571A76">
        <w:rPr>
          <w:sz w:val="28"/>
          <w:szCs w:val="28"/>
        </w:rPr>
        <w:t xml:space="preserve">найти позицию «Администрация </w:t>
      </w:r>
      <w:r w:rsidR="00134FC1" w:rsidRPr="00571A76">
        <w:rPr>
          <w:sz w:val="28"/>
          <w:szCs w:val="28"/>
        </w:rPr>
        <w:lastRenderedPageBreak/>
        <w:t>муниципального образования город Краснодар»</w:t>
      </w:r>
      <w:r w:rsidRPr="00571A76">
        <w:rPr>
          <w:sz w:val="28"/>
          <w:szCs w:val="28"/>
        </w:rPr>
        <w:t xml:space="preserve"> с перечнем оказываемых </w:t>
      </w:r>
      <w:r w:rsidR="00574920" w:rsidRPr="00571A76">
        <w:rPr>
          <w:sz w:val="28"/>
          <w:szCs w:val="28"/>
        </w:rPr>
        <w:t xml:space="preserve">муниципальных </w:t>
      </w:r>
      <w:r w:rsidRPr="00571A76">
        <w:rPr>
          <w:sz w:val="28"/>
          <w:szCs w:val="28"/>
        </w:rPr>
        <w:t xml:space="preserve">услуг и информацией по каждой услуге. </w:t>
      </w:r>
    </w:p>
    <w:p w:rsidR="002B4445" w:rsidRPr="00571A76" w:rsidRDefault="002B4445" w:rsidP="00E66937">
      <w:pPr>
        <w:tabs>
          <w:tab w:val="left" w:pos="7560"/>
        </w:tabs>
        <w:ind w:right="-6" w:firstLine="709"/>
        <w:jc w:val="both"/>
        <w:rPr>
          <w:sz w:val="28"/>
          <w:szCs w:val="28"/>
        </w:rPr>
      </w:pPr>
      <w:r w:rsidRPr="00571A76">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sidR="003E1679" w:rsidRPr="00571A76">
        <w:rPr>
          <w:sz w:val="28"/>
          <w:szCs w:val="28"/>
        </w:rPr>
        <w:t>ё</w:t>
      </w:r>
      <w:r w:rsidRPr="00571A76">
        <w:rPr>
          <w:sz w:val="28"/>
          <w:szCs w:val="28"/>
        </w:rPr>
        <w:t xml:space="preserve"> исполнения, а также бланки заявлений и форм, которые необходимо заполнить для обращения за услугой. </w:t>
      </w:r>
    </w:p>
    <w:p w:rsidR="002B4445" w:rsidRPr="00571A76" w:rsidRDefault="002B4445" w:rsidP="00E66937">
      <w:pPr>
        <w:tabs>
          <w:tab w:val="left" w:pos="7560"/>
        </w:tabs>
        <w:ind w:right="-6" w:firstLine="709"/>
        <w:jc w:val="both"/>
        <w:rPr>
          <w:sz w:val="28"/>
          <w:szCs w:val="28"/>
        </w:rPr>
      </w:pPr>
      <w:r w:rsidRPr="00571A76">
        <w:rPr>
          <w:sz w:val="28"/>
          <w:szCs w:val="28"/>
        </w:rPr>
        <w:t xml:space="preserve">Подача заявителем запроса и иных документов, необходимых для предоставления </w:t>
      </w:r>
      <w:r w:rsidR="00AE5AD3" w:rsidRPr="00571A76">
        <w:rPr>
          <w:sz w:val="28"/>
          <w:szCs w:val="28"/>
        </w:rPr>
        <w:t xml:space="preserve">муниципальной </w:t>
      </w:r>
      <w:r w:rsidRPr="00571A76">
        <w:rPr>
          <w:sz w:val="28"/>
          <w:szCs w:val="28"/>
        </w:rPr>
        <w:t>услуги, и при</w:t>
      </w:r>
      <w:r w:rsidR="004B4A96" w:rsidRPr="00571A76">
        <w:rPr>
          <w:sz w:val="28"/>
          <w:szCs w:val="28"/>
        </w:rPr>
        <w:t>ё</w:t>
      </w:r>
      <w:r w:rsidRPr="00571A76">
        <w:rPr>
          <w:sz w:val="28"/>
          <w:szCs w:val="28"/>
        </w:rPr>
        <w:t>м таких запросов и документов осуществляется в следующем порядке:</w:t>
      </w:r>
    </w:p>
    <w:p w:rsidR="002B4445" w:rsidRPr="00571A76" w:rsidRDefault="002B4445" w:rsidP="00E66937">
      <w:pPr>
        <w:tabs>
          <w:tab w:val="left" w:pos="7560"/>
        </w:tabs>
        <w:ind w:right="-6" w:firstLine="709"/>
        <w:jc w:val="both"/>
        <w:rPr>
          <w:sz w:val="28"/>
          <w:szCs w:val="28"/>
        </w:rPr>
      </w:pPr>
      <w:r w:rsidRPr="00571A76">
        <w:rPr>
          <w:sz w:val="28"/>
          <w:szCs w:val="28"/>
        </w:rPr>
        <w:t xml:space="preserve">подача запроса на предоставление </w:t>
      </w:r>
      <w:r w:rsidR="00EC531C" w:rsidRPr="00571A76">
        <w:rPr>
          <w:sz w:val="28"/>
          <w:szCs w:val="28"/>
        </w:rPr>
        <w:t xml:space="preserve">муниципальной </w:t>
      </w:r>
      <w:r w:rsidRPr="00571A76">
        <w:rPr>
          <w:sz w:val="28"/>
          <w:szCs w:val="28"/>
        </w:rPr>
        <w:t>услуги в электронном виде заявителем осуществляется через личный кабинет на Портале;</w:t>
      </w:r>
    </w:p>
    <w:p w:rsidR="002B4445" w:rsidRPr="00571A76" w:rsidRDefault="002B4445" w:rsidP="00E66937">
      <w:pPr>
        <w:ind w:firstLine="709"/>
        <w:jc w:val="both"/>
        <w:rPr>
          <w:sz w:val="28"/>
          <w:szCs w:val="28"/>
        </w:rPr>
      </w:pPr>
      <w:r w:rsidRPr="00571A76">
        <w:rPr>
          <w:sz w:val="28"/>
          <w:szCs w:val="28"/>
        </w:rPr>
        <w:t>для оформлен</w:t>
      </w:r>
      <w:r w:rsidR="00B337BC" w:rsidRPr="00571A76">
        <w:rPr>
          <w:sz w:val="28"/>
          <w:szCs w:val="28"/>
        </w:rPr>
        <w:t>ия документов посредством сети Интернет</w:t>
      </w:r>
      <w:r w:rsidRPr="00571A76">
        <w:rPr>
          <w:sz w:val="28"/>
          <w:szCs w:val="28"/>
        </w:rPr>
        <w:t xml:space="preserve"> заявителю необходимо пройти процедуру авторизации на Портале;</w:t>
      </w:r>
    </w:p>
    <w:p w:rsidR="002B4445" w:rsidRPr="00571A76" w:rsidRDefault="002B4445" w:rsidP="00E66937">
      <w:pPr>
        <w:tabs>
          <w:tab w:val="left" w:pos="0"/>
        </w:tabs>
        <w:ind w:firstLine="709"/>
        <w:jc w:val="both"/>
        <w:rPr>
          <w:sz w:val="28"/>
          <w:szCs w:val="28"/>
        </w:rPr>
      </w:pPr>
      <w:r w:rsidRPr="00571A76">
        <w:rPr>
          <w:sz w:val="28"/>
          <w:szCs w:val="28"/>
        </w:rPr>
        <w:t>для авторизации заявителю необходимо ввести страховой номер индивидуального лицевого сч</w:t>
      </w:r>
      <w:r w:rsidR="00CE42C0" w:rsidRPr="00571A76">
        <w:rPr>
          <w:sz w:val="28"/>
          <w:szCs w:val="28"/>
        </w:rPr>
        <w:t>ё</w:t>
      </w:r>
      <w:r w:rsidRPr="00571A76">
        <w:rPr>
          <w:sz w:val="28"/>
          <w:szCs w:val="28"/>
        </w:rPr>
        <w:t xml:space="preserve">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571A76" w:rsidRDefault="002B4445" w:rsidP="00E66937">
      <w:pPr>
        <w:ind w:firstLine="709"/>
        <w:jc w:val="both"/>
        <w:rPr>
          <w:sz w:val="28"/>
          <w:szCs w:val="28"/>
        </w:rPr>
      </w:pPr>
      <w:r w:rsidRPr="00571A76">
        <w:rPr>
          <w:sz w:val="28"/>
          <w:szCs w:val="28"/>
        </w:rPr>
        <w:t xml:space="preserve">заявитель, выбрав </w:t>
      </w:r>
      <w:r w:rsidR="00EC531C" w:rsidRPr="00571A76">
        <w:rPr>
          <w:sz w:val="28"/>
          <w:szCs w:val="28"/>
        </w:rPr>
        <w:t xml:space="preserve">муниципальную </w:t>
      </w:r>
      <w:r w:rsidRPr="00571A76">
        <w:rPr>
          <w:sz w:val="28"/>
          <w:szCs w:val="28"/>
        </w:rPr>
        <w:t>услугу, готовит пакет документов (копии в электронном виде</w:t>
      </w:r>
      <w:r w:rsidR="004D2AA7" w:rsidRPr="00571A76">
        <w:rPr>
          <w:sz w:val="28"/>
          <w:szCs w:val="28"/>
        </w:rPr>
        <w:t>), необходимых для её</w:t>
      </w:r>
      <w:r w:rsidRPr="00571A76">
        <w:rPr>
          <w:sz w:val="28"/>
          <w:szCs w:val="28"/>
        </w:rPr>
        <w:t xml:space="preserve"> предоставления, и направляет их вместе с заявлением через личный кабинет заявителя на Портале;</w:t>
      </w:r>
    </w:p>
    <w:p w:rsidR="002B4445" w:rsidRPr="00571A76" w:rsidRDefault="002B4445" w:rsidP="00E66937">
      <w:pPr>
        <w:ind w:firstLine="709"/>
        <w:jc w:val="both"/>
        <w:rPr>
          <w:sz w:val="28"/>
          <w:szCs w:val="28"/>
        </w:rPr>
      </w:pPr>
      <w:r w:rsidRPr="00571A76">
        <w:rPr>
          <w:sz w:val="28"/>
          <w:szCs w:val="28"/>
        </w:rPr>
        <w:t xml:space="preserve">заявление вместе с электронными копиями документов попадает в информационную систему </w:t>
      </w:r>
      <w:r w:rsidR="00EC531C" w:rsidRPr="00571A76">
        <w:rPr>
          <w:sz w:val="28"/>
          <w:szCs w:val="28"/>
        </w:rPr>
        <w:t>уп</w:t>
      </w:r>
      <w:r w:rsidR="00AE5AD3" w:rsidRPr="00571A76">
        <w:rPr>
          <w:sz w:val="28"/>
          <w:szCs w:val="28"/>
        </w:rPr>
        <w:t>олномоченного органа</w:t>
      </w:r>
      <w:r w:rsidRPr="00571A76">
        <w:rPr>
          <w:sz w:val="28"/>
          <w:szCs w:val="28"/>
        </w:rPr>
        <w:t>, оказывающего выбранную заявителем услугу, которая обеспечивает при</w:t>
      </w:r>
      <w:r w:rsidR="004B4A96" w:rsidRPr="00571A76">
        <w:rPr>
          <w:sz w:val="28"/>
          <w:szCs w:val="28"/>
        </w:rPr>
        <w:t>ё</w:t>
      </w:r>
      <w:r w:rsidRPr="00571A76">
        <w:rPr>
          <w:sz w:val="28"/>
          <w:szCs w:val="28"/>
        </w:rPr>
        <w:t xml:space="preserve">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B4445" w:rsidRPr="00571A76" w:rsidRDefault="00450F7E" w:rsidP="00E66937">
      <w:pPr>
        <w:autoSpaceDE w:val="0"/>
        <w:autoSpaceDN w:val="0"/>
        <w:adjustRightInd w:val="0"/>
        <w:ind w:firstLine="709"/>
        <w:jc w:val="both"/>
        <w:rPr>
          <w:sz w:val="28"/>
          <w:szCs w:val="28"/>
        </w:rPr>
      </w:pPr>
      <w:r w:rsidRPr="00571A76">
        <w:rPr>
          <w:sz w:val="28"/>
          <w:szCs w:val="28"/>
        </w:rPr>
        <w:t>41</w:t>
      </w:r>
      <w:r w:rsidR="002B4445" w:rsidRPr="00571A76">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571A76">
        <w:rPr>
          <w:sz w:val="28"/>
          <w:szCs w:val="28"/>
        </w:rPr>
        <w:t xml:space="preserve">муниципальной </w:t>
      </w:r>
      <w:r w:rsidR="002B4445" w:rsidRPr="00571A76">
        <w:rPr>
          <w:sz w:val="28"/>
          <w:szCs w:val="28"/>
        </w:rPr>
        <w:t>услуги.</w:t>
      </w:r>
    </w:p>
    <w:p w:rsidR="002B4445" w:rsidRPr="00571A76" w:rsidRDefault="002B4445" w:rsidP="00E66937">
      <w:pPr>
        <w:autoSpaceDE w:val="0"/>
        <w:autoSpaceDN w:val="0"/>
        <w:adjustRightInd w:val="0"/>
        <w:ind w:firstLine="709"/>
        <w:jc w:val="both"/>
        <w:rPr>
          <w:sz w:val="28"/>
          <w:szCs w:val="28"/>
        </w:rPr>
      </w:pPr>
      <w:r w:rsidRPr="00571A76">
        <w:rPr>
          <w:sz w:val="28"/>
          <w:szCs w:val="28"/>
        </w:rPr>
        <w:t xml:space="preserve">Сведения о ходе и результате выполнения запроса о предоставлении </w:t>
      </w:r>
      <w:r w:rsidR="00EC531C" w:rsidRPr="00571A76">
        <w:rPr>
          <w:sz w:val="28"/>
          <w:szCs w:val="28"/>
        </w:rPr>
        <w:t xml:space="preserve">муниципальной </w:t>
      </w:r>
      <w:r w:rsidRPr="00571A76">
        <w:rPr>
          <w:sz w:val="28"/>
          <w:szCs w:val="28"/>
        </w:rPr>
        <w:t>услуги в электронном виде заявителю представл</w:t>
      </w:r>
      <w:r w:rsidR="00004089" w:rsidRPr="00571A76">
        <w:rPr>
          <w:sz w:val="28"/>
          <w:szCs w:val="28"/>
        </w:rPr>
        <w:t>яются</w:t>
      </w:r>
      <w:r w:rsidRPr="00571A76">
        <w:rPr>
          <w:sz w:val="28"/>
          <w:szCs w:val="28"/>
        </w:rPr>
        <w:t xml:space="preserve"> в виде уведомления в личном кабинете заявителя на Портале.</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t>При предоставлении муниципальной услуги в электронной форме заявителю направляется:</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lastRenderedPageBreak/>
        <w:t>уведомление о начале процедуры предоставления муниципальной услуги;</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85431B" w:rsidRPr="00571A76" w:rsidRDefault="0085431B" w:rsidP="0085431B">
      <w:pPr>
        <w:spacing w:line="20" w:lineRule="atLeast"/>
        <w:ind w:firstLine="709"/>
        <w:jc w:val="both"/>
        <w:rPr>
          <w:rFonts w:eastAsia="Calibri"/>
          <w:sz w:val="28"/>
          <w:szCs w:val="28"/>
          <w:lang w:eastAsia="en-US"/>
        </w:rPr>
      </w:pPr>
      <w:r w:rsidRPr="00571A76">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5431B" w:rsidRPr="00571A76" w:rsidRDefault="0085431B" w:rsidP="0085431B">
      <w:pPr>
        <w:autoSpaceDE w:val="0"/>
        <w:autoSpaceDN w:val="0"/>
        <w:adjustRightInd w:val="0"/>
        <w:ind w:firstLine="709"/>
        <w:jc w:val="both"/>
        <w:rPr>
          <w:sz w:val="28"/>
          <w:szCs w:val="28"/>
        </w:rPr>
      </w:pPr>
      <w:r w:rsidRPr="00571A76">
        <w:rPr>
          <w:rFonts w:eastAsia="Calibri"/>
          <w:sz w:val="28"/>
          <w:szCs w:val="28"/>
          <w:lang w:eastAsia="en-US"/>
        </w:rPr>
        <w:t>уведомление о мотивированном отказе в предоставлении муниципальной услуги.</w:t>
      </w:r>
    </w:p>
    <w:p w:rsidR="009B44C9" w:rsidRPr="00571A76" w:rsidRDefault="00450F7E" w:rsidP="0085431B">
      <w:pPr>
        <w:autoSpaceDE w:val="0"/>
        <w:autoSpaceDN w:val="0"/>
        <w:adjustRightInd w:val="0"/>
        <w:ind w:firstLine="709"/>
        <w:jc w:val="both"/>
        <w:rPr>
          <w:sz w:val="28"/>
          <w:szCs w:val="28"/>
        </w:rPr>
      </w:pPr>
      <w:r w:rsidRPr="00571A76">
        <w:rPr>
          <w:sz w:val="28"/>
          <w:szCs w:val="28"/>
        </w:rPr>
        <w:t>42</w:t>
      </w:r>
      <w:r w:rsidR="0085431B" w:rsidRPr="00571A76">
        <w:rPr>
          <w:sz w:val="28"/>
          <w:szCs w:val="28"/>
        </w:rPr>
        <w:t xml:space="preserve">. </w:t>
      </w:r>
      <w:r w:rsidR="0085431B" w:rsidRPr="00571A76">
        <w:rPr>
          <w:rFonts w:eastAsia="Calibri"/>
          <w:sz w:val="28"/>
          <w:szCs w:val="28"/>
          <w:lang w:eastAsia="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Департамент.</w:t>
      </w:r>
    </w:p>
    <w:p w:rsidR="0085431B" w:rsidRPr="00571A76" w:rsidRDefault="0085431B" w:rsidP="00E33BF3">
      <w:pPr>
        <w:widowControl w:val="0"/>
        <w:autoSpaceDE w:val="0"/>
        <w:autoSpaceDN w:val="0"/>
        <w:adjustRightInd w:val="0"/>
        <w:jc w:val="center"/>
        <w:outlineLvl w:val="1"/>
        <w:rPr>
          <w:b/>
          <w:sz w:val="28"/>
          <w:szCs w:val="28"/>
        </w:rPr>
      </w:pPr>
    </w:p>
    <w:p w:rsidR="00DD0250" w:rsidRPr="00571A76" w:rsidRDefault="00004089" w:rsidP="00E33BF3">
      <w:pPr>
        <w:widowControl w:val="0"/>
        <w:autoSpaceDE w:val="0"/>
        <w:autoSpaceDN w:val="0"/>
        <w:adjustRightInd w:val="0"/>
        <w:jc w:val="center"/>
        <w:outlineLvl w:val="1"/>
        <w:rPr>
          <w:b/>
          <w:sz w:val="28"/>
          <w:szCs w:val="28"/>
        </w:rPr>
      </w:pPr>
      <w:r w:rsidRPr="00571A76">
        <w:rPr>
          <w:b/>
          <w:sz w:val="28"/>
          <w:szCs w:val="28"/>
        </w:rPr>
        <w:t xml:space="preserve">Раздел III </w:t>
      </w:r>
    </w:p>
    <w:p w:rsidR="00004089" w:rsidRPr="00571A76" w:rsidRDefault="00DD0250" w:rsidP="00C5067E">
      <w:pPr>
        <w:widowControl w:val="0"/>
        <w:autoSpaceDE w:val="0"/>
        <w:autoSpaceDN w:val="0"/>
        <w:adjustRightInd w:val="0"/>
        <w:ind w:firstLine="720"/>
        <w:jc w:val="center"/>
        <w:outlineLvl w:val="1"/>
        <w:rPr>
          <w:b/>
          <w:sz w:val="28"/>
          <w:szCs w:val="28"/>
        </w:rPr>
      </w:pPr>
      <w:r w:rsidRPr="00571A76">
        <w:rPr>
          <w:b/>
          <w:sz w:val="28"/>
          <w:szCs w:val="28"/>
        </w:rPr>
        <w:t>Состав</w:t>
      </w:r>
      <w:r w:rsidR="00004089" w:rsidRPr="00571A76">
        <w:rPr>
          <w:b/>
          <w:sz w:val="28"/>
          <w:szCs w:val="28"/>
        </w:rPr>
        <w:t xml:space="preserve">, </w:t>
      </w:r>
      <w:r w:rsidRPr="00571A76">
        <w:rPr>
          <w:b/>
          <w:sz w:val="28"/>
          <w:szCs w:val="28"/>
        </w:rPr>
        <w:t>последовательность</w:t>
      </w:r>
      <w:r w:rsidR="00004089" w:rsidRPr="00571A76">
        <w:rPr>
          <w:b/>
          <w:sz w:val="28"/>
          <w:szCs w:val="28"/>
        </w:rPr>
        <w:t xml:space="preserve"> </w:t>
      </w:r>
      <w:r w:rsidRPr="00571A76">
        <w:rPr>
          <w:b/>
          <w:sz w:val="28"/>
          <w:szCs w:val="28"/>
        </w:rPr>
        <w:t>и</w:t>
      </w:r>
      <w:r w:rsidR="00004089" w:rsidRPr="00571A76">
        <w:rPr>
          <w:b/>
          <w:sz w:val="28"/>
          <w:szCs w:val="28"/>
        </w:rPr>
        <w:t xml:space="preserve"> </w:t>
      </w:r>
      <w:r w:rsidRPr="00571A76">
        <w:rPr>
          <w:b/>
          <w:sz w:val="28"/>
          <w:szCs w:val="28"/>
        </w:rPr>
        <w:t>сроки</w:t>
      </w:r>
      <w:r w:rsidR="00004089" w:rsidRPr="00571A76">
        <w:rPr>
          <w:b/>
          <w:sz w:val="28"/>
          <w:szCs w:val="28"/>
        </w:rPr>
        <w:t xml:space="preserve"> </w:t>
      </w:r>
      <w:r w:rsidR="0040391B" w:rsidRPr="00571A76">
        <w:rPr>
          <w:b/>
          <w:sz w:val="28"/>
          <w:szCs w:val="28"/>
        </w:rPr>
        <w:t>выполнения</w:t>
      </w:r>
      <w:r w:rsidR="00004089" w:rsidRPr="00571A76">
        <w:rPr>
          <w:b/>
          <w:sz w:val="28"/>
          <w:szCs w:val="28"/>
        </w:rPr>
        <w:t xml:space="preserve"> </w:t>
      </w:r>
      <w:r w:rsidR="0040391B" w:rsidRPr="00571A76">
        <w:rPr>
          <w:b/>
          <w:sz w:val="28"/>
          <w:szCs w:val="28"/>
        </w:rPr>
        <w:t>административных</w:t>
      </w:r>
      <w:r w:rsidR="00004089" w:rsidRPr="00571A76">
        <w:rPr>
          <w:b/>
          <w:sz w:val="28"/>
          <w:szCs w:val="28"/>
        </w:rPr>
        <w:t xml:space="preserve"> </w:t>
      </w:r>
      <w:r w:rsidR="0040391B" w:rsidRPr="00571A76">
        <w:rPr>
          <w:b/>
          <w:sz w:val="28"/>
          <w:szCs w:val="28"/>
        </w:rPr>
        <w:t>процедур</w:t>
      </w:r>
      <w:r w:rsidR="00004089" w:rsidRPr="00571A76">
        <w:rPr>
          <w:b/>
          <w:sz w:val="28"/>
          <w:szCs w:val="28"/>
        </w:rPr>
        <w:t xml:space="preserve">, </w:t>
      </w:r>
      <w:r w:rsidR="0040391B" w:rsidRPr="00571A76">
        <w:rPr>
          <w:b/>
          <w:sz w:val="28"/>
          <w:szCs w:val="28"/>
        </w:rPr>
        <w:t>требования</w:t>
      </w:r>
      <w:r w:rsidR="00004089" w:rsidRPr="00571A76">
        <w:rPr>
          <w:b/>
          <w:sz w:val="28"/>
          <w:szCs w:val="28"/>
        </w:rPr>
        <w:t xml:space="preserve"> </w:t>
      </w:r>
      <w:r w:rsidR="0040391B" w:rsidRPr="00571A76">
        <w:rPr>
          <w:b/>
          <w:sz w:val="28"/>
          <w:szCs w:val="28"/>
        </w:rPr>
        <w:t>к</w:t>
      </w:r>
      <w:r w:rsidR="00004089" w:rsidRPr="00571A76">
        <w:rPr>
          <w:b/>
          <w:sz w:val="28"/>
          <w:szCs w:val="28"/>
        </w:rPr>
        <w:t xml:space="preserve"> </w:t>
      </w:r>
      <w:r w:rsidR="0040391B" w:rsidRPr="00571A76">
        <w:rPr>
          <w:b/>
          <w:sz w:val="28"/>
          <w:szCs w:val="28"/>
        </w:rPr>
        <w:t>порядку</w:t>
      </w:r>
      <w:r w:rsidR="00004089" w:rsidRPr="00571A76">
        <w:rPr>
          <w:b/>
          <w:sz w:val="28"/>
          <w:szCs w:val="28"/>
        </w:rPr>
        <w:t xml:space="preserve"> </w:t>
      </w:r>
      <w:r w:rsidR="0040391B" w:rsidRPr="00571A76">
        <w:rPr>
          <w:b/>
          <w:sz w:val="28"/>
          <w:szCs w:val="28"/>
        </w:rPr>
        <w:t>их</w:t>
      </w:r>
      <w:r w:rsidR="00004089" w:rsidRPr="00571A76">
        <w:rPr>
          <w:b/>
          <w:sz w:val="28"/>
          <w:szCs w:val="28"/>
        </w:rPr>
        <w:t xml:space="preserve"> </w:t>
      </w:r>
      <w:r w:rsidR="0040391B" w:rsidRPr="00571A76">
        <w:rPr>
          <w:b/>
          <w:sz w:val="28"/>
          <w:szCs w:val="28"/>
        </w:rPr>
        <w:t>выполнения</w:t>
      </w:r>
      <w:r w:rsidR="00004089" w:rsidRPr="00571A76">
        <w:rPr>
          <w:b/>
          <w:sz w:val="28"/>
          <w:szCs w:val="28"/>
        </w:rPr>
        <w:t xml:space="preserve">, </w:t>
      </w:r>
      <w:r w:rsidR="0040391B" w:rsidRPr="00571A76">
        <w:rPr>
          <w:b/>
          <w:sz w:val="28"/>
          <w:szCs w:val="28"/>
        </w:rPr>
        <w:t>в</w:t>
      </w:r>
      <w:r w:rsidR="00004089" w:rsidRPr="00571A76">
        <w:rPr>
          <w:b/>
          <w:sz w:val="28"/>
          <w:szCs w:val="28"/>
        </w:rPr>
        <w:t xml:space="preserve"> </w:t>
      </w:r>
      <w:r w:rsidR="0040391B" w:rsidRPr="00571A76">
        <w:rPr>
          <w:b/>
          <w:sz w:val="28"/>
          <w:szCs w:val="28"/>
        </w:rPr>
        <w:t>том</w:t>
      </w:r>
      <w:r w:rsidR="00004089" w:rsidRPr="00571A76">
        <w:rPr>
          <w:b/>
          <w:sz w:val="28"/>
          <w:szCs w:val="28"/>
        </w:rPr>
        <w:t xml:space="preserve"> </w:t>
      </w:r>
      <w:r w:rsidR="0040391B" w:rsidRPr="00571A76">
        <w:rPr>
          <w:b/>
          <w:sz w:val="28"/>
          <w:szCs w:val="28"/>
        </w:rPr>
        <w:t>числе</w:t>
      </w:r>
      <w:r w:rsidR="00004089" w:rsidRPr="00571A76">
        <w:rPr>
          <w:b/>
          <w:sz w:val="28"/>
          <w:szCs w:val="28"/>
        </w:rPr>
        <w:t xml:space="preserve"> </w:t>
      </w:r>
      <w:r w:rsidR="0040391B" w:rsidRPr="00571A76">
        <w:rPr>
          <w:b/>
          <w:sz w:val="28"/>
          <w:szCs w:val="28"/>
        </w:rPr>
        <w:t>особенности</w:t>
      </w:r>
      <w:r w:rsidR="00004089" w:rsidRPr="00571A76">
        <w:rPr>
          <w:b/>
          <w:sz w:val="28"/>
          <w:szCs w:val="28"/>
        </w:rPr>
        <w:t xml:space="preserve"> </w:t>
      </w:r>
      <w:r w:rsidR="0040391B" w:rsidRPr="00571A76">
        <w:rPr>
          <w:b/>
          <w:sz w:val="28"/>
          <w:szCs w:val="28"/>
        </w:rPr>
        <w:t>выполнения</w:t>
      </w:r>
      <w:r w:rsidR="00004089" w:rsidRPr="00571A76">
        <w:rPr>
          <w:b/>
          <w:sz w:val="28"/>
          <w:szCs w:val="28"/>
        </w:rPr>
        <w:t xml:space="preserve"> </w:t>
      </w:r>
      <w:r w:rsidR="0040391B" w:rsidRPr="00571A76">
        <w:rPr>
          <w:b/>
          <w:sz w:val="28"/>
          <w:szCs w:val="28"/>
        </w:rPr>
        <w:t>административных</w:t>
      </w:r>
      <w:r w:rsidR="00004089" w:rsidRPr="00571A76">
        <w:rPr>
          <w:b/>
          <w:sz w:val="28"/>
          <w:szCs w:val="28"/>
        </w:rPr>
        <w:t xml:space="preserve"> </w:t>
      </w:r>
      <w:r w:rsidR="0040391B" w:rsidRPr="00571A76">
        <w:rPr>
          <w:b/>
          <w:sz w:val="28"/>
          <w:szCs w:val="28"/>
        </w:rPr>
        <w:t>процедур</w:t>
      </w:r>
      <w:r w:rsidR="00004089" w:rsidRPr="00571A76">
        <w:rPr>
          <w:b/>
          <w:sz w:val="28"/>
          <w:szCs w:val="28"/>
        </w:rPr>
        <w:t xml:space="preserve"> </w:t>
      </w:r>
      <w:r w:rsidR="0040391B" w:rsidRPr="00571A76">
        <w:rPr>
          <w:b/>
          <w:sz w:val="28"/>
          <w:szCs w:val="28"/>
        </w:rPr>
        <w:t>в</w:t>
      </w:r>
      <w:r w:rsidR="00004089" w:rsidRPr="00571A76">
        <w:rPr>
          <w:b/>
          <w:sz w:val="28"/>
          <w:szCs w:val="28"/>
        </w:rPr>
        <w:t xml:space="preserve"> </w:t>
      </w:r>
      <w:r w:rsidR="0040391B" w:rsidRPr="00571A76">
        <w:rPr>
          <w:b/>
          <w:sz w:val="28"/>
          <w:szCs w:val="28"/>
        </w:rPr>
        <w:t>электронной форме</w:t>
      </w:r>
      <w:r w:rsidR="00004089" w:rsidRPr="00571A76">
        <w:rPr>
          <w:b/>
          <w:sz w:val="28"/>
          <w:szCs w:val="28"/>
        </w:rPr>
        <w:t xml:space="preserve">, </w:t>
      </w:r>
      <w:r w:rsidR="0040391B" w:rsidRPr="00571A76">
        <w:rPr>
          <w:b/>
          <w:sz w:val="28"/>
          <w:szCs w:val="28"/>
        </w:rPr>
        <w:t>а</w:t>
      </w:r>
      <w:r w:rsidR="00004089" w:rsidRPr="00571A76">
        <w:rPr>
          <w:b/>
          <w:sz w:val="28"/>
          <w:szCs w:val="28"/>
        </w:rPr>
        <w:t xml:space="preserve"> </w:t>
      </w:r>
      <w:r w:rsidR="0040391B" w:rsidRPr="00571A76">
        <w:rPr>
          <w:b/>
          <w:sz w:val="28"/>
          <w:szCs w:val="28"/>
        </w:rPr>
        <w:t>также</w:t>
      </w:r>
      <w:r w:rsidR="00004089" w:rsidRPr="00571A76">
        <w:rPr>
          <w:b/>
          <w:sz w:val="28"/>
          <w:szCs w:val="28"/>
        </w:rPr>
        <w:t xml:space="preserve"> </w:t>
      </w:r>
      <w:r w:rsidR="0040391B" w:rsidRPr="00571A76">
        <w:rPr>
          <w:b/>
          <w:sz w:val="28"/>
          <w:szCs w:val="28"/>
        </w:rPr>
        <w:t>особенности</w:t>
      </w:r>
      <w:r w:rsidR="00004089" w:rsidRPr="00571A76">
        <w:rPr>
          <w:b/>
          <w:sz w:val="28"/>
          <w:szCs w:val="28"/>
        </w:rPr>
        <w:t xml:space="preserve"> </w:t>
      </w:r>
      <w:r w:rsidR="0040391B" w:rsidRPr="00571A76">
        <w:rPr>
          <w:b/>
          <w:sz w:val="28"/>
          <w:szCs w:val="28"/>
        </w:rPr>
        <w:t>выполнения</w:t>
      </w:r>
      <w:r w:rsidR="00004089" w:rsidRPr="00571A76">
        <w:rPr>
          <w:b/>
          <w:sz w:val="28"/>
          <w:szCs w:val="28"/>
        </w:rPr>
        <w:t xml:space="preserve"> </w:t>
      </w:r>
      <w:r w:rsidR="0040391B" w:rsidRPr="00571A76">
        <w:rPr>
          <w:b/>
          <w:sz w:val="28"/>
          <w:szCs w:val="28"/>
        </w:rPr>
        <w:t>административных</w:t>
      </w:r>
      <w:r w:rsidR="00004089" w:rsidRPr="00571A76">
        <w:rPr>
          <w:b/>
          <w:sz w:val="28"/>
          <w:szCs w:val="28"/>
        </w:rPr>
        <w:t xml:space="preserve"> </w:t>
      </w:r>
      <w:r w:rsidR="0040391B" w:rsidRPr="00571A76">
        <w:rPr>
          <w:b/>
          <w:sz w:val="28"/>
          <w:szCs w:val="28"/>
        </w:rPr>
        <w:t>процедур</w:t>
      </w:r>
      <w:r w:rsidR="00C5067E" w:rsidRPr="00571A76">
        <w:rPr>
          <w:b/>
          <w:sz w:val="28"/>
          <w:szCs w:val="28"/>
        </w:rPr>
        <w:t xml:space="preserve"> </w:t>
      </w:r>
      <w:r w:rsidR="0040391B" w:rsidRPr="00571A76">
        <w:rPr>
          <w:b/>
          <w:sz w:val="28"/>
          <w:szCs w:val="28"/>
        </w:rPr>
        <w:t>в</w:t>
      </w:r>
      <w:r w:rsidR="00004089" w:rsidRPr="00571A76">
        <w:rPr>
          <w:b/>
          <w:sz w:val="28"/>
          <w:szCs w:val="28"/>
        </w:rPr>
        <w:t xml:space="preserve"> </w:t>
      </w:r>
      <w:r w:rsidR="0040391B" w:rsidRPr="00571A76">
        <w:rPr>
          <w:b/>
          <w:sz w:val="28"/>
          <w:szCs w:val="28"/>
        </w:rPr>
        <w:t>многофункциональных</w:t>
      </w:r>
      <w:r w:rsidR="00004089" w:rsidRPr="00571A76">
        <w:rPr>
          <w:b/>
          <w:sz w:val="28"/>
          <w:szCs w:val="28"/>
        </w:rPr>
        <w:t xml:space="preserve"> </w:t>
      </w:r>
      <w:r w:rsidR="0040391B" w:rsidRPr="00571A76">
        <w:rPr>
          <w:b/>
          <w:sz w:val="28"/>
          <w:szCs w:val="28"/>
        </w:rPr>
        <w:t>центрах</w:t>
      </w:r>
      <w:r w:rsidR="00004089" w:rsidRPr="00571A76">
        <w:rPr>
          <w:b/>
          <w:sz w:val="28"/>
          <w:szCs w:val="28"/>
        </w:rPr>
        <w:t xml:space="preserve"> </w:t>
      </w:r>
      <w:r w:rsidR="0040391B" w:rsidRPr="00571A76">
        <w:rPr>
          <w:b/>
          <w:sz w:val="28"/>
          <w:szCs w:val="28"/>
        </w:rPr>
        <w:t>предоставления</w:t>
      </w:r>
      <w:r w:rsidR="00004089" w:rsidRPr="00571A76">
        <w:rPr>
          <w:b/>
          <w:sz w:val="28"/>
          <w:szCs w:val="28"/>
        </w:rPr>
        <w:t xml:space="preserve"> </w:t>
      </w:r>
      <w:r w:rsidR="0040391B" w:rsidRPr="00571A76">
        <w:rPr>
          <w:b/>
          <w:sz w:val="28"/>
          <w:szCs w:val="28"/>
        </w:rPr>
        <w:t>государственных</w:t>
      </w:r>
      <w:r w:rsidR="00004089" w:rsidRPr="00571A76">
        <w:rPr>
          <w:b/>
          <w:sz w:val="28"/>
          <w:szCs w:val="28"/>
        </w:rPr>
        <w:t xml:space="preserve"> </w:t>
      </w:r>
      <w:r w:rsidR="0040391B" w:rsidRPr="00571A76">
        <w:rPr>
          <w:b/>
          <w:sz w:val="28"/>
          <w:szCs w:val="28"/>
        </w:rPr>
        <w:t>и</w:t>
      </w:r>
      <w:r w:rsidR="00004089" w:rsidRPr="00571A76">
        <w:rPr>
          <w:b/>
          <w:sz w:val="28"/>
          <w:szCs w:val="28"/>
        </w:rPr>
        <w:t xml:space="preserve"> </w:t>
      </w:r>
      <w:r w:rsidR="0040391B" w:rsidRPr="00571A76">
        <w:rPr>
          <w:b/>
          <w:sz w:val="28"/>
          <w:szCs w:val="28"/>
        </w:rPr>
        <w:t>муниципальных</w:t>
      </w:r>
      <w:r w:rsidR="00004089" w:rsidRPr="00571A76">
        <w:rPr>
          <w:b/>
          <w:sz w:val="28"/>
          <w:szCs w:val="28"/>
        </w:rPr>
        <w:t xml:space="preserve"> </w:t>
      </w:r>
      <w:r w:rsidR="0040391B" w:rsidRPr="00571A76">
        <w:rPr>
          <w:b/>
          <w:sz w:val="28"/>
          <w:szCs w:val="28"/>
        </w:rPr>
        <w:t>услуг</w:t>
      </w:r>
    </w:p>
    <w:p w:rsidR="00004089" w:rsidRPr="00571A76" w:rsidRDefault="00004089" w:rsidP="00004089">
      <w:pPr>
        <w:autoSpaceDE w:val="0"/>
        <w:autoSpaceDN w:val="0"/>
        <w:adjustRightInd w:val="0"/>
        <w:jc w:val="both"/>
        <w:outlineLvl w:val="1"/>
        <w:rPr>
          <w:sz w:val="28"/>
          <w:szCs w:val="28"/>
        </w:rPr>
      </w:pPr>
      <w:bookmarkStart w:id="14" w:name="Par343"/>
      <w:bookmarkEnd w:id="14"/>
    </w:p>
    <w:p w:rsidR="00397F4E" w:rsidRPr="00571A76" w:rsidRDefault="0040391B" w:rsidP="00D756CB">
      <w:pPr>
        <w:autoSpaceDE w:val="0"/>
        <w:autoSpaceDN w:val="0"/>
        <w:adjustRightInd w:val="0"/>
        <w:spacing w:line="340" w:lineRule="exact"/>
        <w:jc w:val="both"/>
        <w:outlineLvl w:val="1"/>
        <w:rPr>
          <w:b/>
          <w:sz w:val="28"/>
          <w:szCs w:val="28"/>
        </w:rPr>
      </w:pPr>
      <w:r w:rsidRPr="00571A76">
        <w:rPr>
          <w:b/>
          <w:sz w:val="28"/>
          <w:szCs w:val="28"/>
        </w:rPr>
        <w:tab/>
      </w:r>
      <w:r w:rsidR="001B2904" w:rsidRPr="00571A76">
        <w:rPr>
          <w:b/>
          <w:sz w:val="28"/>
          <w:szCs w:val="28"/>
        </w:rPr>
        <w:t xml:space="preserve">Подраздел </w:t>
      </w:r>
      <w:r w:rsidR="00841876" w:rsidRPr="00571A76">
        <w:rPr>
          <w:b/>
          <w:sz w:val="28"/>
          <w:szCs w:val="28"/>
        </w:rPr>
        <w:t>III.I</w:t>
      </w:r>
      <w:r w:rsidR="001B2904" w:rsidRPr="00571A76">
        <w:rPr>
          <w:b/>
          <w:sz w:val="28"/>
          <w:szCs w:val="28"/>
        </w:rPr>
        <w:t xml:space="preserve">. </w:t>
      </w:r>
      <w:r w:rsidRPr="00571A76">
        <w:rPr>
          <w:b/>
          <w:sz w:val="28"/>
          <w:szCs w:val="28"/>
        </w:rPr>
        <w:t>Состав</w:t>
      </w:r>
      <w:r w:rsidR="00004089" w:rsidRPr="00571A76">
        <w:rPr>
          <w:b/>
          <w:sz w:val="28"/>
          <w:szCs w:val="28"/>
        </w:rPr>
        <w:t xml:space="preserve"> </w:t>
      </w:r>
      <w:r w:rsidRPr="00571A76">
        <w:rPr>
          <w:b/>
          <w:sz w:val="28"/>
          <w:szCs w:val="28"/>
        </w:rPr>
        <w:t>и</w:t>
      </w:r>
      <w:r w:rsidR="00004089" w:rsidRPr="00571A76">
        <w:rPr>
          <w:b/>
          <w:sz w:val="28"/>
          <w:szCs w:val="28"/>
        </w:rPr>
        <w:t xml:space="preserve"> </w:t>
      </w:r>
      <w:r w:rsidRPr="00571A76">
        <w:rPr>
          <w:b/>
          <w:sz w:val="28"/>
          <w:szCs w:val="28"/>
        </w:rPr>
        <w:t>последовательность административных</w:t>
      </w:r>
      <w:r w:rsidR="00004089" w:rsidRPr="00571A76">
        <w:rPr>
          <w:b/>
          <w:sz w:val="28"/>
          <w:szCs w:val="28"/>
        </w:rPr>
        <w:t xml:space="preserve"> </w:t>
      </w:r>
      <w:r w:rsidRPr="00571A76">
        <w:rPr>
          <w:b/>
          <w:sz w:val="28"/>
          <w:szCs w:val="28"/>
        </w:rPr>
        <w:br/>
        <w:t>процедур</w:t>
      </w:r>
    </w:p>
    <w:p w:rsidR="00004089" w:rsidRPr="00571A76" w:rsidRDefault="00004089" w:rsidP="00D756CB">
      <w:pPr>
        <w:autoSpaceDE w:val="0"/>
        <w:autoSpaceDN w:val="0"/>
        <w:adjustRightInd w:val="0"/>
        <w:spacing w:line="340" w:lineRule="exact"/>
        <w:ind w:firstLine="851"/>
        <w:jc w:val="both"/>
        <w:outlineLvl w:val="1"/>
        <w:rPr>
          <w:sz w:val="28"/>
          <w:szCs w:val="28"/>
        </w:rPr>
      </w:pPr>
    </w:p>
    <w:p w:rsidR="00C113EB" w:rsidRPr="00571A76" w:rsidRDefault="00DD5622" w:rsidP="00D756CB">
      <w:pPr>
        <w:autoSpaceDE w:val="0"/>
        <w:autoSpaceDN w:val="0"/>
        <w:adjustRightInd w:val="0"/>
        <w:spacing w:line="340" w:lineRule="exact"/>
        <w:ind w:firstLine="709"/>
        <w:jc w:val="both"/>
        <w:rPr>
          <w:sz w:val="28"/>
          <w:szCs w:val="28"/>
        </w:rPr>
      </w:pPr>
      <w:r w:rsidRPr="00571A76">
        <w:rPr>
          <w:sz w:val="28"/>
          <w:szCs w:val="28"/>
        </w:rPr>
        <w:t>43</w:t>
      </w:r>
      <w:r w:rsidR="0040391B" w:rsidRPr="00571A76">
        <w:rPr>
          <w:sz w:val="28"/>
          <w:szCs w:val="28"/>
        </w:rPr>
        <w:t xml:space="preserve">. </w:t>
      </w:r>
      <w:r w:rsidR="00C113EB" w:rsidRPr="00571A76">
        <w:rPr>
          <w:sz w:val="28"/>
          <w:szCs w:val="28"/>
        </w:rPr>
        <w:t xml:space="preserve">Предоставление </w:t>
      </w:r>
      <w:r w:rsidR="004B4A96" w:rsidRPr="00571A76">
        <w:rPr>
          <w:sz w:val="28"/>
          <w:szCs w:val="28"/>
        </w:rPr>
        <w:t>м</w:t>
      </w:r>
      <w:r w:rsidR="00C113EB" w:rsidRPr="00571A76">
        <w:rPr>
          <w:sz w:val="28"/>
          <w:szCs w:val="28"/>
        </w:rPr>
        <w:t>униципальной услуги включает в себя следующие административные процедуры:</w:t>
      </w:r>
    </w:p>
    <w:p w:rsidR="00C50DCF" w:rsidRPr="00571A76" w:rsidRDefault="00C50DCF" w:rsidP="00D756CB">
      <w:pPr>
        <w:widowControl w:val="0"/>
        <w:autoSpaceDE w:val="0"/>
        <w:autoSpaceDN w:val="0"/>
        <w:adjustRightInd w:val="0"/>
        <w:spacing w:line="340" w:lineRule="exact"/>
        <w:ind w:firstLine="709"/>
        <w:jc w:val="both"/>
        <w:rPr>
          <w:sz w:val="28"/>
          <w:szCs w:val="28"/>
        </w:rPr>
      </w:pPr>
      <w:r w:rsidRPr="00571A76">
        <w:rPr>
          <w:sz w:val="28"/>
          <w:szCs w:val="28"/>
        </w:rPr>
        <w:t xml:space="preserve">1) приём заявления и прилагаемых к нему документов, передача курьером пакета документов из </w:t>
      </w:r>
      <w:r w:rsidR="00134989" w:rsidRPr="00571A76">
        <w:rPr>
          <w:sz w:val="28"/>
          <w:szCs w:val="28"/>
        </w:rPr>
        <w:t>МФЦ</w:t>
      </w:r>
      <w:r w:rsidRPr="00571A76">
        <w:rPr>
          <w:sz w:val="28"/>
          <w:szCs w:val="28"/>
        </w:rPr>
        <w:t xml:space="preserve"> в </w:t>
      </w:r>
      <w:r w:rsidR="00283733" w:rsidRPr="00571A76">
        <w:rPr>
          <w:sz w:val="28"/>
          <w:szCs w:val="28"/>
        </w:rPr>
        <w:t>Департамент</w:t>
      </w:r>
      <w:r w:rsidRPr="00571A76">
        <w:rPr>
          <w:sz w:val="28"/>
          <w:szCs w:val="28"/>
        </w:rPr>
        <w:t xml:space="preserve"> (в случае обращения заявителя через </w:t>
      </w:r>
      <w:r w:rsidR="00134989" w:rsidRPr="00571A76">
        <w:rPr>
          <w:sz w:val="28"/>
          <w:szCs w:val="28"/>
        </w:rPr>
        <w:t>МФЦ</w:t>
      </w:r>
      <w:r w:rsidRPr="00571A76">
        <w:rPr>
          <w:sz w:val="28"/>
          <w:szCs w:val="28"/>
        </w:rPr>
        <w:t>);</w:t>
      </w:r>
    </w:p>
    <w:p w:rsidR="00C50DCF" w:rsidRPr="00571A76" w:rsidRDefault="00C50DCF" w:rsidP="00D756CB">
      <w:pPr>
        <w:widowControl w:val="0"/>
        <w:autoSpaceDE w:val="0"/>
        <w:autoSpaceDN w:val="0"/>
        <w:adjustRightInd w:val="0"/>
        <w:spacing w:line="340" w:lineRule="exact"/>
        <w:ind w:firstLine="709"/>
        <w:jc w:val="both"/>
        <w:rPr>
          <w:sz w:val="28"/>
          <w:szCs w:val="28"/>
        </w:rPr>
      </w:pPr>
      <w:r w:rsidRPr="00571A76">
        <w:rPr>
          <w:sz w:val="28"/>
          <w:szCs w:val="28"/>
        </w:rPr>
        <w:t xml:space="preserve">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 </w:t>
      </w:r>
    </w:p>
    <w:p w:rsidR="00C50DCF" w:rsidRPr="00571A76" w:rsidRDefault="00C50DCF" w:rsidP="00D756CB">
      <w:pPr>
        <w:widowControl w:val="0"/>
        <w:autoSpaceDE w:val="0"/>
        <w:autoSpaceDN w:val="0"/>
        <w:adjustRightInd w:val="0"/>
        <w:spacing w:line="340" w:lineRule="exact"/>
        <w:ind w:firstLine="709"/>
        <w:jc w:val="both"/>
        <w:rPr>
          <w:sz w:val="28"/>
          <w:szCs w:val="28"/>
        </w:rPr>
      </w:pPr>
      <w:r w:rsidRPr="00571A76">
        <w:rPr>
          <w:sz w:val="28"/>
          <w:szCs w:val="28"/>
        </w:rPr>
        <w:t xml:space="preserve">3) передача курьером </w:t>
      </w:r>
      <w:r w:rsidR="00D20477" w:rsidRPr="00571A76">
        <w:rPr>
          <w:sz w:val="28"/>
          <w:szCs w:val="28"/>
        </w:rPr>
        <w:t>письма о возврате заявления</w:t>
      </w:r>
      <w:r w:rsidR="00283733" w:rsidRPr="00571A76">
        <w:rPr>
          <w:sz w:val="28"/>
          <w:szCs w:val="28"/>
        </w:rPr>
        <w:t xml:space="preserve"> или</w:t>
      </w:r>
      <w:r w:rsidR="00D20477" w:rsidRPr="00571A76">
        <w:rPr>
          <w:sz w:val="28"/>
          <w:szCs w:val="28"/>
        </w:rPr>
        <w:t xml:space="preserve"> </w:t>
      </w:r>
      <w:r w:rsidRPr="00571A76">
        <w:rPr>
          <w:sz w:val="28"/>
          <w:szCs w:val="28"/>
        </w:rPr>
        <w:t xml:space="preserve">результата предоставления муниципальной услуги в </w:t>
      </w:r>
      <w:r w:rsidR="00134989" w:rsidRPr="00571A76">
        <w:rPr>
          <w:sz w:val="28"/>
          <w:szCs w:val="28"/>
        </w:rPr>
        <w:t>МФЦ</w:t>
      </w:r>
      <w:r w:rsidRPr="00571A76">
        <w:rPr>
          <w:sz w:val="28"/>
          <w:szCs w:val="28"/>
        </w:rPr>
        <w:t xml:space="preserve"> для выдачи заявителю </w:t>
      </w:r>
      <w:r w:rsidR="009B44C9" w:rsidRPr="00571A76">
        <w:rPr>
          <w:sz w:val="28"/>
          <w:szCs w:val="28"/>
        </w:rPr>
        <w:t xml:space="preserve">                      </w:t>
      </w:r>
      <w:r w:rsidRPr="00571A76">
        <w:rPr>
          <w:sz w:val="28"/>
          <w:szCs w:val="28"/>
        </w:rPr>
        <w:t xml:space="preserve">(в случае обращения заявителя через </w:t>
      </w:r>
      <w:r w:rsidR="00134989" w:rsidRPr="00571A76">
        <w:rPr>
          <w:sz w:val="28"/>
          <w:szCs w:val="28"/>
        </w:rPr>
        <w:t>МФЦ</w:t>
      </w:r>
      <w:r w:rsidRPr="00571A76">
        <w:rPr>
          <w:sz w:val="28"/>
          <w:szCs w:val="28"/>
        </w:rPr>
        <w:t xml:space="preserve">); выдача заявителю письма о </w:t>
      </w:r>
      <w:r w:rsidRPr="00571A76">
        <w:rPr>
          <w:sz w:val="28"/>
          <w:szCs w:val="28"/>
        </w:rPr>
        <w:lastRenderedPageBreak/>
        <w:t>возврате заявления</w:t>
      </w:r>
      <w:r w:rsidR="00D20477" w:rsidRPr="00571A76">
        <w:rPr>
          <w:sz w:val="28"/>
          <w:szCs w:val="28"/>
        </w:rPr>
        <w:t xml:space="preserve"> или результата предоставления муниципальной услуги</w:t>
      </w:r>
      <w:r w:rsidRPr="00571A76">
        <w:rPr>
          <w:sz w:val="28"/>
          <w:szCs w:val="28"/>
        </w:rPr>
        <w:t>.</w:t>
      </w:r>
    </w:p>
    <w:p w:rsidR="0085431B" w:rsidRPr="00571A76" w:rsidRDefault="0085431B" w:rsidP="00D756CB">
      <w:pPr>
        <w:autoSpaceDE w:val="0"/>
        <w:autoSpaceDN w:val="0"/>
        <w:adjustRightInd w:val="0"/>
        <w:spacing w:line="340" w:lineRule="exact"/>
        <w:ind w:firstLine="709"/>
        <w:jc w:val="both"/>
        <w:rPr>
          <w:sz w:val="28"/>
          <w:szCs w:val="28"/>
        </w:rPr>
      </w:pPr>
      <w:r w:rsidRPr="00571A76">
        <w:rPr>
          <w:sz w:val="28"/>
          <w:szCs w:val="28"/>
        </w:rPr>
        <w:t>4) исправление допущенных опечаток и ошибок</w:t>
      </w:r>
      <w:r w:rsidR="00AC7B47" w:rsidRPr="00571A76">
        <w:rPr>
          <w:sz w:val="28"/>
          <w:szCs w:val="28"/>
        </w:rPr>
        <w:t xml:space="preserve"> в документах,</w:t>
      </w:r>
      <w:r w:rsidRPr="00571A76">
        <w:rPr>
          <w:sz w:val="28"/>
          <w:szCs w:val="28"/>
        </w:rPr>
        <w:t xml:space="preserve"> выданных в результате предоставления муниципальной услуги.</w:t>
      </w:r>
    </w:p>
    <w:p w:rsidR="00E33BF3" w:rsidRPr="00571A76" w:rsidRDefault="00E33BF3" w:rsidP="00D756CB">
      <w:pPr>
        <w:spacing w:line="340" w:lineRule="exact"/>
        <w:rPr>
          <w:sz w:val="28"/>
          <w:szCs w:val="28"/>
        </w:rPr>
      </w:pPr>
    </w:p>
    <w:p w:rsidR="00397F4E" w:rsidRPr="00571A76" w:rsidRDefault="00E23E20" w:rsidP="00D756CB">
      <w:pPr>
        <w:autoSpaceDE w:val="0"/>
        <w:autoSpaceDN w:val="0"/>
        <w:adjustRightInd w:val="0"/>
        <w:spacing w:line="340" w:lineRule="exact"/>
        <w:jc w:val="both"/>
        <w:outlineLvl w:val="1"/>
        <w:rPr>
          <w:b/>
          <w:sz w:val="28"/>
          <w:szCs w:val="28"/>
        </w:rPr>
      </w:pPr>
      <w:r w:rsidRPr="00571A76">
        <w:rPr>
          <w:b/>
          <w:sz w:val="28"/>
          <w:szCs w:val="28"/>
        </w:rPr>
        <w:tab/>
      </w:r>
      <w:r w:rsidR="001B2904" w:rsidRPr="00571A76">
        <w:rPr>
          <w:b/>
          <w:sz w:val="28"/>
          <w:szCs w:val="28"/>
        </w:rPr>
        <w:t xml:space="preserve">Подраздел </w:t>
      </w:r>
      <w:r w:rsidR="00841876" w:rsidRPr="00571A76">
        <w:rPr>
          <w:b/>
          <w:sz w:val="28"/>
          <w:szCs w:val="28"/>
        </w:rPr>
        <w:t>III.I</w:t>
      </w:r>
      <w:r w:rsidR="00841876" w:rsidRPr="00571A76">
        <w:rPr>
          <w:b/>
          <w:sz w:val="28"/>
          <w:szCs w:val="28"/>
          <w:lang w:val="en-US"/>
        </w:rPr>
        <w:t>I</w:t>
      </w:r>
      <w:r w:rsidR="007425C8" w:rsidRPr="00571A76">
        <w:rPr>
          <w:b/>
          <w:sz w:val="28"/>
          <w:szCs w:val="28"/>
        </w:rPr>
        <w:t>. П</w:t>
      </w:r>
      <w:r w:rsidRPr="00571A76">
        <w:rPr>
          <w:b/>
          <w:sz w:val="28"/>
          <w:szCs w:val="28"/>
        </w:rPr>
        <w:t>оследовательность</w:t>
      </w:r>
      <w:r w:rsidR="007425C8" w:rsidRPr="00571A76">
        <w:rPr>
          <w:b/>
          <w:sz w:val="28"/>
          <w:szCs w:val="28"/>
        </w:rPr>
        <w:t xml:space="preserve"> </w:t>
      </w:r>
      <w:r w:rsidRPr="00571A76">
        <w:rPr>
          <w:b/>
          <w:sz w:val="28"/>
          <w:szCs w:val="28"/>
        </w:rPr>
        <w:t>выполнения административных</w:t>
      </w:r>
      <w:r w:rsidR="007425C8" w:rsidRPr="00571A76">
        <w:rPr>
          <w:b/>
          <w:sz w:val="28"/>
          <w:szCs w:val="28"/>
        </w:rPr>
        <w:t xml:space="preserve"> </w:t>
      </w:r>
      <w:r w:rsidRPr="00571A76">
        <w:rPr>
          <w:b/>
          <w:sz w:val="28"/>
          <w:szCs w:val="28"/>
        </w:rPr>
        <w:t>процедур</w:t>
      </w:r>
    </w:p>
    <w:p w:rsidR="00397F4E" w:rsidRPr="00571A76" w:rsidRDefault="00397F4E" w:rsidP="00D756CB">
      <w:pPr>
        <w:autoSpaceDE w:val="0"/>
        <w:autoSpaceDN w:val="0"/>
        <w:adjustRightInd w:val="0"/>
        <w:spacing w:line="340" w:lineRule="exact"/>
        <w:ind w:firstLine="851"/>
        <w:jc w:val="center"/>
        <w:outlineLvl w:val="1"/>
        <w:rPr>
          <w:b/>
          <w:sz w:val="28"/>
          <w:szCs w:val="28"/>
        </w:rPr>
      </w:pPr>
    </w:p>
    <w:p w:rsidR="0001300B" w:rsidRPr="00571A76" w:rsidRDefault="00DD5622" w:rsidP="00D756CB">
      <w:pPr>
        <w:spacing w:line="340" w:lineRule="exact"/>
        <w:ind w:firstLine="709"/>
        <w:jc w:val="both"/>
        <w:rPr>
          <w:sz w:val="28"/>
          <w:szCs w:val="28"/>
        </w:rPr>
      </w:pPr>
      <w:r w:rsidRPr="00571A76">
        <w:rPr>
          <w:sz w:val="28"/>
          <w:szCs w:val="28"/>
        </w:rPr>
        <w:t>44</w:t>
      </w:r>
      <w:r w:rsidR="00F74908" w:rsidRPr="00571A76">
        <w:rPr>
          <w:sz w:val="28"/>
          <w:szCs w:val="28"/>
        </w:rPr>
        <w:t xml:space="preserve">. </w:t>
      </w:r>
      <w:r w:rsidR="005815B8" w:rsidRPr="00571A76">
        <w:rPr>
          <w:sz w:val="28"/>
          <w:szCs w:val="28"/>
        </w:rPr>
        <w:t>П</w:t>
      </w:r>
      <w:r w:rsidR="00D20477" w:rsidRPr="00571A76">
        <w:rPr>
          <w:sz w:val="28"/>
          <w:szCs w:val="28"/>
        </w:rPr>
        <w:t xml:space="preserve">риём заявления и прилагаемых к нему документов, передача курьером пакета документов из </w:t>
      </w:r>
      <w:r w:rsidR="00134989" w:rsidRPr="00571A76">
        <w:rPr>
          <w:sz w:val="28"/>
          <w:szCs w:val="28"/>
        </w:rPr>
        <w:t>МФЦ</w:t>
      </w:r>
      <w:r w:rsidR="00D20477" w:rsidRPr="00571A76">
        <w:rPr>
          <w:sz w:val="28"/>
          <w:szCs w:val="28"/>
        </w:rPr>
        <w:t xml:space="preserve"> в </w:t>
      </w:r>
      <w:r w:rsidR="00DD3D2B" w:rsidRPr="00571A76">
        <w:rPr>
          <w:sz w:val="28"/>
          <w:szCs w:val="28"/>
        </w:rPr>
        <w:t>Департамент</w:t>
      </w:r>
      <w:r w:rsidR="00D20477" w:rsidRPr="00571A76">
        <w:rPr>
          <w:sz w:val="28"/>
          <w:szCs w:val="28"/>
        </w:rPr>
        <w:t xml:space="preserve"> (в случае обращения заявителя через </w:t>
      </w:r>
      <w:r w:rsidR="00134989" w:rsidRPr="00571A76">
        <w:rPr>
          <w:sz w:val="28"/>
          <w:szCs w:val="28"/>
        </w:rPr>
        <w:t>МФЦ</w:t>
      </w:r>
      <w:r w:rsidR="00D20477" w:rsidRPr="00571A76">
        <w:rPr>
          <w:sz w:val="28"/>
          <w:szCs w:val="28"/>
        </w:rPr>
        <w:t>)</w:t>
      </w:r>
      <w:r w:rsidR="0001300B" w:rsidRPr="00571A76">
        <w:rPr>
          <w:sz w:val="28"/>
          <w:szCs w:val="28"/>
        </w:rPr>
        <w:t>.</w:t>
      </w:r>
      <w:r w:rsidR="00E23E20" w:rsidRPr="00571A76">
        <w:rPr>
          <w:sz w:val="28"/>
          <w:szCs w:val="28"/>
        </w:rPr>
        <w:t xml:space="preserve"> </w:t>
      </w:r>
    </w:p>
    <w:p w:rsidR="00397F4E" w:rsidRPr="00571A76" w:rsidRDefault="00397F4E" w:rsidP="00D756CB">
      <w:pPr>
        <w:autoSpaceDE w:val="0"/>
        <w:autoSpaceDN w:val="0"/>
        <w:adjustRightInd w:val="0"/>
        <w:spacing w:line="340" w:lineRule="exact"/>
        <w:ind w:firstLine="709"/>
        <w:jc w:val="both"/>
        <w:rPr>
          <w:sz w:val="28"/>
          <w:szCs w:val="28"/>
        </w:rPr>
      </w:pPr>
      <w:r w:rsidRPr="00571A76">
        <w:rPr>
          <w:sz w:val="28"/>
          <w:szCs w:val="28"/>
        </w:rPr>
        <w:t>Основанием для начала административной процедуры является об</w:t>
      </w:r>
      <w:r w:rsidR="0082715C" w:rsidRPr="00571A76">
        <w:rPr>
          <w:sz w:val="28"/>
          <w:szCs w:val="28"/>
        </w:rPr>
        <w:t xml:space="preserve">ращение </w:t>
      </w:r>
      <w:r w:rsidR="006C4D34" w:rsidRPr="00571A76">
        <w:rPr>
          <w:sz w:val="28"/>
          <w:szCs w:val="28"/>
        </w:rPr>
        <w:t>заявителя</w:t>
      </w:r>
      <w:r w:rsidRPr="00571A76">
        <w:rPr>
          <w:sz w:val="28"/>
          <w:szCs w:val="28"/>
        </w:rPr>
        <w:t xml:space="preserve"> в </w:t>
      </w:r>
      <w:r w:rsidR="00E23E20" w:rsidRPr="00571A76">
        <w:rPr>
          <w:sz w:val="28"/>
          <w:szCs w:val="28"/>
        </w:rPr>
        <w:t xml:space="preserve">Департамент, через </w:t>
      </w:r>
      <w:r w:rsidR="00134989" w:rsidRPr="00571A76">
        <w:rPr>
          <w:sz w:val="28"/>
          <w:szCs w:val="28"/>
        </w:rPr>
        <w:t>МФЦ</w:t>
      </w:r>
      <w:r w:rsidR="00025DF6" w:rsidRPr="00571A76">
        <w:rPr>
          <w:sz w:val="28"/>
          <w:szCs w:val="28"/>
        </w:rPr>
        <w:t xml:space="preserve"> </w:t>
      </w:r>
      <w:r w:rsidR="00E23E20" w:rsidRPr="00571A76">
        <w:rPr>
          <w:sz w:val="28"/>
          <w:szCs w:val="28"/>
        </w:rPr>
        <w:t>в Департамент</w:t>
      </w:r>
      <w:r w:rsidR="00547FD1" w:rsidRPr="00571A76">
        <w:rPr>
          <w:sz w:val="28"/>
          <w:szCs w:val="28"/>
        </w:rPr>
        <w:t xml:space="preserve">, посредством использования информационно-телекоммуникационных технологий, включая использование Портала, </w:t>
      </w:r>
      <w:r w:rsidRPr="00571A76">
        <w:rPr>
          <w:sz w:val="28"/>
          <w:szCs w:val="28"/>
        </w:rPr>
        <w:t xml:space="preserve">с заявлением и документами, </w:t>
      </w:r>
      <w:r w:rsidR="00D20477" w:rsidRPr="00571A76">
        <w:rPr>
          <w:sz w:val="28"/>
          <w:szCs w:val="28"/>
        </w:rPr>
        <w:t>предусмотренны</w:t>
      </w:r>
      <w:r w:rsidR="00DD3D2B" w:rsidRPr="00571A76">
        <w:rPr>
          <w:sz w:val="28"/>
          <w:szCs w:val="28"/>
        </w:rPr>
        <w:t>ми</w:t>
      </w:r>
      <w:r w:rsidR="00D20477" w:rsidRPr="00571A76">
        <w:rPr>
          <w:sz w:val="28"/>
          <w:szCs w:val="28"/>
        </w:rPr>
        <w:t xml:space="preserve"> Регламентом</w:t>
      </w:r>
      <w:r w:rsidRPr="00571A76">
        <w:rPr>
          <w:sz w:val="28"/>
          <w:szCs w:val="28"/>
        </w:rPr>
        <w:t xml:space="preserve">. </w:t>
      </w:r>
    </w:p>
    <w:p w:rsidR="0001300B" w:rsidRPr="00571A76" w:rsidRDefault="00DD5622" w:rsidP="00D756CB">
      <w:pPr>
        <w:autoSpaceDE w:val="0"/>
        <w:autoSpaceDN w:val="0"/>
        <w:adjustRightInd w:val="0"/>
        <w:spacing w:line="340" w:lineRule="exact"/>
        <w:ind w:firstLine="709"/>
        <w:jc w:val="both"/>
        <w:rPr>
          <w:sz w:val="28"/>
          <w:szCs w:val="28"/>
        </w:rPr>
      </w:pPr>
      <w:r w:rsidRPr="00571A76">
        <w:rPr>
          <w:sz w:val="28"/>
          <w:szCs w:val="28"/>
        </w:rPr>
        <w:t>44</w:t>
      </w:r>
      <w:r w:rsidR="0001300B" w:rsidRPr="00571A76">
        <w:rPr>
          <w:sz w:val="28"/>
          <w:szCs w:val="28"/>
        </w:rPr>
        <w:t>.1. Порядок при</w:t>
      </w:r>
      <w:r w:rsidR="00547FD1" w:rsidRPr="00571A76">
        <w:rPr>
          <w:sz w:val="28"/>
          <w:szCs w:val="28"/>
        </w:rPr>
        <w:t>ё</w:t>
      </w:r>
      <w:r w:rsidR="0001300B" w:rsidRPr="00571A76">
        <w:rPr>
          <w:sz w:val="28"/>
          <w:szCs w:val="28"/>
        </w:rPr>
        <w:t xml:space="preserve">ма документов в </w:t>
      </w:r>
      <w:r w:rsidR="00134989" w:rsidRPr="00571A76">
        <w:rPr>
          <w:sz w:val="28"/>
          <w:szCs w:val="28"/>
        </w:rPr>
        <w:t>МФЦ</w:t>
      </w:r>
      <w:r w:rsidR="00547FD1" w:rsidRPr="00571A76">
        <w:rPr>
          <w:sz w:val="28"/>
          <w:szCs w:val="28"/>
        </w:rPr>
        <w:t>.</w:t>
      </w:r>
    </w:p>
    <w:p w:rsidR="0001300B" w:rsidRPr="00571A76" w:rsidRDefault="00547FD1" w:rsidP="00D756CB">
      <w:pPr>
        <w:autoSpaceDE w:val="0"/>
        <w:autoSpaceDN w:val="0"/>
        <w:adjustRightInd w:val="0"/>
        <w:spacing w:line="340" w:lineRule="exact"/>
        <w:ind w:firstLine="709"/>
        <w:jc w:val="both"/>
        <w:rPr>
          <w:sz w:val="28"/>
          <w:szCs w:val="28"/>
        </w:rPr>
      </w:pPr>
      <w:r w:rsidRPr="00571A76">
        <w:rPr>
          <w:sz w:val="28"/>
          <w:szCs w:val="28"/>
        </w:rPr>
        <w:t>П</w:t>
      </w:r>
      <w:r w:rsidR="0001300B" w:rsidRPr="00571A76">
        <w:rPr>
          <w:sz w:val="28"/>
          <w:szCs w:val="28"/>
        </w:rPr>
        <w:t>ри при</w:t>
      </w:r>
      <w:r w:rsidRPr="00571A76">
        <w:rPr>
          <w:sz w:val="28"/>
          <w:szCs w:val="28"/>
        </w:rPr>
        <w:t>ё</w:t>
      </w:r>
      <w:r w:rsidR="0001300B" w:rsidRPr="00571A76">
        <w:rPr>
          <w:sz w:val="28"/>
          <w:szCs w:val="28"/>
        </w:rPr>
        <w:t xml:space="preserve">ме заявления и прилагаемых к нему документов работник </w:t>
      </w:r>
      <w:r w:rsidR="00134989" w:rsidRPr="00571A76">
        <w:rPr>
          <w:sz w:val="28"/>
          <w:szCs w:val="28"/>
        </w:rPr>
        <w:t>МФЦ</w:t>
      </w:r>
      <w:r w:rsidR="0001300B" w:rsidRPr="00571A76">
        <w:rPr>
          <w:sz w:val="28"/>
          <w:szCs w:val="28"/>
        </w:rPr>
        <w:t>:</w:t>
      </w:r>
    </w:p>
    <w:p w:rsidR="0001300B" w:rsidRPr="00571A76" w:rsidRDefault="0001300B" w:rsidP="0001300B">
      <w:pPr>
        <w:autoSpaceDE w:val="0"/>
        <w:autoSpaceDN w:val="0"/>
        <w:adjustRightInd w:val="0"/>
        <w:ind w:firstLine="709"/>
        <w:jc w:val="both"/>
        <w:rPr>
          <w:sz w:val="28"/>
          <w:szCs w:val="28"/>
        </w:rPr>
      </w:pPr>
      <w:r w:rsidRPr="00571A7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1300B" w:rsidRPr="00571A76" w:rsidRDefault="0001300B" w:rsidP="0001300B">
      <w:pPr>
        <w:autoSpaceDE w:val="0"/>
        <w:autoSpaceDN w:val="0"/>
        <w:adjustRightInd w:val="0"/>
        <w:ind w:firstLine="709"/>
        <w:jc w:val="both"/>
        <w:rPr>
          <w:sz w:val="28"/>
          <w:szCs w:val="28"/>
        </w:rPr>
      </w:pPr>
      <w:r w:rsidRPr="00571A76">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571A76" w:rsidRDefault="0001300B" w:rsidP="0001300B">
      <w:pPr>
        <w:autoSpaceDE w:val="0"/>
        <w:autoSpaceDN w:val="0"/>
        <w:adjustRightInd w:val="0"/>
        <w:ind w:firstLine="709"/>
        <w:jc w:val="both"/>
        <w:rPr>
          <w:sz w:val="28"/>
          <w:szCs w:val="28"/>
        </w:rPr>
      </w:pPr>
      <w:r w:rsidRPr="00571A76">
        <w:rPr>
          <w:sz w:val="28"/>
          <w:szCs w:val="28"/>
        </w:rPr>
        <w:t>проверяет соответствие представленных документов установленным требованиям, удостоверяясь, что:</w:t>
      </w:r>
    </w:p>
    <w:p w:rsidR="0001300B" w:rsidRPr="00571A76" w:rsidRDefault="0001300B" w:rsidP="0001300B">
      <w:pPr>
        <w:autoSpaceDE w:val="0"/>
        <w:autoSpaceDN w:val="0"/>
        <w:adjustRightInd w:val="0"/>
        <w:ind w:firstLine="709"/>
        <w:jc w:val="both"/>
        <w:rPr>
          <w:sz w:val="28"/>
          <w:szCs w:val="28"/>
        </w:rPr>
      </w:pPr>
      <w:r w:rsidRPr="00571A76">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E33BF3" w:rsidRPr="00571A76">
        <w:rPr>
          <w:sz w:val="28"/>
          <w:szCs w:val="28"/>
        </w:rPr>
        <w:t>ащие подписи сторон или определё</w:t>
      </w:r>
      <w:r w:rsidRPr="00571A76">
        <w:rPr>
          <w:sz w:val="28"/>
          <w:szCs w:val="28"/>
        </w:rPr>
        <w:t>нных законодательством должностных лиц;</w:t>
      </w:r>
    </w:p>
    <w:p w:rsidR="0001300B" w:rsidRPr="00571A76" w:rsidRDefault="0001300B" w:rsidP="0001300B">
      <w:pPr>
        <w:autoSpaceDE w:val="0"/>
        <w:autoSpaceDN w:val="0"/>
        <w:adjustRightInd w:val="0"/>
        <w:ind w:firstLine="709"/>
        <w:jc w:val="both"/>
        <w:rPr>
          <w:sz w:val="28"/>
          <w:szCs w:val="28"/>
        </w:rPr>
      </w:pPr>
      <w:r w:rsidRPr="00571A76">
        <w:rPr>
          <w:sz w:val="28"/>
          <w:szCs w:val="28"/>
        </w:rPr>
        <w:t>тексты документов написаны разборчиво;</w:t>
      </w:r>
    </w:p>
    <w:p w:rsidR="0001300B" w:rsidRPr="00571A76" w:rsidRDefault="0001300B" w:rsidP="0001300B">
      <w:pPr>
        <w:autoSpaceDE w:val="0"/>
        <w:autoSpaceDN w:val="0"/>
        <w:adjustRightInd w:val="0"/>
        <w:ind w:firstLine="709"/>
        <w:jc w:val="both"/>
        <w:rPr>
          <w:sz w:val="28"/>
          <w:szCs w:val="28"/>
        </w:rPr>
      </w:pPr>
      <w:r w:rsidRPr="00571A76">
        <w:rPr>
          <w:sz w:val="28"/>
          <w:szCs w:val="28"/>
        </w:rPr>
        <w:t>фамилии, имена и отчества физических лиц, адреса их мест жительства написаны полностью;</w:t>
      </w:r>
    </w:p>
    <w:p w:rsidR="0001300B" w:rsidRPr="00571A76" w:rsidRDefault="0001300B" w:rsidP="0001300B">
      <w:pPr>
        <w:autoSpaceDE w:val="0"/>
        <w:autoSpaceDN w:val="0"/>
        <w:adjustRightInd w:val="0"/>
        <w:ind w:firstLine="709"/>
        <w:jc w:val="both"/>
        <w:rPr>
          <w:sz w:val="28"/>
          <w:szCs w:val="28"/>
        </w:rPr>
      </w:pPr>
      <w:r w:rsidRPr="00571A76">
        <w:rPr>
          <w:sz w:val="28"/>
          <w:szCs w:val="28"/>
        </w:rPr>
        <w:t>в документ</w:t>
      </w:r>
      <w:r w:rsidR="00E33BF3" w:rsidRPr="00571A76">
        <w:rPr>
          <w:sz w:val="28"/>
          <w:szCs w:val="28"/>
        </w:rPr>
        <w:t>ах нет подчисток, приписок, зачёркнутых слов и иных не оговорё</w:t>
      </w:r>
      <w:r w:rsidRPr="00571A76">
        <w:rPr>
          <w:sz w:val="28"/>
          <w:szCs w:val="28"/>
        </w:rPr>
        <w:t>нных в них исправлений;</w:t>
      </w:r>
    </w:p>
    <w:p w:rsidR="0001300B" w:rsidRPr="00571A76" w:rsidRDefault="0001300B" w:rsidP="0001300B">
      <w:pPr>
        <w:autoSpaceDE w:val="0"/>
        <w:autoSpaceDN w:val="0"/>
        <w:adjustRightInd w:val="0"/>
        <w:ind w:firstLine="709"/>
        <w:jc w:val="both"/>
        <w:rPr>
          <w:sz w:val="28"/>
          <w:szCs w:val="28"/>
        </w:rPr>
      </w:pPr>
      <w:r w:rsidRPr="00571A76">
        <w:rPr>
          <w:sz w:val="28"/>
          <w:szCs w:val="28"/>
        </w:rPr>
        <w:t>документы не исполнены карандашом;</w:t>
      </w:r>
    </w:p>
    <w:p w:rsidR="0001300B" w:rsidRPr="00571A76" w:rsidRDefault="0001300B" w:rsidP="0001300B">
      <w:pPr>
        <w:autoSpaceDE w:val="0"/>
        <w:autoSpaceDN w:val="0"/>
        <w:adjustRightInd w:val="0"/>
        <w:ind w:firstLine="709"/>
        <w:jc w:val="both"/>
        <w:rPr>
          <w:sz w:val="28"/>
          <w:szCs w:val="28"/>
        </w:rPr>
      </w:pPr>
      <w:r w:rsidRPr="00571A76">
        <w:rPr>
          <w:sz w:val="28"/>
          <w:szCs w:val="28"/>
        </w:rPr>
        <w:t>документы не имеют серь</w:t>
      </w:r>
      <w:r w:rsidR="004B4A96" w:rsidRPr="00571A76">
        <w:rPr>
          <w:sz w:val="28"/>
          <w:szCs w:val="28"/>
        </w:rPr>
        <w:t>ё</w:t>
      </w:r>
      <w:r w:rsidRPr="00571A76">
        <w:rPr>
          <w:sz w:val="28"/>
          <w:szCs w:val="28"/>
        </w:rPr>
        <w:t>зных повреждений, наличие которых не позволяет однозначно истолковать их содержание;</w:t>
      </w:r>
    </w:p>
    <w:p w:rsidR="0001300B" w:rsidRPr="00571A76" w:rsidRDefault="0001300B" w:rsidP="0001300B">
      <w:pPr>
        <w:autoSpaceDE w:val="0"/>
        <w:autoSpaceDN w:val="0"/>
        <w:adjustRightInd w:val="0"/>
        <w:ind w:firstLine="709"/>
        <w:jc w:val="both"/>
        <w:rPr>
          <w:sz w:val="28"/>
          <w:szCs w:val="28"/>
        </w:rPr>
      </w:pPr>
      <w:r w:rsidRPr="00571A76">
        <w:rPr>
          <w:sz w:val="28"/>
          <w:szCs w:val="28"/>
        </w:rPr>
        <w:t>срок действия документов не ист</w:t>
      </w:r>
      <w:r w:rsidR="004B4A96" w:rsidRPr="00571A76">
        <w:rPr>
          <w:sz w:val="28"/>
          <w:szCs w:val="28"/>
        </w:rPr>
        <w:t>ё</w:t>
      </w:r>
      <w:r w:rsidRPr="00571A76">
        <w:rPr>
          <w:sz w:val="28"/>
          <w:szCs w:val="28"/>
        </w:rPr>
        <w:t>к;</w:t>
      </w:r>
    </w:p>
    <w:p w:rsidR="0001300B" w:rsidRPr="00571A76" w:rsidRDefault="0001300B" w:rsidP="0001300B">
      <w:pPr>
        <w:autoSpaceDE w:val="0"/>
        <w:autoSpaceDN w:val="0"/>
        <w:adjustRightInd w:val="0"/>
        <w:ind w:firstLine="709"/>
        <w:jc w:val="both"/>
        <w:rPr>
          <w:sz w:val="28"/>
          <w:szCs w:val="28"/>
        </w:rPr>
      </w:pPr>
      <w:r w:rsidRPr="00571A76">
        <w:rPr>
          <w:sz w:val="28"/>
          <w:szCs w:val="28"/>
        </w:rPr>
        <w:t>документы содержат информацию, необходимую для предоставления муниципальной услуги, указанной в заявлении;</w:t>
      </w:r>
    </w:p>
    <w:p w:rsidR="0001300B" w:rsidRPr="00571A76" w:rsidRDefault="0001300B" w:rsidP="0001300B">
      <w:pPr>
        <w:autoSpaceDE w:val="0"/>
        <w:autoSpaceDN w:val="0"/>
        <w:adjustRightInd w:val="0"/>
        <w:ind w:firstLine="709"/>
        <w:jc w:val="both"/>
        <w:rPr>
          <w:sz w:val="28"/>
          <w:szCs w:val="28"/>
        </w:rPr>
      </w:pPr>
      <w:r w:rsidRPr="00571A76">
        <w:rPr>
          <w:sz w:val="28"/>
          <w:szCs w:val="28"/>
        </w:rPr>
        <w:t>документы представлены в полном объ</w:t>
      </w:r>
      <w:r w:rsidR="004B4A96" w:rsidRPr="00571A76">
        <w:rPr>
          <w:sz w:val="28"/>
          <w:szCs w:val="28"/>
        </w:rPr>
        <w:t>ё</w:t>
      </w:r>
      <w:r w:rsidRPr="00571A76">
        <w:rPr>
          <w:sz w:val="28"/>
          <w:szCs w:val="28"/>
        </w:rPr>
        <w:t>ме;</w:t>
      </w:r>
    </w:p>
    <w:p w:rsidR="0001300B" w:rsidRPr="00571A76" w:rsidRDefault="0001300B" w:rsidP="0001300B">
      <w:pPr>
        <w:autoSpaceDE w:val="0"/>
        <w:autoSpaceDN w:val="0"/>
        <w:adjustRightInd w:val="0"/>
        <w:ind w:firstLine="709"/>
        <w:jc w:val="both"/>
        <w:rPr>
          <w:sz w:val="28"/>
          <w:szCs w:val="28"/>
        </w:rPr>
      </w:pPr>
      <w:r w:rsidRPr="00571A76">
        <w:rPr>
          <w:sz w:val="28"/>
          <w:szCs w:val="28"/>
        </w:rPr>
        <w:t xml:space="preserve">в случае представления заявителем документов, предусмотренных </w:t>
      </w:r>
      <w:hyperlink r:id="rId15" w:history="1">
        <w:r w:rsidRPr="00571A76">
          <w:rPr>
            <w:sz w:val="28"/>
            <w:szCs w:val="28"/>
          </w:rPr>
          <w:t>пунктами 1</w:t>
        </w:r>
      </w:hyperlink>
      <w:r w:rsidRPr="00571A76">
        <w:rPr>
          <w:sz w:val="28"/>
          <w:szCs w:val="28"/>
        </w:rPr>
        <w:t xml:space="preserve"> </w:t>
      </w:r>
      <w:r w:rsidR="005B27D6" w:rsidRPr="00571A76">
        <w:rPr>
          <w:sz w:val="28"/>
          <w:szCs w:val="28"/>
        </w:rPr>
        <w:t xml:space="preserve">– </w:t>
      </w:r>
      <w:hyperlink r:id="rId16" w:history="1">
        <w:r w:rsidRPr="00571A76">
          <w:rPr>
            <w:sz w:val="28"/>
            <w:szCs w:val="28"/>
          </w:rPr>
          <w:t>7</w:t>
        </w:r>
      </w:hyperlink>
      <w:r w:rsidRPr="00571A76">
        <w:rPr>
          <w:sz w:val="28"/>
          <w:szCs w:val="28"/>
        </w:rPr>
        <w:t xml:space="preserve">, </w:t>
      </w:r>
      <w:hyperlink r:id="rId17" w:history="1">
        <w:r w:rsidRPr="00571A76">
          <w:rPr>
            <w:sz w:val="28"/>
            <w:szCs w:val="28"/>
          </w:rPr>
          <w:t>9</w:t>
        </w:r>
      </w:hyperlink>
      <w:r w:rsidRPr="00571A76">
        <w:rPr>
          <w:sz w:val="28"/>
          <w:szCs w:val="28"/>
        </w:rPr>
        <w:t xml:space="preserve">, </w:t>
      </w:r>
      <w:hyperlink r:id="rId18" w:history="1">
        <w:r w:rsidRPr="00571A76">
          <w:rPr>
            <w:sz w:val="28"/>
            <w:szCs w:val="28"/>
          </w:rPr>
          <w:t>10</w:t>
        </w:r>
      </w:hyperlink>
      <w:r w:rsidRPr="00571A76">
        <w:rPr>
          <w:sz w:val="28"/>
          <w:szCs w:val="28"/>
        </w:rPr>
        <w:t xml:space="preserve">, </w:t>
      </w:r>
      <w:hyperlink r:id="rId19" w:history="1">
        <w:r w:rsidRPr="00571A76">
          <w:rPr>
            <w:sz w:val="28"/>
            <w:szCs w:val="28"/>
          </w:rPr>
          <w:t>14</w:t>
        </w:r>
      </w:hyperlink>
      <w:r w:rsidRPr="00571A76">
        <w:rPr>
          <w:sz w:val="28"/>
          <w:szCs w:val="28"/>
        </w:rPr>
        <w:t xml:space="preserve">, </w:t>
      </w:r>
      <w:hyperlink r:id="rId20" w:history="1">
        <w:r w:rsidRPr="00571A76">
          <w:rPr>
            <w:sz w:val="28"/>
            <w:szCs w:val="28"/>
          </w:rPr>
          <w:t>17</w:t>
        </w:r>
      </w:hyperlink>
      <w:r w:rsidRPr="00571A76">
        <w:rPr>
          <w:sz w:val="28"/>
          <w:szCs w:val="28"/>
        </w:rPr>
        <w:t xml:space="preserve"> и </w:t>
      </w:r>
      <w:hyperlink r:id="rId21" w:history="1">
        <w:r w:rsidRPr="00571A76">
          <w:rPr>
            <w:sz w:val="28"/>
            <w:szCs w:val="28"/>
          </w:rPr>
          <w:t>18 части 6 статьи 7</w:t>
        </w:r>
      </w:hyperlink>
      <w:r w:rsidRPr="00571A76">
        <w:rPr>
          <w:sz w:val="28"/>
          <w:szCs w:val="28"/>
        </w:rPr>
        <w:t xml:space="preserve"> Федерального закона от </w:t>
      </w:r>
      <w:r w:rsidRPr="00571A76">
        <w:rPr>
          <w:sz w:val="28"/>
          <w:szCs w:val="28"/>
        </w:rPr>
        <w:lastRenderedPageBreak/>
        <w:t>27</w:t>
      </w:r>
      <w:r w:rsidR="00357385" w:rsidRPr="00571A76">
        <w:rPr>
          <w:sz w:val="28"/>
          <w:szCs w:val="28"/>
        </w:rPr>
        <w:t>.07.</w:t>
      </w:r>
      <w:r w:rsidRPr="00571A76">
        <w:rPr>
          <w:sz w:val="28"/>
          <w:szCs w:val="28"/>
        </w:rPr>
        <w:t>2010</w:t>
      </w:r>
      <w:r w:rsidR="002B0E16" w:rsidRPr="00571A76">
        <w:rPr>
          <w:sz w:val="28"/>
          <w:szCs w:val="28"/>
        </w:rPr>
        <w:t xml:space="preserve"> </w:t>
      </w:r>
      <w:r w:rsidR="005B27D6" w:rsidRPr="00571A76">
        <w:rPr>
          <w:sz w:val="28"/>
          <w:szCs w:val="28"/>
        </w:rPr>
        <w:t xml:space="preserve">№ </w:t>
      </w:r>
      <w:r w:rsidRPr="00571A76">
        <w:rPr>
          <w:sz w:val="28"/>
          <w:szCs w:val="28"/>
        </w:rPr>
        <w:t xml:space="preserve">210-ФЗ </w:t>
      </w:r>
      <w:r w:rsidR="005B27D6" w:rsidRPr="00571A76">
        <w:rPr>
          <w:sz w:val="28"/>
          <w:szCs w:val="28"/>
        </w:rPr>
        <w:t>«</w:t>
      </w:r>
      <w:r w:rsidRPr="00571A76">
        <w:rPr>
          <w:sz w:val="28"/>
          <w:szCs w:val="28"/>
        </w:rPr>
        <w:t>Об организации предоставления государственных и муниципальных услуг</w:t>
      </w:r>
      <w:r w:rsidR="005B27D6" w:rsidRPr="00571A76">
        <w:rPr>
          <w:sz w:val="28"/>
          <w:szCs w:val="28"/>
        </w:rPr>
        <w:t>»</w:t>
      </w:r>
      <w:r w:rsidRPr="00571A76">
        <w:rPr>
          <w:sz w:val="28"/>
          <w:szCs w:val="28"/>
        </w:rPr>
        <w:t>,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01300B" w:rsidRPr="00571A76" w:rsidRDefault="00357385" w:rsidP="0001300B">
      <w:pPr>
        <w:autoSpaceDE w:val="0"/>
        <w:autoSpaceDN w:val="0"/>
        <w:adjustRightInd w:val="0"/>
        <w:ind w:firstLine="709"/>
        <w:jc w:val="both"/>
        <w:rPr>
          <w:sz w:val="28"/>
          <w:szCs w:val="28"/>
        </w:rPr>
      </w:pPr>
      <w:r w:rsidRPr="00571A76">
        <w:rPr>
          <w:sz w:val="28"/>
          <w:szCs w:val="28"/>
        </w:rPr>
        <w:t>П</w:t>
      </w:r>
      <w:r w:rsidR="0001300B" w:rsidRPr="00571A76">
        <w:rPr>
          <w:sz w:val="28"/>
          <w:szCs w:val="28"/>
        </w:rPr>
        <w:t>ри отсутствии оснований для отказа в при</w:t>
      </w:r>
      <w:r w:rsidR="004B4A96" w:rsidRPr="00571A76">
        <w:rPr>
          <w:sz w:val="28"/>
          <w:szCs w:val="28"/>
        </w:rPr>
        <w:t>ё</w:t>
      </w:r>
      <w:r w:rsidR="0001300B" w:rsidRPr="00571A76">
        <w:rPr>
          <w:sz w:val="28"/>
          <w:szCs w:val="28"/>
        </w:rPr>
        <w:t>ме документов оформляет с использованием системы электронной очереди расписку о при</w:t>
      </w:r>
      <w:r w:rsidR="004B4A96" w:rsidRPr="00571A76">
        <w:rPr>
          <w:sz w:val="28"/>
          <w:szCs w:val="28"/>
        </w:rPr>
        <w:t>ё</w:t>
      </w:r>
      <w:r w:rsidR="0001300B" w:rsidRPr="00571A76">
        <w:rPr>
          <w:sz w:val="28"/>
          <w:szCs w:val="28"/>
        </w:rPr>
        <w:t xml:space="preserve">ме документов, а при наличии таких оснований </w:t>
      </w:r>
      <w:r w:rsidR="005B27D6" w:rsidRPr="00571A76">
        <w:rPr>
          <w:sz w:val="28"/>
          <w:szCs w:val="28"/>
        </w:rPr>
        <w:t xml:space="preserve">– </w:t>
      </w:r>
      <w:r w:rsidR="0001300B" w:rsidRPr="00571A76">
        <w:rPr>
          <w:sz w:val="28"/>
          <w:szCs w:val="28"/>
        </w:rPr>
        <w:t>расписку об отказе в при</w:t>
      </w:r>
      <w:r w:rsidR="004B4A96" w:rsidRPr="00571A76">
        <w:rPr>
          <w:sz w:val="28"/>
          <w:szCs w:val="28"/>
        </w:rPr>
        <w:t>ё</w:t>
      </w:r>
      <w:r w:rsidR="0001300B" w:rsidRPr="00571A76">
        <w:rPr>
          <w:sz w:val="28"/>
          <w:szCs w:val="28"/>
        </w:rPr>
        <w:t>ме документов.</w:t>
      </w:r>
    </w:p>
    <w:p w:rsidR="0001300B" w:rsidRPr="00571A76" w:rsidRDefault="0001300B" w:rsidP="0001300B">
      <w:pPr>
        <w:autoSpaceDE w:val="0"/>
        <w:autoSpaceDN w:val="0"/>
        <w:adjustRightInd w:val="0"/>
        <w:ind w:firstLine="709"/>
        <w:jc w:val="both"/>
        <w:rPr>
          <w:sz w:val="28"/>
          <w:szCs w:val="28"/>
        </w:rPr>
      </w:pPr>
      <w:r w:rsidRPr="00571A76">
        <w:rPr>
          <w:sz w:val="28"/>
          <w:szCs w:val="28"/>
        </w:rPr>
        <w:t xml:space="preserve">Заявитель, представивший документы для получения муниципальной услуги, в обязательном порядке информируется работником </w:t>
      </w:r>
      <w:r w:rsidR="00134989" w:rsidRPr="00571A76">
        <w:rPr>
          <w:sz w:val="28"/>
          <w:szCs w:val="28"/>
        </w:rPr>
        <w:t>МФЦ</w:t>
      </w:r>
      <w:r w:rsidRPr="00571A76">
        <w:rPr>
          <w:sz w:val="28"/>
          <w:szCs w:val="28"/>
        </w:rPr>
        <w:t>:</w:t>
      </w:r>
    </w:p>
    <w:p w:rsidR="0001300B" w:rsidRPr="00571A76" w:rsidRDefault="0001300B" w:rsidP="0001300B">
      <w:pPr>
        <w:autoSpaceDE w:val="0"/>
        <w:autoSpaceDN w:val="0"/>
        <w:adjustRightInd w:val="0"/>
        <w:ind w:firstLine="709"/>
        <w:jc w:val="both"/>
        <w:rPr>
          <w:sz w:val="28"/>
          <w:szCs w:val="28"/>
        </w:rPr>
      </w:pPr>
      <w:r w:rsidRPr="00571A76">
        <w:rPr>
          <w:sz w:val="28"/>
          <w:szCs w:val="28"/>
        </w:rPr>
        <w:t>о сроке предоставления муниципальной услуги;</w:t>
      </w:r>
    </w:p>
    <w:p w:rsidR="0001300B" w:rsidRPr="00571A76" w:rsidRDefault="0001300B" w:rsidP="0001300B">
      <w:pPr>
        <w:autoSpaceDE w:val="0"/>
        <w:autoSpaceDN w:val="0"/>
        <w:adjustRightInd w:val="0"/>
        <w:ind w:firstLine="709"/>
        <w:jc w:val="both"/>
        <w:rPr>
          <w:sz w:val="28"/>
          <w:szCs w:val="28"/>
        </w:rPr>
      </w:pPr>
      <w:r w:rsidRPr="00571A76">
        <w:rPr>
          <w:sz w:val="28"/>
          <w:szCs w:val="28"/>
        </w:rPr>
        <w:t>о возможности отказа в предоставлении муниципальной услуги.</w:t>
      </w:r>
    </w:p>
    <w:p w:rsidR="0085431B" w:rsidRPr="00571A76" w:rsidRDefault="00DD5622" w:rsidP="0085431B">
      <w:pPr>
        <w:spacing w:line="228" w:lineRule="auto"/>
        <w:ind w:firstLine="709"/>
        <w:jc w:val="both"/>
        <w:rPr>
          <w:sz w:val="28"/>
          <w:szCs w:val="28"/>
        </w:rPr>
      </w:pPr>
      <w:r w:rsidRPr="00571A76">
        <w:rPr>
          <w:sz w:val="28"/>
          <w:szCs w:val="28"/>
        </w:rPr>
        <w:t>44</w:t>
      </w:r>
      <w:r w:rsidR="0085431B" w:rsidRPr="00571A76">
        <w:rPr>
          <w:sz w:val="28"/>
          <w:szCs w:val="28"/>
        </w:rPr>
        <w:t>.2. Порядок приёма документов в МФЦ (по экстерриториальному принципу).</w:t>
      </w:r>
    </w:p>
    <w:p w:rsidR="0085431B" w:rsidRPr="00571A76" w:rsidRDefault="0085431B" w:rsidP="0085431B">
      <w:pPr>
        <w:spacing w:line="228" w:lineRule="auto"/>
        <w:ind w:firstLine="709"/>
        <w:jc w:val="both"/>
        <w:rPr>
          <w:sz w:val="28"/>
          <w:szCs w:val="28"/>
        </w:rPr>
      </w:pPr>
      <w:r w:rsidRPr="00571A76">
        <w:rPr>
          <w:sz w:val="28"/>
          <w:szCs w:val="28"/>
        </w:rPr>
        <w:t>При предоставлении муниципальной услуги по экстерриториальному принципу МФЦ:</w:t>
      </w:r>
    </w:p>
    <w:p w:rsidR="0085431B" w:rsidRPr="00571A76" w:rsidRDefault="0085431B" w:rsidP="0085431B">
      <w:pPr>
        <w:spacing w:line="228" w:lineRule="auto"/>
        <w:ind w:firstLine="709"/>
        <w:jc w:val="both"/>
        <w:rPr>
          <w:sz w:val="28"/>
          <w:szCs w:val="28"/>
        </w:rPr>
      </w:pPr>
      <w:r w:rsidRPr="00571A76">
        <w:rPr>
          <w:sz w:val="28"/>
          <w:szCs w:val="28"/>
        </w:rPr>
        <w:t>принимает от заявителя (представителя) заявление о предоставлении муниципальной услуги и прилагаемые документы;</w:t>
      </w:r>
    </w:p>
    <w:p w:rsidR="0085431B" w:rsidRPr="00571A76" w:rsidRDefault="0085431B" w:rsidP="0085431B">
      <w:pPr>
        <w:spacing w:line="228" w:lineRule="auto"/>
        <w:ind w:firstLine="709"/>
        <w:jc w:val="both"/>
        <w:rPr>
          <w:sz w:val="28"/>
          <w:szCs w:val="28"/>
        </w:rPr>
      </w:pPr>
      <w:r w:rsidRPr="00571A76">
        <w:rPr>
          <w:sz w:val="28"/>
          <w:szCs w:val="28"/>
        </w:rPr>
        <w:t>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5431B" w:rsidRPr="00571A76" w:rsidRDefault="0085431B" w:rsidP="0085431B">
      <w:pPr>
        <w:spacing w:line="228" w:lineRule="auto"/>
        <w:ind w:firstLine="709"/>
        <w:jc w:val="both"/>
        <w:rPr>
          <w:sz w:val="28"/>
          <w:szCs w:val="28"/>
        </w:rPr>
      </w:pPr>
      <w:r w:rsidRPr="00571A76">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85431B" w:rsidRPr="00571A76" w:rsidRDefault="0085431B" w:rsidP="0085431B">
      <w:pPr>
        <w:spacing w:line="228" w:lineRule="auto"/>
        <w:ind w:firstLine="709"/>
        <w:jc w:val="both"/>
        <w:rPr>
          <w:sz w:val="28"/>
          <w:szCs w:val="28"/>
        </w:rPr>
      </w:pPr>
      <w:r w:rsidRPr="00571A7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Департамент.</w:t>
      </w:r>
    </w:p>
    <w:p w:rsidR="0085431B" w:rsidRPr="00571A76" w:rsidRDefault="0085431B" w:rsidP="0085431B">
      <w:pPr>
        <w:spacing w:line="228" w:lineRule="auto"/>
        <w:ind w:firstLine="709"/>
        <w:jc w:val="both"/>
        <w:rPr>
          <w:sz w:val="28"/>
          <w:szCs w:val="28"/>
        </w:rPr>
      </w:pPr>
      <w:r w:rsidRPr="00571A76">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85431B" w:rsidRPr="00571A76" w:rsidRDefault="0085431B" w:rsidP="0085431B">
      <w:pPr>
        <w:spacing w:line="228" w:lineRule="auto"/>
        <w:ind w:firstLine="709"/>
        <w:jc w:val="both"/>
        <w:rPr>
          <w:sz w:val="28"/>
          <w:szCs w:val="28"/>
        </w:rPr>
      </w:pPr>
      <w:r w:rsidRPr="00571A76">
        <w:rPr>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5431B" w:rsidRPr="00571A76" w:rsidRDefault="0085431B" w:rsidP="0085431B">
      <w:pPr>
        <w:spacing w:line="228" w:lineRule="auto"/>
        <w:ind w:firstLine="709"/>
        <w:jc w:val="both"/>
        <w:rPr>
          <w:sz w:val="28"/>
          <w:szCs w:val="28"/>
        </w:rPr>
      </w:pPr>
      <w:r w:rsidRPr="00571A76">
        <w:rPr>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5431B" w:rsidRPr="00571A76" w:rsidRDefault="0085431B" w:rsidP="0085431B">
      <w:pPr>
        <w:spacing w:line="228" w:lineRule="auto"/>
        <w:ind w:firstLine="709"/>
        <w:jc w:val="both"/>
        <w:rPr>
          <w:sz w:val="28"/>
          <w:szCs w:val="28"/>
        </w:rPr>
      </w:pPr>
      <w:r w:rsidRPr="00571A76">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85431B" w:rsidRPr="00571A76" w:rsidRDefault="0085431B" w:rsidP="0085431B">
      <w:pPr>
        <w:spacing w:line="228" w:lineRule="auto"/>
        <w:ind w:firstLine="709"/>
        <w:jc w:val="both"/>
        <w:rPr>
          <w:sz w:val="28"/>
          <w:szCs w:val="28"/>
        </w:rPr>
      </w:pPr>
      <w:r w:rsidRPr="00571A76">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5431B" w:rsidRPr="00571A76" w:rsidRDefault="0085431B" w:rsidP="0085431B">
      <w:pPr>
        <w:spacing w:line="228" w:lineRule="auto"/>
        <w:ind w:firstLine="709"/>
        <w:jc w:val="both"/>
        <w:rPr>
          <w:sz w:val="28"/>
          <w:szCs w:val="28"/>
        </w:rPr>
      </w:pPr>
      <w:r w:rsidRPr="00571A76">
        <w:rPr>
          <w:sz w:val="28"/>
          <w:szCs w:val="28"/>
        </w:rPr>
        <w:t>Рекомендуемое время для телефонного разговора - не более 10 минут, личного устного информирования - не более 20 минут.</w:t>
      </w:r>
    </w:p>
    <w:p w:rsidR="0085431B" w:rsidRPr="00571A76" w:rsidRDefault="0085431B" w:rsidP="0085431B">
      <w:pPr>
        <w:spacing w:line="228" w:lineRule="auto"/>
        <w:ind w:firstLine="709"/>
        <w:jc w:val="both"/>
        <w:rPr>
          <w:sz w:val="28"/>
          <w:szCs w:val="28"/>
        </w:rPr>
      </w:pPr>
      <w:r w:rsidRPr="00571A76">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5431B" w:rsidRPr="00571A76" w:rsidRDefault="0085431B" w:rsidP="0085431B">
      <w:pPr>
        <w:autoSpaceDE w:val="0"/>
        <w:autoSpaceDN w:val="0"/>
        <w:adjustRightInd w:val="0"/>
        <w:ind w:firstLine="709"/>
        <w:jc w:val="both"/>
        <w:rPr>
          <w:sz w:val="28"/>
          <w:szCs w:val="28"/>
        </w:rPr>
      </w:pPr>
      <w:r w:rsidRPr="00571A76">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47FD1" w:rsidRPr="00571A76" w:rsidRDefault="00DD5622" w:rsidP="0001300B">
      <w:pPr>
        <w:autoSpaceDE w:val="0"/>
        <w:autoSpaceDN w:val="0"/>
        <w:adjustRightInd w:val="0"/>
        <w:ind w:firstLine="709"/>
        <w:jc w:val="both"/>
        <w:rPr>
          <w:sz w:val="28"/>
          <w:szCs w:val="28"/>
        </w:rPr>
      </w:pPr>
      <w:r w:rsidRPr="00571A76">
        <w:rPr>
          <w:sz w:val="28"/>
          <w:szCs w:val="28"/>
        </w:rPr>
        <w:t>44</w:t>
      </w:r>
      <w:r w:rsidR="00220726" w:rsidRPr="00571A76">
        <w:rPr>
          <w:sz w:val="28"/>
          <w:szCs w:val="28"/>
        </w:rPr>
        <w:t>.3</w:t>
      </w:r>
      <w:r w:rsidR="0001300B" w:rsidRPr="00571A76">
        <w:rPr>
          <w:sz w:val="28"/>
          <w:szCs w:val="28"/>
        </w:rPr>
        <w:t xml:space="preserve">. </w:t>
      </w:r>
      <w:r w:rsidR="00547FD1" w:rsidRPr="00571A76">
        <w:rPr>
          <w:sz w:val="28"/>
          <w:szCs w:val="28"/>
        </w:rPr>
        <w:t>Порядок приёма документов через Портал.</w:t>
      </w:r>
    </w:p>
    <w:p w:rsidR="0001300B" w:rsidRPr="00571A76" w:rsidRDefault="0001300B" w:rsidP="0001300B">
      <w:pPr>
        <w:autoSpaceDE w:val="0"/>
        <w:autoSpaceDN w:val="0"/>
        <w:adjustRightInd w:val="0"/>
        <w:ind w:firstLine="709"/>
        <w:jc w:val="both"/>
        <w:rPr>
          <w:sz w:val="28"/>
          <w:szCs w:val="28"/>
        </w:rPr>
      </w:pPr>
      <w:r w:rsidRPr="00571A76">
        <w:rPr>
          <w:sz w:val="28"/>
          <w:szCs w:val="28"/>
        </w:rPr>
        <w:t xml:space="preserve">В случае обращения заявителя для предоставления муниципальной услуги через </w:t>
      </w:r>
      <w:r w:rsidR="00B37A37" w:rsidRPr="00571A76">
        <w:rPr>
          <w:sz w:val="28"/>
          <w:szCs w:val="28"/>
        </w:rPr>
        <w:t xml:space="preserve">Портал </w:t>
      </w:r>
      <w:r w:rsidRPr="00571A76">
        <w:rPr>
          <w:sz w:val="28"/>
          <w:szCs w:val="28"/>
        </w:rPr>
        <w:t xml:space="preserve">заявление и сканированные копии документов, </w:t>
      </w:r>
      <w:r w:rsidR="00D20477" w:rsidRPr="00571A76">
        <w:rPr>
          <w:sz w:val="28"/>
          <w:szCs w:val="28"/>
        </w:rPr>
        <w:t>предусмотренных Регламентом</w:t>
      </w:r>
      <w:r w:rsidRPr="00571A76">
        <w:rPr>
          <w:sz w:val="28"/>
          <w:szCs w:val="28"/>
        </w:rPr>
        <w:t xml:space="preserve">, направляются в </w:t>
      </w:r>
      <w:r w:rsidR="00547FD1" w:rsidRPr="00571A76">
        <w:rPr>
          <w:sz w:val="28"/>
          <w:szCs w:val="28"/>
        </w:rPr>
        <w:t>Департамент</w:t>
      </w:r>
      <w:r w:rsidRPr="00571A76">
        <w:rPr>
          <w:sz w:val="28"/>
          <w:szCs w:val="28"/>
        </w:rPr>
        <w:t>.</w:t>
      </w:r>
    </w:p>
    <w:p w:rsidR="00AE15E0" w:rsidRPr="00571A76" w:rsidRDefault="00AE15E0" w:rsidP="00E66937">
      <w:pPr>
        <w:autoSpaceDE w:val="0"/>
        <w:autoSpaceDN w:val="0"/>
        <w:adjustRightInd w:val="0"/>
        <w:ind w:firstLine="709"/>
        <w:jc w:val="both"/>
        <w:rPr>
          <w:sz w:val="28"/>
          <w:szCs w:val="28"/>
        </w:rPr>
      </w:pPr>
      <w:r w:rsidRPr="00571A76">
        <w:rPr>
          <w:sz w:val="28"/>
          <w:szCs w:val="28"/>
        </w:rPr>
        <w:t xml:space="preserve">Обращение за получением </w:t>
      </w:r>
      <w:r w:rsidR="007F3A36" w:rsidRPr="00571A76">
        <w:rPr>
          <w:sz w:val="28"/>
          <w:szCs w:val="28"/>
        </w:rPr>
        <w:t xml:space="preserve">муниципальной </w:t>
      </w:r>
      <w:r w:rsidRPr="00571A76">
        <w:rPr>
          <w:sz w:val="28"/>
          <w:szCs w:val="28"/>
        </w:rPr>
        <w:t xml:space="preserve">услуги может осуществляться с использованием электронных документов, подписанных электронной подписью в соответствии с требованиями </w:t>
      </w:r>
      <w:r w:rsidRPr="00571A76">
        <w:rPr>
          <w:rStyle w:val="link"/>
          <w:sz w:val="28"/>
          <w:szCs w:val="28"/>
        </w:rPr>
        <w:t>Федеральных законов</w:t>
      </w:r>
      <w:r w:rsidRPr="00571A76">
        <w:rPr>
          <w:sz w:val="28"/>
          <w:szCs w:val="28"/>
        </w:rPr>
        <w:t xml:space="preserve"> </w:t>
      </w:r>
      <w:r w:rsidR="002B0E16" w:rsidRPr="00571A76">
        <w:rPr>
          <w:sz w:val="28"/>
          <w:szCs w:val="28"/>
        </w:rPr>
        <w:t>от 27.07.</w:t>
      </w:r>
      <w:r w:rsidR="005335A8" w:rsidRPr="00571A76">
        <w:rPr>
          <w:sz w:val="28"/>
          <w:szCs w:val="28"/>
        </w:rPr>
        <w:t xml:space="preserve">2010 </w:t>
      </w:r>
      <w:r w:rsidR="00207C54" w:rsidRPr="00571A76">
        <w:rPr>
          <w:sz w:val="28"/>
          <w:szCs w:val="28"/>
        </w:rPr>
        <w:t xml:space="preserve">№ 210-ФЗ </w:t>
      </w:r>
      <w:r w:rsidRPr="00571A76">
        <w:rPr>
          <w:sz w:val="28"/>
          <w:szCs w:val="28"/>
        </w:rPr>
        <w:t>«Об организации предоставления государственных и муниципальных услуг»</w:t>
      </w:r>
      <w:r w:rsidR="00207C54" w:rsidRPr="00571A76">
        <w:rPr>
          <w:sz w:val="28"/>
          <w:szCs w:val="28"/>
        </w:rPr>
        <w:t xml:space="preserve"> и </w:t>
      </w:r>
      <w:r w:rsidR="005D0FD7" w:rsidRPr="00571A76">
        <w:rPr>
          <w:sz w:val="28"/>
          <w:szCs w:val="28"/>
        </w:rPr>
        <w:t xml:space="preserve">от </w:t>
      </w:r>
      <w:r w:rsidR="002B0E16" w:rsidRPr="00571A76">
        <w:rPr>
          <w:sz w:val="28"/>
          <w:szCs w:val="28"/>
        </w:rPr>
        <w:t>06.04.</w:t>
      </w:r>
      <w:r w:rsidR="00207C54" w:rsidRPr="00571A76">
        <w:rPr>
          <w:sz w:val="28"/>
          <w:szCs w:val="28"/>
        </w:rPr>
        <w:t>2011 № 63-ФЗ «Об электронной подписи»</w:t>
      </w:r>
      <w:r w:rsidRPr="00571A76">
        <w:rPr>
          <w:sz w:val="28"/>
          <w:szCs w:val="28"/>
        </w:rPr>
        <w:t>.</w:t>
      </w:r>
    </w:p>
    <w:p w:rsidR="005A74B6" w:rsidRPr="00571A76" w:rsidRDefault="007A5935" w:rsidP="00B10338">
      <w:pPr>
        <w:tabs>
          <w:tab w:val="left" w:pos="7560"/>
        </w:tabs>
        <w:spacing w:line="280" w:lineRule="exact"/>
        <w:ind w:right="-6" w:firstLine="709"/>
        <w:jc w:val="both"/>
        <w:rPr>
          <w:sz w:val="28"/>
          <w:szCs w:val="28"/>
        </w:rPr>
      </w:pPr>
      <w:r w:rsidRPr="00571A76">
        <w:rPr>
          <w:sz w:val="28"/>
          <w:szCs w:val="28"/>
        </w:rPr>
        <w:t>В</w:t>
      </w:r>
      <w:r w:rsidR="0088413D" w:rsidRPr="00571A76">
        <w:rPr>
          <w:sz w:val="28"/>
          <w:szCs w:val="28"/>
        </w:rPr>
        <w:t xml:space="preserve"> случае поступления заявления и документов, </w:t>
      </w:r>
      <w:r w:rsidR="00D20477" w:rsidRPr="00571A76">
        <w:rPr>
          <w:sz w:val="28"/>
          <w:szCs w:val="28"/>
        </w:rPr>
        <w:t>предусмотренных Регламентом</w:t>
      </w:r>
      <w:r w:rsidR="0088413D" w:rsidRPr="00571A76">
        <w:rPr>
          <w:sz w:val="28"/>
          <w:szCs w:val="28"/>
        </w:rPr>
        <w:t xml:space="preserve">, в электронной форме с использованием Портала, подписанных электронной подписью, </w:t>
      </w:r>
      <w:r w:rsidR="005A74B6" w:rsidRPr="00571A76">
        <w:rPr>
          <w:sz w:val="28"/>
          <w:szCs w:val="28"/>
        </w:rPr>
        <w:t xml:space="preserve">должностное лицо </w:t>
      </w:r>
      <w:r w:rsidR="00F82A55" w:rsidRPr="00571A76">
        <w:rPr>
          <w:sz w:val="28"/>
          <w:szCs w:val="28"/>
        </w:rPr>
        <w:t>Департамента</w:t>
      </w:r>
      <w:r w:rsidR="005A74B6" w:rsidRPr="00571A76">
        <w:rPr>
          <w:sz w:val="28"/>
          <w:szCs w:val="28"/>
        </w:rPr>
        <w:t xml:space="preserve"> </w:t>
      </w:r>
      <w:r w:rsidR="0088413D" w:rsidRPr="00571A76">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w:t>
      </w:r>
      <w:r w:rsidR="00B10338" w:rsidRPr="00571A76">
        <w:rPr>
          <w:sz w:val="28"/>
          <w:szCs w:val="28"/>
        </w:rPr>
        <w:t>-</w:t>
      </w:r>
      <w:r w:rsidR="0088413D" w:rsidRPr="00571A76">
        <w:rPr>
          <w:sz w:val="28"/>
          <w:szCs w:val="28"/>
        </w:rPr>
        <w:t>щих и создаваемых информационных систем, используемых для предоставления услуг</w:t>
      </w:r>
      <w:r w:rsidR="005A74B6" w:rsidRPr="00571A76">
        <w:rPr>
          <w:sz w:val="28"/>
          <w:szCs w:val="28"/>
        </w:rPr>
        <w:t xml:space="preserve">. </w:t>
      </w:r>
    </w:p>
    <w:p w:rsidR="009D5A0D" w:rsidRPr="00571A76" w:rsidRDefault="00D20477" w:rsidP="005A74B6">
      <w:pPr>
        <w:tabs>
          <w:tab w:val="left" w:pos="7560"/>
        </w:tabs>
        <w:ind w:right="-6" w:firstLine="709"/>
        <w:jc w:val="both"/>
        <w:rPr>
          <w:sz w:val="28"/>
          <w:szCs w:val="28"/>
        </w:rPr>
      </w:pPr>
      <w:r w:rsidRPr="00571A76">
        <w:rPr>
          <w:sz w:val="28"/>
          <w:szCs w:val="28"/>
        </w:rPr>
        <w:t>Если в ходе проверки квалифицированной подписи будет выявлено несоблюдение установленных условий признания её действительности, должностное лицо Департамента в течени</w:t>
      </w:r>
      <w:r w:rsidR="004B4A96" w:rsidRPr="00571A76">
        <w:rPr>
          <w:sz w:val="28"/>
          <w:szCs w:val="28"/>
        </w:rPr>
        <w:t>е</w:t>
      </w:r>
      <w:r w:rsidRPr="00571A76">
        <w:rPr>
          <w:sz w:val="28"/>
          <w:szCs w:val="28"/>
        </w:rPr>
        <w:t xml:space="preserve">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w:t>
      </w:r>
      <w:r w:rsidRPr="00571A76">
        <w:rPr>
          <w:sz w:val="28"/>
          <w:szCs w:val="28"/>
        </w:rPr>
        <w:lastRenderedPageBreak/>
        <w:t>Департамента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r w:rsidR="00DA1A3C" w:rsidRPr="00571A76">
        <w:rPr>
          <w:sz w:val="28"/>
          <w:szCs w:val="28"/>
        </w:rPr>
        <w:t>.</w:t>
      </w:r>
    </w:p>
    <w:p w:rsidR="0085431B" w:rsidRPr="00571A76" w:rsidRDefault="0085431B" w:rsidP="0085431B">
      <w:pPr>
        <w:spacing w:line="228" w:lineRule="auto"/>
        <w:ind w:firstLine="709"/>
        <w:jc w:val="both"/>
        <w:rPr>
          <w:sz w:val="28"/>
          <w:szCs w:val="28"/>
        </w:rPr>
      </w:pPr>
      <w:r w:rsidRPr="00571A76">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85431B" w:rsidRPr="00571A76" w:rsidRDefault="0085431B" w:rsidP="0085431B">
      <w:pPr>
        <w:spacing w:line="228" w:lineRule="auto"/>
        <w:ind w:firstLine="709"/>
        <w:jc w:val="both"/>
        <w:rPr>
          <w:spacing w:val="-4"/>
          <w:sz w:val="28"/>
          <w:szCs w:val="28"/>
        </w:rPr>
      </w:pPr>
      <w:r w:rsidRPr="00571A76">
        <w:rPr>
          <w:spacing w:val="-4"/>
          <w:sz w:val="28"/>
          <w:szCs w:val="28"/>
        </w:rPr>
        <w:t>На Портале размещаются образцы заполнения электронной формы запроса.</w:t>
      </w:r>
    </w:p>
    <w:p w:rsidR="0085431B" w:rsidRPr="00571A76" w:rsidRDefault="0085431B" w:rsidP="0085431B">
      <w:pPr>
        <w:spacing w:line="228" w:lineRule="auto"/>
        <w:ind w:firstLine="709"/>
        <w:jc w:val="both"/>
        <w:rPr>
          <w:sz w:val="28"/>
          <w:szCs w:val="28"/>
        </w:rPr>
      </w:pPr>
      <w:r w:rsidRPr="00571A76">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5431B" w:rsidRPr="00571A76" w:rsidRDefault="0085431B" w:rsidP="0085431B">
      <w:pPr>
        <w:spacing w:line="228" w:lineRule="auto"/>
        <w:ind w:firstLine="709"/>
        <w:jc w:val="both"/>
        <w:rPr>
          <w:sz w:val="28"/>
          <w:szCs w:val="28"/>
        </w:rPr>
      </w:pPr>
      <w:r w:rsidRPr="00571A76">
        <w:rPr>
          <w:sz w:val="28"/>
          <w:szCs w:val="28"/>
        </w:rPr>
        <w:t>При формировании запроса заявителю обеспечивается:</w:t>
      </w:r>
    </w:p>
    <w:p w:rsidR="0085431B" w:rsidRPr="00571A76" w:rsidRDefault="0085431B" w:rsidP="0085431B">
      <w:pPr>
        <w:spacing w:line="228" w:lineRule="auto"/>
        <w:ind w:firstLine="709"/>
        <w:jc w:val="both"/>
        <w:rPr>
          <w:sz w:val="28"/>
          <w:szCs w:val="28"/>
        </w:rPr>
      </w:pPr>
      <w:r w:rsidRPr="00571A76">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85431B" w:rsidRPr="00571A76" w:rsidRDefault="0085431B" w:rsidP="0085431B">
      <w:pPr>
        <w:spacing w:line="228" w:lineRule="auto"/>
        <w:ind w:firstLine="709"/>
        <w:jc w:val="both"/>
        <w:rPr>
          <w:sz w:val="28"/>
          <w:szCs w:val="28"/>
        </w:rPr>
      </w:pPr>
      <w:r w:rsidRPr="00571A76">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5431B" w:rsidRPr="00571A76" w:rsidRDefault="0085431B" w:rsidP="0085431B">
      <w:pPr>
        <w:spacing w:line="228" w:lineRule="auto"/>
        <w:ind w:firstLine="709"/>
        <w:jc w:val="both"/>
        <w:rPr>
          <w:sz w:val="28"/>
          <w:szCs w:val="28"/>
        </w:rPr>
      </w:pPr>
      <w:r w:rsidRPr="00571A76">
        <w:rPr>
          <w:sz w:val="28"/>
          <w:szCs w:val="28"/>
        </w:rPr>
        <w:t>возможность печати на бумажном носителе копии электронной формы запроса;</w:t>
      </w:r>
    </w:p>
    <w:p w:rsidR="0085431B" w:rsidRPr="00571A76" w:rsidRDefault="0085431B" w:rsidP="0085431B">
      <w:pPr>
        <w:spacing w:line="228" w:lineRule="auto"/>
        <w:ind w:firstLine="709"/>
        <w:jc w:val="both"/>
        <w:rPr>
          <w:sz w:val="28"/>
          <w:szCs w:val="28"/>
        </w:rPr>
      </w:pPr>
      <w:r w:rsidRPr="00571A76">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5431B" w:rsidRPr="00571A76" w:rsidRDefault="0085431B" w:rsidP="0085431B">
      <w:pPr>
        <w:spacing w:line="228" w:lineRule="auto"/>
        <w:ind w:firstLine="709"/>
        <w:jc w:val="both"/>
        <w:rPr>
          <w:sz w:val="28"/>
          <w:szCs w:val="28"/>
        </w:rPr>
      </w:pPr>
      <w:r w:rsidRPr="00571A76">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85431B" w:rsidRPr="00571A76" w:rsidRDefault="0085431B" w:rsidP="0085431B">
      <w:pPr>
        <w:spacing w:line="228" w:lineRule="auto"/>
        <w:ind w:firstLine="709"/>
        <w:jc w:val="both"/>
        <w:rPr>
          <w:sz w:val="28"/>
          <w:szCs w:val="28"/>
        </w:rPr>
      </w:pPr>
      <w:r w:rsidRPr="00571A76">
        <w:rPr>
          <w:sz w:val="28"/>
          <w:szCs w:val="28"/>
        </w:rPr>
        <w:t>возможность вернуться на любой из этапов заполнения электронной формы запроса без потери ранее введенной информации;</w:t>
      </w:r>
    </w:p>
    <w:p w:rsidR="0085431B" w:rsidRPr="00571A76" w:rsidRDefault="0085431B" w:rsidP="0085431B">
      <w:pPr>
        <w:spacing w:line="228" w:lineRule="auto"/>
        <w:ind w:firstLine="709"/>
        <w:jc w:val="both"/>
        <w:rPr>
          <w:sz w:val="28"/>
          <w:szCs w:val="28"/>
        </w:rPr>
      </w:pPr>
      <w:r w:rsidRPr="00571A76">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85431B" w:rsidRPr="00571A76" w:rsidRDefault="0085431B" w:rsidP="0085431B">
      <w:pPr>
        <w:spacing w:line="228" w:lineRule="auto"/>
        <w:ind w:firstLine="709"/>
        <w:jc w:val="both"/>
        <w:rPr>
          <w:sz w:val="28"/>
          <w:szCs w:val="28"/>
        </w:rPr>
      </w:pPr>
      <w:r w:rsidRPr="00571A76">
        <w:rPr>
          <w:sz w:val="28"/>
          <w:szCs w:val="28"/>
        </w:rP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Департамент посредством Портала.</w:t>
      </w:r>
    </w:p>
    <w:p w:rsidR="0085431B" w:rsidRPr="00571A76" w:rsidRDefault="0085431B" w:rsidP="0085431B">
      <w:pPr>
        <w:spacing w:line="228" w:lineRule="auto"/>
        <w:ind w:firstLine="709"/>
        <w:jc w:val="both"/>
        <w:rPr>
          <w:sz w:val="28"/>
          <w:szCs w:val="28"/>
        </w:rPr>
      </w:pPr>
      <w:r w:rsidRPr="00571A76">
        <w:rPr>
          <w:sz w:val="28"/>
          <w:szCs w:val="28"/>
        </w:rPr>
        <w:lastRenderedPageBreak/>
        <w:t>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5431B" w:rsidRPr="00571A76" w:rsidRDefault="0085431B" w:rsidP="0085431B">
      <w:pPr>
        <w:spacing w:line="228" w:lineRule="auto"/>
        <w:ind w:firstLine="709"/>
        <w:jc w:val="both"/>
        <w:rPr>
          <w:sz w:val="28"/>
          <w:szCs w:val="28"/>
        </w:rPr>
      </w:pPr>
      <w:r w:rsidRPr="00571A76">
        <w:rPr>
          <w:sz w:val="28"/>
          <w:szCs w:val="28"/>
        </w:rPr>
        <w:t>Срок регистрации запроса – 1 рабочий день.</w:t>
      </w:r>
    </w:p>
    <w:p w:rsidR="0085431B" w:rsidRPr="00571A76" w:rsidRDefault="0085431B" w:rsidP="0085431B">
      <w:pPr>
        <w:spacing w:line="228" w:lineRule="auto"/>
        <w:ind w:firstLine="709"/>
        <w:jc w:val="both"/>
        <w:rPr>
          <w:sz w:val="28"/>
          <w:szCs w:val="28"/>
        </w:rPr>
      </w:pPr>
      <w:r w:rsidRPr="00571A76">
        <w:rPr>
          <w:sz w:val="28"/>
          <w:szCs w:val="28"/>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85431B" w:rsidRPr="00571A76" w:rsidRDefault="0085431B" w:rsidP="0085431B">
      <w:pPr>
        <w:spacing w:line="228" w:lineRule="auto"/>
        <w:ind w:firstLine="709"/>
        <w:jc w:val="both"/>
        <w:rPr>
          <w:sz w:val="28"/>
          <w:szCs w:val="28"/>
        </w:rPr>
      </w:pPr>
      <w:r w:rsidRPr="00571A76">
        <w:rPr>
          <w:sz w:val="28"/>
          <w:szCs w:val="28"/>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5431B" w:rsidRPr="00571A76" w:rsidRDefault="0085431B" w:rsidP="00220143">
      <w:pPr>
        <w:spacing w:line="330" w:lineRule="exact"/>
        <w:ind w:firstLine="709"/>
        <w:jc w:val="both"/>
        <w:rPr>
          <w:sz w:val="28"/>
          <w:szCs w:val="28"/>
        </w:rPr>
      </w:pPr>
      <w:r w:rsidRPr="00571A76">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85431B" w:rsidRPr="00571A76" w:rsidRDefault="0085431B" w:rsidP="00220143">
      <w:pPr>
        <w:spacing w:line="330" w:lineRule="exact"/>
        <w:ind w:firstLine="709"/>
        <w:jc w:val="both"/>
        <w:rPr>
          <w:sz w:val="28"/>
          <w:szCs w:val="28"/>
        </w:rPr>
      </w:pPr>
      <w:r w:rsidRPr="00571A76">
        <w:rPr>
          <w:sz w:val="28"/>
          <w:szCs w:val="28"/>
        </w:rPr>
        <w:t>После принятия запроса Департаментом, запросу в личном кабинете заявителя посредством Портала присваивается статус «Регистрация заявителя и прием документов».</w:t>
      </w:r>
    </w:p>
    <w:p w:rsidR="0085431B" w:rsidRPr="00571A76" w:rsidRDefault="0085431B" w:rsidP="00220143">
      <w:pPr>
        <w:spacing w:line="330" w:lineRule="exact"/>
        <w:ind w:firstLine="709"/>
        <w:jc w:val="both"/>
        <w:rPr>
          <w:sz w:val="28"/>
          <w:szCs w:val="28"/>
        </w:rPr>
      </w:pPr>
      <w:r w:rsidRPr="00571A76">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85431B" w:rsidRPr="00571A76" w:rsidRDefault="0085431B" w:rsidP="00220143">
      <w:pPr>
        <w:tabs>
          <w:tab w:val="left" w:pos="7560"/>
        </w:tabs>
        <w:spacing w:line="330" w:lineRule="exact"/>
        <w:ind w:right="-6" w:firstLine="709"/>
        <w:jc w:val="both"/>
        <w:rPr>
          <w:sz w:val="28"/>
          <w:szCs w:val="28"/>
        </w:rPr>
      </w:pPr>
      <w:r w:rsidRPr="00571A76">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9D5A0D" w:rsidRPr="00571A76" w:rsidRDefault="00DD5622" w:rsidP="00220143">
      <w:pPr>
        <w:spacing w:line="330" w:lineRule="exact"/>
        <w:ind w:firstLine="708"/>
        <w:jc w:val="both"/>
        <w:rPr>
          <w:sz w:val="28"/>
          <w:szCs w:val="28"/>
        </w:rPr>
      </w:pPr>
      <w:r w:rsidRPr="00571A76">
        <w:rPr>
          <w:sz w:val="28"/>
          <w:szCs w:val="28"/>
        </w:rPr>
        <w:t>44</w:t>
      </w:r>
      <w:r w:rsidR="00220726" w:rsidRPr="00571A76">
        <w:rPr>
          <w:sz w:val="28"/>
          <w:szCs w:val="28"/>
        </w:rPr>
        <w:t>.4</w:t>
      </w:r>
      <w:r w:rsidR="009D5A0D" w:rsidRPr="00571A76">
        <w:rPr>
          <w:sz w:val="28"/>
          <w:szCs w:val="28"/>
        </w:rPr>
        <w:t>. При обращении заявителя непосредственно в Департамент с письменным заявлением ответственный работник Департамента, в должностные обязанности которых входит выполнение соответствующих функций:</w:t>
      </w:r>
    </w:p>
    <w:p w:rsidR="009D5A0D" w:rsidRPr="00571A76" w:rsidRDefault="009D5A0D" w:rsidP="00220143">
      <w:pPr>
        <w:spacing w:line="330" w:lineRule="exact"/>
        <w:ind w:firstLine="708"/>
        <w:jc w:val="both"/>
        <w:rPr>
          <w:sz w:val="28"/>
          <w:szCs w:val="28"/>
        </w:rPr>
      </w:pPr>
      <w:r w:rsidRPr="00571A76">
        <w:rPr>
          <w:sz w:val="28"/>
          <w:szCs w:val="28"/>
        </w:rPr>
        <w:t>устанавливает предмет обращения, личность заявителя, проверяет его полномочия;</w:t>
      </w:r>
    </w:p>
    <w:p w:rsidR="009D5A0D" w:rsidRPr="00571A76" w:rsidRDefault="009D5A0D" w:rsidP="00220143">
      <w:pPr>
        <w:spacing w:line="330" w:lineRule="exact"/>
        <w:ind w:firstLine="708"/>
        <w:jc w:val="both"/>
        <w:rPr>
          <w:sz w:val="28"/>
          <w:szCs w:val="28"/>
        </w:rPr>
      </w:pPr>
      <w:r w:rsidRPr="00571A76">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9D5A0D" w:rsidRPr="00571A76" w:rsidRDefault="009D5A0D" w:rsidP="00220143">
      <w:pPr>
        <w:spacing w:line="330" w:lineRule="exact"/>
        <w:ind w:firstLine="708"/>
        <w:jc w:val="both"/>
        <w:rPr>
          <w:sz w:val="28"/>
          <w:szCs w:val="28"/>
        </w:rPr>
      </w:pPr>
      <w:r w:rsidRPr="00571A76">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9D5A0D" w:rsidRPr="00571A76" w:rsidRDefault="001E3C49" w:rsidP="00220143">
      <w:pPr>
        <w:spacing w:line="330" w:lineRule="exact"/>
        <w:ind w:firstLine="708"/>
        <w:jc w:val="both"/>
        <w:rPr>
          <w:sz w:val="28"/>
          <w:szCs w:val="28"/>
        </w:rPr>
      </w:pPr>
      <w:r w:rsidRPr="00571A76">
        <w:rPr>
          <w:sz w:val="28"/>
          <w:szCs w:val="28"/>
        </w:rPr>
        <w:t>передаёт заявителю второй экземпляр заявления с под</w:t>
      </w:r>
      <w:r w:rsidR="00B337BC" w:rsidRPr="00571A76">
        <w:rPr>
          <w:sz w:val="28"/>
          <w:szCs w:val="28"/>
        </w:rPr>
        <w:t>писью, с отметкой о дате приё</w:t>
      </w:r>
      <w:r w:rsidRPr="00571A76">
        <w:rPr>
          <w:sz w:val="28"/>
          <w:szCs w:val="28"/>
        </w:rPr>
        <w:t>ма документов, указанием фамилии, имени, отчества и должности ответственного работника Департамента</w:t>
      </w:r>
      <w:r w:rsidR="009D5A0D" w:rsidRPr="00571A76">
        <w:rPr>
          <w:sz w:val="28"/>
          <w:szCs w:val="28"/>
        </w:rPr>
        <w:t>;</w:t>
      </w:r>
    </w:p>
    <w:p w:rsidR="009D5A0D" w:rsidRPr="00571A76" w:rsidRDefault="009D5A0D" w:rsidP="00220143">
      <w:pPr>
        <w:spacing w:line="330" w:lineRule="exact"/>
        <w:ind w:firstLine="708"/>
        <w:jc w:val="both"/>
        <w:rPr>
          <w:sz w:val="28"/>
          <w:szCs w:val="28"/>
        </w:rPr>
      </w:pPr>
      <w:r w:rsidRPr="00571A76">
        <w:rPr>
          <w:sz w:val="28"/>
          <w:szCs w:val="28"/>
        </w:rPr>
        <w:lastRenderedPageBreak/>
        <w:t>фиксирует получ</w:t>
      </w:r>
      <w:r w:rsidR="00B337BC" w:rsidRPr="00571A76">
        <w:rPr>
          <w:sz w:val="28"/>
          <w:szCs w:val="28"/>
        </w:rPr>
        <w:t>ение заявления и документов путё</w:t>
      </w:r>
      <w:r w:rsidRPr="00571A76">
        <w:rPr>
          <w:sz w:val="28"/>
          <w:szCs w:val="28"/>
        </w:rPr>
        <w:t>м регистрации в журнале регистрации приёма граждан в день приёма заявления;</w:t>
      </w:r>
    </w:p>
    <w:p w:rsidR="009D5A0D" w:rsidRPr="00571A76" w:rsidRDefault="009D5A0D" w:rsidP="00220143">
      <w:pPr>
        <w:spacing w:line="330" w:lineRule="exact"/>
        <w:ind w:firstLine="708"/>
        <w:jc w:val="both"/>
        <w:rPr>
          <w:sz w:val="28"/>
          <w:szCs w:val="28"/>
        </w:rPr>
      </w:pPr>
      <w:r w:rsidRPr="00571A76">
        <w:rPr>
          <w:sz w:val="28"/>
          <w:szCs w:val="28"/>
        </w:rPr>
        <w:t>переда</w:t>
      </w:r>
      <w:r w:rsidR="004B4A96" w:rsidRPr="00571A76">
        <w:rPr>
          <w:sz w:val="28"/>
          <w:szCs w:val="28"/>
        </w:rPr>
        <w:t>ё</w:t>
      </w:r>
      <w:r w:rsidRPr="00571A76">
        <w:rPr>
          <w:sz w:val="28"/>
          <w:szCs w:val="28"/>
        </w:rPr>
        <w:t>т заявление с приложенным пакетом документов для наложения резолюции.</w:t>
      </w:r>
    </w:p>
    <w:p w:rsidR="009D5A0D" w:rsidRPr="00571A76" w:rsidRDefault="009D5A0D" w:rsidP="00220143">
      <w:pPr>
        <w:spacing w:line="330" w:lineRule="exact"/>
        <w:ind w:firstLine="708"/>
        <w:jc w:val="both"/>
        <w:rPr>
          <w:sz w:val="28"/>
          <w:szCs w:val="28"/>
        </w:rPr>
      </w:pPr>
      <w:r w:rsidRPr="00571A76">
        <w:rPr>
          <w:sz w:val="28"/>
          <w:szCs w:val="28"/>
        </w:rPr>
        <w:t>Если представленные копии документов нотариально не заверены, сличив копии документов с их подлинными экземплярами, работник Департамента заверяет своей подписью с указанием фамил</w:t>
      </w:r>
      <w:r w:rsidR="004B4A96" w:rsidRPr="00571A76">
        <w:rPr>
          <w:sz w:val="28"/>
          <w:szCs w:val="28"/>
        </w:rPr>
        <w:t>ии и инициалов и ставит штамп «К</w:t>
      </w:r>
      <w:r w:rsidRPr="00571A76">
        <w:rPr>
          <w:sz w:val="28"/>
          <w:szCs w:val="28"/>
        </w:rPr>
        <w:t>опия верна».</w:t>
      </w:r>
    </w:p>
    <w:p w:rsidR="0088413D" w:rsidRPr="00571A76" w:rsidRDefault="009D5A0D" w:rsidP="00220143">
      <w:pPr>
        <w:tabs>
          <w:tab w:val="left" w:pos="7560"/>
        </w:tabs>
        <w:spacing w:line="330" w:lineRule="exact"/>
        <w:ind w:right="-6" w:firstLine="709"/>
        <w:jc w:val="both"/>
        <w:rPr>
          <w:sz w:val="28"/>
          <w:szCs w:val="28"/>
        </w:rPr>
      </w:pPr>
      <w:r w:rsidRPr="00571A76">
        <w:rPr>
          <w:sz w:val="28"/>
          <w:szCs w:val="28"/>
        </w:rPr>
        <w:t xml:space="preserve">Работником Департамента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w:t>
      </w:r>
      <w:r w:rsidR="004B4A96" w:rsidRPr="00571A76">
        <w:rPr>
          <w:sz w:val="28"/>
          <w:szCs w:val="28"/>
        </w:rPr>
        <w:t>фамилия, имя, отчество</w:t>
      </w:r>
      <w:r w:rsidRPr="00571A76">
        <w:rPr>
          <w:sz w:val="28"/>
          <w:szCs w:val="28"/>
        </w:rPr>
        <w:t>, должности и подписи работника</w:t>
      </w:r>
      <w:r w:rsidR="00162CC3" w:rsidRPr="00571A76">
        <w:rPr>
          <w:sz w:val="28"/>
          <w:szCs w:val="28"/>
        </w:rPr>
        <w:t xml:space="preserve"> (приложение № 3 к настоящему Регламенту)</w:t>
      </w:r>
      <w:r w:rsidR="00D77BE5" w:rsidRPr="00571A76">
        <w:rPr>
          <w:sz w:val="28"/>
          <w:szCs w:val="28"/>
        </w:rPr>
        <w:t>.</w:t>
      </w:r>
      <w:r w:rsidRPr="00571A76">
        <w:rPr>
          <w:sz w:val="28"/>
          <w:szCs w:val="28"/>
        </w:rPr>
        <w:t xml:space="preserve"> При наличии оснований для отказа в приёме документов, работником Департамента подготавливается расписка об отказе в приёме документов</w:t>
      </w:r>
      <w:r w:rsidR="00162CC3" w:rsidRPr="00571A76">
        <w:rPr>
          <w:sz w:val="28"/>
          <w:szCs w:val="28"/>
        </w:rPr>
        <w:t xml:space="preserve"> (приложение № 4 к настоящему Регламенту)</w:t>
      </w:r>
      <w:r w:rsidRPr="00571A76">
        <w:rPr>
          <w:sz w:val="28"/>
          <w:szCs w:val="28"/>
        </w:rPr>
        <w:t>.</w:t>
      </w:r>
    </w:p>
    <w:p w:rsidR="00070D3B" w:rsidRPr="00571A76" w:rsidRDefault="00593D37" w:rsidP="00E66937">
      <w:pPr>
        <w:tabs>
          <w:tab w:val="left" w:pos="7560"/>
        </w:tabs>
        <w:ind w:right="-6" w:firstLine="709"/>
        <w:jc w:val="both"/>
        <w:rPr>
          <w:sz w:val="28"/>
          <w:szCs w:val="28"/>
        </w:rPr>
      </w:pPr>
      <w:r w:rsidRPr="00571A76">
        <w:rPr>
          <w:sz w:val="28"/>
          <w:szCs w:val="28"/>
        </w:rPr>
        <w:t>45</w:t>
      </w:r>
      <w:r w:rsidR="00DA1A3C" w:rsidRPr="00571A76">
        <w:rPr>
          <w:sz w:val="28"/>
          <w:szCs w:val="28"/>
        </w:rPr>
        <w:t>.</w:t>
      </w:r>
      <w:r w:rsidR="00070D3B" w:rsidRPr="00571A76">
        <w:rPr>
          <w:sz w:val="28"/>
          <w:szCs w:val="28"/>
        </w:rPr>
        <w:t xml:space="preserve"> Передача курьером пакета документов из </w:t>
      </w:r>
      <w:r w:rsidR="00134989" w:rsidRPr="00571A76">
        <w:rPr>
          <w:sz w:val="28"/>
          <w:szCs w:val="28"/>
        </w:rPr>
        <w:t>МФЦ</w:t>
      </w:r>
      <w:r w:rsidR="00070D3B" w:rsidRPr="00571A76">
        <w:rPr>
          <w:sz w:val="28"/>
          <w:szCs w:val="28"/>
        </w:rPr>
        <w:t xml:space="preserve"> в </w:t>
      </w:r>
      <w:r w:rsidR="003149BD" w:rsidRPr="00571A76">
        <w:rPr>
          <w:sz w:val="28"/>
          <w:szCs w:val="28"/>
        </w:rPr>
        <w:t>Департамент</w:t>
      </w:r>
      <w:r w:rsidR="00EE1D36" w:rsidRPr="00571A76">
        <w:rPr>
          <w:sz w:val="28"/>
          <w:szCs w:val="28"/>
        </w:rPr>
        <w:t xml:space="preserve"> </w:t>
      </w:r>
      <w:r w:rsidR="00070D3B" w:rsidRPr="00571A76">
        <w:rPr>
          <w:sz w:val="28"/>
          <w:szCs w:val="28"/>
        </w:rPr>
        <w:t xml:space="preserve">(при подаче заявления о предоставлении муниципальной услуги через </w:t>
      </w:r>
      <w:r w:rsidR="00134989" w:rsidRPr="00571A76">
        <w:rPr>
          <w:sz w:val="28"/>
          <w:szCs w:val="28"/>
        </w:rPr>
        <w:t>МФЦ</w:t>
      </w:r>
      <w:r w:rsidR="00070D3B" w:rsidRPr="00571A76">
        <w:rPr>
          <w:sz w:val="28"/>
          <w:szCs w:val="28"/>
        </w:rPr>
        <w:t>).</w:t>
      </w:r>
    </w:p>
    <w:p w:rsidR="00070D3B" w:rsidRPr="00571A76" w:rsidRDefault="00593D37" w:rsidP="00070D3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45</w:t>
      </w:r>
      <w:r w:rsidR="00283733" w:rsidRPr="00571A76">
        <w:rPr>
          <w:rFonts w:ascii="Times New Roman" w:hAnsi="Times New Roman" w:cs="Times New Roman"/>
          <w:sz w:val="28"/>
          <w:szCs w:val="28"/>
        </w:rPr>
        <w:t>.1</w:t>
      </w:r>
      <w:r w:rsidR="006C1855"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 xml:space="preserve">Передача документов из </w:t>
      </w:r>
      <w:r w:rsidR="00134989" w:rsidRPr="00571A76">
        <w:rPr>
          <w:rFonts w:ascii="Times New Roman" w:hAnsi="Times New Roman" w:cs="Times New Roman"/>
          <w:sz w:val="28"/>
          <w:szCs w:val="28"/>
        </w:rPr>
        <w:t>МФЦ</w:t>
      </w:r>
      <w:r w:rsidR="00070D3B" w:rsidRPr="00571A76">
        <w:rPr>
          <w:rFonts w:ascii="Times New Roman" w:hAnsi="Times New Roman" w:cs="Times New Roman"/>
          <w:sz w:val="28"/>
          <w:szCs w:val="28"/>
        </w:rPr>
        <w:t xml:space="preserve"> в </w:t>
      </w:r>
      <w:r w:rsidR="00E47F3B" w:rsidRPr="00571A76">
        <w:rPr>
          <w:rFonts w:ascii="Times New Roman" w:hAnsi="Times New Roman" w:cs="Times New Roman"/>
          <w:sz w:val="28"/>
          <w:szCs w:val="28"/>
        </w:rPr>
        <w:t>Департамент</w:t>
      </w:r>
      <w:r w:rsidR="00124576"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 xml:space="preserve">осуществляется не позднее следующего дня </w:t>
      </w:r>
      <w:r w:rsidR="00255968" w:rsidRPr="00571A76">
        <w:rPr>
          <w:rFonts w:ascii="Times New Roman" w:hAnsi="Times New Roman" w:cs="Times New Roman"/>
          <w:sz w:val="28"/>
          <w:szCs w:val="28"/>
        </w:rPr>
        <w:t>после приёма заявления и приложен</w:t>
      </w:r>
      <w:r w:rsidR="00283733" w:rsidRPr="00571A76">
        <w:rPr>
          <w:rFonts w:ascii="Times New Roman" w:hAnsi="Times New Roman" w:cs="Times New Roman"/>
          <w:sz w:val="28"/>
          <w:szCs w:val="28"/>
        </w:rPr>
        <w:t>ных</w:t>
      </w:r>
      <w:r w:rsidR="00255968" w:rsidRPr="00571A76">
        <w:rPr>
          <w:rFonts w:ascii="Times New Roman" w:hAnsi="Times New Roman" w:cs="Times New Roman"/>
          <w:sz w:val="28"/>
          <w:szCs w:val="28"/>
        </w:rPr>
        <w:t xml:space="preserve"> документов</w:t>
      </w:r>
      <w:r w:rsidR="00E50243"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на основании реестра, который составляется в двух экземплярах и содержит дату и время передачи.</w:t>
      </w:r>
    </w:p>
    <w:p w:rsidR="00070D3B" w:rsidRPr="00571A76" w:rsidRDefault="00593D37" w:rsidP="00070D3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45</w:t>
      </w:r>
      <w:r w:rsidR="00283733" w:rsidRPr="00571A76">
        <w:rPr>
          <w:rFonts w:ascii="Times New Roman" w:hAnsi="Times New Roman" w:cs="Times New Roman"/>
          <w:sz w:val="28"/>
          <w:szCs w:val="28"/>
        </w:rPr>
        <w:t>.2</w:t>
      </w:r>
      <w:r w:rsidR="006C1855"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График при</w:t>
      </w:r>
      <w:r w:rsidR="004B4A96" w:rsidRPr="00571A76">
        <w:rPr>
          <w:rFonts w:ascii="Times New Roman" w:hAnsi="Times New Roman" w:cs="Times New Roman"/>
          <w:sz w:val="28"/>
          <w:szCs w:val="28"/>
        </w:rPr>
        <w:t>ё</w:t>
      </w:r>
      <w:r w:rsidR="00070D3B" w:rsidRPr="00571A76">
        <w:rPr>
          <w:rFonts w:ascii="Times New Roman" w:hAnsi="Times New Roman" w:cs="Times New Roman"/>
          <w:sz w:val="28"/>
          <w:szCs w:val="28"/>
        </w:rPr>
        <w:t xml:space="preserve">ма-передачи документов из </w:t>
      </w:r>
      <w:r w:rsidR="00134989" w:rsidRPr="00571A76">
        <w:rPr>
          <w:rFonts w:ascii="Times New Roman" w:hAnsi="Times New Roman" w:cs="Times New Roman"/>
          <w:sz w:val="28"/>
          <w:szCs w:val="28"/>
        </w:rPr>
        <w:t>МФЦ</w:t>
      </w:r>
      <w:r w:rsidR="00070D3B" w:rsidRPr="00571A76">
        <w:rPr>
          <w:rFonts w:ascii="Times New Roman" w:hAnsi="Times New Roman" w:cs="Times New Roman"/>
          <w:sz w:val="28"/>
          <w:szCs w:val="28"/>
        </w:rPr>
        <w:t xml:space="preserve"> в </w:t>
      </w:r>
      <w:r w:rsidR="00E47F3B" w:rsidRPr="00571A76">
        <w:rPr>
          <w:rFonts w:ascii="Times New Roman" w:hAnsi="Times New Roman" w:cs="Times New Roman"/>
          <w:sz w:val="28"/>
          <w:szCs w:val="28"/>
        </w:rPr>
        <w:t>Департамент</w:t>
      </w:r>
      <w:r w:rsidR="00124576"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 xml:space="preserve">и из </w:t>
      </w:r>
      <w:r w:rsidR="00C35657" w:rsidRPr="00571A76">
        <w:rPr>
          <w:rFonts w:ascii="Times New Roman" w:hAnsi="Times New Roman" w:cs="Times New Roman"/>
          <w:sz w:val="28"/>
          <w:szCs w:val="28"/>
        </w:rPr>
        <w:t>Департамента</w:t>
      </w:r>
      <w:r w:rsidR="00124576"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 xml:space="preserve">в </w:t>
      </w:r>
      <w:r w:rsidR="00134989" w:rsidRPr="00571A76">
        <w:rPr>
          <w:rFonts w:ascii="Times New Roman" w:hAnsi="Times New Roman" w:cs="Times New Roman"/>
          <w:sz w:val="28"/>
          <w:szCs w:val="28"/>
        </w:rPr>
        <w:t>МФЦ</w:t>
      </w:r>
      <w:r w:rsidR="00070D3B" w:rsidRPr="00571A76">
        <w:rPr>
          <w:rFonts w:ascii="Times New Roman" w:hAnsi="Times New Roman" w:cs="Times New Roman"/>
          <w:sz w:val="28"/>
          <w:szCs w:val="28"/>
        </w:rPr>
        <w:t xml:space="preserve"> согласовывается с руководител</w:t>
      </w:r>
      <w:r w:rsidR="006F7EB8" w:rsidRPr="00571A76">
        <w:rPr>
          <w:rFonts w:ascii="Times New Roman" w:hAnsi="Times New Roman" w:cs="Times New Roman"/>
          <w:sz w:val="28"/>
          <w:szCs w:val="28"/>
        </w:rPr>
        <w:t>ями</w:t>
      </w:r>
      <w:r w:rsidR="00070D3B" w:rsidRPr="00571A76">
        <w:rPr>
          <w:rFonts w:ascii="Times New Roman" w:hAnsi="Times New Roman" w:cs="Times New Roman"/>
          <w:sz w:val="28"/>
          <w:szCs w:val="28"/>
        </w:rPr>
        <w:t xml:space="preserve"> </w:t>
      </w:r>
      <w:r w:rsidR="00134989" w:rsidRPr="00571A76">
        <w:rPr>
          <w:rFonts w:ascii="Times New Roman" w:hAnsi="Times New Roman" w:cs="Times New Roman"/>
          <w:sz w:val="28"/>
          <w:szCs w:val="28"/>
        </w:rPr>
        <w:t>МФЦ</w:t>
      </w:r>
      <w:r w:rsidR="00070D3B" w:rsidRPr="00571A76">
        <w:rPr>
          <w:rFonts w:ascii="Times New Roman" w:hAnsi="Times New Roman" w:cs="Times New Roman"/>
          <w:sz w:val="28"/>
          <w:szCs w:val="28"/>
        </w:rPr>
        <w:t>.</w:t>
      </w:r>
    </w:p>
    <w:p w:rsidR="00070D3B" w:rsidRPr="00571A76" w:rsidRDefault="00593D37" w:rsidP="00070D3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45</w:t>
      </w:r>
      <w:r w:rsidR="00283733" w:rsidRPr="00571A76">
        <w:rPr>
          <w:rFonts w:ascii="Times New Roman" w:hAnsi="Times New Roman" w:cs="Times New Roman"/>
          <w:sz w:val="28"/>
          <w:szCs w:val="28"/>
        </w:rPr>
        <w:t>.3</w:t>
      </w:r>
      <w:r w:rsidR="006C1855" w:rsidRPr="00571A76">
        <w:rPr>
          <w:rFonts w:ascii="Times New Roman" w:hAnsi="Times New Roman" w:cs="Times New Roman"/>
          <w:sz w:val="28"/>
          <w:szCs w:val="28"/>
        </w:rPr>
        <w:t xml:space="preserve">. </w:t>
      </w:r>
      <w:r w:rsidR="00070D3B" w:rsidRPr="00571A76">
        <w:rPr>
          <w:rFonts w:ascii="Times New Roman" w:hAnsi="Times New Roman" w:cs="Times New Roman"/>
          <w:sz w:val="28"/>
          <w:szCs w:val="28"/>
        </w:rPr>
        <w:t xml:space="preserve">При передаче пакета документов работник </w:t>
      </w:r>
      <w:r w:rsidR="00E47F3B" w:rsidRPr="00571A76">
        <w:rPr>
          <w:rFonts w:ascii="Times New Roman" w:hAnsi="Times New Roman" w:cs="Times New Roman"/>
          <w:sz w:val="28"/>
          <w:szCs w:val="28"/>
        </w:rPr>
        <w:t>Департамента</w:t>
      </w:r>
      <w:r w:rsidR="00070D3B" w:rsidRPr="00571A76">
        <w:rPr>
          <w:rFonts w:ascii="Times New Roman" w:hAnsi="Times New Roman" w:cs="Times New Roman"/>
          <w:sz w:val="28"/>
          <w:szCs w:val="28"/>
        </w:rPr>
        <w:t>, принимающий их, проверяет в присутствии курьера</w:t>
      </w:r>
      <w:r w:rsidR="00E50243" w:rsidRPr="00571A76">
        <w:rPr>
          <w:rFonts w:ascii="Times New Roman" w:hAnsi="Times New Roman" w:cs="Times New Roman"/>
          <w:sz w:val="28"/>
          <w:szCs w:val="28"/>
        </w:rPr>
        <w:t xml:space="preserve"> </w:t>
      </w:r>
      <w:r w:rsidR="00134989" w:rsidRPr="00571A76">
        <w:rPr>
          <w:rFonts w:ascii="Times New Roman" w:hAnsi="Times New Roman" w:cs="Times New Roman"/>
          <w:sz w:val="28"/>
          <w:szCs w:val="28"/>
        </w:rPr>
        <w:t>МФЦ</w:t>
      </w:r>
      <w:r w:rsidR="00070D3B" w:rsidRPr="00571A76">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4B4A96" w:rsidRPr="00571A76">
        <w:rPr>
          <w:rFonts w:ascii="Times New Roman" w:hAnsi="Times New Roman" w:cs="Times New Roman"/>
          <w:sz w:val="28"/>
          <w:szCs w:val="28"/>
        </w:rPr>
        <w:t>ё</w:t>
      </w:r>
      <w:r w:rsidR="00070D3B" w:rsidRPr="00571A76">
        <w:rPr>
          <w:rFonts w:ascii="Times New Roman" w:hAnsi="Times New Roman" w:cs="Times New Roman"/>
          <w:sz w:val="28"/>
          <w:szCs w:val="28"/>
        </w:rPr>
        <w:t xml:space="preserve">тся у </w:t>
      </w:r>
      <w:r w:rsidR="00E50243" w:rsidRPr="00571A76">
        <w:rPr>
          <w:rFonts w:ascii="Times New Roman" w:hAnsi="Times New Roman" w:cs="Times New Roman"/>
          <w:sz w:val="28"/>
          <w:szCs w:val="28"/>
        </w:rPr>
        <w:t>работника</w:t>
      </w:r>
      <w:r w:rsidR="00124576" w:rsidRPr="00571A76">
        <w:rPr>
          <w:rFonts w:ascii="Times New Roman" w:hAnsi="Times New Roman" w:cs="Times New Roman"/>
          <w:sz w:val="28"/>
          <w:szCs w:val="28"/>
        </w:rPr>
        <w:t xml:space="preserve"> </w:t>
      </w:r>
      <w:r w:rsidR="00E47F3B" w:rsidRPr="00571A76">
        <w:rPr>
          <w:rFonts w:ascii="Times New Roman" w:hAnsi="Times New Roman" w:cs="Times New Roman"/>
          <w:sz w:val="28"/>
          <w:szCs w:val="28"/>
        </w:rPr>
        <w:t>Департамента</w:t>
      </w:r>
      <w:r w:rsidR="00070D3B" w:rsidRPr="00571A76">
        <w:rPr>
          <w:rFonts w:ascii="Times New Roman" w:hAnsi="Times New Roman" w:cs="Times New Roman"/>
          <w:sz w:val="28"/>
          <w:szCs w:val="28"/>
        </w:rPr>
        <w:t>, второй – подлежит возврату курьеру</w:t>
      </w:r>
      <w:r w:rsidR="00E50243" w:rsidRPr="00571A76">
        <w:rPr>
          <w:rFonts w:ascii="Times New Roman" w:hAnsi="Times New Roman" w:cs="Times New Roman"/>
          <w:sz w:val="28"/>
          <w:szCs w:val="28"/>
        </w:rPr>
        <w:t xml:space="preserve"> </w:t>
      </w:r>
      <w:r w:rsidR="00134989" w:rsidRPr="00571A76">
        <w:rPr>
          <w:rFonts w:ascii="Times New Roman" w:hAnsi="Times New Roman" w:cs="Times New Roman"/>
          <w:sz w:val="28"/>
          <w:szCs w:val="28"/>
        </w:rPr>
        <w:t>МФЦ</w:t>
      </w:r>
      <w:r w:rsidR="00070D3B" w:rsidRPr="00571A76">
        <w:rPr>
          <w:rFonts w:ascii="Times New Roman" w:hAnsi="Times New Roman" w:cs="Times New Roman"/>
          <w:sz w:val="28"/>
          <w:szCs w:val="28"/>
        </w:rPr>
        <w:t>. Информация о получении документов заносится в электронную базу.</w:t>
      </w:r>
    </w:p>
    <w:p w:rsidR="009D5A0D" w:rsidRPr="00571A76" w:rsidRDefault="00593D37" w:rsidP="00070D3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45</w:t>
      </w:r>
      <w:r w:rsidR="009D5A0D" w:rsidRPr="00571A76">
        <w:rPr>
          <w:rFonts w:ascii="Times New Roman" w:hAnsi="Times New Roman" w:cs="Times New Roman"/>
          <w:sz w:val="28"/>
          <w:szCs w:val="28"/>
        </w:rPr>
        <w:t>.</w:t>
      </w:r>
      <w:r w:rsidR="00283733" w:rsidRPr="00571A76">
        <w:rPr>
          <w:rFonts w:ascii="Times New Roman" w:hAnsi="Times New Roman" w:cs="Times New Roman"/>
          <w:sz w:val="28"/>
          <w:szCs w:val="28"/>
        </w:rPr>
        <w:t>4</w:t>
      </w:r>
      <w:r w:rsidR="009D5A0D" w:rsidRPr="00571A76">
        <w:rPr>
          <w:rFonts w:ascii="Times New Roman" w:hAnsi="Times New Roman" w:cs="Times New Roman"/>
          <w:sz w:val="28"/>
          <w:szCs w:val="28"/>
        </w:rPr>
        <w:t>.</w:t>
      </w:r>
      <w:r w:rsidR="009D5A0D" w:rsidRPr="00571A76">
        <w:rPr>
          <w:sz w:val="28"/>
          <w:szCs w:val="28"/>
        </w:rPr>
        <w:t xml:space="preserve"> </w:t>
      </w:r>
      <w:r w:rsidR="009D5A0D" w:rsidRPr="00571A76">
        <w:rPr>
          <w:rFonts w:ascii="Times New Roman" w:hAnsi="Times New Roman" w:cs="Times New Roman"/>
          <w:sz w:val="28"/>
          <w:szCs w:val="28"/>
        </w:rPr>
        <w:t xml:space="preserve">Результатом административной процедуры является </w:t>
      </w:r>
      <w:r w:rsidRPr="00571A76">
        <w:rPr>
          <w:rFonts w:ascii="Times New Roman" w:hAnsi="Times New Roman" w:cs="Times New Roman"/>
          <w:sz w:val="28"/>
          <w:szCs w:val="28"/>
        </w:rPr>
        <w:t>принятие</w:t>
      </w:r>
      <w:r w:rsidR="009D5A0D" w:rsidRPr="00571A76">
        <w:rPr>
          <w:rFonts w:ascii="Times New Roman" w:hAnsi="Times New Roman" w:cs="Times New Roman"/>
          <w:sz w:val="28"/>
          <w:szCs w:val="28"/>
        </w:rPr>
        <w:t xml:space="preserve"> заявления и </w:t>
      </w:r>
      <w:r w:rsidRPr="00571A76">
        <w:rPr>
          <w:rFonts w:ascii="Times New Roman" w:hAnsi="Times New Roman" w:cs="Times New Roman"/>
          <w:sz w:val="28"/>
          <w:szCs w:val="28"/>
        </w:rPr>
        <w:t xml:space="preserve">прилагаемого </w:t>
      </w:r>
      <w:r w:rsidR="009D5A0D" w:rsidRPr="00571A76">
        <w:rPr>
          <w:rFonts w:ascii="Times New Roman" w:hAnsi="Times New Roman" w:cs="Times New Roman"/>
          <w:sz w:val="28"/>
          <w:szCs w:val="28"/>
        </w:rPr>
        <w:t>пакета документов.</w:t>
      </w:r>
    </w:p>
    <w:p w:rsidR="00570A31" w:rsidRPr="00571A76" w:rsidRDefault="00593D37" w:rsidP="00070D3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45</w:t>
      </w:r>
      <w:r w:rsidR="00570A31" w:rsidRPr="00571A76">
        <w:rPr>
          <w:rFonts w:ascii="Times New Roman" w:hAnsi="Times New Roman" w:cs="Times New Roman"/>
          <w:sz w:val="28"/>
          <w:szCs w:val="28"/>
        </w:rPr>
        <w:t>.</w:t>
      </w:r>
      <w:r w:rsidR="00283733" w:rsidRPr="00571A76">
        <w:rPr>
          <w:rFonts w:ascii="Times New Roman" w:hAnsi="Times New Roman" w:cs="Times New Roman"/>
          <w:sz w:val="28"/>
          <w:szCs w:val="28"/>
        </w:rPr>
        <w:t>5</w:t>
      </w:r>
      <w:r w:rsidR="00570A31" w:rsidRPr="00571A76">
        <w:rPr>
          <w:rFonts w:ascii="Times New Roman" w:hAnsi="Times New Roman" w:cs="Times New Roman"/>
          <w:sz w:val="28"/>
          <w:szCs w:val="28"/>
        </w:rPr>
        <w:t xml:space="preserve">. Срок выполнения административной процедуры составляет </w:t>
      </w:r>
      <w:r w:rsidR="00283733" w:rsidRPr="00571A76">
        <w:rPr>
          <w:rFonts w:ascii="Times New Roman" w:hAnsi="Times New Roman" w:cs="Times New Roman"/>
          <w:sz w:val="28"/>
          <w:szCs w:val="28"/>
        </w:rPr>
        <w:t>2 дня</w:t>
      </w:r>
      <w:r w:rsidR="00570A31" w:rsidRPr="00571A76">
        <w:rPr>
          <w:rFonts w:ascii="Times New Roman" w:hAnsi="Times New Roman" w:cs="Times New Roman"/>
          <w:sz w:val="28"/>
          <w:szCs w:val="28"/>
        </w:rPr>
        <w:t>.</w:t>
      </w:r>
    </w:p>
    <w:p w:rsidR="0015331B" w:rsidRPr="00571A76" w:rsidRDefault="00593D37" w:rsidP="00070D3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46</w:t>
      </w:r>
      <w:r w:rsidR="0015331B" w:rsidRPr="00571A76">
        <w:rPr>
          <w:rFonts w:ascii="Times New Roman" w:hAnsi="Times New Roman" w:cs="Times New Roman"/>
          <w:sz w:val="28"/>
          <w:szCs w:val="28"/>
        </w:rPr>
        <w:t>.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DD3D2B" w:rsidRPr="00571A76">
        <w:rPr>
          <w:rFonts w:ascii="Times New Roman" w:hAnsi="Times New Roman" w:cs="Times New Roman"/>
          <w:sz w:val="28"/>
          <w:szCs w:val="28"/>
        </w:rPr>
        <w:t>.</w:t>
      </w:r>
    </w:p>
    <w:p w:rsidR="0015331B" w:rsidRPr="00571A76" w:rsidRDefault="00593D37" w:rsidP="00BA1474">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46</w:t>
      </w:r>
      <w:r w:rsidR="0015331B" w:rsidRPr="00571A76">
        <w:rPr>
          <w:rFonts w:ascii="Times New Roman" w:hAnsi="Times New Roman" w:cs="Times New Roman"/>
          <w:sz w:val="28"/>
          <w:szCs w:val="28"/>
        </w:rPr>
        <w:t>.1</w:t>
      </w:r>
      <w:r w:rsidR="003A56FC" w:rsidRPr="00571A76">
        <w:rPr>
          <w:rFonts w:ascii="Times New Roman" w:hAnsi="Times New Roman" w:cs="Times New Roman"/>
          <w:sz w:val="28"/>
          <w:szCs w:val="28"/>
        </w:rPr>
        <w:t xml:space="preserve">. </w:t>
      </w:r>
      <w:r w:rsidR="00472F1F" w:rsidRPr="00571A76">
        <w:rPr>
          <w:rFonts w:ascii="Times New Roman" w:hAnsi="Times New Roman" w:cs="Times New Roman"/>
          <w:sz w:val="28"/>
          <w:szCs w:val="28"/>
        </w:rPr>
        <w:t>Основанием для начала административной процедуры является поступление в Департамент заявлени</w:t>
      </w:r>
      <w:r w:rsidR="009C4B2D" w:rsidRPr="00571A76">
        <w:rPr>
          <w:rFonts w:ascii="Times New Roman" w:hAnsi="Times New Roman" w:cs="Times New Roman"/>
          <w:sz w:val="28"/>
          <w:szCs w:val="28"/>
        </w:rPr>
        <w:t>я и</w:t>
      </w:r>
      <w:r w:rsidR="0015331B" w:rsidRPr="00571A76">
        <w:rPr>
          <w:rFonts w:ascii="Times New Roman" w:hAnsi="Times New Roman" w:cs="Times New Roman"/>
          <w:sz w:val="28"/>
          <w:szCs w:val="28"/>
        </w:rPr>
        <w:t xml:space="preserve"> прилагаемых документов.</w:t>
      </w:r>
    </w:p>
    <w:p w:rsidR="00570A31" w:rsidRPr="00571A76" w:rsidRDefault="00593D37" w:rsidP="00BA1474">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46</w:t>
      </w:r>
      <w:r w:rsidR="0015331B" w:rsidRPr="00571A76">
        <w:rPr>
          <w:rFonts w:ascii="Times New Roman" w:hAnsi="Times New Roman" w:cs="Times New Roman"/>
          <w:sz w:val="28"/>
          <w:szCs w:val="28"/>
        </w:rPr>
        <w:t>.2 Р</w:t>
      </w:r>
      <w:r w:rsidR="00472F1F" w:rsidRPr="00571A76">
        <w:rPr>
          <w:rFonts w:ascii="Times New Roman" w:hAnsi="Times New Roman" w:cs="Times New Roman"/>
          <w:sz w:val="28"/>
          <w:szCs w:val="28"/>
        </w:rPr>
        <w:t>аботник</w:t>
      </w:r>
      <w:r w:rsidR="003A56FC" w:rsidRPr="00571A76">
        <w:rPr>
          <w:rFonts w:ascii="Times New Roman" w:hAnsi="Times New Roman" w:cs="Times New Roman"/>
          <w:sz w:val="28"/>
          <w:szCs w:val="28"/>
        </w:rPr>
        <w:t xml:space="preserve"> </w:t>
      </w:r>
      <w:r w:rsidR="008D442C" w:rsidRPr="00571A76">
        <w:rPr>
          <w:rFonts w:ascii="Times New Roman" w:hAnsi="Times New Roman" w:cs="Times New Roman"/>
          <w:sz w:val="28"/>
          <w:szCs w:val="28"/>
        </w:rPr>
        <w:t>Департамента</w:t>
      </w:r>
      <w:r w:rsidR="004E57C4" w:rsidRPr="00571A76">
        <w:rPr>
          <w:rFonts w:ascii="Times New Roman" w:hAnsi="Times New Roman" w:cs="Times New Roman"/>
          <w:sz w:val="28"/>
          <w:szCs w:val="28"/>
        </w:rPr>
        <w:t xml:space="preserve"> </w:t>
      </w:r>
      <w:r w:rsidR="00150FC6" w:rsidRPr="00571A76">
        <w:rPr>
          <w:rFonts w:ascii="Times New Roman" w:hAnsi="Times New Roman" w:cs="Times New Roman"/>
          <w:sz w:val="28"/>
          <w:szCs w:val="28"/>
        </w:rPr>
        <w:t xml:space="preserve">в течение </w:t>
      </w:r>
      <w:r w:rsidR="008D442C" w:rsidRPr="00571A76">
        <w:rPr>
          <w:rFonts w:ascii="Times New Roman" w:hAnsi="Times New Roman" w:cs="Times New Roman"/>
          <w:sz w:val="28"/>
          <w:szCs w:val="28"/>
        </w:rPr>
        <w:t>2</w:t>
      </w:r>
      <w:r w:rsidR="00150FC6" w:rsidRPr="00571A76">
        <w:rPr>
          <w:rFonts w:ascii="Times New Roman" w:hAnsi="Times New Roman" w:cs="Times New Roman"/>
          <w:sz w:val="28"/>
          <w:szCs w:val="28"/>
        </w:rPr>
        <w:t xml:space="preserve"> дней после поступления документов в </w:t>
      </w:r>
      <w:r w:rsidR="008D442C" w:rsidRPr="00571A76">
        <w:rPr>
          <w:rFonts w:ascii="Times New Roman" w:hAnsi="Times New Roman" w:cs="Times New Roman"/>
          <w:sz w:val="28"/>
          <w:szCs w:val="28"/>
        </w:rPr>
        <w:t>Департамент</w:t>
      </w:r>
      <w:r w:rsidR="004E57C4" w:rsidRPr="00571A76">
        <w:rPr>
          <w:rFonts w:ascii="Times New Roman" w:hAnsi="Times New Roman" w:cs="Times New Roman"/>
          <w:sz w:val="28"/>
          <w:szCs w:val="28"/>
        </w:rPr>
        <w:t xml:space="preserve"> </w:t>
      </w:r>
      <w:r w:rsidR="00150FC6" w:rsidRPr="00571A76">
        <w:rPr>
          <w:rFonts w:ascii="Times New Roman" w:hAnsi="Times New Roman" w:cs="Times New Roman"/>
          <w:sz w:val="28"/>
          <w:szCs w:val="28"/>
        </w:rPr>
        <w:t>осуществляет проверку пол</w:t>
      </w:r>
      <w:r w:rsidR="00472F1F" w:rsidRPr="00571A76">
        <w:rPr>
          <w:rFonts w:ascii="Times New Roman" w:hAnsi="Times New Roman" w:cs="Times New Roman"/>
          <w:sz w:val="28"/>
          <w:szCs w:val="28"/>
        </w:rPr>
        <w:t>ноты и достоверности документов.</w:t>
      </w:r>
    </w:p>
    <w:p w:rsidR="00570A31" w:rsidRPr="00571A76" w:rsidRDefault="00593D37" w:rsidP="00BA1474">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46</w:t>
      </w:r>
      <w:r w:rsidR="0015331B" w:rsidRPr="00571A76">
        <w:rPr>
          <w:rFonts w:ascii="Times New Roman" w:hAnsi="Times New Roman" w:cs="Times New Roman"/>
          <w:sz w:val="28"/>
          <w:szCs w:val="28"/>
        </w:rPr>
        <w:t>.3</w:t>
      </w:r>
      <w:r w:rsidR="00570A31" w:rsidRPr="00571A76">
        <w:rPr>
          <w:rFonts w:ascii="Times New Roman" w:hAnsi="Times New Roman" w:cs="Times New Roman"/>
          <w:sz w:val="28"/>
          <w:szCs w:val="28"/>
        </w:rPr>
        <w:t>. При отсутствии документов</w:t>
      </w:r>
      <w:r w:rsidR="0015331B" w:rsidRPr="00571A76">
        <w:rPr>
          <w:rFonts w:ascii="Times New Roman" w:hAnsi="Times New Roman" w:cs="Times New Roman"/>
          <w:sz w:val="28"/>
          <w:szCs w:val="28"/>
        </w:rPr>
        <w:t>,</w:t>
      </w:r>
      <w:r w:rsidR="00570A31" w:rsidRPr="00571A76">
        <w:rPr>
          <w:rFonts w:ascii="Times New Roman" w:hAnsi="Times New Roman" w:cs="Times New Roman"/>
          <w:sz w:val="28"/>
          <w:szCs w:val="28"/>
        </w:rPr>
        <w:t xml:space="preserve"> предусмотренны</w:t>
      </w:r>
      <w:r w:rsidR="0015331B" w:rsidRPr="00571A76">
        <w:rPr>
          <w:rFonts w:ascii="Times New Roman" w:hAnsi="Times New Roman" w:cs="Times New Roman"/>
          <w:sz w:val="28"/>
          <w:szCs w:val="28"/>
        </w:rPr>
        <w:t>х</w:t>
      </w:r>
      <w:r w:rsidR="009C4B2D" w:rsidRPr="00571A76">
        <w:rPr>
          <w:rFonts w:ascii="Times New Roman" w:hAnsi="Times New Roman" w:cs="Times New Roman"/>
          <w:sz w:val="28"/>
          <w:szCs w:val="28"/>
        </w:rPr>
        <w:t xml:space="preserve"> пунктом </w:t>
      </w:r>
      <w:r w:rsidR="00570A31" w:rsidRPr="00571A76">
        <w:rPr>
          <w:rFonts w:ascii="Times New Roman" w:hAnsi="Times New Roman" w:cs="Times New Roman"/>
          <w:sz w:val="28"/>
          <w:szCs w:val="28"/>
        </w:rPr>
        <w:t>1</w:t>
      </w:r>
      <w:r w:rsidR="0015331B" w:rsidRPr="00571A76">
        <w:rPr>
          <w:rFonts w:ascii="Times New Roman" w:hAnsi="Times New Roman" w:cs="Times New Roman"/>
          <w:sz w:val="28"/>
          <w:szCs w:val="28"/>
        </w:rPr>
        <w:t>7</w:t>
      </w:r>
      <w:r w:rsidR="00570A31" w:rsidRPr="00571A76">
        <w:rPr>
          <w:rFonts w:ascii="Times New Roman" w:hAnsi="Times New Roman" w:cs="Times New Roman"/>
          <w:sz w:val="28"/>
          <w:szCs w:val="28"/>
        </w:rPr>
        <w:t xml:space="preserve"> Регламента, работник Департамента подготавливает и направляет межведомственные запросы в соответствующие органы.</w:t>
      </w:r>
    </w:p>
    <w:p w:rsidR="00570A31" w:rsidRPr="00571A76" w:rsidRDefault="00570A31" w:rsidP="00BA1474">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lastRenderedPageBreak/>
        <w:t xml:space="preserve">Межведомственные запросы оформляются в соответствии с требованиями, установленными </w:t>
      </w:r>
      <w:r w:rsidR="00F449BE" w:rsidRPr="00571A76">
        <w:rPr>
          <w:rFonts w:ascii="Times New Roman" w:hAnsi="Times New Roman" w:cs="Times New Roman"/>
          <w:sz w:val="28"/>
          <w:szCs w:val="28"/>
        </w:rPr>
        <w:t>Федеральным законом от 27.</w:t>
      </w:r>
      <w:r w:rsidR="0015331B" w:rsidRPr="00571A76">
        <w:rPr>
          <w:rFonts w:ascii="Times New Roman" w:hAnsi="Times New Roman" w:cs="Times New Roman"/>
          <w:sz w:val="28"/>
          <w:szCs w:val="28"/>
        </w:rPr>
        <w:t xml:space="preserve">07.2010 </w:t>
      </w:r>
      <w:r w:rsidR="00342A9E" w:rsidRPr="00571A76">
        <w:rPr>
          <w:rFonts w:ascii="Times New Roman" w:hAnsi="Times New Roman" w:cs="Times New Roman"/>
          <w:sz w:val="28"/>
          <w:szCs w:val="28"/>
        </w:rPr>
        <w:t xml:space="preserve">                       </w:t>
      </w:r>
      <w:r w:rsidR="0015331B" w:rsidRPr="00571A76">
        <w:rPr>
          <w:rFonts w:ascii="Times New Roman" w:hAnsi="Times New Roman" w:cs="Times New Roman"/>
          <w:sz w:val="28"/>
          <w:szCs w:val="28"/>
        </w:rPr>
        <w:t>№ 210-ФЗ «</w:t>
      </w:r>
      <w:r w:rsidR="00F449BE" w:rsidRPr="00571A76">
        <w:rPr>
          <w:rFonts w:ascii="Times New Roman" w:hAnsi="Times New Roman" w:cs="Times New Roman"/>
          <w:sz w:val="28"/>
          <w:szCs w:val="28"/>
        </w:rPr>
        <w:t>Об организации предоставления государственных и муниципаль</w:t>
      </w:r>
      <w:r w:rsidR="00342A9E" w:rsidRPr="00571A76">
        <w:rPr>
          <w:rFonts w:ascii="Times New Roman" w:hAnsi="Times New Roman" w:cs="Times New Roman"/>
          <w:sz w:val="28"/>
          <w:szCs w:val="28"/>
        </w:rPr>
        <w:t>-</w:t>
      </w:r>
      <w:r w:rsidR="00F449BE" w:rsidRPr="00571A76">
        <w:rPr>
          <w:rFonts w:ascii="Times New Roman" w:hAnsi="Times New Roman" w:cs="Times New Roman"/>
          <w:sz w:val="28"/>
          <w:szCs w:val="28"/>
        </w:rPr>
        <w:t>ных услуг».</w:t>
      </w:r>
    </w:p>
    <w:p w:rsidR="00F449BE" w:rsidRPr="00571A76" w:rsidRDefault="00F449BE" w:rsidP="00BA1474">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15331B" w:rsidRPr="00571A76" w:rsidRDefault="00F449BE" w:rsidP="0015331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Также допускается направление запросов в бумажном виде (по факсу либо по средством курьера).</w:t>
      </w:r>
    </w:p>
    <w:p w:rsidR="00AC5A20" w:rsidRPr="00571A76" w:rsidRDefault="0015331B" w:rsidP="0015331B">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 xml:space="preserve">Работник Департамента направляет запрос в </w:t>
      </w:r>
      <w:r w:rsidR="005F6ACF" w:rsidRPr="00571A76">
        <w:rPr>
          <w:rFonts w:ascii="Times New Roman" w:hAnsi="Times New Roman" w:cs="Times New Roman"/>
          <w:sz w:val="28"/>
          <w:szCs w:val="28"/>
        </w:rPr>
        <w:t>управление муниципального контроля администрац</w:t>
      </w:r>
      <w:r w:rsidR="009C4B2D" w:rsidRPr="00571A76">
        <w:rPr>
          <w:rFonts w:ascii="Times New Roman" w:hAnsi="Times New Roman" w:cs="Times New Roman"/>
          <w:sz w:val="28"/>
          <w:szCs w:val="28"/>
        </w:rPr>
        <w:t>ии муниципального образования город</w:t>
      </w:r>
      <w:r w:rsidR="005F6ACF" w:rsidRPr="00571A76">
        <w:rPr>
          <w:rFonts w:ascii="Times New Roman" w:hAnsi="Times New Roman" w:cs="Times New Roman"/>
          <w:sz w:val="28"/>
          <w:szCs w:val="28"/>
        </w:rPr>
        <w:t xml:space="preserve"> Краснодар о предоставлении акта осмотра земельного участка.</w:t>
      </w:r>
    </w:p>
    <w:p w:rsidR="004B3CB2" w:rsidRPr="00571A76" w:rsidRDefault="004B3CB2" w:rsidP="005148D3">
      <w:pPr>
        <w:pStyle w:val="ConsPlusNormal"/>
        <w:spacing w:line="334" w:lineRule="exact"/>
        <w:ind w:firstLine="709"/>
        <w:jc w:val="both"/>
        <w:rPr>
          <w:rFonts w:ascii="Times New Roman" w:hAnsi="Times New Roman" w:cs="Times New Roman"/>
          <w:sz w:val="28"/>
          <w:szCs w:val="28"/>
        </w:rPr>
      </w:pPr>
      <w:r w:rsidRPr="00571A76">
        <w:rPr>
          <w:rFonts w:ascii="Times New Roman" w:hAnsi="Times New Roman" w:cs="Times New Roman"/>
          <w:sz w:val="28"/>
          <w:szCs w:val="28"/>
        </w:rPr>
        <w:t>При наличии оснований, предусмотренных пунктом 26 подраздела I</w:t>
      </w:r>
      <w:r w:rsidRPr="00571A76">
        <w:rPr>
          <w:rFonts w:ascii="Times New Roman" w:hAnsi="Times New Roman" w:cs="Times New Roman"/>
          <w:sz w:val="28"/>
          <w:szCs w:val="28"/>
          <w:lang w:val="en-US"/>
        </w:rPr>
        <w:t>I</w:t>
      </w:r>
      <w:r w:rsidRPr="00571A76">
        <w:rPr>
          <w:rFonts w:ascii="Times New Roman" w:hAnsi="Times New Roman" w:cs="Times New Roman"/>
          <w:sz w:val="28"/>
          <w:szCs w:val="28"/>
        </w:rPr>
        <w:t>.</w:t>
      </w:r>
      <w:r w:rsidRPr="00571A76">
        <w:rPr>
          <w:rFonts w:ascii="Times New Roman" w:hAnsi="Times New Roman" w:cs="Times New Roman"/>
          <w:sz w:val="28"/>
          <w:szCs w:val="28"/>
          <w:lang w:val="en-US"/>
        </w:rPr>
        <w:t>X</w:t>
      </w:r>
      <w:r w:rsidRPr="00571A76">
        <w:rPr>
          <w:rFonts w:ascii="Times New Roman" w:hAnsi="Times New Roman" w:cs="Times New Roman"/>
          <w:b/>
          <w:sz w:val="28"/>
          <w:szCs w:val="28"/>
        </w:rPr>
        <w:t xml:space="preserve"> </w:t>
      </w:r>
      <w:r w:rsidRPr="00571A76">
        <w:rPr>
          <w:rFonts w:ascii="Times New Roman" w:hAnsi="Times New Roman" w:cs="Times New Roman"/>
          <w:sz w:val="28"/>
          <w:szCs w:val="28"/>
        </w:rPr>
        <w:t>Регламента, работник Департамента в течение 1 дня подготавливает письмо о возврате заявления с указанием причин возврата.</w:t>
      </w:r>
    </w:p>
    <w:p w:rsidR="004B3CB2" w:rsidRPr="00571A76" w:rsidRDefault="004B3CB2" w:rsidP="005148D3">
      <w:pPr>
        <w:pStyle w:val="ConsPlusNormal"/>
        <w:spacing w:line="334" w:lineRule="exact"/>
        <w:ind w:firstLine="709"/>
        <w:jc w:val="both"/>
        <w:rPr>
          <w:rFonts w:ascii="Times New Roman" w:hAnsi="Times New Roman" w:cs="Times New Roman"/>
          <w:sz w:val="28"/>
          <w:szCs w:val="28"/>
        </w:rPr>
      </w:pPr>
      <w:r w:rsidRPr="00571A76">
        <w:rPr>
          <w:rFonts w:ascii="Times New Roman" w:hAnsi="Times New Roman" w:cs="Times New Roman"/>
          <w:sz w:val="28"/>
          <w:szCs w:val="28"/>
        </w:rPr>
        <w:t>Указанное письмо подписывается заместителем директора Департамента, курирующим работу соответствующего отдела Департамента.</w:t>
      </w:r>
    </w:p>
    <w:p w:rsidR="004B3CB2" w:rsidRPr="00571A76" w:rsidRDefault="004B3CB2" w:rsidP="005148D3">
      <w:pPr>
        <w:pStyle w:val="ConsPlusNormal"/>
        <w:spacing w:line="334" w:lineRule="exact"/>
        <w:ind w:firstLine="709"/>
        <w:jc w:val="both"/>
        <w:rPr>
          <w:rFonts w:ascii="Times New Roman" w:hAnsi="Times New Roman" w:cs="Times New Roman"/>
          <w:sz w:val="28"/>
          <w:szCs w:val="28"/>
        </w:rPr>
      </w:pPr>
      <w:r w:rsidRPr="00571A76">
        <w:rPr>
          <w:rFonts w:ascii="Times New Roman" w:hAnsi="Times New Roman" w:cs="Times New Roman"/>
          <w:sz w:val="28"/>
          <w:szCs w:val="28"/>
        </w:rPr>
        <w:t>Письмо о возврате заявления подлежит регистрации общим отделом Департамента в установленном порядке. К письму о возврате заявления прилагаются документы, которые были поданы заявителем.</w:t>
      </w:r>
    </w:p>
    <w:p w:rsidR="004B3CB2" w:rsidRPr="00571A76" w:rsidRDefault="00593D37" w:rsidP="005148D3">
      <w:pPr>
        <w:spacing w:line="334" w:lineRule="exact"/>
        <w:ind w:firstLine="708"/>
        <w:jc w:val="both"/>
        <w:rPr>
          <w:sz w:val="28"/>
          <w:szCs w:val="28"/>
        </w:rPr>
      </w:pPr>
      <w:r w:rsidRPr="00571A76">
        <w:rPr>
          <w:sz w:val="28"/>
          <w:szCs w:val="28"/>
        </w:rPr>
        <w:t>46</w:t>
      </w:r>
      <w:r w:rsidR="004B3CB2" w:rsidRPr="00571A76">
        <w:rPr>
          <w:sz w:val="28"/>
          <w:szCs w:val="28"/>
        </w:rPr>
        <w:t>.4. При наличии ответов на межведомственные запросы, а также оснований для предоставления муниципальной услуги работник Департамента в течение 5 дней подготавливает проект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администрации муниципального образования город Краснодар (далее – проект Соглашения)</w:t>
      </w:r>
      <w:bookmarkStart w:id="15" w:name="sub_363"/>
      <w:bookmarkStart w:id="16" w:name="sub_355"/>
      <w:r w:rsidR="004B3CB2" w:rsidRPr="00571A76">
        <w:rPr>
          <w:sz w:val="28"/>
          <w:szCs w:val="28"/>
        </w:rPr>
        <w:t>.</w:t>
      </w:r>
    </w:p>
    <w:p w:rsidR="004B3CB2" w:rsidRPr="00571A76" w:rsidRDefault="00593D37" w:rsidP="005148D3">
      <w:pPr>
        <w:spacing w:line="334" w:lineRule="exact"/>
        <w:ind w:firstLine="708"/>
        <w:jc w:val="both"/>
        <w:rPr>
          <w:sz w:val="28"/>
          <w:szCs w:val="28"/>
        </w:rPr>
      </w:pPr>
      <w:r w:rsidRPr="00571A76">
        <w:rPr>
          <w:sz w:val="28"/>
          <w:szCs w:val="28"/>
        </w:rPr>
        <w:t>46</w:t>
      </w:r>
      <w:r w:rsidR="004B3CB2" w:rsidRPr="00571A76">
        <w:rPr>
          <w:sz w:val="28"/>
          <w:szCs w:val="28"/>
        </w:rPr>
        <w:t>.5. Согласование проекта Соглашения осуществляется:</w:t>
      </w:r>
    </w:p>
    <w:p w:rsidR="004B3CB2" w:rsidRPr="00571A76" w:rsidRDefault="004B3CB2" w:rsidP="005148D3">
      <w:pPr>
        <w:pStyle w:val="ConsPlusNormal"/>
        <w:spacing w:line="334" w:lineRule="exact"/>
        <w:ind w:firstLine="540"/>
        <w:jc w:val="both"/>
        <w:rPr>
          <w:rFonts w:ascii="Times New Roman" w:hAnsi="Times New Roman" w:cs="Times New Roman"/>
          <w:sz w:val="28"/>
          <w:szCs w:val="28"/>
        </w:rPr>
      </w:pPr>
      <w:r w:rsidRPr="00571A76">
        <w:rPr>
          <w:rFonts w:ascii="Times New Roman" w:hAnsi="Times New Roman" w:cs="Times New Roman"/>
          <w:sz w:val="28"/>
          <w:szCs w:val="28"/>
        </w:rPr>
        <w:t>директором МКУ «УЗО» - 1 день;</w:t>
      </w:r>
    </w:p>
    <w:p w:rsidR="004B3CB2" w:rsidRPr="00571A76" w:rsidRDefault="004B3CB2" w:rsidP="005148D3">
      <w:pPr>
        <w:pStyle w:val="ConsPlusNormal"/>
        <w:spacing w:line="334" w:lineRule="exact"/>
        <w:ind w:firstLine="540"/>
        <w:jc w:val="both"/>
        <w:rPr>
          <w:rFonts w:ascii="Times New Roman" w:hAnsi="Times New Roman" w:cs="Times New Roman"/>
          <w:sz w:val="28"/>
          <w:szCs w:val="28"/>
        </w:rPr>
      </w:pPr>
      <w:r w:rsidRPr="00571A76">
        <w:rPr>
          <w:rFonts w:ascii="Times New Roman" w:hAnsi="Times New Roman" w:cs="Times New Roman"/>
          <w:sz w:val="28"/>
          <w:szCs w:val="28"/>
        </w:rPr>
        <w:t>департаментом архитектуры и градостроительства администрации муниципального образования город Краснодар - 3 дня (в случае повторного согласования - 1 день);</w:t>
      </w:r>
    </w:p>
    <w:p w:rsidR="004B3CB2" w:rsidRPr="00571A76" w:rsidRDefault="004B3CB2" w:rsidP="005148D3">
      <w:pPr>
        <w:pStyle w:val="ConsPlusNormal"/>
        <w:spacing w:line="334" w:lineRule="exact"/>
        <w:ind w:firstLine="540"/>
        <w:jc w:val="both"/>
        <w:rPr>
          <w:rFonts w:ascii="Times New Roman" w:hAnsi="Times New Roman" w:cs="Times New Roman"/>
          <w:sz w:val="28"/>
          <w:szCs w:val="28"/>
        </w:rPr>
      </w:pPr>
      <w:bookmarkStart w:id="17" w:name="Par316"/>
      <w:bookmarkEnd w:id="17"/>
      <w:r w:rsidRPr="00571A76">
        <w:rPr>
          <w:rFonts w:ascii="Times New Roman" w:hAnsi="Times New Roman" w:cs="Times New Roman"/>
          <w:sz w:val="28"/>
          <w:szCs w:val="28"/>
        </w:rPr>
        <w:t>департаментом финансов администрации муниципального образования город Краснодар - 2 дня (в случае повторного согласования - 1 день);</w:t>
      </w:r>
    </w:p>
    <w:p w:rsidR="004B3CB2" w:rsidRPr="00571A76" w:rsidRDefault="004B3CB2" w:rsidP="005148D3">
      <w:pPr>
        <w:pStyle w:val="ConsPlusNormal"/>
        <w:spacing w:line="334" w:lineRule="exact"/>
        <w:ind w:firstLine="540"/>
        <w:jc w:val="both"/>
        <w:rPr>
          <w:rFonts w:ascii="Times New Roman" w:hAnsi="Times New Roman" w:cs="Times New Roman"/>
          <w:sz w:val="28"/>
          <w:szCs w:val="28"/>
        </w:rPr>
      </w:pPr>
      <w:r w:rsidRPr="00571A76">
        <w:rPr>
          <w:rFonts w:ascii="Times New Roman" w:hAnsi="Times New Roman" w:cs="Times New Roman"/>
          <w:sz w:val="28"/>
          <w:szCs w:val="28"/>
        </w:rPr>
        <w:t>правовым департаментом администрации муниципального образования город Краснодар - 4 дня (в случае повторного согласования - 1 день);</w:t>
      </w:r>
    </w:p>
    <w:p w:rsidR="004B3CB2" w:rsidRPr="00571A76" w:rsidRDefault="004B3CB2" w:rsidP="005148D3">
      <w:pPr>
        <w:pStyle w:val="ConsPlusNormal"/>
        <w:spacing w:line="334" w:lineRule="exact"/>
        <w:ind w:firstLine="540"/>
        <w:jc w:val="both"/>
        <w:rPr>
          <w:rFonts w:ascii="Times New Roman" w:hAnsi="Times New Roman" w:cs="Times New Roman"/>
          <w:sz w:val="28"/>
          <w:szCs w:val="28"/>
        </w:rPr>
      </w:pPr>
      <w:r w:rsidRPr="00571A76">
        <w:rPr>
          <w:rFonts w:ascii="Times New Roman" w:hAnsi="Times New Roman" w:cs="Times New Roman"/>
          <w:sz w:val="28"/>
          <w:szCs w:val="28"/>
        </w:rPr>
        <w:t>отделом приватизации муниципальной собственности Департамента -                 1 день.</w:t>
      </w:r>
    </w:p>
    <w:p w:rsidR="004B3CB2" w:rsidRPr="00571A76" w:rsidRDefault="004B3CB2" w:rsidP="005148D3">
      <w:pPr>
        <w:pStyle w:val="ConsPlusNormal"/>
        <w:spacing w:line="334" w:lineRule="exact"/>
        <w:ind w:firstLine="540"/>
        <w:jc w:val="both"/>
        <w:rPr>
          <w:rFonts w:ascii="Times New Roman" w:hAnsi="Times New Roman" w:cs="Times New Roman"/>
          <w:sz w:val="28"/>
          <w:szCs w:val="28"/>
        </w:rPr>
      </w:pPr>
      <w:r w:rsidRPr="00571A76">
        <w:rPr>
          <w:rFonts w:ascii="Times New Roman" w:hAnsi="Times New Roman" w:cs="Times New Roman"/>
          <w:sz w:val="28"/>
          <w:szCs w:val="28"/>
        </w:rPr>
        <w:t>Подписание проекта Соглашения осуществляется директором Департамента в течение 1 дня.</w:t>
      </w:r>
    </w:p>
    <w:p w:rsidR="004B3CB2" w:rsidRPr="00571A76" w:rsidRDefault="004B3CB2" w:rsidP="005148D3">
      <w:pPr>
        <w:spacing w:line="334" w:lineRule="exact"/>
        <w:ind w:firstLine="708"/>
        <w:jc w:val="both"/>
        <w:rPr>
          <w:sz w:val="28"/>
          <w:szCs w:val="28"/>
        </w:rPr>
      </w:pPr>
      <w:r w:rsidRPr="00571A76">
        <w:rPr>
          <w:sz w:val="28"/>
          <w:szCs w:val="28"/>
        </w:rPr>
        <w:lastRenderedPageBreak/>
        <w:t>Регистрация проекта Соглашения в отделе контроля управления делами администрации муниципального образования город Краснодар осуществляется в течение 1 дня.</w:t>
      </w:r>
    </w:p>
    <w:p w:rsidR="004B3CB2" w:rsidRPr="00571A76" w:rsidRDefault="00593D37" w:rsidP="005148D3">
      <w:pPr>
        <w:pStyle w:val="ConsPlusNormal"/>
        <w:spacing w:line="334" w:lineRule="exact"/>
        <w:ind w:firstLine="709"/>
        <w:jc w:val="both"/>
        <w:rPr>
          <w:rFonts w:ascii="Times New Roman" w:hAnsi="Times New Roman" w:cs="Times New Roman"/>
          <w:sz w:val="28"/>
          <w:szCs w:val="28"/>
        </w:rPr>
      </w:pPr>
      <w:bookmarkStart w:id="18" w:name="sub_72"/>
      <w:bookmarkEnd w:id="15"/>
      <w:bookmarkEnd w:id="16"/>
      <w:r w:rsidRPr="00571A76">
        <w:rPr>
          <w:rFonts w:ascii="Times New Roman" w:hAnsi="Times New Roman" w:cs="Times New Roman"/>
          <w:sz w:val="28"/>
          <w:szCs w:val="28"/>
        </w:rPr>
        <w:t>46</w:t>
      </w:r>
      <w:r w:rsidR="004B3CB2" w:rsidRPr="00571A76">
        <w:rPr>
          <w:rFonts w:ascii="Times New Roman" w:hAnsi="Times New Roman" w:cs="Times New Roman"/>
          <w:sz w:val="28"/>
          <w:szCs w:val="28"/>
        </w:rPr>
        <w:t>.6. При наличии оснований для отказа в предоставлении муниципальной услуги работник Департамента в течение 5 дней</w:t>
      </w:r>
      <w:bookmarkStart w:id="19" w:name="sub_721"/>
      <w:bookmarkEnd w:id="18"/>
      <w:r w:rsidR="004B3CB2" w:rsidRPr="00571A76">
        <w:rPr>
          <w:rFonts w:ascii="Times New Roman" w:hAnsi="Times New Roman" w:cs="Times New Roman"/>
          <w:sz w:val="28"/>
          <w:szCs w:val="28"/>
        </w:rPr>
        <w:t xml:space="preserve"> подготавливает решение об отказе в предоставлении муниципальной услуги, в форме письма, в котором указывает содержание всех выявленных недостатков, а также меры по их устранению, которое:</w:t>
      </w:r>
    </w:p>
    <w:bookmarkEnd w:id="19"/>
    <w:p w:rsidR="004B3CB2" w:rsidRPr="00571A76" w:rsidRDefault="004B3CB2" w:rsidP="005148D3">
      <w:pPr>
        <w:widowControl w:val="0"/>
        <w:autoSpaceDE w:val="0"/>
        <w:autoSpaceDN w:val="0"/>
        <w:adjustRightInd w:val="0"/>
        <w:spacing w:line="334" w:lineRule="exact"/>
        <w:ind w:firstLine="709"/>
        <w:jc w:val="both"/>
        <w:rPr>
          <w:sz w:val="28"/>
          <w:szCs w:val="28"/>
        </w:rPr>
      </w:pPr>
      <w:r w:rsidRPr="00571A76">
        <w:rPr>
          <w:sz w:val="28"/>
          <w:szCs w:val="28"/>
        </w:rPr>
        <w:t>согласовывается заместителем директора МКУ «УЗО» и директором МКУ «УЗО» – 1 день;</w:t>
      </w:r>
    </w:p>
    <w:p w:rsidR="004B3CB2" w:rsidRPr="00571A76" w:rsidRDefault="004B3CB2" w:rsidP="005148D3">
      <w:pPr>
        <w:widowControl w:val="0"/>
        <w:autoSpaceDE w:val="0"/>
        <w:autoSpaceDN w:val="0"/>
        <w:adjustRightInd w:val="0"/>
        <w:spacing w:line="334" w:lineRule="exact"/>
        <w:ind w:firstLine="709"/>
        <w:jc w:val="both"/>
        <w:rPr>
          <w:sz w:val="28"/>
          <w:szCs w:val="28"/>
        </w:rPr>
      </w:pPr>
      <w:r w:rsidRPr="00571A76">
        <w:rPr>
          <w:sz w:val="28"/>
          <w:szCs w:val="28"/>
        </w:rPr>
        <w:t>подписывается заместителем директора Департамента, координирующим работу соответствующего отдела МКУ «УЗО», – 1 день.</w:t>
      </w:r>
    </w:p>
    <w:p w:rsidR="00C76A86" w:rsidRPr="00571A76" w:rsidRDefault="004B3CB2" w:rsidP="005148D3">
      <w:pPr>
        <w:pStyle w:val="ConsPlusNormal"/>
        <w:spacing w:line="334" w:lineRule="exact"/>
        <w:ind w:firstLine="709"/>
        <w:jc w:val="both"/>
        <w:rPr>
          <w:rFonts w:ascii="Times New Roman" w:hAnsi="Times New Roman" w:cs="Times New Roman"/>
          <w:sz w:val="28"/>
          <w:szCs w:val="28"/>
        </w:rPr>
      </w:pPr>
      <w:r w:rsidRPr="00571A76">
        <w:rPr>
          <w:rFonts w:ascii="Times New Roman" w:hAnsi="Times New Roman" w:cs="Times New Roman"/>
          <w:sz w:val="28"/>
          <w:szCs w:val="28"/>
        </w:rPr>
        <w:t>После подписания решения об отказе в предоставлении муниципальной услуги указанное решение регистрируется в общем отделе Департамента в установленном порядке в течение 1 дня.</w:t>
      </w:r>
    </w:p>
    <w:p w:rsidR="00C76A86" w:rsidRPr="00571A76" w:rsidRDefault="00C76A86" w:rsidP="004F6729">
      <w:pPr>
        <w:pStyle w:val="ConsPlusNormal"/>
        <w:ind w:firstLine="709"/>
        <w:jc w:val="both"/>
        <w:rPr>
          <w:sz w:val="28"/>
          <w:szCs w:val="28"/>
        </w:rPr>
      </w:pPr>
      <w:r w:rsidRPr="00571A76">
        <w:rPr>
          <w:rFonts w:ascii="Times New Roman" w:hAnsi="Times New Roman" w:cs="Times New Roman"/>
          <w:sz w:val="28"/>
          <w:szCs w:val="28"/>
        </w:rPr>
        <w:t>Рассмотрение заявления, формирование и направление межведомственных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при обращении заявителя через Портал, осуществляется в том же порядке, что и обращения заявителя за предоставлени</w:t>
      </w:r>
      <w:r w:rsidR="003222CC" w:rsidRPr="00571A76">
        <w:rPr>
          <w:rFonts w:ascii="Times New Roman" w:hAnsi="Times New Roman" w:cs="Times New Roman"/>
          <w:sz w:val="28"/>
          <w:szCs w:val="28"/>
        </w:rPr>
        <w:t>ем</w:t>
      </w:r>
      <w:r w:rsidRPr="00571A76">
        <w:rPr>
          <w:rFonts w:ascii="Times New Roman" w:hAnsi="Times New Roman" w:cs="Times New Roman"/>
          <w:sz w:val="28"/>
          <w:szCs w:val="28"/>
        </w:rPr>
        <w:t xml:space="preserve"> муниципальной услуги через </w:t>
      </w:r>
      <w:r w:rsidR="00134989" w:rsidRPr="00571A76">
        <w:rPr>
          <w:rFonts w:ascii="Times New Roman" w:hAnsi="Times New Roman" w:cs="Times New Roman"/>
          <w:sz w:val="28"/>
          <w:szCs w:val="28"/>
        </w:rPr>
        <w:t>МФЦ</w:t>
      </w:r>
      <w:r w:rsidRPr="00571A76">
        <w:rPr>
          <w:rFonts w:ascii="Times New Roman" w:hAnsi="Times New Roman" w:cs="Times New Roman"/>
          <w:sz w:val="28"/>
          <w:szCs w:val="28"/>
        </w:rPr>
        <w:t xml:space="preserve"> или непосредственно в Департамент.</w:t>
      </w:r>
    </w:p>
    <w:p w:rsidR="005A0A26" w:rsidRPr="00571A76" w:rsidRDefault="00593D37"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47</w:t>
      </w:r>
      <w:r w:rsidR="005A0A26" w:rsidRPr="00571A76">
        <w:rPr>
          <w:rFonts w:ascii="Times New Roman" w:hAnsi="Times New Roman" w:cs="Times New Roman"/>
          <w:sz w:val="28"/>
          <w:szCs w:val="28"/>
        </w:rPr>
        <w:t>. Результатом административной процедуры является наличие результата пред</w:t>
      </w:r>
      <w:r w:rsidR="00EB0DAA" w:rsidRPr="00571A76">
        <w:rPr>
          <w:rFonts w:ascii="Times New Roman" w:hAnsi="Times New Roman" w:cs="Times New Roman"/>
          <w:sz w:val="28"/>
          <w:szCs w:val="28"/>
        </w:rPr>
        <w:t>оставления муниципальной услуги</w:t>
      </w:r>
      <w:r w:rsidR="005A0A26" w:rsidRPr="00571A76">
        <w:rPr>
          <w:rFonts w:ascii="Times New Roman" w:hAnsi="Times New Roman" w:cs="Times New Roman"/>
          <w:sz w:val="28"/>
          <w:szCs w:val="28"/>
        </w:rPr>
        <w:t xml:space="preserve"> </w:t>
      </w:r>
      <w:r w:rsidR="00031896" w:rsidRPr="00571A76">
        <w:rPr>
          <w:rFonts w:ascii="Times New Roman" w:hAnsi="Times New Roman" w:cs="Times New Roman"/>
          <w:sz w:val="28"/>
          <w:szCs w:val="28"/>
        </w:rPr>
        <w:t xml:space="preserve">или письма о возврате заявления, </w:t>
      </w:r>
      <w:r w:rsidR="005A0A26" w:rsidRPr="00571A76">
        <w:rPr>
          <w:rFonts w:ascii="Times New Roman" w:hAnsi="Times New Roman" w:cs="Times New Roman"/>
          <w:sz w:val="28"/>
          <w:szCs w:val="28"/>
        </w:rPr>
        <w:t>оформленн</w:t>
      </w:r>
      <w:r w:rsidR="00031896" w:rsidRPr="00571A76">
        <w:rPr>
          <w:rFonts w:ascii="Times New Roman" w:hAnsi="Times New Roman" w:cs="Times New Roman"/>
          <w:sz w:val="28"/>
          <w:szCs w:val="28"/>
        </w:rPr>
        <w:t>ых в установленном порядке.</w:t>
      </w:r>
    </w:p>
    <w:p w:rsidR="005A0A26" w:rsidRPr="00571A76" w:rsidRDefault="00593D37"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48</w:t>
      </w:r>
      <w:r w:rsidR="005A0A26" w:rsidRPr="00571A76">
        <w:rPr>
          <w:rFonts w:ascii="Times New Roman" w:hAnsi="Times New Roman" w:cs="Times New Roman"/>
          <w:sz w:val="28"/>
          <w:szCs w:val="28"/>
        </w:rPr>
        <w:t>. Срок выполнения административной процедуры</w:t>
      </w:r>
      <w:r w:rsidR="009C4B2D" w:rsidRPr="00571A76">
        <w:rPr>
          <w:rFonts w:ascii="Times New Roman" w:hAnsi="Times New Roman" w:cs="Times New Roman"/>
          <w:sz w:val="28"/>
          <w:szCs w:val="28"/>
        </w:rPr>
        <w:t xml:space="preserve"> составляет </w:t>
      </w:r>
      <w:r w:rsidR="00EB0DAA" w:rsidRPr="00571A76">
        <w:rPr>
          <w:rFonts w:ascii="Times New Roman" w:hAnsi="Times New Roman" w:cs="Times New Roman"/>
          <w:sz w:val="28"/>
          <w:szCs w:val="28"/>
        </w:rPr>
        <w:t xml:space="preserve">                           </w:t>
      </w:r>
      <w:r w:rsidR="009C4B2D" w:rsidRPr="00571A76">
        <w:rPr>
          <w:rFonts w:ascii="Times New Roman" w:hAnsi="Times New Roman" w:cs="Times New Roman"/>
          <w:sz w:val="28"/>
          <w:szCs w:val="28"/>
        </w:rPr>
        <w:t>26 календарных дней (в случае в</w:t>
      </w:r>
      <w:r w:rsidR="005A0A26" w:rsidRPr="00571A76">
        <w:rPr>
          <w:rFonts w:ascii="Times New Roman" w:hAnsi="Times New Roman" w:cs="Times New Roman"/>
          <w:sz w:val="28"/>
          <w:szCs w:val="28"/>
        </w:rPr>
        <w:t>озврат</w:t>
      </w:r>
      <w:r w:rsidR="009C4B2D" w:rsidRPr="00571A76">
        <w:rPr>
          <w:rFonts w:ascii="Times New Roman" w:hAnsi="Times New Roman" w:cs="Times New Roman"/>
          <w:sz w:val="28"/>
          <w:szCs w:val="28"/>
        </w:rPr>
        <w:t>а</w:t>
      </w:r>
      <w:r w:rsidR="005A0A26" w:rsidRPr="00571A76">
        <w:rPr>
          <w:rFonts w:ascii="Times New Roman" w:hAnsi="Times New Roman" w:cs="Times New Roman"/>
          <w:sz w:val="28"/>
          <w:szCs w:val="28"/>
        </w:rPr>
        <w:t xml:space="preserve"> заявления </w:t>
      </w:r>
      <w:r w:rsidR="009C4B2D" w:rsidRPr="00571A76">
        <w:rPr>
          <w:rFonts w:ascii="Times New Roman" w:hAnsi="Times New Roman" w:cs="Times New Roman"/>
          <w:sz w:val="28"/>
          <w:szCs w:val="28"/>
        </w:rPr>
        <w:t>6</w:t>
      </w:r>
      <w:r w:rsidR="00C02305" w:rsidRPr="00571A76">
        <w:rPr>
          <w:rFonts w:ascii="Times New Roman" w:hAnsi="Times New Roman" w:cs="Times New Roman"/>
          <w:sz w:val="28"/>
          <w:szCs w:val="28"/>
        </w:rPr>
        <w:t xml:space="preserve"> дней)</w:t>
      </w:r>
      <w:r w:rsidR="005A0A26" w:rsidRPr="00571A76">
        <w:rPr>
          <w:rFonts w:ascii="Times New Roman" w:hAnsi="Times New Roman" w:cs="Times New Roman"/>
          <w:sz w:val="28"/>
          <w:szCs w:val="28"/>
        </w:rPr>
        <w:t>.</w:t>
      </w:r>
    </w:p>
    <w:p w:rsidR="005A0A26" w:rsidRPr="00571A76" w:rsidRDefault="00F30F50"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49</w:t>
      </w:r>
      <w:r w:rsidR="005A0A26" w:rsidRPr="00571A76">
        <w:rPr>
          <w:rFonts w:ascii="Times New Roman" w:hAnsi="Times New Roman" w:cs="Times New Roman"/>
          <w:sz w:val="28"/>
          <w:szCs w:val="28"/>
        </w:rPr>
        <w:t xml:space="preserve">. </w:t>
      </w:r>
      <w:r w:rsidR="00AB6648" w:rsidRPr="00571A76">
        <w:rPr>
          <w:rFonts w:ascii="Times New Roman" w:hAnsi="Times New Roman" w:cs="Times New Roman"/>
          <w:sz w:val="28"/>
          <w:szCs w:val="28"/>
        </w:rPr>
        <w:t xml:space="preserve">Передача курьером письма о возврате заявления или результата предоставления муниципальной услуги в </w:t>
      </w:r>
      <w:r w:rsidR="00134989" w:rsidRPr="00571A76">
        <w:rPr>
          <w:rFonts w:ascii="Times New Roman" w:hAnsi="Times New Roman" w:cs="Times New Roman"/>
          <w:sz w:val="28"/>
          <w:szCs w:val="28"/>
        </w:rPr>
        <w:t>МФЦ</w:t>
      </w:r>
      <w:r w:rsidR="00AB6648" w:rsidRPr="00571A76">
        <w:rPr>
          <w:rFonts w:ascii="Times New Roman" w:hAnsi="Times New Roman" w:cs="Times New Roman"/>
          <w:sz w:val="28"/>
          <w:szCs w:val="28"/>
        </w:rPr>
        <w:t xml:space="preserve"> для выдачи заявителю (в случае обращения заявителя через </w:t>
      </w:r>
      <w:r w:rsidR="00134989" w:rsidRPr="00571A76">
        <w:rPr>
          <w:rFonts w:ascii="Times New Roman" w:hAnsi="Times New Roman" w:cs="Times New Roman"/>
          <w:sz w:val="28"/>
          <w:szCs w:val="28"/>
        </w:rPr>
        <w:t>МФЦ</w:t>
      </w:r>
      <w:r w:rsidR="00AB6648" w:rsidRPr="00571A76">
        <w:rPr>
          <w:rFonts w:ascii="Times New Roman" w:hAnsi="Times New Roman" w:cs="Times New Roman"/>
          <w:sz w:val="28"/>
          <w:szCs w:val="28"/>
        </w:rPr>
        <w:t>); выдача заявителю письма о возврате заявления или результата предоставления муниципальной услуги</w:t>
      </w:r>
      <w:r w:rsidR="005A0A26" w:rsidRPr="00571A76">
        <w:rPr>
          <w:rFonts w:ascii="Times New Roman" w:hAnsi="Times New Roman" w:cs="Times New Roman"/>
          <w:sz w:val="28"/>
          <w:szCs w:val="28"/>
        </w:rPr>
        <w:t>.</w:t>
      </w:r>
    </w:p>
    <w:p w:rsidR="005A0A26" w:rsidRPr="00571A76" w:rsidRDefault="00F30F50" w:rsidP="005A0A26">
      <w:pPr>
        <w:pStyle w:val="ConsPlusNormal"/>
        <w:ind w:firstLine="709"/>
        <w:jc w:val="both"/>
        <w:rPr>
          <w:sz w:val="28"/>
          <w:szCs w:val="28"/>
        </w:rPr>
      </w:pPr>
      <w:r w:rsidRPr="00571A76">
        <w:rPr>
          <w:rFonts w:ascii="Times New Roman" w:hAnsi="Times New Roman" w:cs="Times New Roman"/>
          <w:sz w:val="28"/>
          <w:szCs w:val="28"/>
        </w:rPr>
        <w:t>49</w:t>
      </w:r>
      <w:r w:rsidR="005A0A26" w:rsidRPr="00571A76">
        <w:rPr>
          <w:rFonts w:ascii="Times New Roman" w:hAnsi="Times New Roman" w:cs="Times New Roman"/>
          <w:sz w:val="28"/>
          <w:szCs w:val="28"/>
        </w:rPr>
        <w:t xml:space="preserve">.1. Основанием для начала административной процедуры является наличие </w:t>
      </w:r>
      <w:r w:rsidR="00AB6648" w:rsidRPr="00571A76">
        <w:rPr>
          <w:rFonts w:ascii="Times New Roman" w:hAnsi="Times New Roman" w:cs="Times New Roman"/>
          <w:sz w:val="28"/>
          <w:szCs w:val="28"/>
        </w:rPr>
        <w:t xml:space="preserve">письма о возврате заявителя или </w:t>
      </w:r>
      <w:r w:rsidR="005A0A26" w:rsidRPr="00571A76">
        <w:rPr>
          <w:rFonts w:ascii="Times New Roman" w:hAnsi="Times New Roman" w:cs="Times New Roman"/>
          <w:sz w:val="28"/>
          <w:szCs w:val="28"/>
        </w:rPr>
        <w:t>результата предоставления</w:t>
      </w:r>
      <w:r w:rsidR="00AB6648" w:rsidRPr="00571A76">
        <w:rPr>
          <w:rFonts w:ascii="Times New Roman" w:hAnsi="Times New Roman" w:cs="Times New Roman"/>
          <w:sz w:val="28"/>
          <w:szCs w:val="28"/>
        </w:rPr>
        <w:t xml:space="preserve"> муниципальной услуги, оформленных</w:t>
      </w:r>
      <w:r w:rsidR="005A0A26" w:rsidRPr="00571A76">
        <w:rPr>
          <w:rFonts w:ascii="Times New Roman" w:hAnsi="Times New Roman" w:cs="Times New Roman"/>
          <w:sz w:val="28"/>
          <w:szCs w:val="28"/>
        </w:rPr>
        <w:t xml:space="preserve"> в установленном порядке.</w:t>
      </w:r>
    </w:p>
    <w:p w:rsidR="005A0A26" w:rsidRPr="00571A76" w:rsidRDefault="00F30F50"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49</w:t>
      </w:r>
      <w:r w:rsidR="005A0A26" w:rsidRPr="00571A76">
        <w:rPr>
          <w:rFonts w:ascii="Times New Roman" w:hAnsi="Times New Roman" w:cs="Times New Roman"/>
          <w:sz w:val="28"/>
          <w:szCs w:val="28"/>
        </w:rPr>
        <w:t xml:space="preserve">.2. Передача </w:t>
      </w:r>
      <w:r w:rsidR="00AB6648" w:rsidRPr="00571A76">
        <w:rPr>
          <w:rFonts w:ascii="Times New Roman" w:hAnsi="Times New Roman" w:cs="Times New Roman"/>
          <w:sz w:val="28"/>
          <w:szCs w:val="28"/>
        </w:rPr>
        <w:t xml:space="preserve">письма о возврате заявителя или </w:t>
      </w:r>
      <w:r w:rsidR="005A0A26" w:rsidRPr="00571A76">
        <w:rPr>
          <w:rFonts w:ascii="Times New Roman" w:hAnsi="Times New Roman" w:cs="Times New Roman"/>
          <w:sz w:val="28"/>
          <w:szCs w:val="28"/>
        </w:rPr>
        <w:t xml:space="preserve">результата предоставления муниципальной услуги из Департамента в </w:t>
      </w:r>
      <w:r w:rsidR="00134989" w:rsidRPr="00571A76">
        <w:rPr>
          <w:rFonts w:ascii="Times New Roman" w:hAnsi="Times New Roman" w:cs="Times New Roman"/>
          <w:sz w:val="28"/>
          <w:szCs w:val="28"/>
        </w:rPr>
        <w:t>МФЦ</w:t>
      </w:r>
      <w:r w:rsidR="005A0A26" w:rsidRPr="00571A76">
        <w:rPr>
          <w:rFonts w:ascii="Times New Roman" w:hAnsi="Times New Roman" w:cs="Times New Roman"/>
          <w:sz w:val="28"/>
          <w:szCs w:val="28"/>
        </w:rPr>
        <w:t xml:space="preserve"> осуществляется не позднее следующего дня после подготовки </w:t>
      </w:r>
      <w:r w:rsidR="00C02305" w:rsidRPr="00571A76">
        <w:rPr>
          <w:rFonts w:ascii="Times New Roman" w:hAnsi="Times New Roman" w:cs="Times New Roman"/>
          <w:sz w:val="28"/>
          <w:szCs w:val="28"/>
        </w:rPr>
        <w:t xml:space="preserve">письма о возврате заявления или </w:t>
      </w:r>
      <w:r w:rsidR="005A0A26" w:rsidRPr="00571A76">
        <w:rPr>
          <w:rFonts w:ascii="Times New Roman" w:hAnsi="Times New Roman" w:cs="Times New Roman"/>
          <w:sz w:val="28"/>
          <w:szCs w:val="28"/>
        </w:rPr>
        <w:t xml:space="preserve">результата предоставления муниципальной услуги в установленном порядке на основании реестра, который составляется в </w:t>
      </w:r>
      <w:r w:rsidR="00EB0DAA" w:rsidRPr="00571A76">
        <w:rPr>
          <w:rFonts w:ascii="Times New Roman" w:hAnsi="Times New Roman" w:cs="Times New Roman"/>
          <w:sz w:val="28"/>
          <w:szCs w:val="28"/>
        </w:rPr>
        <w:t xml:space="preserve">                        2</w:t>
      </w:r>
      <w:r w:rsidR="005A0A26" w:rsidRPr="00571A76">
        <w:rPr>
          <w:rFonts w:ascii="Times New Roman" w:hAnsi="Times New Roman" w:cs="Times New Roman"/>
          <w:sz w:val="28"/>
          <w:szCs w:val="28"/>
        </w:rPr>
        <w:t xml:space="preserve"> экземплярах и содержит дату и время передачи.</w:t>
      </w:r>
    </w:p>
    <w:p w:rsidR="005A0A26" w:rsidRPr="00571A76" w:rsidRDefault="00F30F50"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49</w:t>
      </w:r>
      <w:r w:rsidR="005A0A26" w:rsidRPr="00571A76">
        <w:rPr>
          <w:rFonts w:ascii="Times New Roman" w:hAnsi="Times New Roman" w:cs="Times New Roman"/>
          <w:sz w:val="28"/>
          <w:szCs w:val="28"/>
        </w:rPr>
        <w:t xml:space="preserve">.3. При передаче </w:t>
      </w:r>
      <w:r w:rsidR="00AB6648" w:rsidRPr="00571A76">
        <w:rPr>
          <w:rFonts w:ascii="Times New Roman" w:hAnsi="Times New Roman" w:cs="Times New Roman"/>
          <w:sz w:val="28"/>
          <w:szCs w:val="28"/>
        </w:rPr>
        <w:t xml:space="preserve">документов </w:t>
      </w:r>
      <w:r w:rsidR="005A0A26" w:rsidRPr="00571A76">
        <w:rPr>
          <w:rFonts w:ascii="Times New Roman" w:hAnsi="Times New Roman" w:cs="Times New Roman"/>
          <w:sz w:val="28"/>
          <w:szCs w:val="28"/>
        </w:rPr>
        <w:t xml:space="preserve">курьер </w:t>
      </w:r>
      <w:r w:rsidR="00134989" w:rsidRPr="00571A76">
        <w:rPr>
          <w:rFonts w:ascii="Times New Roman" w:hAnsi="Times New Roman" w:cs="Times New Roman"/>
          <w:sz w:val="28"/>
          <w:szCs w:val="28"/>
        </w:rPr>
        <w:t>МФЦ</w:t>
      </w:r>
      <w:r w:rsidR="005A0A26" w:rsidRPr="00571A76">
        <w:rPr>
          <w:rFonts w:ascii="Times New Roman" w:hAnsi="Times New Roman" w:cs="Times New Roman"/>
          <w:sz w:val="28"/>
          <w:szCs w:val="28"/>
        </w:rPr>
        <w:t>, принимающий их, проверяет в присутствии работника Департамента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EB0DAA" w:rsidRPr="00571A76">
        <w:rPr>
          <w:rFonts w:ascii="Times New Roman" w:hAnsi="Times New Roman" w:cs="Times New Roman"/>
          <w:sz w:val="28"/>
          <w:szCs w:val="28"/>
        </w:rPr>
        <w:t>ё</w:t>
      </w:r>
      <w:r w:rsidR="005A0A26" w:rsidRPr="00571A76">
        <w:rPr>
          <w:rFonts w:ascii="Times New Roman" w:hAnsi="Times New Roman" w:cs="Times New Roman"/>
          <w:sz w:val="28"/>
          <w:szCs w:val="28"/>
        </w:rPr>
        <w:t xml:space="preserve">тся у </w:t>
      </w:r>
      <w:r w:rsidR="005A0A26" w:rsidRPr="00571A76">
        <w:rPr>
          <w:rFonts w:ascii="Times New Roman" w:hAnsi="Times New Roman" w:cs="Times New Roman"/>
          <w:sz w:val="28"/>
          <w:szCs w:val="28"/>
        </w:rPr>
        <w:lastRenderedPageBreak/>
        <w:t xml:space="preserve">курьера </w:t>
      </w:r>
      <w:r w:rsidR="00134989" w:rsidRPr="00571A76">
        <w:rPr>
          <w:rFonts w:ascii="Times New Roman" w:hAnsi="Times New Roman" w:cs="Times New Roman"/>
          <w:sz w:val="28"/>
          <w:szCs w:val="28"/>
        </w:rPr>
        <w:t>МФЦ</w:t>
      </w:r>
      <w:r w:rsidR="005A0A26" w:rsidRPr="00571A76">
        <w:rPr>
          <w:rFonts w:ascii="Times New Roman" w:hAnsi="Times New Roman" w:cs="Times New Roman"/>
          <w:sz w:val="28"/>
          <w:szCs w:val="28"/>
        </w:rPr>
        <w:t>, второй – подлежит возврату работнику Департамента. Информация о получении документов заносится в электронную базу.</w:t>
      </w:r>
    </w:p>
    <w:p w:rsidR="005A0A26" w:rsidRPr="00571A76" w:rsidRDefault="00F30F50" w:rsidP="00AB6648">
      <w:pPr>
        <w:pStyle w:val="ConsPlusNormal"/>
        <w:ind w:firstLine="709"/>
        <w:jc w:val="both"/>
        <w:rPr>
          <w:sz w:val="28"/>
          <w:szCs w:val="28"/>
        </w:rPr>
      </w:pPr>
      <w:r w:rsidRPr="00571A76">
        <w:rPr>
          <w:rFonts w:ascii="Times New Roman" w:hAnsi="Times New Roman" w:cs="Times New Roman"/>
          <w:sz w:val="28"/>
          <w:szCs w:val="28"/>
        </w:rPr>
        <w:t>50</w:t>
      </w:r>
      <w:r w:rsidR="005A0A26" w:rsidRPr="00571A76">
        <w:rPr>
          <w:rFonts w:ascii="Times New Roman" w:hAnsi="Times New Roman" w:cs="Times New Roman"/>
          <w:sz w:val="28"/>
          <w:szCs w:val="28"/>
        </w:rPr>
        <w:t xml:space="preserve">. </w:t>
      </w:r>
      <w:r w:rsidR="00AB6648" w:rsidRPr="00571A76">
        <w:rPr>
          <w:rFonts w:ascii="Times New Roman" w:hAnsi="Times New Roman" w:cs="Times New Roman"/>
          <w:sz w:val="28"/>
          <w:szCs w:val="28"/>
        </w:rPr>
        <w:t xml:space="preserve">Выдача заявителю письма о возврате заявления </w:t>
      </w:r>
      <w:r w:rsidR="00C02305" w:rsidRPr="00571A76">
        <w:rPr>
          <w:rFonts w:ascii="Times New Roman" w:hAnsi="Times New Roman" w:cs="Times New Roman"/>
          <w:sz w:val="28"/>
          <w:szCs w:val="28"/>
        </w:rPr>
        <w:t xml:space="preserve">или </w:t>
      </w:r>
      <w:r w:rsidR="00AB6648" w:rsidRPr="00571A76">
        <w:rPr>
          <w:rFonts w:ascii="Times New Roman" w:hAnsi="Times New Roman" w:cs="Times New Roman"/>
          <w:sz w:val="28"/>
          <w:szCs w:val="28"/>
        </w:rPr>
        <w:t>результата предоставления муниципальной услуги.</w:t>
      </w:r>
    </w:p>
    <w:p w:rsidR="005A0A26" w:rsidRPr="00571A76" w:rsidRDefault="00F30F50"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50</w:t>
      </w:r>
      <w:r w:rsidR="00AB6648" w:rsidRPr="00571A76">
        <w:rPr>
          <w:rFonts w:ascii="Times New Roman" w:hAnsi="Times New Roman" w:cs="Times New Roman"/>
          <w:sz w:val="28"/>
          <w:szCs w:val="28"/>
        </w:rPr>
        <w:t>.</w:t>
      </w:r>
      <w:r w:rsidR="00C02305" w:rsidRPr="00571A76">
        <w:rPr>
          <w:rFonts w:ascii="Times New Roman" w:hAnsi="Times New Roman" w:cs="Times New Roman"/>
          <w:sz w:val="28"/>
          <w:szCs w:val="28"/>
        </w:rPr>
        <w:t>1.</w:t>
      </w:r>
      <w:r w:rsidR="005A0A26" w:rsidRPr="00571A76">
        <w:rPr>
          <w:rFonts w:ascii="Times New Roman" w:hAnsi="Times New Roman" w:cs="Times New Roman"/>
          <w:sz w:val="28"/>
          <w:szCs w:val="28"/>
        </w:rPr>
        <w:t xml:space="preserve"> В случае обращения заявителя за получением муниципальной услуги через </w:t>
      </w:r>
      <w:r w:rsidR="00134989" w:rsidRPr="00571A76">
        <w:rPr>
          <w:rFonts w:ascii="Times New Roman" w:hAnsi="Times New Roman" w:cs="Times New Roman"/>
          <w:sz w:val="28"/>
          <w:szCs w:val="28"/>
        </w:rPr>
        <w:t>МФЦ</w:t>
      </w:r>
      <w:r w:rsidR="005A0A26" w:rsidRPr="00571A76">
        <w:rPr>
          <w:rFonts w:ascii="Times New Roman" w:hAnsi="Times New Roman" w:cs="Times New Roman"/>
          <w:sz w:val="28"/>
          <w:szCs w:val="28"/>
        </w:rPr>
        <w:t xml:space="preserve"> для получения </w:t>
      </w:r>
      <w:r w:rsidR="00AB6648" w:rsidRPr="00571A76">
        <w:rPr>
          <w:rFonts w:ascii="Times New Roman" w:hAnsi="Times New Roman" w:cs="Times New Roman"/>
          <w:sz w:val="28"/>
          <w:szCs w:val="28"/>
        </w:rPr>
        <w:t xml:space="preserve">письма о возврате заявления или </w:t>
      </w:r>
      <w:r w:rsidR="005A0A26" w:rsidRPr="00571A76">
        <w:rPr>
          <w:rFonts w:ascii="Times New Roman" w:hAnsi="Times New Roman" w:cs="Times New Roman"/>
          <w:sz w:val="28"/>
          <w:szCs w:val="28"/>
        </w:rPr>
        <w:t>результата предо</w:t>
      </w:r>
      <w:r w:rsidR="00AB6648" w:rsidRPr="00571A76">
        <w:rPr>
          <w:rFonts w:ascii="Times New Roman" w:hAnsi="Times New Roman" w:cs="Times New Roman"/>
          <w:sz w:val="28"/>
          <w:szCs w:val="28"/>
        </w:rPr>
        <w:t xml:space="preserve">ставления муниципальной услуги </w:t>
      </w:r>
      <w:r w:rsidR="005A0A26" w:rsidRPr="00571A76">
        <w:rPr>
          <w:rFonts w:ascii="Times New Roman" w:hAnsi="Times New Roman" w:cs="Times New Roman"/>
          <w:sz w:val="28"/>
          <w:szCs w:val="28"/>
        </w:rPr>
        <w:t xml:space="preserve">заявитель (представитель) прибывает в </w:t>
      </w:r>
      <w:r w:rsidR="00134989" w:rsidRPr="00571A76">
        <w:rPr>
          <w:rFonts w:ascii="Times New Roman" w:hAnsi="Times New Roman" w:cs="Times New Roman"/>
          <w:sz w:val="28"/>
          <w:szCs w:val="28"/>
        </w:rPr>
        <w:t>МФЦ</w:t>
      </w:r>
      <w:r w:rsidR="005A0A26" w:rsidRPr="00571A76">
        <w:rPr>
          <w:rFonts w:ascii="Times New Roman" w:hAnsi="Times New Roman" w:cs="Times New Roman"/>
          <w:sz w:val="28"/>
          <w:szCs w:val="28"/>
        </w:rPr>
        <w:t xml:space="preserve"> лично с документом, удостоверяющим личность (документом, подтверждающим полномочия представителя).</w:t>
      </w:r>
    </w:p>
    <w:p w:rsidR="005A0A26" w:rsidRPr="00571A76" w:rsidRDefault="005A0A26"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 xml:space="preserve">При выдаче документов работник </w:t>
      </w:r>
      <w:r w:rsidR="00134989" w:rsidRPr="00571A76">
        <w:rPr>
          <w:rFonts w:ascii="Times New Roman" w:hAnsi="Times New Roman" w:cs="Times New Roman"/>
          <w:sz w:val="28"/>
          <w:szCs w:val="28"/>
        </w:rPr>
        <w:t>МФЦ</w:t>
      </w:r>
      <w:r w:rsidRPr="00571A76">
        <w:rPr>
          <w:rFonts w:ascii="Times New Roman" w:hAnsi="Times New Roman" w:cs="Times New Roman"/>
          <w:sz w:val="28"/>
          <w:szCs w:val="28"/>
        </w:rPr>
        <w:t>:</w:t>
      </w:r>
    </w:p>
    <w:p w:rsidR="005A0A26" w:rsidRPr="00571A76" w:rsidRDefault="005A0A26"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устанавливает личность заявителя (представителя), проверяет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w:t>
      </w:r>
      <w:r w:rsidR="00EB0DAA" w:rsidRPr="00571A76">
        <w:rPr>
          <w:rFonts w:ascii="Times New Roman" w:hAnsi="Times New Roman" w:cs="Times New Roman"/>
          <w:sz w:val="28"/>
          <w:szCs w:val="28"/>
        </w:rPr>
        <w:t>тороне которой делает надпись «О</w:t>
      </w:r>
      <w:r w:rsidRPr="00571A76">
        <w:rPr>
          <w:rFonts w:ascii="Times New Roman" w:hAnsi="Times New Roman" w:cs="Times New Roman"/>
          <w:sz w:val="28"/>
          <w:szCs w:val="28"/>
        </w:rPr>
        <w:t>ригинал расписки утерян», ставит дату и подпись);</w:t>
      </w:r>
    </w:p>
    <w:p w:rsidR="005A0A26" w:rsidRPr="00571A76" w:rsidRDefault="005A0A26"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знакомит с содержанием документов и выда</w:t>
      </w:r>
      <w:r w:rsidR="00EB0DAA" w:rsidRPr="00571A76">
        <w:rPr>
          <w:rFonts w:ascii="Times New Roman" w:hAnsi="Times New Roman" w:cs="Times New Roman"/>
          <w:sz w:val="28"/>
          <w:szCs w:val="28"/>
        </w:rPr>
        <w:t>ё</w:t>
      </w:r>
      <w:r w:rsidRPr="00571A76">
        <w:rPr>
          <w:rFonts w:ascii="Times New Roman" w:hAnsi="Times New Roman" w:cs="Times New Roman"/>
          <w:sz w:val="28"/>
          <w:szCs w:val="28"/>
        </w:rPr>
        <w:t>т их.</w:t>
      </w:r>
    </w:p>
    <w:p w:rsidR="00717D11" w:rsidRPr="00571A76" w:rsidRDefault="00717D11"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Заявитель (представитель) подтвержда</w:t>
      </w:r>
      <w:r w:rsidR="00CD1D3E" w:rsidRPr="00571A76">
        <w:rPr>
          <w:rFonts w:ascii="Times New Roman" w:hAnsi="Times New Roman" w:cs="Times New Roman"/>
          <w:sz w:val="28"/>
          <w:szCs w:val="28"/>
        </w:rPr>
        <w:t>ет</w:t>
      </w:r>
      <w:r w:rsidRPr="00571A76">
        <w:rPr>
          <w:rFonts w:ascii="Times New Roman" w:hAnsi="Times New Roman" w:cs="Times New Roman"/>
          <w:sz w:val="28"/>
          <w:szCs w:val="28"/>
        </w:rPr>
        <w:t xml:space="preserve"> получение письма о возврате заявления или результата предоставления муниципальной услуги личной подписью с расшифровкой в соответствующей графе расписки, которая хранится в </w:t>
      </w:r>
      <w:r w:rsidR="00134989" w:rsidRPr="00571A76">
        <w:rPr>
          <w:rFonts w:ascii="Times New Roman" w:hAnsi="Times New Roman" w:cs="Times New Roman"/>
          <w:sz w:val="28"/>
          <w:szCs w:val="28"/>
        </w:rPr>
        <w:t>МФЦ</w:t>
      </w:r>
      <w:r w:rsidRPr="00571A76">
        <w:rPr>
          <w:rFonts w:ascii="Times New Roman" w:hAnsi="Times New Roman" w:cs="Times New Roman"/>
          <w:sz w:val="28"/>
          <w:szCs w:val="28"/>
        </w:rPr>
        <w:t>.</w:t>
      </w:r>
    </w:p>
    <w:p w:rsidR="005A0A26" w:rsidRPr="00571A76" w:rsidRDefault="00F30F50"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50</w:t>
      </w:r>
      <w:r w:rsidR="005A0A26" w:rsidRPr="00571A76">
        <w:rPr>
          <w:rFonts w:ascii="Times New Roman" w:hAnsi="Times New Roman" w:cs="Times New Roman"/>
          <w:sz w:val="28"/>
          <w:szCs w:val="28"/>
        </w:rPr>
        <w:t>.</w:t>
      </w:r>
      <w:r w:rsidR="00717D11" w:rsidRPr="00571A76">
        <w:rPr>
          <w:rFonts w:ascii="Times New Roman" w:hAnsi="Times New Roman" w:cs="Times New Roman"/>
          <w:sz w:val="28"/>
          <w:szCs w:val="28"/>
        </w:rPr>
        <w:t>2</w:t>
      </w:r>
      <w:r w:rsidR="005A0A26" w:rsidRPr="00571A76">
        <w:rPr>
          <w:rFonts w:ascii="Times New Roman" w:hAnsi="Times New Roman" w:cs="Times New Roman"/>
          <w:sz w:val="28"/>
          <w:szCs w:val="28"/>
        </w:rPr>
        <w:t xml:space="preserve">. В случае обращения заявителя за получением муниципальной услуги через Департамент для получения </w:t>
      </w:r>
      <w:r w:rsidR="00717D11" w:rsidRPr="00571A76">
        <w:rPr>
          <w:rFonts w:ascii="Times New Roman" w:hAnsi="Times New Roman" w:cs="Times New Roman"/>
          <w:sz w:val="28"/>
          <w:szCs w:val="28"/>
        </w:rPr>
        <w:t xml:space="preserve">письма о возврате заявления или </w:t>
      </w:r>
      <w:r w:rsidR="005A0A26" w:rsidRPr="00571A76">
        <w:rPr>
          <w:rFonts w:ascii="Times New Roman" w:hAnsi="Times New Roman" w:cs="Times New Roman"/>
          <w:sz w:val="28"/>
          <w:szCs w:val="28"/>
        </w:rPr>
        <w:t>результата предоставления муниципальной услуги заявитель (представитель) прибывает в Департамент лично с документом, удостоверяющим личность (документом, подтверждающим полномочия представителя).</w:t>
      </w:r>
    </w:p>
    <w:p w:rsidR="005A0A26" w:rsidRPr="00571A76" w:rsidRDefault="005A0A26" w:rsidP="005A0A26">
      <w:pPr>
        <w:ind w:firstLine="709"/>
        <w:jc w:val="both"/>
        <w:rPr>
          <w:sz w:val="28"/>
          <w:szCs w:val="28"/>
        </w:rPr>
      </w:pPr>
      <w:r w:rsidRPr="00571A76">
        <w:rPr>
          <w:sz w:val="28"/>
          <w:szCs w:val="28"/>
        </w:rPr>
        <w:t>При выдаче</w:t>
      </w:r>
      <w:r w:rsidR="006B5657" w:rsidRPr="00571A76">
        <w:rPr>
          <w:sz w:val="28"/>
          <w:szCs w:val="28"/>
        </w:rPr>
        <w:t xml:space="preserve"> письма о возврате заявления или</w:t>
      </w:r>
      <w:r w:rsidRPr="00571A76">
        <w:rPr>
          <w:sz w:val="28"/>
          <w:szCs w:val="28"/>
        </w:rPr>
        <w:t xml:space="preserve"> результата предоставления муниципальной услуги работник Департамента:</w:t>
      </w:r>
    </w:p>
    <w:p w:rsidR="005A0A26" w:rsidRPr="00571A76" w:rsidRDefault="005A0A26" w:rsidP="005A0A26">
      <w:pPr>
        <w:ind w:firstLine="709"/>
        <w:jc w:val="both"/>
        <w:rPr>
          <w:sz w:val="28"/>
          <w:szCs w:val="28"/>
        </w:rPr>
      </w:pPr>
      <w:r w:rsidRPr="00571A76">
        <w:rPr>
          <w:sz w:val="28"/>
          <w:szCs w:val="28"/>
        </w:rPr>
        <w:t>устанавливает личность заявителя (представителя);</w:t>
      </w:r>
    </w:p>
    <w:p w:rsidR="005A0A26" w:rsidRPr="00571A76" w:rsidRDefault="005A0A26" w:rsidP="005A0A26">
      <w:pPr>
        <w:ind w:firstLine="709"/>
        <w:jc w:val="both"/>
        <w:rPr>
          <w:sz w:val="28"/>
          <w:szCs w:val="28"/>
        </w:rPr>
      </w:pPr>
      <w:r w:rsidRPr="00571A76">
        <w:rPr>
          <w:sz w:val="28"/>
          <w:szCs w:val="28"/>
        </w:rPr>
        <w:t xml:space="preserve">знакомит с содержанием </w:t>
      </w:r>
      <w:r w:rsidR="006B5657" w:rsidRPr="00571A76">
        <w:rPr>
          <w:sz w:val="28"/>
          <w:szCs w:val="28"/>
        </w:rPr>
        <w:t xml:space="preserve">письма о возврате заявления или </w:t>
      </w:r>
      <w:r w:rsidRPr="00571A76">
        <w:rPr>
          <w:sz w:val="28"/>
          <w:szCs w:val="28"/>
        </w:rPr>
        <w:t>результата предоставления муниципальной услуги и выдаёт его.</w:t>
      </w:r>
    </w:p>
    <w:p w:rsidR="005A0A26" w:rsidRPr="00571A76" w:rsidRDefault="005A0A26" w:rsidP="005A0A26">
      <w:pPr>
        <w:pStyle w:val="ConsPlusNormal"/>
        <w:ind w:firstLine="709"/>
        <w:jc w:val="both"/>
        <w:rPr>
          <w:rFonts w:ascii="Times New Roman" w:hAnsi="Times New Roman" w:cs="Times New Roman"/>
          <w:sz w:val="28"/>
          <w:szCs w:val="28"/>
        </w:rPr>
      </w:pPr>
      <w:r w:rsidRPr="00571A76">
        <w:rPr>
          <w:rFonts w:ascii="Times New Roman" w:hAnsi="Times New Roman" w:cs="Times New Roman"/>
          <w:sz w:val="28"/>
          <w:szCs w:val="28"/>
        </w:rPr>
        <w:t xml:space="preserve">Заявитель подтверждает получение </w:t>
      </w:r>
      <w:r w:rsidR="006B5657" w:rsidRPr="00571A76">
        <w:rPr>
          <w:rFonts w:ascii="Times New Roman" w:hAnsi="Times New Roman" w:cs="Times New Roman"/>
          <w:sz w:val="28"/>
          <w:szCs w:val="28"/>
        </w:rPr>
        <w:t xml:space="preserve">письма о возврате заявления или </w:t>
      </w:r>
      <w:r w:rsidRPr="00571A76">
        <w:rPr>
          <w:rFonts w:ascii="Times New Roman" w:hAnsi="Times New Roman" w:cs="Times New Roman"/>
          <w:sz w:val="28"/>
          <w:szCs w:val="28"/>
        </w:rPr>
        <w:t>результата предоставления муниципальной услуги личной подписью с расшифровкой и указанием даты получения на соответствующей расписке в по</w:t>
      </w:r>
      <w:r w:rsidR="006B5657" w:rsidRPr="00571A76">
        <w:rPr>
          <w:rFonts w:ascii="Times New Roman" w:hAnsi="Times New Roman" w:cs="Times New Roman"/>
          <w:sz w:val="28"/>
          <w:szCs w:val="28"/>
        </w:rPr>
        <w:t>лучении заявления и документов, котор</w:t>
      </w:r>
      <w:r w:rsidR="00C02305" w:rsidRPr="00571A76">
        <w:rPr>
          <w:rFonts w:ascii="Times New Roman" w:hAnsi="Times New Roman" w:cs="Times New Roman"/>
          <w:sz w:val="28"/>
          <w:szCs w:val="28"/>
        </w:rPr>
        <w:t>ая</w:t>
      </w:r>
      <w:r w:rsidR="006B5657" w:rsidRPr="00571A76">
        <w:rPr>
          <w:rFonts w:ascii="Times New Roman" w:hAnsi="Times New Roman" w:cs="Times New Roman"/>
          <w:sz w:val="28"/>
          <w:szCs w:val="28"/>
        </w:rPr>
        <w:t xml:space="preserve"> хран</w:t>
      </w:r>
      <w:r w:rsidR="00C02305" w:rsidRPr="00571A76">
        <w:rPr>
          <w:rFonts w:ascii="Times New Roman" w:hAnsi="Times New Roman" w:cs="Times New Roman"/>
          <w:sz w:val="28"/>
          <w:szCs w:val="28"/>
        </w:rPr>
        <w:t>и</w:t>
      </w:r>
      <w:r w:rsidR="006B5657" w:rsidRPr="00571A76">
        <w:rPr>
          <w:rFonts w:ascii="Times New Roman" w:hAnsi="Times New Roman" w:cs="Times New Roman"/>
          <w:sz w:val="28"/>
          <w:szCs w:val="28"/>
        </w:rPr>
        <w:t>тся в Департаменте.</w:t>
      </w:r>
    </w:p>
    <w:p w:rsidR="005A0A26" w:rsidRPr="00571A76" w:rsidRDefault="00F30F50" w:rsidP="005A0A26">
      <w:pPr>
        <w:ind w:firstLine="709"/>
        <w:jc w:val="both"/>
        <w:rPr>
          <w:sz w:val="28"/>
          <w:szCs w:val="28"/>
        </w:rPr>
      </w:pPr>
      <w:r w:rsidRPr="00571A76">
        <w:rPr>
          <w:sz w:val="28"/>
          <w:szCs w:val="28"/>
        </w:rPr>
        <w:t>50</w:t>
      </w:r>
      <w:r w:rsidR="006B5657" w:rsidRPr="00571A76">
        <w:rPr>
          <w:sz w:val="28"/>
          <w:szCs w:val="28"/>
        </w:rPr>
        <w:t>.3</w:t>
      </w:r>
      <w:r w:rsidR="005A0A26" w:rsidRPr="00571A76">
        <w:rPr>
          <w:sz w:val="28"/>
          <w:szCs w:val="28"/>
        </w:rPr>
        <w:t>. В случае если заявление и прилагаемые документы поданы в электронной форме</w:t>
      </w:r>
      <w:r w:rsidR="00EB0DAA" w:rsidRPr="00571A76">
        <w:rPr>
          <w:sz w:val="28"/>
          <w:szCs w:val="28"/>
        </w:rPr>
        <w:t>,</w:t>
      </w:r>
      <w:r w:rsidR="005A0A26" w:rsidRPr="00571A76">
        <w:rPr>
          <w:sz w:val="28"/>
          <w:szCs w:val="28"/>
        </w:rPr>
        <w:t xml:space="preserve"> сканированная копия </w:t>
      </w:r>
      <w:r w:rsidR="006B5657" w:rsidRPr="00571A76">
        <w:rPr>
          <w:sz w:val="28"/>
          <w:szCs w:val="28"/>
        </w:rPr>
        <w:t xml:space="preserve">письма о возврате заявления или </w:t>
      </w:r>
      <w:r w:rsidR="005A0A26" w:rsidRPr="00571A76">
        <w:rPr>
          <w:sz w:val="28"/>
          <w:szCs w:val="28"/>
        </w:rPr>
        <w:t>результата предоставления муниципальной услуги направляется заявителю через Портал.</w:t>
      </w:r>
    </w:p>
    <w:p w:rsidR="005A0A26" w:rsidRPr="00571A76" w:rsidRDefault="005A0A26" w:rsidP="005A0A26">
      <w:pPr>
        <w:ind w:firstLine="709"/>
        <w:jc w:val="both"/>
        <w:rPr>
          <w:sz w:val="28"/>
          <w:szCs w:val="28"/>
        </w:rPr>
      </w:pPr>
      <w:r w:rsidRPr="00571A76">
        <w:rPr>
          <w:sz w:val="28"/>
          <w:szCs w:val="28"/>
        </w:rPr>
        <w:t xml:space="preserve">Для получения подлинника </w:t>
      </w:r>
      <w:r w:rsidR="006B5657" w:rsidRPr="00571A76">
        <w:rPr>
          <w:sz w:val="28"/>
          <w:szCs w:val="28"/>
        </w:rPr>
        <w:t xml:space="preserve">письма о возврате заявления или </w:t>
      </w:r>
      <w:r w:rsidRPr="00571A76">
        <w:rPr>
          <w:sz w:val="28"/>
          <w:szCs w:val="28"/>
        </w:rPr>
        <w:t xml:space="preserve">результата предоставления муниципальной услуги, заявитель </w:t>
      </w:r>
      <w:r w:rsidR="006B5657" w:rsidRPr="00571A76">
        <w:rPr>
          <w:sz w:val="28"/>
          <w:szCs w:val="28"/>
        </w:rPr>
        <w:t xml:space="preserve">(представитель) </w:t>
      </w:r>
      <w:r w:rsidRPr="00571A76">
        <w:rPr>
          <w:sz w:val="28"/>
          <w:szCs w:val="28"/>
        </w:rPr>
        <w:t>прибывает в Департамент с документом, удостоверяющим личность. В случае обращения представителя заявителя – с документом, удостоверяющим личность представителя</w:t>
      </w:r>
      <w:r w:rsidR="00EB0DAA" w:rsidRPr="00571A76">
        <w:rPr>
          <w:sz w:val="28"/>
          <w:szCs w:val="28"/>
        </w:rPr>
        <w:t>,</w:t>
      </w:r>
      <w:r w:rsidRPr="00571A76">
        <w:rPr>
          <w:sz w:val="28"/>
          <w:szCs w:val="28"/>
        </w:rPr>
        <w:t xml:space="preserve"> и документом, подтверждающим полномочия действовать от имени заявителя.</w:t>
      </w:r>
    </w:p>
    <w:p w:rsidR="005A0A26" w:rsidRPr="00571A76" w:rsidRDefault="005A0A26" w:rsidP="005A0A26">
      <w:pPr>
        <w:ind w:firstLine="709"/>
        <w:jc w:val="both"/>
        <w:rPr>
          <w:sz w:val="28"/>
          <w:szCs w:val="28"/>
        </w:rPr>
      </w:pPr>
      <w:r w:rsidRPr="00571A76">
        <w:rPr>
          <w:sz w:val="28"/>
          <w:szCs w:val="28"/>
        </w:rPr>
        <w:lastRenderedPageBreak/>
        <w:t xml:space="preserve">При выдаче </w:t>
      </w:r>
      <w:r w:rsidR="006B5657" w:rsidRPr="00571A76">
        <w:rPr>
          <w:sz w:val="28"/>
          <w:szCs w:val="28"/>
        </w:rPr>
        <w:t xml:space="preserve">письма о возврате заявления или </w:t>
      </w:r>
      <w:r w:rsidRPr="00571A76">
        <w:rPr>
          <w:sz w:val="28"/>
          <w:szCs w:val="28"/>
        </w:rPr>
        <w:t>результата предоставления муниципальной услуги работник Департамента:</w:t>
      </w:r>
    </w:p>
    <w:p w:rsidR="005A0A26" w:rsidRPr="00571A76" w:rsidRDefault="005A0A26" w:rsidP="005A0A26">
      <w:pPr>
        <w:ind w:firstLine="709"/>
        <w:jc w:val="both"/>
        <w:rPr>
          <w:sz w:val="28"/>
          <w:szCs w:val="28"/>
        </w:rPr>
      </w:pPr>
      <w:r w:rsidRPr="00571A76">
        <w:rPr>
          <w:sz w:val="28"/>
          <w:szCs w:val="28"/>
        </w:rPr>
        <w:t>устанавливает личность заявителя (представителя);</w:t>
      </w:r>
    </w:p>
    <w:p w:rsidR="005A0A26" w:rsidRPr="00571A76" w:rsidRDefault="005A0A26" w:rsidP="005A0A26">
      <w:pPr>
        <w:ind w:firstLine="709"/>
        <w:jc w:val="both"/>
        <w:rPr>
          <w:sz w:val="28"/>
          <w:szCs w:val="28"/>
        </w:rPr>
      </w:pPr>
      <w:r w:rsidRPr="00571A76">
        <w:rPr>
          <w:sz w:val="28"/>
          <w:szCs w:val="28"/>
        </w:rPr>
        <w:t xml:space="preserve">знакомит с содержанием </w:t>
      </w:r>
      <w:r w:rsidR="006B5657" w:rsidRPr="00571A76">
        <w:rPr>
          <w:sz w:val="28"/>
          <w:szCs w:val="28"/>
        </w:rPr>
        <w:t xml:space="preserve">письма о возврате заявления или </w:t>
      </w:r>
      <w:r w:rsidRPr="00571A76">
        <w:rPr>
          <w:sz w:val="28"/>
          <w:szCs w:val="28"/>
        </w:rPr>
        <w:t>результата предоставления муниципальной услуги и выдаёт его.</w:t>
      </w:r>
    </w:p>
    <w:p w:rsidR="005A0A26" w:rsidRPr="00571A76" w:rsidRDefault="00F30F50" w:rsidP="005A0A26">
      <w:pPr>
        <w:ind w:firstLine="709"/>
        <w:jc w:val="both"/>
        <w:rPr>
          <w:sz w:val="28"/>
          <w:szCs w:val="28"/>
        </w:rPr>
      </w:pPr>
      <w:r w:rsidRPr="00571A76">
        <w:rPr>
          <w:sz w:val="28"/>
          <w:szCs w:val="28"/>
        </w:rPr>
        <w:t>50</w:t>
      </w:r>
      <w:r w:rsidR="006B5657" w:rsidRPr="00571A76">
        <w:rPr>
          <w:sz w:val="28"/>
          <w:szCs w:val="28"/>
        </w:rPr>
        <w:t>.4</w:t>
      </w:r>
      <w:r w:rsidR="005A0A26" w:rsidRPr="00571A76">
        <w:rPr>
          <w:sz w:val="28"/>
          <w:szCs w:val="28"/>
        </w:rPr>
        <w:t xml:space="preserve">. Результатом административной процедуры является получение заявителем </w:t>
      </w:r>
      <w:r w:rsidR="006B5657" w:rsidRPr="00571A76">
        <w:rPr>
          <w:sz w:val="28"/>
          <w:szCs w:val="28"/>
        </w:rPr>
        <w:t xml:space="preserve">письма о возврате заявления или </w:t>
      </w:r>
      <w:r w:rsidR="005A0A26" w:rsidRPr="00571A76">
        <w:rPr>
          <w:sz w:val="28"/>
          <w:szCs w:val="28"/>
        </w:rPr>
        <w:t>результата предоставления муниципальной услуги.</w:t>
      </w:r>
    </w:p>
    <w:p w:rsidR="00397F4E" w:rsidRPr="00571A76" w:rsidRDefault="00F30F50" w:rsidP="005A0A26">
      <w:pPr>
        <w:autoSpaceDE w:val="0"/>
        <w:autoSpaceDN w:val="0"/>
        <w:adjustRightInd w:val="0"/>
        <w:ind w:firstLine="709"/>
        <w:jc w:val="both"/>
        <w:outlineLvl w:val="1"/>
        <w:rPr>
          <w:sz w:val="28"/>
          <w:szCs w:val="28"/>
        </w:rPr>
      </w:pPr>
      <w:r w:rsidRPr="00571A76">
        <w:rPr>
          <w:sz w:val="28"/>
          <w:szCs w:val="28"/>
        </w:rPr>
        <w:t>50</w:t>
      </w:r>
      <w:r w:rsidR="006B5657" w:rsidRPr="00571A76">
        <w:rPr>
          <w:sz w:val="28"/>
          <w:szCs w:val="28"/>
        </w:rPr>
        <w:t>.5</w:t>
      </w:r>
      <w:r w:rsidR="005A0A26" w:rsidRPr="00571A76">
        <w:rPr>
          <w:sz w:val="28"/>
          <w:szCs w:val="28"/>
        </w:rPr>
        <w:t xml:space="preserve">. Срок выполнения административной процедуры составляет </w:t>
      </w:r>
      <w:r w:rsidR="006B5657" w:rsidRPr="00571A76">
        <w:rPr>
          <w:sz w:val="28"/>
          <w:szCs w:val="28"/>
        </w:rPr>
        <w:t>2 дня</w:t>
      </w:r>
      <w:r w:rsidR="005A0A26" w:rsidRPr="00571A76">
        <w:rPr>
          <w:sz w:val="28"/>
          <w:szCs w:val="28"/>
        </w:rPr>
        <w:t>.</w:t>
      </w:r>
    </w:p>
    <w:p w:rsidR="0085431B" w:rsidRPr="00571A76" w:rsidRDefault="00F30F50" w:rsidP="0085431B">
      <w:pPr>
        <w:spacing w:line="228" w:lineRule="auto"/>
        <w:ind w:firstLine="709"/>
        <w:jc w:val="both"/>
        <w:rPr>
          <w:sz w:val="28"/>
          <w:szCs w:val="28"/>
        </w:rPr>
      </w:pPr>
      <w:r w:rsidRPr="00571A76">
        <w:rPr>
          <w:sz w:val="28"/>
          <w:szCs w:val="28"/>
        </w:rPr>
        <w:t>51</w:t>
      </w:r>
      <w:r w:rsidR="0085431B" w:rsidRPr="00571A76">
        <w:rPr>
          <w:sz w:val="28"/>
          <w:szCs w:val="28"/>
        </w:rPr>
        <w:t>. Исправление допущенных опечаток и ошибок</w:t>
      </w:r>
      <w:r w:rsidRPr="00571A76">
        <w:rPr>
          <w:sz w:val="28"/>
          <w:szCs w:val="28"/>
        </w:rPr>
        <w:t xml:space="preserve"> в документах,</w:t>
      </w:r>
      <w:r w:rsidR="0085431B" w:rsidRPr="00571A76">
        <w:rPr>
          <w:sz w:val="28"/>
          <w:szCs w:val="28"/>
        </w:rPr>
        <w:t xml:space="preserve"> выданных в результате предоставления муниципальной услуги.</w:t>
      </w:r>
    </w:p>
    <w:p w:rsidR="0085431B" w:rsidRPr="00571A76" w:rsidRDefault="00F30F50" w:rsidP="0085431B">
      <w:pPr>
        <w:spacing w:line="228" w:lineRule="auto"/>
        <w:ind w:firstLine="709"/>
        <w:jc w:val="both"/>
        <w:rPr>
          <w:sz w:val="28"/>
          <w:szCs w:val="28"/>
        </w:rPr>
      </w:pPr>
      <w:r w:rsidRPr="00571A76">
        <w:rPr>
          <w:sz w:val="28"/>
          <w:szCs w:val="28"/>
        </w:rPr>
        <w:t>51</w:t>
      </w:r>
      <w:r w:rsidR="0085431B" w:rsidRPr="00571A76">
        <w:rPr>
          <w:sz w:val="28"/>
          <w:szCs w:val="28"/>
        </w:rPr>
        <w:t xml:space="preserve">.1. Основанием для начала административной процедуры является </w:t>
      </w:r>
      <w:r w:rsidR="0085431B" w:rsidRPr="00571A76">
        <w:rPr>
          <w:sz w:val="28"/>
          <w:szCs w:val="28"/>
        </w:rPr>
        <w:br/>
        <w:t xml:space="preserve">обращение заявителя в Департамент в связи с выявленными </w:t>
      </w:r>
      <w:r w:rsidR="0085431B" w:rsidRPr="00571A76">
        <w:rPr>
          <w:sz w:val="28"/>
          <w:szCs w:val="28"/>
        </w:rPr>
        <w:br/>
        <w:t xml:space="preserve">опечатками и (или) ошибками, допущенными в выданных в результате </w:t>
      </w:r>
      <w:r w:rsidR="0085431B" w:rsidRPr="00571A76">
        <w:rPr>
          <w:sz w:val="28"/>
          <w:szCs w:val="28"/>
        </w:rPr>
        <w:br/>
        <w:t>предоставления муниципальной услуги документах.</w:t>
      </w:r>
    </w:p>
    <w:p w:rsidR="0085431B" w:rsidRPr="00571A76" w:rsidRDefault="00F30F50" w:rsidP="0085431B">
      <w:pPr>
        <w:spacing w:line="228" w:lineRule="auto"/>
        <w:ind w:firstLine="709"/>
        <w:jc w:val="both"/>
        <w:rPr>
          <w:sz w:val="28"/>
          <w:szCs w:val="28"/>
        </w:rPr>
      </w:pPr>
      <w:r w:rsidRPr="00571A76">
        <w:rPr>
          <w:sz w:val="28"/>
          <w:szCs w:val="28"/>
        </w:rPr>
        <w:t>51</w:t>
      </w:r>
      <w:r w:rsidR="0085431B" w:rsidRPr="00571A76">
        <w:rPr>
          <w:sz w:val="28"/>
          <w:szCs w:val="28"/>
        </w:rPr>
        <w:t>.2. В случае если в результате предоставления муниципальной услуги допущены опечатки и (или) ошибки заявитель (представитель) вправе обратится в Департамент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5431B" w:rsidRPr="00571A76" w:rsidRDefault="0085431B" w:rsidP="0085431B">
      <w:pPr>
        <w:spacing w:line="228" w:lineRule="auto"/>
        <w:ind w:firstLine="709"/>
        <w:jc w:val="both"/>
        <w:rPr>
          <w:sz w:val="28"/>
          <w:szCs w:val="28"/>
        </w:rPr>
      </w:pPr>
      <w:r w:rsidRPr="00571A76">
        <w:rPr>
          <w:sz w:val="28"/>
          <w:szCs w:val="28"/>
        </w:rPr>
        <w:t>Работник Департамента,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85431B" w:rsidRPr="00571A76" w:rsidRDefault="0085431B" w:rsidP="0085431B">
      <w:pPr>
        <w:spacing w:line="228" w:lineRule="auto"/>
        <w:ind w:firstLine="709"/>
        <w:jc w:val="both"/>
        <w:rPr>
          <w:sz w:val="28"/>
          <w:szCs w:val="28"/>
        </w:rPr>
      </w:pPr>
      <w:r w:rsidRPr="00571A76">
        <w:rPr>
          <w:sz w:val="28"/>
          <w:szCs w:val="28"/>
        </w:rPr>
        <w:t>Критерием принятия решения является наличие или отсутствие таких опечаток и (или) ошибок.</w:t>
      </w:r>
    </w:p>
    <w:p w:rsidR="0085431B" w:rsidRPr="00571A76" w:rsidRDefault="0085431B" w:rsidP="0085431B">
      <w:pPr>
        <w:spacing w:line="228" w:lineRule="auto"/>
        <w:ind w:firstLine="709"/>
        <w:jc w:val="both"/>
        <w:rPr>
          <w:sz w:val="28"/>
          <w:szCs w:val="28"/>
        </w:rPr>
      </w:pPr>
      <w:r w:rsidRPr="00571A76">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Pr="00571A76">
        <w:rPr>
          <w:sz w:val="28"/>
          <w:szCs w:val="28"/>
        </w:rPr>
        <w:br/>
        <w:t xml:space="preserve">Департамента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85431B" w:rsidRPr="00571A76" w:rsidRDefault="0085431B" w:rsidP="0085431B">
      <w:pPr>
        <w:spacing w:line="228" w:lineRule="auto"/>
        <w:ind w:firstLine="709"/>
        <w:jc w:val="both"/>
        <w:rPr>
          <w:sz w:val="28"/>
          <w:szCs w:val="28"/>
        </w:rPr>
      </w:pPr>
      <w:r w:rsidRPr="00571A76">
        <w:rPr>
          <w:sz w:val="28"/>
          <w:szCs w:val="28"/>
        </w:rPr>
        <w:t>В случае отсутствия опечаток и (или) ошибок в документах, выданных в результате предоставления муниц</w:t>
      </w:r>
      <w:r w:rsidR="00F30F50" w:rsidRPr="00571A76">
        <w:rPr>
          <w:sz w:val="28"/>
          <w:szCs w:val="28"/>
        </w:rPr>
        <w:t>ипальной услуги, работник Депар</w:t>
      </w:r>
      <w:r w:rsidRPr="00571A76">
        <w:rPr>
          <w:sz w:val="28"/>
          <w:szCs w:val="28"/>
        </w:rPr>
        <w:t>т</w:t>
      </w:r>
      <w:r w:rsidR="00F30F50" w:rsidRPr="00571A76">
        <w:rPr>
          <w:sz w:val="28"/>
          <w:szCs w:val="28"/>
        </w:rPr>
        <w:t>а</w:t>
      </w:r>
      <w:r w:rsidRPr="00571A76">
        <w:rPr>
          <w:sz w:val="28"/>
          <w:szCs w:val="28"/>
        </w:rPr>
        <w:t>мента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руководителем Департамента и подлежит регистрации в установленном порядке в течение 2 рабочих дней.</w:t>
      </w:r>
    </w:p>
    <w:p w:rsidR="0085431B" w:rsidRPr="00571A76" w:rsidRDefault="00CD4B84" w:rsidP="0085431B">
      <w:pPr>
        <w:spacing w:line="228" w:lineRule="auto"/>
        <w:ind w:firstLine="709"/>
        <w:jc w:val="both"/>
        <w:rPr>
          <w:sz w:val="28"/>
          <w:szCs w:val="28"/>
        </w:rPr>
      </w:pPr>
      <w:r w:rsidRPr="00571A76">
        <w:rPr>
          <w:sz w:val="28"/>
          <w:szCs w:val="28"/>
        </w:rPr>
        <w:t>51</w:t>
      </w:r>
      <w:r w:rsidR="0085431B" w:rsidRPr="00571A76">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85431B" w:rsidRPr="00571A76" w:rsidRDefault="00E64526" w:rsidP="0085431B">
      <w:pPr>
        <w:autoSpaceDE w:val="0"/>
        <w:autoSpaceDN w:val="0"/>
        <w:adjustRightInd w:val="0"/>
        <w:ind w:firstLine="709"/>
        <w:jc w:val="both"/>
        <w:outlineLvl w:val="1"/>
        <w:rPr>
          <w:sz w:val="28"/>
          <w:szCs w:val="28"/>
        </w:rPr>
      </w:pPr>
      <w:r w:rsidRPr="00571A76">
        <w:rPr>
          <w:spacing w:val="-6"/>
          <w:sz w:val="28"/>
          <w:szCs w:val="28"/>
        </w:rPr>
        <w:t>51</w:t>
      </w:r>
      <w:r w:rsidR="0085431B" w:rsidRPr="00571A76">
        <w:rPr>
          <w:spacing w:val="-6"/>
          <w:sz w:val="28"/>
          <w:szCs w:val="28"/>
        </w:rPr>
        <w:t>.4. Срок выполнения административной процедуры составляет 5 рабочих дней.</w:t>
      </w:r>
    </w:p>
    <w:p w:rsidR="005A2BC8" w:rsidRPr="00571A76" w:rsidRDefault="005A2BC8" w:rsidP="00F40AA2">
      <w:pPr>
        <w:autoSpaceDE w:val="0"/>
        <w:autoSpaceDN w:val="0"/>
        <w:adjustRightInd w:val="0"/>
        <w:jc w:val="center"/>
        <w:outlineLvl w:val="1"/>
        <w:rPr>
          <w:sz w:val="28"/>
          <w:szCs w:val="28"/>
        </w:rPr>
      </w:pPr>
    </w:p>
    <w:p w:rsidR="00F94D26" w:rsidRPr="00571A76" w:rsidRDefault="00F94D26" w:rsidP="00D756CB">
      <w:pPr>
        <w:autoSpaceDE w:val="0"/>
        <w:autoSpaceDN w:val="0"/>
        <w:adjustRightInd w:val="0"/>
        <w:outlineLvl w:val="1"/>
        <w:rPr>
          <w:sz w:val="28"/>
          <w:szCs w:val="28"/>
        </w:rPr>
      </w:pPr>
    </w:p>
    <w:p w:rsidR="005A0A26" w:rsidRPr="00571A76" w:rsidRDefault="005A0A26" w:rsidP="005A0A26">
      <w:pPr>
        <w:widowControl w:val="0"/>
        <w:autoSpaceDE w:val="0"/>
        <w:autoSpaceDN w:val="0"/>
        <w:adjustRightInd w:val="0"/>
        <w:jc w:val="center"/>
        <w:outlineLvl w:val="2"/>
        <w:rPr>
          <w:b/>
          <w:sz w:val="28"/>
          <w:szCs w:val="28"/>
        </w:rPr>
      </w:pPr>
      <w:r w:rsidRPr="00571A76">
        <w:rPr>
          <w:b/>
          <w:sz w:val="28"/>
          <w:szCs w:val="28"/>
        </w:rPr>
        <w:t xml:space="preserve">Раздел IV </w:t>
      </w:r>
    </w:p>
    <w:p w:rsidR="005A0A26" w:rsidRPr="00571A76" w:rsidRDefault="005A0A26" w:rsidP="005A0A26">
      <w:pPr>
        <w:widowControl w:val="0"/>
        <w:autoSpaceDE w:val="0"/>
        <w:autoSpaceDN w:val="0"/>
        <w:adjustRightInd w:val="0"/>
        <w:jc w:val="center"/>
        <w:outlineLvl w:val="2"/>
        <w:rPr>
          <w:b/>
          <w:sz w:val="28"/>
          <w:szCs w:val="28"/>
        </w:rPr>
      </w:pPr>
      <w:r w:rsidRPr="00571A76">
        <w:rPr>
          <w:b/>
          <w:sz w:val="28"/>
          <w:szCs w:val="28"/>
        </w:rPr>
        <w:t xml:space="preserve">Формы контроля за предоставлением </w:t>
      </w:r>
      <w:r w:rsidRPr="00571A76">
        <w:rPr>
          <w:b/>
          <w:sz w:val="28"/>
          <w:szCs w:val="28"/>
        </w:rPr>
        <w:br/>
        <w:t>муниципальной услуги</w:t>
      </w:r>
    </w:p>
    <w:p w:rsidR="005A0A26" w:rsidRPr="00571A76" w:rsidRDefault="005A0A26" w:rsidP="005A0A26">
      <w:pPr>
        <w:widowControl w:val="0"/>
        <w:autoSpaceDE w:val="0"/>
        <w:autoSpaceDN w:val="0"/>
        <w:adjustRightInd w:val="0"/>
        <w:ind w:firstLine="720"/>
        <w:jc w:val="center"/>
        <w:outlineLvl w:val="2"/>
        <w:rPr>
          <w:sz w:val="28"/>
          <w:szCs w:val="28"/>
        </w:rPr>
      </w:pPr>
    </w:p>
    <w:p w:rsidR="005A0A26" w:rsidRPr="00571A76" w:rsidRDefault="005A0A26" w:rsidP="005A0A26">
      <w:pPr>
        <w:widowControl w:val="0"/>
        <w:autoSpaceDE w:val="0"/>
        <w:autoSpaceDN w:val="0"/>
        <w:adjustRightInd w:val="0"/>
        <w:ind w:firstLine="720"/>
        <w:jc w:val="both"/>
        <w:outlineLvl w:val="2"/>
        <w:rPr>
          <w:b/>
          <w:sz w:val="28"/>
          <w:szCs w:val="28"/>
        </w:rPr>
      </w:pPr>
      <w:bookmarkStart w:id="20" w:name="Par413"/>
      <w:bookmarkEnd w:id="20"/>
      <w:r w:rsidRPr="00571A76">
        <w:rPr>
          <w:b/>
          <w:sz w:val="28"/>
          <w:szCs w:val="28"/>
        </w:rPr>
        <w:t xml:space="preserve">Подраздел </w:t>
      </w:r>
      <w:r w:rsidRPr="00571A76">
        <w:rPr>
          <w:b/>
          <w:sz w:val="28"/>
          <w:szCs w:val="28"/>
          <w:lang w:val="en-US"/>
        </w:rPr>
        <w:t>IV</w:t>
      </w:r>
      <w:r w:rsidRPr="00571A76">
        <w:rPr>
          <w:b/>
          <w:sz w:val="28"/>
          <w:szCs w:val="28"/>
        </w:rPr>
        <w:t>.</w:t>
      </w:r>
      <w:r w:rsidRPr="00571A76">
        <w:rPr>
          <w:b/>
          <w:sz w:val="28"/>
          <w:szCs w:val="28"/>
          <w:lang w:val="en-US"/>
        </w:rPr>
        <w:t>I</w:t>
      </w:r>
      <w:r w:rsidRPr="00571A76">
        <w:rPr>
          <w:b/>
          <w:sz w:val="28"/>
          <w:szCs w:val="28"/>
        </w:rPr>
        <w:t xml:space="preserve">. Порядок осуществления текущего контроля за </w:t>
      </w:r>
      <w:r w:rsidRPr="00571A76">
        <w:rPr>
          <w:b/>
          <w:sz w:val="28"/>
          <w:szCs w:val="28"/>
        </w:rPr>
        <w:br/>
        <w:t xml:space="preserve">соблюдением и исполнением ответственными должностными лицами </w:t>
      </w:r>
      <w:r w:rsidRPr="00571A76">
        <w:rPr>
          <w:b/>
          <w:sz w:val="28"/>
          <w:szCs w:val="28"/>
        </w:rPr>
        <w:br/>
        <w:t xml:space="preserve">положений </w:t>
      </w:r>
      <w:r w:rsidR="00EB0DAA" w:rsidRPr="00571A76">
        <w:rPr>
          <w:b/>
          <w:sz w:val="28"/>
          <w:szCs w:val="28"/>
        </w:rPr>
        <w:t>Р</w:t>
      </w:r>
      <w:r w:rsidRPr="00571A76">
        <w:rPr>
          <w:b/>
          <w:sz w:val="28"/>
          <w:szCs w:val="28"/>
        </w:rPr>
        <w:t>егламента и иных нормативных правовых актов, устанавливающих требования к предоставлению</w:t>
      </w:r>
      <w:r w:rsidR="00EB0DAA" w:rsidRPr="00571A76">
        <w:rPr>
          <w:b/>
          <w:sz w:val="28"/>
          <w:szCs w:val="28"/>
        </w:rPr>
        <w:t xml:space="preserve"> </w:t>
      </w:r>
      <w:r w:rsidRPr="00571A76">
        <w:rPr>
          <w:b/>
          <w:sz w:val="28"/>
          <w:szCs w:val="28"/>
        </w:rPr>
        <w:t>муниципальной услуги, а также принятием ими решений</w:t>
      </w:r>
    </w:p>
    <w:p w:rsidR="005A0A26" w:rsidRPr="00571A76" w:rsidRDefault="005A0A26" w:rsidP="005A0A26">
      <w:pPr>
        <w:autoSpaceDE w:val="0"/>
        <w:autoSpaceDN w:val="0"/>
        <w:adjustRightInd w:val="0"/>
        <w:ind w:firstLine="851"/>
        <w:jc w:val="both"/>
        <w:outlineLvl w:val="2"/>
        <w:rPr>
          <w:sz w:val="28"/>
          <w:szCs w:val="28"/>
        </w:rPr>
      </w:pPr>
    </w:p>
    <w:p w:rsidR="005A0A26" w:rsidRPr="00571A76" w:rsidRDefault="00E64526" w:rsidP="005A0A26">
      <w:pPr>
        <w:autoSpaceDE w:val="0"/>
        <w:autoSpaceDN w:val="0"/>
        <w:adjustRightInd w:val="0"/>
        <w:ind w:firstLine="709"/>
        <w:jc w:val="both"/>
        <w:outlineLvl w:val="2"/>
        <w:rPr>
          <w:sz w:val="28"/>
          <w:szCs w:val="28"/>
        </w:rPr>
      </w:pPr>
      <w:r w:rsidRPr="00571A76">
        <w:rPr>
          <w:sz w:val="28"/>
          <w:szCs w:val="28"/>
        </w:rPr>
        <w:t>52</w:t>
      </w:r>
      <w:r w:rsidR="005A0A26" w:rsidRPr="00571A76">
        <w:rPr>
          <w:sz w:val="28"/>
          <w:szCs w:val="28"/>
        </w:rPr>
        <w:t>.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A0A26" w:rsidRPr="00571A76" w:rsidRDefault="00E64526" w:rsidP="005A0A26">
      <w:pPr>
        <w:ind w:firstLine="709"/>
        <w:jc w:val="both"/>
        <w:rPr>
          <w:sz w:val="28"/>
          <w:szCs w:val="28"/>
        </w:rPr>
      </w:pPr>
      <w:r w:rsidRPr="00571A76">
        <w:rPr>
          <w:sz w:val="28"/>
          <w:szCs w:val="28"/>
        </w:rPr>
        <w:t>53</w:t>
      </w:r>
      <w:r w:rsidR="005A0A26" w:rsidRPr="00571A76">
        <w:rPr>
          <w:sz w:val="28"/>
          <w:szCs w:val="28"/>
        </w:rPr>
        <w:t>. Текущий контроль и координация после</w:t>
      </w:r>
      <w:r w:rsidR="003222CC" w:rsidRPr="00571A76">
        <w:rPr>
          <w:sz w:val="28"/>
          <w:szCs w:val="28"/>
        </w:rPr>
        <w:t>довательности действий, определё</w:t>
      </w:r>
      <w:r w:rsidR="005A0A26" w:rsidRPr="00571A76">
        <w:rPr>
          <w:sz w:val="28"/>
          <w:szCs w:val="28"/>
        </w:rPr>
        <w:t>нных административными процедурами, по предоставлению муниципальной услуги должностными лицами Департамента осуществляется постоянно непосредственно директором Департамента путём проведения проверок.</w:t>
      </w:r>
    </w:p>
    <w:p w:rsidR="005A0A26" w:rsidRPr="00571A76" w:rsidRDefault="00E64526" w:rsidP="005A0A26">
      <w:pPr>
        <w:autoSpaceDE w:val="0"/>
        <w:autoSpaceDN w:val="0"/>
        <w:adjustRightInd w:val="0"/>
        <w:ind w:firstLine="709"/>
        <w:jc w:val="both"/>
        <w:outlineLvl w:val="2"/>
        <w:rPr>
          <w:sz w:val="28"/>
          <w:szCs w:val="28"/>
        </w:rPr>
      </w:pPr>
      <w:r w:rsidRPr="00571A76">
        <w:rPr>
          <w:sz w:val="28"/>
          <w:szCs w:val="28"/>
        </w:rPr>
        <w:t>54</w:t>
      </w:r>
      <w:r w:rsidR="005A0A26" w:rsidRPr="00571A76">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Департамента, ответственных за предоставление муниципальной услуги.</w:t>
      </w:r>
    </w:p>
    <w:p w:rsidR="005A0A26" w:rsidRPr="00571A76" w:rsidRDefault="005A0A26" w:rsidP="005A0A26">
      <w:pPr>
        <w:autoSpaceDE w:val="0"/>
        <w:autoSpaceDN w:val="0"/>
        <w:adjustRightInd w:val="0"/>
        <w:ind w:firstLine="709"/>
        <w:jc w:val="both"/>
        <w:outlineLvl w:val="2"/>
        <w:rPr>
          <w:sz w:val="28"/>
          <w:szCs w:val="28"/>
        </w:rPr>
      </w:pPr>
    </w:p>
    <w:p w:rsidR="005A0A26" w:rsidRPr="00571A76" w:rsidRDefault="005A0A26" w:rsidP="005A0A26">
      <w:pPr>
        <w:widowControl w:val="0"/>
        <w:autoSpaceDE w:val="0"/>
        <w:autoSpaceDN w:val="0"/>
        <w:adjustRightInd w:val="0"/>
        <w:ind w:firstLine="720"/>
        <w:jc w:val="both"/>
        <w:outlineLvl w:val="2"/>
        <w:rPr>
          <w:b/>
          <w:sz w:val="28"/>
          <w:szCs w:val="28"/>
        </w:rPr>
      </w:pPr>
      <w:r w:rsidRPr="00571A76">
        <w:rPr>
          <w:b/>
          <w:sz w:val="28"/>
          <w:szCs w:val="28"/>
        </w:rPr>
        <w:t xml:space="preserve">Подраздел </w:t>
      </w:r>
      <w:r w:rsidRPr="00571A76">
        <w:rPr>
          <w:b/>
          <w:sz w:val="28"/>
          <w:szCs w:val="28"/>
          <w:lang w:val="en-US"/>
        </w:rPr>
        <w:t>IV</w:t>
      </w:r>
      <w:r w:rsidRPr="00571A76">
        <w:rPr>
          <w:b/>
          <w:sz w:val="28"/>
          <w:szCs w:val="28"/>
        </w:rPr>
        <w:t>.</w:t>
      </w:r>
      <w:r w:rsidRPr="00571A76">
        <w:rPr>
          <w:b/>
          <w:sz w:val="28"/>
          <w:szCs w:val="28"/>
          <w:lang w:val="en-US"/>
        </w:rPr>
        <w:t>II</w:t>
      </w:r>
      <w:r w:rsidRPr="00571A76">
        <w:rPr>
          <w:b/>
          <w:sz w:val="28"/>
          <w:szCs w:val="28"/>
        </w:rPr>
        <w:t xml:space="preserve">. Порядок и периодичность осуществления плановых и внеплановых проверок полноты и качества предоставления </w:t>
      </w:r>
      <w:r w:rsidRPr="00571A76">
        <w:rPr>
          <w:b/>
          <w:sz w:val="28"/>
          <w:szCs w:val="28"/>
        </w:rPr>
        <w:br/>
        <w:t xml:space="preserve">муниципальной услуги, в том числе порядок и формы контроля за </w:t>
      </w:r>
      <w:r w:rsidRPr="00571A76">
        <w:rPr>
          <w:b/>
          <w:sz w:val="28"/>
          <w:szCs w:val="28"/>
        </w:rPr>
        <w:br/>
        <w:t>полнотой и качеством предоставления муниципальной услуги</w:t>
      </w:r>
    </w:p>
    <w:p w:rsidR="005A0A26" w:rsidRPr="00571A76" w:rsidRDefault="005A0A26" w:rsidP="005A0A26">
      <w:pPr>
        <w:autoSpaceDE w:val="0"/>
        <w:autoSpaceDN w:val="0"/>
        <w:adjustRightInd w:val="0"/>
        <w:ind w:firstLine="851"/>
        <w:jc w:val="center"/>
        <w:outlineLvl w:val="1"/>
        <w:rPr>
          <w:b/>
          <w:sz w:val="28"/>
          <w:szCs w:val="28"/>
        </w:rPr>
      </w:pPr>
    </w:p>
    <w:p w:rsidR="005A0A26" w:rsidRPr="00571A76" w:rsidRDefault="00E64526" w:rsidP="005A0A26">
      <w:pPr>
        <w:autoSpaceDE w:val="0"/>
        <w:autoSpaceDN w:val="0"/>
        <w:adjustRightInd w:val="0"/>
        <w:ind w:firstLine="709"/>
        <w:jc w:val="both"/>
        <w:outlineLvl w:val="2"/>
        <w:rPr>
          <w:sz w:val="28"/>
          <w:szCs w:val="28"/>
        </w:rPr>
      </w:pPr>
      <w:r w:rsidRPr="00571A76">
        <w:rPr>
          <w:sz w:val="28"/>
          <w:szCs w:val="28"/>
        </w:rPr>
        <w:lastRenderedPageBreak/>
        <w:t>55</w:t>
      </w:r>
      <w:r w:rsidR="005A0A26" w:rsidRPr="00571A76">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Департамента.</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EB0DAA" w:rsidRPr="00571A76">
        <w:rPr>
          <w:sz w:val="28"/>
          <w:szCs w:val="28"/>
        </w:rPr>
        <w:t>ё</w:t>
      </w:r>
      <w:r w:rsidRPr="00571A76">
        <w:rPr>
          <w:sz w:val="28"/>
          <w:szCs w:val="28"/>
        </w:rPr>
        <w:t>нным графиком, но не реже одного раза в год.</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В ходе плановых и внеплановых проверок:</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проверяется соблюдение сроков и последовательности исполнения административных процедур;</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выявляются нарушения прав заявителей, недостатки, допущенные в ходе предоставления муниципальной услуги.</w:t>
      </w:r>
    </w:p>
    <w:p w:rsidR="005A0A26" w:rsidRPr="00571A76" w:rsidRDefault="005A0A26" w:rsidP="005A0A26">
      <w:pPr>
        <w:autoSpaceDE w:val="0"/>
        <w:autoSpaceDN w:val="0"/>
        <w:adjustRightInd w:val="0"/>
        <w:ind w:firstLine="709"/>
        <w:jc w:val="both"/>
        <w:outlineLvl w:val="2"/>
        <w:rPr>
          <w:sz w:val="28"/>
          <w:szCs w:val="28"/>
        </w:rPr>
      </w:pPr>
    </w:p>
    <w:p w:rsidR="005A0A26" w:rsidRPr="00571A76" w:rsidRDefault="005A0A26" w:rsidP="005A0A26">
      <w:pPr>
        <w:widowControl w:val="0"/>
        <w:autoSpaceDE w:val="0"/>
        <w:autoSpaceDN w:val="0"/>
        <w:adjustRightInd w:val="0"/>
        <w:ind w:firstLine="720"/>
        <w:jc w:val="both"/>
        <w:outlineLvl w:val="2"/>
        <w:rPr>
          <w:b/>
          <w:sz w:val="28"/>
          <w:szCs w:val="28"/>
        </w:rPr>
      </w:pPr>
      <w:r w:rsidRPr="00571A76">
        <w:rPr>
          <w:b/>
          <w:sz w:val="28"/>
          <w:szCs w:val="28"/>
        </w:rPr>
        <w:t xml:space="preserve">Подраздел </w:t>
      </w:r>
      <w:r w:rsidRPr="00571A76">
        <w:rPr>
          <w:b/>
          <w:sz w:val="28"/>
          <w:szCs w:val="28"/>
          <w:lang w:val="en-US"/>
        </w:rPr>
        <w:t>IV</w:t>
      </w:r>
      <w:r w:rsidRPr="00571A76">
        <w:rPr>
          <w:b/>
          <w:sz w:val="28"/>
          <w:szCs w:val="28"/>
        </w:rPr>
        <w:t>.</w:t>
      </w:r>
      <w:r w:rsidRPr="00571A76">
        <w:rPr>
          <w:b/>
          <w:sz w:val="28"/>
          <w:szCs w:val="28"/>
          <w:lang w:val="en-US"/>
        </w:rPr>
        <w:t>III</w:t>
      </w:r>
      <w:r w:rsidRPr="00571A76">
        <w:rPr>
          <w:b/>
          <w:sz w:val="28"/>
          <w:szCs w:val="28"/>
        </w:rPr>
        <w:t xml:space="preserve">. Ответственность должностных лиц органа местного самоуправления за решения и действия (бездействие), </w:t>
      </w:r>
      <w:r w:rsidR="00C052E9" w:rsidRPr="00571A76">
        <w:rPr>
          <w:b/>
          <w:sz w:val="28"/>
          <w:szCs w:val="28"/>
        </w:rPr>
        <w:t xml:space="preserve">принимаемые </w:t>
      </w:r>
      <w:r w:rsidRPr="00571A76">
        <w:rPr>
          <w:b/>
          <w:sz w:val="28"/>
          <w:szCs w:val="28"/>
        </w:rPr>
        <w:t>(осуществляемые) ими в ходе предоставления муниципальной услуги</w:t>
      </w:r>
    </w:p>
    <w:p w:rsidR="005A0A26" w:rsidRPr="00571A76" w:rsidRDefault="005A0A26" w:rsidP="005A0A26">
      <w:pPr>
        <w:autoSpaceDE w:val="0"/>
        <w:autoSpaceDN w:val="0"/>
        <w:adjustRightInd w:val="0"/>
        <w:ind w:firstLine="851"/>
        <w:jc w:val="both"/>
        <w:outlineLvl w:val="2"/>
        <w:rPr>
          <w:sz w:val="28"/>
          <w:szCs w:val="28"/>
        </w:rPr>
      </w:pPr>
    </w:p>
    <w:p w:rsidR="005A0A26" w:rsidRPr="00571A76" w:rsidRDefault="00E64526" w:rsidP="005A0A26">
      <w:pPr>
        <w:autoSpaceDE w:val="0"/>
        <w:autoSpaceDN w:val="0"/>
        <w:adjustRightInd w:val="0"/>
        <w:ind w:firstLine="709"/>
        <w:jc w:val="both"/>
        <w:outlineLvl w:val="2"/>
        <w:rPr>
          <w:sz w:val="28"/>
          <w:szCs w:val="28"/>
        </w:rPr>
      </w:pPr>
      <w:r w:rsidRPr="00571A76">
        <w:rPr>
          <w:sz w:val="28"/>
          <w:szCs w:val="28"/>
        </w:rPr>
        <w:t>56</w:t>
      </w:r>
      <w:r w:rsidR="005A0A26" w:rsidRPr="00571A76">
        <w:rPr>
          <w:sz w:val="28"/>
          <w:szCs w:val="28"/>
        </w:rPr>
        <w:t>. По результатам провед</w:t>
      </w:r>
      <w:r w:rsidR="00EB0DAA" w:rsidRPr="00571A76">
        <w:rPr>
          <w:sz w:val="28"/>
          <w:szCs w:val="28"/>
        </w:rPr>
        <w:t>ё</w:t>
      </w:r>
      <w:r w:rsidR="005A0A26" w:rsidRPr="00571A76">
        <w:rPr>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A0A26" w:rsidRPr="00571A76" w:rsidRDefault="00E64526" w:rsidP="005A0A26">
      <w:pPr>
        <w:autoSpaceDE w:val="0"/>
        <w:autoSpaceDN w:val="0"/>
        <w:adjustRightInd w:val="0"/>
        <w:ind w:firstLine="709"/>
        <w:jc w:val="both"/>
        <w:outlineLvl w:val="2"/>
        <w:rPr>
          <w:sz w:val="28"/>
          <w:szCs w:val="28"/>
        </w:rPr>
      </w:pPr>
      <w:r w:rsidRPr="00571A76">
        <w:rPr>
          <w:sz w:val="28"/>
          <w:szCs w:val="28"/>
        </w:rPr>
        <w:t>57</w:t>
      </w:r>
      <w:r w:rsidR="005A0A26" w:rsidRPr="00571A76">
        <w:rPr>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A0A26" w:rsidRPr="00571A76" w:rsidRDefault="00E64526" w:rsidP="005A0A26">
      <w:pPr>
        <w:autoSpaceDE w:val="0"/>
        <w:autoSpaceDN w:val="0"/>
        <w:adjustRightInd w:val="0"/>
        <w:ind w:firstLine="709"/>
        <w:jc w:val="both"/>
        <w:outlineLvl w:val="2"/>
        <w:rPr>
          <w:sz w:val="28"/>
          <w:szCs w:val="28"/>
        </w:rPr>
      </w:pPr>
      <w:r w:rsidRPr="00571A76">
        <w:rPr>
          <w:sz w:val="28"/>
          <w:szCs w:val="28"/>
        </w:rPr>
        <w:t>58</w:t>
      </w:r>
      <w:r w:rsidR="005A0A26" w:rsidRPr="00571A76">
        <w:rPr>
          <w:sz w:val="28"/>
          <w:szCs w:val="28"/>
        </w:rPr>
        <w:t xml:space="preserve">. Персональная ответственность устанавливается в должностных </w:t>
      </w:r>
      <w:r w:rsidR="00184DC3" w:rsidRPr="00571A76">
        <w:rPr>
          <w:sz w:val="28"/>
          <w:szCs w:val="28"/>
        </w:rPr>
        <w:t>инструкциях</w:t>
      </w:r>
      <w:r w:rsidR="005A0A26" w:rsidRPr="00571A76">
        <w:rPr>
          <w:sz w:val="28"/>
          <w:szCs w:val="28"/>
        </w:rPr>
        <w:t xml:space="preserve"> в соответствии с требованиями законодательства Российской Федерации.</w:t>
      </w:r>
    </w:p>
    <w:p w:rsidR="005A0A26" w:rsidRPr="00571A76" w:rsidRDefault="005A0A26" w:rsidP="005A0A26">
      <w:pPr>
        <w:autoSpaceDE w:val="0"/>
        <w:autoSpaceDN w:val="0"/>
        <w:adjustRightInd w:val="0"/>
        <w:jc w:val="center"/>
        <w:outlineLvl w:val="1"/>
        <w:rPr>
          <w:sz w:val="28"/>
          <w:szCs w:val="28"/>
        </w:rPr>
      </w:pPr>
    </w:p>
    <w:p w:rsidR="005A0A26" w:rsidRPr="00571A76" w:rsidRDefault="005A0A26" w:rsidP="005A0A26">
      <w:pPr>
        <w:widowControl w:val="0"/>
        <w:autoSpaceDE w:val="0"/>
        <w:autoSpaceDN w:val="0"/>
        <w:adjustRightInd w:val="0"/>
        <w:ind w:firstLine="720"/>
        <w:jc w:val="both"/>
        <w:outlineLvl w:val="2"/>
        <w:rPr>
          <w:b/>
          <w:sz w:val="28"/>
          <w:szCs w:val="28"/>
        </w:rPr>
      </w:pPr>
      <w:r w:rsidRPr="00571A76">
        <w:rPr>
          <w:b/>
          <w:sz w:val="28"/>
          <w:szCs w:val="28"/>
        </w:rPr>
        <w:t xml:space="preserve">Подраздел </w:t>
      </w:r>
      <w:r w:rsidRPr="00571A76">
        <w:rPr>
          <w:b/>
          <w:sz w:val="28"/>
          <w:szCs w:val="28"/>
          <w:lang w:val="en-US"/>
        </w:rPr>
        <w:t>IV</w:t>
      </w:r>
      <w:r w:rsidRPr="00571A76">
        <w:rPr>
          <w:b/>
          <w:sz w:val="28"/>
          <w:szCs w:val="28"/>
        </w:rPr>
        <w:t>.</w:t>
      </w:r>
      <w:r w:rsidRPr="00571A76">
        <w:rPr>
          <w:b/>
          <w:sz w:val="28"/>
          <w:szCs w:val="28"/>
          <w:lang w:val="en-US"/>
        </w:rPr>
        <w:t>IV</w:t>
      </w:r>
      <w:r w:rsidRPr="00571A76">
        <w:rPr>
          <w:b/>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A0A26" w:rsidRPr="00571A76" w:rsidRDefault="005A0A26" w:rsidP="005A0A26">
      <w:pPr>
        <w:autoSpaceDE w:val="0"/>
        <w:autoSpaceDN w:val="0"/>
        <w:adjustRightInd w:val="0"/>
        <w:ind w:firstLine="851"/>
        <w:jc w:val="both"/>
        <w:rPr>
          <w:sz w:val="28"/>
          <w:szCs w:val="28"/>
        </w:rPr>
      </w:pPr>
    </w:p>
    <w:p w:rsidR="005A0A26" w:rsidRPr="00571A76" w:rsidRDefault="00E64526" w:rsidP="005A0A26">
      <w:pPr>
        <w:autoSpaceDE w:val="0"/>
        <w:autoSpaceDN w:val="0"/>
        <w:adjustRightInd w:val="0"/>
        <w:ind w:firstLine="709"/>
        <w:jc w:val="both"/>
        <w:rPr>
          <w:sz w:val="28"/>
          <w:szCs w:val="28"/>
        </w:rPr>
      </w:pPr>
      <w:r w:rsidRPr="00571A76">
        <w:rPr>
          <w:sz w:val="28"/>
          <w:szCs w:val="28"/>
        </w:rPr>
        <w:lastRenderedPageBreak/>
        <w:t>59</w:t>
      </w:r>
      <w:r w:rsidR="005A0A26" w:rsidRPr="00571A76">
        <w:rPr>
          <w:sz w:val="28"/>
          <w:szCs w:val="28"/>
        </w:rPr>
        <w:t>. Контроль за предоставлением муниципальной услуги осуществляется в форме контроля за соблюдением после</w:t>
      </w:r>
      <w:r w:rsidR="00B10338" w:rsidRPr="00571A76">
        <w:rPr>
          <w:sz w:val="28"/>
          <w:szCs w:val="28"/>
        </w:rPr>
        <w:t>довательности действий, определё</w:t>
      </w:r>
      <w:r w:rsidR="005A0A26" w:rsidRPr="00571A76">
        <w:rPr>
          <w:sz w:val="28"/>
          <w:szCs w:val="28"/>
        </w:rPr>
        <w:t>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Департамента нормативных правовых актов Российской Федерации, Краснодарского края, а также положений Регламента.</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Проверка также может проводиться по конкретному обращению гражданина или организации.</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A0A26" w:rsidRPr="00571A76" w:rsidRDefault="005A0A26" w:rsidP="005A0A26">
      <w:pPr>
        <w:autoSpaceDE w:val="0"/>
        <w:autoSpaceDN w:val="0"/>
        <w:adjustRightInd w:val="0"/>
        <w:ind w:firstLine="709"/>
        <w:jc w:val="both"/>
        <w:outlineLvl w:val="2"/>
        <w:rPr>
          <w:sz w:val="28"/>
          <w:szCs w:val="28"/>
        </w:rPr>
      </w:pPr>
      <w:r w:rsidRPr="00571A76">
        <w:rPr>
          <w:sz w:val="28"/>
          <w:szCs w:val="28"/>
        </w:rPr>
        <w:t>Граждане, их объединения и организации могут контролировать предоста</w:t>
      </w:r>
      <w:r w:rsidR="00B10338" w:rsidRPr="00571A76">
        <w:rPr>
          <w:sz w:val="28"/>
          <w:szCs w:val="28"/>
        </w:rPr>
        <w:t>вление муниципальной услуги путё</w:t>
      </w:r>
      <w:r w:rsidRPr="00571A76">
        <w:rPr>
          <w:sz w:val="28"/>
          <w:szCs w:val="28"/>
        </w:rPr>
        <w:t>м получения письменной и устной информации о результатах провед</w:t>
      </w:r>
      <w:r w:rsidR="00EB0DAA" w:rsidRPr="00571A76">
        <w:rPr>
          <w:sz w:val="28"/>
          <w:szCs w:val="28"/>
        </w:rPr>
        <w:t>ё</w:t>
      </w:r>
      <w:r w:rsidRPr="00571A76">
        <w:rPr>
          <w:sz w:val="28"/>
          <w:szCs w:val="28"/>
        </w:rPr>
        <w:t>нных проверок и принятых по результатам проверок мерах.</w:t>
      </w:r>
    </w:p>
    <w:p w:rsidR="005A0A26" w:rsidRPr="00571A76" w:rsidRDefault="005A0A26" w:rsidP="005A0A26">
      <w:pPr>
        <w:autoSpaceDE w:val="0"/>
        <w:autoSpaceDN w:val="0"/>
        <w:adjustRightInd w:val="0"/>
        <w:jc w:val="center"/>
        <w:outlineLvl w:val="1"/>
        <w:rPr>
          <w:sz w:val="28"/>
          <w:szCs w:val="28"/>
        </w:rPr>
      </w:pPr>
    </w:p>
    <w:p w:rsidR="005A0A26" w:rsidRPr="00571A76" w:rsidRDefault="005A0A26" w:rsidP="005A0A26">
      <w:pPr>
        <w:widowControl w:val="0"/>
        <w:autoSpaceDE w:val="0"/>
        <w:autoSpaceDN w:val="0"/>
        <w:adjustRightInd w:val="0"/>
        <w:jc w:val="center"/>
        <w:outlineLvl w:val="2"/>
        <w:rPr>
          <w:b/>
          <w:sz w:val="28"/>
          <w:szCs w:val="28"/>
        </w:rPr>
      </w:pPr>
      <w:r w:rsidRPr="00571A76">
        <w:rPr>
          <w:b/>
          <w:sz w:val="28"/>
          <w:szCs w:val="28"/>
        </w:rPr>
        <w:t>Раздел V</w:t>
      </w:r>
    </w:p>
    <w:p w:rsidR="005A0A26" w:rsidRPr="00571A76" w:rsidRDefault="005A0A26" w:rsidP="005A0A26">
      <w:pPr>
        <w:widowControl w:val="0"/>
        <w:autoSpaceDE w:val="0"/>
        <w:autoSpaceDN w:val="0"/>
        <w:adjustRightInd w:val="0"/>
        <w:jc w:val="center"/>
        <w:outlineLvl w:val="2"/>
        <w:rPr>
          <w:b/>
          <w:sz w:val="28"/>
          <w:szCs w:val="28"/>
        </w:rPr>
      </w:pPr>
      <w:r w:rsidRPr="00571A76">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5A0A26" w:rsidRPr="00571A76" w:rsidRDefault="005A0A26" w:rsidP="005A0A26">
      <w:pPr>
        <w:widowControl w:val="0"/>
        <w:autoSpaceDE w:val="0"/>
        <w:autoSpaceDN w:val="0"/>
        <w:adjustRightInd w:val="0"/>
        <w:jc w:val="center"/>
        <w:outlineLvl w:val="2"/>
        <w:rPr>
          <w:b/>
          <w:sz w:val="28"/>
          <w:szCs w:val="28"/>
        </w:rPr>
      </w:pPr>
      <w:r w:rsidRPr="00571A76">
        <w:rPr>
          <w:b/>
          <w:sz w:val="28"/>
          <w:szCs w:val="28"/>
        </w:rPr>
        <w:t>Департамента</w:t>
      </w:r>
      <w:r w:rsidR="00EB0DAA" w:rsidRPr="00571A76">
        <w:rPr>
          <w:b/>
          <w:sz w:val="28"/>
          <w:szCs w:val="28"/>
        </w:rPr>
        <w:t>,</w:t>
      </w:r>
      <w:r w:rsidRPr="00571A76">
        <w:rPr>
          <w:b/>
          <w:sz w:val="28"/>
          <w:szCs w:val="28"/>
        </w:rPr>
        <w:t xml:space="preserve"> </w:t>
      </w:r>
      <w:r w:rsidR="00E64526" w:rsidRPr="00571A76">
        <w:rPr>
          <w:b/>
          <w:sz w:val="28"/>
          <w:szCs w:val="28"/>
        </w:rPr>
        <w:t xml:space="preserve">МФЦ, а также их </w:t>
      </w:r>
      <w:r w:rsidRPr="00571A76">
        <w:rPr>
          <w:b/>
          <w:sz w:val="28"/>
          <w:szCs w:val="28"/>
        </w:rPr>
        <w:t>должностных лиц, муниципальных служащих</w:t>
      </w:r>
      <w:r w:rsidR="00FF18BF" w:rsidRPr="00571A76">
        <w:rPr>
          <w:b/>
          <w:sz w:val="28"/>
          <w:szCs w:val="28"/>
        </w:rPr>
        <w:t>, работников</w:t>
      </w:r>
      <w:r w:rsidR="00E64526" w:rsidRPr="00571A76">
        <w:rPr>
          <w:b/>
          <w:sz w:val="28"/>
          <w:szCs w:val="28"/>
        </w:rPr>
        <w:t xml:space="preserve"> МФЦ</w:t>
      </w:r>
    </w:p>
    <w:p w:rsidR="005A0A26" w:rsidRPr="00571A76" w:rsidRDefault="005A0A26" w:rsidP="005A0A26">
      <w:pPr>
        <w:widowControl w:val="0"/>
        <w:autoSpaceDE w:val="0"/>
        <w:autoSpaceDN w:val="0"/>
        <w:adjustRightInd w:val="0"/>
        <w:jc w:val="center"/>
        <w:outlineLvl w:val="2"/>
        <w:rPr>
          <w:sz w:val="28"/>
          <w:szCs w:val="28"/>
        </w:rPr>
      </w:pPr>
    </w:p>
    <w:p w:rsidR="005A0A26" w:rsidRPr="00571A76" w:rsidRDefault="005A0A26" w:rsidP="005A0A26">
      <w:pPr>
        <w:widowControl w:val="0"/>
        <w:autoSpaceDE w:val="0"/>
        <w:autoSpaceDN w:val="0"/>
        <w:adjustRightInd w:val="0"/>
        <w:jc w:val="both"/>
        <w:outlineLvl w:val="2"/>
        <w:rPr>
          <w:sz w:val="28"/>
          <w:szCs w:val="28"/>
        </w:rPr>
      </w:pPr>
      <w:bookmarkStart w:id="21" w:name="Par459"/>
      <w:bookmarkEnd w:id="21"/>
      <w:r w:rsidRPr="00571A76">
        <w:rPr>
          <w:b/>
          <w:sz w:val="28"/>
          <w:szCs w:val="28"/>
        </w:rPr>
        <w:tab/>
        <w:t xml:space="preserve">Подраздел </w:t>
      </w:r>
      <w:r w:rsidRPr="00571A76">
        <w:rPr>
          <w:b/>
          <w:sz w:val="28"/>
          <w:szCs w:val="28"/>
          <w:lang w:val="en-US"/>
        </w:rPr>
        <w:t>V</w:t>
      </w:r>
      <w:r w:rsidRPr="00571A76">
        <w:rPr>
          <w:b/>
          <w:sz w:val="28"/>
          <w:szCs w:val="28"/>
        </w:rPr>
        <w:t>.</w:t>
      </w:r>
      <w:r w:rsidRPr="00571A76">
        <w:rPr>
          <w:b/>
          <w:sz w:val="28"/>
          <w:szCs w:val="28"/>
          <w:lang w:val="en-US"/>
        </w:rPr>
        <w:t>I</w:t>
      </w:r>
      <w:r w:rsidRPr="00571A76">
        <w:rPr>
          <w:b/>
          <w:sz w:val="28"/>
          <w:szCs w:val="28"/>
        </w:rPr>
        <w:t xml:space="preserve">. Информация для </w:t>
      </w:r>
      <w:r w:rsidR="00E64526" w:rsidRPr="00571A76">
        <w:rPr>
          <w:b/>
          <w:sz w:val="28"/>
          <w:szCs w:val="28"/>
        </w:rPr>
        <w:t>заинтересованных лиц</w:t>
      </w:r>
      <w:r w:rsidRPr="00571A76">
        <w:rPr>
          <w:b/>
          <w:sz w:val="28"/>
          <w:szCs w:val="28"/>
        </w:rPr>
        <w:t xml:space="preserve"> </w:t>
      </w:r>
      <w:r w:rsidR="00E64526" w:rsidRPr="00571A76">
        <w:rPr>
          <w:b/>
          <w:sz w:val="28"/>
          <w:szCs w:val="28"/>
        </w:rPr>
        <w:t>об их</w:t>
      </w:r>
      <w:r w:rsidRPr="00571A76">
        <w:rPr>
          <w:b/>
          <w:sz w:val="28"/>
          <w:szCs w:val="28"/>
        </w:rPr>
        <w:t xml:space="preserve"> праве</w:t>
      </w:r>
      <w:r w:rsidR="00535F04" w:rsidRPr="00571A76">
        <w:rPr>
          <w:b/>
          <w:sz w:val="28"/>
          <w:szCs w:val="28"/>
        </w:rPr>
        <w:t xml:space="preserve">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5A0A26" w:rsidRPr="00571A76" w:rsidRDefault="005A0A26" w:rsidP="005A0A26">
      <w:pPr>
        <w:ind w:firstLine="851"/>
        <w:jc w:val="both"/>
        <w:rPr>
          <w:sz w:val="28"/>
          <w:szCs w:val="28"/>
        </w:rPr>
      </w:pPr>
    </w:p>
    <w:p w:rsidR="005A0A26" w:rsidRPr="00571A76" w:rsidRDefault="000E2250" w:rsidP="005A0A26">
      <w:pPr>
        <w:autoSpaceDE w:val="0"/>
        <w:autoSpaceDN w:val="0"/>
        <w:adjustRightInd w:val="0"/>
        <w:ind w:firstLine="709"/>
        <w:jc w:val="both"/>
        <w:outlineLvl w:val="0"/>
        <w:rPr>
          <w:sz w:val="28"/>
          <w:szCs w:val="28"/>
          <w:lang w:eastAsia="en-US"/>
        </w:rPr>
      </w:pPr>
      <w:r w:rsidRPr="00571A76">
        <w:rPr>
          <w:sz w:val="28"/>
          <w:szCs w:val="28"/>
          <w:lang w:eastAsia="en-US"/>
        </w:rPr>
        <w:t>60</w:t>
      </w:r>
      <w:r w:rsidR="005A0A26" w:rsidRPr="00571A76">
        <w:rPr>
          <w:sz w:val="28"/>
          <w:szCs w:val="28"/>
          <w:lang w:eastAsia="en-US"/>
        </w:rPr>
        <w:t xml:space="preserve">. </w:t>
      </w:r>
      <w:r w:rsidR="0085431B" w:rsidRPr="00571A76">
        <w:rPr>
          <w:sz w:val="28"/>
          <w:szCs w:val="28"/>
          <w:lang w:eastAsia="en-US"/>
        </w:rPr>
        <w:t>Заинтересованное лицо</w:t>
      </w:r>
      <w:r w:rsidR="005A0A26" w:rsidRPr="00571A76">
        <w:rPr>
          <w:sz w:val="28"/>
          <w:szCs w:val="28"/>
          <w:lang w:eastAsia="en-US"/>
        </w:rPr>
        <w:t xml:space="preserve"> имеет право на досудебное (внесудебное) обжалование </w:t>
      </w:r>
      <w:r w:rsidRPr="00571A76">
        <w:rPr>
          <w:sz w:val="28"/>
          <w:szCs w:val="28"/>
          <w:lang w:eastAsia="en-US"/>
        </w:rPr>
        <w:t xml:space="preserve">решений и </w:t>
      </w:r>
      <w:r w:rsidR="005A0A26" w:rsidRPr="00571A76">
        <w:rPr>
          <w:sz w:val="28"/>
          <w:szCs w:val="28"/>
          <w:lang w:eastAsia="en-US"/>
        </w:rPr>
        <w:t xml:space="preserve">действий (бездействия), принятых (осуществляемых) </w:t>
      </w:r>
      <w:r w:rsidRPr="00571A76">
        <w:rPr>
          <w:sz w:val="28"/>
          <w:szCs w:val="28"/>
          <w:lang w:eastAsia="en-US"/>
        </w:rPr>
        <w:t>А</w:t>
      </w:r>
      <w:r w:rsidR="005A0A26" w:rsidRPr="00571A76">
        <w:rPr>
          <w:sz w:val="28"/>
          <w:szCs w:val="28"/>
          <w:lang w:eastAsia="en-US"/>
        </w:rPr>
        <w:t>дминистрацией, Департаментом, должностным лиц</w:t>
      </w:r>
      <w:r w:rsidRPr="00571A76">
        <w:rPr>
          <w:sz w:val="28"/>
          <w:szCs w:val="28"/>
          <w:lang w:eastAsia="en-US"/>
        </w:rPr>
        <w:t>ом</w:t>
      </w:r>
      <w:r w:rsidR="005A0A26" w:rsidRPr="00571A76">
        <w:rPr>
          <w:sz w:val="28"/>
          <w:szCs w:val="28"/>
          <w:lang w:eastAsia="en-US"/>
        </w:rPr>
        <w:t>, муниципальным служащим</w:t>
      </w:r>
      <w:r w:rsidRPr="00571A76">
        <w:rPr>
          <w:sz w:val="28"/>
          <w:szCs w:val="28"/>
          <w:lang w:eastAsia="en-US"/>
        </w:rPr>
        <w:t>, МФЦ, работником МФЦ</w:t>
      </w:r>
      <w:r w:rsidR="005A0A26" w:rsidRPr="00571A76">
        <w:rPr>
          <w:sz w:val="28"/>
          <w:szCs w:val="28"/>
          <w:lang w:eastAsia="en-US"/>
        </w:rPr>
        <w:t xml:space="preserve"> в ходе предоставления муниципальной услуги (далее – досудебное (внесудебное) обжалование).</w:t>
      </w:r>
    </w:p>
    <w:p w:rsidR="00B337BC" w:rsidRPr="00571A76" w:rsidRDefault="00B337BC" w:rsidP="005A0A26">
      <w:pPr>
        <w:widowControl w:val="0"/>
        <w:autoSpaceDE w:val="0"/>
        <w:autoSpaceDN w:val="0"/>
        <w:adjustRightInd w:val="0"/>
        <w:jc w:val="both"/>
        <w:outlineLvl w:val="2"/>
        <w:rPr>
          <w:b/>
          <w:sz w:val="28"/>
          <w:szCs w:val="28"/>
        </w:rPr>
      </w:pPr>
    </w:p>
    <w:p w:rsidR="005A0A26" w:rsidRPr="00571A76" w:rsidRDefault="005A0A26" w:rsidP="00B337BC">
      <w:pPr>
        <w:widowControl w:val="0"/>
        <w:autoSpaceDE w:val="0"/>
        <w:autoSpaceDN w:val="0"/>
        <w:adjustRightInd w:val="0"/>
        <w:ind w:firstLine="708"/>
        <w:jc w:val="both"/>
        <w:outlineLvl w:val="2"/>
        <w:rPr>
          <w:b/>
          <w:sz w:val="28"/>
          <w:szCs w:val="28"/>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II</w:t>
      </w:r>
      <w:r w:rsidRPr="00571A76">
        <w:rPr>
          <w:b/>
          <w:sz w:val="28"/>
          <w:szCs w:val="28"/>
        </w:rPr>
        <w:t>. Предмет жалобы</w:t>
      </w:r>
    </w:p>
    <w:p w:rsidR="005A0A26" w:rsidRPr="00571A76" w:rsidRDefault="005A0A26" w:rsidP="005A0A26">
      <w:pPr>
        <w:jc w:val="center"/>
        <w:rPr>
          <w:sz w:val="28"/>
          <w:szCs w:val="28"/>
        </w:rPr>
      </w:pPr>
    </w:p>
    <w:p w:rsidR="005A0A26" w:rsidRPr="00571A76" w:rsidRDefault="000E2250" w:rsidP="005A0A26">
      <w:pPr>
        <w:autoSpaceDE w:val="0"/>
        <w:autoSpaceDN w:val="0"/>
        <w:adjustRightInd w:val="0"/>
        <w:ind w:firstLine="709"/>
        <w:jc w:val="both"/>
        <w:outlineLvl w:val="0"/>
        <w:rPr>
          <w:sz w:val="28"/>
          <w:szCs w:val="28"/>
          <w:lang w:eastAsia="en-US"/>
        </w:rPr>
      </w:pPr>
      <w:r w:rsidRPr="00571A76">
        <w:rPr>
          <w:sz w:val="28"/>
          <w:szCs w:val="28"/>
          <w:lang w:eastAsia="en-US"/>
        </w:rPr>
        <w:t>61</w:t>
      </w:r>
      <w:r w:rsidR="005A0A26" w:rsidRPr="00571A76">
        <w:rPr>
          <w:sz w:val="28"/>
          <w:szCs w:val="28"/>
          <w:lang w:eastAsia="en-US"/>
        </w:rPr>
        <w:t xml:space="preserve">. Предметом досудебного (внесудебного) обжалования являются конкретное решение и действия (бездействие) </w:t>
      </w:r>
      <w:r w:rsidR="00CB5A8A" w:rsidRPr="00571A76">
        <w:rPr>
          <w:sz w:val="28"/>
          <w:szCs w:val="28"/>
          <w:lang w:eastAsia="en-US"/>
        </w:rPr>
        <w:t>А</w:t>
      </w:r>
      <w:r w:rsidR="005A0A26" w:rsidRPr="00571A76">
        <w:rPr>
          <w:sz w:val="28"/>
          <w:szCs w:val="28"/>
          <w:lang w:eastAsia="en-US"/>
        </w:rPr>
        <w:t>дминистрации, Департамента,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5A0A26" w:rsidRPr="00571A76" w:rsidRDefault="00782270" w:rsidP="005A0A26">
      <w:pPr>
        <w:autoSpaceDE w:val="0"/>
        <w:autoSpaceDN w:val="0"/>
        <w:adjustRightInd w:val="0"/>
        <w:ind w:firstLine="709"/>
        <w:jc w:val="both"/>
        <w:outlineLvl w:val="0"/>
        <w:rPr>
          <w:rFonts w:eastAsia="Calibri"/>
          <w:sz w:val="28"/>
          <w:szCs w:val="28"/>
          <w:lang w:eastAsia="en-US"/>
        </w:rPr>
      </w:pPr>
      <w:r w:rsidRPr="00571A76">
        <w:rPr>
          <w:sz w:val="28"/>
          <w:szCs w:val="28"/>
        </w:rPr>
        <w:t>62</w:t>
      </w:r>
      <w:r w:rsidR="005A0A26" w:rsidRPr="00571A76">
        <w:rPr>
          <w:sz w:val="28"/>
          <w:szCs w:val="28"/>
        </w:rPr>
        <w:t>. Заявитель может обратиться с жалобой,</w:t>
      </w:r>
      <w:r w:rsidR="005A0A26" w:rsidRPr="00571A76">
        <w:rPr>
          <w:sz w:val="28"/>
          <w:szCs w:val="28"/>
          <w:lang w:eastAsia="en-US"/>
        </w:rPr>
        <w:t xml:space="preserve"> в том числе в следующих случаях:</w:t>
      </w: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lastRenderedPageBreak/>
        <w:t>а) нарушение срока регистрации заявления заявителя о предоставлении муниципальной услуги</w:t>
      </w:r>
      <w:r w:rsidR="00276D59" w:rsidRPr="00571A76">
        <w:rPr>
          <w:rFonts w:eastAsia="Calibri"/>
          <w:sz w:val="28"/>
          <w:szCs w:val="28"/>
          <w:lang w:eastAsia="en-US"/>
        </w:rPr>
        <w:t>, а также запроса, указанного в статье 15.1 Федерального закона от 27.07.2010 № 210</w:t>
      </w:r>
      <w:r w:rsidR="00CE42C0" w:rsidRPr="00571A76">
        <w:rPr>
          <w:rFonts w:eastAsia="Calibri"/>
          <w:sz w:val="28"/>
          <w:szCs w:val="28"/>
          <w:lang w:eastAsia="en-US"/>
        </w:rPr>
        <w:t>-</w:t>
      </w:r>
      <w:r w:rsidR="00276D59" w:rsidRPr="00571A76">
        <w:rPr>
          <w:rFonts w:eastAsia="Calibri"/>
          <w:sz w:val="28"/>
          <w:szCs w:val="28"/>
          <w:lang w:eastAsia="en-US"/>
        </w:rPr>
        <w:t>ФЗ «Об организации предоставления государственных и муниципальных услуг»;</w:t>
      </w: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t xml:space="preserve">б) </w:t>
      </w:r>
      <w:r w:rsidR="00AB2C2F" w:rsidRPr="00571A76">
        <w:rPr>
          <w:rFonts w:eastAsia="Calibri"/>
          <w:sz w:val="28"/>
          <w:szCs w:val="28"/>
          <w:lang w:eastAsia="en-US"/>
        </w:rPr>
        <w:t xml:space="preserve">нарушения срока предоставления муниципальной услуги. </w:t>
      </w:r>
      <w:r w:rsidR="00AB2C2F" w:rsidRPr="00571A76">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Pr="00571A76">
        <w:rPr>
          <w:rFonts w:eastAsia="Calibri"/>
          <w:sz w:val="28"/>
          <w:szCs w:val="28"/>
          <w:lang w:eastAsia="en-US"/>
        </w:rPr>
        <w:t>;</w:t>
      </w: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t xml:space="preserve">в) </w:t>
      </w:r>
      <w:r w:rsidR="00220726" w:rsidRPr="00571A76">
        <w:rPr>
          <w:rFonts w:eastAsia="Calibr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r w:rsidRPr="00571A76">
        <w:rPr>
          <w:rFonts w:eastAsia="Calibri"/>
          <w:sz w:val="28"/>
          <w:szCs w:val="28"/>
          <w:lang w:eastAsia="en-US"/>
        </w:rPr>
        <w:t>;</w:t>
      </w: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t>г) отказ в при</w:t>
      </w:r>
      <w:r w:rsidR="00124D49" w:rsidRPr="00571A76">
        <w:rPr>
          <w:rFonts w:eastAsia="Calibri"/>
          <w:sz w:val="28"/>
          <w:szCs w:val="28"/>
          <w:lang w:eastAsia="en-US"/>
        </w:rPr>
        <w:t>ё</w:t>
      </w:r>
      <w:r w:rsidRPr="00571A76">
        <w:rPr>
          <w:rFonts w:eastAsia="Calibri"/>
          <w:sz w:val="28"/>
          <w:szCs w:val="28"/>
          <w:lang w:eastAsia="en-US"/>
        </w:rPr>
        <w:t>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 для предоставления муниципальной услуги, у заявителя;</w:t>
      </w:r>
    </w:p>
    <w:p w:rsidR="005A0A26" w:rsidRPr="00571A76" w:rsidRDefault="00B10338"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t>д) отказ</w:t>
      </w:r>
      <w:r w:rsidR="005A0A26" w:rsidRPr="00571A76">
        <w:rPr>
          <w:rFonts w:eastAsia="Calibri"/>
          <w:sz w:val="28"/>
          <w:szCs w:val="28"/>
          <w:lang w:eastAsia="en-US"/>
        </w:rPr>
        <w:t xml:space="preserve">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w:t>
      </w:r>
      <w:r w:rsidR="00782270" w:rsidRPr="00571A76">
        <w:rPr>
          <w:rFonts w:eastAsia="Calibri"/>
          <w:sz w:val="28"/>
          <w:szCs w:val="28"/>
          <w:lang w:eastAsia="en-US"/>
        </w:rPr>
        <w:t xml:space="preserve">законами и иными </w:t>
      </w:r>
      <w:r w:rsidR="005A0A26" w:rsidRPr="00571A76">
        <w:rPr>
          <w:rFonts w:eastAsia="Calibri"/>
          <w:sz w:val="28"/>
          <w:szCs w:val="28"/>
          <w:lang w:eastAsia="en-US"/>
        </w:rPr>
        <w:t>нормативными правовыми актами Краснодарского края, муниципальными правовыми актами</w:t>
      </w:r>
      <w:r w:rsidR="00782270" w:rsidRPr="00571A76">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w:t>
      </w:r>
      <w:r w:rsidR="0067343B" w:rsidRPr="00571A76">
        <w:rPr>
          <w:rFonts w:eastAsia="Calibri"/>
          <w:sz w:val="28"/>
          <w:szCs w:val="28"/>
          <w:lang w:eastAsia="en-US"/>
        </w:rPr>
        <w:t>я (бездействие) которого обжалую</w:t>
      </w:r>
      <w:r w:rsidR="00782270" w:rsidRPr="00571A76">
        <w:rPr>
          <w:rFonts w:eastAsia="Calibri"/>
          <w:sz w:val="28"/>
          <w:szCs w:val="28"/>
          <w:lang w:eastAsia="en-US"/>
        </w:rPr>
        <w:t>тся</w:t>
      </w:r>
      <w:r w:rsidR="0067343B" w:rsidRPr="00571A76">
        <w:rPr>
          <w:rFonts w:eastAsia="Calibri"/>
          <w:sz w:val="28"/>
          <w:szCs w:val="28"/>
          <w:lang w:eastAsia="en-US"/>
        </w:rPr>
        <w:t>, возложена функция по предоставлению соответствующей муниципальной услуги в полном объеме в порядке, определенном частью 1.3 ст</w:t>
      </w:r>
      <w:r w:rsidR="00184DC3" w:rsidRPr="00571A76">
        <w:rPr>
          <w:rFonts w:eastAsia="Calibri"/>
          <w:sz w:val="28"/>
          <w:szCs w:val="28"/>
          <w:lang w:eastAsia="en-US"/>
        </w:rPr>
        <w:t>атьи</w:t>
      </w:r>
      <w:r w:rsidR="0067343B" w:rsidRPr="00571A76">
        <w:rPr>
          <w:rFonts w:eastAsia="Calibri"/>
          <w:sz w:val="28"/>
          <w:szCs w:val="28"/>
          <w:lang w:eastAsia="en-US"/>
        </w:rPr>
        <w:t xml:space="preserve"> 16 Федерального закона от 27.07.2010 № 210-ФЗ «Об организации предоставления государственных и муниципальных услуг»</w:t>
      </w:r>
      <w:r w:rsidR="005A0A26" w:rsidRPr="00571A76">
        <w:rPr>
          <w:rFonts w:eastAsia="Calibri"/>
          <w:sz w:val="28"/>
          <w:szCs w:val="28"/>
          <w:lang w:eastAsia="en-US"/>
        </w:rPr>
        <w:t>;</w:t>
      </w: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rFonts w:eastAsia="Calibri"/>
          <w:sz w:val="28"/>
          <w:szCs w:val="28"/>
          <w:lang w:eastAsia="en-US"/>
        </w:rPr>
        <w:t xml:space="preserve">ж) </w:t>
      </w:r>
      <w:r w:rsidR="00837A49" w:rsidRPr="00571A76">
        <w:rPr>
          <w:rFonts w:eastAsia="Calibri"/>
          <w:sz w:val="28"/>
          <w:szCs w:val="28"/>
          <w:lang w:eastAsia="en-US"/>
        </w:rPr>
        <w:t xml:space="preserve">отказ </w:t>
      </w:r>
      <w:r w:rsidR="001A2CB3" w:rsidRPr="00571A76">
        <w:rPr>
          <w:rFonts w:eastAsia="Calibri"/>
          <w:sz w:val="28"/>
          <w:szCs w:val="28"/>
          <w:lang w:eastAsia="en-US"/>
        </w:rPr>
        <w:t>А</w:t>
      </w:r>
      <w:r w:rsidR="00837A49" w:rsidRPr="00571A76">
        <w:rPr>
          <w:rFonts w:eastAsia="Calibri"/>
          <w:sz w:val="28"/>
          <w:szCs w:val="28"/>
          <w:lang w:eastAsia="en-US"/>
        </w:rPr>
        <w:t xml:space="preserve">дминистрации, Департамента, его должностного лица, МФЦ, работника МФЦ </w:t>
      </w:r>
      <w:r w:rsidR="00CE42C0" w:rsidRPr="00571A76">
        <w:rPr>
          <w:rFonts w:eastAsia="Calibri"/>
          <w:sz w:val="28"/>
          <w:szCs w:val="28"/>
          <w:lang w:eastAsia="en-US"/>
        </w:rPr>
        <w:t>от</w:t>
      </w:r>
      <w:r w:rsidR="00837A49" w:rsidRPr="00571A76">
        <w:rPr>
          <w:rFonts w:eastAsia="Calibri"/>
          <w:sz w:val="28"/>
          <w:szCs w:val="28"/>
          <w:lang w:eastAsia="en-US"/>
        </w:rPr>
        <w:t xml:space="preserve"> исправлени</w:t>
      </w:r>
      <w:r w:rsidR="00CE42C0" w:rsidRPr="00571A76">
        <w:rPr>
          <w:rFonts w:eastAsia="Calibri"/>
          <w:sz w:val="28"/>
          <w:szCs w:val="28"/>
          <w:lang w:eastAsia="en-US"/>
        </w:rPr>
        <w:t>я</w:t>
      </w:r>
      <w:r w:rsidR="00837A49" w:rsidRPr="00571A76">
        <w:rPr>
          <w:rFonts w:eastAsia="Calibri"/>
          <w:sz w:val="28"/>
          <w:szCs w:val="28"/>
          <w:lang w:eastAsia="en-US"/>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досудебные (внесудебное) обжалование заявителем решений и действий </w:t>
      </w:r>
      <w:r w:rsidR="00837A49" w:rsidRPr="00571A76">
        <w:rPr>
          <w:rFonts w:eastAsia="Calibri"/>
          <w:sz w:val="28"/>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(государственных) услуг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Pr="00571A76">
        <w:rPr>
          <w:rFonts w:eastAsia="Calibri"/>
          <w:sz w:val="28"/>
          <w:szCs w:val="28"/>
          <w:lang w:eastAsia="en-US"/>
        </w:rPr>
        <w:t>.</w:t>
      </w:r>
    </w:p>
    <w:p w:rsidR="009801A2" w:rsidRPr="00571A76" w:rsidRDefault="00220726" w:rsidP="005A0A26">
      <w:pPr>
        <w:autoSpaceDE w:val="0"/>
        <w:autoSpaceDN w:val="0"/>
        <w:adjustRightInd w:val="0"/>
        <w:ind w:firstLine="709"/>
        <w:jc w:val="both"/>
        <w:outlineLvl w:val="0"/>
        <w:rPr>
          <w:sz w:val="28"/>
          <w:szCs w:val="28"/>
        </w:rPr>
      </w:pPr>
      <w:r w:rsidRPr="00571A76">
        <w:rPr>
          <w:sz w:val="28"/>
          <w:szCs w:val="28"/>
        </w:rPr>
        <w:t>з)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009801A2" w:rsidRPr="00571A76">
        <w:rPr>
          <w:sz w:val="28"/>
          <w:szCs w:val="28"/>
        </w:rPr>
        <w:t>;</w:t>
      </w:r>
    </w:p>
    <w:p w:rsidR="00220726" w:rsidRPr="00571A76" w:rsidRDefault="009801A2" w:rsidP="005A0A26">
      <w:pPr>
        <w:autoSpaceDE w:val="0"/>
        <w:autoSpaceDN w:val="0"/>
        <w:adjustRightInd w:val="0"/>
        <w:ind w:firstLine="709"/>
        <w:jc w:val="both"/>
        <w:outlineLvl w:val="0"/>
        <w:rPr>
          <w:rFonts w:eastAsia="Calibri"/>
          <w:sz w:val="28"/>
          <w:szCs w:val="28"/>
          <w:lang w:eastAsia="en-US"/>
        </w:rPr>
      </w:pPr>
      <w:r w:rsidRPr="00571A76">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актами Краснодарского края, муниципальными правовыми актами. В указанном случае досудебное (внесудебное) обжалование заявителем решений,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w:t>
      </w:r>
      <w:r w:rsidR="006440DB" w:rsidRPr="00571A76">
        <w:rPr>
          <w:sz w:val="28"/>
          <w:szCs w:val="28"/>
        </w:rPr>
        <w:t>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A0A26" w:rsidRPr="00571A76" w:rsidRDefault="005A0A26" w:rsidP="005A0A26">
      <w:pPr>
        <w:jc w:val="center"/>
        <w:rPr>
          <w:sz w:val="28"/>
          <w:szCs w:val="28"/>
        </w:rPr>
      </w:pPr>
    </w:p>
    <w:p w:rsidR="005A0A26" w:rsidRPr="00571A76" w:rsidRDefault="005A0A26" w:rsidP="005A0A26">
      <w:pPr>
        <w:widowControl w:val="0"/>
        <w:autoSpaceDE w:val="0"/>
        <w:autoSpaceDN w:val="0"/>
        <w:adjustRightInd w:val="0"/>
        <w:jc w:val="both"/>
        <w:outlineLvl w:val="2"/>
        <w:rPr>
          <w:b/>
          <w:sz w:val="28"/>
          <w:szCs w:val="28"/>
        </w:rPr>
      </w:pPr>
      <w:r w:rsidRPr="00571A76">
        <w:rPr>
          <w:b/>
          <w:sz w:val="28"/>
          <w:szCs w:val="28"/>
        </w:rPr>
        <w:tab/>
        <w:t xml:space="preserve">Подраздел </w:t>
      </w:r>
      <w:r w:rsidRPr="00571A76">
        <w:rPr>
          <w:b/>
          <w:sz w:val="28"/>
          <w:szCs w:val="28"/>
          <w:lang w:val="en-US"/>
        </w:rPr>
        <w:t>V</w:t>
      </w:r>
      <w:r w:rsidRPr="00571A76">
        <w:rPr>
          <w:b/>
          <w:sz w:val="28"/>
          <w:szCs w:val="28"/>
        </w:rPr>
        <w:t>.</w:t>
      </w:r>
      <w:r w:rsidRPr="00571A76">
        <w:rPr>
          <w:b/>
          <w:sz w:val="28"/>
          <w:szCs w:val="28"/>
          <w:lang w:val="en-US"/>
        </w:rPr>
        <w:t>III</w:t>
      </w:r>
      <w:r w:rsidR="00E811E9" w:rsidRPr="00571A76">
        <w:rPr>
          <w:b/>
          <w:sz w:val="28"/>
          <w:szCs w:val="28"/>
        </w:rPr>
        <w:t xml:space="preserve">. Органы, организации и должностные лица, </w:t>
      </w:r>
      <w:r w:rsidR="00E811E9" w:rsidRPr="00571A76">
        <w:rPr>
          <w:b/>
          <w:sz w:val="28"/>
          <w:szCs w:val="28"/>
        </w:rPr>
        <w:br/>
        <w:t xml:space="preserve">уполномоченные на рассмотрение жалобы, которым может быть </w:t>
      </w:r>
      <w:r w:rsidR="00E811E9" w:rsidRPr="00571A76">
        <w:rPr>
          <w:b/>
          <w:sz w:val="28"/>
          <w:szCs w:val="28"/>
        </w:rPr>
        <w:br/>
        <w:t>направлена жалоба заявителя в досудебном (внесудебном) порядке</w:t>
      </w:r>
    </w:p>
    <w:p w:rsidR="005A0A26" w:rsidRPr="00571A76" w:rsidRDefault="005A0A26" w:rsidP="005A0A26">
      <w:pPr>
        <w:jc w:val="center"/>
        <w:rPr>
          <w:sz w:val="28"/>
          <w:szCs w:val="28"/>
        </w:rPr>
      </w:pPr>
    </w:p>
    <w:p w:rsidR="00E00133" w:rsidRPr="00571A76" w:rsidRDefault="00E811E9" w:rsidP="00E00133">
      <w:pPr>
        <w:autoSpaceDE w:val="0"/>
        <w:autoSpaceDN w:val="0"/>
        <w:adjustRightInd w:val="0"/>
        <w:ind w:firstLine="709"/>
        <w:jc w:val="both"/>
        <w:outlineLvl w:val="0"/>
        <w:rPr>
          <w:sz w:val="28"/>
          <w:szCs w:val="28"/>
          <w:lang w:eastAsia="en-US"/>
        </w:rPr>
      </w:pPr>
      <w:r w:rsidRPr="00571A76">
        <w:rPr>
          <w:rFonts w:eastAsia="Calibri"/>
          <w:sz w:val="28"/>
          <w:szCs w:val="28"/>
          <w:lang w:eastAsia="en-US"/>
        </w:rPr>
        <w:t>63</w:t>
      </w:r>
      <w:r w:rsidR="005A0A26" w:rsidRPr="00571A76">
        <w:rPr>
          <w:rFonts w:eastAsia="Calibri"/>
          <w:sz w:val="28"/>
          <w:szCs w:val="28"/>
          <w:lang w:eastAsia="en-US"/>
        </w:rPr>
        <w:t xml:space="preserve">. </w:t>
      </w:r>
      <w:r w:rsidR="00E00133" w:rsidRPr="00571A76">
        <w:rPr>
          <w:sz w:val="28"/>
          <w:szCs w:val="28"/>
          <w:lang w:eastAsia="en-US"/>
        </w:rPr>
        <w:t>Жалобы на решения</w:t>
      </w:r>
      <w:r w:rsidR="00113FAF" w:rsidRPr="00571A76">
        <w:rPr>
          <w:sz w:val="28"/>
          <w:szCs w:val="28"/>
          <w:lang w:eastAsia="en-US"/>
        </w:rPr>
        <w:t xml:space="preserve"> и действия (бездействие)</w:t>
      </w:r>
      <w:r w:rsidR="00E00133" w:rsidRPr="00571A76">
        <w:rPr>
          <w:sz w:val="28"/>
          <w:szCs w:val="28"/>
          <w:lang w:eastAsia="en-US"/>
        </w:rPr>
        <w:t>, принятые Администрацией, заместителем главы муниципального образования город Краснодар, курирующим работу Департамента, подаются главе муниципального образования город Краснодар.</w:t>
      </w:r>
    </w:p>
    <w:p w:rsidR="00E00133" w:rsidRPr="00571A76" w:rsidRDefault="00E00133" w:rsidP="00E00133">
      <w:pPr>
        <w:autoSpaceDE w:val="0"/>
        <w:autoSpaceDN w:val="0"/>
        <w:adjustRightInd w:val="0"/>
        <w:ind w:firstLine="709"/>
        <w:jc w:val="both"/>
        <w:outlineLvl w:val="0"/>
        <w:rPr>
          <w:sz w:val="28"/>
          <w:szCs w:val="28"/>
          <w:lang w:eastAsia="en-US"/>
        </w:rPr>
      </w:pPr>
      <w:r w:rsidRPr="00571A76">
        <w:rPr>
          <w:sz w:val="28"/>
          <w:szCs w:val="28"/>
          <w:lang w:eastAsia="en-US"/>
        </w:rPr>
        <w:t xml:space="preserve">Жалобы на </w:t>
      </w:r>
      <w:r w:rsidR="00113FAF" w:rsidRPr="00571A76">
        <w:rPr>
          <w:sz w:val="28"/>
          <w:szCs w:val="28"/>
          <w:lang w:eastAsia="en-US"/>
        </w:rPr>
        <w:t>решения и действия (бездействие)</w:t>
      </w:r>
      <w:r w:rsidRPr="00571A76">
        <w:rPr>
          <w:sz w:val="28"/>
          <w:szCs w:val="28"/>
          <w:lang w:eastAsia="en-US"/>
        </w:rPr>
        <w:t xml:space="preserve"> Департамента, подаются главе муниципального образования город Краснодар, заместителю главы муниципального образования город Краснодар, курирующему работу Департамента.</w:t>
      </w:r>
    </w:p>
    <w:p w:rsidR="00E00133" w:rsidRPr="00571A76" w:rsidRDefault="00E00133" w:rsidP="00E00133">
      <w:pPr>
        <w:autoSpaceDE w:val="0"/>
        <w:autoSpaceDN w:val="0"/>
        <w:adjustRightInd w:val="0"/>
        <w:ind w:firstLine="709"/>
        <w:jc w:val="both"/>
        <w:outlineLvl w:val="0"/>
        <w:rPr>
          <w:sz w:val="28"/>
          <w:szCs w:val="28"/>
          <w:lang w:eastAsia="en-US"/>
        </w:rPr>
      </w:pPr>
      <w:r w:rsidRPr="00571A76">
        <w:rPr>
          <w:sz w:val="28"/>
          <w:szCs w:val="28"/>
          <w:lang w:eastAsia="en-US"/>
        </w:rPr>
        <w:lastRenderedPageBreak/>
        <w:t xml:space="preserve">Жалобы на </w:t>
      </w:r>
      <w:r w:rsidR="00113FAF" w:rsidRPr="00571A76">
        <w:rPr>
          <w:sz w:val="28"/>
          <w:szCs w:val="28"/>
          <w:lang w:eastAsia="en-US"/>
        </w:rPr>
        <w:t>решения и действия (бездействие)</w:t>
      </w:r>
      <w:r w:rsidRPr="00571A76">
        <w:rPr>
          <w:sz w:val="28"/>
          <w:szCs w:val="28"/>
          <w:lang w:eastAsia="en-US"/>
        </w:rPr>
        <w:t xml:space="preserve">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курирующему работу Департамента, руководителю Департамента.</w:t>
      </w:r>
    </w:p>
    <w:p w:rsidR="00E00133" w:rsidRPr="00571A76" w:rsidRDefault="00E00133" w:rsidP="00E00133">
      <w:pPr>
        <w:autoSpaceDE w:val="0"/>
        <w:autoSpaceDN w:val="0"/>
        <w:adjustRightInd w:val="0"/>
        <w:ind w:firstLine="709"/>
        <w:jc w:val="both"/>
        <w:outlineLvl w:val="0"/>
        <w:rPr>
          <w:sz w:val="28"/>
          <w:szCs w:val="28"/>
        </w:rPr>
      </w:pPr>
      <w:r w:rsidRPr="00571A76">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00133" w:rsidRPr="00571A76" w:rsidRDefault="00E00133" w:rsidP="00E00133">
      <w:pPr>
        <w:autoSpaceDE w:val="0"/>
        <w:autoSpaceDN w:val="0"/>
        <w:adjustRightInd w:val="0"/>
        <w:ind w:firstLine="709"/>
        <w:jc w:val="both"/>
        <w:outlineLvl w:val="0"/>
        <w:rPr>
          <w:sz w:val="28"/>
          <w:szCs w:val="28"/>
        </w:rPr>
      </w:pPr>
      <w:r w:rsidRPr="00571A76">
        <w:rPr>
          <w:sz w:val="28"/>
          <w:szCs w:val="28"/>
        </w:rPr>
        <w:t>64. Особенности подачи и рассмотрения жалоб на решения и действия (бездействие) Администрации, Департамента,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E00133" w:rsidRPr="00571A76" w:rsidRDefault="00E00133" w:rsidP="00E00133">
      <w:pPr>
        <w:autoSpaceDE w:val="0"/>
        <w:autoSpaceDN w:val="0"/>
        <w:adjustRightInd w:val="0"/>
        <w:ind w:firstLine="709"/>
        <w:jc w:val="both"/>
        <w:outlineLvl w:val="0"/>
        <w:rPr>
          <w:sz w:val="28"/>
          <w:szCs w:val="28"/>
          <w:lang w:eastAsia="en-US"/>
        </w:rPr>
      </w:pPr>
      <w:r w:rsidRPr="00571A76">
        <w:rPr>
          <w:sz w:val="28"/>
          <w:szCs w:val="28"/>
        </w:rPr>
        <w:t>65. Особенности подачи и рассмотрения жалоб на решения и действия (бездействие) МФЦ,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5A0A26" w:rsidRPr="00571A76" w:rsidRDefault="005A0A26" w:rsidP="00E00133">
      <w:pPr>
        <w:autoSpaceDE w:val="0"/>
        <w:autoSpaceDN w:val="0"/>
        <w:adjustRightInd w:val="0"/>
        <w:ind w:firstLine="709"/>
        <w:jc w:val="both"/>
        <w:outlineLvl w:val="0"/>
        <w:rPr>
          <w:sz w:val="28"/>
          <w:szCs w:val="28"/>
          <w:lang w:eastAsia="en-US"/>
        </w:rPr>
      </w:pPr>
    </w:p>
    <w:p w:rsidR="005A0A26" w:rsidRPr="00571A76" w:rsidRDefault="005A0A26" w:rsidP="005A0A26">
      <w:pPr>
        <w:widowControl w:val="0"/>
        <w:autoSpaceDE w:val="0"/>
        <w:autoSpaceDN w:val="0"/>
        <w:adjustRightInd w:val="0"/>
        <w:jc w:val="both"/>
        <w:outlineLvl w:val="2"/>
        <w:rPr>
          <w:b/>
          <w:sz w:val="28"/>
          <w:szCs w:val="28"/>
        </w:rPr>
      </w:pPr>
      <w:r w:rsidRPr="00571A76">
        <w:rPr>
          <w:b/>
          <w:sz w:val="28"/>
          <w:szCs w:val="28"/>
        </w:rPr>
        <w:tab/>
        <w:t xml:space="preserve">Подраздел </w:t>
      </w:r>
      <w:r w:rsidRPr="00571A76">
        <w:rPr>
          <w:b/>
          <w:sz w:val="28"/>
          <w:szCs w:val="28"/>
          <w:lang w:val="en-US"/>
        </w:rPr>
        <w:t>V</w:t>
      </w:r>
      <w:r w:rsidRPr="00571A76">
        <w:rPr>
          <w:b/>
          <w:sz w:val="28"/>
          <w:szCs w:val="28"/>
        </w:rPr>
        <w:t>.</w:t>
      </w:r>
      <w:r w:rsidRPr="00571A76">
        <w:rPr>
          <w:b/>
          <w:sz w:val="28"/>
          <w:szCs w:val="28"/>
          <w:lang w:val="en-US"/>
        </w:rPr>
        <w:t>IV</w:t>
      </w:r>
      <w:r w:rsidRPr="00571A76">
        <w:rPr>
          <w:b/>
          <w:sz w:val="28"/>
          <w:szCs w:val="28"/>
        </w:rPr>
        <w:t>. Порядок подачи и рассмотрения жалобы</w:t>
      </w:r>
    </w:p>
    <w:p w:rsidR="005A0A26" w:rsidRPr="00571A76" w:rsidRDefault="005A0A26" w:rsidP="005A0A26">
      <w:pPr>
        <w:jc w:val="center"/>
        <w:rPr>
          <w:sz w:val="28"/>
          <w:szCs w:val="28"/>
        </w:rPr>
      </w:pPr>
    </w:p>
    <w:p w:rsidR="005A0A26" w:rsidRPr="00571A76" w:rsidRDefault="00E00133" w:rsidP="005A0A26">
      <w:pPr>
        <w:autoSpaceDE w:val="0"/>
        <w:autoSpaceDN w:val="0"/>
        <w:adjustRightInd w:val="0"/>
        <w:ind w:firstLine="709"/>
        <w:jc w:val="both"/>
        <w:outlineLvl w:val="2"/>
        <w:rPr>
          <w:sz w:val="28"/>
          <w:szCs w:val="28"/>
          <w:lang w:eastAsia="en-US"/>
        </w:rPr>
      </w:pPr>
      <w:r w:rsidRPr="00571A76">
        <w:rPr>
          <w:sz w:val="28"/>
          <w:szCs w:val="28"/>
          <w:lang w:eastAsia="en-US"/>
        </w:rPr>
        <w:t>66</w:t>
      </w:r>
      <w:r w:rsidR="005A0A26" w:rsidRPr="00571A76">
        <w:rPr>
          <w:sz w:val="28"/>
          <w:szCs w:val="28"/>
          <w:lang w:eastAsia="en-US"/>
        </w:rPr>
        <w:t>.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5A0A26" w:rsidRPr="00571A76" w:rsidRDefault="00E00133" w:rsidP="005A0A26">
      <w:pPr>
        <w:autoSpaceDE w:val="0"/>
        <w:autoSpaceDN w:val="0"/>
        <w:adjustRightInd w:val="0"/>
        <w:ind w:firstLine="709"/>
        <w:jc w:val="both"/>
        <w:outlineLvl w:val="0"/>
        <w:rPr>
          <w:sz w:val="28"/>
          <w:szCs w:val="28"/>
          <w:lang w:eastAsia="en-US"/>
        </w:rPr>
      </w:pPr>
      <w:bookmarkStart w:id="22" w:name="P304"/>
      <w:bookmarkEnd w:id="22"/>
      <w:r w:rsidRPr="00571A76">
        <w:rPr>
          <w:sz w:val="28"/>
          <w:szCs w:val="28"/>
          <w:lang w:eastAsia="en-US"/>
        </w:rPr>
        <w:t>67</w:t>
      </w:r>
      <w:r w:rsidR="005A0A26" w:rsidRPr="00571A76">
        <w:rPr>
          <w:sz w:val="28"/>
          <w:szCs w:val="28"/>
          <w:lang w:eastAsia="en-US"/>
        </w:rPr>
        <w:t xml:space="preserve">. Жалоба может быть направлена по почте, через </w:t>
      </w:r>
      <w:r w:rsidR="00134989" w:rsidRPr="00571A76">
        <w:rPr>
          <w:sz w:val="28"/>
          <w:szCs w:val="28"/>
          <w:lang w:eastAsia="en-US"/>
        </w:rPr>
        <w:t>МФЦ</w:t>
      </w:r>
      <w:r w:rsidR="005A0A26" w:rsidRPr="00571A76">
        <w:rPr>
          <w:sz w:val="28"/>
          <w:szCs w:val="28"/>
          <w:lang w:eastAsia="en-US"/>
        </w:rPr>
        <w:t xml:space="preserve">, с использованием информационно-телекоммуникационной сети Интернет, официального Интернет-портала </w:t>
      </w:r>
      <w:r w:rsidR="00CB5A8A" w:rsidRPr="00571A76">
        <w:rPr>
          <w:sz w:val="28"/>
          <w:szCs w:val="28"/>
          <w:lang w:eastAsia="en-US"/>
        </w:rPr>
        <w:t>А</w:t>
      </w:r>
      <w:r w:rsidR="005A0A26" w:rsidRPr="00571A76">
        <w:rPr>
          <w:sz w:val="28"/>
          <w:szCs w:val="28"/>
          <w:lang w:eastAsia="en-US"/>
        </w:rPr>
        <w:t>дминистрации и городской Думы Краснодара, Портала, а также может быть принята на личном приёме заявителя.</w:t>
      </w:r>
    </w:p>
    <w:p w:rsidR="005A0A26" w:rsidRPr="00571A76" w:rsidRDefault="00E00133" w:rsidP="005A0A26">
      <w:pPr>
        <w:autoSpaceDE w:val="0"/>
        <w:autoSpaceDN w:val="0"/>
        <w:adjustRightInd w:val="0"/>
        <w:ind w:firstLine="709"/>
        <w:jc w:val="both"/>
        <w:outlineLvl w:val="0"/>
        <w:rPr>
          <w:sz w:val="28"/>
          <w:szCs w:val="28"/>
          <w:lang w:eastAsia="en-US"/>
        </w:rPr>
      </w:pPr>
      <w:r w:rsidRPr="00571A76">
        <w:rPr>
          <w:sz w:val="28"/>
          <w:szCs w:val="28"/>
          <w:lang w:eastAsia="en-US"/>
        </w:rPr>
        <w:t>68</w:t>
      </w:r>
      <w:r w:rsidR="005A0A26" w:rsidRPr="00571A76">
        <w:rPr>
          <w:sz w:val="28"/>
          <w:szCs w:val="28"/>
          <w:lang w:eastAsia="en-US"/>
        </w:rPr>
        <w:t xml:space="preserve">. </w:t>
      </w:r>
      <w:r w:rsidR="00B54C97" w:rsidRPr="00571A76">
        <w:rPr>
          <w:sz w:val="28"/>
          <w:szCs w:val="28"/>
        </w:rPr>
        <w:t xml:space="preserve">Заявителю обеспечивается возможность направления жалобы на решения и действия (бездействие) Администрации, Департамента, должностного лица, муниципального служащего в соответствии со </w:t>
      </w:r>
      <w:hyperlink r:id="rId22" w:anchor="/document/12177515/entry/1102" w:history="1">
        <w:r w:rsidR="00B54C97" w:rsidRPr="00571A76">
          <w:rPr>
            <w:sz w:val="28"/>
            <w:szCs w:val="28"/>
          </w:rPr>
          <w:t xml:space="preserve">статьёй </w:t>
        </w:r>
        <w:r w:rsidR="00B54C97" w:rsidRPr="00571A76">
          <w:rPr>
            <w:sz w:val="28"/>
            <w:szCs w:val="28"/>
          </w:rPr>
          <w:lastRenderedPageBreak/>
          <w:t>11.2</w:t>
        </w:r>
      </w:hyperlink>
      <w:r w:rsidR="00B54C97" w:rsidRPr="00571A76">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00B54C97" w:rsidRPr="00571A76">
        <w:rPr>
          <w:spacing w:val="-4"/>
          <w:sz w:val="28"/>
          <w:szCs w:val="28"/>
        </w:rPr>
        <w:t>использованием информационно-телекоммуникационной сети Интернет (далее – система досудебного обжалования)</w:t>
      </w:r>
      <w:r w:rsidR="005A0A26" w:rsidRPr="00571A76">
        <w:rPr>
          <w:sz w:val="28"/>
          <w:szCs w:val="28"/>
          <w:lang w:eastAsia="en-US"/>
        </w:rPr>
        <w:t>.</w:t>
      </w:r>
    </w:p>
    <w:p w:rsidR="00B54C97" w:rsidRPr="00571A76" w:rsidRDefault="00B54C97" w:rsidP="00B54C97">
      <w:pPr>
        <w:widowControl w:val="0"/>
        <w:autoSpaceDE w:val="0"/>
        <w:autoSpaceDN w:val="0"/>
        <w:adjustRightInd w:val="0"/>
        <w:spacing w:line="300" w:lineRule="exact"/>
        <w:ind w:firstLine="720"/>
        <w:jc w:val="both"/>
        <w:rPr>
          <w:sz w:val="28"/>
          <w:szCs w:val="28"/>
        </w:rPr>
      </w:pPr>
      <w:r w:rsidRPr="00571A76">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B54C97" w:rsidRPr="00571A76" w:rsidRDefault="00B54C97" w:rsidP="00B54C97">
      <w:pPr>
        <w:autoSpaceDE w:val="0"/>
        <w:autoSpaceDN w:val="0"/>
        <w:adjustRightInd w:val="0"/>
        <w:ind w:firstLine="709"/>
        <w:jc w:val="both"/>
        <w:outlineLvl w:val="0"/>
        <w:rPr>
          <w:sz w:val="28"/>
          <w:szCs w:val="28"/>
          <w:lang w:eastAsia="en-US"/>
        </w:rPr>
      </w:pPr>
      <w:r w:rsidRPr="00571A76">
        <w:rPr>
          <w:sz w:val="28"/>
          <w:szCs w:val="28"/>
        </w:rPr>
        <w:t>В случае подачи заявителем жалобы через МФЦ, МФЦ обеспечивает передачу жалобы в Администрацию, Департамент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A0A26" w:rsidRPr="00571A76" w:rsidRDefault="00E00133" w:rsidP="005A0A26">
      <w:pPr>
        <w:autoSpaceDE w:val="0"/>
        <w:autoSpaceDN w:val="0"/>
        <w:adjustRightInd w:val="0"/>
        <w:ind w:firstLine="709"/>
        <w:jc w:val="both"/>
        <w:outlineLvl w:val="0"/>
        <w:rPr>
          <w:sz w:val="28"/>
          <w:szCs w:val="28"/>
          <w:lang w:eastAsia="en-US"/>
        </w:rPr>
      </w:pPr>
      <w:r w:rsidRPr="00571A76">
        <w:rPr>
          <w:sz w:val="28"/>
          <w:szCs w:val="28"/>
          <w:lang w:eastAsia="en-US"/>
        </w:rPr>
        <w:t>69</w:t>
      </w:r>
      <w:r w:rsidR="005A0A26" w:rsidRPr="00571A76">
        <w:rPr>
          <w:sz w:val="28"/>
          <w:szCs w:val="28"/>
          <w:lang w:eastAsia="en-US"/>
        </w:rPr>
        <w:t>. Жалоба должна содержать:</w:t>
      </w:r>
    </w:p>
    <w:p w:rsidR="005A0A26" w:rsidRPr="00571A76" w:rsidRDefault="005A0A26" w:rsidP="005A0A26">
      <w:pPr>
        <w:autoSpaceDE w:val="0"/>
        <w:autoSpaceDN w:val="0"/>
        <w:adjustRightInd w:val="0"/>
        <w:ind w:firstLine="709"/>
        <w:jc w:val="both"/>
        <w:outlineLvl w:val="0"/>
        <w:rPr>
          <w:sz w:val="28"/>
          <w:szCs w:val="28"/>
          <w:lang w:eastAsia="en-US"/>
        </w:rPr>
      </w:pPr>
      <w:r w:rsidRPr="00571A76">
        <w:rPr>
          <w:sz w:val="28"/>
          <w:szCs w:val="28"/>
          <w:lang w:eastAsia="en-US"/>
        </w:rPr>
        <w:t xml:space="preserve">1) </w:t>
      </w:r>
      <w:r w:rsidR="00837A49" w:rsidRPr="00571A76">
        <w:rPr>
          <w:sz w:val="28"/>
          <w:szCs w:val="28"/>
          <w:lang w:eastAsia="en-US"/>
        </w:rPr>
        <w:t xml:space="preserve">наименование органа, предоставляющего муниципальную услугу </w:t>
      </w:r>
      <w:r w:rsidR="00837A49" w:rsidRPr="00571A76">
        <w:rPr>
          <w:sz w:val="28"/>
          <w:szCs w:val="28"/>
        </w:rPr>
        <w:t>(</w:t>
      </w:r>
      <w:r w:rsidR="00CB5A8A" w:rsidRPr="00571A76">
        <w:rPr>
          <w:sz w:val="28"/>
          <w:szCs w:val="28"/>
        </w:rPr>
        <w:t>А</w:t>
      </w:r>
      <w:r w:rsidR="00837A49" w:rsidRPr="00571A76">
        <w:rPr>
          <w:sz w:val="28"/>
          <w:szCs w:val="28"/>
        </w:rPr>
        <w:t>дминистрация)</w:t>
      </w:r>
      <w:r w:rsidR="00837A49" w:rsidRPr="00571A76">
        <w:rPr>
          <w:sz w:val="28"/>
          <w:szCs w:val="28"/>
          <w:lang w:eastAsia="en-US"/>
        </w:rPr>
        <w:t>, органа, участвующего в предоставлении муниципальной услуги (Департамента), должностных лиц, муниципальных служащих, МФЦ, его руководителя и (или) работника решения и действия (бездействие) которых обжалуются</w:t>
      </w:r>
      <w:r w:rsidRPr="00571A76">
        <w:rPr>
          <w:sz w:val="28"/>
          <w:szCs w:val="28"/>
          <w:lang w:eastAsia="en-US"/>
        </w:rPr>
        <w:t>;</w:t>
      </w:r>
    </w:p>
    <w:p w:rsidR="005A0A26" w:rsidRPr="00571A76" w:rsidRDefault="005A0A26" w:rsidP="005A0A26">
      <w:pPr>
        <w:autoSpaceDE w:val="0"/>
        <w:autoSpaceDN w:val="0"/>
        <w:adjustRightInd w:val="0"/>
        <w:ind w:firstLine="709"/>
        <w:jc w:val="both"/>
        <w:outlineLvl w:val="0"/>
        <w:rPr>
          <w:sz w:val="28"/>
          <w:szCs w:val="28"/>
          <w:lang w:eastAsia="en-US"/>
        </w:rPr>
      </w:pPr>
      <w:r w:rsidRPr="00571A76">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использования Портала);</w:t>
      </w:r>
    </w:p>
    <w:p w:rsidR="005A0A26" w:rsidRPr="00571A76" w:rsidRDefault="005A0A26" w:rsidP="005A0A26">
      <w:pPr>
        <w:autoSpaceDE w:val="0"/>
        <w:autoSpaceDN w:val="0"/>
        <w:adjustRightInd w:val="0"/>
        <w:ind w:firstLine="709"/>
        <w:jc w:val="both"/>
        <w:outlineLvl w:val="0"/>
        <w:rPr>
          <w:sz w:val="28"/>
          <w:szCs w:val="28"/>
          <w:lang w:eastAsia="en-US"/>
        </w:rPr>
      </w:pPr>
      <w:r w:rsidRPr="00571A76">
        <w:rPr>
          <w:sz w:val="28"/>
          <w:szCs w:val="28"/>
          <w:lang w:eastAsia="en-US"/>
        </w:rPr>
        <w:t xml:space="preserve">3) сведения об обжалуемых решениях и действиях (бездействии) </w:t>
      </w:r>
      <w:r w:rsidR="00CB5A8A" w:rsidRPr="00571A76">
        <w:rPr>
          <w:sz w:val="28"/>
          <w:szCs w:val="28"/>
          <w:lang w:eastAsia="en-US"/>
        </w:rPr>
        <w:t>А</w:t>
      </w:r>
      <w:r w:rsidRPr="00571A76">
        <w:rPr>
          <w:sz w:val="28"/>
          <w:szCs w:val="28"/>
          <w:lang w:eastAsia="en-US"/>
        </w:rPr>
        <w:t>дминистрации, Департамента, должностного лица либо муниципального служащего;</w:t>
      </w:r>
    </w:p>
    <w:p w:rsidR="005A0A26" w:rsidRPr="00571A76" w:rsidRDefault="005A0A26" w:rsidP="005A0A26">
      <w:pPr>
        <w:autoSpaceDE w:val="0"/>
        <w:autoSpaceDN w:val="0"/>
        <w:adjustRightInd w:val="0"/>
        <w:ind w:firstLine="709"/>
        <w:jc w:val="both"/>
        <w:outlineLvl w:val="0"/>
        <w:rPr>
          <w:sz w:val="28"/>
          <w:szCs w:val="28"/>
          <w:lang w:eastAsia="en-US"/>
        </w:rPr>
      </w:pPr>
      <w:r w:rsidRPr="00571A76">
        <w:rPr>
          <w:sz w:val="28"/>
          <w:szCs w:val="28"/>
          <w:lang w:eastAsia="en-US"/>
        </w:rPr>
        <w:t xml:space="preserve">4) доводы, на основании которых заявитель не согласен с решением и действием (бездействием) </w:t>
      </w:r>
      <w:r w:rsidR="00CB5A8A" w:rsidRPr="00571A76">
        <w:rPr>
          <w:sz w:val="28"/>
          <w:szCs w:val="28"/>
          <w:lang w:eastAsia="en-US"/>
        </w:rPr>
        <w:t>А</w:t>
      </w:r>
      <w:r w:rsidRPr="00571A76">
        <w:rPr>
          <w:sz w:val="28"/>
          <w:szCs w:val="28"/>
          <w:lang w:eastAsia="en-US"/>
        </w:rPr>
        <w:t xml:space="preserve">дминистрации, Департамента, должностного лица либо муниципального служащего. </w:t>
      </w:r>
    </w:p>
    <w:p w:rsidR="0047324B" w:rsidRPr="00571A76" w:rsidRDefault="005A0A26" w:rsidP="00837A49">
      <w:pPr>
        <w:autoSpaceDE w:val="0"/>
        <w:autoSpaceDN w:val="0"/>
        <w:adjustRightInd w:val="0"/>
        <w:ind w:firstLine="709"/>
        <w:jc w:val="both"/>
        <w:outlineLvl w:val="2"/>
        <w:rPr>
          <w:sz w:val="28"/>
          <w:szCs w:val="28"/>
          <w:lang w:eastAsia="en-US"/>
        </w:rPr>
      </w:pPr>
      <w:r w:rsidRPr="00571A76">
        <w:rPr>
          <w:sz w:val="28"/>
          <w:szCs w:val="28"/>
          <w:lang w:eastAsia="en-US"/>
        </w:rPr>
        <w:t>Заявителем могут быть представлены документы (при наличии), подтверждающие доводы заявителя, либо их копии.</w:t>
      </w:r>
    </w:p>
    <w:p w:rsidR="0047324B" w:rsidRPr="00571A76" w:rsidRDefault="0047324B" w:rsidP="0047324B">
      <w:pPr>
        <w:autoSpaceDE w:val="0"/>
        <w:autoSpaceDN w:val="0"/>
        <w:adjustRightInd w:val="0"/>
        <w:jc w:val="both"/>
        <w:outlineLvl w:val="2"/>
        <w:rPr>
          <w:sz w:val="28"/>
          <w:szCs w:val="28"/>
          <w:lang w:eastAsia="en-US"/>
        </w:rPr>
      </w:pPr>
    </w:p>
    <w:p w:rsidR="005A0A26" w:rsidRPr="00571A76" w:rsidRDefault="005A0A26" w:rsidP="005A0A26">
      <w:pPr>
        <w:autoSpaceDE w:val="0"/>
        <w:autoSpaceDN w:val="0"/>
        <w:adjustRightInd w:val="0"/>
        <w:jc w:val="both"/>
        <w:outlineLvl w:val="0"/>
        <w:rPr>
          <w:rFonts w:eastAsia="Calibri"/>
          <w:b/>
          <w:sz w:val="28"/>
          <w:szCs w:val="28"/>
          <w:lang w:eastAsia="en-US"/>
        </w:rPr>
      </w:pPr>
      <w:r w:rsidRPr="00571A76">
        <w:rPr>
          <w:b/>
          <w:sz w:val="28"/>
          <w:szCs w:val="28"/>
        </w:rPr>
        <w:tab/>
        <w:t xml:space="preserve">Подраздел </w:t>
      </w:r>
      <w:r w:rsidRPr="00571A76">
        <w:rPr>
          <w:b/>
          <w:sz w:val="28"/>
          <w:szCs w:val="28"/>
          <w:lang w:val="en-US"/>
        </w:rPr>
        <w:t>V</w:t>
      </w:r>
      <w:r w:rsidRPr="00571A76">
        <w:rPr>
          <w:b/>
          <w:sz w:val="28"/>
          <w:szCs w:val="28"/>
        </w:rPr>
        <w:t>.</w:t>
      </w:r>
      <w:r w:rsidRPr="00571A76">
        <w:rPr>
          <w:b/>
          <w:sz w:val="28"/>
          <w:szCs w:val="28"/>
          <w:lang w:val="en-US"/>
        </w:rPr>
        <w:t>V</w:t>
      </w:r>
      <w:r w:rsidRPr="00571A76">
        <w:rPr>
          <w:b/>
          <w:sz w:val="28"/>
          <w:szCs w:val="28"/>
        </w:rPr>
        <w:t xml:space="preserve">. </w:t>
      </w:r>
      <w:r w:rsidRPr="00571A76">
        <w:rPr>
          <w:rFonts w:eastAsia="Calibri"/>
          <w:b/>
          <w:sz w:val="28"/>
          <w:szCs w:val="28"/>
          <w:lang w:eastAsia="en-US"/>
        </w:rPr>
        <w:t>Сроки рассмотрения жалобы</w:t>
      </w:r>
    </w:p>
    <w:p w:rsidR="005A0A26" w:rsidRPr="00571A76" w:rsidRDefault="005A0A26" w:rsidP="005A0A26">
      <w:pPr>
        <w:autoSpaceDE w:val="0"/>
        <w:autoSpaceDN w:val="0"/>
        <w:adjustRightInd w:val="0"/>
        <w:ind w:firstLine="851"/>
        <w:jc w:val="center"/>
        <w:outlineLvl w:val="0"/>
        <w:rPr>
          <w:rFonts w:eastAsia="Calibri"/>
          <w:sz w:val="28"/>
          <w:szCs w:val="28"/>
          <w:lang w:eastAsia="en-US"/>
        </w:rPr>
      </w:pPr>
    </w:p>
    <w:p w:rsidR="005A0A26" w:rsidRPr="00571A76" w:rsidRDefault="00E00133" w:rsidP="005A0A26">
      <w:pPr>
        <w:autoSpaceDE w:val="0"/>
        <w:autoSpaceDN w:val="0"/>
        <w:adjustRightInd w:val="0"/>
        <w:ind w:firstLine="709"/>
        <w:jc w:val="both"/>
        <w:outlineLvl w:val="0"/>
        <w:rPr>
          <w:sz w:val="28"/>
          <w:szCs w:val="28"/>
          <w:lang w:eastAsia="en-US"/>
        </w:rPr>
      </w:pPr>
      <w:r w:rsidRPr="00571A76">
        <w:rPr>
          <w:sz w:val="28"/>
          <w:szCs w:val="28"/>
          <w:lang w:eastAsia="en-US"/>
        </w:rPr>
        <w:t>70</w:t>
      </w:r>
      <w:r w:rsidR="005A0A26" w:rsidRPr="00571A76">
        <w:rPr>
          <w:sz w:val="28"/>
          <w:szCs w:val="28"/>
          <w:lang w:eastAsia="en-US"/>
        </w:rPr>
        <w:t xml:space="preserve">. Жалоба, поступившая в </w:t>
      </w:r>
      <w:r w:rsidR="00CB5A8A" w:rsidRPr="00571A76">
        <w:rPr>
          <w:sz w:val="28"/>
          <w:szCs w:val="28"/>
          <w:lang w:eastAsia="en-US"/>
        </w:rPr>
        <w:t>А</w:t>
      </w:r>
      <w:r w:rsidR="005A0A26" w:rsidRPr="00571A76">
        <w:rPr>
          <w:sz w:val="28"/>
          <w:szCs w:val="28"/>
          <w:lang w:eastAsia="en-US"/>
        </w:rPr>
        <w:t xml:space="preserve">дминистрацию, Департамент не через МФЦ, подлежит регистрации не позднее следующего рабочего дня со дня поступления и рассмотрению должностным лицом, наделённым </w:t>
      </w:r>
      <w:r w:rsidR="005A0A26" w:rsidRPr="00571A76">
        <w:rPr>
          <w:sz w:val="28"/>
          <w:szCs w:val="28"/>
          <w:lang w:eastAsia="en-US"/>
        </w:rPr>
        <w:lastRenderedPageBreak/>
        <w:t>полномочиями по рассмотрению жалоб, в течение 15 рабочих дней со дня её регистрации, а в случае обжалования отказа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5A0A26" w:rsidRPr="00571A76" w:rsidRDefault="005A0A26" w:rsidP="005A0A26">
      <w:pPr>
        <w:autoSpaceDE w:val="0"/>
        <w:autoSpaceDN w:val="0"/>
        <w:adjustRightInd w:val="0"/>
        <w:ind w:firstLine="709"/>
        <w:jc w:val="both"/>
        <w:outlineLvl w:val="0"/>
        <w:rPr>
          <w:sz w:val="28"/>
          <w:szCs w:val="28"/>
          <w:lang w:eastAsia="en-US"/>
        </w:rPr>
      </w:pPr>
      <w:r w:rsidRPr="00571A76">
        <w:rPr>
          <w:sz w:val="28"/>
          <w:szCs w:val="28"/>
          <w:lang w:eastAsia="en-US"/>
        </w:rPr>
        <w:t xml:space="preserve">Жалоба, поступившая в </w:t>
      </w:r>
      <w:r w:rsidR="00CB5A8A" w:rsidRPr="00571A76">
        <w:rPr>
          <w:sz w:val="28"/>
          <w:szCs w:val="28"/>
          <w:lang w:eastAsia="en-US"/>
        </w:rPr>
        <w:t>А</w:t>
      </w:r>
      <w:r w:rsidRPr="00571A76">
        <w:rPr>
          <w:sz w:val="28"/>
          <w:szCs w:val="28"/>
          <w:lang w:eastAsia="en-US"/>
        </w:rPr>
        <w:t xml:space="preserve">дминистрацию, Департамент через </w:t>
      </w:r>
      <w:r w:rsidR="00134989" w:rsidRPr="00571A76">
        <w:rPr>
          <w:sz w:val="28"/>
          <w:szCs w:val="28"/>
          <w:lang w:eastAsia="en-US"/>
        </w:rPr>
        <w:t>МФЦ</w:t>
      </w:r>
      <w:r w:rsidRPr="00571A76">
        <w:rPr>
          <w:sz w:val="28"/>
          <w:szCs w:val="28"/>
          <w:lang w:eastAsia="en-US"/>
        </w:rPr>
        <w:t xml:space="preserve"> подлежит рассмотрению в течение 15 рабочих дней со дня её приёма в </w:t>
      </w:r>
      <w:r w:rsidR="00134989" w:rsidRPr="00571A76">
        <w:rPr>
          <w:sz w:val="28"/>
          <w:szCs w:val="28"/>
          <w:lang w:eastAsia="en-US"/>
        </w:rPr>
        <w:t>МФЦ</w:t>
      </w:r>
      <w:r w:rsidRPr="00571A76">
        <w:rPr>
          <w:sz w:val="28"/>
          <w:szCs w:val="28"/>
          <w:lang w:eastAsia="en-US"/>
        </w:rPr>
        <w:t>.</w:t>
      </w:r>
    </w:p>
    <w:p w:rsidR="005A0A26" w:rsidRPr="00571A76" w:rsidRDefault="00124D49" w:rsidP="005A0A26">
      <w:pPr>
        <w:autoSpaceDE w:val="0"/>
        <w:autoSpaceDN w:val="0"/>
        <w:adjustRightInd w:val="0"/>
        <w:ind w:firstLine="709"/>
        <w:jc w:val="both"/>
        <w:outlineLvl w:val="0"/>
        <w:rPr>
          <w:sz w:val="28"/>
          <w:szCs w:val="28"/>
          <w:lang w:eastAsia="en-US"/>
        </w:rPr>
      </w:pPr>
      <w:r w:rsidRPr="00571A76">
        <w:rPr>
          <w:sz w:val="28"/>
          <w:szCs w:val="28"/>
          <w:lang w:eastAsia="en-US"/>
        </w:rPr>
        <w:t>Е</w:t>
      </w:r>
      <w:r w:rsidR="005A0A26" w:rsidRPr="00571A76">
        <w:rPr>
          <w:sz w:val="28"/>
          <w:szCs w:val="28"/>
          <w:lang w:eastAsia="en-US"/>
        </w:rPr>
        <w:t>сли жалоба подана заявителем в орган, в компетенцию которого не входит принятие решения по жалобе, в течение 3 рабочих дней со дня её регистрации указанный орган направл</w:t>
      </w:r>
      <w:r w:rsidR="00B10338" w:rsidRPr="00571A76">
        <w:rPr>
          <w:sz w:val="28"/>
          <w:szCs w:val="28"/>
          <w:lang w:eastAsia="en-US"/>
        </w:rPr>
        <w:t>яет жалобу уполномоченному на её</w:t>
      </w:r>
      <w:r w:rsidR="005A0A26" w:rsidRPr="00571A76">
        <w:rPr>
          <w:sz w:val="28"/>
          <w:szCs w:val="28"/>
          <w:lang w:eastAsia="en-US"/>
        </w:rPr>
        <w:t xml:space="preserve"> рассмотрение должностному лицу и в письменной форме информирует заявителя о перенаправлении жалобы.</w:t>
      </w:r>
    </w:p>
    <w:p w:rsidR="005A0A26" w:rsidRPr="00571A76" w:rsidRDefault="005A0A26" w:rsidP="005A0A26">
      <w:pPr>
        <w:autoSpaceDE w:val="0"/>
        <w:autoSpaceDN w:val="0"/>
        <w:adjustRightInd w:val="0"/>
        <w:ind w:firstLine="709"/>
        <w:jc w:val="both"/>
        <w:outlineLvl w:val="0"/>
        <w:rPr>
          <w:sz w:val="28"/>
          <w:szCs w:val="28"/>
          <w:lang w:eastAsia="en-US"/>
        </w:rPr>
      </w:pPr>
      <w:r w:rsidRPr="00571A76">
        <w:rPr>
          <w:sz w:val="28"/>
          <w:szCs w:val="28"/>
          <w:lang w:eastAsia="en-US"/>
        </w:rPr>
        <w:t>При этом срок рассмотрения жалобы исчисляется со дня регистрации жалобы уполномоченным на её рассмотрение лицом.</w:t>
      </w:r>
    </w:p>
    <w:p w:rsidR="005A0A26" w:rsidRPr="00571A76" w:rsidRDefault="005A0A26" w:rsidP="005A0A26">
      <w:pPr>
        <w:rPr>
          <w:sz w:val="28"/>
          <w:szCs w:val="28"/>
        </w:rPr>
      </w:pPr>
    </w:p>
    <w:p w:rsidR="005A0A26" w:rsidRPr="00571A76" w:rsidRDefault="005A0A26" w:rsidP="005A0A26">
      <w:pPr>
        <w:autoSpaceDE w:val="0"/>
        <w:autoSpaceDN w:val="0"/>
        <w:adjustRightInd w:val="0"/>
        <w:ind w:firstLine="709"/>
        <w:jc w:val="both"/>
        <w:outlineLvl w:val="0"/>
        <w:rPr>
          <w:b/>
          <w:sz w:val="28"/>
          <w:szCs w:val="28"/>
          <w:lang w:eastAsia="en-US"/>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VI</w:t>
      </w:r>
      <w:r w:rsidRPr="00571A76">
        <w:rPr>
          <w:b/>
          <w:sz w:val="28"/>
          <w:szCs w:val="28"/>
        </w:rPr>
        <w:t xml:space="preserve">. </w:t>
      </w:r>
      <w:r w:rsidRPr="00571A76">
        <w:rPr>
          <w:b/>
          <w:sz w:val="28"/>
          <w:szCs w:val="28"/>
          <w:lang w:eastAsia="en-US"/>
        </w:rPr>
        <w:t xml:space="preserve">Перечень оснований для приостановления </w:t>
      </w:r>
      <w:r w:rsidRPr="00571A76">
        <w:rPr>
          <w:b/>
          <w:sz w:val="28"/>
          <w:szCs w:val="28"/>
          <w:lang w:eastAsia="en-US"/>
        </w:rPr>
        <w:br/>
        <w:t xml:space="preserve">рассмотрения жалобы, в случае если возможность приостановления </w:t>
      </w:r>
      <w:r w:rsidRPr="00571A76">
        <w:rPr>
          <w:b/>
          <w:sz w:val="28"/>
          <w:szCs w:val="28"/>
          <w:lang w:eastAsia="en-US"/>
        </w:rPr>
        <w:br/>
        <w:t>предусмотрена законодательством Российской Федерации</w:t>
      </w:r>
    </w:p>
    <w:p w:rsidR="005A0A26" w:rsidRPr="00571A76" w:rsidRDefault="005A0A26" w:rsidP="005A0A26">
      <w:pPr>
        <w:jc w:val="center"/>
        <w:rPr>
          <w:sz w:val="28"/>
          <w:szCs w:val="28"/>
        </w:rPr>
      </w:pPr>
    </w:p>
    <w:p w:rsidR="005A0A26" w:rsidRPr="00571A76" w:rsidRDefault="00113FAF" w:rsidP="005A0A26">
      <w:pPr>
        <w:ind w:firstLine="709"/>
        <w:jc w:val="both"/>
        <w:rPr>
          <w:sz w:val="28"/>
          <w:szCs w:val="28"/>
        </w:rPr>
      </w:pPr>
      <w:r w:rsidRPr="00571A76">
        <w:rPr>
          <w:sz w:val="28"/>
          <w:szCs w:val="28"/>
        </w:rPr>
        <w:t>71</w:t>
      </w:r>
      <w:r w:rsidR="005A0A26" w:rsidRPr="00571A76">
        <w:rPr>
          <w:sz w:val="28"/>
          <w:szCs w:val="28"/>
        </w:rPr>
        <w:t>. Основания для приостановления рассмотрения жалобы не предусмотрены законодательством Российской Федерации.</w:t>
      </w:r>
    </w:p>
    <w:p w:rsidR="005A0A26" w:rsidRPr="00571A76" w:rsidRDefault="005A0A26" w:rsidP="005A0A26">
      <w:pPr>
        <w:ind w:firstLine="851"/>
        <w:jc w:val="both"/>
        <w:rPr>
          <w:sz w:val="28"/>
          <w:szCs w:val="28"/>
        </w:rPr>
      </w:pPr>
    </w:p>
    <w:p w:rsidR="005A0A26" w:rsidRPr="00571A76" w:rsidRDefault="005A0A26" w:rsidP="005A0A26">
      <w:pPr>
        <w:autoSpaceDE w:val="0"/>
        <w:autoSpaceDN w:val="0"/>
        <w:adjustRightInd w:val="0"/>
        <w:ind w:firstLine="709"/>
        <w:jc w:val="both"/>
        <w:outlineLvl w:val="0"/>
        <w:rPr>
          <w:b/>
          <w:sz w:val="28"/>
          <w:szCs w:val="28"/>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VII</w:t>
      </w:r>
      <w:r w:rsidRPr="00571A76">
        <w:rPr>
          <w:b/>
          <w:sz w:val="28"/>
          <w:szCs w:val="28"/>
        </w:rPr>
        <w:t>. Результат рассмотрения жалобы</w:t>
      </w:r>
    </w:p>
    <w:p w:rsidR="005A0A26" w:rsidRPr="00571A76" w:rsidRDefault="005A0A26" w:rsidP="005A0A26">
      <w:pPr>
        <w:jc w:val="center"/>
        <w:rPr>
          <w:sz w:val="28"/>
          <w:szCs w:val="28"/>
        </w:rPr>
      </w:pPr>
    </w:p>
    <w:p w:rsidR="007D21EC" w:rsidRPr="00571A76" w:rsidRDefault="007D21EC" w:rsidP="007D21EC">
      <w:pPr>
        <w:widowControl w:val="0"/>
        <w:autoSpaceDE w:val="0"/>
        <w:autoSpaceDN w:val="0"/>
        <w:adjustRightInd w:val="0"/>
        <w:spacing w:line="300" w:lineRule="exact"/>
        <w:ind w:firstLine="720"/>
        <w:jc w:val="both"/>
        <w:rPr>
          <w:sz w:val="28"/>
          <w:szCs w:val="28"/>
        </w:rPr>
      </w:pPr>
      <w:r w:rsidRPr="00571A76">
        <w:rPr>
          <w:sz w:val="28"/>
          <w:szCs w:val="28"/>
          <w:lang w:eastAsia="en-US"/>
        </w:rPr>
        <w:t xml:space="preserve">72. </w:t>
      </w:r>
      <w:r w:rsidRPr="00571A76">
        <w:rPr>
          <w:sz w:val="28"/>
          <w:szCs w:val="28"/>
        </w:rPr>
        <w:t>По результатам рассмотрения жалобы принимается одно из следующих решений:</w:t>
      </w:r>
    </w:p>
    <w:p w:rsidR="007D21EC" w:rsidRPr="00571A76" w:rsidRDefault="007D21EC" w:rsidP="007D21EC">
      <w:pPr>
        <w:widowControl w:val="0"/>
        <w:autoSpaceDE w:val="0"/>
        <w:autoSpaceDN w:val="0"/>
        <w:adjustRightInd w:val="0"/>
        <w:spacing w:line="300" w:lineRule="exact"/>
        <w:ind w:firstLine="720"/>
        <w:jc w:val="both"/>
        <w:rPr>
          <w:sz w:val="28"/>
          <w:szCs w:val="28"/>
        </w:rPr>
      </w:pPr>
      <w:r w:rsidRPr="00571A7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D21EC" w:rsidRPr="00571A76" w:rsidRDefault="007D21EC" w:rsidP="007D21EC">
      <w:pPr>
        <w:autoSpaceDE w:val="0"/>
        <w:autoSpaceDN w:val="0"/>
        <w:adjustRightInd w:val="0"/>
        <w:ind w:firstLine="709"/>
        <w:jc w:val="both"/>
        <w:outlineLvl w:val="0"/>
        <w:rPr>
          <w:sz w:val="28"/>
          <w:szCs w:val="28"/>
          <w:lang w:eastAsia="en-US"/>
        </w:rPr>
      </w:pPr>
      <w:r w:rsidRPr="00571A76">
        <w:rPr>
          <w:sz w:val="28"/>
          <w:szCs w:val="28"/>
        </w:rPr>
        <w:t>2) в удовлетворении жалобы отказывается.</w:t>
      </w:r>
    </w:p>
    <w:p w:rsidR="007D21EC" w:rsidRPr="00571A76" w:rsidRDefault="007D21EC" w:rsidP="007D21EC">
      <w:pPr>
        <w:widowControl w:val="0"/>
        <w:autoSpaceDE w:val="0"/>
        <w:autoSpaceDN w:val="0"/>
        <w:adjustRightInd w:val="0"/>
        <w:spacing w:line="300" w:lineRule="exact"/>
        <w:ind w:firstLine="720"/>
        <w:jc w:val="both"/>
        <w:rPr>
          <w:sz w:val="28"/>
          <w:szCs w:val="28"/>
        </w:rPr>
      </w:pPr>
      <w:r w:rsidRPr="00571A76">
        <w:rPr>
          <w:sz w:val="28"/>
          <w:szCs w:val="28"/>
          <w:lang w:eastAsia="en-US"/>
        </w:rPr>
        <w:t xml:space="preserve">73. </w:t>
      </w:r>
      <w:r w:rsidRPr="00571A76">
        <w:rPr>
          <w:sz w:val="28"/>
          <w:szCs w:val="28"/>
        </w:rPr>
        <w:t>Администрация, Департамент, должностное лицо отказывают в удовлетворении жалобы в случае:</w:t>
      </w:r>
    </w:p>
    <w:p w:rsidR="007D21EC" w:rsidRPr="00571A76" w:rsidRDefault="007D21EC" w:rsidP="007D21EC">
      <w:pPr>
        <w:widowControl w:val="0"/>
        <w:autoSpaceDE w:val="0"/>
        <w:autoSpaceDN w:val="0"/>
        <w:adjustRightInd w:val="0"/>
        <w:spacing w:line="300" w:lineRule="exact"/>
        <w:ind w:firstLine="720"/>
        <w:jc w:val="both"/>
        <w:rPr>
          <w:sz w:val="28"/>
          <w:szCs w:val="28"/>
        </w:rPr>
      </w:pPr>
      <w:r w:rsidRPr="00571A76">
        <w:rPr>
          <w:sz w:val="28"/>
          <w:szCs w:val="28"/>
        </w:rPr>
        <w:t>наличия вступившего в законную силу решения суда, арбитражного суда по жалобе о том же предмете и по тем же основаниям;</w:t>
      </w:r>
    </w:p>
    <w:p w:rsidR="007D21EC" w:rsidRPr="00571A76" w:rsidRDefault="007D21EC" w:rsidP="007D21EC">
      <w:pPr>
        <w:widowControl w:val="0"/>
        <w:autoSpaceDE w:val="0"/>
        <w:autoSpaceDN w:val="0"/>
        <w:adjustRightInd w:val="0"/>
        <w:spacing w:line="280" w:lineRule="exact"/>
        <w:ind w:firstLine="720"/>
        <w:jc w:val="both"/>
        <w:rPr>
          <w:sz w:val="28"/>
          <w:szCs w:val="28"/>
        </w:rPr>
      </w:pPr>
      <w:r w:rsidRPr="00571A76">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7D21EC" w:rsidRPr="00571A76" w:rsidRDefault="007D21EC" w:rsidP="007D21EC">
      <w:pPr>
        <w:widowControl w:val="0"/>
        <w:autoSpaceDE w:val="0"/>
        <w:autoSpaceDN w:val="0"/>
        <w:adjustRightInd w:val="0"/>
        <w:spacing w:line="280" w:lineRule="exact"/>
        <w:ind w:firstLine="720"/>
        <w:jc w:val="both"/>
        <w:rPr>
          <w:sz w:val="28"/>
          <w:szCs w:val="28"/>
        </w:rPr>
      </w:pPr>
      <w:r w:rsidRPr="00571A76">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7D21EC" w:rsidRPr="00571A76" w:rsidRDefault="007D21EC" w:rsidP="007D21EC">
      <w:pPr>
        <w:autoSpaceDE w:val="0"/>
        <w:autoSpaceDN w:val="0"/>
        <w:adjustRightInd w:val="0"/>
        <w:ind w:firstLine="709"/>
        <w:jc w:val="both"/>
        <w:outlineLvl w:val="0"/>
        <w:rPr>
          <w:sz w:val="28"/>
          <w:szCs w:val="28"/>
          <w:lang w:eastAsia="en-US"/>
        </w:rPr>
      </w:pPr>
      <w:r w:rsidRPr="00571A76">
        <w:rPr>
          <w:sz w:val="28"/>
          <w:szCs w:val="28"/>
          <w:lang w:eastAsia="en-US"/>
        </w:rPr>
        <w:t xml:space="preserve">74. </w:t>
      </w:r>
      <w:r w:rsidRPr="00571A76">
        <w:rPr>
          <w:sz w:val="28"/>
          <w:szCs w:val="28"/>
        </w:rPr>
        <w:t>МФЦ отказывает в удовлетворении жалобы в соответствии с основаниями, предусмотренными Порядком.</w:t>
      </w:r>
    </w:p>
    <w:p w:rsidR="007D21EC" w:rsidRPr="00571A76" w:rsidRDefault="007D21EC" w:rsidP="007D21EC">
      <w:pPr>
        <w:widowControl w:val="0"/>
        <w:autoSpaceDE w:val="0"/>
        <w:autoSpaceDN w:val="0"/>
        <w:adjustRightInd w:val="0"/>
        <w:spacing w:line="280" w:lineRule="exact"/>
        <w:ind w:firstLine="720"/>
        <w:jc w:val="both"/>
        <w:rPr>
          <w:sz w:val="28"/>
          <w:szCs w:val="28"/>
        </w:rPr>
      </w:pPr>
      <w:r w:rsidRPr="00571A76">
        <w:rPr>
          <w:sz w:val="28"/>
          <w:szCs w:val="28"/>
          <w:lang w:eastAsia="en-US"/>
        </w:rPr>
        <w:t xml:space="preserve">75. </w:t>
      </w:r>
      <w:r w:rsidRPr="00571A76">
        <w:rPr>
          <w:sz w:val="28"/>
          <w:szCs w:val="28"/>
        </w:rPr>
        <w:t>Администрация, Департамент, должностное лицо оставляет жалобу без ответа в следующих случаях:</w:t>
      </w:r>
    </w:p>
    <w:p w:rsidR="007D21EC" w:rsidRPr="00571A76" w:rsidRDefault="007D21EC" w:rsidP="007D21EC">
      <w:pPr>
        <w:widowControl w:val="0"/>
        <w:autoSpaceDE w:val="0"/>
        <w:autoSpaceDN w:val="0"/>
        <w:adjustRightInd w:val="0"/>
        <w:spacing w:line="280" w:lineRule="exact"/>
        <w:ind w:firstLine="720"/>
        <w:jc w:val="both"/>
        <w:rPr>
          <w:sz w:val="28"/>
          <w:szCs w:val="28"/>
        </w:rPr>
      </w:pPr>
      <w:r w:rsidRPr="00571A76">
        <w:rPr>
          <w:sz w:val="28"/>
          <w:szCs w:val="28"/>
        </w:rPr>
        <w:lastRenderedPageBreak/>
        <w:t>наличия в жалобе нецензурных либо оскорбительных выражений, угроз жизни, здоровью и имуществу должностного лица, а также членов его семьи;</w:t>
      </w:r>
    </w:p>
    <w:p w:rsidR="007D21EC" w:rsidRPr="00571A76" w:rsidRDefault="007D21EC" w:rsidP="007D21EC">
      <w:pPr>
        <w:widowControl w:val="0"/>
        <w:autoSpaceDE w:val="0"/>
        <w:autoSpaceDN w:val="0"/>
        <w:adjustRightInd w:val="0"/>
        <w:spacing w:line="280" w:lineRule="exact"/>
        <w:ind w:firstLine="720"/>
        <w:jc w:val="both"/>
        <w:rPr>
          <w:spacing w:val="-6"/>
          <w:sz w:val="28"/>
          <w:szCs w:val="28"/>
        </w:rPr>
      </w:pPr>
      <w:r w:rsidRPr="00571A76">
        <w:rPr>
          <w:spacing w:val="-6"/>
          <w:sz w:val="28"/>
          <w:szCs w:val="28"/>
        </w:rPr>
        <w:t xml:space="preserve">отсутствия возможности прочитать какую-либо часть текста жалобы, </w:t>
      </w:r>
      <w:r w:rsidRPr="00571A76">
        <w:rPr>
          <w:spacing w:val="-6"/>
          <w:sz w:val="28"/>
          <w:szCs w:val="28"/>
        </w:rPr>
        <w:br/>
        <w:t>фамилию, имя, отчество (при наличии) и (или) почтовый адрес заявителя, указанного в жалобе.</w:t>
      </w:r>
    </w:p>
    <w:p w:rsidR="007D21EC" w:rsidRPr="00571A76" w:rsidRDefault="007D21EC" w:rsidP="007D21EC">
      <w:pPr>
        <w:autoSpaceDE w:val="0"/>
        <w:autoSpaceDN w:val="0"/>
        <w:adjustRightInd w:val="0"/>
        <w:ind w:firstLine="709"/>
        <w:jc w:val="both"/>
        <w:outlineLvl w:val="0"/>
        <w:rPr>
          <w:sz w:val="28"/>
          <w:szCs w:val="28"/>
          <w:lang w:eastAsia="en-US"/>
        </w:rPr>
      </w:pPr>
      <w:r w:rsidRPr="00571A76">
        <w:rPr>
          <w:sz w:val="28"/>
          <w:szCs w:val="28"/>
        </w:rPr>
        <w:t>МФЦ оставляет жалобу без ответа в соответствии с основаниями, предусмотренными Порядком.</w:t>
      </w:r>
    </w:p>
    <w:p w:rsidR="007D21EC" w:rsidRPr="00571A76" w:rsidRDefault="007D21EC" w:rsidP="007D21EC">
      <w:pPr>
        <w:autoSpaceDE w:val="0"/>
        <w:autoSpaceDN w:val="0"/>
        <w:adjustRightInd w:val="0"/>
        <w:ind w:firstLine="709"/>
        <w:jc w:val="both"/>
        <w:outlineLvl w:val="0"/>
        <w:rPr>
          <w:spacing w:val="-2"/>
          <w:sz w:val="28"/>
          <w:szCs w:val="28"/>
        </w:rPr>
      </w:pPr>
      <w:r w:rsidRPr="00571A76">
        <w:rPr>
          <w:sz w:val="28"/>
          <w:szCs w:val="28"/>
          <w:lang w:eastAsia="en-US"/>
        </w:rPr>
        <w:t xml:space="preserve">76. </w:t>
      </w:r>
      <w:r w:rsidRPr="00571A76">
        <w:rPr>
          <w:spacing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5A0A26" w:rsidRPr="00571A76" w:rsidRDefault="005A0A26" w:rsidP="005A0A26">
      <w:pPr>
        <w:rPr>
          <w:sz w:val="28"/>
          <w:szCs w:val="28"/>
        </w:rPr>
      </w:pPr>
    </w:p>
    <w:p w:rsidR="005A0A26" w:rsidRPr="00571A76" w:rsidRDefault="005A0A26" w:rsidP="005A0A26">
      <w:pPr>
        <w:autoSpaceDE w:val="0"/>
        <w:autoSpaceDN w:val="0"/>
        <w:adjustRightInd w:val="0"/>
        <w:ind w:firstLine="709"/>
        <w:jc w:val="both"/>
        <w:outlineLvl w:val="0"/>
        <w:rPr>
          <w:b/>
          <w:sz w:val="28"/>
          <w:szCs w:val="28"/>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VIII</w:t>
      </w:r>
      <w:r w:rsidRPr="00571A76">
        <w:rPr>
          <w:b/>
          <w:sz w:val="28"/>
          <w:szCs w:val="28"/>
        </w:rPr>
        <w:t>. Порядок информирования заявителя о результатах рассмотрения жалобы</w:t>
      </w:r>
    </w:p>
    <w:p w:rsidR="005A0A26" w:rsidRPr="00571A76" w:rsidRDefault="005A0A26" w:rsidP="005A0A26">
      <w:pPr>
        <w:jc w:val="center"/>
        <w:rPr>
          <w:sz w:val="28"/>
          <w:szCs w:val="28"/>
        </w:rPr>
      </w:pPr>
    </w:p>
    <w:p w:rsidR="005A0A26" w:rsidRPr="00571A76" w:rsidRDefault="007D21EC" w:rsidP="005A0A26">
      <w:pPr>
        <w:autoSpaceDE w:val="0"/>
        <w:autoSpaceDN w:val="0"/>
        <w:adjustRightInd w:val="0"/>
        <w:ind w:firstLine="709"/>
        <w:jc w:val="both"/>
        <w:outlineLvl w:val="0"/>
        <w:rPr>
          <w:sz w:val="28"/>
          <w:szCs w:val="28"/>
          <w:lang w:eastAsia="en-US"/>
        </w:rPr>
      </w:pPr>
      <w:r w:rsidRPr="00571A76">
        <w:rPr>
          <w:sz w:val="28"/>
          <w:szCs w:val="28"/>
          <w:lang w:eastAsia="en-US"/>
        </w:rPr>
        <w:t>77</w:t>
      </w:r>
      <w:r w:rsidR="005A0A26" w:rsidRPr="00571A76">
        <w:rPr>
          <w:sz w:val="28"/>
          <w:szCs w:val="28"/>
          <w:lang w:eastAsia="en-US"/>
        </w:rPr>
        <w:t>. Не позднее дня, следующего за дн</w:t>
      </w:r>
      <w:r w:rsidR="00124D49" w:rsidRPr="00571A76">
        <w:rPr>
          <w:sz w:val="28"/>
          <w:szCs w:val="28"/>
          <w:lang w:eastAsia="en-US"/>
        </w:rPr>
        <w:t>ё</w:t>
      </w:r>
      <w:r w:rsidR="005A0A26" w:rsidRPr="00571A76">
        <w:rPr>
          <w:sz w:val="28"/>
          <w:szCs w:val="28"/>
          <w:lang w:eastAsia="en-US"/>
        </w:rPr>
        <w:t>м принятия решения, указанного в настоящем разделе, заявителю в письменной форме или</w:t>
      </w:r>
      <w:r w:rsidR="00124D49" w:rsidRPr="00571A76">
        <w:rPr>
          <w:sz w:val="28"/>
          <w:szCs w:val="28"/>
          <w:lang w:eastAsia="en-US"/>
        </w:rPr>
        <w:t>,</w:t>
      </w:r>
      <w:r w:rsidR="005A0A26" w:rsidRPr="00571A76">
        <w:rPr>
          <w:sz w:val="28"/>
          <w:szCs w:val="28"/>
          <w:lang w:eastAsia="en-US"/>
        </w:rPr>
        <w:t xml:space="preserve"> по желанию заявителя</w:t>
      </w:r>
      <w:r w:rsidR="00124D49" w:rsidRPr="00571A76">
        <w:rPr>
          <w:sz w:val="28"/>
          <w:szCs w:val="28"/>
          <w:lang w:eastAsia="en-US"/>
        </w:rPr>
        <w:t>,</w:t>
      </w:r>
      <w:r w:rsidR="005A0A26" w:rsidRPr="00571A76">
        <w:rPr>
          <w:sz w:val="28"/>
          <w:szCs w:val="28"/>
          <w:lang w:eastAsia="en-US"/>
        </w:rPr>
        <w:t xml:space="preserve"> в электронной форме направляется мотивированный ответ о результатах рассмотрения жалобы.</w:t>
      </w:r>
    </w:p>
    <w:p w:rsidR="00E811E9" w:rsidRPr="00571A76" w:rsidRDefault="00E811E9" w:rsidP="00E811E9">
      <w:pPr>
        <w:tabs>
          <w:tab w:val="left" w:pos="2529"/>
        </w:tabs>
        <w:spacing w:line="228" w:lineRule="auto"/>
        <w:ind w:firstLine="709"/>
        <w:jc w:val="both"/>
        <w:rPr>
          <w:sz w:val="28"/>
          <w:szCs w:val="28"/>
        </w:rPr>
      </w:pPr>
      <w:r w:rsidRPr="00571A76">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Департаментом,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11E9" w:rsidRPr="00571A76" w:rsidRDefault="00E811E9" w:rsidP="00E811E9">
      <w:pPr>
        <w:autoSpaceDE w:val="0"/>
        <w:autoSpaceDN w:val="0"/>
        <w:adjustRightInd w:val="0"/>
        <w:ind w:firstLine="709"/>
        <w:jc w:val="both"/>
        <w:outlineLvl w:val="0"/>
        <w:rPr>
          <w:sz w:val="28"/>
          <w:szCs w:val="28"/>
          <w:lang w:eastAsia="en-US"/>
        </w:rPr>
      </w:pPr>
      <w:r w:rsidRPr="00571A76">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5A0A26" w:rsidRPr="00571A76" w:rsidRDefault="005A0A26" w:rsidP="005A0A26">
      <w:pPr>
        <w:ind w:firstLine="851"/>
        <w:jc w:val="both"/>
        <w:rPr>
          <w:sz w:val="28"/>
          <w:szCs w:val="28"/>
        </w:rPr>
      </w:pPr>
    </w:p>
    <w:p w:rsidR="005A0A26" w:rsidRPr="00571A76" w:rsidRDefault="005A0A26" w:rsidP="005A0A26">
      <w:pPr>
        <w:autoSpaceDE w:val="0"/>
        <w:autoSpaceDN w:val="0"/>
        <w:adjustRightInd w:val="0"/>
        <w:ind w:firstLine="709"/>
        <w:jc w:val="both"/>
        <w:outlineLvl w:val="0"/>
        <w:rPr>
          <w:b/>
          <w:sz w:val="28"/>
          <w:szCs w:val="28"/>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IX</w:t>
      </w:r>
      <w:r w:rsidRPr="00571A76">
        <w:rPr>
          <w:b/>
          <w:sz w:val="28"/>
          <w:szCs w:val="28"/>
        </w:rPr>
        <w:t>. Порядок обжалования решения по жалобе</w:t>
      </w:r>
    </w:p>
    <w:p w:rsidR="005A0A26" w:rsidRPr="00571A76" w:rsidRDefault="005A0A26" w:rsidP="005A0A26">
      <w:pPr>
        <w:jc w:val="both"/>
        <w:rPr>
          <w:sz w:val="28"/>
          <w:szCs w:val="28"/>
        </w:rPr>
      </w:pPr>
    </w:p>
    <w:p w:rsidR="005A0A26" w:rsidRPr="00571A76" w:rsidRDefault="005A0A26" w:rsidP="005A0A26">
      <w:pPr>
        <w:autoSpaceDE w:val="0"/>
        <w:autoSpaceDN w:val="0"/>
        <w:adjustRightInd w:val="0"/>
        <w:ind w:firstLine="709"/>
        <w:jc w:val="both"/>
        <w:outlineLvl w:val="0"/>
        <w:rPr>
          <w:rFonts w:eastAsia="Calibri"/>
          <w:sz w:val="28"/>
          <w:szCs w:val="28"/>
          <w:lang w:eastAsia="en-US"/>
        </w:rPr>
      </w:pPr>
      <w:r w:rsidRPr="00571A76">
        <w:rPr>
          <w:sz w:val="28"/>
          <w:szCs w:val="28"/>
        </w:rPr>
        <w:t>7</w:t>
      </w:r>
      <w:r w:rsidR="00EE19C1" w:rsidRPr="00571A76">
        <w:rPr>
          <w:sz w:val="28"/>
          <w:szCs w:val="28"/>
        </w:rPr>
        <w:t>8</w:t>
      </w:r>
      <w:r w:rsidRPr="00571A76">
        <w:rPr>
          <w:sz w:val="28"/>
          <w:szCs w:val="28"/>
        </w:rPr>
        <w:t xml:space="preserve">. Заявители вправе обжаловать решения, принятые в ходе предоставления государственной услуги, действия или бездействие должностных лиц </w:t>
      </w:r>
      <w:r w:rsidR="00CB5A8A" w:rsidRPr="00571A76">
        <w:rPr>
          <w:sz w:val="28"/>
          <w:szCs w:val="28"/>
        </w:rPr>
        <w:t>А</w:t>
      </w:r>
      <w:r w:rsidRPr="00571A76">
        <w:rPr>
          <w:sz w:val="28"/>
          <w:szCs w:val="28"/>
        </w:rPr>
        <w:t>дминистрации, Департамента в судебных органах в порядке и сроки, установленные законодательством Российской Федерации.</w:t>
      </w:r>
    </w:p>
    <w:p w:rsidR="005A0A26" w:rsidRPr="00571A76" w:rsidRDefault="005A0A26" w:rsidP="005A0A26">
      <w:pPr>
        <w:jc w:val="center"/>
        <w:rPr>
          <w:sz w:val="28"/>
          <w:szCs w:val="28"/>
        </w:rPr>
      </w:pPr>
    </w:p>
    <w:p w:rsidR="005A0A26" w:rsidRPr="00571A76" w:rsidRDefault="005A0A26" w:rsidP="00EE19C1">
      <w:pPr>
        <w:autoSpaceDE w:val="0"/>
        <w:autoSpaceDN w:val="0"/>
        <w:adjustRightInd w:val="0"/>
        <w:spacing w:line="300" w:lineRule="exact"/>
        <w:ind w:firstLine="709"/>
        <w:jc w:val="both"/>
        <w:outlineLvl w:val="0"/>
        <w:rPr>
          <w:b/>
          <w:sz w:val="28"/>
          <w:szCs w:val="28"/>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X</w:t>
      </w:r>
      <w:r w:rsidRPr="00571A76">
        <w:rPr>
          <w:b/>
          <w:sz w:val="28"/>
          <w:szCs w:val="28"/>
        </w:rPr>
        <w:t xml:space="preserve">. Право заявителя на получение информации и </w:t>
      </w:r>
      <w:r w:rsidRPr="00571A76">
        <w:rPr>
          <w:b/>
          <w:sz w:val="28"/>
          <w:szCs w:val="28"/>
        </w:rPr>
        <w:br/>
        <w:t>документов, необходимых для обоснования и рассмотрения жалобы</w:t>
      </w:r>
    </w:p>
    <w:p w:rsidR="00C80019" w:rsidRPr="00571A76" w:rsidRDefault="00C80019" w:rsidP="00EE19C1">
      <w:pPr>
        <w:autoSpaceDE w:val="0"/>
        <w:autoSpaceDN w:val="0"/>
        <w:adjustRightInd w:val="0"/>
        <w:spacing w:line="300" w:lineRule="exact"/>
        <w:ind w:firstLine="709"/>
        <w:jc w:val="both"/>
        <w:outlineLvl w:val="0"/>
        <w:rPr>
          <w:b/>
          <w:sz w:val="28"/>
          <w:szCs w:val="28"/>
        </w:rPr>
      </w:pPr>
    </w:p>
    <w:p w:rsidR="005A0A26" w:rsidRPr="00571A76" w:rsidRDefault="005A0A26" w:rsidP="00EE19C1">
      <w:pPr>
        <w:autoSpaceDE w:val="0"/>
        <w:autoSpaceDN w:val="0"/>
        <w:adjustRightInd w:val="0"/>
        <w:spacing w:line="300" w:lineRule="exact"/>
        <w:ind w:firstLine="709"/>
        <w:jc w:val="both"/>
        <w:outlineLvl w:val="0"/>
        <w:rPr>
          <w:sz w:val="28"/>
          <w:szCs w:val="28"/>
          <w:lang w:eastAsia="en-US"/>
        </w:rPr>
      </w:pPr>
      <w:r w:rsidRPr="00571A76">
        <w:rPr>
          <w:sz w:val="28"/>
          <w:szCs w:val="28"/>
          <w:lang w:eastAsia="en-US"/>
        </w:rPr>
        <w:t>7</w:t>
      </w:r>
      <w:r w:rsidR="00EE19C1" w:rsidRPr="00571A76">
        <w:rPr>
          <w:sz w:val="28"/>
          <w:szCs w:val="28"/>
          <w:lang w:eastAsia="en-US"/>
        </w:rPr>
        <w:t>9</w:t>
      </w:r>
      <w:r w:rsidRPr="00571A76">
        <w:rPr>
          <w:sz w:val="28"/>
          <w:szCs w:val="28"/>
          <w:lang w:eastAsia="en-US"/>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A0A26" w:rsidRPr="00571A76" w:rsidRDefault="005A0A26" w:rsidP="00EE19C1">
      <w:pPr>
        <w:autoSpaceDE w:val="0"/>
        <w:autoSpaceDN w:val="0"/>
        <w:adjustRightInd w:val="0"/>
        <w:spacing w:line="300" w:lineRule="exact"/>
        <w:ind w:firstLine="709"/>
        <w:jc w:val="both"/>
        <w:outlineLvl w:val="0"/>
        <w:rPr>
          <w:sz w:val="28"/>
          <w:szCs w:val="28"/>
          <w:lang w:eastAsia="en-US"/>
        </w:rPr>
      </w:pPr>
      <w:bookmarkStart w:id="23" w:name="P316"/>
      <w:bookmarkEnd w:id="23"/>
    </w:p>
    <w:p w:rsidR="00220726" w:rsidRPr="00571A76" w:rsidRDefault="00220726" w:rsidP="00EE19C1">
      <w:pPr>
        <w:widowControl w:val="0"/>
        <w:autoSpaceDE w:val="0"/>
        <w:autoSpaceDN w:val="0"/>
        <w:adjustRightInd w:val="0"/>
        <w:spacing w:line="300" w:lineRule="exact"/>
        <w:ind w:firstLine="708"/>
        <w:jc w:val="both"/>
        <w:rPr>
          <w:sz w:val="28"/>
          <w:szCs w:val="28"/>
        </w:rPr>
      </w:pPr>
      <w:r w:rsidRPr="00571A76">
        <w:rPr>
          <w:b/>
          <w:sz w:val="28"/>
          <w:szCs w:val="28"/>
        </w:rPr>
        <w:t xml:space="preserve">Подраздел </w:t>
      </w:r>
      <w:r w:rsidRPr="00571A76">
        <w:rPr>
          <w:b/>
          <w:sz w:val="28"/>
          <w:szCs w:val="28"/>
          <w:lang w:val="en-US"/>
        </w:rPr>
        <w:t>V</w:t>
      </w:r>
      <w:r w:rsidRPr="00571A76">
        <w:rPr>
          <w:b/>
          <w:sz w:val="28"/>
          <w:szCs w:val="28"/>
        </w:rPr>
        <w:t>.</w:t>
      </w:r>
      <w:r w:rsidRPr="00571A76">
        <w:rPr>
          <w:b/>
          <w:sz w:val="28"/>
          <w:szCs w:val="28"/>
          <w:lang w:val="en-US"/>
        </w:rPr>
        <w:t>XI</w:t>
      </w:r>
      <w:r w:rsidRPr="00571A76">
        <w:rPr>
          <w:b/>
          <w:sz w:val="28"/>
          <w:szCs w:val="28"/>
        </w:rPr>
        <w:t>. Способы информирования заявителей о порядке  подачи и рассмотрения жалобы</w:t>
      </w:r>
      <w:r w:rsidR="007D21EC" w:rsidRPr="00571A76">
        <w:rPr>
          <w:b/>
          <w:sz w:val="28"/>
          <w:szCs w:val="28"/>
        </w:rPr>
        <w:t>, в том числе с использованием Портала</w:t>
      </w:r>
    </w:p>
    <w:p w:rsidR="007D21EC" w:rsidRPr="00571A76" w:rsidRDefault="007D21EC" w:rsidP="00EE19C1">
      <w:pPr>
        <w:widowControl w:val="0"/>
        <w:autoSpaceDE w:val="0"/>
        <w:autoSpaceDN w:val="0"/>
        <w:adjustRightInd w:val="0"/>
        <w:spacing w:line="300" w:lineRule="exact"/>
        <w:ind w:firstLine="851"/>
        <w:jc w:val="both"/>
        <w:outlineLvl w:val="2"/>
        <w:rPr>
          <w:sz w:val="28"/>
          <w:szCs w:val="28"/>
        </w:rPr>
      </w:pPr>
    </w:p>
    <w:p w:rsidR="00220726" w:rsidRPr="00571A76" w:rsidRDefault="00EE19C1" w:rsidP="00EE19C1">
      <w:pPr>
        <w:widowControl w:val="0"/>
        <w:autoSpaceDE w:val="0"/>
        <w:autoSpaceDN w:val="0"/>
        <w:adjustRightInd w:val="0"/>
        <w:spacing w:line="300" w:lineRule="exact"/>
        <w:ind w:firstLine="851"/>
        <w:jc w:val="both"/>
        <w:outlineLvl w:val="2"/>
        <w:rPr>
          <w:sz w:val="28"/>
          <w:szCs w:val="28"/>
        </w:rPr>
      </w:pPr>
      <w:r w:rsidRPr="00571A76">
        <w:rPr>
          <w:sz w:val="28"/>
          <w:szCs w:val="28"/>
        </w:rPr>
        <w:t>80</w:t>
      </w:r>
      <w:r w:rsidR="00220726" w:rsidRPr="00571A76">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rsidR="00220726" w:rsidRPr="00571A76" w:rsidRDefault="00220726" w:rsidP="00EE19C1">
      <w:pPr>
        <w:widowControl w:val="0"/>
        <w:autoSpaceDE w:val="0"/>
        <w:autoSpaceDN w:val="0"/>
        <w:adjustRightInd w:val="0"/>
        <w:spacing w:line="300" w:lineRule="exact"/>
        <w:ind w:firstLine="851"/>
        <w:jc w:val="both"/>
        <w:outlineLvl w:val="2"/>
        <w:rPr>
          <w:sz w:val="28"/>
          <w:szCs w:val="28"/>
        </w:rPr>
      </w:pPr>
    </w:p>
    <w:p w:rsidR="00220726" w:rsidRPr="00571A76" w:rsidRDefault="00220726" w:rsidP="00EE19C1">
      <w:pPr>
        <w:widowControl w:val="0"/>
        <w:autoSpaceDE w:val="0"/>
        <w:autoSpaceDN w:val="0"/>
        <w:adjustRightInd w:val="0"/>
        <w:spacing w:line="300" w:lineRule="exact"/>
        <w:ind w:firstLine="851"/>
        <w:jc w:val="both"/>
        <w:outlineLvl w:val="2"/>
        <w:rPr>
          <w:sz w:val="28"/>
          <w:szCs w:val="28"/>
        </w:rPr>
      </w:pPr>
    </w:p>
    <w:p w:rsidR="00220726" w:rsidRPr="00571A76" w:rsidRDefault="00220726" w:rsidP="00EE19C1">
      <w:pPr>
        <w:widowControl w:val="0"/>
        <w:autoSpaceDE w:val="0"/>
        <w:autoSpaceDN w:val="0"/>
        <w:adjustRightInd w:val="0"/>
        <w:spacing w:line="300" w:lineRule="exact"/>
        <w:ind w:firstLine="851"/>
        <w:jc w:val="both"/>
        <w:outlineLvl w:val="2"/>
        <w:rPr>
          <w:b/>
          <w:sz w:val="28"/>
          <w:szCs w:val="28"/>
        </w:rPr>
      </w:pPr>
      <w:r w:rsidRPr="00571A76">
        <w:rPr>
          <w:b/>
          <w:sz w:val="28"/>
          <w:szCs w:val="28"/>
        </w:rPr>
        <w:t xml:space="preserve">Подраздел V.XII. Перечень нормативных правовых актов, </w:t>
      </w:r>
      <w:r w:rsidRPr="00571A76">
        <w:rPr>
          <w:b/>
          <w:sz w:val="28"/>
          <w:szCs w:val="28"/>
        </w:rPr>
        <w:br/>
        <w:t xml:space="preserve">регулирующих порядок досудебного (внесудебного) обжалования решений и действий (бездействия) органа, предоставляющего муниципальную </w:t>
      </w:r>
      <w:r w:rsidRPr="00571A76">
        <w:rPr>
          <w:b/>
          <w:sz w:val="28"/>
          <w:szCs w:val="28"/>
        </w:rPr>
        <w:br/>
        <w:t>услугу, органа, участвующего в предоставлении муниципальной услуги,</w:t>
      </w:r>
    </w:p>
    <w:p w:rsidR="00220726" w:rsidRPr="00571A76" w:rsidRDefault="00220726" w:rsidP="00EE19C1">
      <w:pPr>
        <w:tabs>
          <w:tab w:val="left" w:pos="2529"/>
        </w:tabs>
        <w:spacing w:line="300" w:lineRule="exact"/>
        <w:jc w:val="center"/>
        <w:rPr>
          <w:b/>
          <w:sz w:val="28"/>
          <w:szCs w:val="28"/>
        </w:rPr>
      </w:pPr>
      <w:r w:rsidRPr="00571A76">
        <w:rPr>
          <w:b/>
          <w:sz w:val="28"/>
          <w:szCs w:val="28"/>
        </w:rPr>
        <w:t>МФЦ, а также их должностных лиц</w:t>
      </w:r>
    </w:p>
    <w:p w:rsidR="00220726" w:rsidRPr="00571A76" w:rsidRDefault="00220726" w:rsidP="00EE19C1">
      <w:pPr>
        <w:tabs>
          <w:tab w:val="left" w:pos="2529"/>
        </w:tabs>
        <w:spacing w:line="300" w:lineRule="exact"/>
        <w:jc w:val="center"/>
        <w:rPr>
          <w:b/>
          <w:sz w:val="28"/>
          <w:szCs w:val="28"/>
        </w:rPr>
      </w:pPr>
    </w:p>
    <w:p w:rsidR="00220726" w:rsidRPr="00571A76" w:rsidRDefault="00220726" w:rsidP="00EE19C1">
      <w:pPr>
        <w:tabs>
          <w:tab w:val="left" w:pos="2529"/>
        </w:tabs>
        <w:spacing w:line="300" w:lineRule="exact"/>
        <w:jc w:val="center"/>
        <w:rPr>
          <w:b/>
          <w:sz w:val="28"/>
          <w:szCs w:val="28"/>
        </w:rPr>
      </w:pPr>
    </w:p>
    <w:p w:rsidR="00220726" w:rsidRPr="00571A76" w:rsidRDefault="00EE19C1" w:rsidP="00EE19C1">
      <w:pPr>
        <w:tabs>
          <w:tab w:val="left" w:pos="2529"/>
        </w:tabs>
        <w:spacing w:line="300" w:lineRule="exact"/>
        <w:ind w:firstLine="709"/>
        <w:jc w:val="both"/>
        <w:rPr>
          <w:sz w:val="28"/>
          <w:szCs w:val="28"/>
        </w:rPr>
      </w:pPr>
      <w:r w:rsidRPr="00571A76">
        <w:rPr>
          <w:sz w:val="28"/>
          <w:szCs w:val="28"/>
        </w:rPr>
        <w:t>81</w:t>
      </w:r>
      <w:r w:rsidR="00220726" w:rsidRPr="00571A76">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220726" w:rsidRPr="00571A76" w:rsidRDefault="00220726" w:rsidP="00EE19C1">
      <w:pPr>
        <w:tabs>
          <w:tab w:val="left" w:pos="2529"/>
        </w:tabs>
        <w:spacing w:line="300" w:lineRule="exact"/>
        <w:ind w:firstLine="709"/>
        <w:jc w:val="both"/>
        <w:rPr>
          <w:sz w:val="28"/>
          <w:szCs w:val="28"/>
        </w:rPr>
      </w:pPr>
      <w:r w:rsidRPr="00571A76">
        <w:rPr>
          <w:sz w:val="28"/>
          <w:szCs w:val="28"/>
        </w:rPr>
        <w:t>Федеральный закон от 27.07.2010 № 210-ФЗ «Об организации предоставления государственных и муниципальных услуг»;</w:t>
      </w:r>
    </w:p>
    <w:p w:rsidR="00220726" w:rsidRPr="00571A76" w:rsidRDefault="00220726" w:rsidP="00EE19C1">
      <w:pPr>
        <w:tabs>
          <w:tab w:val="left" w:pos="2529"/>
        </w:tabs>
        <w:spacing w:line="300" w:lineRule="exact"/>
        <w:ind w:firstLine="709"/>
        <w:jc w:val="both"/>
        <w:rPr>
          <w:sz w:val="28"/>
          <w:szCs w:val="28"/>
        </w:rPr>
      </w:pPr>
      <w:r w:rsidRPr="00571A76">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0726" w:rsidRPr="00571A76" w:rsidRDefault="00220726" w:rsidP="00EE19C1">
      <w:pPr>
        <w:tabs>
          <w:tab w:val="left" w:pos="2529"/>
        </w:tabs>
        <w:spacing w:line="300" w:lineRule="exact"/>
        <w:ind w:firstLine="709"/>
        <w:jc w:val="both"/>
        <w:rPr>
          <w:sz w:val="28"/>
          <w:szCs w:val="28"/>
        </w:rPr>
      </w:pPr>
      <w:r w:rsidRPr="00571A76">
        <w:rPr>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w:t>
      </w:r>
      <w:r w:rsidR="00A83F71" w:rsidRPr="00571A76">
        <w:rPr>
          <w:sz w:val="28"/>
          <w:szCs w:val="28"/>
        </w:rPr>
        <w:t>, предоставляющих государственные услуги, их должностных лиц либо</w:t>
      </w:r>
      <w:r w:rsidRPr="00571A76">
        <w:rPr>
          <w:sz w:val="28"/>
          <w:szCs w:val="28"/>
        </w:rPr>
        <w:t xml:space="preserve"> государственных гражданских служащих Краснодарского края</w:t>
      </w:r>
      <w:r w:rsidR="00837D2E" w:rsidRPr="00571A76">
        <w:rPr>
          <w:sz w:val="28"/>
          <w:szCs w:val="28"/>
        </w:rPr>
        <w:t>, многофункционального центра, работников многофункционального центра</w:t>
      </w:r>
      <w:r w:rsidRPr="00571A76">
        <w:rPr>
          <w:sz w:val="28"/>
          <w:szCs w:val="28"/>
        </w:rPr>
        <w:t>»;</w:t>
      </w:r>
    </w:p>
    <w:p w:rsidR="00F40AA2" w:rsidRPr="00571A76" w:rsidRDefault="00220726" w:rsidP="00EE19C1">
      <w:pPr>
        <w:autoSpaceDE w:val="0"/>
        <w:autoSpaceDN w:val="0"/>
        <w:adjustRightInd w:val="0"/>
        <w:spacing w:line="300" w:lineRule="exact"/>
        <w:ind w:firstLine="709"/>
        <w:jc w:val="both"/>
        <w:rPr>
          <w:sz w:val="28"/>
          <w:szCs w:val="28"/>
        </w:rPr>
      </w:pPr>
      <w:r w:rsidRPr="00571A76">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837D2E" w:rsidRPr="00571A76" w:rsidRDefault="00837D2E" w:rsidP="00EE19C1">
      <w:pPr>
        <w:autoSpaceDE w:val="0"/>
        <w:autoSpaceDN w:val="0"/>
        <w:adjustRightInd w:val="0"/>
        <w:spacing w:line="300" w:lineRule="exact"/>
        <w:ind w:firstLine="709"/>
        <w:jc w:val="both"/>
        <w:rPr>
          <w:sz w:val="28"/>
          <w:szCs w:val="28"/>
        </w:rPr>
      </w:pPr>
    </w:p>
    <w:p w:rsidR="003D2D53" w:rsidRPr="00571A76" w:rsidRDefault="003D2D53" w:rsidP="008E12B4">
      <w:pPr>
        <w:spacing w:line="280" w:lineRule="exact"/>
        <w:ind w:left="5387" w:right="612"/>
        <w:jc w:val="center"/>
        <w:rPr>
          <w:bCs/>
          <w:sz w:val="28"/>
          <w:szCs w:val="28"/>
        </w:rPr>
      </w:pPr>
      <w:r w:rsidRPr="00571A76">
        <w:rPr>
          <w:bCs/>
          <w:sz w:val="28"/>
          <w:szCs w:val="28"/>
        </w:rPr>
        <w:lastRenderedPageBreak/>
        <w:t>ПРИЛОЖЕНИЕ № 1</w:t>
      </w:r>
    </w:p>
    <w:p w:rsidR="003D2D53" w:rsidRPr="00571A76" w:rsidRDefault="003D2D53" w:rsidP="008E12B4">
      <w:pPr>
        <w:spacing w:line="280" w:lineRule="exact"/>
        <w:ind w:left="5245" w:right="140"/>
        <w:jc w:val="center"/>
        <w:rPr>
          <w:bCs/>
          <w:sz w:val="28"/>
          <w:szCs w:val="28"/>
        </w:rPr>
      </w:pPr>
      <w:r w:rsidRPr="00571A76">
        <w:rPr>
          <w:bCs/>
          <w:sz w:val="28"/>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Pr="00571A76">
        <w:rPr>
          <w:sz w:val="28"/>
          <w:szCs w:val="28"/>
        </w:rPr>
        <w:t xml:space="preserve">«Заключение соглашения о перераспределении земель и (или) </w:t>
      </w:r>
      <w:r w:rsidR="000F22BA" w:rsidRPr="00571A76">
        <w:rPr>
          <w:sz w:val="28"/>
          <w:szCs w:val="28"/>
        </w:rPr>
        <w:t xml:space="preserve">земельных участков, находящихся </w:t>
      </w:r>
      <w:r w:rsidRPr="00571A76">
        <w:rPr>
          <w:sz w:val="28"/>
          <w:szCs w:val="28"/>
        </w:rPr>
        <w:t xml:space="preserve">в </w:t>
      </w:r>
      <w:r w:rsidR="00A77C6D" w:rsidRPr="00571A76">
        <w:rPr>
          <w:sz w:val="28"/>
          <w:szCs w:val="28"/>
        </w:rPr>
        <w:t xml:space="preserve">государственной или </w:t>
      </w:r>
      <w:r w:rsidRPr="00571A76">
        <w:rPr>
          <w:sz w:val="28"/>
          <w:szCs w:val="28"/>
        </w:rPr>
        <w:t>муниципальной собственности и земельных участков, находящихся в частной собственности»</w:t>
      </w:r>
    </w:p>
    <w:p w:rsidR="003D2D53" w:rsidRPr="00571A76" w:rsidRDefault="003D2D53" w:rsidP="008E12B4">
      <w:pPr>
        <w:spacing w:line="280" w:lineRule="exact"/>
        <w:rPr>
          <w:sz w:val="16"/>
          <w:szCs w:val="16"/>
        </w:rPr>
      </w:pPr>
    </w:p>
    <w:p w:rsidR="003D2D53" w:rsidRPr="00571A76" w:rsidRDefault="003D2D53" w:rsidP="008E12B4">
      <w:pPr>
        <w:spacing w:line="280" w:lineRule="exact"/>
        <w:jc w:val="center"/>
        <w:rPr>
          <w:b/>
          <w:sz w:val="28"/>
          <w:szCs w:val="28"/>
        </w:rPr>
      </w:pPr>
      <w:r w:rsidRPr="00571A76">
        <w:rPr>
          <w:b/>
          <w:sz w:val="28"/>
          <w:szCs w:val="28"/>
        </w:rPr>
        <w:t>ФОРМА</w:t>
      </w:r>
    </w:p>
    <w:p w:rsidR="003D2D53" w:rsidRPr="00571A76" w:rsidRDefault="003D2D53" w:rsidP="008E12B4">
      <w:pPr>
        <w:autoSpaceDE w:val="0"/>
        <w:autoSpaceDN w:val="0"/>
        <w:adjustRightInd w:val="0"/>
        <w:spacing w:line="280" w:lineRule="exact"/>
        <w:jc w:val="center"/>
        <w:rPr>
          <w:b/>
          <w:sz w:val="28"/>
          <w:szCs w:val="28"/>
        </w:rPr>
      </w:pPr>
      <w:r w:rsidRPr="00571A76">
        <w:rPr>
          <w:b/>
          <w:sz w:val="28"/>
          <w:szCs w:val="28"/>
        </w:rPr>
        <w:t xml:space="preserve">заявления о </w:t>
      </w:r>
      <w:r w:rsidR="00782A66" w:rsidRPr="00571A76">
        <w:rPr>
          <w:b/>
          <w:sz w:val="28"/>
          <w:szCs w:val="28"/>
        </w:rPr>
        <w:t>заключении</w:t>
      </w:r>
      <w:r w:rsidR="00782A66" w:rsidRPr="00571A76">
        <w:rPr>
          <w:rFonts w:eastAsia="Calibri"/>
          <w:b/>
          <w:bCs/>
          <w:sz w:val="28"/>
          <w:szCs w:val="28"/>
          <w:lang w:eastAsia="en-US"/>
        </w:rPr>
        <w:t xml:space="preserve"> </w:t>
      </w:r>
      <w:r w:rsidRPr="00571A76">
        <w:rPr>
          <w:rFonts w:eastAsia="Calibri"/>
          <w:b/>
          <w:bCs/>
          <w:sz w:val="28"/>
          <w:szCs w:val="28"/>
          <w:lang w:eastAsia="en-US"/>
        </w:rPr>
        <w:t>соглашений о перераспределении земель и (или) земельных участков,</w:t>
      </w:r>
      <w:r w:rsidR="00782A66" w:rsidRPr="00571A76">
        <w:rPr>
          <w:b/>
          <w:sz w:val="28"/>
          <w:szCs w:val="28"/>
        </w:rPr>
        <w:t xml:space="preserve"> </w:t>
      </w:r>
      <w:r w:rsidRPr="00571A76">
        <w:rPr>
          <w:b/>
          <w:sz w:val="28"/>
          <w:szCs w:val="28"/>
        </w:rPr>
        <w:t>находящихся в частной собственности</w:t>
      </w:r>
    </w:p>
    <w:p w:rsidR="003D2D53" w:rsidRPr="00571A76" w:rsidRDefault="003D2D53" w:rsidP="008E12B4">
      <w:pPr>
        <w:autoSpaceDE w:val="0"/>
        <w:autoSpaceDN w:val="0"/>
        <w:adjustRightInd w:val="0"/>
        <w:spacing w:line="280" w:lineRule="exact"/>
        <w:ind w:firstLine="698"/>
        <w:jc w:val="right"/>
      </w:pPr>
    </w:p>
    <w:tbl>
      <w:tblPr>
        <w:tblW w:w="0" w:type="auto"/>
        <w:tblInd w:w="3827" w:type="dxa"/>
        <w:tblLayout w:type="fixed"/>
        <w:tblLook w:val="04A0"/>
      </w:tblPr>
      <w:tblGrid>
        <w:gridCol w:w="2835"/>
        <w:gridCol w:w="567"/>
        <w:gridCol w:w="2409"/>
      </w:tblGrid>
      <w:tr w:rsidR="003D2D53" w:rsidRPr="00571A76" w:rsidTr="003D2D53">
        <w:trPr>
          <w:trHeight w:val="384"/>
        </w:trPr>
        <w:tc>
          <w:tcPr>
            <w:tcW w:w="5811" w:type="dxa"/>
            <w:gridSpan w:val="3"/>
          </w:tcPr>
          <w:p w:rsidR="003D2D53" w:rsidRPr="00571A76" w:rsidRDefault="003D2D53" w:rsidP="008E12B4">
            <w:pPr>
              <w:spacing w:line="280" w:lineRule="exact"/>
              <w:ind w:left="33"/>
              <w:rPr>
                <w:sz w:val="28"/>
                <w:szCs w:val="28"/>
              </w:rPr>
            </w:pPr>
            <w:r w:rsidRPr="00571A76">
              <w:rPr>
                <w:sz w:val="28"/>
                <w:szCs w:val="28"/>
              </w:rPr>
              <w:t>Департамент муниципальной собственности</w:t>
            </w:r>
          </w:p>
          <w:p w:rsidR="003D2D53" w:rsidRPr="00571A76" w:rsidRDefault="003D2D53" w:rsidP="008E12B4">
            <w:pPr>
              <w:spacing w:line="280" w:lineRule="exact"/>
              <w:ind w:left="33"/>
              <w:rPr>
                <w:sz w:val="28"/>
                <w:szCs w:val="28"/>
              </w:rPr>
            </w:pPr>
            <w:r w:rsidRPr="00571A76">
              <w:rPr>
                <w:sz w:val="28"/>
                <w:szCs w:val="28"/>
              </w:rPr>
              <w:t>и городских земель администрации</w:t>
            </w:r>
          </w:p>
          <w:p w:rsidR="003D2D53" w:rsidRPr="00571A76" w:rsidRDefault="003D2D53" w:rsidP="008E12B4">
            <w:pPr>
              <w:spacing w:line="280" w:lineRule="exact"/>
              <w:ind w:left="33"/>
              <w:rPr>
                <w:rFonts w:eastAsia="Calibri"/>
                <w:spacing w:val="-2"/>
                <w:sz w:val="28"/>
                <w:szCs w:val="28"/>
              </w:rPr>
            </w:pPr>
            <w:r w:rsidRPr="00571A76">
              <w:rPr>
                <w:spacing w:val="-2"/>
                <w:sz w:val="28"/>
                <w:szCs w:val="28"/>
              </w:rPr>
              <w:t>муниципального образования город Краснодар</w:t>
            </w:r>
          </w:p>
        </w:tc>
      </w:tr>
      <w:tr w:rsidR="003D2D53" w:rsidRPr="00571A76" w:rsidTr="003D2D53">
        <w:trPr>
          <w:trHeight w:val="384"/>
        </w:trPr>
        <w:tc>
          <w:tcPr>
            <w:tcW w:w="5811" w:type="dxa"/>
            <w:gridSpan w:val="3"/>
            <w:tcBorders>
              <w:bottom w:val="single" w:sz="4" w:space="0" w:color="auto"/>
            </w:tcBorders>
          </w:tcPr>
          <w:p w:rsidR="003D2D53" w:rsidRPr="00571A76" w:rsidRDefault="003D2D53" w:rsidP="008E12B4">
            <w:pPr>
              <w:tabs>
                <w:tab w:val="left" w:pos="1343"/>
              </w:tabs>
              <w:spacing w:line="280" w:lineRule="exact"/>
              <w:ind w:left="-958"/>
              <w:jc w:val="center"/>
              <w:rPr>
                <w:rFonts w:eastAsia="Calibri"/>
                <w:sz w:val="28"/>
                <w:szCs w:val="28"/>
                <w:vertAlign w:val="superscript"/>
              </w:rPr>
            </w:pPr>
          </w:p>
        </w:tc>
      </w:tr>
      <w:tr w:rsidR="003D2D53" w:rsidRPr="00571A76" w:rsidTr="003D2D53">
        <w:trPr>
          <w:trHeight w:val="483"/>
        </w:trPr>
        <w:tc>
          <w:tcPr>
            <w:tcW w:w="5811" w:type="dxa"/>
            <w:gridSpan w:val="3"/>
            <w:tcBorders>
              <w:top w:val="single" w:sz="4" w:space="0" w:color="auto"/>
              <w:bottom w:val="single" w:sz="4" w:space="0" w:color="auto"/>
            </w:tcBorders>
          </w:tcPr>
          <w:p w:rsidR="003D2D53" w:rsidRPr="00571A76" w:rsidRDefault="003D2D53" w:rsidP="008E12B4">
            <w:pPr>
              <w:tabs>
                <w:tab w:val="left" w:pos="1343"/>
              </w:tabs>
              <w:spacing w:line="280" w:lineRule="exact"/>
              <w:ind w:left="-958"/>
              <w:jc w:val="center"/>
              <w:rPr>
                <w:rFonts w:eastAsia="Calibri"/>
                <w:sz w:val="28"/>
                <w:szCs w:val="28"/>
                <w:vertAlign w:val="superscript"/>
              </w:rPr>
            </w:pPr>
            <w:r w:rsidRPr="00571A76">
              <w:rPr>
                <w:rFonts w:eastAsia="Calibri"/>
                <w:sz w:val="28"/>
                <w:szCs w:val="28"/>
                <w:vertAlign w:val="superscript"/>
              </w:rPr>
              <w:t>(фамилия, имя, отчество заявителя, место жительства</w:t>
            </w:r>
          </w:p>
        </w:tc>
      </w:tr>
      <w:tr w:rsidR="003D2D53" w:rsidRPr="00571A76" w:rsidTr="003D2D53">
        <w:trPr>
          <w:trHeight w:val="561"/>
        </w:trPr>
        <w:tc>
          <w:tcPr>
            <w:tcW w:w="5811" w:type="dxa"/>
            <w:gridSpan w:val="3"/>
            <w:tcBorders>
              <w:top w:val="single" w:sz="4" w:space="0" w:color="auto"/>
              <w:bottom w:val="single" w:sz="4" w:space="0" w:color="auto"/>
            </w:tcBorders>
          </w:tcPr>
          <w:p w:rsidR="003D2D53" w:rsidRPr="00571A76" w:rsidRDefault="003D2D53" w:rsidP="008E12B4">
            <w:pPr>
              <w:tabs>
                <w:tab w:val="left" w:pos="1343"/>
              </w:tabs>
              <w:spacing w:line="280" w:lineRule="exact"/>
              <w:ind w:left="-958"/>
              <w:jc w:val="center"/>
              <w:rPr>
                <w:rFonts w:eastAsia="Calibri"/>
                <w:sz w:val="28"/>
                <w:szCs w:val="28"/>
                <w:vertAlign w:val="superscript"/>
              </w:rPr>
            </w:pPr>
            <w:r w:rsidRPr="00571A76">
              <w:rPr>
                <w:rFonts w:eastAsia="Calibri"/>
                <w:sz w:val="28"/>
                <w:szCs w:val="28"/>
                <w:vertAlign w:val="superscript"/>
              </w:rPr>
              <w:t xml:space="preserve">       или полное наименование организации, местонахождение)</w:t>
            </w:r>
          </w:p>
        </w:tc>
      </w:tr>
      <w:tr w:rsidR="003D2D53" w:rsidRPr="00571A76" w:rsidTr="003D2D53">
        <w:trPr>
          <w:trHeight w:val="555"/>
        </w:trPr>
        <w:tc>
          <w:tcPr>
            <w:tcW w:w="5811" w:type="dxa"/>
            <w:gridSpan w:val="3"/>
            <w:tcBorders>
              <w:top w:val="single" w:sz="4" w:space="0" w:color="auto"/>
              <w:bottom w:val="single" w:sz="4" w:space="0" w:color="auto"/>
            </w:tcBorders>
          </w:tcPr>
          <w:p w:rsidR="003D2D53" w:rsidRPr="00571A76" w:rsidRDefault="003D2D53" w:rsidP="008E12B4">
            <w:pPr>
              <w:tabs>
                <w:tab w:val="left" w:pos="1343"/>
              </w:tabs>
              <w:spacing w:line="280" w:lineRule="exact"/>
              <w:ind w:left="-958"/>
              <w:jc w:val="center"/>
              <w:rPr>
                <w:rFonts w:eastAsia="Calibri"/>
                <w:sz w:val="28"/>
                <w:szCs w:val="28"/>
                <w:vertAlign w:val="superscript"/>
              </w:rPr>
            </w:pPr>
            <w:r w:rsidRPr="00571A76">
              <w:rPr>
                <w:rFonts w:eastAsia="Calibri"/>
                <w:sz w:val="28"/>
                <w:szCs w:val="28"/>
                <w:vertAlign w:val="superscript"/>
              </w:rPr>
              <w:t>(реквизиты документа, удостоверяющего личность или</w:t>
            </w:r>
          </w:p>
        </w:tc>
      </w:tr>
      <w:tr w:rsidR="003D2D53" w:rsidRPr="00571A76" w:rsidTr="003D2D53">
        <w:trPr>
          <w:trHeight w:val="561"/>
        </w:trPr>
        <w:tc>
          <w:tcPr>
            <w:tcW w:w="5811" w:type="dxa"/>
            <w:gridSpan w:val="3"/>
            <w:tcBorders>
              <w:top w:val="single" w:sz="4" w:space="0" w:color="auto"/>
              <w:bottom w:val="single" w:sz="4" w:space="0" w:color="auto"/>
            </w:tcBorders>
          </w:tcPr>
          <w:p w:rsidR="003D2D53" w:rsidRPr="00571A76" w:rsidRDefault="003D2D53" w:rsidP="00F94D26">
            <w:pPr>
              <w:tabs>
                <w:tab w:val="left" w:pos="1343"/>
              </w:tabs>
              <w:spacing w:line="340" w:lineRule="exact"/>
              <w:ind w:left="-958"/>
              <w:jc w:val="center"/>
              <w:rPr>
                <w:rFonts w:eastAsia="Calibri"/>
                <w:sz w:val="28"/>
                <w:szCs w:val="28"/>
                <w:vertAlign w:val="superscript"/>
              </w:rPr>
            </w:pPr>
            <w:r w:rsidRPr="00571A76">
              <w:rPr>
                <w:rFonts w:eastAsia="Calibri"/>
                <w:sz w:val="28"/>
                <w:szCs w:val="28"/>
                <w:vertAlign w:val="superscript"/>
              </w:rPr>
              <w:t xml:space="preserve">                 сведения из Единого государственного реестра юридических лиц)</w:t>
            </w:r>
          </w:p>
        </w:tc>
      </w:tr>
      <w:tr w:rsidR="003D2D53" w:rsidRPr="00571A76" w:rsidTr="003D2D53">
        <w:trPr>
          <w:trHeight w:val="477"/>
        </w:trPr>
        <w:tc>
          <w:tcPr>
            <w:tcW w:w="5811" w:type="dxa"/>
            <w:gridSpan w:val="3"/>
            <w:tcBorders>
              <w:top w:val="single" w:sz="4" w:space="0" w:color="auto"/>
              <w:bottom w:val="single" w:sz="4" w:space="0" w:color="auto"/>
            </w:tcBorders>
          </w:tcPr>
          <w:p w:rsidR="003D2D53" w:rsidRPr="00571A76" w:rsidRDefault="003D2D53" w:rsidP="00316AF9">
            <w:pPr>
              <w:tabs>
                <w:tab w:val="left" w:pos="1343"/>
              </w:tabs>
              <w:spacing w:line="160" w:lineRule="exact"/>
              <w:ind w:left="-958"/>
              <w:jc w:val="center"/>
              <w:rPr>
                <w:rFonts w:eastAsia="Calibri"/>
                <w:sz w:val="28"/>
                <w:szCs w:val="28"/>
                <w:vertAlign w:val="subscript"/>
              </w:rPr>
            </w:pPr>
            <w:r w:rsidRPr="00571A76">
              <w:rPr>
                <w:rFonts w:eastAsia="Calibri"/>
                <w:sz w:val="28"/>
                <w:szCs w:val="28"/>
                <w:vertAlign w:val="subscript"/>
              </w:rPr>
              <w:t>(ОГРН)</w:t>
            </w:r>
          </w:p>
        </w:tc>
      </w:tr>
      <w:tr w:rsidR="003D2D53" w:rsidRPr="00571A76" w:rsidTr="003D2D53">
        <w:trPr>
          <w:trHeight w:val="265"/>
        </w:trPr>
        <w:tc>
          <w:tcPr>
            <w:tcW w:w="5811" w:type="dxa"/>
            <w:gridSpan w:val="3"/>
            <w:tcBorders>
              <w:top w:val="single" w:sz="4" w:space="0" w:color="auto"/>
              <w:bottom w:val="single" w:sz="4" w:space="0" w:color="auto"/>
            </w:tcBorders>
          </w:tcPr>
          <w:p w:rsidR="003D2D53" w:rsidRPr="00571A76" w:rsidRDefault="003D2D53" w:rsidP="00316AF9">
            <w:pPr>
              <w:tabs>
                <w:tab w:val="left" w:pos="1343"/>
              </w:tabs>
              <w:spacing w:line="160" w:lineRule="exact"/>
              <w:ind w:left="-958"/>
              <w:jc w:val="center"/>
              <w:rPr>
                <w:rFonts w:eastAsia="Calibri"/>
                <w:sz w:val="28"/>
                <w:szCs w:val="28"/>
                <w:vertAlign w:val="subscript"/>
              </w:rPr>
            </w:pPr>
            <w:r w:rsidRPr="00571A76">
              <w:rPr>
                <w:rFonts w:eastAsia="Calibri"/>
                <w:sz w:val="28"/>
                <w:szCs w:val="28"/>
                <w:vertAlign w:val="subscript"/>
              </w:rPr>
              <w:t>(ИНН)</w:t>
            </w:r>
          </w:p>
        </w:tc>
      </w:tr>
      <w:tr w:rsidR="003D2D53" w:rsidRPr="00571A76" w:rsidTr="003D2D53">
        <w:trPr>
          <w:trHeight w:val="384"/>
        </w:trPr>
        <w:tc>
          <w:tcPr>
            <w:tcW w:w="2835" w:type="dxa"/>
            <w:tcBorders>
              <w:top w:val="single" w:sz="4" w:space="0" w:color="auto"/>
            </w:tcBorders>
          </w:tcPr>
          <w:p w:rsidR="003D2D53" w:rsidRPr="00571A76" w:rsidRDefault="003D2D53" w:rsidP="008E12B4">
            <w:pPr>
              <w:spacing w:line="280" w:lineRule="exact"/>
              <w:ind w:left="-57" w:right="-57" w:hanging="51"/>
              <w:rPr>
                <w:rFonts w:eastAsia="Calibri"/>
                <w:sz w:val="28"/>
                <w:szCs w:val="28"/>
              </w:rPr>
            </w:pPr>
            <w:r w:rsidRPr="00571A76">
              <w:rPr>
                <w:rFonts w:eastAsia="Calibri"/>
                <w:sz w:val="28"/>
                <w:szCs w:val="28"/>
              </w:rPr>
              <w:t>Контактный телефон</w:t>
            </w:r>
          </w:p>
        </w:tc>
        <w:tc>
          <w:tcPr>
            <w:tcW w:w="2976" w:type="dxa"/>
            <w:gridSpan w:val="2"/>
            <w:tcBorders>
              <w:top w:val="single" w:sz="4" w:space="0" w:color="auto"/>
              <w:bottom w:val="single" w:sz="4" w:space="0" w:color="auto"/>
            </w:tcBorders>
          </w:tcPr>
          <w:p w:rsidR="003D2D53" w:rsidRPr="00571A76" w:rsidRDefault="003D2D53" w:rsidP="008E12B4">
            <w:pPr>
              <w:spacing w:line="280" w:lineRule="exact"/>
              <w:ind w:left="-57" w:right="-57"/>
              <w:rPr>
                <w:rFonts w:eastAsia="Calibri"/>
                <w:sz w:val="28"/>
                <w:szCs w:val="28"/>
              </w:rPr>
            </w:pPr>
            <w:r w:rsidRPr="00571A76">
              <w:rPr>
                <w:rFonts w:eastAsia="Calibri"/>
                <w:sz w:val="28"/>
                <w:szCs w:val="28"/>
              </w:rPr>
              <w:t xml:space="preserve"> </w:t>
            </w:r>
          </w:p>
        </w:tc>
      </w:tr>
      <w:tr w:rsidR="003D2D53" w:rsidRPr="00571A76" w:rsidTr="003D2D53">
        <w:trPr>
          <w:trHeight w:val="50"/>
        </w:trPr>
        <w:tc>
          <w:tcPr>
            <w:tcW w:w="3402" w:type="dxa"/>
            <w:gridSpan w:val="2"/>
          </w:tcPr>
          <w:p w:rsidR="003D2D53" w:rsidRPr="00571A76" w:rsidRDefault="003D2D53" w:rsidP="008E12B4">
            <w:pPr>
              <w:spacing w:line="280" w:lineRule="exact"/>
              <w:ind w:hanging="108"/>
              <w:rPr>
                <w:rFonts w:eastAsia="Calibri"/>
                <w:sz w:val="28"/>
                <w:szCs w:val="28"/>
              </w:rPr>
            </w:pPr>
            <w:r w:rsidRPr="00571A76">
              <w:rPr>
                <w:rFonts w:eastAsia="Calibri"/>
                <w:sz w:val="28"/>
                <w:szCs w:val="28"/>
              </w:rPr>
              <w:t>Адрес электронной почты</w:t>
            </w:r>
          </w:p>
        </w:tc>
        <w:tc>
          <w:tcPr>
            <w:tcW w:w="2409" w:type="dxa"/>
            <w:tcBorders>
              <w:bottom w:val="single" w:sz="4" w:space="0" w:color="auto"/>
            </w:tcBorders>
          </w:tcPr>
          <w:p w:rsidR="003D2D53" w:rsidRPr="00571A76" w:rsidRDefault="003D2D53" w:rsidP="008E12B4">
            <w:pPr>
              <w:spacing w:line="280" w:lineRule="exact"/>
              <w:rPr>
                <w:rFonts w:eastAsia="Calibri"/>
                <w:sz w:val="28"/>
                <w:szCs w:val="28"/>
              </w:rPr>
            </w:pPr>
          </w:p>
        </w:tc>
      </w:tr>
    </w:tbl>
    <w:p w:rsidR="003D2D53" w:rsidRPr="00571A76" w:rsidRDefault="003D2D53" w:rsidP="008E12B4">
      <w:pPr>
        <w:spacing w:line="280" w:lineRule="exact"/>
        <w:rPr>
          <w:lang w:val="en-US" w:eastAsia="en-US"/>
        </w:rPr>
      </w:pPr>
    </w:p>
    <w:p w:rsidR="003D2D53" w:rsidRPr="00571A76" w:rsidRDefault="003D2D53" w:rsidP="008E12B4">
      <w:pPr>
        <w:spacing w:line="280" w:lineRule="exact"/>
        <w:ind w:right="-141"/>
        <w:jc w:val="center"/>
        <w:rPr>
          <w:b/>
          <w:sz w:val="28"/>
          <w:szCs w:val="28"/>
        </w:rPr>
      </w:pPr>
      <w:r w:rsidRPr="00571A76">
        <w:rPr>
          <w:b/>
          <w:sz w:val="28"/>
          <w:szCs w:val="28"/>
        </w:rPr>
        <w:t>ЗАЯВЛЕНИЕ</w:t>
      </w:r>
    </w:p>
    <w:p w:rsidR="003D2D53" w:rsidRPr="00571A76" w:rsidRDefault="003D2D53" w:rsidP="008E12B4">
      <w:pPr>
        <w:spacing w:line="280" w:lineRule="exact"/>
        <w:ind w:right="-141"/>
        <w:jc w:val="both"/>
        <w:rPr>
          <w:sz w:val="16"/>
          <w:szCs w:val="16"/>
          <w:lang w:val="en-US"/>
        </w:rPr>
      </w:pPr>
    </w:p>
    <w:p w:rsidR="003D2D53" w:rsidRPr="00571A76" w:rsidRDefault="003D2D53" w:rsidP="008E12B4">
      <w:pPr>
        <w:spacing w:line="280" w:lineRule="exact"/>
        <w:ind w:right="-1" w:firstLine="709"/>
        <w:jc w:val="both"/>
        <w:rPr>
          <w:sz w:val="28"/>
          <w:szCs w:val="28"/>
          <w:u w:val="single"/>
        </w:rPr>
      </w:pPr>
      <w:r w:rsidRPr="00571A76">
        <w:rPr>
          <w:sz w:val="28"/>
          <w:szCs w:val="28"/>
          <w:u w:val="single"/>
        </w:rPr>
        <w:t xml:space="preserve">Прошу заключить соглашение о перераспределении земельного участка и (или) земельных участков с кадастровым номером(-ми)         </w:t>
      </w:r>
      <w:r w:rsidR="00316AF9" w:rsidRPr="00571A76">
        <w:rPr>
          <w:sz w:val="28"/>
          <w:szCs w:val="28"/>
          <w:u w:val="single"/>
        </w:rPr>
        <w:t xml:space="preserve">                          </w:t>
      </w:r>
      <w:r w:rsidR="002404A0" w:rsidRPr="00571A76">
        <w:rPr>
          <w:sz w:val="28"/>
          <w:szCs w:val="28"/>
          <w:u w:val="single"/>
        </w:rPr>
        <w:t xml:space="preserve"> </w:t>
      </w:r>
      <w:r w:rsidRPr="00571A76">
        <w:rPr>
          <w:sz w:val="28"/>
          <w:szCs w:val="28"/>
          <w:u w:val="single"/>
        </w:rPr>
        <w:t xml:space="preserve">, </w:t>
      </w:r>
    </w:p>
    <w:p w:rsidR="003D2D53" w:rsidRPr="00571A76" w:rsidRDefault="003D2D53" w:rsidP="008E12B4">
      <w:pPr>
        <w:spacing w:line="280" w:lineRule="exact"/>
        <w:ind w:right="-1"/>
        <w:jc w:val="both"/>
        <w:rPr>
          <w:sz w:val="28"/>
          <w:szCs w:val="28"/>
        </w:rPr>
      </w:pPr>
      <w:r w:rsidRPr="00571A76">
        <w:rPr>
          <w:sz w:val="28"/>
          <w:szCs w:val="28"/>
          <w:u w:val="single"/>
        </w:rPr>
        <w:t xml:space="preserve">по адресу:                                                                                                                   </w:t>
      </w:r>
      <w:r w:rsidR="002404A0" w:rsidRPr="00571A76">
        <w:rPr>
          <w:sz w:val="28"/>
          <w:szCs w:val="28"/>
          <w:u w:val="single"/>
        </w:rPr>
        <w:t xml:space="preserve">  ,</w:t>
      </w:r>
    </w:p>
    <w:p w:rsidR="00316AF9" w:rsidRPr="00571A76" w:rsidRDefault="003D2D53" w:rsidP="00316AF9">
      <w:pPr>
        <w:spacing w:line="280" w:lineRule="exact"/>
        <w:ind w:right="-1"/>
        <w:jc w:val="both"/>
        <w:rPr>
          <w:sz w:val="28"/>
          <w:szCs w:val="28"/>
          <w:u w:val="single"/>
          <w:vertAlign w:val="superscript"/>
        </w:rPr>
      </w:pPr>
      <w:r w:rsidRPr="00571A76">
        <w:rPr>
          <w:sz w:val="28"/>
          <w:szCs w:val="28"/>
          <w:u w:val="single"/>
        </w:rPr>
        <w:t>и прилегающего земельного участка</w:t>
      </w:r>
      <w:r w:rsidR="00316AF9" w:rsidRPr="00571A76">
        <w:rPr>
          <w:sz w:val="28"/>
          <w:szCs w:val="28"/>
          <w:u w:val="single"/>
        </w:rPr>
        <w:t xml:space="preserve"> площадью</w:t>
      </w:r>
      <w:r w:rsidR="002404A0" w:rsidRPr="00571A76">
        <w:rPr>
          <w:sz w:val="28"/>
          <w:szCs w:val="28"/>
          <w:u w:val="single"/>
        </w:rPr>
        <w:t xml:space="preserve">                                                     ,</w:t>
      </w:r>
    </w:p>
    <w:p w:rsidR="003D2D53" w:rsidRPr="00571A76" w:rsidRDefault="003D2D53" w:rsidP="00316AF9">
      <w:pPr>
        <w:spacing w:line="280" w:lineRule="exact"/>
        <w:ind w:right="-1"/>
        <w:jc w:val="right"/>
        <w:rPr>
          <w:sz w:val="28"/>
          <w:szCs w:val="28"/>
        </w:rPr>
      </w:pPr>
      <w:r w:rsidRPr="00571A76">
        <w:rPr>
          <w:sz w:val="28"/>
          <w:szCs w:val="28"/>
          <w:vertAlign w:val="superscript"/>
        </w:rPr>
        <w:t>(площадь перераспределяемого земельного участка)</w:t>
      </w:r>
    </w:p>
    <w:p w:rsidR="003D2D53" w:rsidRPr="00571A76" w:rsidRDefault="003D2D53" w:rsidP="008E12B4">
      <w:pPr>
        <w:spacing w:line="280" w:lineRule="exact"/>
        <w:ind w:right="-1"/>
        <w:jc w:val="both"/>
        <w:rPr>
          <w:sz w:val="28"/>
          <w:szCs w:val="28"/>
          <w:u w:val="single"/>
        </w:rPr>
      </w:pPr>
      <w:r w:rsidRPr="00571A76">
        <w:rPr>
          <w:sz w:val="28"/>
          <w:szCs w:val="28"/>
          <w:u w:val="single"/>
        </w:rPr>
        <w:t>при наличии схемы расположения земельного участка</w:t>
      </w:r>
      <w:r w:rsidR="004633FB" w:rsidRPr="00571A76">
        <w:rPr>
          <w:sz w:val="28"/>
          <w:szCs w:val="28"/>
          <w:u w:val="single"/>
        </w:rPr>
        <w:t>,</w:t>
      </w:r>
      <w:r w:rsidRPr="00571A76">
        <w:rPr>
          <w:sz w:val="28"/>
          <w:szCs w:val="28"/>
          <w:u w:val="single"/>
        </w:rPr>
        <w:t xml:space="preserve"> утвержд</w:t>
      </w:r>
      <w:r w:rsidR="00124D49" w:rsidRPr="00571A76">
        <w:rPr>
          <w:sz w:val="28"/>
          <w:szCs w:val="28"/>
          <w:u w:val="single"/>
        </w:rPr>
        <w:t>ё</w:t>
      </w:r>
      <w:r w:rsidRPr="00571A76">
        <w:rPr>
          <w:sz w:val="28"/>
          <w:szCs w:val="28"/>
          <w:u w:val="single"/>
        </w:rPr>
        <w:t xml:space="preserve">нной </w:t>
      </w:r>
      <w:r w:rsidRPr="00571A76">
        <w:rPr>
          <w:spacing w:val="-2"/>
          <w:sz w:val="28"/>
          <w:szCs w:val="28"/>
          <w:u w:val="single"/>
        </w:rPr>
        <w:t>постановлением администрации муниципального образования город Краснодар</w:t>
      </w:r>
      <w:r w:rsidR="00FA6CC7" w:rsidRPr="00571A76">
        <w:rPr>
          <w:spacing w:val="-2"/>
          <w:sz w:val="28"/>
          <w:szCs w:val="28"/>
          <w:u w:val="single"/>
        </w:rPr>
        <w:t xml:space="preserve">, </w:t>
      </w:r>
      <w:r w:rsidR="004633FB" w:rsidRPr="00571A76">
        <w:rPr>
          <w:spacing w:val="-2"/>
          <w:sz w:val="28"/>
          <w:szCs w:val="28"/>
          <w:u w:val="single"/>
        </w:rPr>
        <w:t xml:space="preserve">или </w:t>
      </w:r>
      <w:r w:rsidR="00FA6CC7" w:rsidRPr="00571A76">
        <w:rPr>
          <w:spacing w:val="-2"/>
          <w:sz w:val="28"/>
          <w:szCs w:val="28"/>
          <w:u w:val="single"/>
        </w:rPr>
        <w:t>проект</w:t>
      </w:r>
      <w:r w:rsidR="004633FB" w:rsidRPr="00571A76">
        <w:rPr>
          <w:spacing w:val="-2"/>
          <w:sz w:val="28"/>
          <w:szCs w:val="28"/>
          <w:u w:val="single"/>
        </w:rPr>
        <w:t>а</w:t>
      </w:r>
      <w:r w:rsidR="00FA6CC7" w:rsidRPr="00571A76">
        <w:rPr>
          <w:spacing w:val="-2"/>
          <w:sz w:val="28"/>
          <w:szCs w:val="28"/>
          <w:u w:val="single"/>
        </w:rPr>
        <w:t xml:space="preserve"> меж</w:t>
      </w:r>
      <w:r w:rsidR="00090389" w:rsidRPr="00571A76">
        <w:rPr>
          <w:spacing w:val="-2"/>
          <w:sz w:val="28"/>
          <w:szCs w:val="28"/>
          <w:u w:val="single"/>
        </w:rPr>
        <w:t>евания территории</w:t>
      </w:r>
      <w:r w:rsidRPr="00571A76">
        <w:rPr>
          <w:sz w:val="28"/>
          <w:szCs w:val="28"/>
        </w:rPr>
        <w:t>__________________________________</w:t>
      </w:r>
      <w:r w:rsidR="00090389" w:rsidRPr="00571A76">
        <w:rPr>
          <w:sz w:val="28"/>
          <w:szCs w:val="28"/>
        </w:rPr>
        <w:t>__</w:t>
      </w:r>
    </w:p>
    <w:tbl>
      <w:tblPr>
        <w:tblW w:w="9746" w:type="dxa"/>
        <w:tblInd w:w="108" w:type="dxa"/>
        <w:tblLook w:val="04A0"/>
      </w:tblPr>
      <w:tblGrid>
        <w:gridCol w:w="3402"/>
        <w:gridCol w:w="6344"/>
      </w:tblGrid>
      <w:tr w:rsidR="003D2D53" w:rsidRPr="00571A76" w:rsidTr="003D2D53">
        <w:tc>
          <w:tcPr>
            <w:tcW w:w="3402" w:type="dxa"/>
          </w:tcPr>
          <w:p w:rsidR="003D2D53" w:rsidRPr="00571A76" w:rsidRDefault="003D2D53" w:rsidP="008E12B4">
            <w:pPr>
              <w:tabs>
                <w:tab w:val="left" w:pos="426"/>
              </w:tabs>
              <w:spacing w:before="10" w:line="280" w:lineRule="exact"/>
              <w:ind w:right="-1"/>
              <w:jc w:val="center"/>
              <w:outlineLvl w:val="1"/>
              <w:rPr>
                <w:sz w:val="28"/>
                <w:szCs w:val="28"/>
              </w:rPr>
            </w:pPr>
          </w:p>
        </w:tc>
        <w:tc>
          <w:tcPr>
            <w:tcW w:w="6344" w:type="dxa"/>
          </w:tcPr>
          <w:p w:rsidR="003D2D53" w:rsidRPr="00571A76" w:rsidRDefault="003D2D53" w:rsidP="008E12B4">
            <w:pPr>
              <w:tabs>
                <w:tab w:val="left" w:pos="426"/>
              </w:tabs>
              <w:spacing w:before="10" w:line="280" w:lineRule="exact"/>
              <w:ind w:right="-1"/>
              <w:outlineLvl w:val="1"/>
            </w:pPr>
            <w:r w:rsidRPr="00571A76">
              <w:rPr>
                <w:sz w:val="28"/>
                <w:szCs w:val="28"/>
                <w:vertAlign w:val="superscript"/>
              </w:rPr>
              <w:t>(реквизиты постановления)</w:t>
            </w:r>
          </w:p>
        </w:tc>
      </w:tr>
    </w:tbl>
    <w:p w:rsidR="003D2D53" w:rsidRPr="00571A76" w:rsidRDefault="003D2D53" w:rsidP="008E12B4">
      <w:pPr>
        <w:widowControl w:val="0"/>
        <w:tabs>
          <w:tab w:val="left" w:pos="426"/>
        </w:tabs>
        <w:spacing w:before="10" w:line="280" w:lineRule="exact"/>
        <w:jc w:val="both"/>
        <w:outlineLvl w:val="1"/>
        <w:rPr>
          <w:sz w:val="28"/>
          <w:szCs w:val="28"/>
        </w:rPr>
      </w:pPr>
    </w:p>
    <w:tbl>
      <w:tblPr>
        <w:tblW w:w="9843" w:type="dxa"/>
        <w:tblLook w:val="04A0"/>
      </w:tblPr>
      <w:tblGrid>
        <w:gridCol w:w="3510"/>
        <w:gridCol w:w="2268"/>
        <w:gridCol w:w="3709"/>
        <w:gridCol w:w="356"/>
      </w:tblGrid>
      <w:tr w:rsidR="003D2D53" w:rsidRPr="00571A76" w:rsidTr="003D2D53">
        <w:tc>
          <w:tcPr>
            <w:tcW w:w="3510" w:type="dxa"/>
            <w:tcBorders>
              <w:top w:val="single" w:sz="4" w:space="0" w:color="auto"/>
            </w:tcBorders>
          </w:tcPr>
          <w:p w:rsidR="003D2D53" w:rsidRPr="00571A76" w:rsidRDefault="003D2D53" w:rsidP="008E12B4">
            <w:pPr>
              <w:tabs>
                <w:tab w:val="center" w:pos="4677"/>
                <w:tab w:val="right" w:pos="9355"/>
              </w:tabs>
              <w:spacing w:line="280" w:lineRule="exact"/>
            </w:pPr>
            <w:r w:rsidRPr="00571A76">
              <w:rPr>
                <w:sz w:val="28"/>
                <w:szCs w:val="28"/>
                <w:vertAlign w:val="superscript"/>
              </w:rPr>
              <w:t xml:space="preserve">                        ( подпись)</w:t>
            </w:r>
          </w:p>
        </w:tc>
        <w:tc>
          <w:tcPr>
            <w:tcW w:w="2268" w:type="dxa"/>
          </w:tcPr>
          <w:p w:rsidR="003D2D53" w:rsidRPr="00571A76" w:rsidRDefault="003D2D53" w:rsidP="008E12B4">
            <w:pPr>
              <w:tabs>
                <w:tab w:val="center" w:pos="4677"/>
                <w:tab w:val="right" w:pos="9355"/>
              </w:tabs>
              <w:spacing w:line="280" w:lineRule="exact"/>
            </w:pPr>
          </w:p>
        </w:tc>
        <w:tc>
          <w:tcPr>
            <w:tcW w:w="3709" w:type="dxa"/>
            <w:tcBorders>
              <w:top w:val="single" w:sz="4" w:space="0" w:color="auto"/>
            </w:tcBorders>
          </w:tcPr>
          <w:p w:rsidR="003D2D53" w:rsidRPr="00571A76" w:rsidRDefault="003D2D53" w:rsidP="008E12B4">
            <w:pPr>
              <w:tabs>
                <w:tab w:val="center" w:pos="4677"/>
                <w:tab w:val="right" w:pos="9355"/>
              </w:tabs>
              <w:spacing w:line="280" w:lineRule="exact"/>
              <w:jc w:val="center"/>
              <w:rPr>
                <w:sz w:val="28"/>
                <w:szCs w:val="28"/>
                <w:vertAlign w:val="superscript"/>
              </w:rPr>
            </w:pPr>
            <w:r w:rsidRPr="00571A76">
              <w:rPr>
                <w:sz w:val="28"/>
                <w:szCs w:val="28"/>
                <w:vertAlign w:val="superscript"/>
              </w:rPr>
              <w:t>(расшифровка подписи)</w:t>
            </w:r>
          </w:p>
        </w:tc>
        <w:tc>
          <w:tcPr>
            <w:tcW w:w="356" w:type="dxa"/>
          </w:tcPr>
          <w:p w:rsidR="003D2D53" w:rsidRPr="00571A76" w:rsidRDefault="003D2D53" w:rsidP="008E12B4">
            <w:pPr>
              <w:tabs>
                <w:tab w:val="center" w:pos="4677"/>
                <w:tab w:val="right" w:pos="9355"/>
              </w:tabs>
              <w:spacing w:line="280" w:lineRule="exact"/>
              <w:jc w:val="center"/>
              <w:rPr>
                <w:sz w:val="28"/>
                <w:szCs w:val="28"/>
                <w:vertAlign w:val="superscript"/>
              </w:rPr>
            </w:pPr>
          </w:p>
        </w:tc>
      </w:tr>
      <w:tr w:rsidR="003D2D53" w:rsidRPr="00571A76" w:rsidTr="003D2D53">
        <w:tc>
          <w:tcPr>
            <w:tcW w:w="3510" w:type="dxa"/>
          </w:tcPr>
          <w:p w:rsidR="003D2D53" w:rsidRPr="00571A76" w:rsidRDefault="003D2D53" w:rsidP="008E12B4">
            <w:pPr>
              <w:tabs>
                <w:tab w:val="center" w:pos="4677"/>
                <w:tab w:val="right" w:pos="9355"/>
              </w:tabs>
              <w:spacing w:line="280" w:lineRule="exact"/>
            </w:pPr>
          </w:p>
        </w:tc>
        <w:tc>
          <w:tcPr>
            <w:tcW w:w="2268" w:type="dxa"/>
          </w:tcPr>
          <w:p w:rsidR="003D2D53" w:rsidRPr="00571A76" w:rsidRDefault="003D2D53" w:rsidP="008E12B4">
            <w:pPr>
              <w:tabs>
                <w:tab w:val="center" w:pos="4677"/>
                <w:tab w:val="right" w:pos="9355"/>
              </w:tabs>
              <w:spacing w:line="280" w:lineRule="exact"/>
            </w:pPr>
          </w:p>
        </w:tc>
        <w:tc>
          <w:tcPr>
            <w:tcW w:w="3709" w:type="dxa"/>
            <w:tcBorders>
              <w:bottom w:val="single" w:sz="4" w:space="0" w:color="auto"/>
            </w:tcBorders>
          </w:tcPr>
          <w:p w:rsidR="003D2D53" w:rsidRPr="00571A76" w:rsidRDefault="003D2D53" w:rsidP="008E12B4">
            <w:pPr>
              <w:tabs>
                <w:tab w:val="center" w:pos="4677"/>
                <w:tab w:val="right" w:pos="9355"/>
              </w:tabs>
              <w:spacing w:line="280" w:lineRule="exact"/>
            </w:pPr>
          </w:p>
        </w:tc>
        <w:tc>
          <w:tcPr>
            <w:tcW w:w="356" w:type="dxa"/>
          </w:tcPr>
          <w:p w:rsidR="003D2D53" w:rsidRPr="00571A76" w:rsidRDefault="003D2D53" w:rsidP="008E12B4">
            <w:pPr>
              <w:tabs>
                <w:tab w:val="center" w:pos="4677"/>
                <w:tab w:val="right" w:pos="9355"/>
              </w:tabs>
              <w:spacing w:line="280" w:lineRule="exact"/>
            </w:pPr>
          </w:p>
        </w:tc>
      </w:tr>
      <w:tr w:rsidR="003D2D53" w:rsidRPr="00571A76" w:rsidTr="003D2D53">
        <w:tc>
          <w:tcPr>
            <w:tcW w:w="3510" w:type="dxa"/>
          </w:tcPr>
          <w:p w:rsidR="003D2D53" w:rsidRPr="00571A76" w:rsidRDefault="003D2D53" w:rsidP="008E12B4">
            <w:pPr>
              <w:tabs>
                <w:tab w:val="center" w:pos="4677"/>
                <w:tab w:val="right" w:pos="9355"/>
              </w:tabs>
              <w:spacing w:line="280" w:lineRule="exact"/>
            </w:pPr>
          </w:p>
        </w:tc>
        <w:tc>
          <w:tcPr>
            <w:tcW w:w="2268" w:type="dxa"/>
          </w:tcPr>
          <w:p w:rsidR="003D2D53" w:rsidRPr="00571A76" w:rsidRDefault="003D2D53" w:rsidP="008E12B4">
            <w:pPr>
              <w:tabs>
                <w:tab w:val="center" w:pos="4677"/>
                <w:tab w:val="right" w:pos="9355"/>
              </w:tabs>
              <w:spacing w:line="280" w:lineRule="exact"/>
            </w:pPr>
          </w:p>
        </w:tc>
        <w:tc>
          <w:tcPr>
            <w:tcW w:w="3709" w:type="dxa"/>
            <w:tcBorders>
              <w:top w:val="single" w:sz="4" w:space="0" w:color="auto"/>
            </w:tcBorders>
          </w:tcPr>
          <w:p w:rsidR="003D2D53" w:rsidRPr="00571A76" w:rsidRDefault="003D2D53" w:rsidP="008E12B4">
            <w:pPr>
              <w:tabs>
                <w:tab w:val="center" w:pos="4677"/>
                <w:tab w:val="right" w:pos="9355"/>
              </w:tabs>
              <w:spacing w:line="280" w:lineRule="exact"/>
              <w:jc w:val="center"/>
              <w:rPr>
                <w:sz w:val="28"/>
                <w:szCs w:val="28"/>
                <w:vertAlign w:val="superscript"/>
              </w:rPr>
            </w:pPr>
            <w:r w:rsidRPr="00571A76">
              <w:rPr>
                <w:sz w:val="28"/>
                <w:szCs w:val="28"/>
                <w:vertAlign w:val="superscript"/>
              </w:rPr>
              <w:t>(дата)</w:t>
            </w:r>
          </w:p>
        </w:tc>
        <w:tc>
          <w:tcPr>
            <w:tcW w:w="356" w:type="dxa"/>
          </w:tcPr>
          <w:p w:rsidR="003D2D53" w:rsidRPr="00571A76" w:rsidRDefault="003D2D53" w:rsidP="008E12B4">
            <w:pPr>
              <w:tabs>
                <w:tab w:val="center" w:pos="4677"/>
                <w:tab w:val="right" w:pos="9355"/>
              </w:tabs>
              <w:spacing w:line="280" w:lineRule="exact"/>
              <w:rPr>
                <w:sz w:val="28"/>
                <w:szCs w:val="28"/>
              </w:rPr>
            </w:pPr>
          </w:p>
        </w:tc>
      </w:tr>
    </w:tbl>
    <w:p w:rsidR="003B17CE" w:rsidRPr="00571A76" w:rsidRDefault="003B17CE" w:rsidP="008E12B4">
      <w:pPr>
        <w:spacing w:line="280" w:lineRule="exact"/>
        <w:ind w:left="5529"/>
        <w:jc w:val="center"/>
        <w:rPr>
          <w:bCs/>
          <w:sz w:val="28"/>
          <w:szCs w:val="28"/>
        </w:rPr>
      </w:pPr>
      <w:r w:rsidRPr="00571A76">
        <w:rPr>
          <w:bCs/>
          <w:sz w:val="28"/>
          <w:szCs w:val="28"/>
        </w:rPr>
        <w:lastRenderedPageBreak/>
        <w:t>ПРИЛОЖЕНИЕ № 2</w:t>
      </w:r>
    </w:p>
    <w:p w:rsidR="003B17CE" w:rsidRPr="00571A76" w:rsidRDefault="003B17CE" w:rsidP="008E12B4">
      <w:pPr>
        <w:spacing w:line="280" w:lineRule="exact"/>
        <w:ind w:left="5387"/>
        <w:jc w:val="center"/>
        <w:rPr>
          <w:sz w:val="28"/>
          <w:szCs w:val="28"/>
        </w:rPr>
      </w:pPr>
      <w:r w:rsidRPr="00571A76">
        <w:rPr>
          <w:bCs/>
          <w:sz w:val="28"/>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Pr="00571A76">
        <w:rPr>
          <w:sz w:val="28"/>
          <w:szCs w:val="28"/>
        </w:rPr>
        <w:t xml:space="preserve">«Заключение соглашения о перераспределении земель и (или) земельных участков, находящихся в </w:t>
      </w:r>
      <w:r w:rsidR="000F22BA" w:rsidRPr="00571A76">
        <w:rPr>
          <w:sz w:val="28"/>
          <w:szCs w:val="28"/>
        </w:rPr>
        <w:t xml:space="preserve">государственной или </w:t>
      </w:r>
      <w:r w:rsidRPr="00571A76">
        <w:rPr>
          <w:sz w:val="28"/>
          <w:szCs w:val="28"/>
        </w:rPr>
        <w:t>муниципальной собственности и земельных участков, находящихся в частной собственности»</w:t>
      </w:r>
    </w:p>
    <w:p w:rsidR="0078144F" w:rsidRPr="00571A76" w:rsidRDefault="0078144F" w:rsidP="008E12B4">
      <w:pPr>
        <w:spacing w:line="280" w:lineRule="exact"/>
        <w:rPr>
          <w:sz w:val="22"/>
          <w:szCs w:val="22"/>
        </w:rPr>
      </w:pPr>
    </w:p>
    <w:p w:rsidR="00F94D26" w:rsidRPr="00571A76" w:rsidRDefault="003B17CE" w:rsidP="008E12B4">
      <w:pPr>
        <w:spacing w:line="280" w:lineRule="exact"/>
        <w:jc w:val="center"/>
        <w:rPr>
          <w:b/>
          <w:sz w:val="28"/>
          <w:szCs w:val="28"/>
        </w:rPr>
      </w:pPr>
      <w:r w:rsidRPr="00571A76">
        <w:rPr>
          <w:b/>
          <w:sz w:val="28"/>
          <w:szCs w:val="28"/>
        </w:rPr>
        <w:t xml:space="preserve">ОБРАЗЕЦ </w:t>
      </w:r>
    </w:p>
    <w:p w:rsidR="00782A66" w:rsidRPr="00571A76" w:rsidRDefault="00F94D26" w:rsidP="00A73406">
      <w:pPr>
        <w:spacing w:line="260" w:lineRule="exact"/>
        <w:jc w:val="center"/>
        <w:rPr>
          <w:b/>
          <w:sz w:val="28"/>
          <w:szCs w:val="28"/>
        </w:rPr>
      </w:pPr>
      <w:r w:rsidRPr="00571A76">
        <w:rPr>
          <w:b/>
          <w:sz w:val="28"/>
          <w:szCs w:val="28"/>
        </w:rPr>
        <w:t>заполнения</w:t>
      </w:r>
      <w:r w:rsidR="003B17CE" w:rsidRPr="00571A76">
        <w:rPr>
          <w:b/>
          <w:sz w:val="28"/>
          <w:szCs w:val="28"/>
        </w:rPr>
        <w:t xml:space="preserve"> </w:t>
      </w:r>
      <w:r w:rsidRPr="00571A76">
        <w:rPr>
          <w:b/>
          <w:sz w:val="28"/>
          <w:szCs w:val="28"/>
        </w:rPr>
        <w:t xml:space="preserve">заявления </w:t>
      </w:r>
      <w:r w:rsidR="00782A66" w:rsidRPr="00571A76">
        <w:rPr>
          <w:b/>
          <w:sz w:val="28"/>
          <w:szCs w:val="28"/>
        </w:rPr>
        <w:t>о заключении</w:t>
      </w:r>
      <w:r w:rsidR="00782A66" w:rsidRPr="00571A76">
        <w:rPr>
          <w:rFonts w:eastAsia="Calibri"/>
          <w:b/>
          <w:bCs/>
          <w:sz w:val="28"/>
          <w:szCs w:val="28"/>
          <w:lang w:eastAsia="en-US"/>
        </w:rPr>
        <w:t xml:space="preserve"> соглашений о перераспред</w:t>
      </w:r>
      <w:r w:rsidRPr="00571A76">
        <w:rPr>
          <w:rFonts w:eastAsia="Calibri"/>
          <w:b/>
          <w:bCs/>
          <w:sz w:val="28"/>
          <w:szCs w:val="28"/>
          <w:lang w:eastAsia="en-US"/>
        </w:rPr>
        <w:t xml:space="preserve">елении </w:t>
      </w:r>
      <w:r w:rsidRPr="00571A76">
        <w:rPr>
          <w:rFonts w:eastAsia="Calibri"/>
          <w:b/>
          <w:bCs/>
          <w:spacing w:val="-4"/>
          <w:sz w:val="28"/>
          <w:szCs w:val="28"/>
          <w:lang w:eastAsia="en-US"/>
        </w:rPr>
        <w:t xml:space="preserve">земель и (или) земельных </w:t>
      </w:r>
      <w:r w:rsidR="00782A66" w:rsidRPr="00571A76">
        <w:rPr>
          <w:rFonts w:eastAsia="Calibri"/>
          <w:b/>
          <w:bCs/>
          <w:spacing w:val="-4"/>
          <w:sz w:val="28"/>
          <w:szCs w:val="28"/>
          <w:lang w:eastAsia="en-US"/>
        </w:rPr>
        <w:t>участков,</w:t>
      </w:r>
      <w:r w:rsidR="00782A66" w:rsidRPr="00571A76">
        <w:rPr>
          <w:b/>
          <w:spacing w:val="-4"/>
          <w:sz w:val="28"/>
          <w:szCs w:val="28"/>
        </w:rPr>
        <w:t xml:space="preserve"> находящихся в частной собственности</w:t>
      </w:r>
    </w:p>
    <w:tbl>
      <w:tblPr>
        <w:tblpPr w:leftFromText="180" w:rightFromText="180" w:vertAnchor="text" w:horzAnchor="margin" w:tblpXSpec="right" w:tblpY="212"/>
        <w:tblW w:w="0" w:type="auto"/>
        <w:tblLayout w:type="fixed"/>
        <w:tblLook w:val="04A0"/>
      </w:tblPr>
      <w:tblGrid>
        <w:gridCol w:w="2835"/>
        <w:gridCol w:w="2976"/>
      </w:tblGrid>
      <w:tr w:rsidR="003B17CE" w:rsidRPr="00571A76" w:rsidTr="000D17E8">
        <w:trPr>
          <w:trHeight w:val="384"/>
        </w:trPr>
        <w:tc>
          <w:tcPr>
            <w:tcW w:w="5811" w:type="dxa"/>
            <w:gridSpan w:val="2"/>
          </w:tcPr>
          <w:p w:rsidR="003B17CE" w:rsidRPr="00571A76" w:rsidRDefault="003B17CE" w:rsidP="00A73406">
            <w:pPr>
              <w:spacing w:line="260" w:lineRule="exact"/>
              <w:ind w:left="33"/>
              <w:rPr>
                <w:sz w:val="28"/>
                <w:szCs w:val="28"/>
              </w:rPr>
            </w:pPr>
            <w:r w:rsidRPr="00571A76">
              <w:rPr>
                <w:sz w:val="28"/>
                <w:szCs w:val="28"/>
              </w:rPr>
              <w:t>Департамент муниципальной собственности</w:t>
            </w:r>
          </w:p>
          <w:p w:rsidR="003B17CE" w:rsidRPr="00571A76" w:rsidRDefault="003B17CE" w:rsidP="00A73406">
            <w:pPr>
              <w:spacing w:line="260" w:lineRule="exact"/>
              <w:ind w:left="33"/>
              <w:rPr>
                <w:sz w:val="28"/>
                <w:szCs w:val="28"/>
              </w:rPr>
            </w:pPr>
            <w:r w:rsidRPr="00571A76">
              <w:rPr>
                <w:sz w:val="28"/>
                <w:szCs w:val="28"/>
              </w:rPr>
              <w:t xml:space="preserve">и городских земель администрации </w:t>
            </w:r>
          </w:p>
          <w:p w:rsidR="003B17CE" w:rsidRPr="00571A76" w:rsidRDefault="003B17CE" w:rsidP="00A73406">
            <w:pPr>
              <w:spacing w:line="260" w:lineRule="exact"/>
              <w:ind w:left="33"/>
              <w:rPr>
                <w:rFonts w:eastAsia="Calibri"/>
                <w:spacing w:val="-2"/>
                <w:sz w:val="28"/>
                <w:szCs w:val="28"/>
              </w:rPr>
            </w:pPr>
            <w:r w:rsidRPr="00571A76">
              <w:rPr>
                <w:spacing w:val="-2"/>
                <w:sz w:val="28"/>
                <w:szCs w:val="28"/>
              </w:rPr>
              <w:t>муниципального образования город Краснодар</w:t>
            </w:r>
          </w:p>
        </w:tc>
      </w:tr>
      <w:tr w:rsidR="003B17CE" w:rsidRPr="00571A76" w:rsidTr="000D17E8">
        <w:trPr>
          <w:trHeight w:val="384"/>
        </w:trPr>
        <w:tc>
          <w:tcPr>
            <w:tcW w:w="5811" w:type="dxa"/>
            <w:gridSpan w:val="2"/>
            <w:tcBorders>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rPr>
            </w:pPr>
            <w:r w:rsidRPr="00571A76">
              <w:rPr>
                <w:rFonts w:eastAsia="Calibri"/>
                <w:sz w:val="28"/>
                <w:szCs w:val="28"/>
              </w:rPr>
              <w:t>Иванов Иван Иванович</w:t>
            </w:r>
          </w:p>
        </w:tc>
      </w:tr>
      <w:tr w:rsidR="003B17CE" w:rsidRPr="00571A76" w:rsidTr="000D17E8">
        <w:trPr>
          <w:trHeight w:val="483"/>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(фамилия, имя, отчество заявителя, место жительства</w:t>
            </w:r>
          </w:p>
          <w:p w:rsidR="003B17CE" w:rsidRPr="00571A76" w:rsidRDefault="003B17CE" w:rsidP="00A73406">
            <w:pPr>
              <w:tabs>
                <w:tab w:val="left" w:pos="1343"/>
              </w:tabs>
              <w:spacing w:line="260" w:lineRule="exact"/>
              <w:ind w:left="33"/>
              <w:rPr>
                <w:rFonts w:eastAsia="Calibri"/>
                <w:sz w:val="28"/>
                <w:szCs w:val="28"/>
              </w:rPr>
            </w:pPr>
            <w:r w:rsidRPr="00571A76">
              <w:rPr>
                <w:rFonts w:eastAsia="Calibri"/>
                <w:sz w:val="28"/>
                <w:szCs w:val="28"/>
              </w:rPr>
              <w:t>г. Краснодар, ул. Малиновая, 535</w:t>
            </w:r>
          </w:p>
        </w:tc>
      </w:tr>
      <w:tr w:rsidR="003B17CE" w:rsidRPr="00571A76" w:rsidTr="000D17E8">
        <w:trPr>
          <w:trHeight w:val="561"/>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 xml:space="preserve">       или полное наименование организации, местонахождение)</w:t>
            </w:r>
          </w:p>
          <w:p w:rsidR="003B17CE" w:rsidRPr="00571A76" w:rsidRDefault="003B17CE" w:rsidP="00A73406">
            <w:pPr>
              <w:tabs>
                <w:tab w:val="left" w:pos="1343"/>
              </w:tabs>
              <w:spacing w:line="260" w:lineRule="exact"/>
              <w:ind w:left="33"/>
              <w:rPr>
                <w:rFonts w:eastAsia="Calibri"/>
                <w:sz w:val="28"/>
                <w:szCs w:val="28"/>
              </w:rPr>
            </w:pPr>
            <w:r w:rsidRPr="00571A76">
              <w:rPr>
                <w:rFonts w:eastAsia="Calibri"/>
                <w:sz w:val="28"/>
                <w:szCs w:val="28"/>
              </w:rPr>
              <w:t>паспорт серия 08 88 № 369 753</w:t>
            </w:r>
          </w:p>
        </w:tc>
      </w:tr>
      <w:tr w:rsidR="003B17CE" w:rsidRPr="00571A76" w:rsidTr="000D17E8">
        <w:trPr>
          <w:trHeight w:val="275"/>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(реквизиты документа, удостоверяющего личность или</w:t>
            </w:r>
          </w:p>
        </w:tc>
      </w:tr>
      <w:tr w:rsidR="003B17CE" w:rsidRPr="00571A76" w:rsidTr="00782A66">
        <w:trPr>
          <w:trHeight w:val="532"/>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 xml:space="preserve">                 сведения из Единого государственного реестра юридических лиц)</w:t>
            </w:r>
          </w:p>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rPr>
              <w:t>нет</w:t>
            </w:r>
          </w:p>
        </w:tc>
      </w:tr>
      <w:tr w:rsidR="003B17CE" w:rsidRPr="00571A76" w:rsidTr="00782A66">
        <w:trPr>
          <w:trHeight w:val="584"/>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(ОГРН)</w:t>
            </w:r>
          </w:p>
          <w:p w:rsidR="003B17CE" w:rsidRPr="00571A76" w:rsidRDefault="003B17CE" w:rsidP="00A73406">
            <w:pPr>
              <w:tabs>
                <w:tab w:val="left" w:pos="1343"/>
              </w:tabs>
              <w:spacing w:line="260" w:lineRule="exact"/>
              <w:ind w:left="33"/>
              <w:rPr>
                <w:rFonts w:eastAsia="Calibri"/>
                <w:sz w:val="28"/>
                <w:szCs w:val="28"/>
              </w:rPr>
            </w:pPr>
            <w:r w:rsidRPr="00571A76">
              <w:rPr>
                <w:rFonts w:eastAsia="Calibri"/>
                <w:sz w:val="28"/>
                <w:szCs w:val="28"/>
              </w:rPr>
              <w:t>235896547256</w:t>
            </w:r>
          </w:p>
        </w:tc>
      </w:tr>
      <w:tr w:rsidR="003B17CE" w:rsidRPr="00571A76" w:rsidTr="000D17E8">
        <w:trPr>
          <w:trHeight w:val="498"/>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(ИНН)</w:t>
            </w:r>
          </w:p>
          <w:p w:rsidR="003B17CE" w:rsidRPr="00571A76" w:rsidRDefault="003B17CE" w:rsidP="00A73406">
            <w:pPr>
              <w:tabs>
                <w:tab w:val="left" w:pos="1343"/>
              </w:tabs>
              <w:spacing w:line="260" w:lineRule="exact"/>
              <w:ind w:left="33"/>
              <w:rPr>
                <w:rFonts w:eastAsia="Calibri"/>
                <w:sz w:val="28"/>
                <w:szCs w:val="28"/>
              </w:rPr>
            </w:pPr>
            <w:r w:rsidRPr="00571A76">
              <w:rPr>
                <w:rFonts w:eastAsia="Calibri"/>
                <w:sz w:val="28"/>
                <w:szCs w:val="28"/>
              </w:rPr>
              <w:t>г. Краснодар, ул. Малиновая, 535</w:t>
            </w:r>
          </w:p>
        </w:tc>
      </w:tr>
      <w:tr w:rsidR="003B17CE" w:rsidRPr="00571A76" w:rsidTr="000D17E8">
        <w:trPr>
          <w:trHeight w:val="483"/>
        </w:trPr>
        <w:tc>
          <w:tcPr>
            <w:tcW w:w="5811" w:type="dxa"/>
            <w:gridSpan w:val="2"/>
            <w:tcBorders>
              <w:top w:val="single" w:sz="4" w:space="0" w:color="auto"/>
              <w:bottom w:val="single" w:sz="4" w:space="0" w:color="auto"/>
            </w:tcBorders>
          </w:tcPr>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vertAlign w:val="superscript"/>
              </w:rPr>
              <w:t>(почтовый адрес)</w:t>
            </w:r>
          </w:p>
          <w:p w:rsidR="003B17CE" w:rsidRPr="00571A76" w:rsidRDefault="003B17CE" w:rsidP="00A73406">
            <w:pPr>
              <w:tabs>
                <w:tab w:val="left" w:pos="1343"/>
              </w:tabs>
              <w:spacing w:line="260" w:lineRule="exact"/>
              <w:ind w:left="-958"/>
              <w:jc w:val="center"/>
              <w:rPr>
                <w:rFonts w:eastAsia="Calibri"/>
                <w:sz w:val="28"/>
                <w:szCs w:val="28"/>
                <w:vertAlign w:val="superscript"/>
              </w:rPr>
            </w:pPr>
            <w:r w:rsidRPr="00571A76">
              <w:rPr>
                <w:rFonts w:eastAsia="Calibri"/>
                <w:sz w:val="28"/>
                <w:szCs w:val="28"/>
              </w:rPr>
              <w:t>Контактный телефон</w:t>
            </w:r>
            <w:r w:rsidR="00124D49" w:rsidRPr="00571A76">
              <w:rPr>
                <w:rFonts w:eastAsia="Calibri"/>
                <w:sz w:val="28"/>
                <w:szCs w:val="28"/>
              </w:rPr>
              <w:t xml:space="preserve"> </w:t>
            </w:r>
            <w:r w:rsidRPr="00571A76">
              <w:rPr>
                <w:rFonts w:eastAsia="Calibri"/>
                <w:sz w:val="28"/>
                <w:szCs w:val="28"/>
              </w:rPr>
              <w:t>8 999 654 23 56</w:t>
            </w:r>
          </w:p>
        </w:tc>
      </w:tr>
      <w:tr w:rsidR="003B17CE" w:rsidRPr="00571A76" w:rsidTr="000D17E8">
        <w:trPr>
          <w:trHeight w:val="384"/>
        </w:trPr>
        <w:tc>
          <w:tcPr>
            <w:tcW w:w="2835" w:type="dxa"/>
          </w:tcPr>
          <w:p w:rsidR="003B17CE" w:rsidRPr="00571A76" w:rsidRDefault="003B17CE" w:rsidP="00A73406">
            <w:pPr>
              <w:spacing w:line="260" w:lineRule="exact"/>
              <w:rPr>
                <w:rFonts w:eastAsia="Calibri"/>
                <w:sz w:val="28"/>
                <w:szCs w:val="28"/>
              </w:rPr>
            </w:pPr>
            <w:r w:rsidRPr="00571A76">
              <w:rPr>
                <w:rFonts w:eastAsia="Calibri"/>
                <w:sz w:val="28"/>
                <w:szCs w:val="28"/>
              </w:rPr>
              <w:t>Адрес электронной почты</w:t>
            </w:r>
          </w:p>
        </w:tc>
        <w:tc>
          <w:tcPr>
            <w:tcW w:w="2976" w:type="dxa"/>
            <w:tcBorders>
              <w:bottom w:val="single" w:sz="4" w:space="0" w:color="auto"/>
            </w:tcBorders>
          </w:tcPr>
          <w:p w:rsidR="002404A0" w:rsidRPr="00571A76" w:rsidRDefault="003B17CE" w:rsidP="00A73406">
            <w:pPr>
              <w:spacing w:line="260" w:lineRule="exact"/>
              <w:rPr>
                <w:rFonts w:eastAsia="Calibri"/>
                <w:sz w:val="28"/>
                <w:szCs w:val="28"/>
              </w:rPr>
            </w:pPr>
            <w:r w:rsidRPr="00571A76">
              <w:rPr>
                <w:rFonts w:eastAsia="Calibri"/>
                <w:sz w:val="28"/>
                <w:szCs w:val="28"/>
              </w:rPr>
              <w:t xml:space="preserve"> </w:t>
            </w:r>
          </w:p>
          <w:p w:rsidR="003B17CE" w:rsidRPr="00571A76" w:rsidRDefault="003B17CE" w:rsidP="00A73406">
            <w:pPr>
              <w:spacing w:line="260" w:lineRule="exact"/>
              <w:rPr>
                <w:rFonts w:eastAsia="Calibri"/>
                <w:sz w:val="28"/>
                <w:szCs w:val="28"/>
                <w:lang w:val="en-US"/>
              </w:rPr>
            </w:pPr>
            <w:r w:rsidRPr="00571A76">
              <w:rPr>
                <w:rFonts w:eastAsia="Calibri"/>
                <w:sz w:val="28"/>
                <w:szCs w:val="28"/>
                <w:lang w:val="en-US"/>
              </w:rPr>
              <w:t>Milo@mail.ru</w:t>
            </w:r>
          </w:p>
        </w:tc>
      </w:tr>
    </w:tbl>
    <w:p w:rsidR="003B17CE" w:rsidRPr="00571A76" w:rsidRDefault="003B17CE" w:rsidP="00A73406">
      <w:pPr>
        <w:spacing w:line="260" w:lineRule="exact"/>
        <w:rPr>
          <w:sz w:val="18"/>
          <w:szCs w:val="18"/>
        </w:rPr>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3B17CE" w:rsidRPr="00571A76" w:rsidRDefault="003B17CE" w:rsidP="00A73406">
      <w:pPr>
        <w:spacing w:line="260" w:lineRule="exact"/>
      </w:pPr>
    </w:p>
    <w:p w:rsidR="00C02305" w:rsidRPr="00571A76" w:rsidRDefault="00C02305" w:rsidP="00A73406">
      <w:pPr>
        <w:spacing w:line="260" w:lineRule="exact"/>
        <w:ind w:right="-141"/>
        <w:jc w:val="center"/>
        <w:rPr>
          <w:b/>
          <w:sz w:val="28"/>
          <w:szCs w:val="28"/>
        </w:rPr>
      </w:pPr>
    </w:p>
    <w:p w:rsidR="0078144F" w:rsidRPr="00571A76" w:rsidRDefault="0078144F" w:rsidP="00A73406">
      <w:pPr>
        <w:spacing w:line="260" w:lineRule="exact"/>
        <w:ind w:right="-141"/>
        <w:jc w:val="center"/>
        <w:rPr>
          <w:b/>
          <w:sz w:val="28"/>
          <w:szCs w:val="28"/>
        </w:rPr>
      </w:pPr>
    </w:p>
    <w:p w:rsidR="003B17CE" w:rsidRPr="00571A76" w:rsidRDefault="003B17CE" w:rsidP="00A73406">
      <w:pPr>
        <w:spacing w:line="260" w:lineRule="exact"/>
        <w:ind w:right="-141"/>
        <w:jc w:val="center"/>
        <w:rPr>
          <w:b/>
          <w:sz w:val="28"/>
          <w:szCs w:val="28"/>
        </w:rPr>
      </w:pPr>
      <w:r w:rsidRPr="00571A76">
        <w:rPr>
          <w:b/>
          <w:sz w:val="28"/>
          <w:szCs w:val="28"/>
        </w:rPr>
        <w:t>ЗАЯВЛЕНИЕ</w:t>
      </w:r>
    </w:p>
    <w:p w:rsidR="003B17CE" w:rsidRPr="00571A76" w:rsidRDefault="003B17CE" w:rsidP="00A73406">
      <w:pPr>
        <w:spacing w:line="260" w:lineRule="exact"/>
        <w:ind w:right="-141"/>
        <w:jc w:val="both"/>
        <w:rPr>
          <w:sz w:val="16"/>
          <w:szCs w:val="16"/>
        </w:rPr>
      </w:pPr>
    </w:p>
    <w:p w:rsidR="003B17CE" w:rsidRPr="00571A76" w:rsidRDefault="003B17CE" w:rsidP="00A73406">
      <w:pPr>
        <w:spacing w:line="260" w:lineRule="exact"/>
        <w:ind w:right="-142" w:firstLine="709"/>
        <w:jc w:val="both"/>
        <w:rPr>
          <w:spacing w:val="-6"/>
          <w:sz w:val="28"/>
          <w:szCs w:val="28"/>
        </w:rPr>
      </w:pPr>
      <w:r w:rsidRPr="00571A76">
        <w:rPr>
          <w:spacing w:val="-6"/>
          <w:sz w:val="28"/>
          <w:szCs w:val="28"/>
          <w:u w:val="single"/>
        </w:rPr>
        <w:t xml:space="preserve">Прошу заключить соглашение о перераспределении земельного участка с кадастровым номером 23:0000000:125 при наличии утверждённой схемы расположения земельного участка по адресу: г. Краснодар ул. Изумрудная, 235 и </w:t>
      </w:r>
      <w:r w:rsidRPr="00571A76">
        <w:rPr>
          <w:spacing w:val="-6"/>
          <w:sz w:val="28"/>
          <w:szCs w:val="28"/>
        </w:rPr>
        <w:t xml:space="preserve">прилегающего </w:t>
      </w:r>
      <w:r w:rsidR="000C21B7" w:rsidRPr="00571A76">
        <w:rPr>
          <w:spacing w:val="-6"/>
          <w:sz w:val="28"/>
          <w:szCs w:val="28"/>
        </w:rPr>
        <w:t>земельного</w:t>
      </w:r>
      <w:r w:rsidR="00EF5D7A" w:rsidRPr="00571A76">
        <w:rPr>
          <w:spacing w:val="-6"/>
          <w:sz w:val="28"/>
          <w:szCs w:val="28"/>
        </w:rPr>
        <w:t xml:space="preserve"> </w:t>
      </w:r>
      <w:r w:rsidR="000C21B7" w:rsidRPr="00571A76">
        <w:rPr>
          <w:spacing w:val="-6"/>
          <w:sz w:val="28"/>
          <w:szCs w:val="28"/>
        </w:rPr>
        <w:t>участка площадью 200 кв.м</w:t>
      </w:r>
      <w:r w:rsidR="000C21B7" w:rsidRPr="00571A76">
        <w:rPr>
          <w:spacing w:val="-6"/>
          <w:sz w:val="28"/>
          <w:szCs w:val="28"/>
          <w:u w:val="single"/>
        </w:rPr>
        <w:t xml:space="preserve">           </w:t>
      </w:r>
      <w:r w:rsidR="000C21B7" w:rsidRPr="00571A76">
        <w:rPr>
          <w:spacing w:val="-6"/>
          <w:sz w:val="28"/>
          <w:szCs w:val="28"/>
          <w:u w:val="single"/>
          <w:vertAlign w:val="subscript"/>
        </w:rPr>
        <w:t xml:space="preserve">                                           </w:t>
      </w:r>
    </w:p>
    <w:tbl>
      <w:tblPr>
        <w:tblW w:w="9746" w:type="dxa"/>
        <w:tblInd w:w="108" w:type="dxa"/>
        <w:tblLook w:val="04A0"/>
      </w:tblPr>
      <w:tblGrid>
        <w:gridCol w:w="3402"/>
        <w:gridCol w:w="6344"/>
      </w:tblGrid>
      <w:tr w:rsidR="003B17CE" w:rsidRPr="00571A76" w:rsidTr="00EF5D7A">
        <w:tc>
          <w:tcPr>
            <w:tcW w:w="3402" w:type="dxa"/>
            <w:tcBorders>
              <w:top w:val="single" w:sz="4" w:space="0" w:color="auto"/>
            </w:tcBorders>
          </w:tcPr>
          <w:p w:rsidR="003B17CE" w:rsidRPr="00571A76" w:rsidRDefault="003B17CE" w:rsidP="00A73406">
            <w:pPr>
              <w:tabs>
                <w:tab w:val="left" w:pos="426"/>
              </w:tabs>
              <w:spacing w:before="10" w:line="260" w:lineRule="exact"/>
              <w:jc w:val="center"/>
              <w:outlineLvl w:val="1"/>
              <w:rPr>
                <w:sz w:val="28"/>
                <w:szCs w:val="28"/>
              </w:rPr>
            </w:pPr>
          </w:p>
        </w:tc>
        <w:tc>
          <w:tcPr>
            <w:tcW w:w="6344" w:type="dxa"/>
            <w:tcBorders>
              <w:top w:val="single" w:sz="4" w:space="0" w:color="auto"/>
            </w:tcBorders>
          </w:tcPr>
          <w:p w:rsidR="003B17CE" w:rsidRPr="00571A76" w:rsidRDefault="003B17CE" w:rsidP="00A73406">
            <w:pPr>
              <w:tabs>
                <w:tab w:val="left" w:pos="426"/>
              </w:tabs>
              <w:spacing w:before="10" w:line="260" w:lineRule="exact"/>
              <w:jc w:val="right"/>
              <w:outlineLvl w:val="1"/>
            </w:pPr>
            <w:r w:rsidRPr="00571A76">
              <w:rPr>
                <w:sz w:val="28"/>
                <w:szCs w:val="28"/>
                <w:vertAlign w:val="superscript"/>
              </w:rPr>
              <w:t>(кадастровый номер земельного участка)</w:t>
            </w:r>
          </w:p>
        </w:tc>
      </w:tr>
    </w:tbl>
    <w:p w:rsidR="003B17CE" w:rsidRPr="00571A76" w:rsidRDefault="003B17CE" w:rsidP="00A73406">
      <w:pPr>
        <w:widowControl w:val="0"/>
        <w:tabs>
          <w:tab w:val="left" w:pos="426"/>
        </w:tabs>
        <w:spacing w:before="10" w:line="260" w:lineRule="exact"/>
        <w:jc w:val="both"/>
        <w:outlineLvl w:val="1"/>
        <w:rPr>
          <w:sz w:val="28"/>
          <w:szCs w:val="28"/>
        </w:rPr>
      </w:pPr>
      <w:r w:rsidRPr="00571A76">
        <w:rPr>
          <w:sz w:val="28"/>
          <w:szCs w:val="28"/>
        </w:rPr>
        <w:tab/>
      </w:r>
      <w:r w:rsidRPr="00571A76">
        <w:rPr>
          <w:sz w:val="28"/>
          <w:szCs w:val="28"/>
        </w:rPr>
        <w:tab/>
        <w:t xml:space="preserve">      И.И.Иванов</w:t>
      </w:r>
      <w:r w:rsidRPr="00571A76">
        <w:rPr>
          <w:sz w:val="28"/>
          <w:szCs w:val="28"/>
        </w:rPr>
        <w:tab/>
      </w:r>
      <w:r w:rsidRPr="00571A76">
        <w:rPr>
          <w:sz w:val="28"/>
          <w:szCs w:val="28"/>
        </w:rPr>
        <w:tab/>
      </w:r>
      <w:r w:rsidRPr="00571A76">
        <w:rPr>
          <w:sz w:val="28"/>
          <w:szCs w:val="28"/>
        </w:rPr>
        <w:tab/>
      </w:r>
      <w:r w:rsidRPr="00571A76">
        <w:rPr>
          <w:sz w:val="28"/>
          <w:szCs w:val="28"/>
        </w:rPr>
        <w:tab/>
      </w:r>
      <w:r w:rsidRPr="00571A76">
        <w:rPr>
          <w:sz w:val="28"/>
          <w:szCs w:val="28"/>
        </w:rPr>
        <w:tab/>
      </w:r>
      <w:r w:rsidRPr="00571A76">
        <w:rPr>
          <w:sz w:val="28"/>
          <w:szCs w:val="28"/>
        </w:rPr>
        <w:tab/>
      </w:r>
      <w:r w:rsidRPr="00571A76">
        <w:rPr>
          <w:sz w:val="28"/>
          <w:szCs w:val="28"/>
        </w:rPr>
        <w:tab/>
      </w:r>
      <w:r w:rsidRPr="00571A76">
        <w:rPr>
          <w:sz w:val="28"/>
          <w:szCs w:val="28"/>
        </w:rPr>
        <w:tab/>
        <w:t>И.И.Иванов</w:t>
      </w:r>
    </w:p>
    <w:tbl>
      <w:tblPr>
        <w:tblW w:w="0" w:type="auto"/>
        <w:tblInd w:w="108" w:type="dxa"/>
        <w:tblLook w:val="04A0"/>
      </w:tblPr>
      <w:tblGrid>
        <w:gridCol w:w="3375"/>
        <w:gridCol w:w="2360"/>
        <w:gridCol w:w="841"/>
        <w:gridCol w:w="3057"/>
      </w:tblGrid>
      <w:tr w:rsidR="003B17CE" w:rsidRPr="00571A76" w:rsidTr="000D17E8">
        <w:trPr>
          <w:trHeight w:val="229"/>
        </w:trPr>
        <w:tc>
          <w:tcPr>
            <w:tcW w:w="3416" w:type="dxa"/>
            <w:tcBorders>
              <w:top w:val="single" w:sz="4" w:space="0" w:color="auto"/>
            </w:tcBorders>
          </w:tcPr>
          <w:p w:rsidR="003B17CE" w:rsidRPr="00571A76" w:rsidRDefault="003B17CE" w:rsidP="00A73406">
            <w:pPr>
              <w:tabs>
                <w:tab w:val="center" w:pos="4677"/>
                <w:tab w:val="right" w:pos="9355"/>
              </w:tabs>
              <w:spacing w:line="260" w:lineRule="exact"/>
              <w:jc w:val="center"/>
              <w:rPr>
                <w:sz w:val="28"/>
                <w:szCs w:val="28"/>
                <w:vertAlign w:val="superscript"/>
              </w:rPr>
            </w:pPr>
            <w:r w:rsidRPr="00571A76">
              <w:rPr>
                <w:sz w:val="28"/>
                <w:szCs w:val="28"/>
                <w:vertAlign w:val="superscript"/>
              </w:rPr>
              <w:t>(подпись)</w:t>
            </w:r>
          </w:p>
        </w:tc>
        <w:tc>
          <w:tcPr>
            <w:tcW w:w="2396" w:type="dxa"/>
          </w:tcPr>
          <w:p w:rsidR="003B17CE" w:rsidRPr="00571A76" w:rsidRDefault="003B17CE" w:rsidP="00A73406">
            <w:pPr>
              <w:tabs>
                <w:tab w:val="center" w:pos="4677"/>
                <w:tab w:val="right" w:pos="9355"/>
              </w:tabs>
              <w:spacing w:line="260" w:lineRule="exact"/>
              <w:jc w:val="center"/>
              <w:rPr>
                <w:sz w:val="28"/>
                <w:szCs w:val="28"/>
                <w:vertAlign w:val="superscript"/>
              </w:rPr>
            </w:pPr>
          </w:p>
        </w:tc>
        <w:tc>
          <w:tcPr>
            <w:tcW w:w="851" w:type="dxa"/>
          </w:tcPr>
          <w:p w:rsidR="003B17CE" w:rsidRPr="00571A76" w:rsidRDefault="003B17CE" w:rsidP="00A73406">
            <w:pPr>
              <w:tabs>
                <w:tab w:val="center" w:pos="4677"/>
                <w:tab w:val="right" w:pos="9355"/>
              </w:tabs>
              <w:spacing w:line="260" w:lineRule="exact"/>
              <w:rPr>
                <w:sz w:val="28"/>
                <w:szCs w:val="28"/>
              </w:rPr>
            </w:pPr>
          </w:p>
        </w:tc>
        <w:tc>
          <w:tcPr>
            <w:tcW w:w="3083" w:type="dxa"/>
            <w:tcBorders>
              <w:top w:val="single" w:sz="4" w:space="0" w:color="auto"/>
            </w:tcBorders>
          </w:tcPr>
          <w:p w:rsidR="003B17CE" w:rsidRPr="00571A76" w:rsidRDefault="003B17CE" w:rsidP="00A73406">
            <w:pPr>
              <w:tabs>
                <w:tab w:val="center" w:pos="4677"/>
                <w:tab w:val="right" w:pos="9355"/>
              </w:tabs>
              <w:spacing w:line="260" w:lineRule="exact"/>
              <w:jc w:val="center"/>
              <w:rPr>
                <w:sz w:val="28"/>
                <w:szCs w:val="28"/>
                <w:vertAlign w:val="superscript"/>
              </w:rPr>
            </w:pPr>
            <w:r w:rsidRPr="00571A76">
              <w:rPr>
                <w:sz w:val="28"/>
                <w:szCs w:val="28"/>
                <w:vertAlign w:val="superscript"/>
              </w:rPr>
              <w:t>(расшифровка подписи)</w:t>
            </w:r>
          </w:p>
        </w:tc>
      </w:tr>
      <w:tr w:rsidR="003B17CE" w:rsidRPr="00571A76" w:rsidTr="000D17E8">
        <w:tc>
          <w:tcPr>
            <w:tcW w:w="3416" w:type="dxa"/>
          </w:tcPr>
          <w:p w:rsidR="003B17CE" w:rsidRPr="00571A76" w:rsidRDefault="003B17CE" w:rsidP="00A73406">
            <w:pPr>
              <w:tabs>
                <w:tab w:val="center" w:pos="4677"/>
                <w:tab w:val="right" w:pos="9355"/>
              </w:tabs>
              <w:spacing w:line="260" w:lineRule="exact"/>
              <w:rPr>
                <w:sz w:val="28"/>
                <w:szCs w:val="28"/>
              </w:rPr>
            </w:pPr>
          </w:p>
        </w:tc>
        <w:tc>
          <w:tcPr>
            <w:tcW w:w="2396" w:type="dxa"/>
          </w:tcPr>
          <w:p w:rsidR="003B17CE" w:rsidRPr="00571A76" w:rsidRDefault="003B17CE" w:rsidP="00A73406">
            <w:pPr>
              <w:tabs>
                <w:tab w:val="center" w:pos="4677"/>
                <w:tab w:val="right" w:pos="9355"/>
              </w:tabs>
              <w:spacing w:line="260" w:lineRule="exact"/>
              <w:rPr>
                <w:sz w:val="28"/>
                <w:szCs w:val="28"/>
              </w:rPr>
            </w:pPr>
          </w:p>
        </w:tc>
        <w:tc>
          <w:tcPr>
            <w:tcW w:w="851" w:type="dxa"/>
          </w:tcPr>
          <w:p w:rsidR="003B17CE" w:rsidRPr="00571A76" w:rsidRDefault="003B17CE" w:rsidP="00A73406">
            <w:pPr>
              <w:tabs>
                <w:tab w:val="center" w:pos="4677"/>
                <w:tab w:val="right" w:pos="9355"/>
              </w:tabs>
              <w:spacing w:line="260" w:lineRule="exact"/>
              <w:rPr>
                <w:sz w:val="28"/>
                <w:szCs w:val="28"/>
              </w:rPr>
            </w:pPr>
          </w:p>
        </w:tc>
        <w:tc>
          <w:tcPr>
            <w:tcW w:w="3083" w:type="dxa"/>
            <w:tcBorders>
              <w:bottom w:val="single" w:sz="4" w:space="0" w:color="auto"/>
            </w:tcBorders>
          </w:tcPr>
          <w:p w:rsidR="003B17CE" w:rsidRPr="00571A76" w:rsidRDefault="003B17CE" w:rsidP="00A73406">
            <w:pPr>
              <w:tabs>
                <w:tab w:val="center" w:pos="4677"/>
                <w:tab w:val="right" w:pos="9355"/>
              </w:tabs>
              <w:spacing w:line="260" w:lineRule="exact"/>
              <w:jc w:val="center"/>
              <w:rPr>
                <w:sz w:val="28"/>
                <w:szCs w:val="28"/>
              </w:rPr>
            </w:pPr>
            <w:r w:rsidRPr="00571A76">
              <w:rPr>
                <w:sz w:val="28"/>
                <w:szCs w:val="28"/>
              </w:rPr>
              <w:t>26.01.201</w:t>
            </w:r>
            <w:r w:rsidR="00124D49" w:rsidRPr="00571A76">
              <w:rPr>
                <w:sz w:val="28"/>
                <w:szCs w:val="28"/>
              </w:rPr>
              <w:t>8</w:t>
            </w:r>
          </w:p>
        </w:tc>
      </w:tr>
      <w:tr w:rsidR="003B17CE" w:rsidRPr="00571A76" w:rsidTr="000D17E8">
        <w:tc>
          <w:tcPr>
            <w:tcW w:w="3416" w:type="dxa"/>
          </w:tcPr>
          <w:p w:rsidR="003B17CE" w:rsidRPr="00571A76" w:rsidRDefault="003B17CE" w:rsidP="008E12B4">
            <w:pPr>
              <w:tabs>
                <w:tab w:val="center" w:pos="4677"/>
                <w:tab w:val="right" w:pos="9355"/>
              </w:tabs>
              <w:spacing w:line="280" w:lineRule="exact"/>
              <w:rPr>
                <w:sz w:val="28"/>
                <w:szCs w:val="28"/>
              </w:rPr>
            </w:pPr>
          </w:p>
        </w:tc>
        <w:tc>
          <w:tcPr>
            <w:tcW w:w="2396" w:type="dxa"/>
          </w:tcPr>
          <w:p w:rsidR="003B17CE" w:rsidRPr="00571A76" w:rsidRDefault="003B17CE" w:rsidP="008E12B4">
            <w:pPr>
              <w:tabs>
                <w:tab w:val="center" w:pos="4677"/>
                <w:tab w:val="right" w:pos="9355"/>
              </w:tabs>
              <w:spacing w:line="280" w:lineRule="exact"/>
              <w:rPr>
                <w:sz w:val="28"/>
                <w:szCs w:val="28"/>
              </w:rPr>
            </w:pPr>
          </w:p>
        </w:tc>
        <w:tc>
          <w:tcPr>
            <w:tcW w:w="851" w:type="dxa"/>
          </w:tcPr>
          <w:p w:rsidR="003B17CE" w:rsidRPr="00571A76" w:rsidRDefault="003B17CE" w:rsidP="008E12B4">
            <w:pPr>
              <w:tabs>
                <w:tab w:val="center" w:pos="4677"/>
                <w:tab w:val="right" w:pos="9355"/>
              </w:tabs>
              <w:spacing w:line="280" w:lineRule="exact"/>
              <w:rPr>
                <w:sz w:val="28"/>
                <w:szCs w:val="28"/>
              </w:rPr>
            </w:pPr>
          </w:p>
        </w:tc>
        <w:tc>
          <w:tcPr>
            <w:tcW w:w="3083" w:type="dxa"/>
            <w:tcBorders>
              <w:top w:val="single" w:sz="4" w:space="0" w:color="auto"/>
            </w:tcBorders>
          </w:tcPr>
          <w:p w:rsidR="003B17CE" w:rsidRPr="00571A76" w:rsidRDefault="003B17CE" w:rsidP="008E12B4">
            <w:pPr>
              <w:tabs>
                <w:tab w:val="center" w:pos="4677"/>
                <w:tab w:val="right" w:pos="9355"/>
              </w:tabs>
              <w:spacing w:line="280" w:lineRule="exact"/>
              <w:jc w:val="center"/>
              <w:rPr>
                <w:sz w:val="28"/>
                <w:szCs w:val="28"/>
                <w:vertAlign w:val="superscript"/>
              </w:rPr>
            </w:pPr>
            <w:r w:rsidRPr="00571A76">
              <w:rPr>
                <w:sz w:val="28"/>
                <w:szCs w:val="28"/>
                <w:vertAlign w:val="superscript"/>
              </w:rPr>
              <w:t>(дата)</w:t>
            </w:r>
          </w:p>
        </w:tc>
      </w:tr>
    </w:tbl>
    <w:p w:rsidR="00BB5280" w:rsidRPr="00571A76" w:rsidRDefault="00BB5280" w:rsidP="00BB5280">
      <w:pPr>
        <w:autoSpaceDE w:val="0"/>
        <w:autoSpaceDN w:val="0"/>
        <w:adjustRightInd w:val="0"/>
        <w:jc w:val="both"/>
        <w:outlineLvl w:val="0"/>
      </w:pPr>
    </w:p>
    <w:p w:rsidR="00162CC3" w:rsidRPr="00571A76" w:rsidRDefault="00162CC3" w:rsidP="00BB5280">
      <w:pPr>
        <w:autoSpaceDE w:val="0"/>
        <w:autoSpaceDN w:val="0"/>
        <w:adjustRightInd w:val="0"/>
        <w:jc w:val="both"/>
        <w:outlineLvl w:val="0"/>
      </w:pPr>
    </w:p>
    <w:p w:rsidR="00162CC3" w:rsidRPr="00571A76" w:rsidRDefault="00162CC3" w:rsidP="00162CC3">
      <w:pPr>
        <w:ind w:firstLine="5040"/>
        <w:jc w:val="center"/>
        <w:rPr>
          <w:spacing w:val="-6"/>
          <w:sz w:val="28"/>
          <w:szCs w:val="28"/>
        </w:rPr>
      </w:pPr>
      <w:r w:rsidRPr="00571A76">
        <w:rPr>
          <w:spacing w:val="-6"/>
          <w:sz w:val="28"/>
          <w:szCs w:val="28"/>
        </w:rPr>
        <w:lastRenderedPageBreak/>
        <w:t>ПРИЛОЖЕНИЕ № 3</w:t>
      </w:r>
    </w:p>
    <w:p w:rsidR="00162CC3" w:rsidRPr="00571A76" w:rsidRDefault="00162CC3" w:rsidP="00162CC3">
      <w:pPr>
        <w:ind w:left="4956"/>
        <w:jc w:val="center"/>
        <w:rPr>
          <w:spacing w:val="-6"/>
          <w:sz w:val="28"/>
          <w:szCs w:val="28"/>
        </w:rPr>
      </w:pPr>
      <w:r w:rsidRPr="00571A76">
        <w:rPr>
          <w:spacing w:val="-6"/>
          <w:sz w:val="28"/>
          <w:szCs w:val="28"/>
        </w:rPr>
        <w:t>к административному регламенту</w:t>
      </w:r>
    </w:p>
    <w:p w:rsidR="00162CC3" w:rsidRPr="00571A76" w:rsidRDefault="00162CC3" w:rsidP="00162CC3">
      <w:pPr>
        <w:ind w:left="4248" w:firstLine="708"/>
        <w:jc w:val="center"/>
        <w:rPr>
          <w:bCs/>
          <w:spacing w:val="-6"/>
          <w:sz w:val="28"/>
          <w:szCs w:val="28"/>
        </w:rPr>
      </w:pPr>
      <w:r w:rsidRPr="00571A76">
        <w:rPr>
          <w:bCs/>
          <w:spacing w:val="-6"/>
          <w:sz w:val="28"/>
          <w:szCs w:val="28"/>
        </w:rPr>
        <w:t xml:space="preserve">предоставления администрацией </w:t>
      </w:r>
    </w:p>
    <w:p w:rsidR="00162CC3" w:rsidRPr="00571A76" w:rsidRDefault="00162CC3" w:rsidP="00162CC3">
      <w:pPr>
        <w:ind w:left="4956"/>
        <w:jc w:val="center"/>
        <w:rPr>
          <w:bCs/>
          <w:spacing w:val="-6"/>
          <w:sz w:val="28"/>
          <w:szCs w:val="28"/>
        </w:rPr>
      </w:pPr>
      <w:r w:rsidRPr="00571A76">
        <w:rPr>
          <w:bCs/>
          <w:spacing w:val="-6"/>
          <w:sz w:val="28"/>
          <w:szCs w:val="28"/>
        </w:rPr>
        <w:t>муниципального образования город Краснодар муниципальной услуги</w:t>
      </w:r>
    </w:p>
    <w:p w:rsidR="00162CC3" w:rsidRPr="00571A76" w:rsidRDefault="00162CC3" w:rsidP="00162CC3">
      <w:pPr>
        <w:ind w:left="4956"/>
        <w:jc w:val="center"/>
        <w:rPr>
          <w:bCs/>
          <w:spacing w:val="-6"/>
          <w:sz w:val="28"/>
          <w:szCs w:val="28"/>
        </w:rPr>
      </w:pPr>
      <w:r w:rsidRPr="00571A76">
        <w:rPr>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62CC3" w:rsidRPr="00571A76" w:rsidRDefault="00162CC3" w:rsidP="00162CC3">
      <w:pPr>
        <w:pStyle w:val="ConsPlusNonformat"/>
        <w:jc w:val="both"/>
        <w:rPr>
          <w:rFonts w:ascii="Times New Roman" w:hAnsi="Times New Roman" w:cs="Times New Roman"/>
          <w:spacing w:val="-6"/>
          <w:sz w:val="28"/>
          <w:szCs w:val="28"/>
        </w:rPr>
      </w:pPr>
    </w:p>
    <w:p w:rsidR="00162CC3" w:rsidRPr="00571A76" w:rsidRDefault="00162CC3" w:rsidP="00162CC3">
      <w:pPr>
        <w:pStyle w:val="ConsPlusNonformat"/>
        <w:jc w:val="both"/>
        <w:rPr>
          <w:rFonts w:ascii="Times New Roman" w:hAnsi="Times New Roman" w:cs="Times New Roman"/>
          <w:sz w:val="28"/>
          <w:szCs w:val="28"/>
        </w:rPr>
      </w:pPr>
    </w:p>
    <w:p w:rsidR="00162CC3" w:rsidRPr="00571A76" w:rsidRDefault="00162CC3" w:rsidP="00162CC3">
      <w:pPr>
        <w:pStyle w:val="ConsPlusNonformat"/>
        <w:jc w:val="both"/>
        <w:rPr>
          <w:rFonts w:ascii="Times New Roman" w:hAnsi="Times New Roman" w:cs="Times New Roman"/>
          <w:sz w:val="28"/>
          <w:szCs w:val="28"/>
        </w:rPr>
      </w:pPr>
    </w:p>
    <w:p w:rsidR="00162CC3" w:rsidRPr="00571A76" w:rsidRDefault="00162CC3" w:rsidP="00162CC3">
      <w:pPr>
        <w:pStyle w:val="ConsPlusNonformat"/>
        <w:jc w:val="both"/>
        <w:rPr>
          <w:rFonts w:ascii="Times New Roman" w:hAnsi="Times New Roman" w:cs="Times New Roman"/>
          <w:sz w:val="28"/>
          <w:szCs w:val="28"/>
        </w:rPr>
      </w:pPr>
    </w:p>
    <w:p w:rsidR="00162CC3" w:rsidRPr="00571A76" w:rsidRDefault="00162CC3" w:rsidP="00162CC3">
      <w:pPr>
        <w:pStyle w:val="ConsPlusNonformat"/>
        <w:jc w:val="center"/>
        <w:rPr>
          <w:rFonts w:ascii="Times New Roman" w:hAnsi="Times New Roman" w:cs="Times New Roman"/>
          <w:b/>
          <w:sz w:val="28"/>
          <w:szCs w:val="28"/>
        </w:rPr>
      </w:pPr>
      <w:bookmarkStart w:id="24" w:name="Par181"/>
      <w:bookmarkEnd w:id="24"/>
      <w:r w:rsidRPr="00571A76">
        <w:rPr>
          <w:rFonts w:ascii="Times New Roman" w:hAnsi="Times New Roman" w:cs="Times New Roman"/>
          <w:b/>
          <w:sz w:val="28"/>
          <w:szCs w:val="28"/>
        </w:rPr>
        <w:t>РАСПИСКА</w:t>
      </w:r>
    </w:p>
    <w:p w:rsidR="00162CC3" w:rsidRPr="00571A76" w:rsidRDefault="00162CC3" w:rsidP="00162CC3">
      <w:pPr>
        <w:pStyle w:val="ConsPlusNonformat"/>
        <w:jc w:val="center"/>
        <w:rPr>
          <w:rFonts w:ascii="Times New Roman" w:hAnsi="Times New Roman" w:cs="Times New Roman"/>
          <w:sz w:val="28"/>
          <w:szCs w:val="28"/>
        </w:rPr>
      </w:pPr>
      <w:r w:rsidRPr="00571A76">
        <w:rPr>
          <w:rFonts w:ascii="Times New Roman" w:hAnsi="Times New Roman" w:cs="Times New Roman"/>
          <w:b/>
          <w:sz w:val="28"/>
          <w:szCs w:val="28"/>
        </w:rPr>
        <w:t>в получении документов, представленных заявителем</w:t>
      </w:r>
    </w:p>
    <w:p w:rsidR="00162CC3" w:rsidRPr="00571A76" w:rsidRDefault="00162CC3" w:rsidP="00162CC3">
      <w:pPr>
        <w:pStyle w:val="ConsPlusNonformat"/>
        <w:jc w:val="center"/>
        <w:rPr>
          <w:rFonts w:ascii="Times New Roman" w:hAnsi="Times New Roman" w:cs="Times New Roman"/>
          <w:sz w:val="28"/>
          <w:szCs w:val="28"/>
        </w:rPr>
      </w:pPr>
    </w:p>
    <w:p w:rsidR="00162CC3" w:rsidRPr="00571A76" w:rsidRDefault="00162CC3" w:rsidP="00162CC3">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 xml:space="preserve">    </w:t>
      </w:r>
      <w:r w:rsidRPr="00571A76">
        <w:rPr>
          <w:rFonts w:ascii="Times New Roman" w:hAnsi="Times New Roman" w:cs="Times New Roman"/>
          <w:sz w:val="28"/>
          <w:szCs w:val="28"/>
        </w:rPr>
        <w:tab/>
      </w:r>
    </w:p>
    <w:p w:rsidR="00162CC3" w:rsidRPr="00571A76" w:rsidRDefault="00162CC3" w:rsidP="00162CC3">
      <w:pPr>
        <w:pStyle w:val="ConsPlusNonformat"/>
        <w:jc w:val="both"/>
        <w:rPr>
          <w:rFonts w:ascii="Times New Roman" w:hAnsi="Times New Roman" w:cs="Times New Roman"/>
        </w:rPr>
      </w:pPr>
      <w:r w:rsidRPr="00571A76">
        <w:rPr>
          <w:rFonts w:ascii="Times New Roman" w:hAnsi="Times New Roman" w:cs="Times New Roman"/>
          <w:sz w:val="28"/>
          <w:szCs w:val="28"/>
        </w:rPr>
        <w:tab/>
        <w:t xml:space="preserve">Настоящим удостоверяется, что заявитель </w:t>
      </w:r>
      <w:r w:rsidR="00B8122B" w:rsidRPr="00571A76">
        <w:rPr>
          <w:rFonts w:ascii="Times New Roman" w:hAnsi="Times New Roman" w:cs="Times New Roman"/>
          <w:sz w:val="28"/>
          <w:szCs w:val="28"/>
        </w:rPr>
        <w:t>__________________________</w:t>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00B8122B" w:rsidRPr="00571A76">
        <w:rPr>
          <w:rFonts w:ascii="Times New Roman" w:hAnsi="Times New Roman" w:cs="Times New Roman"/>
          <w:sz w:val="28"/>
          <w:szCs w:val="28"/>
        </w:rPr>
        <w:tab/>
      </w:r>
      <w:r w:rsidR="00B8122B"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rPr>
        <w:t>(Ф.И.О.)</w:t>
      </w:r>
    </w:p>
    <w:p w:rsidR="00162CC3" w:rsidRPr="00571A76" w:rsidRDefault="00162CC3" w:rsidP="00162CC3">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___________________________________________________________________</w:t>
      </w:r>
    </w:p>
    <w:p w:rsidR="00B8122B" w:rsidRPr="00571A76" w:rsidRDefault="00B8122B" w:rsidP="00162CC3">
      <w:pPr>
        <w:pStyle w:val="ConsPlusNonformat"/>
        <w:jc w:val="both"/>
        <w:rPr>
          <w:rFonts w:ascii="Times New Roman" w:hAnsi="Times New Roman" w:cs="Times New Roman"/>
          <w:sz w:val="28"/>
          <w:szCs w:val="28"/>
        </w:rPr>
      </w:pPr>
    </w:p>
    <w:p w:rsidR="00162CC3" w:rsidRPr="00571A76" w:rsidRDefault="00162CC3" w:rsidP="00162CC3">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представил (а) следующие документы (с указанием количества и формы предоставленного документа):</w:t>
      </w:r>
    </w:p>
    <w:p w:rsidR="00162CC3" w:rsidRPr="00571A76" w:rsidRDefault="00162CC3" w:rsidP="00162CC3">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2CC3" w:rsidRPr="00571A76" w:rsidRDefault="00162CC3" w:rsidP="00162CC3">
      <w:pPr>
        <w:pStyle w:val="ConsPlusNonformat"/>
        <w:jc w:val="both"/>
        <w:rPr>
          <w:rFonts w:ascii="Times New Roman" w:hAnsi="Times New Roman" w:cs="Times New Roman"/>
          <w:sz w:val="28"/>
          <w:szCs w:val="28"/>
        </w:rPr>
      </w:pPr>
    </w:p>
    <w:p w:rsidR="00162CC3" w:rsidRPr="00571A76" w:rsidRDefault="00162CC3" w:rsidP="00162CC3">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Выдал расписку ______________________________________________________</w:t>
      </w:r>
    </w:p>
    <w:p w:rsidR="00162CC3" w:rsidRPr="00571A76" w:rsidRDefault="00162CC3" w:rsidP="00162CC3">
      <w:pPr>
        <w:pStyle w:val="ConsPlusNonformat"/>
        <w:jc w:val="both"/>
        <w:rPr>
          <w:rFonts w:ascii="Times New Roman" w:hAnsi="Times New Roman" w:cs="Times New Roman"/>
        </w:rPr>
      </w:pPr>
      <w:r w:rsidRPr="00571A76">
        <w:tab/>
      </w:r>
      <w:r w:rsidRPr="00571A76">
        <w:tab/>
      </w:r>
      <w:r w:rsidRPr="00571A76">
        <w:tab/>
      </w:r>
      <w:r w:rsidRPr="00571A76">
        <w:tab/>
      </w:r>
      <w:r w:rsidRPr="00571A76">
        <w:rPr>
          <w:rFonts w:ascii="Times New Roman" w:hAnsi="Times New Roman" w:cs="Times New Roman"/>
        </w:rPr>
        <w:t>(Ф.И.О., должность, подпись)</w:t>
      </w:r>
    </w:p>
    <w:p w:rsidR="00162CC3" w:rsidRPr="00571A76" w:rsidRDefault="00162CC3" w:rsidP="00162CC3">
      <w:pPr>
        <w:pStyle w:val="ConsPlusNonformat"/>
        <w:jc w:val="both"/>
        <w:rPr>
          <w:rFonts w:ascii="Times New Roman" w:hAnsi="Times New Roman" w:cs="Times New Roman"/>
          <w:sz w:val="28"/>
          <w:szCs w:val="28"/>
        </w:rPr>
      </w:pPr>
    </w:p>
    <w:p w:rsidR="00162CC3" w:rsidRPr="00571A76" w:rsidRDefault="00162CC3" w:rsidP="00162CC3">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«___»_______________20__г.</w:t>
      </w:r>
    </w:p>
    <w:p w:rsidR="00B8122B" w:rsidRPr="00571A76" w:rsidRDefault="00B8122B" w:rsidP="00AD28BB">
      <w:pPr>
        <w:ind w:firstLine="5040"/>
        <w:jc w:val="center"/>
        <w:rPr>
          <w:spacing w:val="-6"/>
          <w:sz w:val="28"/>
          <w:szCs w:val="28"/>
        </w:rPr>
      </w:pPr>
    </w:p>
    <w:p w:rsidR="00AD28BB" w:rsidRPr="00571A76" w:rsidRDefault="00AD28BB" w:rsidP="00AD28BB">
      <w:pPr>
        <w:ind w:firstLine="5040"/>
        <w:jc w:val="center"/>
        <w:rPr>
          <w:spacing w:val="-6"/>
          <w:sz w:val="28"/>
          <w:szCs w:val="28"/>
        </w:rPr>
      </w:pPr>
      <w:r w:rsidRPr="00571A76">
        <w:rPr>
          <w:spacing w:val="-6"/>
          <w:sz w:val="28"/>
          <w:szCs w:val="28"/>
        </w:rPr>
        <w:lastRenderedPageBreak/>
        <w:t>ПРИЛОЖЕНИЕ № 4</w:t>
      </w:r>
    </w:p>
    <w:p w:rsidR="00AD28BB" w:rsidRPr="00571A76" w:rsidRDefault="00AD28BB" w:rsidP="00AD28BB">
      <w:pPr>
        <w:ind w:left="4956"/>
        <w:jc w:val="center"/>
        <w:rPr>
          <w:spacing w:val="-6"/>
          <w:sz w:val="28"/>
          <w:szCs w:val="28"/>
        </w:rPr>
      </w:pPr>
      <w:r w:rsidRPr="00571A76">
        <w:rPr>
          <w:spacing w:val="-6"/>
          <w:sz w:val="28"/>
          <w:szCs w:val="28"/>
        </w:rPr>
        <w:t>к административному регламенту</w:t>
      </w:r>
    </w:p>
    <w:p w:rsidR="00AD28BB" w:rsidRPr="00571A76" w:rsidRDefault="00AD28BB" w:rsidP="00AD28BB">
      <w:pPr>
        <w:ind w:left="4248" w:firstLine="708"/>
        <w:jc w:val="center"/>
        <w:rPr>
          <w:bCs/>
          <w:spacing w:val="-6"/>
          <w:sz w:val="28"/>
          <w:szCs w:val="28"/>
        </w:rPr>
      </w:pPr>
      <w:r w:rsidRPr="00571A76">
        <w:rPr>
          <w:bCs/>
          <w:spacing w:val="-6"/>
          <w:sz w:val="28"/>
          <w:szCs w:val="28"/>
        </w:rPr>
        <w:t xml:space="preserve">предоставления администрацией </w:t>
      </w:r>
    </w:p>
    <w:p w:rsidR="00AD28BB" w:rsidRPr="00571A76" w:rsidRDefault="00AD28BB" w:rsidP="00AD28BB">
      <w:pPr>
        <w:ind w:left="4956"/>
        <w:jc w:val="center"/>
        <w:rPr>
          <w:bCs/>
          <w:spacing w:val="-6"/>
          <w:sz w:val="28"/>
          <w:szCs w:val="28"/>
        </w:rPr>
      </w:pPr>
      <w:r w:rsidRPr="00571A76">
        <w:rPr>
          <w:bCs/>
          <w:spacing w:val="-6"/>
          <w:sz w:val="28"/>
          <w:szCs w:val="28"/>
        </w:rPr>
        <w:t>муниципального образования город Краснодар муниципальной услуги</w:t>
      </w:r>
    </w:p>
    <w:p w:rsidR="00AD28BB" w:rsidRPr="00571A76" w:rsidRDefault="00AD28BB" w:rsidP="00AD28BB">
      <w:pPr>
        <w:ind w:left="4956"/>
        <w:jc w:val="center"/>
        <w:rPr>
          <w:bCs/>
          <w:spacing w:val="-6"/>
          <w:sz w:val="28"/>
          <w:szCs w:val="28"/>
        </w:rPr>
      </w:pPr>
      <w:r w:rsidRPr="00571A76">
        <w:rPr>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D28BB" w:rsidRPr="00571A76" w:rsidRDefault="00AD28BB" w:rsidP="00AD28BB">
      <w:pPr>
        <w:pStyle w:val="ConsPlusNonformat"/>
        <w:jc w:val="center"/>
        <w:rPr>
          <w:rFonts w:ascii="Times New Roman" w:hAnsi="Times New Roman" w:cs="Times New Roman"/>
          <w:b/>
          <w:sz w:val="28"/>
          <w:szCs w:val="28"/>
        </w:rPr>
      </w:pPr>
    </w:p>
    <w:p w:rsidR="00AD28BB" w:rsidRPr="00571A76" w:rsidRDefault="00AD28BB" w:rsidP="00AD28BB">
      <w:pPr>
        <w:pStyle w:val="ConsPlusNonformat"/>
        <w:jc w:val="center"/>
        <w:rPr>
          <w:rFonts w:ascii="Times New Roman" w:hAnsi="Times New Roman" w:cs="Times New Roman"/>
          <w:b/>
          <w:sz w:val="28"/>
          <w:szCs w:val="28"/>
        </w:rPr>
      </w:pPr>
    </w:p>
    <w:p w:rsidR="00AD28BB" w:rsidRPr="00571A76" w:rsidRDefault="00AD28BB" w:rsidP="00AD28BB">
      <w:pPr>
        <w:pStyle w:val="ConsPlusNonformat"/>
        <w:jc w:val="center"/>
        <w:rPr>
          <w:rFonts w:ascii="Times New Roman" w:hAnsi="Times New Roman" w:cs="Times New Roman"/>
          <w:b/>
          <w:sz w:val="28"/>
          <w:szCs w:val="28"/>
        </w:rPr>
      </w:pPr>
      <w:r w:rsidRPr="00571A76">
        <w:rPr>
          <w:rFonts w:ascii="Times New Roman" w:hAnsi="Times New Roman" w:cs="Times New Roman"/>
          <w:b/>
          <w:sz w:val="28"/>
          <w:szCs w:val="28"/>
        </w:rPr>
        <w:t>РАСПИСКА</w:t>
      </w:r>
    </w:p>
    <w:p w:rsidR="00AD28BB" w:rsidRPr="00571A76" w:rsidRDefault="00AD28BB" w:rsidP="00AD28BB">
      <w:pPr>
        <w:pStyle w:val="ConsPlusNonformat"/>
        <w:jc w:val="center"/>
        <w:rPr>
          <w:rFonts w:ascii="Times New Roman" w:hAnsi="Times New Roman" w:cs="Times New Roman"/>
          <w:sz w:val="28"/>
          <w:szCs w:val="28"/>
        </w:rPr>
      </w:pPr>
      <w:r w:rsidRPr="00571A76">
        <w:rPr>
          <w:rFonts w:ascii="Times New Roman" w:hAnsi="Times New Roman" w:cs="Times New Roman"/>
          <w:b/>
          <w:sz w:val="28"/>
          <w:szCs w:val="28"/>
        </w:rPr>
        <w:t>об отказе в приёме документов, представленных заявителем</w:t>
      </w:r>
    </w:p>
    <w:p w:rsidR="00AD28BB" w:rsidRPr="00571A76" w:rsidRDefault="00AD28BB" w:rsidP="00AD28BB">
      <w:pPr>
        <w:pStyle w:val="ConsPlusNonformat"/>
        <w:jc w:val="center"/>
        <w:rPr>
          <w:rFonts w:ascii="Times New Roman" w:hAnsi="Times New Roman" w:cs="Times New Roman"/>
          <w:sz w:val="28"/>
          <w:szCs w:val="28"/>
        </w:rPr>
      </w:pP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 xml:space="preserve">    </w:t>
      </w:r>
      <w:r w:rsidRPr="00571A76">
        <w:rPr>
          <w:rFonts w:ascii="Times New Roman" w:hAnsi="Times New Roman" w:cs="Times New Roman"/>
          <w:sz w:val="28"/>
          <w:szCs w:val="28"/>
        </w:rPr>
        <w:tab/>
        <w:t>Настоящим удостоверяется, что заявителю__________________________</w:t>
      </w:r>
    </w:p>
    <w:p w:rsidR="00AD28BB" w:rsidRPr="00571A76" w:rsidRDefault="00AD28BB" w:rsidP="00AD28BB">
      <w:pPr>
        <w:pStyle w:val="ConsPlusNonformat"/>
        <w:jc w:val="both"/>
        <w:rPr>
          <w:rFonts w:ascii="Times New Roman" w:hAnsi="Times New Roman" w:cs="Times New Roman"/>
        </w:rPr>
      </w:pP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t xml:space="preserve">     </w:t>
      </w:r>
      <w:r w:rsidRPr="00571A76">
        <w:rPr>
          <w:rFonts w:ascii="Times New Roman" w:hAnsi="Times New Roman" w:cs="Times New Roman"/>
        </w:rPr>
        <w:t>(Ф.И.О.)</w:t>
      </w: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____________________________________________________________</w:t>
      </w: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 xml:space="preserve">отказано в приёме документов, необходимых для предоставления муниципальной услуги </w:t>
      </w:r>
      <w:r w:rsidRPr="00571A76">
        <w:rPr>
          <w:rFonts w:ascii="Times New Roman" w:hAnsi="Times New Roman" w:cs="Times New Roman"/>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571A76">
        <w:rPr>
          <w:rFonts w:ascii="Times New Roman" w:hAnsi="Times New Roman" w:cs="Times New Roman"/>
          <w:sz w:val="28"/>
          <w:szCs w:val="28"/>
        </w:rPr>
        <w:t>, по следующим основаниям:</w:t>
      </w: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28BB" w:rsidRPr="00571A76" w:rsidRDefault="00AD28BB" w:rsidP="00AD28BB">
      <w:pPr>
        <w:pStyle w:val="ConsPlusNonformat"/>
        <w:jc w:val="both"/>
        <w:rPr>
          <w:rFonts w:ascii="Times New Roman" w:hAnsi="Times New Roman" w:cs="Times New Roman"/>
          <w:sz w:val="28"/>
          <w:szCs w:val="28"/>
        </w:rPr>
      </w:pP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Выдал расписку ______________________________________________________</w:t>
      </w:r>
    </w:p>
    <w:p w:rsidR="00AD28BB" w:rsidRPr="00571A76" w:rsidRDefault="00AD28BB" w:rsidP="00AD28BB">
      <w:pPr>
        <w:pStyle w:val="ConsPlusNonformat"/>
        <w:jc w:val="both"/>
        <w:rPr>
          <w:rFonts w:ascii="Times New Roman" w:hAnsi="Times New Roman" w:cs="Times New Roman"/>
        </w:rPr>
      </w:pPr>
      <w:r w:rsidRPr="00571A76">
        <w:tab/>
      </w:r>
      <w:r w:rsidRPr="00571A76">
        <w:tab/>
      </w:r>
      <w:r w:rsidRPr="00571A76">
        <w:tab/>
        <w:t xml:space="preserve">   </w:t>
      </w:r>
      <w:r w:rsidRPr="00571A76">
        <w:rPr>
          <w:rFonts w:ascii="Times New Roman" w:hAnsi="Times New Roman" w:cs="Times New Roman"/>
        </w:rPr>
        <w:t>(Ф.И.О., должность, подпись)</w:t>
      </w:r>
    </w:p>
    <w:p w:rsidR="00AD28BB" w:rsidRPr="00571A76" w:rsidRDefault="00AD28BB" w:rsidP="00AD28BB">
      <w:pPr>
        <w:pStyle w:val="ConsPlusNonformat"/>
        <w:jc w:val="both"/>
        <w:rPr>
          <w:rFonts w:ascii="Times New Roman" w:hAnsi="Times New Roman" w:cs="Times New Roman"/>
          <w:sz w:val="28"/>
          <w:szCs w:val="28"/>
        </w:rPr>
      </w:pP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«___»_______________20__г.»</w:t>
      </w:r>
    </w:p>
    <w:p w:rsidR="00AD28BB" w:rsidRPr="00571A76" w:rsidRDefault="00AD28BB" w:rsidP="00AD28BB">
      <w:pPr>
        <w:pStyle w:val="ConsPlusNonformat"/>
        <w:jc w:val="both"/>
        <w:rPr>
          <w:rFonts w:ascii="Times New Roman" w:hAnsi="Times New Roman" w:cs="Times New Roman"/>
          <w:sz w:val="28"/>
          <w:szCs w:val="28"/>
        </w:rPr>
      </w:pPr>
    </w:p>
    <w:p w:rsidR="007F620C" w:rsidRPr="00571A76" w:rsidRDefault="007F620C" w:rsidP="00AD28BB">
      <w:pPr>
        <w:pStyle w:val="ConsPlusNonformat"/>
        <w:jc w:val="both"/>
        <w:rPr>
          <w:rFonts w:ascii="Times New Roman" w:hAnsi="Times New Roman" w:cs="Times New Roman"/>
          <w:sz w:val="28"/>
          <w:szCs w:val="28"/>
        </w:rPr>
      </w:pP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 xml:space="preserve">Директор департамента муниципальной </w:t>
      </w: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 xml:space="preserve">собственности и городских земель </w:t>
      </w: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 xml:space="preserve">администрации муниципального </w:t>
      </w:r>
    </w:p>
    <w:p w:rsidR="00AD28BB" w:rsidRPr="00571A76" w:rsidRDefault="00AD28BB" w:rsidP="00AD28BB">
      <w:pPr>
        <w:pStyle w:val="ConsPlusNonformat"/>
        <w:jc w:val="both"/>
        <w:rPr>
          <w:rFonts w:ascii="Times New Roman" w:hAnsi="Times New Roman" w:cs="Times New Roman"/>
          <w:sz w:val="28"/>
          <w:szCs w:val="28"/>
        </w:rPr>
      </w:pPr>
      <w:r w:rsidRPr="00571A76">
        <w:rPr>
          <w:rFonts w:ascii="Times New Roman" w:hAnsi="Times New Roman" w:cs="Times New Roman"/>
          <w:sz w:val="28"/>
          <w:szCs w:val="28"/>
        </w:rPr>
        <w:t>образования город Краснодар</w:t>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r>
      <w:r w:rsidRPr="00571A76">
        <w:rPr>
          <w:rFonts w:ascii="Times New Roman" w:hAnsi="Times New Roman" w:cs="Times New Roman"/>
          <w:sz w:val="28"/>
          <w:szCs w:val="28"/>
        </w:rPr>
        <w:tab/>
        <w:t xml:space="preserve">        А.В.Нарижный</w:t>
      </w:r>
    </w:p>
    <w:sectPr w:rsidR="00AD28BB" w:rsidRPr="00571A76" w:rsidSect="00E85726">
      <w:headerReference w:type="default" r:id="rId23"/>
      <w:pgSz w:w="11906" w:h="16838"/>
      <w:pgMar w:top="1134" w:right="68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0D3" w:rsidRDefault="00B060D3">
      <w:r>
        <w:separator/>
      </w:r>
    </w:p>
  </w:endnote>
  <w:endnote w:type="continuationSeparator" w:id="1">
    <w:p w:rsidR="00B060D3" w:rsidRDefault="00B06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0D3" w:rsidRDefault="00B060D3">
      <w:r>
        <w:separator/>
      </w:r>
    </w:p>
  </w:footnote>
  <w:footnote w:type="continuationSeparator" w:id="1">
    <w:p w:rsidR="00B060D3" w:rsidRDefault="00B06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3347"/>
      <w:docPartObj>
        <w:docPartGallery w:val="Page Numbers (Top of Page)"/>
        <w:docPartUnique/>
      </w:docPartObj>
    </w:sdtPr>
    <w:sdtContent>
      <w:p w:rsidR="000A72A6" w:rsidRDefault="00FF0B81">
        <w:pPr>
          <w:pStyle w:val="a7"/>
          <w:jc w:val="center"/>
        </w:pPr>
        <w:fldSimple w:instr=" PAGE   \* MERGEFORMAT ">
          <w:r w:rsidR="00571A76">
            <w:rPr>
              <w:noProof/>
            </w:rPr>
            <w:t>2</w:t>
          </w:r>
        </w:fldSimple>
      </w:p>
    </w:sdtContent>
  </w:sdt>
  <w:p w:rsidR="000A72A6" w:rsidRDefault="000A72A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24E7"/>
    <w:rsid w:val="0000390E"/>
    <w:rsid w:val="00004089"/>
    <w:rsid w:val="000041F3"/>
    <w:rsid w:val="000056E9"/>
    <w:rsid w:val="00005D6D"/>
    <w:rsid w:val="00006662"/>
    <w:rsid w:val="00007894"/>
    <w:rsid w:val="00010531"/>
    <w:rsid w:val="00010C87"/>
    <w:rsid w:val="00011A5D"/>
    <w:rsid w:val="000126B3"/>
    <w:rsid w:val="0001300B"/>
    <w:rsid w:val="00013C51"/>
    <w:rsid w:val="00014FCE"/>
    <w:rsid w:val="00016E18"/>
    <w:rsid w:val="0001700A"/>
    <w:rsid w:val="0001730F"/>
    <w:rsid w:val="000174A4"/>
    <w:rsid w:val="0002103B"/>
    <w:rsid w:val="00024A4D"/>
    <w:rsid w:val="00025500"/>
    <w:rsid w:val="00025DF6"/>
    <w:rsid w:val="00026066"/>
    <w:rsid w:val="00026E27"/>
    <w:rsid w:val="00031896"/>
    <w:rsid w:val="00034001"/>
    <w:rsid w:val="000361A3"/>
    <w:rsid w:val="000368B2"/>
    <w:rsid w:val="00040F16"/>
    <w:rsid w:val="000415D9"/>
    <w:rsid w:val="000416F5"/>
    <w:rsid w:val="00044D7C"/>
    <w:rsid w:val="00045522"/>
    <w:rsid w:val="0004745E"/>
    <w:rsid w:val="000509A7"/>
    <w:rsid w:val="00052409"/>
    <w:rsid w:val="00052556"/>
    <w:rsid w:val="00052F34"/>
    <w:rsid w:val="00053564"/>
    <w:rsid w:val="0005486B"/>
    <w:rsid w:val="00057381"/>
    <w:rsid w:val="00061801"/>
    <w:rsid w:val="00065F9B"/>
    <w:rsid w:val="000661DB"/>
    <w:rsid w:val="00066408"/>
    <w:rsid w:val="00070D3B"/>
    <w:rsid w:val="00076AA8"/>
    <w:rsid w:val="00076DB3"/>
    <w:rsid w:val="000804C2"/>
    <w:rsid w:val="00080F47"/>
    <w:rsid w:val="00087389"/>
    <w:rsid w:val="00090389"/>
    <w:rsid w:val="000932CE"/>
    <w:rsid w:val="0009731E"/>
    <w:rsid w:val="00097961"/>
    <w:rsid w:val="000A05C9"/>
    <w:rsid w:val="000A06A7"/>
    <w:rsid w:val="000A08B9"/>
    <w:rsid w:val="000A0970"/>
    <w:rsid w:val="000A1788"/>
    <w:rsid w:val="000A1CDD"/>
    <w:rsid w:val="000A1D71"/>
    <w:rsid w:val="000A67F8"/>
    <w:rsid w:val="000A72A6"/>
    <w:rsid w:val="000B13C7"/>
    <w:rsid w:val="000B273B"/>
    <w:rsid w:val="000B3332"/>
    <w:rsid w:val="000B33D0"/>
    <w:rsid w:val="000B79D3"/>
    <w:rsid w:val="000B7E6E"/>
    <w:rsid w:val="000C0CCD"/>
    <w:rsid w:val="000C21B7"/>
    <w:rsid w:val="000C5912"/>
    <w:rsid w:val="000C6E41"/>
    <w:rsid w:val="000C78D1"/>
    <w:rsid w:val="000D17E8"/>
    <w:rsid w:val="000D1936"/>
    <w:rsid w:val="000D1FCC"/>
    <w:rsid w:val="000D2E75"/>
    <w:rsid w:val="000D651D"/>
    <w:rsid w:val="000D7137"/>
    <w:rsid w:val="000D76D9"/>
    <w:rsid w:val="000D7818"/>
    <w:rsid w:val="000D7C29"/>
    <w:rsid w:val="000E0017"/>
    <w:rsid w:val="000E2250"/>
    <w:rsid w:val="000E44AF"/>
    <w:rsid w:val="000E6645"/>
    <w:rsid w:val="000E6BAF"/>
    <w:rsid w:val="000F1761"/>
    <w:rsid w:val="000F2096"/>
    <w:rsid w:val="000F22BA"/>
    <w:rsid w:val="000F42D0"/>
    <w:rsid w:val="000F48D3"/>
    <w:rsid w:val="000F65F3"/>
    <w:rsid w:val="000F67DF"/>
    <w:rsid w:val="000F7051"/>
    <w:rsid w:val="001002D0"/>
    <w:rsid w:val="0010046D"/>
    <w:rsid w:val="001015B9"/>
    <w:rsid w:val="00102D9D"/>
    <w:rsid w:val="001031C2"/>
    <w:rsid w:val="0010327A"/>
    <w:rsid w:val="001032D7"/>
    <w:rsid w:val="00103B37"/>
    <w:rsid w:val="0011165C"/>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41564"/>
    <w:rsid w:val="00142EC8"/>
    <w:rsid w:val="001430DA"/>
    <w:rsid w:val="0014583A"/>
    <w:rsid w:val="00145C73"/>
    <w:rsid w:val="00146008"/>
    <w:rsid w:val="001462F7"/>
    <w:rsid w:val="00150FC6"/>
    <w:rsid w:val="00152B6A"/>
    <w:rsid w:val="00152FAE"/>
    <w:rsid w:val="0015331B"/>
    <w:rsid w:val="00154ABB"/>
    <w:rsid w:val="00156E88"/>
    <w:rsid w:val="001573DD"/>
    <w:rsid w:val="00161688"/>
    <w:rsid w:val="0016179A"/>
    <w:rsid w:val="00162CC3"/>
    <w:rsid w:val="00163C06"/>
    <w:rsid w:val="00166D3A"/>
    <w:rsid w:val="00166D6A"/>
    <w:rsid w:val="00167527"/>
    <w:rsid w:val="001721A6"/>
    <w:rsid w:val="00176A9D"/>
    <w:rsid w:val="00180A4C"/>
    <w:rsid w:val="00180D03"/>
    <w:rsid w:val="00184523"/>
    <w:rsid w:val="00184DC3"/>
    <w:rsid w:val="00185AA8"/>
    <w:rsid w:val="00186BCE"/>
    <w:rsid w:val="00190BAC"/>
    <w:rsid w:val="00191B2E"/>
    <w:rsid w:val="001922F2"/>
    <w:rsid w:val="001937B8"/>
    <w:rsid w:val="00193A11"/>
    <w:rsid w:val="00194027"/>
    <w:rsid w:val="0019402F"/>
    <w:rsid w:val="00194B99"/>
    <w:rsid w:val="0019569C"/>
    <w:rsid w:val="001961FE"/>
    <w:rsid w:val="001963C5"/>
    <w:rsid w:val="0019655B"/>
    <w:rsid w:val="001A2573"/>
    <w:rsid w:val="001A2CB3"/>
    <w:rsid w:val="001A383A"/>
    <w:rsid w:val="001A49B3"/>
    <w:rsid w:val="001A4AB2"/>
    <w:rsid w:val="001B0560"/>
    <w:rsid w:val="001B2904"/>
    <w:rsid w:val="001B4058"/>
    <w:rsid w:val="001B46A4"/>
    <w:rsid w:val="001B7BC1"/>
    <w:rsid w:val="001B7E6C"/>
    <w:rsid w:val="001C2E9C"/>
    <w:rsid w:val="001C487D"/>
    <w:rsid w:val="001C5E15"/>
    <w:rsid w:val="001C6A2F"/>
    <w:rsid w:val="001C7631"/>
    <w:rsid w:val="001C76AB"/>
    <w:rsid w:val="001C79EF"/>
    <w:rsid w:val="001D2447"/>
    <w:rsid w:val="001D296E"/>
    <w:rsid w:val="001D3A7F"/>
    <w:rsid w:val="001D405F"/>
    <w:rsid w:val="001D4D09"/>
    <w:rsid w:val="001D5645"/>
    <w:rsid w:val="001D69F2"/>
    <w:rsid w:val="001D78BF"/>
    <w:rsid w:val="001D7938"/>
    <w:rsid w:val="001D7AF0"/>
    <w:rsid w:val="001E019A"/>
    <w:rsid w:val="001E0F76"/>
    <w:rsid w:val="001E25D6"/>
    <w:rsid w:val="001E335C"/>
    <w:rsid w:val="001E3C49"/>
    <w:rsid w:val="001E5FB1"/>
    <w:rsid w:val="001E6457"/>
    <w:rsid w:val="001E6AA4"/>
    <w:rsid w:val="001E795F"/>
    <w:rsid w:val="001F4AFA"/>
    <w:rsid w:val="001F509A"/>
    <w:rsid w:val="001F7127"/>
    <w:rsid w:val="00200CB2"/>
    <w:rsid w:val="002018CB"/>
    <w:rsid w:val="00202C9C"/>
    <w:rsid w:val="002070E0"/>
    <w:rsid w:val="00207C54"/>
    <w:rsid w:val="00210B3E"/>
    <w:rsid w:val="00210D28"/>
    <w:rsid w:val="00220143"/>
    <w:rsid w:val="00220726"/>
    <w:rsid w:val="002209FA"/>
    <w:rsid w:val="00221565"/>
    <w:rsid w:val="00222F86"/>
    <w:rsid w:val="00223F8C"/>
    <w:rsid w:val="00224508"/>
    <w:rsid w:val="002245BC"/>
    <w:rsid w:val="002255A3"/>
    <w:rsid w:val="00227B82"/>
    <w:rsid w:val="002339A8"/>
    <w:rsid w:val="00235C77"/>
    <w:rsid w:val="002361D9"/>
    <w:rsid w:val="002367F3"/>
    <w:rsid w:val="00237480"/>
    <w:rsid w:val="002404A0"/>
    <w:rsid w:val="0024094A"/>
    <w:rsid w:val="00241CD0"/>
    <w:rsid w:val="0024234A"/>
    <w:rsid w:val="0024293A"/>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3024"/>
    <w:rsid w:val="002665EF"/>
    <w:rsid w:val="002666D2"/>
    <w:rsid w:val="00267947"/>
    <w:rsid w:val="00271A99"/>
    <w:rsid w:val="00272D0A"/>
    <w:rsid w:val="00276D59"/>
    <w:rsid w:val="00281DEC"/>
    <w:rsid w:val="00283721"/>
    <w:rsid w:val="00283733"/>
    <w:rsid w:val="00285998"/>
    <w:rsid w:val="0028630C"/>
    <w:rsid w:val="00287D60"/>
    <w:rsid w:val="0029061F"/>
    <w:rsid w:val="00296830"/>
    <w:rsid w:val="00297E97"/>
    <w:rsid w:val="002A01C9"/>
    <w:rsid w:val="002A0F32"/>
    <w:rsid w:val="002A1550"/>
    <w:rsid w:val="002A3A27"/>
    <w:rsid w:val="002A5564"/>
    <w:rsid w:val="002A70CF"/>
    <w:rsid w:val="002A73A9"/>
    <w:rsid w:val="002A74E6"/>
    <w:rsid w:val="002B0DB6"/>
    <w:rsid w:val="002B0E16"/>
    <w:rsid w:val="002B2220"/>
    <w:rsid w:val="002B4445"/>
    <w:rsid w:val="002B46C0"/>
    <w:rsid w:val="002B4E19"/>
    <w:rsid w:val="002B5CBF"/>
    <w:rsid w:val="002C05D4"/>
    <w:rsid w:val="002C364A"/>
    <w:rsid w:val="002C4D3F"/>
    <w:rsid w:val="002C4FAE"/>
    <w:rsid w:val="002D0A13"/>
    <w:rsid w:val="002D2D5C"/>
    <w:rsid w:val="002D2D7F"/>
    <w:rsid w:val="002D4785"/>
    <w:rsid w:val="002D4B02"/>
    <w:rsid w:val="002D5E33"/>
    <w:rsid w:val="002D717B"/>
    <w:rsid w:val="002E0076"/>
    <w:rsid w:val="002E384A"/>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E2"/>
    <w:rsid w:val="00321F79"/>
    <w:rsid w:val="003222CC"/>
    <w:rsid w:val="00322B68"/>
    <w:rsid w:val="00325885"/>
    <w:rsid w:val="003301F8"/>
    <w:rsid w:val="00330684"/>
    <w:rsid w:val="0033080A"/>
    <w:rsid w:val="003313C5"/>
    <w:rsid w:val="00331BDA"/>
    <w:rsid w:val="00333BAC"/>
    <w:rsid w:val="00334788"/>
    <w:rsid w:val="00336434"/>
    <w:rsid w:val="003371E9"/>
    <w:rsid w:val="00337FD2"/>
    <w:rsid w:val="0034030C"/>
    <w:rsid w:val="00342A9E"/>
    <w:rsid w:val="0034497B"/>
    <w:rsid w:val="00344E40"/>
    <w:rsid w:val="003455E1"/>
    <w:rsid w:val="00350AD8"/>
    <w:rsid w:val="003553E6"/>
    <w:rsid w:val="003568BB"/>
    <w:rsid w:val="00357385"/>
    <w:rsid w:val="00357BB2"/>
    <w:rsid w:val="0036073E"/>
    <w:rsid w:val="003633C5"/>
    <w:rsid w:val="0036395F"/>
    <w:rsid w:val="0036451A"/>
    <w:rsid w:val="00364564"/>
    <w:rsid w:val="00364ED4"/>
    <w:rsid w:val="00367E45"/>
    <w:rsid w:val="003707E2"/>
    <w:rsid w:val="00371A2B"/>
    <w:rsid w:val="00375B6B"/>
    <w:rsid w:val="00377641"/>
    <w:rsid w:val="00377A9B"/>
    <w:rsid w:val="00381E11"/>
    <w:rsid w:val="003825C1"/>
    <w:rsid w:val="00383019"/>
    <w:rsid w:val="00384169"/>
    <w:rsid w:val="003845E7"/>
    <w:rsid w:val="0038494B"/>
    <w:rsid w:val="00384CC3"/>
    <w:rsid w:val="00385E44"/>
    <w:rsid w:val="0038795E"/>
    <w:rsid w:val="00390005"/>
    <w:rsid w:val="003916CF"/>
    <w:rsid w:val="00391D72"/>
    <w:rsid w:val="00396921"/>
    <w:rsid w:val="00397F4E"/>
    <w:rsid w:val="003A2C22"/>
    <w:rsid w:val="003A2E43"/>
    <w:rsid w:val="003A373B"/>
    <w:rsid w:val="003A56FC"/>
    <w:rsid w:val="003A7613"/>
    <w:rsid w:val="003B01E0"/>
    <w:rsid w:val="003B0791"/>
    <w:rsid w:val="003B0C84"/>
    <w:rsid w:val="003B12BC"/>
    <w:rsid w:val="003B17CE"/>
    <w:rsid w:val="003B195B"/>
    <w:rsid w:val="003B240D"/>
    <w:rsid w:val="003B260C"/>
    <w:rsid w:val="003B3F01"/>
    <w:rsid w:val="003B51EB"/>
    <w:rsid w:val="003B685D"/>
    <w:rsid w:val="003C0176"/>
    <w:rsid w:val="003C0C49"/>
    <w:rsid w:val="003C0D73"/>
    <w:rsid w:val="003C14BA"/>
    <w:rsid w:val="003C5322"/>
    <w:rsid w:val="003C580A"/>
    <w:rsid w:val="003D2D53"/>
    <w:rsid w:val="003D3C23"/>
    <w:rsid w:val="003D6A09"/>
    <w:rsid w:val="003D6B4E"/>
    <w:rsid w:val="003D6FCA"/>
    <w:rsid w:val="003D7364"/>
    <w:rsid w:val="003E1679"/>
    <w:rsid w:val="003E33DA"/>
    <w:rsid w:val="003E3967"/>
    <w:rsid w:val="003E3980"/>
    <w:rsid w:val="003E403F"/>
    <w:rsid w:val="003E5E55"/>
    <w:rsid w:val="003E64D4"/>
    <w:rsid w:val="003E7891"/>
    <w:rsid w:val="003F0342"/>
    <w:rsid w:val="003F130B"/>
    <w:rsid w:val="003F292E"/>
    <w:rsid w:val="003F33A8"/>
    <w:rsid w:val="003F5C15"/>
    <w:rsid w:val="0040279F"/>
    <w:rsid w:val="00402F19"/>
    <w:rsid w:val="0040391B"/>
    <w:rsid w:val="00403B59"/>
    <w:rsid w:val="0040560A"/>
    <w:rsid w:val="00406ACB"/>
    <w:rsid w:val="00407F44"/>
    <w:rsid w:val="00412881"/>
    <w:rsid w:val="004129C4"/>
    <w:rsid w:val="00412EBA"/>
    <w:rsid w:val="00416929"/>
    <w:rsid w:val="00416D58"/>
    <w:rsid w:val="00417583"/>
    <w:rsid w:val="00417C57"/>
    <w:rsid w:val="004204C4"/>
    <w:rsid w:val="0042088F"/>
    <w:rsid w:val="00422292"/>
    <w:rsid w:val="004225C1"/>
    <w:rsid w:val="004239B0"/>
    <w:rsid w:val="00424D7E"/>
    <w:rsid w:val="004255EC"/>
    <w:rsid w:val="00425E92"/>
    <w:rsid w:val="00426308"/>
    <w:rsid w:val="0043013F"/>
    <w:rsid w:val="00430501"/>
    <w:rsid w:val="00433925"/>
    <w:rsid w:val="0043645A"/>
    <w:rsid w:val="004438E2"/>
    <w:rsid w:val="00444208"/>
    <w:rsid w:val="00444A09"/>
    <w:rsid w:val="00445E47"/>
    <w:rsid w:val="00446A09"/>
    <w:rsid w:val="004475D3"/>
    <w:rsid w:val="00450F7E"/>
    <w:rsid w:val="004513B3"/>
    <w:rsid w:val="00453230"/>
    <w:rsid w:val="004560E8"/>
    <w:rsid w:val="004565DC"/>
    <w:rsid w:val="00460CD2"/>
    <w:rsid w:val="004631B4"/>
    <w:rsid w:val="004633FB"/>
    <w:rsid w:val="004648F4"/>
    <w:rsid w:val="00465811"/>
    <w:rsid w:val="00470361"/>
    <w:rsid w:val="00472C8D"/>
    <w:rsid w:val="00472F1F"/>
    <w:rsid w:val="0047324B"/>
    <w:rsid w:val="004734F2"/>
    <w:rsid w:val="0047582E"/>
    <w:rsid w:val="00476115"/>
    <w:rsid w:val="00476927"/>
    <w:rsid w:val="0048101E"/>
    <w:rsid w:val="00484F63"/>
    <w:rsid w:val="00485A70"/>
    <w:rsid w:val="00485DC6"/>
    <w:rsid w:val="00491038"/>
    <w:rsid w:val="00496D14"/>
    <w:rsid w:val="004A149D"/>
    <w:rsid w:val="004A2711"/>
    <w:rsid w:val="004B091A"/>
    <w:rsid w:val="004B1342"/>
    <w:rsid w:val="004B1AA1"/>
    <w:rsid w:val="004B2053"/>
    <w:rsid w:val="004B3CB2"/>
    <w:rsid w:val="004B4A96"/>
    <w:rsid w:val="004B5075"/>
    <w:rsid w:val="004B589E"/>
    <w:rsid w:val="004B6537"/>
    <w:rsid w:val="004B6AD9"/>
    <w:rsid w:val="004B73B1"/>
    <w:rsid w:val="004C0963"/>
    <w:rsid w:val="004C2EA5"/>
    <w:rsid w:val="004C3DA3"/>
    <w:rsid w:val="004C4F7C"/>
    <w:rsid w:val="004D0D44"/>
    <w:rsid w:val="004D16A8"/>
    <w:rsid w:val="004D2AA7"/>
    <w:rsid w:val="004D5121"/>
    <w:rsid w:val="004E0EEB"/>
    <w:rsid w:val="004E1103"/>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E47"/>
    <w:rsid w:val="00505F6F"/>
    <w:rsid w:val="005121D4"/>
    <w:rsid w:val="00512308"/>
    <w:rsid w:val="005133A7"/>
    <w:rsid w:val="005148D3"/>
    <w:rsid w:val="005177DA"/>
    <w:rsid w:val="0052115A"/>
    <w:rsid w:val="00522CBA"/>
    <w:rsid w:val="00526D61"/>
    <w:rsid w:val="0052755E"/>
    <w:rsid w:val="00530DCC"/>
    <w:rsid w:val="00531C1A"/>
    <w:rsid w:val="00531E67"/>
    <w:rsid w:val="00531F4F"/>
    <w:rsid w:val="00532EEB"/>
    <w:rsid w:val="0053318A"/>
    <w:rsid w:val="005335A8"/>
    <w:rsid w:val="00534894"/>
    <w:rsid w:val="00534F07"/>
    <w:rsid w:val="00535738"/>
    <w:rsid w:val="00535F04"/>
    <w:rsid w:val="005378FB"/>
    <w:rsid w:val="005419CC"/>
    <w:rsid w:val="0054249B"/>
    <w:rsid w:val="00543127"/>
    <w:rsid w:val="00544D2E"/>
    <w:rsid w:val="00545660"/>
    <w:rsid w:val="00545F57"/>
    <w:rsid w:val="00545F64"/>
    <w:rsid w:val="005476F8"/>
    <w:rsid w:val="00547FD1"/>
    <w:rsid w:val="005506CF"/>
    <w:rsid w:val="005520DC"/>
    <w:rsid w:val="00552D0D"/>
    <w:rsid w:val="00552D86"/>
    <w:rsid w:val="0055312F"/>
    <w:rsid w:val="0055474D"/>
    <w:rsid w:val="00556B17"/>
    <w:rsid w:val="00556D16"/>
    <w:rsid w:val="00557D31"/>
    <w:rsid w:val="00564395"/>
    <w:rsid w:val="0056478A"/>
    <w:rsid w:val="00570A31"/>
    <w:rsid w:val="00570BF5"/>
    <w:rsid w:val="00571A76"/>
    <w:rsid w:val="00574920"/>
    <w:rsid w:val="00574C52"/>
    <w:rsid w:val="005775B8"/>
    <w:rsid w:val="005778C2"/>
    <w:rsid w:val="00580A95"/>
    <w:rsid w:val="005815B8"/>
    <w:rsid w:val="0058303B"/>
    <w:rsid w:val="00583E0D"/>
    <w:rsid w:val="0058454F"/>
    <w:rsid w:val="00584920"/>
    <w:rsid w:val="0058527F"/>
    <w:rsid w:val="005875DB"/>
    <w:rsid w:val="00592434"/>
    <w:rsid w:val="00593D37"/>
    <w:rsid w:val="00594A1F"/>
    <w:rsid w:val="005A01A0"/>
    <w:rsid w:val="005A0A26"/>
    <w:rsid w:val="005A0A7D"/>
    <w:rsid w:val="005A2B77"/>
    <w:rsid w:val="005A2BC8"/>
    <w:rsid w:val="005A4196"/>
    <w:rsid w:val="005A4801"/>
    <w:rsid w:val="005A74B6"/>
    <w:rsid w:val="005A754C"/>
    <w:rsid w:val="005A761B"/>
    <w:rsid w:val="005B06EC"/>
    <w:rsid w:val="005B0BDC"/>
    <w:rsid w:val="005B1C85"/>
    <w:rsid w:val="005B27D6"/>
    <w:rsid w:val="005B492A"/>
    <w:rsid w:val="005B61C1"/>
    <w:rsid w:val="005B786A"/>
    <w:rsid w:val="005C19AF"/>
    <w:rsid w:val="005C1CFE"/>
    <w:rsid w:val="005C2926"/>
    <w:rsid w:val="005C33F1"/>
    <w:rsid w:val="005C3518"/>
    <w:rsid w:val="005C463D"/>
    <w:rsid w:val="005C7731"/>
    <w:rsid w:val="005D0FD7"/>
    <w:rsid w:val="005D1E7B"/>
    <w:rsid w:val="005D1E9D"/>
    <w:rsid w:val="005D2914"/>
    <w:rsid w:val="005D2F54"/>
    <w:rsid w:val="005D315A"/>
    <w:rsid w:val="005D377C"/>
    <w:rsid w:val="005D45A2"/>
    <w:rsid w:val="005D4E21"/>
    <w:rsid w:val="005D60D0"/>
    <w:rsid w:val="005E0BCE"/>
    <w:rsid w:val="005E1BFD"/>
    <w:rsid w:val="005E668A"/>
    <w:rsid w:val="005E6805"/>
    <w:rsid w:val="005E7997"/>
    <w:rsid w:val="005F071A"/>
    <w:rsid w:val="005F13F6"/>
    <w:rsid w:val="005F1F62"/>
    <w:rsid w:val="005F216F"/>
    <w:rsid w:val="005F28AC"/>
    <w:rsid w:val="005F3F59"/>
    <w:rsid w:val="005F55ED"/>
    <w:rsid w:val="005F5E38"/>
    <w:rsid w:val="005F6ACF"/>
    <w:rsid w:val="00601171"/>
    <w:rsid w:val="006043EE"/>
    <w:rsid w:val="006049B8"/>
    <w:rsid w:val="00606077"/>
    <w:rsid w:val="00607584"/>
    <w:rsid w:val="00607AC7"/>
    <w:rsid w:val="00611E3A"/>
    <w:rsid w:val="0061214F"/>
    <w:rsid w:val="00613D55"/>
    <w:rsid w:val="006167AD"/>
    <w:rsid w:val="00616C50"/>
    <w:rsid w:val="00630DDC"/>
    <w:rsid w:val="00632A36"/>
    <w:rsid w:val="00633F01"/>
    <w:rsid w:val="00635183"/>
    <w:rsid w:val="00637B06"/>
    <w:rsid w:val="006409A3"/>
    <w:rsid w:val="00640ED4"/>
    <w:rsid w:val="00643388"/>
    <w:rsid w:val="006440DB"/>
    <w:rsid w:val="00644947"/>
    <w:rsid w:val="00650906"/>
    <w:rsid w:val="00650989"/>
    <w:rsid w:val="00650BB4"/>
    <w:rsid w:val="00652236"/>
    <w:rsid w:val="006526ED"/>
    <w:rsid w:val="00653785"/>
    <w:rsid w:val="00653AAF"/>
    <w:rsid w:val="00655102"/>
    <w:rsid w:val="0065752B"/>
    <w:rsid w:val="00660390"/>
    <w:rsid w:val="00660AD9"/>
    <w:rsid w:val="00664EB2"/>
    <w:rsid w:val="00666B96"/>
    <w:rsid w:val="0067272C"/>
    <w:rsid w:val="00672C73"/>
    <w:rsid w:val="006731F1"/>
    <w:rsid w:val="0067343B"/>
    <w:rsid w:val="00675526"/>
    <w:rsid w:val="0068031A"/>
    <w:rsid w:val="006832EE"/>
    <w:rsid w:val="00684621"/>
    <w:rsid w:val="0068481E"/>
    <w:rsid w:val="00686853"/>
    <w:rsid w:val="00687836"/>
    <w:rsid w:val="00687EE8"/>
    <w:rsid w:val="00690404"/>
    <w:rsid w:val="00692BA6"/>
    <w:rsid w:val="00692E95"/>
    <w:rsid w:val="00692E96"/>
    <w:rsid w:val="006956CF"/>
    <w:rsid w:val="0069573F"/>
    <w:rsid w:val="006A1D84"/>
    <w:rsid w:val="006A2ADA"/>
    <w:rsid w:val="006A4AD6"/>
    <w:rsid w:val="006A6E39"/>
    <w:rsid w:val="006B19AB"/>
    <w:rsid w:val="006B208B"/>
    <w:rsid w:val="006B307D"/>
    <w:rsid w:val="006B3B68"/>
    <w:rsid w:val="006B5657"/>
    <w:rsid w:val="006B6872"/>
    <w:rsid w:val="006B6A5B"/>
    <w:rsid w:val="006B7227"/>
    <w:rsid w:val="006B78D5"/>
    <w:rsid w:val="006C053B"/>
    <w:rsid w:val="006C1855"/>
    <w:rsid w:val="006C1D47"/>
    <w:rsid w:val="006C1EF5"/>
    <w:rsid w:val="006C4D34"/>
    <w:rsid w:val="006C6624"/>
    <w:rsid w:val="006C6A60"/>
    <w:rsid w:val="006C703E"/>
    <w:rsid w:val="006D3411"/>
    <w:rsid w:val="006D4035"/>
    <w:rsid w:val="006D4CFD"/>
    <w:rsid w:val="006D67F1"/>
    <w:rsid w:val="006D70F1"/>
    <w:rsid w:val="006E068E"/>
    <w:rsid w:val="006E283A"/>
    <w:rsid w:val="006E3922"/>
    <w:rsid w:val="006E4A31"/>
    <w:rsid w:val="006E4CE6"/>
    <w:rsid w:val="006E66F0"/>
    <w:rsid w:val="006E682A"/>
    <w:rsid w:val="006F3AC9"/>
    <w:rsid w:val="006F5E9E"/>
    <w:rsid w:val="006F7A06"/>
    <w:rsid w:val="006F7EB8"/>
    <w:rsid w:val="00702EEB"/>
    <w:rsid w:val="00704237"/>
    <w:rsid w:val="007042F9"/>
    <w:rsid w:val="007046E7"/>
    <w:rsid w:val="00705736"/>
    <w:rsid w:val="00705E00"/>
    <w:rsid w:val="0071004B"/>
    <w:rsid w:val="00711089"/>
    <w:rsid w:val="00713694"/>
    <w:rsid w:val="007136FD"/>
    <w:rsid w:val="00714DC9"/>
    <w:rsid w:val="00716960"/>
    <w:rsid w:val="00717D11"/>
    <w:rsid w:val="00721D5C"/>
    <w:rsid w:val="0072216F"/>
    <w:rsid w:val="007230E1"/>
    <w:rsid w:val="007250C9"/>
    <w:rsid w:val="007259BE"/>
    <w:rsid w:val="00726EA7"/>
    <w:rsid w:val="00731088"/>
    <w:rsid w:val="00731E10"/>
    <w:rsid w:val="0073253B"/>
    <w:rsid w:val="00733BC2"/>
    <w:rsid w:val="0073587E"/>
    <w:rsid w:val="00736B80"/>
    <w:rsid w:val="0074085E"/>
    <w:rsid w:val="007425C8"/>
    <w:rsid w:val="0074516D"/>
    <w:rsid w:val="00747C46"/>
    <w:rsid w:val="00747F14"/>
    <w:rsid w:val="00752667"/>
    <w:rsid w:val="0075286C"/>
    <w:rsid w:val="007539A1"/>
    <w:rsid w:val="00754307"/>
    <w:rsid w:val="00754404"/>
    <w:rsid w:val="00755145"/>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B06AC"/>
    <w:rsid w:val="007B42A0"/>
    <w:rsid w:val="007B57F5"/>
    <w:rsid w:val="007B5AAD"/>
    <w:rsid w:val="007C02AB"/>
    <w:rsid w:val="007C22DF"/>
    <w:rsid w:val="007C3EBF"/>
    <w:rsid w:val="007C6382"/>
    <w:rsid w:val="007C6ADE"/>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3FF"/>
    <w:rsid w:val="007E7E1F"/>
    <w:rsid w:val="007F04E2"/>
    <w:rsid w:val="007F26CE"/>
    <w:rsid w:val="007F3A36"/>
    <w:rsid w:val="007F3D4E"/>
    <w:rsid w:val="007F492C"/>
    <w:rsid w:val="007F5012"/>
    <w:rsid w:val="007F5E14"/>
    <w:rsid w:val="007F5E7B"/>
    <w:rsid w:val="007F620C"/>
    <w:rsid w:val="007F65FB"/>
    <w:rsid w:val="007F666E"/>
    <w:rsid w:val="007F6E62"/>
    <w:rsid w:val="007F71FA"/>
    <w:rsid w:val="0080117B"/>
    <w:rsid w:val="0080221A"/>
    <w:rsid w:val="00806AA9"/>
    <w:rsid w:val="00807CAC"/>
    <w:rsid w:val="00810365"/>
    <w:rsid w:val="00812013"/>
    <w:rsid w:val="00813225"/>
    <w:rsid w:val="00813567"/>
    <w:rsid w:val="00821C75"/>
    <w:rsid w:val="00822AF2"/>
    <w:rsid w:val="008236C3"/>
    <w:rsid w:val="00823DD6"/>
    <w:rsid w:val="008256D2"/>
    <w:rsid w:val="00825F40"/>
    <w:rsid w:val="0082603B"/>
    <w:rsid w:val="0082715C"/>
    <w:rsid w:val="00827DAB"/>
    <w:rsid w:val="008315C9"/>
    <w:rsid w:val="00831CA4"/>
    <w:rsid w:val="008320EE"/>
    <w:rsid w:val="00832414"/>
    <w:rsid w:val="00832E30"/>
    <w:rsid w:val="008337AC"/>
    <w:rsid w:val="0083380A"/>
    <w:rsid w:val="00835069"/>
    <w:rsid w:val="00836437"/>
    <w:rsid w:val="00837A49"/>
    <w:rsid w:val="00837D2E"/>
    <w:rsid w:val="00840D89"/>
    <w:rsid w:val="00841665"/>
    <w:rsid w:val="00841876"/>
    <w:rsid w:val="00841E91"/>
    <w:rsid w:val="008424BD"/>
    <w:rsid w:val="00846B49"/>
    <w:rsid w:val="00846F3A"/>
    <w:rsid w:val="008477A1"/>
    <w:rsid w:val="0085079D"/>
    <w:rsid w:val="00850FF9"/>
    <w:rsid w:val="0085313C"/>
    <w:rsid w:val="0085409A"/>
    <w:rsid w:val="008541B7"/>
    <w:rsid w:val="0085431B"/>
    <w:rsid w:val="00855164"/>
    <w:rsid w:val="00857DD9"/>
    <w:rsid w:val="008601A9"/>
    <w:rsid w:val="0086115B"/>
    <w:rsid w:val="008616B5"/>
    <w:rsid w:val="008616F3"/>
    <w:rsid w:val="0086213E"/>
    <w:rsid w:val="00863805"/>
    <w:rsid w:val="00867144"/>
    <w:rsid w:val="00867F60"/>
    <w:rsid w:val="00870C37"/>
    <w:rsid w:val="0087119A"/>
    <w:rsid w:val="00872354"/>
    <w:rsid w:val="008734D7"/>
    <w:rsid w:val="008749D0"/>
    <w:rsid w:val="008817AF"/>
    <w:rsid w:val="00882116"/>
    <w:rsid w:val="0088297F"/>
    <w:rsid w:val="00882FE2"/>
    <w:rsid w:val="00883A8C"/>
    <w:rsid w:val="0088413D"/>
    <w:rsid w:val="008855FE"/>
    <w:rsid w:val="00890007"/>
    <w:rsid w:val="008935EF"/>
    <w:rsid w:val="00893647"/>
    <w:rsid w:val="00894282"/>
    <w:rsid w:val="008964F2"/>
    <w:rsid w:val="0089739C"/>
    <w:rsid w:val="008A2311"/>
    <w:rsid w:val="008A57FC"/>
    <w:rsid w:val="008A68A3"/>
    <w:rsid w:val="008B0324"/>
    <w:rsid w:val="008B0E3E"/>
    <w:rsid w:val="008B2319"/>
    <w:rsid w:val="008B2463"/>
    <w:rsid w:val="008B2682"/>
    <w:rsid w:val="008B397F"/>
    <w:rsid w:val="008B4FC4"/>
    <w:rsid w:val="008B5F60"/>
    <w:rsid w:val="008C0334"/>
    <w:rsid w:val="008C09F3"/>
    <w:rsid w:val="008C0A3E"/>
    <w:rsid w:val="008C2630"/>
    <w:rsid w:val="008C37B3"/>
    <w:rsid w:val="008C4F05"/>
    <w:rsid w:val="008C5CD5"/>
    <w:rsid w:val="008C7148"/>
    <w:rsid w:val="008D1C01"/>
    <w:rsid w:val="008D2A6C"/>
    <w:rsid w:val="008D2BBD"/>
    <w:rsid w:val="008D42B7"/>
    <w:rsid w:val="008D442C"/>
    <w:rsid w:val="008D5018"/>
    <w:rsid w:val="008E04E8"/>
    <w:rsid w:val="008E12B4"/>
    <w:rsid w:val="008E1866"/>
    <w:rsid w:val="008E2E5D"/>
    <w:rsid w:val="008E4D2B"/>
    <w:rsid w:val="008E4FA0"/>
    <w:rsid w:val="008E5234"/>
    <w:rsid w:val="008E52D7"/>
    <w:rsid w:val="008E6DEF"/>
    <w:rsid w:val="008E7166"/>
    <w:rsid w:val="008E7864"/>
    <w:rsid w:val="008F0FD4"/>
    <w:rsid w:val="008F2B2D"/>
    <w:rsid w:val="008F2F7B"/>
    <w:rsid w:val="008F3564"/>
    <w:rsid w:val="00900610"/>
    <w:rsid w:val="00903EBD"/>
    <w:rsid w:val="009064EC"/>
    <w:rsid w:val="00907A68"/>
    <w:rsid w:val="00910781"/>
    <w:rsid w:val="009132B2"/>
    <w:rsid w:val="00916244"/>
    <w:rsid w:val="00916270"/>
    <w:rsid w:val="00916F03"/>
    <w:rsid w:val="00920E3A"/>
    <w:rsid w:val="00920FA4"/>
    <w:rsid w:val="00922CD4"/>
    <w:rsid w:val="00925F3D"/>
    <w:rsid w:val="00925F5F"/>
    <w:rsid w:val="009274F9"/>
    <w:rsid w:val="009307F7"/>
    <w:rsid w:val="0093178C"/>
    <w:rsid w:val="00932303"/>
    <w:rsid w:val="00932D03"/>
    <w:rsid w:val="009334F3"/>
    <w:rsid w:val="009344CE"/>
    <w:rsid w:val="009359D9"/>
    <w:rsid w:val="00936D08"/>
    <w:rsid w:val="00940FFD"/>
    <w:rsid w:val="00942626"/>
    <w:rsid w:val="00943BB7"/>
    <w:rsid w:val="00946C1A"/>
    <w:rsid w:val="009477A1"/>
    <w:rsid w:val="00950B32"/>
    <w:rsid w:val="0095172E"/>
    <w:rsid w:val="00952363"/>
    <w:rsid w:val="00952546"/>
    <w:rsid w:val="0095265A"/>
    <w:rsid w:val="00952B6F"/>
    <w:rsid w:val="00956082"/>
    <w:rsid w:val="00957CFC"/>
    <w:rsid w:val="0096039F"/>
    <w:rsid w:val="009607AC"/>
    <w:rsid w:val="00961A3D"/>
    <w:rsid w:val="00961C44"/>
    <w:rsid w:val="00962C8D"/>
    <w:rsid w:val="00962DAA"/>
    <w:rsid w:val="0096349D"/>
    <w:rsid w:val="00963D5E"/>
    <w:rsid w:val="00963F46"/>
    <w:rsid w:val="0096503F"/>
    <w:rsid w:val="009667C2"/>
    <w:rsid w:val="00966E27"/>
    <w:rsid w:val="009732F6"/>
    <w:rsid w:val="009742B4"/>
    <w:rsid w:val="00975AA1"/>
    <w:rsid w:val="009801A2"/>
    <w:rsid w:val="009810C9"/>
    <w:rsid w:val="00981C98"/>
    <w:rsid w:val="00982C16"/>
    <w:rsid w:val="0098747D"/>
    <w:rsid w:val="00991FB3"/>
    <w:rsid w:val="00992475"/>
    <w:rsid w:val="00993B4B"/>
    <w:rsid w:val="009949D7"/>
    <w:rsid w:val="00994B08"/>
    <w:rsid w:val="00994FEF"/>
    <w:rsid w:val="00997A7F"/>
    <w:rsid w:val="009A223F"/>
    <w:rsid w:val="009A2434"/>
    <w:rsid w:val="009B0DA7"/>
    <w:rsid w:val="009B2634"/>
    <w:rsid w:val="009B2A5D"/>
    <w:rsid w:val="009B351C"/>
    <w:rsid w:val="009B379F"/>
    <w:rsid w:val="009B44C9"/>
    <w:rsid w:val="009B52D7"/>
    <w:rsid w:val="009B5CE7"/>
    <w:rsid w:val="009B750F"/>
    <w:rsid w:val="009B76D9"/>
    <w:rsid w:val="009C03A8"/>
    <w:rsid w:val="009C09A1"/>
    <w:rsid w:val="009C0B8A"/>
    <w:rsid w:val="009C3705"/>
    <w:rsid w:val="009C3FE2"/>
    <w:rsid w:val="009C4013"/>
    <w:rsid w:val="009C4B2D"/>
    <w:rsid w:val="009C55CE"/>
    <w:rsid w:val="009C63E9"/>
    <w:rsid w:val="009C7561"/>
    <w:rsid w:val="009D1A8C"/>
    <w:rsid w:val="009D2709"/>
    <w:rsid w:val="009D27A3"/>
    <w:rsid w:val="009D2817"/>
    <w:rsid w:val="009D5775"/>
    <w:rsid w:val="009D5A0D"/>
    <w:rsid w:val="009E07BE"/>
    <w:rsid w:val="009E172C"/>
    <w:rsid w:val="009E176A"/>
    <w:rsid w:val="009E1A5B"/>
    <w:rsid w:val="009E27A7"/>
    <w:rsid w:val="009E3163"/>
    <w:rsid w:val="009E3641"/>
    <w:rsid w:val="009E4774"/>
    <w:rsid w:val="009E4D7D"/>
    <w:rsid w:val="009E7EEE"/>
    <w:rsid w:val="009F015C"/>
    <w:rsid w:val="009F09C1"/>
    <w:rsid w:val="009F0B10"/>
    <w:rsid w:val="009F1416"/>
    <w:rsid w:val="009F340F"/>
    <w:rsid w:val="009F3816"/>
    <w:rsid w:val="009F4526"/>
    <w:rsid w:val="009F4DE0"/>
    <w:rsid w:val="009F7A3B"/>
    <w:rsid w:val="00A0010A"/>
    <w:rsid w:val="00A001E7"/>
    <w:rsid w:val="00A02A26"/>
    <w:rsid w:val="00A02C31"/>
    <w:rsid w:val="00A03049"/>
    <w:rsid w:val="00A129A5"/>
    <w:rsid w:val="00A12AE1"/>
    <w:rsid w:val="00A1314F"/>
    <w:rsid w:val="00A15A46"/>
    <w:rsid w:val="00A15F7D"/>
    <w:rsid w:val="00A16624"/>
    <w:rsid w:val="00A172F9"/>
    <w:rsid w:val="00A263B1"/>
    <w:rsid w:val="00A267FC"/>
    <w:rsid w:val="00A275D7"/>
    <w:rsid w:val="00A27E9B"/>
    <w:rsid w:val="00A320A7"/>
    <w:rsid w:val="00A325B0"/>
    <w:rsid w:val="00A34595"/>
    <w:rsid w:val="00A34B75"/>
    <w:rsid w:val="00A35198"/>
    <w:rsid w:val="00A36061"/>
    <w:rsid w:val="00A37B64"/>
    <w:rsid w:val="00A41A7B"/>
    <w:rsid w:val="00A448A9"/>
    <w:rsid w:val="00A47FBB"/>
    <w:rsid w:val="00A51381"/>
    <w:rsid w:val="00A51E3B"/>
    <w:rsid w:val="00A52A30"/>
    <w:rsid w:val="00A52F69"/>
    <w:rsid w:val="00A53476"/>
    <w:rsid w:val="00A545D2"/>
    <w:rsid w:val="00A54EC9"/>
    <w:rsid w:val="00A54F9A"/>
    <w:rsid w:val="00A55DC4"/>
    <w:rsid w:val="00A5729A"/>
    <w:rsid w:val="00A573F9"/>
    <w:rsid w:val="00A609DB"/>
    <w:rsid w:val="00A631DE"/>
    <w:rsid w:val="00A64D39"/>
    <w:rsid w:val="00A64E83"/>
    <w:rsid w:val="00A65332"/>
    <w:rsid w:val="00A6740D"/>
    <w:rsid w:val="00A70168"/>
    <w:rsid w:val="00A71B92"/>
    <w:rsid w:val="00A73406"/>
    <w:rsid w:val="00A73592"/>
    <w:rsid w:val="00A73C83"/>
    <w:rsid w:val="00A75D4B"/>
    <w:rsid w:val="00A76D15"/>
    <w:rsid w:val="00A7725E"/>
    <w:rsid w:val="00A772AC"/>
    <w:rsid w:val="00A77C6D"/>
    <w:rsid w:val="00A804C8"/>
    <w:rsid w:val="00A83F71"/>
    <w:rsid w:val="00A84ADB"/>
    <w:rsid w:val="00A865E5"/>
    <w:rsid w:val="00A91B34"/>
    <w:rsid w:val="00A92DCB"/>
    <w:rsid w:val="00A939D5"/>
    <w:rsid w:val="00A95B93"/>
    <w:rsid w:val="00A95D4B"/>
    <w:rsid w:val="00A96792"/>
    <w:rsid w:val="00A96BCE"/>
    <w:rsid w:val="00AA08CB"/>
    <w:rsid w:val="00AA17A1"/>
    <w:rsid w:val="00AA19FB"/>
    <w:rsid w:val="00AA1D1F"/>
    <w:rsid w:val="00AA49D3"/>
    <w:rsid w:val="00AA4C6B"/>
    <w:rsid w:val="00AA4F96"/>
    <w:rsid w:val="00AB08EB"/>
    <w:rsid w:val="00AB2C2F"/>
    <w:rsid w:val="00AB3992"/>
    <w:rsid w:val="00AB3C11"/>
    <w:rsid w:val="00AB433A"/>
    <w:rsid w:val="00AB4589"/>
    <w:rsid w:val="00AB5F7B"/>
    <w:rsid w:val="00AB6648"/>
    <w:rsid w:val="00AC0634"/>
    <w:rsid w:val="00AC3BAF"/>
    <w:rsid w:val="00AC3CEE"/>
    <w:rsid w:val="00AC3D19"/>
    <w:rsid w:val="00AC4C8A"/>
    <w:rsid w:val="00AC5A20"/>
    <w:rsid w:val="00AC634F"/>
    <w:rsid w:val="00AC7B47"/>
    <w:rsid w:val="00AC7DBB"/>
    <w:rsid w:val="00AD0805"/>
    <w:rsid w:val="00AD16B8"/>
    <w:rsid w:val="00AD23F6"/>
    <w:rsid w:val="00AD245A"/>
    <w:rsid w:val="00AD28BB"/>
    <w:rsid w:val="00AE04DC"/>
    <w:rsid w:val="00AE0F9E"/>
    <w:rsid w:val="00AE15E0"/>
    <w:rsid w:val="00AE1650"/>
    <w:rsid w:val="00AE239A"/>
    <w:rsid w:val="00AE26B4"/>
    <w:rsid w:val="00AE2B03"/>
    <w:rsid w:val="00AE5AD3"/>
    <w:rsid w:val="00AF2004"/>
    <w:rsid w:val="00AF4363"/>
    <w:rsid w:val="00AF56BA"/>
    <w:rsid w:val="00AF666B"/>
    <w:rsid w:val="00AF6ED0"/>
    <w:rsid w:val="00B0101B"/>
    <w:rsid w:val="00B02612"/>
    <w:rsid w:val="00B04912"/>
    <w:rsid w:val="00B060D3"/>
    <w:rsid w:val="00B062EB"/>
    <w:rsid w:val="00B10338"/>
    <w:rsid w:val="00B1232C"/>
    <w:rsid w:val="00B12352"/>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7BC"/>
    <w:rsid w:val="00B3722A"/>
    <w:rsid w:val="00B37A37"/>
    <w:rsid w:val="00B41C72"/>
    <w:rsid w:val="00B42984"/>
    <w:rsid w:val="00B474A8"/>
    <w:rsid w:val="00B47A9A"/>
    <w:rsid w:val="00B500C1"/>
    <w:rsid w:val="00B50CAF"/>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70FF"/>
    <w:rsid w:val="00B6779A"/>
    <w:rsid w:val="00B67D9C"/>
    <w:rsid w:val="00B717AE"/>
    <w:rsid w:val="00B76E58"/>
    <w:rsid w:val="00B805FE"/>
    <w:rsid w:val="00B80AA7"/>
    <w:rsid w:val="00B8122B"/>
    <w:rsid w:val="00B8199F"/>
    <w:rsid w:val="00B81AB2"/>
    <w:rsid w:val="00B8450F"/>
    <w:rsid w:val="00B84B15"/>
    <w:rsid w:val="00B84F0A"/>
    <w:rsid w:val="00B8621A"/>
    <w:rsid w:val="00B86BC8"/>
    <w:rsid w:val="00B87C32"/>
    <w:rsid w:val="00B87D37"/>
    <w:rsid w:val="00B90C8D"/>
    <w:rsid w:val="00B90EAA"/>
    <w:rsid w:val="00B90F56"/>
    <w:rsid w:val="00B91142"/>
    <w:rsid w:val="00B93148"/>
    <w:rsid w:val="00B93531"/>
    <w:rsid w:val="00B9432E"/>
    <w:rsid w:val="00B95670"/>
    <w:rsid w:val="00BA0BA2"/>
    <w:rsid w:val="00BA1474"/>
    <w:rsid w:val="00BA1ECF"/>
    <w:rsid w:val="00BA1FEC"/>
    <w:rsid w:val="00BA5628"/>
    <w:rsid w:val="00BA6B6F"/>
    <w:rsid w:val="00BA6DC4"/>
    <w:rsid w:val="00BB1AA8"/>
    <w:rsid w:val="00BB2352"/>
    <w:rsid w:val="00BB2AE7"/>
    <w:rsid w:val="00BB2F24"/>
    <w:rsid w:val="00BB4289"/>
    <w:rsid w:val="00BB5280"/>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3835"/>
    <w:rsid w:val="00BE453A"/>
    <w:rsid w:val="00BE5354"/>
    <w:rsid w:val="00BE6CA4"/>
    <w:rsid w:val="00BF168D"/>
    <w:rsid w:val="00BF198B"/>
    <w:rsid w:val="00BF71F9"/>
    <w:rsid w:val="00BF7597"/>
    <w:rsid w:val="00BF7E1E"/>
    <w:rsid w:val="00C000B0"/>
    <w:rsid w:val="00C02305"/>
    <w:rsid w:val="00C049BF"/>
    <w:rsid w:val="00C04C4F"/>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E22"/>
    <w:rsid w:val="00C24983"/>
    <w:rsid w:val="00C30EC9"/>
    <w:rsid w:val="00C31FF4"/>
    <w:rsid w:val="00C32002"/>
    <w:rsid w:val="00C33658"/>
    <w:rsid w:val="00C34EE4"/>
    <w:rsid w:val="00C35657"/>
    <w:rsid w:val="00C35BE6"/>
    <w:rsid w:val="00C37909"/>
    <w:rsid w:val="00C435D2"/>
    <w:rsid w:val="00C44158"/>
    <w:rsid w:val="00C44F26"/>
    <w:rsid w:val="00C46192"/>
    <w:rsid w:val="00C5067E"/>
    <w:rsid w:val="00C50DCF"/>
    <w:rsid w:val="00C51261"/>
    <w:rsid w:val="00C53E38"/>
    <w:rsid w:val="00C549FD"/>
    <w:rsid w:val="00C54B21"/>
    <w:rsid w:val="00C54C29"/>
    <w:rsid w:val="00C54F51"/>
    <w:rsid w:val="00C60CB6"/>
    <w:rsid w:val="00C61B02"/>
    <w:rsid w:val="00C70787"/>
    <w:rsid w:val="00C719AE"/>
    <w:rsid w:val="00C72355"/>
    <w:rsid w:val="00C765C6"/>
    <w:rsid w:val="00C76A86"/>
    <w:rsid w:val="00C76C5D"/>
    <w:rsid w:val="00C77B8B"/>
    <w:rsid w:val="00C80019"/>
    <w:rsid w:val="00C81520"/>
    <w:rsid w:val="00C818B1"/>
    <w:rsid w:val="00C82868"/>
    <w:rsid w:val="00C82D73"/>
    <w:rsid w:val="00C83337"/>
    <w:rsid w:val="00C83DDE"/>
    <w:rsid w:val="00C84616"/>
    <w:rsid w:val="00C85377"/>
    <w:rsid w:val="00C87160"/>
    <w:rsid w:val="00C92433"/>
    <w:rsid w:val="00C92EE5"/>
    <w:rsid w:val="00C95730"/>
    <w:rsid w:val="00C9636B"/>
    <w:rsid w:val="00C965A2"/>
    <w:rsid w:val="00CA16BB"/>
    <w:rsid w:val="00CA19D0"/>
    <w:rsid w:val="00CA45C3"/>
    <w:rsid w:val="00CB25B7"/>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D3E"/>
    <w:rsid w:val="00CD26F7"/>
    <w:rsid w:val="00CD4767"/>
    <w:rsid w:val="00CD48C0"/>
    <w:rsid w:val="00CD4B84"/>
    <w:rsid w:val="00CD4CCD"/>
    <w:rsid w:val="00CD578F"/>
    <w:rsid w:val="00CE17D1"/>
    <w:rsid w:val="00CE2355"/>
    <w:rsid w:val="00CE42C0"/>
    <w:rsid w:val="00CE5375"/>
    <w:rsid w:val="00CE5CE7"/>
    <w:rsid w:val="00CE60A7"/>
    <w:rsid w:val="00CE77F4"/>
    <w:rsid w:val="00CF2B1F"/>
    <w:rsid w:val="00CF2B9C"/>
    <w:rsid w:val="00CF39A4"/>
    <w:rsid w:val="00CF44E2"/>
    <w:rsid w:val="00CF46CC"/>
    <w:rsid w:val="00CF63D4"/>
    <w:rsid w:val="00CF791F"/>
    <w:rsid w:val="00D0167F"/>
    <w:rsid w:val="00D01E69"/>
    <w:rsid w:val="00D03EE7"/>
    <w:rsid w:val="00D0732C"/>
    <w:rsid w:val="00D1036D"/>
    <w:rsid w:val="00D11FB3"/>
    <w:rsid w:val="00D12981"/>
    <w:rsid w:val="00D165D5"/>
    <w:rsid w:val="00D20477"/>
    <w:rsid w:val="00D20C8D"/>
    <w:rsid w:val="00D21240"/>
    <w:rsid w:val="00D23806"/>
    <w:rsid w:val="00D278CC"/>
    <w:rsid w:val="00D311A5"/>
    <w:rsid w:val="00D334A9"/>
    <w:rsid w:val="00D3472A"/>
    <w:rsid w:val="00D351E1"/>
    <w:rsid w:val="00D3776B"/>
    <w:rsid w:val="00D401BF"/>
    <w:rsid w:val="00D41D0F"/>
    <w:rsid w:val="00D42A89"/>
    <w:rsid w:val="00D43A5D"/>
    <w:rsid w:val="00D449D0"/>
    <w:rsid w:val="00D450DB"/>
    <w:rsid w:val="00D455FE"/>
    <w:rsid w:val="00D4631F"/>
    <w:rsid w:val="00D5102D"/>
    <w:rsid w:val="00D5137D"/>
    <w:rsid w:val="00D5302E"/>
    <w:rsid w:val="00D538FD"/>
    <w:rsid w:val="00D553AD"/>
    <w:rsid w:val="00D567CB"/>
    <w:rsid w:val="00D5694D"/>
    <w:rsid w:val="00D569D7"/>
    <w:rsid w:val="00D56E32"/>
    <w:rsid w:val="00D6053D"/>
    <w:rsid w:val="00D611F5"/>
    <w:rsid w:val="00D62D20"/>
    <w:rsid w:val="00D701E7"/>
    <w:rsid w:val="00D70BE1"/>
    <w:rsid w:val="00D72542"/>
    <w:rsid w:val="00D72CD4"/>
    <w:rsid w:val="00D74075"/>
    <w:rsid w:val="00D756CB"/>
    <w:rsid w:val="00D75C5C"/>
    <w:rsid w:val="00D7670E"/>
    <w:rsid w:val="00D76FFE"/>
    <w:rsid w:val="00D773F2"/>
    <w:rsid w:val="00D77BE5"/>
    <w:rsid w:val="00D77F6B"/>
    <w:rsid w:val="00D802DB"/>
    <w:rsid w:val="00D8359B"/>
    <w:rsid w:val="00D849E9"/>
    <w:rsid w:val="00D93051"/>
    <w:rsid w:val="00D94C56"/>
    <w:rsid w:val="00DA0D46"/>
    <w:rsid w:val="00DA1A3C"/>
    <w:rsid w:val="00DA1E05"/>
    <w:rsid w:val="00DA3670"/>
    <w:rsid w:val="00DA3C1C"/>
    <w:rsid w:val="00DA3FA9"/>
    <w:rsid w:val="00DA7225"/>
    <w:rsid w:val="00DB0888"/>
    <w:rsid w:val="00DB0D7D"/>
    <w:rsid w:val="00DB2586"/>
    <w:rsid w:val="00DB53B9"/>
    <w:rsid w:val="00DB6194"/>
    <w:rsid w:val="00DC0E3D"/>
    <w:rsid w:val="00DC29F4"/>
    <w:rsid w:val="00DC30EA"/>
    <w:rsid w:val="00DC379B"/>
    <w:rsid w:val="00DC6FBA"/>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78A2"/>
    <w:rsid w:val="00DF0C82"/>
    <w:rsid w:val="00DF1CD7"/>
    <w:rsid w:val="00DF3665"/>
    <w:rsid w:val="00DF403F"/>
    <w:rsid w:val="00DF4B33"/>
    <w:rsid w:val="00DF5151"/>
    <w:rsid w:val="00DF6727"/>
    <w:rsid w:val="00E000EB"/>
    <w:rsid w:val="00E00133"/>
    <w:rsid w:val="00E00A71"/>
    <w:rsid w:val="00E0175C"/>
    <w:rsid w:val="00E025C0"/>
    <w:rsid w:val="00E03944"/>
    <w:rsid w:val="00E03C40"/>
    <w:rsid w:val="00E05C59"/>
    <w:rsid w:val="00E07796"/>
    <w:rsid w:val="00E11A47"/>
    <w:rsid w:val="00E140E0"/>
    <w:rsid w:val="00E142CF"/>
    <w:rsid w:val="00E21B0D"/>
    <w:rsid w:val="00E21B59"/>
    <w:rsid w:val="00E23E20"/>
    <w:rsid w:val="00E248BE"/>
    <w:rsid w:val="00E2507E"/>
    <w:rsid w:val="00E27321"/>
    <w:rsid w:val="00E32E4D"/>
    <w:rsid w:val="00E338CB"/>
    <w:rsid w:val="00E33BF3"/>
    <w:rsid w:val="00E3424E"/>
    <w:rsid w:val="00E34EFE"/>
    <w:rsid w:val="00E43C55"/>
    <w:rsid w:val="00E45F71"/>
    <w:rsid w:val="00E461E7"/>
    <w:rsid w:val="00E4677E"/>
    <w:rsid w:val="00E47A7F"/>
    <w:rsid w:val="00E47F3B"/>
    <w:rsid w:val="00E50207"/>
    <w:rsid w:val="00E50243"/>
    <w:rsid w:val="00E502C4"/>
    <w:rsid w:val="00E50387"/>
    <w:rsid w:val="00E542AA"/>
    <w:rsid w:val="00E565B1"/>
    <w:rsid w:val="00E57C0D"/>
    <w:rsid w:val="00E60595"/>
    <w:rsid w:val="00E60E82"/>
    <w:rsid w:val="00E630A7"/>
    <w:rsid w:val="00E64526"/>
    <w:rsid w:val="00E64943"/>
    <w:rsid w:val="00E66937"/>
    <w:rsid w:val="00E6755C"/>
    <w:rsid w:val="00E67BB5"/>
    <w:rsid w:val="00E70BE0"/>
    <w:rsid w:val="00E7235B"/>
    <w:rsid w:val="00E729EC"/>
    <w:rsid w:val="00E72D46"/>
    <w:rsid w:val="00E73EC8"/>
    <w:rsid w:val="00E75104"/>
    <w:rsid w:val="00E75536"/>
    <w:rsid w:val="00E75D6E"/>
    <w:rsid w:val="00E77BCB"/>
    <w:rsid w:val="00E811E9"/>
    <w:rsid w:val="00E81E8E"/>
    <w:rsid w:val="00E825C6"/>
    <w:rsid w:val="00E82FAC"/>
    <w:rsid w:val="00E8427E"/>
    <w:rsid w:val="00E84CE6"/>
    <w:rsid w:val="00E85726"/>
    <w:rsid w:val="00E8659D"/>
    <w:rsid w:val="00E86B37"/>
    <w:rsid w:val="00E86F7C"/>
    <w:rsid w:val="00E87B0F"/>
    <w:rsid w:val="00E91D44"/>
    <w:rsid w:val="00E95257"/>
    <w:rsid w:val="00E95A4D"/>
    <w:rsid w:val="00E96E0F"/>
    <w:rsid w:val="00E973B2"/>
    <w:rsid w:val="00EA13AB"/>
    <w:rsid w:val="00EA364F"/>
    <w:rsid w:val="00EA41BB"/>
    <w:rsid w:val="00EA494E"/>
    <w:rsid w:val="00EA6155"/>
    <w:rsid w:val="00EA74CB"/>
    <w:rsid w:val="00EB0056"/>
    <w:rsid w:val="00EB0DAA"/>
    <w:rsid w:val="00EB27D7"/>
    <w:rsid w:val="00EB2A0F"/>
    <w:rsid w:val="00EB4B0B"/>
    <w:rsid w:val="00EB55AC"/>
    <w:rsid w:val="00EB5682"/>
    <w:rsid w:val="00EB5D4A"/>
    <w:rsid w:val="00EB7BD5"/>
    <w:rsid w:val="00EC107D"/>
    <w:rsid w:val="00EC4787"/>
    <w:rsid w:val="00EC49FF"/>
    <w:rsid w:val="00EC531C"/>
    <w:rsid w:val="00ED24EF"/>
    <w:rsid w:val="00ED3D36"/>
    <w:rsid w:val="00ED4C77"/>
    <w:rsid w:val="00ED5D28"/>
    <w:rsid w:val="00ED70C7"/>
    <w:rsid w:val="00EE0923"/>
    <w:rsid w:val="00EE0A9E"/>
    <w:rsid w:val="00EE0FEB"/>
    <w:rsid w:val="00EE13CA"/>
    <w:rsid w:val="00EE19C1"/>
    <w:rsid w:val="00EE1B3F"/>
    <w:rsid w:val="00EE1D36"/>
    <w:rsid w:val="00EE2B63"/>
    <w:rsid w:val="00EE4936"/>
    <w:rsid w:val="00EE49E8"/>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1E25"/>
    <w:rsid w:val="00F02180"/>
    <w:rsid w:val="00F02E9E"/>
    <w:rsid w:val="00F03206"/>
    <w:rsid w:val="00F06D98"/>
    <w:rsid w:val="00F077F5"/>
    <w:rsid w:val="00F10800"/>
    <w:rsid w:val="00F17681"/>
    <w:rsid w:val="00F20173"/>
    <w:rsid w:val="00F20DDF"/>
    <w:rsid w:val="00F219AD"/>
    <w:rsid w:val="00F23168"/>
    <w:rsid w:val="00F2550A"/>
    <w:rsid w:val="00F26162"/>
    <w:rsid w:val="00F262AC"/>
    <w:rsid w:val="00F26727"/>
    <w:rsid w:val="00F2675B"/>
    <w:rsid w:val="00F26889"/>
    <w:rsid w:val="00F30270"/>
    <w:rsid w:val="00F30F50"/>
    <w:rsid w:val="00F34E57"/>
    <w:rsid w:val="00F357C1"/>
    <w:rsid w:val="00F361C0"/>
    <w:rsid w:val="00F36645"/>
    <w:rsid w:val="00F366A0"/>
    <w:rsid w:val="00F40AA2"/>
    <w:rsid w:val="00F41F05"/>
    <w:rsid w:val="00F438D6"/>
    <w:rsid w:val="00F4422F"/>
    <w:rsid w:val="00F449BE"/>
    <w:rsid w:val="00F44A52"/>
    <w:rsid w:val="00F46F81"/>
    <w:rsid w:val="00F47DB1"/>
    <w:rsid w:val="00F51905"/>
    <w:rsid w:val="00F612D5"/>
    <w:rsid w:val="00F62BD2"/>
    <w:rsid w:val="00F63885"/>
    <w:rsid w:val="00F63F10"/>
    <w:rsid w:val="00F66FD9"/>
    <w:rsid w:val="00F6755B"/>
    <w:rsid w:val="00F67D52"/>
    <w:rsid w:val="00F705EB"/>
    <w:rsid w:val="00F70A99"/>
    <w:rsid w:val="00F74908"/>
    <w:rsid w:val="00F74D0A"/>
    <w:rsid w:val="00F7512C"/>
    <w:rsid w:val="00F77A38"/>
    <w:rsid w:val="00F82A55"/>
    <w:rsid w:val="00F8472F"/>
    <w:rsid w:val="00F84BB5"/>
    <w:rsid w:val="00F84FE9"/>
    <w:rsid w:val="00F85054"/>
    <w:rsid w:val="00F87F90"/>
    <w:rsid w:val="00F90958"/>
    <w:rsid w:val="00F90A2D"/>
    <w:rsid w:val="00F912B9"/>
    <w:rsid w:val="00F91CF2"/>
    <w:rsid w:val="00F92447"/>
    <w:rsid w:val="00F948BA"/>
    <w:rsid w:val="00F94A7B"/>
    <w:rsid w:val="00F94D26"/>
    <w:rsid w:val="00F95B65"/>
    <w:rsid w:val="00F9616A"/>
    <w:rsid w:val="00F9618A"/>
    <w:rsid w:val="00F96323"/>
    <w:rsid w:val="00F97FC7"/>
    <w:rsid w:val="00FA2A37"/>
    <w:rsid w:val="00FA534F"/>
    <w:rsid w:val="00FA58C0"/>
    <w:rsid w:val="00FA6A87"/>
    <w:rsid w:val="00FA6CC7"/>
    <w:rsid w:val="00FA71D3"/>
    <w:rsid w:val="00FB01B7"/>
    <w:rsid w:val="00FB142A"/>
    <w:rsid w:val="00FB22D9"/>
    <w:rsid w:val="00FB2F8A"/>
    <w:rsid w:val="00FB3D9B"/>
    <w:rsid w:val="00FB4AA2"/>
    <w:rsid w:val="00FB4B61"/>
    <w:rsid w:val="00FB4F13"/>
    <w:rsid w:val="00FB5916"/>
    <w:rsid w:val="00FB628F"/>
    <w:rsid w:val="00FB6320"/>
    <w:rsid w:val="00FC1775"/>
    <w:rsid w:val="00FC2CE3"/>
    <w:rsid w:val="00FC3858"/>
    <w:rsid w:val="00FC4560"/>
    <w:rsid w:val="00FC742D"/>
    <w:rsid w:val="00FC7BD7"/>
    <w:rsid w:val="00FC7E9E"/>
    <w:rsid w:val="00FD066A"/>
    <w:rsid w:val="00FD1B58"/>
    <w:rsid w:val="00FD2252"/>
    <w:rsid w:val="00FD4A4C"/>
    <w:rsid w:val="00FD4BA7"/>
    <w:rsid w:val="00FD4D16"/>
    <w:rsid w:val="00FD6A40"/>
    <w:rsid w:val="00FD7BD3"/>
    <w:rsid w:val="00FE5185"/>
    <w:rsid w:val="00FE6234"/>
    <w:rsid w:val="00FE6942"/>
    <w:rsid w:val="00FF0B81"/>
    <w:rsid w:val="00FF1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4624.0" TargetMode="External"/><Relationship Id="rId13" Type="http://schemas.openxmlformats.org/officeDocument/2006/relationships/hyperlink" Target="consultantplus://offline/ref=CE231C7448FCE13723770CBD03E26DDB92E1ABF5B96C76A2D6754D549E90B493B7L968P" TargetMode="External"/><Relationship Id="rId18" Type="http://schemas.openxmlformats.org/officeDocument/2006/relationships/hyperlink" Target="consultantplus://offline/ref=95E6E961CC04738F8B3AF336C66A56C438DADB7885771E21C97162057323BE58E2CB17652E9F4FAFz4l9G"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95E6E961CC04738F8B3AF336C66A56C438DADB7885771E21C97162057323BE58E2CB1762z2lFG" TargetMode="External"/><Relationship Id="rId7" Type="http://schemas.openxmlformats.org/officeDocument/2006/relationships/endnotes" Target="endnotes.xml"/><Relationship Id="rId12" Type="http://schemas.openxmlformats.org/officeDocument/2006/relationships/hyperlink" Target="consultantplus://offline/ref=CE231C7448FCE137237712B0158E32D194EFFDF9BC607BF482234B03C1LC60P" TargetMode="External"/><Relationship Id="rId17" Type="http://schemas.openxmlformats.org/officeDocument/2006/relationships/hyperlink" Target="consultantplus://offline/ref=95E6E961CC04738F8B3AF336C66A56C438DADB7885771E21C97162057323BE58E2CB176526z9lF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1z2lEG" TargetMode="External"/><Relationship Id="rId20" Type="http://schemas.openxmlformats.org/officeDocument/2006/relationships/hyperlink" Target="consultantplus://offline/ref=95E6E961CC04738F8B3AF336C66A56C438DADB7885771E21C97162057323BE58E2CB17652Az9l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0z2lAG" TargetMode="External"/><Relationship Id="rId23" Type="http://schemas.openxmlformats.org/officeDocument/2006/relationships/header" Target="header1.xml"/><Relationship Id="rId10" Type="http://schemas.openxmlformats.org/officeDocument/2006/relationships/hyperlink" Target="garantF1://86367.0" TargetMode="External"/><Relationship Id="rId19" Type="http://schemas.openxmlformats.org/officeDocument/2006/relationships/hyperlink" Target="consultantplus://offline/ref=95E6E961CC04738F8B3AF336C66A56C438DADB7885771E21C97162057323BE58E2CB1761z2l9G" TargetMode="External"/><Relationship Id="rId4" Type="http://schemas.openxmlformats.org/officeDocument/2006/relationships/settings" Target="settings.xml"/><Relationship Id="rId9" Type="http://schemas.openxmlformats.org/officeDocument/2006/relationships/hyperlink" Target="garantF1://12024625.0" TargetMode="External"/><Relationship Id="rId14" Type="http://schemas.openxmlformats.org/officeDocument/2006/relationships/hyperlink" Target="consultantplus://offline/ref=CF03F4A55DA2848160AA69DFF806B6153422565724DF9EB44D9D6908EDFE43EAC96E13EEW5wAO" TargetMode="External"/><Relationship Id="rId22"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001D-04CC-4139-8E15-24735ECC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15483</Words>
  <Characters>88259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103535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avalender</cp:lastModifiedBy>
  <cp:revision>21</cp:revision>
  <cp:lastPrinted>2018-11-07T16:29:00Z</cp:lastPrinted>
  <dcterms:created xsi:type="dcterms:W3CDTF">2018-09-24T15:18:00Z</dcterms:created>
  <dcterms:modified xsi:type="dcterms:W3CDTF">2018-11-07T16:32:00Z</dcterms:modified>
</cp:coreProperties>
</file>