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6" w:type="pct"/>
        <w:tblCellSpacing w:w="0" w:type="dxa"/>
        <w:tblInd w:w="-284" w:type="dxa"/>
        <w:tblLayout w:type="fixed"/>
        <w:tblCellMar>
          <w:left w:w="0" w:type="dxa"/>
          <w:right w:w="0" w:type="dxa"/>
        </w:tblCellMar>
        <w:tblLook w:val="04A0"/>
      </w:tblPr>
      <w:tblGrid>
        <w:gridCol w:w="20"/>
        <w:gridCol w:w="20"/>
        <w:gridCol w:w="9457"/>
      </w:tblGrid>
      <w:tr w:rsidR="00FF1E44" w:rsidRPr="00FF1E44" w:rsidTr="007F2FF5">
        <w:trPr>
          <w:trHeight w:val="13602"/>
          <w:tblCellSpacing w:w="0" w:type="dxa"/>
        </w:trPr>
        <w:tc>
          <w:tcPr>
            <w:tcW w:w="20" w:type="dxa"/>
            <w:vMerge w:val="restart"/>
            <w:vAlign w:val="center"/>
            <w:hideMark/>
          </w:tcPr>
          <w:p w:rsidR="00FF1E44" w:rsidRPr="007C4095" w:rsidRDefault="00FF1E44" w:rsidP="00FF1E44">
            <w:pPr>
              <w:spacing w:after="240" w:line="240" w:lineRule="auto"/>
              <w:rPr>
                <w:rFonts w:ascii="Times New Roman" w:eastAsia="Times New Roman" w:hAnsi="Times New Roman" w:cs="Times New Roman"/>
                <w:sz w:val="28"/>
                <w:szCs w:val="28"/>
                <w:lang w:eastAsia="ru-RU"/>
              </w:rPr>
            </w:pPr>
          </w:p>
        </w:tc>
        <w:tc>
          <w:tcPr>
            <w:tcW w:w="20" w:type="dxa"/>
            <w:vAlign w:val="center"/>
            <w:hideMark/>
          </w:tcPr>
          <w:p w:rsidR="00FF1E44" w:rsidRPr="007C4095" w:rsidRDefault="00FF1E44" w:rsidP="00FF1E44">
            <w:pPr>
              <w:spacing w:after="0" w:line="240" w:lineRule="auto"/>
              <w:rPr>
                <w:rFonts w:ascii="Times New Roman" w:eastAsia="Times New Roman" w:hAnsi="Times New Roman" w:cs="Times New Roman"/>
                <w:sz w:val="28"/>
                <w:szCs w:val="28"/>
                <w:lang w:eastAsia="ru-RU"/>
              </w:rPr>
            </w:pPr>
          </w:p>
        </w:tc>
        <w:tc>
          <w:tcPr>
            <w:tcW w:w="9458" w:type="dxa"/>
            <w:vAlign w:val="center"/>
            <w:hideMark/>
          </w:tcPr>
          <w:p w:rsidR="007F2FF5" w:rsidRDefault="007F2FF5" w:rsidP="007C4095">
            <w:pPr>
              <w:spacing w:after="0" w:line="240" w:lineRule="auto"/>
              <w:rPr>
                <w:rFonts w:ascii="Times New Roman" w:eastAsia="Times New Roman" w:hAnsi="Times New Roman" w:cs="Times New Roman"/>
                <w:sz w:val="28"/>
                <w:szCs w:val="28"/>
                <w:lang w:eastAsia="ru-RU"/>
              </w:rPr>
            </w:pPr>
            <w:bookmarkStart w:id="0" w:name="1"/>
            <w:bookmarkEnd w:id="0"/>
          </w:p>
          <w:p w:rsidR="007F2FF5" w:rsidRDefault="007F2FF5" w:rsidP="007C4095">
            <w:pPr>
              <w:spacing w:after="0" w:line="240" w:lineRule="auto"/>
              <w:rPr>
                <w:rFonts w:ascii="Times New Roman" w:eastAsia="Times New Roman" w:hAnsi="Times New Roman" w:cs="Times New Roman"/>
                <w:sz w:val="28"/>
                <w:szCs w:val="28"/>
                <w:lang w:eastAsia="ru-RU"/>
              </w:rPr>
            </w:pPr>
          </w:p>
          <w:p w:rsidR="007F2FF5" w:rsidRDefault="007F2FF5" w:rsidP="007C4095">
            <w:pPr>
              <w:spacing w:after="0" w:line="240" w:lineRule="auto"/>
              <w:rPr>
                <w:rFonts w:ascii="Times New Roman" w:eastAsia="Times New Roman" w:hAnsi="Times New Roman" w:cs="Times New Roman"/>
                <w:sz w:val="28"/>
                <w:szCs w:val="28"/>
                <w:lang w:eastAsia="ru-RU"/>
              </w:rPr>
            </w:pPr>
          </w:p>
          <w:p w:rsidR="00FF1E44" w:rsidRPr="007C4095" w:rsidRDefault="00FF1E44" w:rsidP="007C4095">
            <w:pPr>
              <w:spacing w:after="0"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1. </w:t>
            </w:r>
            <w:r w:rsidR="0031751E">
              <w:rPr>
                <w:rFonts w:ascii="Times New Roman" w:eastAsia="Times New Roman" w:hAnsi="Times New Roman" w:cs="Times New Roman"/>
                <w:sz w:val="28"/>
                <w:szCs w:val="28"/>
                <w:lang w:eastAsia="ru-RU"/>
              </w:rPr>
              <w:t>ОБЩИЕ    ПОЛОЖЕНИЯ</w:t>
            </w:r>
            <w:r w:rsidRPr="007C4095">
              <w:rPr>
                <w:rFonts w:ascii="Times New Roman" w:eastAsia="Times New Roman" w:hAnsi="Times New Roman" w:cs="Times New Roman"/>
                <w:sz w:val="28"/>
                <w:szCs w:val="28"/>
                <w:lang w:eastAsia="ru-RU"/>
              </w:rPr>
              <w:t> </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1.1. Товарищество собственников жилья </w:t>
            </w:r>
            <w:r w:rsidR="007C4095">
              <w:rPr>
                <w:rFonts w:ascii="Times New Roman" w:eastAsia="Times New Roman" w:hAnsi="Times New Roman" w:cs="Times New Roman"/>
                <w:sz w:val="28"/>
                <w:szCs w:val="28"/>
                <w:lang w:eastAsia="ru-RU"/>
              </w:rPr>
              <w:t>«Теремок»</w:t>
            </w:r>
            <w:proofErr w:type="gramStart"/>
            <w:r w:rsidR="007C4095">
              <w:rPr>
                <w:rFonts w:ascii="Times New Roman" w:eastAsia="Times New Roman" w:hAnsi="Times New Roman" w:cs="Times New Roman"/>
                <w:sz w:val="28"/>
                <w:szCs w:val="28"/>
                <w:lang w:eastAsia="ru-RU"/>
              </w:rPr>
              <w:t xml:space="preserve"> ,</w:t>
            </w:r>
            <w:proofErr w:type="gramEnd"/>
            <w:r w:rsidR="007C4095">
              <w:rPr>
                <w:rFonts w:ascii="Times New Roman" w:eastAsia="Times New Roman" w:hAnsi="Times New Roman" w:cs="Times New Roman"/>
                <w:sz w:val="28"/>
                <w:szCs w:val="28"/>
                <w:lang w:eastAsia="ru-RU"/>
              </w:rPr>
              <w:t xml:space="preserve">  именуемое в дальнейшем "Т</w:t>
            </w:r>
            <w:r w:rsidRPr="007C4095">
              <w:rPr>
                <w:rFonts w:ascii="Times New Roman" w:eastAsia="Times New Roman" w:hAnsi="Times New Roman" w:cs="Times New Roman"/>
                <w:sz w:val="28"/>
                <w:szCs w:val="28"/>
                <w:lang w:eastAsia="ru-RU"/>
              </w:rPr>
              <w:t>оварищест</w:t>
            </w:r>
            <w:r w:rsidR="007C4095">
              <w:rPr>
                <w:rFonts w:ascii="Times New Roman" w:eastAsia="Times New Roman" w:hAnsi="Times New Roman" w:cs="Times New Roman"/>
                <w:sz w:val="28"/>
                <w:szCs w:val="28"/>
                <w:lang w:eastAsia="ru-RU"/>
              </w:rPr>
              <w:t xml:space="preserve">во", </w:t>
            </w:r>
            <w:r w:rsidRPr="007C4095">
              <w:rPr>
                <w:rFonts w:ascii="Times New Roman" w:eastAsia="Times New Roman" w:hAnsi="Times New Roman" w:cs="Times New Roman"/>
                <w:sz w:val="28"/>
                <w:szCs w:val="28"/>
                <w:lang w:eastAsia="ru-RU"/>
              </w:rPr>
              <w:t xml:space="preserve"> создается в соответствии с положениями Гражданского кодекса Российской Федерации, Федерального закона "О товариществах собственников жилья", других законодательных и иных нормативных актов.</w:t>
            </w:r>
            <w:r w:rsidR="007C4095">
              <w:rPr>
                <w:rFonts w:ascii="Times New Roman" w:eastAsia="Times New Roman" w:hAnsi="Times New Roman" w:cs="Times New Roman"/>
                <w:sz w:val="28"/>
                <w:szCs w:val="28"/>
                <w:lang w:eastAsia="ru-RU"/>
              </w:rPr>
              <w:t xml:space="preserve">                                                                                                                                                               .    1.2. Полное </w:t>
            </w:r>
            <w:r w:rsidRPr="007C4095">
              <w:rPr>
                <w:rFonts w:ascii="Times New Roman" w:eastAsia="Times New Roman" w:hAnsi="Times New Roman" w:cs="Times New Roman"/>
                <w:sz w:val="28"/>
                <w:szCs w:val="28"/>
                <w:lang w:eastAsia="ru-RU"/>
              </w:rPr>
              <w:t xml:space="preserve"> официальное наименование товарищества</w:t>
            </w:r>
            <w:proofErr w:type="gramStart"/>
            <w:r w:rsidR="007C4095">
              <w:rPr>
                <w:rFonts w:ascii="Times New Roman" w:eastAsia="Times New Roman" w:hAnsi="Times New Roman" w:cs="Times New Roman"/>
                <w:sz w:val="28"/>
                <w:szCs w:val="28"/>
                <w:lang w:eastAsia="ru-RU"/>
              </w:rPr>
              <w:t xml:space="preserve"> :</w:t>
            </w:r>
            <w:proofErr w:type="gramEnd"/>
            <w:r w:rsidR="007C4095" w:rsidRPr="007C4095">
              <w:rPr>
                <w:rFonts w:ascii="Times New Roman" w:eastAsia="Times New Roman" w:hAnsi="Times New Roman" w:cs="Times New Roman"/>
                <w:sz w:val="28"/>
                <w:szCs w:val="28"/>
                <w:lang w:eastAsia="ru-RU"/>
              </w:rPr>
              <w:t xml:space="preserve"> Товарищество собственников жилья </w:t>
            </w:r>
            <w:r w:rsidR="007C4095">
              <w:rPr>
                <w:rFonts w:ascii="Times New Roman" w:eastAsia="Times New Roman" w:hAnsi="Times New Roman" w:cs="Times New Roman"/>
                <w:sz w:val="28"/>
                <w:szCs w:val="28"/>
                <w:lang w:eastAsia="ru-RU"/>
              </w:rPr>
              <w:t>«Теремок»  и краткое ТСЖ «Теремок»</w:t>
            </w:r>
            <w:proofErr w:type="gramStart"/>
            <w:r w:rsidR="007C4095">
              <w:rPr>
                <w:rFonts w:ascii="Times New Roman" w:eastAsia="Times New Roman" w:hAnsi="Times New Roman" w:cs="Times New Roman"/>
                <w:sz w:val="28"/>
                <w:szCs w:val="28"/>
                <w:lang w:eastAsia="ru-RU"/>
              </w:rPr>
              <w:t xml:space="preserve"> .</w:t>
            </w:r>
            <w:proofErr w:type="gramEnd"/>
            <w:r w:rsidR="007C4095">
              <w:rPr>
                <w:rFonts w:ascii="Times New Roman" w:eastAsia="Times New Roman" w:hAnsi="Times New Roman" w:cs="Times New Roman"/>
                <w:sz w:val="28"/>
                <w:szCs w:val="28"/>
                <w:lang w:eastAsia="ru-RU"/>
              </w:rPr>
              <w:t xml:space="preserve">  М</w:t>
            </w:r>
            <w:r w:rsidRPr="007C4095">
              <w:rPr>
                <w:rFonts w:ascii="Times New Roman" w:eastAsia="Times New Roman" w:hAnsi="Times New Roman" w:cs="Times New Roman"/>
                <w:sz w:val="28"/>
                <w:szCs w:val="28"/>
                <w:lang w:eastAsia="ru-RU"/>
              </w:rPr>
              <w:t xml:space="preserve">есто нахождения товарищества: </w:t>
            </w:r>
            <w:r w:rsidR="007C4095">
              <w:rPr>
                <w:rFonts w:ascii="Times New Roman" w:eastAsia="Times New Roman" w:hAnsi="Times New Roman" w:cs="Times New Roman"/>
                <w:sz w:val="28"/>
                <w:szCs w:val="28"/>
                <w:lang w:eastAsia="ru-RU"/>
              </w:rPr>
              <w:t xml:space="preserve"> Россия  Краснодарский  край  г.  Краснодар   </w:t>
            </w:r>
            <w:proofErr w:type="spellStart"/>
            <w:r w:rsidR="007C4095">
              <w:rPr>
                <w:rFonts w:ascii="Times New Roman" w:eastAsia="Times New Roman" w:hAnsi="Times New Roman" w:cs="Times New Roman"/>
                <w:sz w:val="28"/>
                <w:szCs w:val="28"/>
                <w:lang w:eastAsia="ru-RU"/>
              </w:rPr>
              <w:t>Карасунский</w:t>
            </w:r>
            <w:proofErr w:type="spellEnd"/>
            <w:r w:rsidR="007C4095">
              <w:rPr>
                <w:rFonts w:ascii="Times New Roman" w:eastAsia="Times New Roman" w:hAnsi="Times New Roman" w:cs="Times New Roman"/>
                <w:sz w:val="28"/>
                <w:szCs w:val="28"/>
                <w:lang w:eastAsia="ru-RU"/>
              </w:rPr>
              <w:t xml:space="preserve"> округ</w:t>
            </w:r>
            <w:proofErr w:type="gramStart"/>
            <w:r w:rsidR="007C4095">
              <w:rPr>
                <w:rFonts w:ascii="Times New Roman" w:eastAsia="Times New Roman" w:hAnsi="Times New Roman" w:cs="Times New Roman"/>
                <w:sz w:val="28"/>
                <w:szCs w:val="28"/>
                <w:lang w:eastAsia="ru-RU"/>
              </w:rPr>
              <w:t xml:space="preserve"> ,</w:t>
            </w:r>
            <w:proofErr w:type="gramEnd"/>
            <w:r w:rsidR="007C4095">
              <w:rPr>
                <w:rFonts w:ascii="Times New Roman" w:eastAsia="Times New Roman" w:hAnsi="Times New Roman" w:cs="Times New Roman"/>
                <w:sz w:val="28"/>
                <w:szCs w:val="28"/>
                <w:lang w:eastAsia="ru-RU"/>
              </w:rPr>
              <w:t xml:space="preserve"> ул. </w:t>
            </w:r>
            <w:proofErr w:type="spellStart"/>
            <w:r w:rsidR="007C4095">
              <w:rPr>
                <w:rFonts w:ascii="Times New Roman" w:eastAsia="Times New Roman" w:hAnsi="Times New Roman" w:cs="Times New Roman"/>
                <w:sz w:val="28"/>
                <w:szCs w:val="28"/>
                <w:lang w:eastAsia="ru-RU"/>
              </w:rPr>
              <w:t>Сормовская</w:t>
            </w:r>
            <w:proofErr w:type="spellEnd"/>
            <w:r w:rsidR="007C4095">
              <w:rPr>
                <w:rFonts w:ascii="Times New Roman" w:eastAsia="Times New Roman" w:hAnsi="Times New Roman" w:cs="Times New Roman"/>
                <w:sz w:val="28"/>
                <w:szCs w:val="28"/>
                <w:lang w:eastAsia="ru-RU"/>
              </w:rPr>
              <w:t xml:space="preserve">, 120 </w:t>
            </w:r>
            <w:r w:rsidRPr="007C4095">
              <w:rPr>
                <w:rFonts w:ascii="Times New Roman" w:eastAsia="Times New Roman" w:hAnsi="Times New Roman" w:cs="Times New Roman"/>
                <w:sz w:val="28"/>
                <w:szCs w:val="28"/>
                <w:lang w:eastAsia="ru-RU"/>
              </w:rPr>
              <w:t>. </w:t>
            </w:r>
          </w:p>
          <w:p w:rsidR="00FF1E44" w:rsidRPr="007C4095" w:rsidRDefault="00FF1E44" w:rsidP="007C4095">
            <w:pPr>
              <w:spacing w:before="100" w:beforeAutospacing="1" w:after="100" w:afterAutospacing="1" w:line="240" w:lineRule="auto"/>
              <w:rPr>
                <w:rFonts w:ascii="Times New Roman" w:eastAsia="Times New Roman" w:hAnsi="Times New Roman" w:cs="Times New Roman"/>
                <w:sz w:val="28"/>
                <w:szCs w:val="28"/>
                <w:lang w:eastAsia="ru-RU"/>
              </w:rPr>
            </w:pPr>
            <w:bookmarkStart w:id="1" w:name="2"/>
            <w:bookmarkEnd w:id="1"/>
            <w:r w:rsidRPr="007C4095">
              <w:rPr>
                <w:rFonts w:ascii="Times New Roman" w:eastAsia="Times New Roman" w:hAnsi="Times New Roman" w:cs="Times New Roman"/>
                <w:sz w:val="28"/>
                <w:szCs w:val="28"/>
                <w:lang w:eastAsia="ru-RU"/>
              </w:rPr>
              <w:t xml:space="preserve">2. </w:t>
            </w:r>
            <w:r w:rsidR="0031751E">
              <w:rPr>
                <w:rFonts w:ascii="Times New Roman" w:eastAsia="Times New Roman" w:hAnsi="Times New Roman" w:cs="Times New Roman"/>
                <w:sz w:val="28"/>
                <w:szCs w:val="28"/>
                <w:lang w:eastAsia="ru-RU"/>
              </w:rPr>
              <w:t>ЦЕЛИ  И  ВИДЫ  ДЕЯТЕЛЬНОСТИ   ТОВАРИЩЕСТВА</w:t>
            </w:r>
          </w:p>
          <w:p w:rsidR="00FF1E44" w:rsidRPr="007C4095" w:rsidRDefault="00FF1E44" w:rsidP="00012776">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2.1. </w:t>
            </w:r>
            <w:r w:rsidR="007C4095">
              <w:rPr>
                <w:rFonts w:ascii="Times New Roman" w:eastAsia="Times New Roman" w:hAnsi="Times New Roman" w:cs="Times New Roman"/>
                <w:sz w:val="28"/>
                <w:szCs w:val="28"/>
                <w:lang w:eastAsia="ru-RU"/>
              </w:rPr>
              <w:t xml:space="preserve">   </w:t>
            </w:r>
            <w:proofErr w:type="gramStart"/>
            <w:r w:rsidRPr="007C4095">
              <w:rPr>
                <w:rFonts w:ascii="Times New Roman" w:eastAsia="Times New Roman" w:hAnsi="Times New Roman" w:cs="Times New Roman"/>
                <w:sz w:val="28"/>
                <w:szCs w:val="28"/>
                <w:lang w:eastAsia="ru-RU"/>
              </w:rPr>
              <w:t xml:space="preserve">Товарищество </w:t>
            </w:r>
            <w:r w:rsidR="007C409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является </w:t>
            </w:r>
            <w:r w:rsidR="007C409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добровольным </w:t>
            </w:r>
            <w:r w:rsidR="007C409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объединением собственников  жилых и нежилых помещений и иной недвижимости в кондоминиуме, созданное в целях: </w:t>
            </w:r>
            <w:r w:rsidRPr="007C4095">
              <w:rPr>
                <w:rFonts w:ascii="Times New Roman" w:eastAsia="Times New Roman" w:hAnsi="Times New Roman" w:cs="Times New Roman"/>
                <w:sz w:val="28"/>
                <w:szCs w:val="28"/>
                <w:lang w:eastAsia="ru-RU"/>
              </w:rPr>
              <w:br/>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реализации собственниками жилых и нежилых помещений прав по владению, пользованию и в установленных законодательством пределах распоряжению общим имуществом; </w:t>
            </w:r>
            <w:r w:rsidRPr="007C4095">
              <w:rPr>
                <w:rFonts w:ascii="Times New Roman" w:eastAsia="Times New Roman" w:hAnsi="Times New Roman" w:cs="Times New Roman"/>
                <w:sz w:val="28"/>
                <w:szCs w:val="28"/>
                <w:lang w:eastAsia="ru-RU"/>
              </w:rPr>
              <w:br/>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сохранения и приращения недвижимости в кондоминиуме; </w:t>
            </w:r>
            <w:r w:rsidRPr="007C4095">
              <w:rPr>
                <w:rFonts w:ascii="Times New Roman" w:eastAsia="Times New Roman" w:hAnsi="Times New Roman" w:cs="Times New Roman"/>
                <w:sz w:val="28"/>
                <w:szCs w:val="28"/>
                <w:lang w:eastAsia="ru-RU"/>
              </w:rPr>
              <w:br/>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распределения между </w:t>
            </w:r>
            <w:r w:rsidR="007F2FF5">
              <w:rPr>
                <w:rFonts w:ascii="Times New Roman" w:eastAsia="Times New Roman" w:hAnsi="Times New Roman" w:cs="Times New Roman"/>
                <w:sz w:val="28"/>
                <w:szCs w:val="28"/>
                <w:lang w:eastAsia="ru-RU"/>
              </w:rPr>
              <w:t xml:space="preserve">членами товарищества </w:t>
            </w:r>
            <w:r w:rsidRPr="007C4095">
              <w:rPr>
                <w:rFonts w:ascii="Times New Roman" w:eastAsia="Times New Roman" w:hAnsi="Times New Roman" w:cs="Times New Roman"/>
                <w:sz w:val="28"/>
                <w:szCs w:val="28"/>
                <w:lang w:eastAsia="ru-RU"/>
              </w:rPr>
              <w:t xml:space="preserve"> обязанностей </w:t>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по возмещению соответствующих издержек по содержанию, техническому обслуживанию и ремонту общего имущества;</w:t>
            </w:r>
            <w:proofErr w:type="gramEnd"/>
            <w:r w:rsidRPr="007C4095">
              <w:rPr>
                <w:rFonts w:ascii="Times New Roman" w:eastAsia="Times New Roman" w:hAnsi="Times New Roman" w:cs="Times New Roman"/>
                <w:sz w:val="28"/>
                <w:szCs w:val="28"/>
                <w:lang w:eastAsia="ru-RU"/>
              </w:rPr>
              <w:t> </w:t>
            </w:r>
            <w:r w:rsidRPr="007C4095">
              <w:rPr>
                <w:rFonts w:ascii="Times New Roman" w:eastAsia="Times New Roman" w:hAnsi="Times New Roman" w:cs="Times New Roman"/>
                <w:sz w:val="28"/>
                <w:szCs w:val="28"/>
                <w:lang w:eastAsia="ru-RU"/>
              </w:rPr>
              <w:br/>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обеспечения </w:t>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надлежащего </w:t>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технического,</w:t>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противопожарного, экологического и санитарного состояния общего имущества; </w:t>
            </w:r>
            <w:r w:rsidRPr="007C4095">
              <w:rPr>
                <w:rFonts w:ascii="Times New Roman" w:eastAsia="Times New Roman" w:hAnsi="Times New Roman" w:cs="Times New Roman"/>
                <w:sz w:val="28"/>
                <w:szCs w:val="28"/>
                <w:lang w:eastAsia="ru-RU"/>
              </w:rPr>
              <w:br/>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обеспечения коммунальными услугами собственников жилых и нежилых помещений,</w:t>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а </w:t>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также </w:t>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нанимателей жилых помещений </w:t>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и </w:t>
            </w:r>
            <w:proofErr w:type="gramStart"/>
            <w:r w:rsidRPr="007C4095">
              <w:rPr>
                <w:rFonts w:ascii="Times New Roman" w:eastAsia="Times New Roman" w:hAnsi="Times New Roman" w:cs="Times New Roman"/>
                <w:sz w:val="28"/>
                <w:szCs w:val="28"/>
                <w:lang w:eastAsia="ru-RU"/>
              </w:rPr>
              <w:t>арендаторов</w:t>
            </w:r>
            <w:proofErr w:type="gramEnd"/>
            <w:r w:rsidRPr="007C4095">
              <w:rPr>
                <w:rFonts w:ascii="Times New Roman" w:eastAsia="Times New Roman" w:hAnsi="Times New Roman" w:cs="Times New Roman"/>
                <w:sz w:val="28"/>
                <w:szCs w:val="28"/>
                <w:lang w:eastAsia="ru-RU"/>
              </w:rPr>
              <w:t xml:space="preserve"> жилых и нежилых помещений; </w:t>
            </w:r>
            <w:r w:rsidRPr="007C4095">
              <w:rPr>
                <w:rFonts w:ascii="Times New Roman" w:eastAsia="Times New Roman" w:hAnsi="Times New Roman" w:cs="Times New Roman"/>
                <w:sz w:val="28"/>
                <w:szCs w:val="28"/>
                <w:lang w:eastAsia="ru-RU"/>
              </w:rPr>
              <w:br/>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обеспечения </w:t>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соблюдения </w:t>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домовладельцами и членами их семей,</w:t>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а также нанимателями и арендаторами правил пользования жилыми и нежилыми помещениями, местами общего пользования и придомовой территорией; </w:t>
            </w:r>
            <w:r w:rsidRPr="007C4095">
              <w:rPr>
                <w:rFonts w:ascii="Times New Roman" w:eastAsia="Times New Roman" w:hAnsi="Times New Roman" w:cs="Times New Roman"/>
                <w:sz w:val="28"/>
                <w:szCs w:val="28"/>
                <w:lang w:eastAsia="ru-RU"/>
              </w:rPr>
              <w:br/>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исполнения роли заказчика на работы по эксплуатации, ремонту, надстройке и реконструкции помещений, зданий и сооружений; </w:t>
            </w:r>
            <w:r w:rsidRPr="007C4095">
              <w:rPr>
                <w:rFonts w:ascii="Times New Roman" w:eastAsia="Times New Roman" w:hAnsi="Times New Roman" w:cs="Times New Roman"/>
                <w:sz w:val="28"/>
                <w:szCs w:val="28"/>
                <w:lang w:eastAsia="ru-RU"/>
              </w:rPr>
              <w:br/>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заключения договоров, контрактов, соглашений с гражданами и юридическими лицами в соответствии с целями своей деятельности; </w:t>
            </w:r>
            <w:r w:rsidRPr="007C4095">
              <w:rPr>
                <w:rFonts w:ascii="Times New Roman" w:eastAsia="Times New Roman" w:hAnsi="Times New Roman" w:cs="Times New Roman"/>
                <w:sz w:val="28"/>
                <w:szCs w:val="28"/>
                <w:lang w:eastAsia="ru-RU"/>
              </w:rPr>
              <w:br/>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исполнения обязательств, принятых по договорам; </w:t>
            </w:r>
            <w:r w:rsidRPr="007C4095">
              <w:rPr>
                <w:rFonts w:ascii="Times New Roman" w:eastAsia="Times New Roman" w:hAnsi="Times New Roman" w:cs="Times New Roman"/>
                <w:sz w:val="28"/>
                <w:szCs w:val="28"/>
                <w:lang w:eastAsia="ru-RU"/>
              </w:rPr>
              <w:br/>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проведения мероприятий по благоустройству и озеленению придомовой территории; </w:t>
            </w:r>
            <w:r w:rsidRPr="007C4095">
              <w:rPr>
                <w:rFonts w:ascii="Times New Roman" w:eastAsia="Times New Roman" w:hAnsi="Times New Roman" w:cs="Times New Roman"/>
                <w:sz w:val="28"/>
                <w:szCs w:val="28"/>
                <w:lang w:eastAsia="ru-RU"/>
              </w:rPr>
              <w:br/>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получения и использования на нужды товарищества в соответствии</w:t>
            </w:r>
            <w:proofErr w:type="gramStart"/>
            <w:r w:rsidRPr="007C4095">
              <w:rPr>
                <w:rFonts w:ascii="Times New Roman" w:eastAsia="Times New Roman" w:hAnsi="Times New Roman" w:cs="Times New Roman"/>
                <w:sz w:val="28"/>
                <w:szCs w:val="28"/>
                <w:lang w:eastAsia="ru-RU"/>
              </w:rPr>
              <w:t xml:space="preserve"> </w:t>
            </w:r>
            <w:r w:rsidR="007F2FF5">
              <w:rPr>
                <w:rFonts w:ascii="Times New Roman" w:eastAsia="Times New Roman" w:hAnsi="Times New Roman" w:cs="Times New Roman"/>
                <w:sz w:val="28"/>
                <w:szCs w:val="28"/>
                <w:lang w:eastAsia="ru-RU"/>
              </w:rPr>
              <w:t xml:space="preserve">     </w:t>
            </w:r>
            <w:r w:rsidR="0031751E">
              <w:rPr>
                <w:rFonts w:ascii="Times New Roman" w:eastAsia="Times New Roman" w:hAnsi="Times New Roman" w:cs="Times New Roman"/>
                <w:sz w:val="28"/>
                <w:szCs w:val="28"/>
                <w:lang w:eastAsia="ru-RU"/>
              </w:rPr>
              <w:t xml:space="preserve">         </w:t>
            </w:r>
            <w:r w:rsidR="0031751E" w:rsidRPr="0031751E">
              <w:rPr>
                <w:rFonts w:ascii="Times New Roman" w:eastAsia="Times New Roman" w:hAnsi="Times New Roman" w:cs="Times New Roman"/>
                <w:color w:val="FFFFFF" w:themeColor="background1"/>
                <w:sz w:val="28"/>
                <w:szCs w:val="28"/>
                <w:lang w:eastAsia="ru-RU"/>
              </w:rPr>
              <w:lastRenderedPageBreak/>
              <w:t>.</w:t>
            </w:r>
            <w:proofErr w:type="gramEnd"/>
            <w:r w:rsidR="0031751E" w:rsidRPr="0031751E">
              <w:rPr>
                <w:rFonts w:ascii="Times New Roman" w:eastAsia="Times New Roman" w:hAnsi="Times New Roman" w:cs="Times New Roman"/>
                <w:color w:val="FFFFFF" w:themeColor="background1"/>
                <w:sz w:val="28"/>
                <w:szCs w:val="28"/>
                <w:lang w:eastAsia="ru-RU"/>
              </w:rPr>
              <w:t xml:space="preserve">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с полномочиями,</w:t>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предоставленными уставом, </w:t>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кредитов банков, </w:t>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в том </w:t>
            </w:r>
            <w:r w:rsidR="007F2FF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числе под залог недвижимого имущества и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под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гарантии</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государственных</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и муниципальных органов; </w:t>
            </w:r>
            <w:r w:rsidRPr="007C4095">
              <w:rPr>
                <w:rFonts w:ascii="Times New Roman" w:eastAsia="Times New Roman" w:hAnsi="Times New Roman" w:cs="Times New Roman"/>
                <w:sz w:val="28"/>
                <w:szCs w:val="28"/>
                <w:lang w:eastAsia="ru-RU"/>
              </w:rPr>
              <w:br/>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осуществления</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хозяйственной</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деятельности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в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пределах, предусмотренных ст.41 Федерального закона "О товариществах собственников жилья" и разделом 6 настоящего устава; </w:t>
            </w:r>
            <w:r w:rsidRPr="007C4095">
              <w:rPr>
                <w:rFonts w:ascii="Times New Roman" w:eastAsia="Times New Roman" w:hAnsi="Times New Roman" w:cs="Times New Roman"/>
                <w:sz w:val="28"/>
                <w:szCs w:val="28"/>
                <w:lang w:eastAsia="ru-RU"/>
              </w:rPr>
              <w:br/>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представления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общих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интересов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членов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товарищества</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в государственных органах власти,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органах местного самоуправления,</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в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судах,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а также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во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взаимоотношениях с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иными</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юридическими</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и физическими лицами; </w:t>
            </w:r>
            <w:r w:rsidRPr="007C4095">
              <w:rPr>
                <w:rFonts w:ascii="Times New Roman" w:eastAsia="Times New Roman" w:hAnsi="Times New Roman" w:cs="Times New Roman"/>
                <w:sz w:val="28"/>
                <w:szCs w:val="28"/>
                <w:lang w:eastAsia="ru-RU"/>
              </w:rPr>
              <w:br/>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защиты прав и интересов членов товарищества. </w:t>
            </w:r>
            <w:bookmarkStart w:id="2" w:name="3"/>
            <w:bookmarkEnd w:id="2"/>
            <w:r w:rsidR="00012776">
              <w:rPr>
                <w:rFonts w:ascii="Times New Roman" w:eastAsia="Times New Roman" w:hAnsi="Times New Roman" w:cs="Times New Roman"/>
                <w:sz w:val="28"/>
                <w:szCs w:val="28"/>
                <w:lang w:eastAsia="ru-RU"/>
              </w:rPr>
              <w:t xml:space="preserve">                                             </w:t>
            </w:r>
            <w:r w:rsidR="00012776" w:rsidRPr="00012776">
              <w:rPr>
                <w:rFonts w:ascii="Times New Roman" w:eastAsia="Times New Roman" w:hAnsi="Times New Roman" w:cs="Times New Roman"/>
                <w:color w:val="FFFFFF" w:themeColor="background1"/>
                <w:sz w:val="28"/>
                <w:szCs w:val="28"/>
                <w:lang w:eastAsia="ru-RU"/>
              </w:rPr>
              <w:t>.</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3. </w:t>
            </w:r>
            <w:r w:rsidR="0031751E">
              <w:rPr>
                <w:rFonts w:ascii="Times New Roman" w:eastAsia="Times New Roman" w:hAnsi="Times New Roman" w:cs="Times New Roman"/>
                <w:sz w:val="28"/>
                <w:szCs w:val="28"/>
                <w:lang w:eastAsia="ru-RU"/>
              </w:rPr>
              <w:t xml:space="preserve">ПРАВОВОЙ   СТАТУС  ТОВАРИЩЕСТВА </w:t>
            </w:r>
            <w:r w:rsidRPr="007C4095">
              <w:rPr>
                <w:rFonts w:ascii="Times New Roman" w:eastAsia="Times New Roman" w:hAnsi="Times New Roman" w:cs="Times New Roman"/>
                <w:sz w:val="28"/>
                <w:szCs w:val="28"/>
                <w:lang w:eastAsia="ru-RU"/>
              </w:rPr>
              <w:t> </w:t>
            </w:r>
            <w:r w:rsidR="00012776">
              <w:rPr>
                <w:rFonts w:ascii="Times New Roman" w:eastAsia="Times New Roman" w:hAnsi="Times New Roman" w:cs="Times New Roman"/>
                <w:sz w:val="28"/>
                <w:szCs w:val="28"/>
                <w:lang w:eastAsia="ru-RU"/>
              </w:rPr>
              <w:t xml:space="preserve">                                                                                                      </w:t>
            </w:r>
            <w:r w:rsidR="00012776" w:rsidRPr="00012776">
              <w:rPr>
                <w:rFonts w:ascii="Times New Roman" w:eastAsia="Times New Roman" w:hAnsi="Times New Roman" w:cs="Times New Roman"/>
                <w:color w:val="FFFFFF" w:themeColor="background1"/>
                <w:sz w:val="28"/>
                <w:szCs w:val="28"/>
                <w:lang w:eastAsia="ru-RU"/>
              </w:rPr>
              <w:t>.</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3.1.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Товарищество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является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некоммерческой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организацией, создаваемой и действующей в соответствии с Федеральным законом "О товариществах</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собственников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жилья",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а</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в</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части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жилищных правоотношений</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также законодательными актами субъектов РФ и уставом товарищества.</w:t>
            </w:r>
            <w:r w:rsidR="00012776">
              <w:rPr>
                <w:rFonts w:ascii="Times New Roman" w:eastAsia="Times New Roman" w:hAnsi="Times New Roman" w:cs="Times New Roman"/>
                <w:sz w:val="28"/>
                <w:szCs w:val="28"/>
                <w:lang w:eastAsia="ru-RU"/>
              </w:rPr>
              <w:t xml:space="preserve">                                                                                                        </w:t>
            </w:r>
            <w:r w:rsidR="00012776" w:rsidRPr="00012776">
              <w:rPr>
                <w:rFonts w:ascii="Times New Roman" w:eastAsia="Times New Roman" w:hAnsi="Times New Roman" w:cs="Times New Roman"/>
                <w:color w:val="FFFFFF" w:themeColor="background1"/>
                <w:sz w:val="28"/>
                <w:szCs w:val="28"/>
                <w:lang w:eastAsia="ru-RU"/>
              </w:rPr>
              <w:t>.</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3.2. Товарищество</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является</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юридическим</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лицом</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с</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момента</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его государственной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регистрации,</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имеет</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печать</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с</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собственным наименованием,</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а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также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расчетный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и иные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счета в</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банке,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другие реквизиты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юридического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лица.</w:t>
            </w:r>
            <w:r w:rsidR="00012776">
              <w:rPr>
                <w:rFonts w:ascii="Times New Roman" w:eastAsia="Times New Roman" w:hAnsi="Times New Roman" w:cs="Times New Roman"/>
                <w:sz w:val="28"/>
                <w:szCs w:val="28"/>
                <w:lang w:eastAsia="ru-RU"/>
              </w:rPr>
              <w:t xml:space="preserve">                                                                                     </w:t>
            </w:r>
            <w:r w:rsidR="0031751E">
              <w:rPr>
                <w:rFonts w:ascii="Times New Roman" w:eastAsia="Times New Roman" w:hAnsi="Times New Roman" w:cs="Times New Roman"/>
                <w:sz w:val="28"/>
                <w:szCs w:val="28"/>
                <w:lang w:eastAsia="ru-RU"/>
              </w:rPr>
              <w:t xml:space="preserve"> </w:t>
            </w:r>
            <w:r w:rsidR="00012776">
              <w:rPr>
                <w:rFonts w:ascii="Times New Roman" w:eastAsia="Times New Roman" w:hAnsi="Times New Roman" w:cs="Times New Roman"/>
                <w:sz w:val="28"/>
                <w:szCs w:val="28"/>
                <w:lang w:eastAsia="ru-RU"/>
              </w:rPr>
              <w:t xml:space="preserve">   </w:t>
            </w:r>
            <w:r w:rsidR="00012776" w:rsidRPr="00012776">
              <w:rPr>
                <w:rFonts w:ascii="Times New Roman" w:eastAsia="Times New Roman" w:hAnsi="Times New Roman" w:cs="Times New Roman"/>
                <w:color w:val="FFFFFF" w:themeColor="background1"/>
                <w:sz w:val="28"/>
                <w:szCs w:val="28"/>
                <w:lang w:eastAsia="ru-RU"/>
              </w:rPr>
              <w:t xml:space="preserve">. </w:t>
            </w:r>
            <w:r w:rsidR="00012776">
              <w:rPr>
                <w:rFonts w:ascii="Times New Roman" w:eastAsia="Times New Roman" w:hAnsi="Times New Roman" w:cs="Times New Roman"/>
                <w:sz w:val="28"/>
                <w:szCs w:val="28"/>
                <w:lang w:eastAsia="ru-RU"/>
              </w:rPr>
              <w:t xml:space="preserve">     </w:t>
            </w:r>
            <w:r w:rsidR="0031751E">
              <w:rPr>
                <w:rFonts w:ascii="Times New Roman" w:eastAsia="Times New Roman" w:hAnsi="Times New Roman" w:cs="Times New Roman"/>
                <w:sz w:val="28"/>
                <w:szCs w:val="28"/>
                <w:lang w:eastAsia="ru-RU"/>
              </w:rPr>
              <w:t>3.3. т</w:t>
            </w:r>
            <w:r w:rsidRPr="007C4095">
              <w:rPr>
                <w:rFonts w:ascii="Times New Roman" w:eastAsia="Times New Roman" w:hAnsi="Times New Roman" w:cs="Times New Roman"/>
                <w:sz w:val="28"/>
                <w:szCs w:val="28"/>
                <w:lang w:eastAsia="ru-RU"/>
              </w:rPr>
              <w:t>оварищество</w:t>
            </w:r>
            <w:r w:rsidR="0031751E">
              <w:rPr>
                <w:rFonts w:ascii="Times New Roman" w:eastAsia="Times New Roman" w:hAnsi="Times New Roman" w:cs="Times New Roman"/>
                <w:sz w:val="28"/>
                <w:szCs w:val="28"/>
                <w:lang w:eastAsia="ru-RU"/>
              </w:rPr>
              <w:t xml:space="preserve">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может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обладать </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обособленным</w:t>
            </w:r>
            <w:r w:rsidR="0031751E">
              <w:rPr>
                <w:rFonts w:ascii="Times New Roman" w:eastAsia="Times New Roman" w:hAnsi="Times New Roman" w:cs="Times New Roman"/>
                <w:sz w:val="28"/>
                <w:szCs w:val="28"/>
                <w:lang w:eastAsia="ru-RU"/>
              </w:rPr>
              <w:t xml:space="preserve">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имуществом</w:t>
            </w:r>
            <w:proofErr w:type="gramStart"/>
            <w:r w:rsidRPr="007C4095">
              <w:rPr>
                <w:rFonts w:ascii="Times New Roman" w:eastAsia="Times New Roman" w:hAnsi="Times New Roman" w:cs="Times New Roman"/>
                <w:sz w:val="28"/>
                <w:szCs w:val="28"/>
                <w:lang w:eastAsia="ru-RU"/>
              </w:rPr>
              <w:t xml:space="preserve"> </w:t>
            </w:r>
            <w:r w:rsidR="00012776">
              <w:rPr>
                <w:rFonts w:ascii="Times New Roman" w:eastAsia="Times New Roman" w:hAnsi="Times New Roman" w:cs="Times New Roman"/>
                <w:sz w:val="28"/>
                <w:szCs w:val="28"/>
                <w:lang w:eastAsia="ru-RU"/>
              </w:rPr>
              <w:t>,</w:t>
            </w:r>
            <w:proofErr w:type="gramEnd"/>
            <w:r w:rsidR="00012776">
              <w:rPr>
                <w:rFonts w:ascii="Times New Roman" w:eastAsia="Times New Roman" w:hAnsi="Times New Roman" w:cs="Times New Roman"/>
                <w:sz w:val="28"/>
                <w:szCs w:val="28"/>
                <w:lang w:eastAsia="ru-RU"/>
              </w:rPr>
              <w:t xml:space="preserve">    от     </w:t>
            </w:r>
            <w:r w:rsidRPr="007C4095">
              <w:rPr>
                <w:rFonts w:ascii="Times New Roman" w:eastAsia="Times New Roman" w:hAnsi="Times New Roman" w:cs="Times New Roman"/>
                <w:sz w:val="28"/>
                <w:szCs w:val="28"/>
                <w:lang w:eastAsia="ru-RU"/>
              </w:rPr>
              <w:t xml:space="preserve"> своего</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имени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приобретать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имущественные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и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личные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неимущественные права и обязанности и выступать истцом и ответчиком в суде.</w:t>
            </w:r>
            <w:r w:rsidR="00012776">
              <w:rPr>
                <w:rFonts w:ascii="Times New Roman" w:eastAsia="Times New Roman" w:hAnsi="Times New Roman" w:cs="Times New Roman"/>
                <w:sz w:val="28"/>
                <w:szCs w:val="28"/>
                <w:lang w:eastAsia="ru-RU"/>
              </w:rPr>
              <w:t xml:space="preserve">                                        </w:t>
            </w:r>
            <w:r w:rsidR="00012776" w:rsidRPr="00012776">
              <w:rPr>
                <w:rFonts w:ascii="Times New Roman" w:eastAsia="Times New Roman" w:hAnsi="Times New Roman" w:cs="Times New Roman"/>
                <w:color w:val="FFFFFF" w:themeColor="background1"/>
                <w:sz w:val="28"/>
                <w:szCs w:val="28"/>
                <w:lang w:eastAsia="ru-RU"/>
              </w:rPr>
              <w:t xml:space="preserve">. </w:t>
            </w:r>
            <w:r w:rsidR="00012776">
              <w:rPr>
                <w:rFonts w:ascii="Times New Roman" w:eastAsia="Times New Roman" w:hAnsi="Times New Roman" w:cs="Times New Roman"/>
                <w:sz w:val="28"/>
                <w:szCs w:val="28"/>
                <w:lang w:eastAsia="ru-RU"/>
              </w:rPr>
              <w:t xml:space="preserve">      3.4.   Т</w:t>
            </w:r>
            <w:r w:rsidRPr="007C4095">
              <w:rPr>
                <w:rFonts w:ascii="Times New Roman" w:eastAsia="Times New Roman" w:hAnsi="Times New Roman" w:cs="Times New Roman"/>
                <w:sz w:val="28"/>
                <w:szCs w:val="28"/>
                <w:lang w:eastAsia="ru-RU"/>
              </w:rPr>
              <w:t>оварищество</w:t>
            </w:r>
            <w:r w:rsidR="0031751E">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не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отвечает</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по</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обязательствам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своих</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proofErr w:type="gramStart"/>
            <w:r w:rsidRPr="007C4095">
              <w:rPr>
                <w:rFonts w:ascii="Times New Roman" w:eastAsia="Times New Roman" w:hAnsi="Times New Roman" w:cs="Times New Roman"/>
                <w:sz w:val="28"/>
                <w:szCs w:val="28"/>
                <w:lang w:eastAsia="ru-RU"/>
              </w:rPr>
              <w:t>ч</w:t>
            </w:r>
            <w:proofErr w:type="gramEnd"/>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ленов. Члены</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товарищества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не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несут</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ответственности</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по</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обязательствам товарищества.</w:t>
            </w:r>
            <w:bookmarkStart w:id="3" w:name="4"/>
            <w:bookmarkEnd w:id="3"/>
            <w:r w:rsidR="00012776">
              <w:rPr>
                <w:rFonts w:ascii="Times New Roman" w:eastAsia="Times New Roman" w:hAnsi="Times New Roman" w:cs="Times New Roman"/>
                <w:sz w:val="28"/>
                <w:szCs w:val="28"/>
                <w:lang w:eastAsia="ru-RU"/>
              </w:rPr>
              <w:t xml:space="preserve">                                                                                                                         </w:t>
            </w:r>
            <w:r w:rsidR="00012776" w:rsidRPr="00012776">
              <w:rPr>
                <w:rFonts w:ascii="Times New Roman" w:eastAsia="Times New Roman" w:hAnsi="Times New Roman" w:cs="Times New Roman"/>
                <w:color w:val="FFFFFF" w:themeColor="background1"/>
                <w:sz w:val="28"/>
                <w:szCs w:val="28"/>
                <w:lang w:eastAsia="ru-RU"/>
              </w:rPr>
              <w:t>.</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4. </w:t>
            </w:r>
            <w:r w:rsidR="00012776">
              <w:rPr>
                <w:rFonts w:ascii="Times New Roman" w:eastAsia="Times New Roman" w:hAnsi="Times New Roman" w:cs="Times New Roman"/>
                <w:sz w:val="28"/>
                <w:szCs w:val="28"/>
                <w:lang w:eastAsia="ru-RU"/>
              </w:rPr>
              <w:t>ПРАВО  СОБСТВЕННОСТИ НА ЖИЛЫЕ И / ИЛИ НЕЖИЛЫЕ</w:t>
            </w:r>
            <w:proofErr w:type="gramStart"/>
            <w:r w:rsidR="00012776">
              <w:rPr>
                <w:rFonts w:ascii="Times New Roman" w:eastAsia="Times New Roman" w:hAnsi="Times New Roman" w:cs="Times New Roman"/>
                <w:sz w:val="28"/>
                <w:szCs w:val="28"/>
                <w:lang w:eastAsia="ru-RU"/>
              </w:rPr>
              <w:t xml:space="preserve">                                                                                                              </w:t>
            </w:r>
            <w:r w:rsidR="00012776" w:rsidRPr="00012776">
              <w:rPr>
                <w:rFonts w:ascii="Times New Roman" w:eastAsia="Times New Roman" w:hAnsi="Times New Roman" w:cs="Times New Roman"/>
                <w:color w:val="FFFFFF" w:themeColor="background1"/>
                <w:sz w:val="28"/>
                <w:szCs w:val="28"/>
                <w:lang w:eastAsia="ru-RU"/>
              </w:rPr>
              <w:t>.</w:t>
            </w:r>
            <w:proofErr w:type="gramEnd"/>
            <w:r w:rsidR="00012776" w:rsidRPr="00012776">
              <w:rPr>
                <w:rFonts w:ascii="Times New Roman" w:eastAsia="Times New Roman" w:hAnsi="Times New Roman" w:cs="Times New Roman"/>
                <w:color w:val="FFFFFF" w:themeColor="background1"/>
                <w:sz w:val="28"/>
                <w:szCs w:val="28"/>
                <w:lang w:eastAsia="ru-RU"/>
              </w:rPr>
              <w:t xml:space="preserve">  </w:t>
            </w:r>
            <w:r w:rsidR="00012776">
              <w:rPr>
                <w:rFonts w:ascii="Times New Roman" w:eastAsia="Times New Roman" w:hAnsi="Times New Roman" w:cs="Times New Roman"/>
                <w:sz w:val="28"/>
                <w:szCs w:val="28"/>
                <w:lang w:eastAsia="ru-RU"/>
              </w:rPr>
              <w:t xml:space="preserve">         ПОМЕЩЕНИЯ И ОБЩЕЕ ИМУЩЕСТВО В КОНДОМИНИУМЕ</w:t>
            </w:r>
            <w:r w:rsidRPr="007C4095">
              <w:rPr>
                <w:rFonts w:ascii="Times New Roman" w:eastAsia="Times New Roman" w:hAnsi="Times New Roman" w:cs="Times New Roman"/>
                <w:sz w:val="28"/>
                <w:szCs w:val="28"/>
                <w:lang w:eastAsia="ru-RU"/>
              </w:rPr>
              <w:t> </w:t>
            </w:r>
          </w:p>
          <w:p w:rsidR="00EE3401"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4.1.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Объектами</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собственности</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r w:rsidR="00012776">
              <w:rPr>
                <w:rFonts w:ascii="Times New Roman" w:eastAsia="Times New Roman" w:hAnsi="Times New Roman" w:cs="Times New Roman"/>
                <w:sz w:val="28"/>
                <w:szCs w:val="28"/>
                <w:lang w:eastAsia="ru-RU"/>
              </w:rPr>
              <w:t xml:space="preserve">членов товарищества </w:t>
            </w:r>
            <w:r w:rsidRPr="007C4095">
              <w:rPr>
                <w:rFonts w:ascii="Times New Roman" w:eastAsia="Times New Roman" w:hAnsi="Times New Roman" w:cs="Times New Roman"/>
                <w:sz w:val="28"/>
                <w:szCs w:val="28"/>
                <w:lang w:eastAsia="ru-RU"/>
              </w:rPr>
              <w:t xml:space="preserve"> являются жилые помещения</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(квартиры,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комнаты в квартирах)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и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или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нежилые помещения,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а также имущество, находящееся в их общей долевой собственности.</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4.2. </w:t>
            </w:r>
            <w:r w:rsidR="00012776">
              <w:rPr>
                <w:rFonts w:ascii="Times New Roman" w:eastAsia="Times New Roman" w:hAnsi="Times New Roman" w:cs="Times New Roman"/>
                <w:sz w:val="28"/>
                <w:szCs w:val="28"/>
                <w:lang w:eastAsia="ru-RU"/>
              </w:rPr>
              <w:t xml:space="preserve">  Члены  товарищества  </w:t>
            </w:r>
            <w:r w:rsidRPr="007C4095">
              <w:rPr>
                <w:rFonts w:ascii="Times New Roman" w:eastAsia="Times New Roman" w:hAnsi="Times New Roman" w:cs="Times New Roman"/>
                <w:sz w:val="28"/>
                <w:szCs w:val="28"/>
                <w:lang w:eastAsia="ru-RU"/>
              </w:rPr>
              <w:t>осуществляют</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права</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владения,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пользования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и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распоряжения</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принадлежащими</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им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помещениями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в</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соответствии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с общими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нормами</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гражданского</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законодательства.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Жилое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помещение используется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для</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проживания</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гражданина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и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членов его семьи.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Жилые помещения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могут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сдаваться их собственниками другим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гражданам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для проживания</w:t>
            </w:r>
            <w:r w:rsidR="00EE3401">
              <w:rPr>
                <w:rFonts w:ascii="Times New Roman" w:eastAsia="Times New Roman" w:hAnsi="Times New Roman" w:cs="Times New Roman"/>
                <w:sz w:val="28"/>
                <w:szCs w:val="28"/>
                <w:lang w:eastAsia="ru-RU"/>
              </w:rPr>
              <w:t xml:space="preserve"> гражданина и членов его семьи</w:t>
            </w:r>
            <w:proofErr w:type="gramStart"/>
            <w:r w:rsidR="00EE3401">
              <w:rPr>
                <w:rFonts w:ascii="Times New Roman" w:eastAsia="Times New Roman" w:hAnsi="Times New Roman" w:cs="Times New Roman"/>
                <w:sz w:val="28"/>
                <w:szCs w:val="28"/>
                <w:lang w:eastAsia="ru-RU"/>
              </w:rPr>
              <w:t>.</w:t>
            </w:r>
            <w:proofErr w:type="gramEnd"/>
            <w:r w:rsidR="00EE3401">
              <w:rPr>
                <w:rFonts w:ascii="Times New Roman" w:eastAsia="Times New Roman" w:hAnsi="Times New Roman" w:cs="Times New Roman"/>
                <w:sz w:val="28"/>
                <w:szCs w:val="28"/>
                <w:lang w:eastAsia="ru-RU"/>
              </w:rPr>
              <w:t xml:space="preserve"> </w:t>
            </w:r>
            <w:r w:rsidR="00EE3401" w:rsidRPr="007C4095">
              <w:rPr>
                <w:rFonts w:ascii="Times New Roman" w:eastAsia="Times New Roman" w:hAnsi="Times New Roman" w:cs="Times New Roman"/>
                <w:sz w:val="28"/>
                <w:szCs w:val="28"/>
                <w:lang w:eastAsia="ru-RU"/>
              </w:rPr>
              <w:t xml:space="preserve">Жилые помещения </w:t>
            </w:r>
            <w:r w:rsidR="00EE3401">
              <w:rPr>
                <w:rFonts w:ascii="Times New Roman" w:eastAsia="Times New Roman" w:hAnsi="Times New Roman" w:cs="Times New Roman"/>
                <w:sz w:val="28"/>
                <w:szCs w:val="28"/>
                <w:lang w:eastAsia="ru-RU"/>
              </w:rPr>
              <w:t xml:space="preserve"> </w:t>
            </w:r>
            <w:r w:rsidR="00EE3401" w:rsidRPr="007C4095">
              <w:rPr>
                <w:rFonts w:ascii="Times New Roman" w:eastAsia="Times New Roman" w:hAnsi="Times New Roman" w:cs="Times New Roman"/>
                <w:sz w:val="28"/>
                <w:szCs w:val="28"/>
                <w:lang w:eastAsia="ru-RU"/>
              </w:rPr>
              <w:t xml:space="preserve">могут </w:t>
            </w:r>
            <w:r w:rsidR="00EE3401">
              <w:rPr>
                <w:rFonts w:ascii="Times New Roman" w:eastAsia="Times New Roman" w:hAnsi="Times New Roman" w:cs="Times New Roman"/>
                <w:sz w:val="28"/>
                <w:szCs w:val="28"/>
                <w:lang w:eastAsia="ru-RU"/>
              </w:rPr>
              <w:t xml:space="preserve"> </w:t>
            </w:r>
            <w:r w:rsidR="00EE3401" w:rsidRPr="007C4095">
              <w:rPr>
                <w:rFonts w:ascii="Times New Roman" w:eastAsia="Times New Roman" w:hAnsi="Times New Roman" w:cs="Times New Roman"/>
                <w:sz w:val="28"/>
                <w:szCs w:val="28"/>
                <w:lang w:eastAsia="ru-RU"/>
              </w:rPr>
              <w:t>сдаваться</w:t>
            </w:r>
            <w:r w:rsidR="00EE3401">
              <w:rPr>
                <w:rFonts w:ascii="Times New Roman" w:eastAsia="Times New Roman" w:hAnsi="Times New Roman" w:cs="Times New Roman"/>
                <w:sz w:val="28"/>
                <w:szCs w:val="28"/>
                <w:lang w:eastAsia="ru-RU"/>
              </w:rPr>
              <w:t xml:space="preserve"> </w:t>
            </w:r>
            <w:r w:rsidR="00EE3401" w:rsidRPr="007C4095">
              <w:rPr>
                <w:rFonts w:ascii="Times New Roman" w:eastAsia="Times New Roman" w:hAnsi="Times New Roman" w:cs="Times New Roman"/>
                <w:sz w:val="28"/>
                <w:szCs w:val="28"/>
                <w:lang w:eastAsia="ru-RU"/>
              </w:rPr>
              <w:t xml:space="preserve"> их </w:t>
            </w:r>
            <w:r w:rsidR="00EE3401">
              <w:rPr>
                <w:rFonts w:ascii="Times New Roman" w:eastAsia="Times New Roman" w:hAnsi="Times New Roman" w:cs="Times New Roman"/>
                <w:sz w:val="28"/>
                <w:szCs w:val="28"/>
                <w:lang w:eastAsia="ru-RU"/>
              </w:rPr>
              <w:t xml:space="preserve"> </w:t>
            </w:r>
            <w:r w:rsidR="00EE3401" w:rsidRPr="007C4095">
              <w:rPr>
                <w:rFonts w:ascii="Times New Roman" w:eastAsia="Times New Roman" w:hAnsi="Times New Roman" w:cs="Times New Roman"/>
                <w:sz w:val="28"/>
                <w:szCs w:val="28"/>
                <w:lang w:eastAsia="ru-RU"/>
              </w:rPr>
              <w:t>собственниками</w:t>
            </w:r>
            <w:r w:rsidR="00EE3401">
              <w:rPr>
                <w:rFonts w:ascii="Times New Roman" w:eastAsia="Times New Roman" w:hAnsi="Times New Roman" w:cs="Times New Roman"/>
                <w:sz w:val="28"/>
                <w:szCs w:val="28"/>
                <w:lang w:eastAsia="ru-RU"/>
              </w:rPr>
              <w:t xml:space="preserve"> </w:t>
            </w:r>
            <w:r w:rsidR="00EE3401" w:rsidRPr="007C4095">
              <w:rPr>
                <w:rFonts w:ascii="Times New Roman" w:eastAsia="Times New Roman" w:hAnsi="Times New Roman" w:cs="Times New Roman"/>
                <w:sz w:val="28"/>
                <w:szCs w:val="28"/>
                <w:lang w:eastAsia="ru-RU"/>
              </w:rPr>
              <w:t xml:space="preserve"> другим </w:t>
            </w:r>
            <w:r w:rsidR="00EE3401">
              <w:rPr>
                <w:rFonts w:ascii="Times New Roman" w:eastAsia="Times New Roman" w:hAnsi="Times New Roman" w:cs="Times New Roman"/>
                <w:sz w:val="28"/>
                <w:szCs w:val="28"/>
                <w:lang w:eastAsia="ru-RU"/>
              </w:rPr>
              <w:t xml:space="preserve"> </w:t>
            </w:r>
            <w:r w:rsidR="00EE3401" w:rsidRPr="007C4095">
              <w:rPr>
                <w:rFonts w:ascii="Times New Roman" w:eastAsia="Times New Roman" w:hAnsi="Times New Roman" w:cs="Times New Roman"/>
                <w:sz w:val="28"/>
                <w:szCs w:val="28"/>
                <w:lang w:eastAsia="ru-RU"/>
              </w:rPr>
              <w:t xml:space="preserve">гражданам </w:t>
            </w:r>
            <w:r w:rsidR="00EE3401">
              <w:rPr>
                <w:rFonts w:ascii="Times New Roman" w:eastAsia="Times New Roman" w:hAnsi="Times New Roman" w:cs="Times New Roman"/>
                <w:sz w:val="28"/>
                <w:szCs w:val="28"/>
                <w:lang w:eastAsia="ru-RU"/>
              </w:rPr>
              <w:t xml:space="preserve"> </w:t>
            </w:r>
            <w:r w:rsidR="00EE3401" w:rsidRPr="007C4095">
              <w:rPr>
                <w:rFonts w:ascii="Times New Roman" w:eastAsia="Times New Roman" w:hAnsi="Times New Roman" w:cs="Times New Roman"/>
                <w:sz w:val="28"/>
                <w:szCs w:val="28"/>
                <w:lang w:eastAsia="ru-RU"/>
              </w:rPr>
              <w:t xml:space="preserve">для </w:t>
            </w:r>
            <w:r w:rsidR="00EE3401">
              <w:rPr>
                <w:rFonts w:ascii="Times New Roman" w:eastAsia="Times New Roman" w:hAnsi="Times New Roman" w:cs="Times New Roman"/>
                <w:sz w:val="28"/>
                <w:szCs w:val="28"/>
                <w:lang w:eastAsia="ru-RU"/>
              </w:rPr>
              <w:t xml:space="preserve"> </w:t>
            </w:r>
            <w:r w:rsidR="00EE3401" w:rsidRPr="007C4095">
              <w:rPr>
                <w:rFonts w:ascii="Times New Roman" w:eastAsia="Times New Roman" w:hAnsi="Times New Roman" w:cs="Times New Roman"/>
                <w:sz w:val="28"/>
                <w:szCs w:val="28"/>
                <w:lang w:eastAsia="ru-RU"/>
              </w:rPr>
              <w:t>проживания</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на основании договора.</w:t>
            </w:r>
            <w:r w:rsidR="00012776">
              <w:rPr>
                <w:rFonts w:ascii="Times New Roman" w:eastAsia="Times New Roman" w:hAnsi="Times New Roman" w:cs="Times New Roman"/>
                <w:sz w:val="28"/>
                <w:szCs w:val="28"/>
                <w:lang w:eastAsia="ru-RU"/>
              </w:rPr>
              <w:t xml:space="preserve">                                                                                                                      </w:t>
            </w:r>
            <w:r w:rsidR="00012776" w:rsidRPr="00EE3401">
              <w:rPr>
                <w:rFonts w:ascii="Times New Roman" w:eastAsia="Times New Roman" w:hAnsi="Times New Roman" w:cs="Times New Roman"/>
                <w:color w:val="FFFFFF" w:themeColor="background1"/>
                <w:sz w:val="28"/>
                <w:szCs w:val="28"/>
                <w:lang w:eastAsia="ru-RU"/>
              </w:rPr>
              <w:t xml:space="preserve">.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4.3.</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r w:rsidR="00EE3401">
              <w:rPr>
                <w:rFonts w:ascii="Times New Roman" w:eastAsia="Times New Roman" w:hAnsi="Times New Roman" w:cs="Times New Roman"/>
                <w:sz w:val="28"/>
                <w:szCs w:val="28"/>
                <w:lang w:eastAsia="ru-RU"/>
              </w:rPr>
              <w:t>Члены  товарищества</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владеют,</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пользуются</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и</w:t>
            </w:r>
            <w:r w:rsidR="00EE3401">
              <w:rPr>
                <w:rFonts w:ascii="Times New Roman" w:eastAsia="Times New Roman" w:hAnsi="Times New Roman" w:cs="Times New Roman"/>
                <w:sz w:val="28"/>
                <w:szCs w:val="28"/>
                <w:lang w:eastAsia="ru-RU"/>
              </w:rPr>
              <w:t>,</w:t>
            </w:r>
            <w:r w:rsidRPr="007C4095">
              <w:rPr>
                <w:rFonts w:ascii="Times New Roman" w:eastAsia="Times New Roman" w:hAnsi="Times New Roman" w:cs="Times New Roman"/>
                <w:sz w:val="28"/>
                <w:szCs w:val="28"/>
                <w:lang w:eastAsia="ru-RU"/>
              </w:rPr>
              <w:t xml:space="preserve"> </w:t>
            </w:r>
            <w:r w:rsidR="00012776">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в</w:t>
            </w:r>
            <w:r w:rsidR="00012776">
              <w:rPr>
                <w:rFonts w:ascii="Times New Roman" w:eastAsia="Times New Roman" w:hAnsi="Times New Roman" w:cs="Times New Roman"/>
                <w:sz w:val="28"/>
                <w:szCs w:val="28"/>
                <w:lang w:eastAsia="ru-RU"/>
              </w:rPr>
              <w:t xml:space="preserve"> </w:t>
            </w:r>
            <w:r w:rsidR="00EE3401">
              <w:rPr>
                <w:rFonts w:ascii="Times New Roman" w:eastAsia="Times New Roman" w:hAnsi="Times New Roman" w:cs="Times New Roman"/>
                <w:sz w:val="28"/>
                <w:szCs w:val="28"/>
                <w:lang w:eastAsia="ru-RU"/>
              </w:rPr>
              <w:t xml:space="preserve"> установленных ф</w:t>
            </w:r>
            <w:r w:rsidRPr="007C4095">
              <w:rPr>
                <w:rFonts w:ascii="Times New Roman" w:eastAsia="Times New Roman" w:hAnsi="Times New Roman" w:cs="Times New Roman"/>
                <w:sz w:val="28"/>
                <w:szCs w:val="28"/>
                <w:lang w:eastAsia="ru-RU"/>
              </w:rPr>
              <w:t>едеральным законом "О товариществах собственников жилья" пределах</w:t>
            </w:r>
            <w:r w:rsidR="00EE3401">
              <w:rPr>
                <w:rFonts w:ascii="Times New Roman" w:eastAsia="Times New Roman" w:hAnsi="Times New Roman" w:cs="Times New Roman"/>
                <w:sz w:val="28"/>
                <w:szCs w:val="28"/>
                <w:lang w:eastAsia="ru-RU"/>
              </w:rPr>
              <w:t>,</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lastRenderedPageBreak/>
              <w:t xml:space="preserve"> распоряжаются общим имуществом в кондоминиуме, находящемся в их общей долевой собственности.</w:t>
            </w:r>
            <w:r w:rsidR="00EE3401">
              <w:rPr>
                <w:rFonts w:ascii="Times New Roman" w:eastAsia="Times New Roman" w:hAnsi="Times New Roman" w:cs="Times New Roman"/>
                <w:sz w:val="28"/>
                <w:szCs w:val="28"/>
                <w:lang w:eastAsia="ru-RU"/>
              </w:rPr>
              <w:t xml:space="preserve">                                                                                                                                       </w:t>
            </w:r>
            <w:r w:rsidR="00EE3401" w:rsidRPr="00EE3401">
              <w:rPr>
                <w:rFonts w:ascii="Times New Roman" w:eastAsia="Times New Roman" w:hAnsi="Times New Roman" w:cs="Times New Roman"/>
                <w:color w:val="FFFFFF" w:themeColor="background1"/>
                <w:sz w:val="28"/>
                <w:szCs w:val="28"/>
                <w:lang w:eastAsia="ru-RU"/>
              </w:rPr>
              <w:t>.</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4.4.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Доли в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общем</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имуществе,</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принадлежащие</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r w:rsidR="00EE3401">
              <w:rPr>
                <w:rFonts w:ascii="Times New Roman" w:eastAsia="Times New Roman" w:hAnsi="Times New Roman" w:cs="Times New Roman"/>
                <w:sz w:val="28"/>
                <w:szCs w:val="28"/>
                <w:lang w:eastAsia="ru-RU"/>
              </w:rPr>
              <w:t xml:space="preserve">членам  товарищества </w:t>
            </w:r>
            <w:r w:rsidRPr="007C4095">
              <w:rPr>
                <w:rFonts w:ascii="Times New Roman" w:eastAsia="Times New Roman" w:hAnsi="Times New Roman" w:cs="Times New Roman"/>
                <w:sz w:val="28"/>
                <w:szCs w:val="28"/>
                <w:lang w:eastAsia="ru-RU"/>
              </w:rPr>
              <w:t xml:space="preserve"> в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кондоминиуме</w:t>
            </w:r>
            <w:proofErr w:type="gramStart"/>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w:t>
            </w:r>
            <w:proofErr w:type="gramEnd"/>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не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подлежат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отчуждению</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отдельно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от</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права собственности</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r w:rsidR="00EE3401">
              <w:rPr>
                <w:rFonts w:ascii="Times New Roman" w:eastAsia="Times New Roman" w:hAnsi="Times New Roman" w:cs="Times New Roman"/>
                <w:sz w:val="28"/>
                <w:szCs w:val="28"/>
                <w:lang w:eastAsia="ru-RU"/>
              </w:rPr>
              <w:t xml:space="preserve">членов  товарищества </w:t>
            </w:r>
            <w:r w:rsidRPr="007C4095">
              <w:rPr>
                <w:rFonts w:ascii="Times New Roman" w:eastAsia="Times New Roman" w:hAnsi="Times New Roman" w:cs="Times New Roman"/>
                <w:sz w:val="28"/>
                <w:szCs w:val="28"/>
                <w:lang w:eastAsia="ru-RU"/>
              </w:rPr>
              <w:t xml:space="preserve"> на </w:t>
            </w:r>
            <w:r w:rsidR="00EE3401">
              <w:rPr>
                <w:rFonts w:ascii="Times New Roman" w:eastAsia="Times New Roman" w:hAnsi="Times New Roman" w:cs="Times New Roman"/>
                <w:sz w:val="28"/>
                <w:szCs w:val="28"/>
                <w:lang w:eastAsia="ru-RU"/>
              </w:rPr>
              <w:t xml:space="preserve"> помещение</w:t>
            </w:r>
            <w:r w:rsidRPr="007C4095">
              <w:rPr>
                <w:rFonts w:ascii="Times New Roman" w:eastAsia="Times New Roman" w:hAnsi="Times New Roman" w:cs="Times New Roman"/>
                <w:sz w:val="28"/>
                <w:szCs w:val="28"/>
                <w:lang w:eastAsia="ru-RU"/>
              </w:rPr>
              <w:t xml:space="preserve"> в кондоминиуме.</w:t>
            </w:r>
            <w:r w:rsidR="00EE3401">
              <w:rPr>
                <w:rFonts w:ascii="Times New Roman" w:eastAsia="Times New Roman" w:hAnsi="Times New Roman" w:cs="Times New Roman"/>
                <w:sz w:val="28"/>
                <w:szCs w:val="28"/>
                <w:lang w:eastAsia="ru-RU"/>
              </w:rPr>
              <w:t xml:space="preserve">                                   </w:t>
            </w:r>
            <w:r w:rsidR="00EE3401" w:rsidRPr="00EE3401">
              <w:rPr>
                <w:rFonts w:ascii="Times New Roman" w:eastAsia="Times New Roman" w:hAnsi="Times New Roman" w:cs="Times New Roman"/>
                <w:color w:val="FFFFFF" w:themeColor="background1"/>
                <w:sz w:val="28"/>
                <w:szCs w:val="28"/>
                <w:lang w:eastAsia="ru-RU"/>
              </w:rPr>
              <w:t>.</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4.5.</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Отдельные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объекты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общего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имущества</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на</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основании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решения общего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собрания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членов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товарищества,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принятого</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в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соответствии</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с уставом</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товарищества,</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могут быть переданы в пользование какому-нибудь лицу или лицам в случаях, когда использование ими данного имущества не связано</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с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нарушением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охраняемых</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законом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прав</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и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интересов домовладельцев.</w:t>
            </w:r>
            <w:r w:rsidR="00EE3401">
              <w:rPr>
                <w:rFonts w:ascii="Times New Roman" w:eastAsia="Times New Roman" w:hAnsi="Times New Roman" w:cs="Times New Roman"/>
                <w:sz w:val="28"/>
                <w:szCs w:val="28"/>
                <w:lang w:eastAsia="ru-RU"/>
              </w:rPr>
              <w:t xml:space="preserve">                                                                                                                                     </w:t>
            </w:r>
            <w:r w:rsidR="00EE3401" w:rsidRPr="00EE3401">
              <w:rPr>
                <w:rFonts w:ascii="Times New Roman" w:eastAsia="Times New Roman" w:hAnsi="Times New Roman" w:cs="Times New Roman"/>
                <w:color w:val="FFFFFF" w:themeColor="background1"/>
                <w:sz w:val="28"/>
                <w:szCs w:val="28"/>
                <w:lang w:eastAsia="ru-RU"/>
              </w:rPr>
              <w:t>.</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4.6.</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r w:rsidR="00EE3401">
              <w:rPr>
                <w:rFonts w:ascii="Times New Roman" w:eastAsia="Times New Roman" w:hAnsi="Times New Roman" w:cs="Times New Roman"/>
                <w:sz w:val="28"/>
                <w:szCs w:val="28"/>
                <w:lang w:eastAsia="ru-RU"/>
              </w:rPr>
              <w:t xml:space="preserve">  </w:t>
            </w:r>
            <w:proofErr w:type="gramStart"/>
            <w:r w:rsidRPr="007C4095">
              <w:rPr>
                <w:rFonts w:ascii="Times New Roman" w:eastAsia="Times New Roman" w:hAnsi="Times New Roman" w:cs="Times New Roman"/>
                <w:sz w:val="28"/>
                <w:szCs w:val="28"/>
                <w:lang w:eastAsia="ru-RU"/>
              </w:rPr>
              <w:t>Не</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подлежат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отчуждению</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и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передаче</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в</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пользование межквартирные</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лестничные</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клетки,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лестницы,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лифты, </w:t>
            </w:r>
            <w:r w:rsidR="00EE3401">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лифтовые и иные шахты,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коридоры,</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крыши,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технические этажи и подвалы, ограждающие несущие и ненесущие конструкции, а также механическое, электрическое, сантехническое и иное оборудование,</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находящееся</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за</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пределами</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или внутри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помещений</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и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обслуживающее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более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одного</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помещения, прилегающие земельные участки в установленных границах с элементами озеленения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и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благоустройства,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а</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также иные</w:t>
            </w:r>
            <w:proofErr w:type="gramEnd"/>
            <w:r w:rsidRPr="007C4095">
              <w:rPr>
                <w:rFonts w:ascii="Times New Roman" w:eastAsia="Times New Roman" w:hAnsi="Times New Roman" w:cs="Times New Roman"/>
                <w:sz w:val="28"/>
                <w:szCs w:val="28"/>
                <w:lang w:eastAsia="ru-RU"/>
              </w:rPr>
              <w:t xml:space="preserve"> объекты,</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предназначенные для обслуживания кондоминиума,  отчуждени</w:t>
            </w:r>
            <w:r w:rsidR="001D1B64">
              <w:rPr>
                <w:rFonts w:ascii="Times New Roman" w:eastAsia="Times New Roman" w:hAnsi="Times New Roman" w:cs="Times New Roman"/>
                <w:sz w:val="28"/>
                <w:szCs w:val="28"/>
                <w:lang w:eastAsia="ru-RU"/>
              </w:rPr>
              <w:t>е</w:t>
            </w:r>
            <w:r w:rsidRPr="007C4095">
              <w:rPr>
                <w:rFonts w:ascii="Times New Roman" w:eastAsia="Times New Roman" w:hAnsi="Times New Roman" w:cs="Times New Roman"/>
                <w:sz w:val="28"/>
                <w:szCs w:val="28"/>
                <w:lang w:eastAsia="ru-RU"/>
              </w:rPr>
              <w:t xml:space="preserve"> или передач</w:t>
            </w:r>
            <w:r w:rsidR="001D1B64">
              <w:rPr>
                <w:rFonts w:ascii="Times New Roman" w:eastAsia="Times New Roman" w:hAnsi="Times New Roman" w:cs="Times New Roman"/>
                <w:sz w:val="28"/>
                <w:szCs w:val="28"/>
                <w:lang w:eastAsia="ru-RU"/>
              </w:rPr>
              <w:t>а</w:t>
            </w:r>
            <w:r w:rsidRPr="007C4095">
              <w:rPr>
                <w:rFonts w:ascii="Times New Roman" w:eastAsia="Times New Roman" w:hAnsi="Times New Roman" w:cs="Times New Roman"/>
                <w:sz w:val="28"/>
                <w:szCs w:val="28"/>
                <w:lang w:eastAsia="ru-RU"/>
              </w:rPr>
              <w:t xml:space="preserve"> в пользование которых </w:t>
            </w:r>
            <w:r w:rsidR="001D1B64">
              <w:rPr>
                <w:rFonts w:ascii="Times New Roman" w:eastAsia="Times New Roman" w:hAnsi="Times New Roman" w:cs="Times New Roman"/>
                <w:sz w:val="28"/>
                <w:szCs w:val="28"/>
                <w:lang w:eastAsia="ru-RU"/>
              </w:rPr>
              <w:t>может привести к ущемлению прав и законных интересов других  домовладельцев</w:t>
            </w:r>
            <w:r w:rsidRPr="007C4095">
              <w:rPr>
                <w:rFonts w:ascii="Times New Roman" w:eastAsia="Times New Roman" w:hAnsi="Times New Roman" w:cs="Times New Roman"/>
                <w:sz w:val="28"/>
                <w:szCs w:val="28"/>
                <w:lang w:eastAsia="ru-RU"/>
              </w:rPr>
              <w:t>.</w:t>
            </w:r>
            <w:r w:rsidR="001D1B64">
              <w:rPr>
                <w:rFonts w:ascii="Times New Roman" w:eastAsia="Times New Roman" w:hAnsi="Times New Roman" w:cs="Times New Roman"/>
                <w:sz w:val="28"/>
                <w:szCs w:val="28"/>
                <w:lang w:eastAsia="ru-RU"/>
              </w:rPr>
              <w:t xml:space="preserve">                                                                                                                                                 </w:t>
            </w:r>
            <w:r w:rsidR="001D1B64" w:rsidRPr="001D1B64">
              <w:rPr>
                <w:rFonts w:ascii="Times New Roman" w:eastAsia="Times New Roman" w:hAnsi="Times New Roman" w:cs="Times New Roman"/>
                <w:color w:val="FFFFFF" w:themeColor="background1"/>
                <w:sz w:val="28"/>
                <w:szCs w:val="28"/>
                <w:lang w:eastAsia="ru-RU"/>
              </w:rPr>
              <w:t xml:space="preserve">.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4.7.</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Доля </w:t>
            </w:r>
            <w:r w:rsidR="001D1B64">
              <w:rPr>
                <w:rFonts w:ascii="Times New Roman" w:eastAsia="Times New Roman" w:hAnsi="Times New Roman" w:cs="Times New Roman"/>
                <w:sz w:val="28"/>
                <w:szCs w:val="28"/>
                <w:lang w:eastAsia="ru-RU"/>
              </w:rPr>
              <w:t xml:space="preserve"> члена  товарищества</w:t>
            </w:r>
            <w:r w:rsidRPr="007C4095">
              <w:rPr>
                <w:rFonts w:ascii="Times New Roman" w:eastAsia="Times New Roman" w:hAnsi="Times New Roman" w:cs="Times New Roman"/>
                <w:sz w:val="28"/>
                <w:szCs w:val="28"/>
                <w:lang w:eastAsia="ru-RU"/>
              </w:rPr>
              <w:t xml:space="preserve">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в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праве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общей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долевой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собственности на общее недвижимое имущество (доля участия) определяет для каждого </w:t>
            </w:r>
            <w:r w:rsidR="001D1B64">
              <w:rPr>
                <w:rFonts w:ascii="Times New Roman" w:eastAsia="Times New Roman" w:hAnsi="Times New Roman" w:cs="Times New Roman"/>
                <w:sz w:val="28"/>
                <w:szCs w:val="28"/>
                <w:lang w:eastAsia="ru-RU"/>
              </w:rPr>
              <w:t>члена   товарищества</w:t>
            </w:r>
            <w:r w:rsidRPr="007C4095">
              <w:rPr>
                <w:rFonts w:ascii="Times New Roman" w:eastAsia="Times New Roman" w:hAnsi="Times New Roman" w:cs="Times New Roman"/>
                <w:sz w:val="28"/>
                <w:szCs w:val="28"/>
                <w:lang w:eastAsia="ru-RU"/>
              </w:rPr>
              <w:t xml:space="preserve">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его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долю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в </w:t>
            </w:r>
            <w:r w:rsidR="001D1B64">
              <w:rPr>
                <w:rFonts w:ascii="Times New Roman" w:eastAsia="Times New Roman" w:hAnsi="Times New Roman" w:cs="Times New Roman"/>
                <w:sz w:val="28"/>
                <w:szCs w:val="28"/>
                <w:lang w:eastAsia="ru-RU"/>
              </w:rPr>
              <w:t xml:space="preserve">  </w:t>
            </w:r>
            <w:r w:rsidR="001D1B64" w:rsidRPr="007C4095">
              <w:rPr>
                <w:rFonts w:ascii="Times New Roman" w:eastAsia="Times New Roman" w:hAnsi="Times New Roman" w:cs="Times New Roman"/>
                <w:sz w:val="28"/>
                <w:szCs w:val="28"/>
                <w:lang w:eastAsia="ru-RU"/>
              </w:rPr>
              <w:t>общеобязательных</w:t>
            </w:r>
            <w:r w:rsidRPr="007C4095">
              <w:rPr>
                <w:rFonts w:ascii="Times New Roman" w:eastAsia="Times New Roman" w:hAnsi="Times New Roman" w:cs="Times New Roman"/>
                <w:sz w:val="28"/>
                <w:szCs w:val="28"/>
                <w:lang w:eastAsia="ru-RU"/>
              </w:rPr>
              <w:t xml:space="preserve">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платежах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на содержание и ремонт этого имущества,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других общих расходах,</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а также, если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совместным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решением </w:t>
            </w:r>
            <w:r w:rsidR="001D1B64">
              <w:rPr>
                <w:rFonts w:ascii="Times New Roman" w:eastAsia="Times New Roman" w:hAnsi="Times New Roman" w:cs="Times New Roman"/>
                <w:sz w:val="28"/>
                <w:szCs w:val="28"/>
                <w:lang w:eastAsia="ru-RU"/>
              </w:rPr>
              <w:t xml:space="preserve">членов товарищества </w:t>
            </w:r>
            <w:r w:rsidRPr="007C4095">
              <w:rPr>
                <w:rFonts w:ascii="Times New Roman" w:eastAsia="Times New Roman" w:hAnsi="Times New Roman" w:cs="Times New Roman"/>
                <w:sz w:val="28"/>
                <w:szCs w:val="28"/>
                <w:lang w:eastAsia="ru-RU"/>
              </w:rPr>
              <w:t>в не установлено иное, долю (количество)</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голосов</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на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общих</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собраниях</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r w:rsidR="001D1B64">
              <w:rPr>
                <w:rFonts w:ascii="Times New Roman" w:eastAsia="Times New Roman" w:hAnsi="Times New Roman" w:cs="Times New Roman"/>
                <w:sz w:val="28"/>
                <w:szCs w:val="28"/>
                <w:lang w:eastAsia="ru-RU"/>
              </w:rPr>
              <w:t>членов  товарищества</w:t>
            </w:r>
            <w:proofErr w:type="gramStart"/>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w:t>
            </w:r>
            <w:proofErr w:type="gramEnd"/>
            <w:r w:rsidRPr="007C4095">
              <w:rPr>
                <w:rFonts w:ascii="Times New Roman" w:eastAsia="Times New Roman" w:hAnsi="Times New Roman" w:cs="Times New Roman"/>
                <w:sz w:val="28"/>
                <w:szCs w:val="28"/>
                <w:lang w:eastAsia="ru-RU"/>
              </w:rPr>
              <w:t xml:space="preserve"> Доля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участия</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каждого</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r w:rsidR="001D1B64">
              <w:rPr>
                <w:rFonts w:ascii="Times New Roman" w:eastAsia="Times New Roman" w:hAnsi="Times New Roman" w:cs="Times New Roman"/>
                <w:sz w:val="28"/>
                <w:szCs w:val="28"/>
                <w:lang w:eastAsia="ru-RU"/>
              </w:rPr>
              <w:t xml:space="preserve">члена  товарищества  </w:t>
            </w:r>
            <w:r w:rsidRPr="007C4095">
              <w:rPr>
                <w:rFonts w:ascii="Times New Roman" w:eastAsia="Times New Roman" w:hAnsi="Times New Roman" w:cs="Times New Roman"/>
                <w:sz w:val="28"/>
                <w:szCs w:val="28"/>
                <w:lang w:eastAsia="ru-RU"/>
              </w:rPr>
              <w:t xml:space="preserve"> пропорциональна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доле принадлежащих ему помещений в кондоминиуме, </w:t>
            </w:r>
            <w:proofErr w:type="gramStart"/>
            <w:r w:rsidRPr="007C4095">
              <w:rPr>
                <w:rFonts w:ascii="Times New Roman" w:eastAsia="Times New Roman" w:hAnsi="Times New Roman" w:cs="Times New Roman"/>
                <w:sz w:val="28"/>
                <w:szCs w:val="28"/>
                <w:lang w:eastAsia="ru-RU"/>
              </w:rPr>
              <w:t>которая</w:t>
            </w:r>
            <w:proofErr w:type="gramEnd"/>
            <w:r w:rsidRPr="007C4095">
              <w:rPr>
                <w:rFonts w:ascii="Times New Roman" w:eastAsia="Times New Roman" w:hAnsi="Times New Roman" w:cs="Times New Roman"/>
                <w:sz w:val="28"/>
                <w:szCs w:val="28"/>
                <w:lang w:eastAsia="ru-RU"/>
              </w:rPr>
              <w:t xml:space="preserve"> определяется в квадратных</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метрах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общей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площади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либо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в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ином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виде.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Порядок определения доли участия устанавливается на общем собрании </w:t>
            </w:r>
            <w:r w:rsidR="001D1B64">
              <w:rPr>
                <w:rFonts w:ascii="Times New Roman" w:eastAsia="Times New Roman" w:hAnsi="Times New Roman" w:cs="Times New Roman"/>
                <w:sz w:val="28"/>
                <w:szCs w:val="28"/>
                <w:lang w:eastAsia="ru-RU"/>
              </w:rPr>
              <w:t xml:space="preserve">членов   товарищества.                                                                                                                                        </w:t>
            </w:r>
            <w:r w:rsidR="001D1B64" w:rsidRPr="001D1B64">
              <w:rPr>
                <w:rFonts w:ascii="Times New Roman" w:eastAsia="Times New Roman" w:hAnsi="Times New Roman" w:cs="Times New Roman"/>
                <w:color w:val="FFFFFF" w:themeColor="background1"/>
                <w:sz w:val="28"/>
                <w:szCs w:val="28"/>
                <w:lang w:eastAsia="ru-RU"/>
              </w:rPr>
              <w:t xml:space="preserve">.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4.8. </w:t>
            </w:r>
            <w:r w:rsidR="001D1B64">
              <w:rPr>
                <w:rFonts w:ascii="Times New Roman" w:eastAsia="Times New Roman" w:hAnsi="Times New Roman" w:cs="Times New Roman"/>
                <w:sz w:val="28"/>
                <w:szCs w:val="28"/>
                <w:lang w:eastAsia="ru-RU"/>
              </w:rPr>
              <w:t xml:space="preserve">   </w:t>
            </w:r>
            <w:proofErr w:type="gramStart"/>
            <w:r w:rsidRPr="007C4095">
              <w:rPr>
                <w:rFonts w:ascii="Times New Roman" w:eastAsia="Times New Roman" w:hAnsi="Times New Roman" w:cs="Times New Roman"/>
                <w:sz w:val="28"/>
                <w:szCs w:val="28"/>
                <w:lang w:eastAsia="ru-RU"/>
              </w:rPr>
              <w:t xml:space="preserve">Доля участия </w:t>
            </w:r>
            <w:r w:rsidR="001D1B64">
              <w:rPr>
                <w:rFonts w:ascii="Times New Roman" w:eastAsia="Times New Roman" w:hAnsi="Times New Roman" w:cs="Times New Roman"/>
                <w:sz w:val="28"/>
                <w:szCs w:val="28"/>
                <w:lang w:eastAsia="ru-RU"/>
              </w:rPr>
              <w:t xml:space="preserve">члена товарищества </w:t>
            </w:r>
            <w:r w:rsidRPr="007C4095">
              <w:rPr>
                <w:rFonts w:ascii="Times New Roman" w:eastAsia="Times New Roman" w:hAnsi="Times New Roman" w:cs="Times New Roman"/>
                <w:sz w:val="28"/>
                <w:szCs w:val="28"/>
                <w:lang w:eastAsia="ru-RU"/>
              </w:rPr>
              <w:t xml:space="preserve"> - собственника комнаты (комнат)</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в</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коммунальной</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квартире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определяется исходя из приходящейся</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на него общей площади в квартире, установленной пропорционально находящейся</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в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его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собственности</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жилой</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площади,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или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в </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иной единообразной форме, установленной соглашением </w:t>
            </w:r>
            <w:r w:rsidR="001D1B64">
              <w:rPr>
                <w:rFonts w:ascii="Times New Roman" w:eastAsia="Times New Roman" w:hAnsi="Times New Roman" w:cs="Times New Roman"/>
                <w:sz w:val="28"/>
                <w:szCs w:val="28"/>
                <w:lang w:eastAsia="ru-RU"/>
              </w:rPr>
              <w:t>членов товарищества</w:t>
            </w:r>
            <w:r w:rsidRPr="007C4095">
              <w:rPr>
                <w:rFonts w:ascii="Times New Roman" w:eastAsia="Times New Roman" w:hAnsi="Times New Roman" w:cs="Times New Roman"/>
                <w:sz w:val="28"/>
                <w:szCs w:val="28"/>
                <w:lang w:eastAsia="ru-RU"/>
              </w:rPr>
              <w:t>.</w:t>
            </w:r>
            <w:r w:rsidR="001D1B64">
              <w:rPr>
                <w:rFonts w:ascii="Times New Roman" w:eastAsia="Times New Roman" w:hAnsi="Times New Roman" w:cs="Times New Roman"/>
                <w:sz w:val="28"/>
                <w:szCs w:val="28"/>
                <w:lang w:eastAsia="ru-RU"/>
              </w:rPr>
              <w:t xml:space="preserve">                       </w:t>
            </w:r>
            <w:r w:rsidR="001D1B64" w:rsidRPr="001D1B64">
              <w:rPr>
                <w:rFonts w:ascii="Times New Roman" w:eastAsia="Times New Roman" w:hAnsi="Times New Roman" w:cs="Times New Roman"/>
                <w:color w:val="FFFFFF" w:themeColor="background1"/>
                <w:sz w:val="28"/>
                <w:szCs w:val="28"/>
                <w:lang w:eastAsia="ru-RU"/>
              </w:rPr>
              <w:t>.</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4.9.</w:t>
            </w:r>
            <w:proofErr w:type="gramEnd"/>
            <w:r w:rsidRPr="007C4095">
              <w:rPr>
                <w:rFonts w:ascii="Times New Roman" w:eastAsia="Times New Roman" w:hAnsi="Times New Roman" w:cs="Times New Roman"/>
                <w:sz w:val="28"/>
                <w:szCs w:val="28"/>
                <w:lang w:eastAsia="ru-RU"/>
              </w:rPr>
              <w:t xml:space="preserve"> Доля участия по соглашению </w:t>
            </w:r>
            <w:r w:rsidR="007A6105">
              <w:rPr>
                <w:rFonts w:ascii="Times New Roman" w:eastAsia="Times New Roman" w:hAnsi="Times New Roman" w:cs="Times New Roman"/>
                <w:sz w:val="28"/>
                <w:szCs w:val="28"/>
                <w:lang w:eastAsia="ru-RU"/>
              </w:rPr>
              <w:t xml:space="preserve">членов товарищества </w:t>
            </w:r>
            <w:r w:rsidRPr="007C4095">
              <w:rPr>
                <w:rFonts w:ascii="Times New Roman" w:eastAsia="Times New Roman" w:hAnsi="Times New Roman" w:cs="Times New Roman"/>
                <w:sz w:val="28"/>
                <w:szCs w:val="28"/>
                <w:lang w:eastAsia="ru-RU"/>
              </w:rPr>
              <w:t xml:space="preserve">может быть установлена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разной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для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различных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групп</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домовладельцев в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зависимости от вида принадлежащих им помещений.</w:t>
            </w:r>
            <w:r w:rsidR="001D1B64">
              <w:rPr>
                <w:rFonts w:ascii="Times New Roman" w:eastAsia="Times New Roman" w:hAnsi="Times New Roman" w:cs="Times New Roman"/>
                <w:sz w:val="28"/>
                <w:szCs w:val="28"/>
                <w:lang w:eastAsia="ru-RU"/>
              </w:rPr>
              <w:t xml:space="preserve">                                                                         </w:t>
            </w:r>
            <w:r w:rsidR="001D1B64" w:rsidRPr="001D1B64">
              <w:rPr>
                <w:rFonts w:ascii="Times New Roman" w:eastAsia="Times New Roman" w:hAnsi="Times New Roman" w:cs="Times New Roman"/>
                <w:color w:val="FFFFFF" w:themeColor="background1"/>
                <w:sz w:val="28"/>
                <w:szCs w:val="28"/>
                <w:lang w:eastAsia="ru-RU"/>
              </w:rPr>
              <w:t>.</w:t>
            </w:r>
            <w:r w:rsidR="001D1B64">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4.10. Порядок определения и изменения долей </w:t>
            </w:r>
            <w:r w:rsidR="007A6105">
              <w:rPr>
                <w:rFonts w:ascii="Times New Roman" w:eastAsia="Times New Roman" w:hAnsi="Times New Roman" w:cs="Times New Roman"/>
                <w:sz w:val="28"/>
                <w:szCs w:val="28"/>
                <w:lang w:eastAsia="ru-RU"/>
              </w:rPr>
              <w:t xml:space="preserve"> членов  товарищества </w:t>
            </w:r>
            <w:r w:rsidRPr="007C4095">
              <w:rPr>
                <w:rFonts w:ascii="Times New Roman" w:eastAsia="Times New Roman" w:hAnsi="Times New Roman" w:cs="Times New Roman"/>
                <w:sz w:val="28"/>
                <w:szCs w:val="28"/>
                <w:lang w:eastAsia="ru-RU"/>
              </w:rPr>
              <w:t xml:space="preserve"> в недвижимом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имуществе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устанавливается</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их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соглашением в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зависимости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lastRenderedPageBreak/>
              <w:t>от вклада в образование и приращение</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этого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имущества</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либо</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в</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ином порядке,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установленном нормами гражданского законодательства.</w:t>
            </w:r>
            <w:r w:rsidR="007A6105">
              <w:rPr>
                <w:rFonts w:ascii="Times New Roman" w:eastAsia="Times New Roman" w:hAnsi="Times New Roman" w:cs="Times New Roman"/>
                <w:sz w:val="28"/>
                <w:szCs w:val="28"/>
                <w:lang w:eastAsia="ru-RU"/>
              </w:rPr>
              <w:t xml:space="preserve">                                  </w:t>
            </w:r>
            <w:r w:rsidR="007A6105" w:rsidRPr="007A6105">
              <w:rPr>
                <w:rFonts w:ascii="Times New Roman" w:eastAsia="Times New Roman" w:hAnsi="Times New Roman" w:cs="Times New Roman"/>
                <w:color w:val="FFFFFF" w:themeColor="background1"/>
                <w:sz w:val="28"/>
                <w:szCs w:val="28"/>
                <w:lang w:eastAsia="ru-RU"/>
              </w:rPr>
              <w:t>.</w:t>
            </w:r>
            <w:r w:rsidRPr="007C4095">
              <w:rPr>
                <w:rFonts w:ascii="Times New Roman" w:eastAsia="Times New Roman" w:hAnsi="Times New Roman" w:cs="Times New Roman"/>
                <w:sz w:val="28"/>
                <w:szCs w:val="28"/>
                <w:lang w:eastAsia="ru-RU"/>
              </w:rPr>
              <w:t xml:space="preserve"> 4.11.</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Недвижимое</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имущество,</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приобретаемое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товариществом</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по основаниям,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предусмотренным</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законом,</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является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имуществом, находящимся</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в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общей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долевой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собственности </w:t>
            </w:r>
            <w:r w:rsidR="007A6105">
              <w:rPr>
                <w:rFonts w:ascii="Times New Roman" w:eastAsia="Times New Roman" w:hAnsi="Times New Roman" w:cs="Times New Roman"/>
                <w:sz w:val="28"/>
                <w:szCs w:val="28"/>
                <w:lang w:eastAsia="ru-RU"/>
              </w:rPr>
              <w:t xml:space="preserve"> членов  товарищества</w:t>
            </w:r>
            <w:proofErr w:type="gramStart"/>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w:t>
            </w:r>
            <w:proofErr w:type="gramEnd"/>
            <w:r w:rsidRPr="007C4095">
              <w:rPr>
                <w:rFonts w:ascii="Times New Roman" w:eastAsia="Times New Roman" w:hAnsi="Times New Roman" w:cs="Times New Roman"/>
                <w:sz w:val="28"/>
                <w:szCs w:val="28"/>
                <w:lang w:eastAsia="ru-RU"/>
              </w:rPr>
              <w:t xml:space="preserve"> если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на</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общем</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собрании</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членов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товарищества</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не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принято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решение</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r w:rsidR="007A6105">
              <w:rPr>
                <w:rFonts w:ascii="Times New Roman" w:eastAsia="Times New Roman" w:hAnsi="Times New Roman" w:cs="Times New Roman"/>
                <w:sz w:val="28"/>
                <w:szCs w:val="28"/>
                <w:lang w:eastAsia="ru-RU"/>
              </w:rPr>
              <w:t>п</w:t>
            </w:r>
            <w:r w:rsidRPr="007C4095">
              <w:rPr>
                <w:rFonts w:ascii="Times New Roman" w:eastAsia="Times New Roman" w:hAnsi="Times New Roman" w:cs="Times New Roman"/>
                <w:sz w:val="28"/>
                <w:szCs w:val="28"/>
                <w:lang w:eastAsia="ru-RU"/>
              </w:rPr>
              <w:t xml:space="preserve">о приобретении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этого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имущества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в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собственность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товарищества</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как юридического лица с учетом данного имущества на балансе товарищества</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как его собственности.</w:t>
            </w:r>
            <w:r w:rsidR="007A6105">
              <w:rPr>
                <w:rFonts w:ascii="Times New Roman" w:eastAsia="Times New Roman" w:hAnsi="Times New Roman" w:cs="Times New Roman"/>
                <w:sz w:val="28"/>
                <w:szCs w:val="28"/>
                <w:lang w:eastAsia="ru-RU"/>
              </w:rPr>
              <w:t xml:space="preserve">                                                                                                          </w:t>
            </w:r>
            <w:r w:rsidR="007A6105" w:rsidRPr="007A6105">
              <w:rPr>
                <w:rFonts w:ascii="Times New Roman" w:eastAsia="Times New Roman" w:hAnsi="Times New Roman" w:cs="Times New Roman"/>
                <w:color w:val="FFFFFF" w:themeColor="background1"/>
                <w:sz w:val="28"/>
                <w:szCs w:val="28"/>
                <w:lang w:eastAsia="ru-RU"/>
              </w:rPr>
              <w:t xml:space="preserve">.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4.12. </w:t>
            </w:r>
            <w:r w:rsidR="007A6105">
              <w:rPr>
                <w:rFonts w:ascii="Times New Roman" w:eastAsia="Times New Roman" w:hAnsi="Times New Roman" w:cs="Times New Roman"/>
                <w:sz w:val="28"/>
                <w:szCs w:val="28"/>
                <w:lang w:eastAsia="ru-RU"/>
              </w:rPr>
              <w:t xml:space="preserve">   </w:t>
            </w:r>
            <w:proofErr w:type="gramStart"/>
            <w:r w:rsidRPr="007C4095">
              <w:rPr>
                <w:rFonts w:ascii="Times New Roman" w:eastAsia="Times New Roman" w:hAnsi="Times New Roman" w:cs="Times New Roman"/>
                <w:sz w:val="28"/>
                <w:szCs w:val="28"/>
                <w:lang w:eastAsia="ru-RU"/>
              </w:rPr>
              <w:t>Любой</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r w:rsidR="007A6105">
              <w:rPr>
                <w:rFonts w:ascii="Times New Roman" w:eastAsia="Times New Roman" w:hAnsi="Times New Roman" w:cs="Times New Roman"/>
                <w:sz w:val="28"/>
                <w:szCs w:val="28"/>
                <w:lang w:eastAsia="ru-RU"/>
              </w:rPr>
              <w:t xml:space="preserve">членов   товарищества   </w:t>
            </w:r>
            <w:r w:rsidRPr="007C4095">
              <w:rPr>
                <w:rFonts w:ascii="Times New Roman" w:eastAsia="Times New Roman" w:hAnsi="Times New Roman" w:cs="Times New Roman"/>
                <w:sz w:val="28"/>
                <w:szCs w:val="28"/>
                <w:lang w:eastAsia="ru-RU"/>
              </w:rPr>
              <w:t xml:space="preserve"> (или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его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представитель), осуществляющий</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отчуждение</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помещения,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находящегося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в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его собственности,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обязан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в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дополнение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к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документам,</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установленным гражданским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законодательством,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предоставить</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приобретателю</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следующие документы: </w:t>
            </w:r>
            <w:r w:rsidRPr="007C4095">
              <w:rPr>
                <w:rFonts w:ascii="Times New Roman" w:eastAsia="Times New Roman" w:hAnsi="Times New Roman" w:cs="Times New Roman"/>
                <w:sz w:val="28"/>
                <w:szCs w:val="28"/>
                <w:lang w:eastAsia="ru-RU"/>
              </w:rPr>
              <w:br/>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данные</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о наличии</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или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об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отсутствии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задолженности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по</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оплате расходов</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по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содержанию</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помещения и общего имущества; </w:t>
            </w:r>
            <w:r w:rsidRPr="007C4095">
              <w:rPr>
                <w:rFonts w:ascii="Times New Roman" w:eastAsia="Times New Roman" w:hAnsi="Times New Roman" w:cs="Times New Roman"/>
                <w:sz w:val="28"/>
                <w:szCs w:val="28"/>
                <w:lang w:eastAsia="ru-RU"/>
              </w:rPr>
              <w:br/>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сведения о залоге помещений; </w:t>
            </w:r>
            <w:r w:rsidRPr="007C4095">
              <w:rPr>
                <w:rFonts w:ascii="Times New Roman" w:eastAsia="Times New Roman" w:hAnsi="Times New Roman" w:cs="Times New Roman"/>
                <w:sz w:val="28"/>
                <w:szCs w:val="28"/>
                <w:lang w:eastAsia="ru-RU"/>
              </w:rPr>
              <w:br/>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сведения о страховании общего имущества в кондоминиуме;</w:t>
            </w:r>
            <w:proofErr w:type="gramEnd"/>
            <w:r w:rsidRPr="007C4095">
              <w:rPr>
                <w:rFonts w:ascii="Times New Roman" w:eastAsia="Times New Roman" w:hAnsi="Times New Roman" w:cs="Times New Roman"/>
                <w:sz w:val="28"/>
                <w:szCs w:val="28"/>
                <w:lang w:eastAsia="ru-RU"/>
              </w:rPr>
              <w:t> </w:t>
            </w:r>
            <w:r w:rsidRPr="007C4095">
              <w:rPr>
                <w:rFonts w:ascii="Times New Roman" w:eastAsia="Times New Roman" w:hAnsi="Times New Roman" w:cs="Times New Roman"/>
                <w:sz w:val="28"/>
                <w:szCs w:val="28"/>
                <w:lang w:eastAsia="ru-RU"/>
              </w:rPr>
              <w:br/>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данные действующего бюджета и финансового отчета товарищества; </w:t>
            </w:r>
            <w:r w:rsidRPr="007C4095">
              <w:rPr>
                <w:rFonts w:ascii="Times New Roman" w:eastAsia="Times New Roman" w:hAnsi="Times New Roman" w:cs="Times New Roman"/>
                <w:sz w:val="28"/>
                <w:szCs w:val="28"/>
                <w:lang w:eastAsia="ru-RU"/>
              </w:rPr>
              <w:br/>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сведения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о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любых</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известных</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капитальных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затратах,</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которые товарищество собирается произвести в течение двух предстоящих лет, и сведения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о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любых</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сборах</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и</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накоплениях,</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которые</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могут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возникнуть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в связи с этими затратами. </w:t>
            </w:r>
            <w:r w:rsidRPr="007C4095">
              <w:rPr>
                <w:rFonts w:ascii="Times New Roman" w:eastAsia="Times New Roman" w:hAnsi="Times New Roman" w:cs="Times New Roman"/>
                <w:sz w:val="28"/>
                <w:szCs w:val="28"/>
                <w:lang w:eastAsia="ru-RU"/>
              </w:rPr>
              <w:br/>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Кроме того, в дополнение к этим сведениям представляются копия устава</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товарищества</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и</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сведения</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о</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его</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обязательствах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перед товариществом.</w:t>
            </w:r>
            <w:r w:rsidR="007A6105">
              <w:rPr>
                <w:rFonts w:ascii="Times New Roman" w:eastAsia="Times New Roman" w:hAnsi="Times New Roman" w:cs="Times New Roman"/>
                <w:sz w:val="28"/>
                <w:szCs w:val="28"/>
                <w:lang w:eastAsia="ru-RU"/>
              </w:rPr>
              <w:t xml:space="preserve">                                                                                                                    </w:t>
            </w:r>
            <w:r w:rsidR="007A6105" w:rsidRPr="007A6105">
              <w:rPr>
                <w:rFonts w:ascii="Times New Roman" w:eastAsia="Times New Roman" w:hAnsi="Times New Roman" w:cs="Times New Roman"/>
                <w:color w:val="FFFFFF" w:themeColor="background1"/>
                <w:sz w:val="28"/>
                <w:szCs w:val="28"/>
                <w:lang w:eastAsia="ru-RU"/>
              </w:rPr>
              <w:t xml:space="preserve">.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4.13. </w:t>
            </w:r>
            <w:r w:rsidR="007A6105">
              <w:rPr>
                <w:rFonts w:ascii="Times New Roman" w:eastAsia="Times New Roman" w:hAnsi="Times New Roman" w:cs="Times New Roman"/>
                <w:sz w:val="28"/>
                <w:szCs w:val="28"/>
                <w:lang w:eastAsia="ru-RU"/>
              </w:rPr>
              <w:t xml:space="preserve">Члены товарищества </w:t>
            </w:r>
            <w:r w:rsidRPr="007C4095">
              <w:rPr>
                <w:rFonts w:ascii="Times New Roman" w:eastAsia="Times New Roman" w:hAnsi="Times New Roman" w:cs="Times New Roman"/>
                <w:sz w:val="28"/>
                <w:szCs w:val="28"/>
                <w:lang w:eastAsia="ru-RU"/>
              </w:rPr>
              <w:t xml:space="preserve"> несут бремя расходов по содержанию</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и ремонту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общего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имущества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в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соответствии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с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долями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участия, рассчитываемыми</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в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соответствии</w:t>
            </w:r>
            <w:r w:rsidR="007A6105">
              <w:rPr>
                <w:rFonts w:ascii="Times New Roman" w:eastAsia="Times New Roman" w:hAnsi="Times New Roman" w:cs="Times New Roman"/>
                <w:sz w:val="28"/>
                <w:szCs w:val="28"/>
                <w:lang w:eastAsia="ru-RU"/>
              </w:rPr>
              <w:t xml:space="preserve">  с  ф</w:t>
            </w:r>
            <w:r w:rsidRPr="007C4095">
              <w:rPr>
                <w:rFonts w:ascii="Times New Roman" w:eastAsia="Times New Roman" w:hAnsi="Times New Roman" w:cs="Times New Roman"/>
                <w:sz w:val="28"/>
                <w:szCs w:val="28"/>
                <w:lang w:eastAsia="ru-RU"/>
              </w:rPr>
              <w:t>едеральным</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законом</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О товариществах собственников жилья"</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и</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уставом,</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и </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соглашением между ними.</w:t>
            </w:r>
            <w:r w:rsidR="007A6105">
              <w:rPr>
                <w:rFonts w:ascii="Times New Roman" w:eastAsia="Times New Roman" w:hAnsi="Times New Roman" w:cs="Times New Roman"/>
                <w:sz w:val="28"/>
                <w:szCs w:val="28"/>
                <w:lang w:eastAsia="ru-RU"/>
              </w:rPr>
              <w:t xml:space="preserve">                               </w:t>
            </w:r>
            <w:r w:rsidR="002472C5">
              <w:rPr>
                <w:rFonts w:ascii="Times New Roman" w:eastAsia="Times New Roman" w:hAnsi="Times New Roman" w:cs="Times New Roman"/>
                <w:sz w:val="28"/>
                <w:szCs w:val="28"/>
                <w:lang w:eastAsia="ru-RU"/>
              </w:rPr>
              <w:t xml:space="preserve">                                                                         </w:t>
            </w:r>
            <w:r w:rsidR="007A6105">
              <w:rPr>
                <w:rFonts w:ascii="Times New Roman" w:eastAsia="Times New Roman" w:hAnsi="Times New Roman" w:cs="Times New Roman"/>
                <w:sz w:val="28"/>
                <w:szCs w:val="28"/>
                <w:lang w:eastAsia="ru-RU"/>
              </w:rPr>
              <w:t xml:space="preserve">                                          </w:t>
            </w:r>
            <w:r w:rsidR="007A6105" w:rsidRPr="007A6105">
              <w:rPr>
                <w:rFonts w:ascii="Times New Roman" w:eastAsia="Times New Roman" w:hAnsi="Times New Roman" w:cs="Times New Roman"/>
                <w:color w:val="FFFFFF" w:themeColor="background1"/>
                <w:sz w:val="28"/>
                <w:szCs w:val="28"/>
                <w:lang w:eastAsia="ru-RU"/>
              </w:rPr>
              <w:t>.</w:t>
            </w:r>
            <w:r w:rsidR="007A610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4.14. Неиспользование </w:t>
            </w:r>
            <w:r w:rsidR="002472C5">
              <w:rPr>
                <w:rFonts w:ascii="Times New Roman" w:eastAsia="Times New Roman" w:hAnsi="Times New Roman" w:cs="Times New Roman"/>
                <w:sz w:val="28"/>
                <w:szCs w:val="28"/>
                <w:lang w:eastAsia="ru-RU"/>
              </w:rPr>
              <w:t xml:space="preserve">членом товарищества  </w:t>
            </w:r>
            <w:r w:rsidRPr="007C4095">
              <w:rPr>
                <w:rFonts w:ascii="Times New Roman" w:eastAsia="Times New Roman" w:hAnsi="Times New Roman" w:cs="Times New Roman"/>
                <w:sz w:val="28"/>
                <w:szCs w:val="28"/>
                <w:lang w:eastAsia="ru-RU"/>
              </w:rPr>
              <w:t xml:space="preserve"> принадлежащих ему помещений</w:t>
            </w:r>
            <w:proofErr w:type="gramStart"/>
            <w:r w:rsidRPr="007C4095">
              <w:rPr>
                <w:rFonts w:ascii="Times New Roman" w:eastAsia="Times New Roman" w:hAnsi="Times New Roman" w:cs="Times New Roman"/>
                <w:sz w:val="28"/>
                <w:szCs w:val="28"/>
                <w:lang w:eastAsia="ru-RU"/>
              </w:rPr>
              <w:t xml:space="preserve"> </w:t>
            </w:r>
            <w:r w:rsidR="002472C5">
              <w:rPr>
                <w:rFonts w:ascii="Times New Roman" w:eastAsia="Times New Roman" w:hAnsi="Times New Roman" w:cs="Times New Roman"/>
                <w:sz w:val="28"/>
                <w:szCs w:val="28"/>
                <w:lang w:eastAsia="ru-RU"/>
              </w:rPr>
              <w:t>,</w:t>
            </w:r>
            <w:proofErr w:type="gramEnd"/>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либо отказ от пользования общим имуществом не является основанием для освобождения домовладельца полностью или частично от участия в общих расходах на содержание и ремонт общего имущества в кондоминиуме</w:t>
            </w:r>
            <w:r w:rsidR="002472C5">
              <w:rPr>
                <w:rFonts w:ascii="Times New Roman" w:eastAsia="Times New Roman" w:hAnsi="Times New Roman" w:cs="Times New Roman"/>
                <w:sz w:val="28"/>
                <w:szCs w:val="28"/>
                <w:lang w:eastAsia="ru-RU"/>
              </w:rPr>
              <w:t xml:space="preserve">.                                                                                                                        </w:t>
            </w:r>
            <w:r w:rsidR="002472C5" w:rsidRPr="002472C5">
              <w:rPr>
                <w:rFonts w:ascii="Times New Roman" w:eastAsia="Times New Roman" w:hAnsi="Times New Roman" w:cs="Times New Roman"/>
                <w:color w:val="FFFFFF" w:themeColor="background1"/>
                <w:sz w:val="28"/>
                <w:szCs w:val="28"/>
                <w:lang w:eastAsia="ru-RU"/>
              </w:rPr>
              <w:t xml:space="preserve">.  </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4.15. </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Отдельные</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объекты </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общего </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имущества</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в </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кондоминиуме, </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включая </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прилегающий</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земельный участок, </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могут </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быть</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обременены</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правом</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ограниченного </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пользования </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третьими </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лицами - сервитутом, </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который устанавливается по соглашению между членами товарищества и лицом, требующим установления сервитута, а </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в</w:t>
            </w:r>
            <w:r w:rsidR="002472C5">
              <w:rPr>
                <w:rFonts w:ascii="Times New Roman" w:eastAsia="Times New Roman" w:hAnsi="Times New Roman" w:cs="Times New Roman"/>
                <w:sz w:val="28"/>
                <w:szCs w:val="28"/>
                <w:lang w:eastAsia="ru-RU"/>
              </w:rPr>
              <w:t xml:space="preserve"> </w:t>
            </w:r>
            <w:r w:rsidRPr="007C4095">
              <w:rPr>
                <w:rFonts w:ascii="Times New Roman" w:eastAsia="Times New Roman" w:hAnsi="Times New Roman" w:cs="Times New Roman"/>
                <w:sz w:val="28"/>
                <w:szCs w:val="28"/>
                <w:lang w:eastAsia="ru-RU"/>
              </w:rPr>
              <w:t xml:space="preserve"> случае </w:t>
            </w:r>
            <w:r w:rsidR="002472C5">
              <w:rPr>
                <w:rFonts w:ascii="Times New Roman" w:eastAsia="Times New Roman" w:hAnsi="Times New Roman" w:cs="Times New Roman"/>
                <w:sz w:val="28"/>
                <w:szCs w:val="28"/>
                <w:lang w:eastAsia="ru-RU"/>
              </w:rPr>
              <w:t xml:space="preserve"> </w:t>
            </w:r>
            <w:proofErr w:type="spellStart"/>
            <w:r w:rsidRPr="007C4095">
              <w:rPr>
                <w:rFonts w:ascii="Times New Roman" w:eastAsia="Times New Roman" w:hAnsi="Times New Roman" w:cs="Times New Roman"/>
                <w:sz w:val="28"/>
                <w:szCs w:val="28"/>
                <w:lang w:eastAsia="ru-RU"/>
              </w:rPr>
              <w:t>недостижения</w:t>
            </w:r>
            <w:proofErr w:type="spellEnd"/>
            <w:r w:rsidRPr="007C4095">
              <w:rPr>
                <w:rFonts w:ascii="Times New Roman" w:eastAsia="Times New Roman" w:hAnsi="Times New Roman" w:cs="Times New Roman"/>
                <w:sz w:val="28"/>
                <w:szCs w:val="28"/>
                <w:lang w:eastAsia="ru-RU"/>
              </w:rPr>
              <w:t xml:space="preserve"> соглашения - по решению суда.</w:t>
            </w:r>
          </w:p>
          <w:p w:rsidR="002472C5" w:rsidRDefault="002472C5" w:rsidP="00FF1E44">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4" w:name="5"/>
            <w:bookmarkEnd w:id="4"/>
          </w:p>
          <w:p w:rsidR="00FF1E44" w:rsidRPr="007C4095" w:rsidRDefault="00FF1E44" w:rsidP="00FF1E4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5. Образование и использование средств и фондов </w:t>
            </w:r>
            <w:r w:rsidRPr="007C4095">
              <w:rPr>
                <w:rFonts w:ascii="Times New Roman" w:eastAsia="Times New Roman" w:hAnsi="Times New Roman" w:cs="Times New Roman"/>
                <w:sz w:val="28"/>
                <w:szCs w:val="28"/>
                <w:lang w:eastAsia="ru-RU"/>
              </w:rPr>
              <w:br/>
              <w:t>товарищества, участие домовладельцев в финансировании </w:t>
            </w:r>
            <w:r w:rsidRPr="007C4095">
              <w:rPr>
                <w:rFonts w:ascii="Times New Roman" w:eastAsia="Times New Roman" w:hAnsi="Times New Roman" w:cs="Times New Roman"/>
                <w:sz w:val="28"/>
                <w:szCs w:val="28"/>
                <w:lang w:eastAsia="ru-RU"/>
              </w:rPr>
              <w:br/>
              <w:t>расходов по содержанию и ремонту общего имущества </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5.1. Средства товарищества состоят из: </w:t>
            </w:r>
            <w:r w:rsidRPr="007C4095">
              <w:rPr>
                <w:rFonts w:ascii="Times New Roman" w:eastAsia="Times New Roman" w:hAnsi="Times New Roman" w:cs="Times New Roman"/>
                <w:sz w:val="28"/>
                <w:szCs w:val="28"/>
                <w:lang w:eastAsia="ru-RU"/>
              </w:rPr>
              <w:br/>
              <w:t>вступительных и иных взносов; </w:t>
            </w:r>
            <w:r w:rsidRPr="007C4095">
              <w:rPr>
                <w:rFonts w:ascii="Times New Roman" w:eastAsia="Times New Roman" w:hAnsi="Times New Roman" w:cs="Times New Roman"/>
                <w:sz w:val="28"/>
                <w:szCs w:val="28"/>
                <w:lang w:eastAsia="ru-RU"/>
              </w:rPr>
              <w:br/>
              <w:t>доходов от хозяйственной деятельности товарищества, направленных на осуществление целей и задач товарищества; </w:t>
            </w:r>
            <w:r w:rsidRPr="007C4095">
              <w:rPr>
                <w:rFonts w:ascii="Times New Roman" w:eastAsia="Times New Roman" w:hAnsi="Times New Roman" w:cs="Times New Roman"/>
                <w:sz w:val="28"/>
                <w:szCs w:val="28"/>
                <w:lang w:eastAsia="ru-RU"/>
              </w:rPr>
              <w:br/>
              <w:t xml:space="preserve">платежей нанимателей, арендаторов и собственников жилых и/или нежилых помещений на содержание и ремонт общего </w:t>
            </w:r>
            <w:proofErr w:type="gramStart"/>
            <w:r w:rsidRPr="007C4095">
              <w:rPr>
                <w:rFonts w:ascii="Times New Roman" w:eastAsia="Times New Roman" w:hAnsi="Times New Roman" w:cs="Times New Roman"/>
                <w:sz w:val="28"/>
                <w:szCs w:val="28"/>
                <w:lang w:eastAsia="ru-RU"/>
              </w:rPr>
              <w:t>имущества</w:t>
            </w:r>
            <w:proofErr w:type="gramEnd"/>
            <w:r w:rsidRPr="007C4095">
              <w:rPr>
                <w:rFonts w:ascii="Times New Roman" w:eastAsia="Times New Roman" w:hAnsi="Times New Roman" w:cs="Times New Roman"/>
                <w:sz w:val="28"/>
                <w:szCs w:val="28"/>
                <w:lang w:eastAsia="ru-RU"/>
              </w:rPr>
              <w:t xml:space="preserve"> и предоставляемые коммунальные услуги; </w:t>
            </w:r>
            <w:r w:rsidRPr="007C4095">
              <w:rPr>
                <w:rFonts w:ascii="Times New Roman" w:eastAsia="Times New Roman" w:hAnsi="Times New Roman" w:cs="Times New Roman"/>
                <w:sz w:val="28"/>
                <w:szCs w:val="28"/>
                <w:lang w:eastAsia="ru-RU"/>
              </w:rPr>
              <w:br/>
              <w:t>передаваемых товариществам собственников жилья установленных государственных и муниципальных дотаций на финансирование затрат по содержанию, текущему и капитальному ремонту жилищного фонда, на отдельные виды коммунальных услуг, компенсаций за предоставление льгот по оплате жилищно-коммунальных услуг отдельным категориям граждан, а также иных предусмотренных дотаций; </w:t>
            </w:r>
            <w:r w:rsidRPr="007C4095">
              <w:rPr>
                <w:rFonts w:ascii="Times New Roman" w:eastAsia="Times New Roman" w:hAnsi="Times New Roman" w:cs="Times New Roman"/>
                <w:sz w:val="28"/>
                <w:szCs w:val="28"/>
                <w:lang w:eastAsia="ru-RU"/>
              </w:rPr>
              <w:br/>
              <w:t>прочих поступлений.</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5.2. По решению собрания товарищество имеет право часть временно свободных денежных средств помещать в ценные бумаги либо использовать их иным способом, утверждаемым членами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5.3. По решению собрания товарищество может образовывать специальные фонды, используемые на цели, соответствующие предусмотренным в уставе товарищества задачам. Порядок образования специальных фондов определяется общим собранием.</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5.4. </w:t>
            </w:r>
            <w:proofErr w:type="gramStart"/>
            <w:r w:rsidRPr="007C4095">
              <w:rPr>
                <w:rFonts w:ascii="Times New Roman" w:eastAsia="Times New Roman" w:hAnsi="Times New Roman" w:cs="Times New Roman"/>
                <w:sz w:val="28"/>
                <w:szCs w:val="28"/>
                <w:lang w:eastAsia="ru-RU"/>
              </w:rPr>
              <w:t>Товарищество обеспечивает сбор платежей своих членов и своевременную оплату содержания, технического обслуживания и ремонта имущества, находящегося в общей долевой собственности домовладельцев и самого товарищества, а также обеспечивает сбор платежей и оплату коммунальных услуг, предоставляемых домовладельцам, если иное не зафиксировано в договорах между жилищно-коммунальными предприятиями и товариществом или организацией, управляющей общим имуществом в кондоминиуме, на основе которого создано товарищество.</w:t>
            </w:r>
            <w:proofErr w:type="gramEnd"/>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5.5. Домовладельцы оплачивают содержание и ремонт мест общего пользования, налог на недвижимое имущество пропорционально размеру этого имущества, находящегося в их долевой собственности, если на общем собрании не будет принято иного решения.</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lastRenderedPageBreak/>
              <w:t xml:space="preserve">    5.6. Домовладельцы оплачивают </w:t>
            </w:r>
            <w:proofErr w:type="spellStart"/>
            <w:r w:rsidRPr="007C4095">
              <w:rPr>
                <w:rFonts w:ascii="Times New Roman" w:eastAsia="Times New Roman" w:hAnsi="Times New Roman" w:cs="Times New Roman"/>
                <w:sz w:val="28"/>
                <w:szCs w:val="28"/>
                <w:lang w:eastAsia="ru-RU"/>
              </w:rPr>
              <w:t>водо</w:t>
            </w:r>
            <w:proofErr w:type="spellEnd"/>
            <w:r w:rsidRPr="007C4095">
              <w:rPr>
                <w:rFonts w:ascii="Times New Roman" w:eastAsia="Times New Roman" w:hAnsi="Times New Roman" w:cs="Times New Roman"/>
                <w:sz w:val="28"/>
                <w:szCs w:val="28"/>
                <w:lang w:eastAsia="ru-RU"/>
              </w:rPr>
              <w:t>-, тепл</w:t>
            </w:r>
            <w:proofErr w:type="gramStart"/>
            <w:r w:rsidRPr="007C4095">
              <w:rPr>
                <w:rFonts w:ascii="Times New Roman" w:eastAsia="Times New Roman" w:hAnsi="Times New Roman" w:cs="Times New Roman"/>
                <w:sz w:val="28"/>
                <w:szCs w:val="28"/>
                <w:lang w:eastAsia="ru-RU"/>
              </w:rPr>
              <w:t>о-</w:t>
            </w:r>
            <w:proofErr w:type="gramEnd"/>
            <w:r w:rsidRPr="007C4095">
              <w:rPr>
                <w:rFonts w:ascii="Times New Roman" w:eastAsia="Times New Roman" w:hAnsi="Times New Roman" w:cs="Times New Roman"/>
                <w:sz w:val="28"/>
                <w:szCs w:val="28"/>
                <w:lang w:eastAsia="ru-RU"/>
              </w:rPr>
              <w:t xml:space="preserve">, </w:t>
            </w:r>
            <w:proofErr w:type="spellStart"/>
            <w:r w:rsidRPr="007C4095">
              <w:rPr>
                <w:rFonts w:ascii="Times New Roman" w:eastAsia="Times New Roman" w:hAnsi="Times New Roman" w:cs="Times New Roman"/>
                <w:sz w:val="28"/>
                <w:szCs w:val="28"/>
                <w:lang w:eastAsia="ru-RU"/>
              </w:rPr>
              <w:t>газо</w:t>
            </w:r>
            <w:proofErr w:type="spellEnd"/>
            <w:r w:rsidRPr="007C4095">
              <w:rPr>
                <w:rFonts w:ascii="Times New Roman" w:eastAsia="Times New Roman" w:hAnsi="Times New Roman" w:cs="Times New Roman"/>
                <w:sz w:val="28"/>
                <w:szCs w:val="28"/>
                <w:lang w:eastAsia="ru-RU"/>
              </w:rPr>
              <w:t>-, электроснабжение, горячее водоснабжение, канализацию и иные предоставленные им коммунальные услуги, а также несут ответственность за своевременность и полноту оплаты этих коммунальных услуг нанимателями и арендаторами.</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5.7. Начисления и сборы с членов товарищества на любые дополнительные расходы товарищества правление может производить при условии утверждения их собранием.</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5.8. Общее собрание ежегодно при утверждении бюджета товарищества определяет обязанности всех домовладельцев в отношении регулярных платежей, взносов и сборов и специальных сборов, устанавливая сроки и процедуру их взимания.</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5.9. Домовладельцы обязаны производить регулярные платежи, взносы и сборы не позднее * числа месяца, следующего за </w:t>
            </w:r>
            <w:proofErr w:type="gramStart"/>
            <w:r w:rsidRPr="007C4095">
              <w:rPr>
                <w:rFonts w:ascii="Times New Roman" w:eastAsia="Times New Roman" w:hAnsi="Times New Roman" w:cs="Times New Roman"/>
                <w:sz w:val="28"/>
                <w:szCs w:val="28"/>
                <w:lang w:eastAsia="ru-RU"/>
              </w:rPr>
              <w:t>расчетным</w:t>
            </w:r>
            <w:proofErr w:type="gramEnd"/>
            <w:r w:rsidRPr="007C4095">
              <w:rPr>
                <w:rFonts w:ascii="Times New Roman" w:eastAsia="Times New Roman" w:hAnsi="Times New Roman" w:cs="Times New Roman"/>
                <w:sz w:val="28"/>
                <w:szCs w:val="28"/>
                <w:lang w:eastAsia="ru-RU"/>
              </w:rPr>
              <w:t>.</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5.10. Если не предусмотрено иное, специальные сборы должны выплачиваться вместе с регулярными платежами домовладельцев.</w:t>
            </w:r>
          </w:p>
          <w:p w:rsidR="00FF1E44" w:rsidRPr="007C4095" w:rsidRDefault="00FF1E44" w:rsidP="00FF1E44">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5" w:name="6"/>
            <w:bookmarkEnd w:id="5"/>
            <w:r w:rsidRPr="007C4095">
              <w:rPr>
                <w:rFonts w:ascii="Times New Roman" w:eastAsia="Times New Roman" w:hAnsi="Times New Roman" w:cs="Times New Roman"/>
                <w:sz w:val="28"/>
                <w:szCs w:val="28"/>
                <w:lang w:eastAsia="ru-RU"/>
              </w:rPr>
              <w:t>6. Хозяйственная деятельность товарищества </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6.1. Товарищество как некоммерческая организация может осуществлять хозяйственную деятельность, соответствующую целям товарищества, и лишь постольку, поскольку это служит достижению целей создания товарищества в соответствии с Федеральным законом "О товариществах собственников жилья" и уставом.</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6.2. Для достижения своих целей товарищество может осуществлять следующие виды хозяйственной деятельности: </w:t>
            </w:r>
            <w:r w:rsidRPr="007C4095">
              <w:rPr>
                <w:rFonts w:ascii="Times New Roman" w:eastAsia="Times New Roman" w:hAnsi="Times New Roman" w:cs="Times New Roman"/>
                <w:sz w:val="28"/>
                <w:szCs w:val="28"/>
                <w:lang w:eastAsia="ru-RU"/>
              </w:rPr>
              <w:br/>
              <w:t>управление обслуживанием, эксплуатацией и ремонтом недвижимого имущества в кондоминиуме; </w:t>
            </w:r>
            <w:r w:rsidRPr="007C4095">
              <w:rPr>
                <w:rFonts w:ascii="Times New Roman" w:eastAsia="Times New Roman" w:hAnsi="Times New Roman" w:cs="Times New Roman"/>
                <w:sz w:val="28"/>
                <w:szCs w:val="28"/>
                <w:lang w:eastAsia="ru-RU"/>
              </w:rPr>
              <w:br/>
              <w:t>эксплуатация, техническое содержание и ремонт общего имущества; </w:t>
            </w:r>
            <w:r w:rsidRPr="007C4095">
              <w:rPr>
                <w:rFonts w:ascii="Times New Roman" w:eastAsia="Times New Roman" w:hAnsi="Times New Roman" w:cs="Times New Roman"/>
                <w:sz w:val="28"/>
                <w:szCs w:val="28"/>
                <w:lang w:eastAsia="ru-RU"/>
              </w:rPr>
              <w:br/>
              <w:t>строительство дополнительных помещений и объектов общего имущества в кондоминиуме; </w:t>
            </w:r>
            <w:r w:rsidRPr="007C4095">
              <w:rPr>
                <w:rFonts w:ascii="Times New Roman" w:eastAsia="Times New Roman" w:hAnsi="Times New Roman" w:cs="Times New Roman"/>
                <w:sz w:val="28"/>
                <w:szCs w:val="28"/>
                <w:lang w:eastAsia="ru-RU"/>
              </w:rPr>
              <w:br/>
              <w:t>сдача в аренду, внаем либо продажа недвижимого имущества, входящего в состав кондоминиума и находящегося в собственности товарищества, в случае недостаточности средств, необходимых для содержания общего имущества кондоминиума и улучшения общего имущества; </w:t>
            </w:r>
            <w:r w:rsidRPr="007C4095">
              <w:rPr>
                <w:rFonts w:ascii="Times New Roman" w:eastAsia="Times New Roman" w:hAnsi="Times New Roman" w:cs="Times New Roman"/>
                <w:sz w:val="28"/>
                <w:szCs w:val="28"/>
                <w:lang w:eastAsia="ru-RU"/>
              </w:rPr>
              <w:br/>
              <w:t xml:space="preserve">иные виды хозяйственной </w:t>
            </w:r>
            <w:proofErr w:type="gramStart"/>
            <w:r w:rsidRPr="007C4095">
              <w:rPr>
                <w:rFonts w:ascii="Times New Roman" w:eastAsia="Times New Roman" w:hAnsi="Times New Roman" w:cs="Times New Roman"/>
                <w:sz w:val="28"/>
                <w:szCs w:val="28"/>
                <w:lang w:eastAsia="ru-RU"/>
              </w:rPr>
              <w:t>деятельности</w:t>
            </w:r>
            <w:proofErr w:type="gramEnd"/>
            <w:r w:rsidRPr="007C4095">
              <w:rPr>
                <w:rFonts w:ascii="Times New Roman" w:eastAsia="Times New Roman" w:hAnsi="Times New Roman" w:cs="Times New Roman"/>
                <w:sz w:val="28"/>
                <w:szCs w:val="28"/>
                <w:lang w:eastAsia="ru-RU"/>
              </w:rPr>
              <w:t xml:space="preserve"> предусмотренные уставом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6.3. Доход, полученный в результате хозяйственной деятельности товарищества, используется для оплаты общих расходов или, по решению </w:t>
            </w:r>
            <w:r w:rsidRPr="007C4095">
              <w:rPr>
                <w:rFonts w:ascii="Times New Roman" w:eastAsia="Times New Roman" w:hAnsi="Times New Roman" w:cs="Times New Roman"/>
                <w:sz w:val="28"/>
                <w:szCs w:val="28"/>
                <w:lang w:eastAsia="ru-RU"/>
              </w:rPr>
              <w:lastRenderedPageBreak/>
              <w:t>общего собрания членов товарищества, направляется в специальные фонды, расходуемые на цели, соответствующие задачам товарищества, указанным в уставе. Доход может быть направлен на иные цели деятельности товарищества, предусмотренные Федеральным законом "О товариществах собственников жилья".</w:t>
            </w:r>
          </w:p>
          <w:p w:rsidR="00FF1E44" w:rsidRPr="007C4095" w:rsidRDefault="00FF1E44" w:rsidP="00FF1E44">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6" w:name="7"/>
            <w:bookmarkEnd w:id="6"/>
            <w:r w:rsidRPr="007C4095">
              <w:rPr>
                <w:rFonts w:ascii="Times New Roman" w:eastAsia="Times New Roman" w:hAnsi="Times New Roman" w:cs="Times New Roman"/>
                <w:sz w:val="28"/>
                <w:szCs w:val="28"/>
                <w:lang w:eastAsia="ru-RU"/>
              </w:rPr>
              <w:t>7. Членство в товариществе </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7.1. Членами товарищества являются домовладельцы, которым на праве собственности принадлежат жилые и/или нежилые помещения в кондоминиуме и которые выразили свое волеизъявление быть членами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7.2. В случае если жилое и/или нежилое помещение принадлежит нескольким собственникам на праве общей собственности, то они могут принять решение о представлении одним из них общих интересов в товариществе.</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7.3. Членство в товариществе возникает у всех домовладельцев, выразивших свое волеизъявление об этом, с момента государственной регистрации товарищества в установленном порядке.</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7.4. Интересы несовершеннолетних членов товарищества представляют их родители, опекуны или попечители. В случаях, предусмотренных законодательством, совершение действий от имени несовершеннолетних членов товарищества производится с согласия органов опеки и попечительства.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7.5. С момента прекращения права собственности домовладельца на имущество в связи со смертью гражданина, ликвидацией юридического лица, отчуждением имущества или по иным основаниям членство в товариществе прекращается.</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7.6. При реорганизации юридического лица - члена товарищества либо смерти гражданина - члена товарищества их правопреемники (наследники), приобретатели имущества по договору вправе стать членом товарищества с момента возникновения права собственности на имущество в кондоминиуме.</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7.7. Член товарищества вправе с учетом требований законодательства и устава использовать общее имущество в соответствии с его назначением на условиях общего владения, пользования и в установленных Федеральным законом "О товариществах собственников жилья" пределах распоряжения этим имуществом.</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7.8. Собственники жилых и/или нежилых помещений и иного недвижимого </w:t>
            </w:r>
            <w:r w:rsidRPr="007C4095">
              <w:rPr>
                <w:rFonts w:ascii="Times New Roman" w:eastAsia="Times New Roman" w:hAnsi="Times New Roman" w:cs="Times New Roman"/>
                <w:sz w:val="28"/>
                <w:szCs w:val="28"/>
                <w:lang w:eastAsia="ru-RU"/>
              </w:rPr>
              <w:lastRenderedPageBreak/>
              <w:t>имущества обязаны выполнять законные требования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7.9. Собственник вправе прекратить членство в товариществе, письменно уведомив об этом товарищество. </w:t>
            </w:r>
          </w:p>
          <w:p w:rsidR="00FF1E44" w:rsidRPr="007C4095" w:rsidRDefault="00FF1E44" w:rsidP="00FF1E44">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7" w:name="8"/>
            <w:bookmarkEnd w:id="7"/>
            <w:r w:rsidRPr="007C4095">
              <w:rPr>
                <w:rFonts w:ascii="Times New Roman" w:eastAsia="Times New Roman" w:hAnsi="Times New Roman" w:cs="Times New Roman"/>
                <w:sz w:val="28"/>
                <w:szCs w:val="28"/>
                <w:lang w:eastAsia="ru-RU"/>
              </w:rPr>
              <w:t>8. Права товарищества </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8.1. Товарищество имеет право:</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8.1.1. Совершать сделки, отвечающие целям и задачам товарищества, в пределах, установленных Федеральным законом "О товариществах собственников жилья" и уставом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8.1.2. Организовывать собственное домоуправление для обслуживания недвижимого имущества в кондоминиуме, пользующееся правами жилищно-коммунальной организации и расчетным счетом товарищества, получив для этого в случае необходимости лицензию на соответствующий вид деятельности.</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8.1.3. Определять бюджет товарищества на год, включая необходимые расходы по текущей эксплуатации и ремонту общего имущества, затраты на капитальный ремонт и реконструкцию, специальные взносы и отчисления в резервный фонд, а также расходы на другие установленные законодательными и иными нормативными актами, уставом товарищества цели.</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8.1.4. Устанавливать на основе принятого годового бюджета товарищества размеры платежей, сборов и взносов для каждого домовладельца в соответствии с его долей участия.</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8.1.5. Выполнять работы и оказывать услуги домовладельцам.</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8.1.6. Пользоваться кредитами банков в порядке и на условиях, предусмотренных действующим законодательством.</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8.1.7. Продавать и передавать коммерческим и некоммерческим организациям, гражданам, обменивать, сдавать в аренду, передавать по договору найма оборудование, инвентарь и другие материальные ценности, а также списывать с баланса товарищества, если они изношены или морально устарели.</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8.1.8. Страховать имущество и объекты общей собственности, переданные товариществу собственников жилья в управление.</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8.1.9. Выбирать, в том числе на конкурсной основе, управляющего и/или </w:t>
            </w:r>
            <w:r w:rsidRPr="007C4095">
              <w:rPr>
                <w:rFonts w:ascii="Times New Roman" w:eastAsia="Times New Roman" w:hAnsi="Times New Roman" w:cs="Times New Roman"/>
                <w:sz w:val="28"/>
                <w:szCs w:val="28"/>
                <w:lang w:eastAsia="ru-RU"/>
              </w:rPr>
              <w:lastRenderedPageBreak/>
              <w:t>управляющую организацию, а также подрядчиков, предоставляющих услуги по обслуживанию недвижимого имущества.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8.1.10. Совершать иные действия, не противоречащие уставу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8.2. </w:t>
            </w:r>
            <w:proofErr w:type="gramStart"/>
            <w:r w:rsidRPr="007C4095">
              <w:rPr>
                <w:rFonts w:ascii="Times New Roman" w:eastAsia="Times New Roman" w:hAnsi="Times New Roman" w:cs="Times New Roman"/>
                <w:sz w:val="28"/>
                <w:szCs w:val="28"/>
                <w:lang w:eastAsia="ru-RU"/>
              </w:rPr>
              <w:t>В случаях, когда это не связано с нарушением охраняемых законом прав и интересов домовладельцев, товарищество может: </w:t>
            </w:r>
            <w:r w:rsidRPr="007C4095">
              <w:rPr>
                <w:rFonts w:ascii="Times New Roman" w:eastAsia="Times New Roman" w:hAnsi="Times New Roman" w:cs="Times New Roman"/>
                <w:sz w:val="28"/>
                <w:szCs w:val="28"/>
                <w:lang w:eastAsia="ru-RU"/>
              </w:rPr>
              <w:br/>
              <w:t>предоставлять в пользование или ограниченное пользование (сервитут) объекты общего имущества какому-нибудь лицу или лицам; </w:t>
            </w:r>
            <w:r w:rsidRPr="007C4095">
              <w:rPr>
                <w:rFonts w:ascii="Times New Roman" w:eastAsia="Times New Roman" w:hAnsi="Times New Roman" w:cs="Times New Roman"/>
                <w:sz w:val="28"/>
                <w:szCs w:val="28"/>
                <w:lang w:eastAsia="ru-RU"/>
              </w:rPr>
              <w:br/>
              <w:t>в соответствии с градостроительными нормами и правилами в установленном порядке надстраивать, перестраивать со сносом или без него объекты общего имущества или помещения, находящиеся в собственности товарищества;</w:t>
            </w:r>
            <w:proofErr w:type="gramEnd"/>
            <w:r w:rsidRPr="007C4095">
              <w:rPr>
                <w:rFonts w:ascii="Times New Roman" w:eastAsia="Times New Roman" w:hAnsi="Times New Roman" w:cs="Times New Roman"/>
                <w:sz w:val="28"/>
                <w:szCs w:val="28"/>
                <w:lang w:eastAsia="ru-RU"/>
              </w:rPr>
              <w:t> </w:t>
            </w:r>
            <w:r w:rsidRPr="007C4095">
              <w:rPr>
                <w:rFonts w:ascii="Times New Roman" w:eastAsia="Times New Roman" w:hAnsi="Times New Roman" w:cs="Times New Roman"/>
                <w:sz w:val="28"/>
                <w:szCs w:val="28"/>
                <w:lang w:eastAsia="ru-RU"/>
              </w:rPr>
              <w:br/>
            </w:r>
            <w:proofErr w:type="gramStart"/>
            <w:r w:rsidRPr="007C4095">
              <w:rPr>
                <w:rFonts w:ascii="Times New Roman" w:eastAsia="Times New Roman" w:hAnsi="Times New Roman" w:cs="Times New Roman"/>
                <w:sz w:val="28"/>
                <w:szCs w:val="28"/>
                <w:lang w:eastAsia="ru-RU"/>
              </w:rPr>
              <w:t>получать в бессрочное пользование либо получать или приобретать в собственность земельные участки для осуществления жилищного строительства, возведения хозяйственных и иных построек и их дальнейшей эксплуатации; </w:t>
            </w:r>
            <w:r w:rsidRPr="007C4095">
              <w:rPr>
                <w:rFonts w:ascii="Times New Roman" w:eastAsia="Times New Roman" w:hAnsi="Times New Roman" w:cs="Times New Roman"/>
                <w:sz w:val="28"/>
                <w:szCs w:val="28"/>
                <w:lang w:eastAsia="ru-RU"/>
              </w:rPr>
              <w:br/>
              <w:t>осуществлять в соответствии с градостроительными нормами и правилами застройку на прилегающем и выделенных земельных участках; </w:t>
            </w:r>
            <w:r w:rsidRPr="007C4095">
              <w:rPr>
                <w:rFonts w:ascii="Times New Roman" w:eastAsia="Times New Roman" w:hAnsi="Times New Roman" w:cs="Times New Roman"/>
                <w:sz w:val="28"/>
                <w:szCs w:val="28"/>
                <w:lang w:eastAsia="ru-RU"/>
              </w:rPr>
              <w:br/>
              <w:t>совершать иные действия и совершать сделки, отвечающие целям и задачам товарищества.</w:t>
            </w:r>
            <w:proofErr w:type="gramEnd"/>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8.3. В случае неисполнения домовладельцами их обязанностей по участию в общих расходах товарищество вправе предъявить члену товарищества в установленном порядке требование по погашению задолженности по обязательным платежам и иным общим расходам и взносам, установленным законодательством, уставом или общим собранием членов товарищества, - с момента, когда платеж должен быть произведен.</w:t>
            </w:r>
          </w:p>
          <w:p w:rsidR="00FF1E44" w:rsidRPr="007C4095" w:rsidRDefault="00FF1E44" w:rsidP="00FF1E44">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8" w:name="9"/>
            <w:bookmarkEnd w:id="8"/>
            <w:r w:rsidRPr="007C4095">
              <w:rPr>
                <w:rFonts w:ascii="Times New Roman" w:eastAsia="Times New Roman" w:hAnsi="Times New Roman" w:cs="Times New Roman"/>
                <w:sz w:val="28"/>
                <w:szCs w:val="28"/>
                <w:lang w:eastAsia="ru-RU"/>
              </w:rPr>
              <w:t>9. Обязанности товарищества </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9.1. Товарищество обязано:</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9.1.1. Обеспечивать выполнение требований законодательных и иных нормативных правовых актов, а также устава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9.1.2. Выполнять в порядке, предусмотренном действующим законодательством, договорные обязательства.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9.1.3. Обеспечивать выполнение всеми домовладельцами их обязанностей по содержанию и ремонту недвижимого имущества в кондоминиуме.</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9.1.4. Обеспечивать надлежащее санитарное и техническое состояние общего имущества в кондоминиуме.</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9.1.5. Обеспечивать выполнение собственниками, нанимателями и </w:t>
            </w:r>
            <w:r w:rsidRPr="007C4095">
              <w:rPr>
                <w:rFonts w:ascii="Times New Roman" w:eastAsia="Times New Roman" w:hAnsi="Times New Roman" w:cs="Times New Roman"/>
                <w:sz w:val="28"/>
                <w:szCs w:val="28"/>
                <w:lang w:eastAsia="ru-RU"/>
              </w:rPr>
              <w:lastRenderedPageBreak/>
              <w:t>арендаторами обязательств по своевременному внесению обязательных платежей, сборов и взносов в соответствии с действующим законодательством, уставом, решениями общего собрания.</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9.1.6. Выступать заказчиком на работы и услуги по содержанию и ремонту (включая </w:t>
            </w:r>
            <w:proofErr w:type="gramStart"/>
            <w:r w:rsidRPr="007C4095">
              <w:rPr>
                <w:rFonts w:ascii="Times New Roman" w:eastAsia="Times New Roman" w:hAnsi="Times New Roman" w:cs="Times New Roman"/>
                <w:sz w:val="28"/>
                <w:szCs w:val="28"/>
                <w:lang w:eastAsia="ru-RU"/>
              </w:rPr>
              <w:t>капитальный</w:t>
            </w:r>
            <w:proofErr w:type="gramEnd"/>
            <w:r w:rsidRPr="007C4095">
              <w:rPr>
                <w:rFonts w:ascii="Times New Roman" w:eastAsia="Times New Roman" w:hAnsi="Times New Roman" w:cs="Times New Roman"/>
                <w:sz w:val="28"/>
                <w:szCs w:val="28"/>
                <w:lang w:eastAsia="ru-RU"/>
              </w:rPr>
              <w:t>) мест общего пользования в жилых домах. Заключать договоры с предприятиями и организациями, производить с ними расчеты в соответствии с заключенными договорами.</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9.1.7. Обеспечивать соблюдение интересов всех домовладельцев при установлении условий и порядка владения, пользования и распоряжения общей собственностью, распределения между домовладельцами издержек по содержанию и ремонту общего имущества в кондоминиуме.</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9.1.8. В случаях, предусмотренных законодательством и уставом товарищества, представлять интересы членов товарищества в жилищных отношениях, отношениях собственности, а также в иных отношениях с третьими лицами.</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9.1.9. Выполнять иные обязанности в пределах своей компетенции.</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9.1.10. Товарищество обязано собрать общее собрание домовладельцев, если количество членов ТСЖ составляет менее ____ % от общего числа домовладельцев (или менее ___ членов товарищества), с повесткой дня о ликвидации товарищества или об изменениях в уставе.</w:t>
            </w:r>
          </w:p>
          <w:p w:rsidR="00FF1E44" w:rsidRPr="007C4095" w:rsidRDefault="00FF1E44" w:rsidP="00FF1E44">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9" w:name="10"/>
            <w:bookmarkEnd w:id="9"/>
            <w:r w:rsidRPr="007C4095">
              <w:rPr>
                <w:rFonts w:ascii="Times New Roman" w:eastAsia="Times New Roman" w:hAnsi="Times New Roman" w:cs="Times New Roman"/>
                <w:sz w:val="28"/>
                <w:szCs w:val="28"/>
                <w:lang w:eastAsia="ru-RU"/>
              </w:rPr>
              <w:t>10. Права членов товарищества и домовладельцев </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10.1. Член товарищества имеет право:</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10.1.1. 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10.1.2. Вносить предложения по совершенствованию деятельности товарищества, устранению недостатков в работе его органов.</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10.1.3. Получать данные о деятельности товарищества, состоянии его имущества и произведенных расходах.</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10.2. Домовладелец имеет право:</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10.2.1. Самостоятельно, без согласования с другими членами товарищества, распоряжаться принадлежащими ему помещениями.</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lastRenderedPageBreak/>
              <w:t>    10.2.2. Возмещать за счет средств товарищества расходы, понесенные в связи с предотвращением нанесения ущерба общему имуществу.</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10.2.3. Производить через расчетный счет товарищества оплату коммунальных услуг и установленных законом налогов на недвижимое имущество в случае, если такое решение принято общим собранием членов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10.2.4. Сдавать принадлежащие ему помещения внаем или аренду в установленном порядке.</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10.2.5. Осуществлять другие права, предусмотренные законодательными и иными нормативными актами, уставом товарищества.</w:t>
            </w:r>
          </w:p>
          <w:p w:rsidR="00FF1E44" w:rsidRPr="007C4095" w:rsidRDefault="00FF1E44" w:rsidP="00FF1E44">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10" w:name="11"/>
            <w:bookmarkEnd w:id="10"/>
            <w:r w:rsidRPr="007C4095">
              <w:rPr>
                <w:rFonts w:ascii="Times New Roman" w:eastAsia="Times New Roman" w:hAnsi="Times New Roman" w:cs="Times New Roman"/>
                <w:sz w:val="28"/>
                <w:szCs w:val="28"/>
                <w:lang w:eastAsia="ru-RU"/>
              </w:rPr>
              <w:t>11. Обязанности домовладельцев и членов товарищества </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11.1. Домовладельцы и члены товарищества обязаны:</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11.1.1. Выполнять требования устава товарищества, решения общего собрания членов товарищества и правления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11.1.2. Соблюдать технические, противопожарные и санитарные правила содержания жилых домов и придомовой территории.</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11.1.3. Принимать участие в расходах и обеспечивать уплату средств,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11.1.4. Содержать находящееся в его собственности жилое и/или нежилое помещение в надлежащем состоянии и осуществлять его текущий ремонт за свой счет.</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11.1.5. Использовать объекты общей собственности только по их прямому назначению, не нарушая права и интересы других собственников по пользованию данными объектами.</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11.1.6.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11.1.7. Обеспечить доступ третьим лицам к частям жилого и/или нежилого помещения в случае необходимости поддержания этих помещений в </w:t>
            </w:r>
            <w:r w:rsidRPr="007C4095">
              <w:rPr>
                <w:rFonts w:ascii="Times New Roman" w:eastAsia="Times New Roman" w:hAnsi="Times New Roman" w:cs="Times New Roman"/>
                <w:sz w:val="28"/>
                <w:szCs w:val="28"/>
                <w:lang w:eastAsia="ru-RU"/>
              </w:rPr>
              <w:lastRenderedPageBreak/>
              <w:t>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11.1.8. Устранять за свой счет ущерб, нанесенный имуществу других домовладельцев либо общему имуществу членов товарищества им самим лично или лицом, проживающим с ним совместно, а также любыми другими лицами, занимающими принадлежащие ему жилые и/или нежилые помещения в соответствии с договором найма, аренды.</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11.1.9. Использовать жилое и/или нежилое помещение по его назначению с учетом ограничений, установленных уставом товарищества или решением общего собрания членов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11.1.10. </w:t>
            </w:r>
            <w:proofErr w:type="gramStart"/>
            <w:r w:rsidRPr="007C4095">
              <w:rPr>
                <w:rFonts w:ascii="Times New Roman" w:eastAsia="Times New Roman" w:hAnsi="Times New Roman" w:cs="Times New Roman"/>
                <w:sz w:val="28"/>
                <w:szCs w:val="28"/>
                <w:lang w:eastAsia="ru-RU"/>
              </w:rPr>
              <w:t>Нести иные обязанности</w:t>
            </w:r>
            <w:proofErr w:type="gramEnd"/>
            <w:r w:rsidRPr="007C4095">
              <w:rPr>
                <w:rFonts w:ascii="Times New Roman" w:eastAsia="Times New Roman" w:hAnsi="Times New Roman" w:cs="Times New Roman"/>
                <w:sz w:val="28"/>
                <w:szCs w:val="28"/>
                <w:lang w:eastAsia="ru-RU"/>
              </w:rPr>
              <w:t>, предусмотренные законодательством и иными правовыми актами, уставом товарищества.</w:t>
            </w:r>
          </w:p>
          <w:p w:rsidR="00FF1E44" w:rsidRPr="007C4095" w:rsidRDefault="00FF1E44" w:rsidP="00FF1E44">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11" w:name="12"/>
            <w:bookmarkEnd w:id="11"/>
            <w:r w:rsidRPr="007C4095">
              <w:rPr>
                <w:rFonts w:ascii="Times New Roman" w:eastAsia="Times New Roman" w:hAnsi="Times New Roman" w:cs="Times New Roman"/>
                <w:sz w:val="28"/>
                <w:szCs w:val="28"/>
                <w:lang w:eastAsia="ru-RU"/>
              </w:rPr>
              <w:t>12. Органы управления и контроля товарищества </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12.1. Органами управления товарищества являются:</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12.1.1. общее собрание домовладельцев;</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12.1.2. собрание членов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12.1.3. правление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12.2. Высшим органом управления товарищества является общее собрание домовладельцев. Руководство текущей деятельностью товарищества осуществляется собранием членов товарищества и/или правлением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12.3. Органом контроля товарищества является ревизионная комиссия (ревизор).</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12.4. Общее собрание домовладельцев собирается: </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12.4.1. по инициативе группы домовладельцев;</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12.4.2. по решению собрания членов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12.4.3. по требованию органа местного самоуправления.</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12.5. В повестку дня общего собрания домовладельцев могут выноситься вопросы:</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lastRenderedPageBreak/>
              <w:t>    12.5.1. выбора и изменения выбранного способа управления кондоминиумом;</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12.5.2. изменения устава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12.6. Порядок организации и проведения собрания должен соответствовать требованиям Закона РФ "О товариществах собственников жилья".</w:t>
            </w:r>
          </w:p>
          <w:p w:rsidR="00FF1E44" w:rsidRPr="007C4095" w:rsidRDefault="00FF1E44" w:rsidP="00FF1E44">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12" w:name="13"/>
            <w:bookmarkEnd w:id="12"/>
            <w:r w:rsidRPr="007C4095">
              <w:rPr>
                <w:rFonts w:ascii="Times New Roman" w:eastAsia="Times New Roman" w:hAnsi="Times New Roman" w:cs="Times New Roman"/>
                <w:sz w:val="28"/>
                <w:szCs w:val="28"/>
                <w:lang w:eastAsia="ru-RU"/>
              </w:rPr>
              <w:t>13. Собрание членов товарищества </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13.1. Годовое собрание членов товарищества созывается не позднее чем через 60 дней после окончания финансового года.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Внеочередное собрание членов товарищества может быть созвано по инициативе правления, членов товарищества, обладающих 10% и более голосов от общего числа голосов в товариществе, а также по требованию ревизионной комиссии, органа местного самоуправления.</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13.2. Уведомление о проведении собрания членов товарищества направляется в письменной форме и вручается каждому члену товарищества под расписку либо путем почтового отправления (заказным письмом) по адресу, указанному в письменной форме членом товарищества. Уведомление направляется не </w:t>
            </w:r>
            <w:proofErr w:type="gramStart"/>
            <w:r w:rsidRPr="007C4095">
              <w:rPr>
                <w:rFonts w:ascii="Times New Roman" w:eastAsia="Times New Roman" w:hAnsi="Times New Roman" w:cs="Times New Roman"/>
                <w:sz w:val="28"/>
                <w:szCs w:val="28"/>
                <w:lang w:eastAsia="ru-RU"/>
              </w:rPr>
              <w:t>позднее</w:t>
            </w:r>
            <w:proofErr w:type="gramEnd"/>
            <w:r w:rsidRPr="007C4095">
              <w:rPr>
                <w:rFonts w:ascii="Times New Roman" w:eastAsia="Times New Roman" w:hAnsi="Times New Roman" w:cs="Times New Roman"/>
                <w:sz w:val="28"/>
                <w:szCs w:val="28"/>
                <w:lang w:eastAsia="ru-RU"/>
              </w:rPr>
              <w:t xml:space="preserve"> чем за 10 дней до даты проведения собрания членов товарищества. В уведомлении о проведении собрания указывается: </w:t>
            </w:r>
            <w:r w:rsidRPr="007C4095">
              <w:rPr>
                <w:rFonts w:ascii="Times New Roman" w:eastAsia="Times New Roman" w:hAnsi="Times New Roman" w:cs="Times New Roman"/>
                <w:sz w:val="28"/>
                <w:szCs w:val="28"/>
                <w:lang w:eastAsia="ru-RU"/>
              </w:rPr>
              <w:br/>
              <w:t>по чьей инициативе созывается собрание; </w:t>
            </w:r>
            <w:r w:rsidRPr="007C4095">
              <w:rPr>
                <w:rFonts w:ascii="Times New Roman" w:eastAsia="Times New Roman" w:hAnsi="Times New Roman" w:cs="Times New Roman"/>
                <w:sz w:val="28"/>
                <w:szCs w:val="28"/>
                <w:lang w:eastAsia="ru-RU"/>
              </w:rPr>
              <w:br/>
              <w:t>место и время проведения собрания; </w:t>
            </w:r>
            <w:r w:rsidRPr="007C4095">
              <w:rPr>
                <w:rFonts w:ascii="Times New Roman" w:eastAsia="Times New Roman" w:hAnsi="Times New Roman" w:cs="Times New Roman"/>
                <w:sz w:val="28"/>
                <w:szCs w:val="28"/>
                <w:lang w:eastAsia="ru-RU"/>
              </w:rPr>
              <w:br/>
              <w:t>повестка дня собрания.</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Собрание не вправе выносить на обсуждение вопросы, которые не были заявлены в повестке дня.</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13.3. Каждый член товарищества участвует в собрании с правом решающего голоса. Каждый член товарищества на собрании обладает количеством голосов пропорционально доле участия, предусмотренной уставом.</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13.4 Собрание правомочно, если на нем присутствуют члены товарищества, обладающие более 50% голосов от общего числа голосов членов товарищества. Решение собрания принимается простым большинством голосов от общего числа голосов, которыми обладают присутствующие на собрании члены товарищества, кроме случаев, предусмотренных п.13.9 настоящего устава. В случае отсутствия на собрании кворума инициатор собрания назначает новую дату и время проведения собрания или проводит письменный опрос всех членов ТСЖ по вопросам повестки дня (заочная </w:t>
            </w:r>
            <w:r w:rsidRPr="007C4095">
              <w:rPr>
                <w:rFonts w:ascii="Times New Roman" w:eastAsia="Times New Roman" w:hAnsi="Times New Roman" w:cs="Times New Roman"/>
                <w:sz w:val="28"/>
                <w:szCs w:val="28"/>
                <w:lang w:eastAsia="ru-RU"/>
              </w:rPr>
              <w:lastRenderedPageBreak/>
              <w:t xml:space="preserve">форма </w:t>
            </w:r>
            <w:proofErr w:type="spellStart"/>
            <w:r w:rsidRPr="007C4095">
              <w:rPr>
                <w:rFonts w:ascii="Times New Roman" w:eastAsia="Times New Roman" w:hAnsi="Times New Roman" w:cs="Times New Roman"/>
                <w:sz w:val="28"/>
                <w:szCs w:val="28"/>
                <w:lang w:eastAsia="ru-RU"/>
              </w:rPr>
              <w:t>собрангия</w:t>
            </w:r>
            <w:proofErr w:type="spellEnd"/>
            <w:r w:rsidRPr="007C4095">
              <w:rPr>
                <w:rFonts w:ascii="Times New Roman" w:eastAsia="Times New Roman" w:hAnsi="Times New Roman" w:cs="Times New Roman"/>
                <w:sz w:val="28"/>
                <w:szCs w:val="28"/>
                <w:lang w:eastAsia="ru-RU"/>
              </w:rPr>
              <w:t>).</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Вновь назначенное собрание может быть созвано в срок не ранее 48 часов и не позднее 30 суток с момента несостоявшегося собрания.</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13.5. Член товарищества не вправе принимать участие в голосовании по вопросам, касающимся совершения сделок по управлению объектами общей собственности, в которых он является заинтересованным лицом, или если принимаемое решение касается вопросов возбужденного в отношении него судебного разбирательства.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13.6. Собрание ведет председатель правления или его заместитель. В случае их отсутствия собрание ведет один из членов правления или управляющий.</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Результаты голосования являются обязательными для всех членов товарищества, в том числе и для тех, которые не приняли участия в голосовании независимо от причины.</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13.7. К исключительной компетенции общего собрания относится решение следующих вопросов:</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13.7.1. Принятие решений об отчуждении, о сдаче в аренду, залог или передаче иных прав на имущество товарищества домовладельцам или третьим лицам, предоставление сервитутов или иных прав пользования общим имуществом в кондоминиуме.</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13.7.2. Принятие решений о приобретении, строительстве, реконструкции, в том числе с расширением (надстройкой), возведении хозяйственных построек и других сооружений, ремонте недвижимого имущества в кондоминиуме.</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13.7.3. Принятие решения о получении заемных средств, включая банковские кредиты.</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13.7.4. Определение направлений использования дохода от хозяйственной деятельности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13.7.5. Введение ограничений на использование общего имущества.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13.7.6. Избрание правления и ревизионной комиссии, переизбрание председателя и освобождение его от полномочий.</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13.7.7. Утверждение годового финансово-хозяйственного плана и отчета о его выполнении.</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13.7.8. Установление размера и периодичности обязательных платежей и </w:t>
            </w:r>
            <w:r w:rsidRPr="007C4095">
              <w:rPr>
                <w:rFonts w:ascii="Times New Roman" w:eastAsia="Times New Roman" w:hAnsi="Times New Roman" w:cs="Times New Roman"/>
                <w:sz w:val="28"/>
                <w:szCs w:val="28"/>
                <w:lang w:eastAsia="ru-RU"/>
              </w:rPr>
              <w:lastRenderedPageBreak/>
              <w:t>взносов членов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13.7.9. Образование специальных фондов товарищества, в том числе резервного, на восстановление и проведение ремонта недвижимого имущества и оборудования.</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13.7.10. Передача функций управления управляющей организации.</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13.7.11. Рассмотрение жалоб на правление, председателя правления и комиссии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13.7.12. Принятие и изменение по представлению </w:t>
            </w:r>
            <w:proofErr w:type="gramStart"/>
            <w:r w:rsidRPr="007C4095">
              <w:rPr>
                <w:rFonts w:ascii="Times New Roman" w:eastAsia="Times New Roman" w:hAnsi="Times New Roman" w:cs="Times New Roman"/>
                <w:sz w:val="28"/>
                <w:szCs w:val="28"/>
                <w:lang w:eastAsia="ru-RU"/>
              </w:rPr>
              <w:t>председателя правления правил внутреннего распорядка обслуживающего персонала</w:t>
            </w:r>
            <w:proofErr w:type="gramEnd"/>
            <w:r w:rsidRPr="007C4095">
              <w:rPr>
                <w:rFonts w:ascii="Times New Roman" w:eastAsia="Times New Roman" w:hAnsi="Times New Roman" w:cs="Times New Roman"/>
                <w:sz w:val="28"/>
                <w:szCs w:val="28"/>
                <w:lang w:eastAsia="ru-RU"/>
              </w:rPr>
              <w:t xml:space="preserve"> товарищества, положения об оплате их труда.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13.7.13. Определение размера вознаграждения членам правления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Уставом товарищества к компетенции собрания членов товарищества может быть также отнесено решение иных вопросов.</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13.8. Собрание может также решать вопросы, отнесенные к компетенции правления.</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13.9. По вопросам, отнесенным к компетенции собрания в соответствии с пп.13.7.1-13.7.4., решение принимается 2/3 голосов от общего числа голосов членов товарищества.</w:t>
            </w:r>
          </w:p>
          <w:p w:rsidR="00FF1E44" w:rsidRPr="007C4095" w:rsidRDefault="00FF1E44" w:rsidP="00FF1E44">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13" w:name="14"/>
            <w:bookmarkEnd w:id="13"/>
            <w:r w:rsidRPr="007C4095">
              <w:rPr>
                <w:rFonts w:ascii="Times New Roman" w:eastAsia="Times New Roman" w:hAnsi="Times New Roman" w:cs="Times New Roman"/>
                <w:sz w:val="28"/>
                <w:szCs w:val="28"/>
                <w:lang w:eastAsia="ru-RU"/>
              </w:rPr>
              <w:t>14. Правление товарищества </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14.1. Руководство текущей деятельностью товарищества осуществляется правлением товарищества. Правление товарищества вправе принимать решения по всем вопросам деятельности товарищества, за исключением вопросов, которые отнесены к исключительной компетенции общего собрания домовладельцев или собрания членов товарищества. Правление является исполнительным органом товарищества, подотчетным собранию членов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14.2. В случае, когда в государственной или муниципальной собственности находится более 30% площади всех помещений в кондоминиуме: представитель соответствующего члена товарищества входит в правление товарищества в обязательном порядке.</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14.3. Правление товарищества избирается из числа членов товарищества. Если собственником помещения является юридическое лицо, то его </w:t>
            </w:r>
            <w:r w:rsidRPr="007C4095">
              <w:rPr>
                <w:rFonts w:ascii="Times New Roman" w:eastAsia="Times New Roman" w:hAnsi="Times New Roman" w:cs="Times New Roman"/>
                <w:sz w:val="28"/>
                <w:szCs w:val="28"/>
                <w:lang w:eastAsia="ru-RU"/>
              </w:rPr>
              <w:lastRenderedPageBreak/>
              <w:t>уполномоченный представитель имеет право быть членов правления.</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14.4. Члены правления избираются собственниками жилых и нежилых помещений на собрании членов товарищества, созываемом для этой цели в установленном порядке. Члены правления избираются на срок, установленный уставом товарищества, но не более чем на два года. </w:t>
            </w:r>
            <w:proofErr w:type="gramStart"/>
            <w:r w:rsidRPr="007C4095">
              <w:rPr>
                <w:rFonts w:ascii="Times New Roman" w:eastAsia="Times New Roman" w:hAnsi="Times New Roman" w:cs="Times New Roman"/>
                <w:sz w:val="28"/>
                <w:szCs w:val="28"/>
                <w:lang w:eastAsia="ru-RU"/>
              </w:rPr>
              <w:t>Кандидатуры на выборы в правление могут предлагаться любым собственником жилого или нежилого помещения либо в письменной, либо в устной форме на собрании, созванном с целью избрания членов правления.</w:t>
            </w:r>
            <w:proofErr w:type="gramEnd"/>
            <w:r w:rsidRPr="007C4095">
              <w:rPr>
                <w:rFonts w:ascii="Times New Roman" w:eastAsia="Times New Roman" w:hAnsi="Times New Roman" w:cs="Times New Roman"/>
                <w:sz w:val="28"/>
                <w:szCs w:val="28"/>
                <w:lang w:eastAsia="ru-RU"/>
              </w:rPr>
              <w:t xml:space="preserve"> Список всех кандидатов в правление представляется собственникам - членам товарищества не менее чем за 10 дней до собрания, на котором будут избираться члены правления. Члены товарищества могут утвердить специальные процедуры проведения таких выборов, если они не противоречат настоящему уставу. Правление на первом своем заседании избирает из своего состава председателя.</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14.5. В компетенцию правления входит решение следующих вопросов:</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14.5.1. Соблюдение товариществом действующего законодательства и требований устава.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14.5.2. </w:t>
            </w:r>
            <w:proofErr w:type="gramStart"/>
            <w:r w:rsidRPr="007C4095">
              <w:rPr>
                <w:rFonts w:ascii="Times New Roman" w:eastAsia="Times New Roman" w:hAnsi="Times New Roman" w:cs="Times New Roman"/>
                <w:sz w:val="28"/>
                <w:szCs w:val="28"/>
                <w:lang w:eastAsia="ru-RU"/>
              </w:rPr>
              <w:t>Контроль за</w:t>
            </w:r>
            <w:proofErr w:type="gramEnd"/>
            <w:r w:rsidRPr="007C4095">
              <w:rPr>
                <w:rFonts w:ascii="Times New Roman" w:eastAsia="Times New Roman" w:hAnsi="Times New Roman" w:cs="Times New Roman"/>
                <w:sz w:val="28"/>
                <w:szCs w:val="28"/>
                <w:lang w:eastAsia="ru-RU"/>
              </w:rPr>
              <w:t xml:space="preserve"> своевременным внесением домовладельцами установленных обязательных платежей и взносов.</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14.5.3. Составление годового бюджета товарищества, смет и отчетов, предоставление их на утверждение собранию.</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14.5.4. Заключение договоров от имени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14.5.5. Представительство товарищества во взаимоотношениях с третьими лицами.</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14.5.6. Управление кондоминиумом или заключение договоров на управление.</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14.5.7. Наем рабочих и служащих для обслуживания кондоминиума и увольнение их.</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14.5.8. Заключение договоров на обслуживание, содержание и ремонт недвижимого имущества в кондоминиуме.</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14.5.9. Ведение списка домовладельцев, а также делопроизводства, бухгалтерского учета и отчетности.</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lastRenderedPageBreak/>
              <w:t>    14.5.10. Созыв и организация проведения собрания.</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14.5.11. Выбор организации, представляющей услуги по управлению, содержанию и ремонту недвижимого имущества, а также подбор кандидатуры управляющего и осуществление </w:t>
            </w:r>
            <w:proofErr w:type="gramStart"/>
            <w:r w:rsidRPr="007C4095">
              <w:rPr>
                <w:rFonts w:ascii="Times New Roman" w:eastAsia="Times New Roman" w:hAnsi="Times New Roman" w:cs="Times New Roman"/>
                <w:sz w:val="28"/>
                <w:szCs w:val="28"/>
                <w:lang w:eastAsia="ru-RU"/>
              </w:rPr>
              <w:t>контроля за</w:t>
            </w:r>
            <w:proofErr w:type="gramEnd"/>
            <w:r w:rsidRPr="007C4095">
              <w:rPr>
                <w:rFonts w:ascii="Times New Roman" w:eastAsia="Times New Roman" w:hAnsi="Times New Roman" w:cs="Times New Roman"/>
                <w:sz w:val="28"/>
                <w:szCs w:val="28"/>
                <w:lang w:eastAsia="ru-RU"/>
              </w:rPr>
              <w:t xml:space="preserve"> их деятельностью.</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14.5.12. Выполнение иных обязанностей, вытекающих из устава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Правление имеет право распоряжаться средствами товарищества, находящимися на счете в банке, в соответствии с финансовым планом.</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14.6. Вакансии в правлении могут быть заполнены по решению специального заседания правления, созванного для этой цели в любое время после возникновения такой вакансии. Избранный или назначенный таким образом член правления остается в должности до истечения срока полномочий того члена правления, на смену которому он пришел.</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14.7. Заседание правления созывается его председателем.</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14.8. Первое заседание правления, организуемое после ежегодного собрания членов товарищества, проводится не позднее 10 дней после проведения собрания.</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14.9. Регулярные заседания правления могут проводиться по графику или созываться председателем правления в то время и в том месте, которые будут периодически определяться большинством членов правления, при этом заседания созываются не реже 1 раза в три месяца. Если заседания проходят не по графику, уведомления о них должны направляться каждому члену правления по почте или вручаться лично не </w:t>
            </w:r>
            <w:proofErr w:type="gramStart"/>
            <w:r w:rsidRPr="007C4095">
              <w:rPr>
                <w:rFonts w:ascii="Times New Roman" w:eastAsia="Times New Roman" w:hAnsi="Times New Roman" w:cs="Times New Roman"/>
                <w:sz w:val="28"/>
                <w:szCs w:val="28"/>
                <w:lang w:eastAsia="ru-RU"/>
              </w:rPr>
              <w:t>позднее</w:t>
            </w:r>
            <w:proofErr w:type="gramEnd"/>
            <w:r w:rsidRPr="007C4095">
              <w:rPr>
                <w:rFonts w:ascii="Times New Roman" w:eastAsia="Times New Roman" w:hAnsi="Times New Roman" w:cs="Times New Roman"/>
                <w:sz w:val="28"/>
                <w:szCs w:val="28"/>
                <w:lang w:eastAsia="ru-RU"/>
              </w:rPr>
              <w:t xml:space="preserve"> чем за три рабочих дня до даты проведения заседания. Члены товарищества имеют право свободно посещать любые заседания правления.</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14.10. Специальные заседания правления могут созываться председателем с уведомлением за три дня до их проведения, которое доставляется каждому члену правления лично или по почте и в котором указываются время, место и тема повестки дня заседания.</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14.11. Если на заседании правления количество присутствующих не будет составлять большинства членов правления, то большинством голосов присутствующие могут перенести данное заседание.</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14.12. При заключении договора с управляющей организацией правление может передать все или часть </w:t>
            </w:r>
            <w:proofErr w:type="gramStart"/>
            <w:r w:rsidRPr="007C4095">
              <w:rPr>
                <w:rFonts w:ascii="Times New Roman" w:eastAsia="Times New Roman" w:hAnsi="Times New Roman" w:cs="Times New Roman"/>
                <w:sz w:val="28"/>
                <w:szCs w:val="28"/>
                <w:lang w:eastAsia="ru-RU"/>
              </w:rPr>
              <w:t>своих</w:t>
            </w:r>
            <w:proofErr w:type="gramEnd"/>
            <w:r w:rsidRPr="007C4095">
              <w:rPr>
                <w:rFonts w:ascii="Times New Roman" w:eastAsia="Times New Roman" w:hAnsi="Times New Roman" w:cs="Times New Roman"/>
                <w:sz w:val="28"/>
                <w:szCs w:val="28"/>
                <w:lang w:eastAsia="ru-RU"/>
              </w:rPr>
              <w:t xml:space="preserve"> функции этой управляющей организации.</w:t>
            </w:r>
          </w:p>
          <w:p w:rsidR="00FF1E44" w:rsidRPr="007C4095" w:rsidRDefault="00FF1E44" w:rsidP="00FF1E44">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14" w:name="15"/>
            <w:bookmarkEnd w:id="14"/>
            <w:r w:rsidRPr="007C4095">
              <w:rPr>
                <w:rFonts w:ascii="Times New Roman" w:eastAsia="Times New Roman" w:hAnsi="Times New Roman" w:cs="Times New Roman"/>
                <w:sz w:val="28"/>
                <w:szCs w:val="28"/>
                <w:lang w:eastAsia="ru-RU"/>
              </w:rPr>
              <w:lastRenderedPageBreak/>
              <w:t>15. Председатель правления </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15.1. Председатель правления избирается на устанавливаемый уставом срок. Председатель обеспечивает выполнение решений правления, руководит текущей деятельностью товарищества и имеет право давать обязательные указания и распоряжения всем должностным лицам товарищества. Переизбрание председателя и освобождение его от полномочий осуществляется по решению собрания или правления.</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15.2. Председатель, действуя от имени товарищества, подписывает платежные документы и совершает сделки, которые в соответствии с законодательством и уставом не подлежат обязательному одобрению правлением или собранием.</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15.3. Если собрание членов товарищества приняло решение о самостоятельном управлении и обслуживании кондоминиума, то председатель разрабатывает и выносит на утверждение собрания правила внутреннего распорядка для обслуживающего персонала товарищества, положений об оплате их труда.</w:t>
            </w:r>
          </w:p>
          <w:p w:rsidR="00FF1E44" w:rsidRPr="007C4095" w:rsidRDefault="00FF1E44" w:rsidP="00FF1E44">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15" w:name="16"/>
            <w:bookmarkEnd w:id="15"/>
            <w:r w:rsidRPr="007C4095">
              <w:rPr>
                <w:rFonts w:ascii="Times New Roman" w:eastAsia="Times New Roman" w:hAnsi="Times New Roman" w:cs="Times New Roman"/>
                <w:sz w:val="28"/>
                <w:szCs w:val="28"/>
                <w:lang w:eastAsia="ru-RU"/>
              </w:rPr>
              <w:t>16. Ревизионная комиссия (ревизор) </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xml:space="preserve">    16.1. Для осуществления </w:t>
            </w:r>
            <w:proofErr w:type="gramStart"/>
            <w:r w:rsidRPr="007C4095">
              <w:rPr>
                <w:rFonts w:ascii="Times New Roman" w:eastAsia="Times New Roman" w:hAnsi="Times New Roman" w:cs="Times New Roman"/>
                <w:sz w:val="28"/>
                <w:szCs w:val="28"/>
                <w:lang w:eastAsia="ru-RU"/>
              </w:rPr>
              <w:t>контроля за</w:t>
            </w:r>
            <w:proofErr w:type="gramEnd"/>
            <w:r w:rsidRPr="007C4095">
              <w:rPr>
                <w:rFonts w:ascii="Times New Roman" w:eastAsia="Times New Roman" w:hAnsi="Times New Roman" w:cs="Times New Roman"/>
                <w:sz w:val="28"/>
                <w:szCs w:val="28"/>
                <w:lang w:eastAsia="ru-RU"/>
              </w:rPr>
              <w:t xml:space="preserve"> деятельностью товарищества собрание может избирать ревизионную комиссию или ревизора из числа членов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16.2. Ревизионная комиссия (ревизор) избирается собранием на срок, устанавливаемый уставом, но не более чем на два года. В состав ревизионной комиссии не могут входить члены правления товарищества.</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16.3. Ревизионная комиссия, состоящая более чем из одного ревизора, из своего состава избирает председателя.</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16.4. Ревизионная комиссия (ревизор):</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16.4.1. Проводит плановые ревизии финансово-хозяйственной деятельности товарищества не реже одного раза в год.</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16.4.2. Представляет общему собранию заключение по бюджету, годовому отчету и размерам обязательных платежей и взносов.</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16.4.3. Отчитывается перед общим собранием о своей деятельности. </w:t>
            </w:r>
          </w:p>
          <w:p w:rsidR="00FF1E44" w:rsidRPr="007C4095" w:rsidRDefault="00FF1E44" w:rsidP="00FF1E44">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16" w:name="17"/>
            <w:bookmarkEnd w:id="16"/>
            <w:r w:rsidRPr="007C4095">
              <w:rPr>
                <w:rFonts w:ascii="Times New Roman" w:eastAsia="Times New Roman" w:hAnsi="Times New Roman" w:cs="Times New Roman"/>
                <w:sz w:val="28"/>
                <w:szCs w:val="28"/>
                <w:lang w:eastAsia="ru-RU"/>
              </w:rPr>
              <w:t>17. Реорганизация и ликвидация товарищества </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lastRenderedPageBreak/>
              <w:t>    17.1. Реорганизация и ликвидация товарищества производятся на основании и в порядке, которые установлены гражданским законодательством.</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17.2. Товарищество ликвидируется в установленных гражданским законодательством случаях, в том числе по решению общего собрания в случае изменения формы управления кондоминиумом, физического уничтожения комплекса недвижимого имущества в кондоминиуме. </w:t>
            </w:r>
          </w:p>
          <w:p w:rsidR="00FF1E44" w:rsidRPr="007C4095" w:rsidRDefault="00FF1E44" w:rsidP="00FF1E44">
            <w:pPr>
              <w:spacing w:before="100" w:beforeAutospacing="1" w:after="100" w:afterAutospacing="1" w:line="240" w:lineRule="auto"/>
              <w:rPr>
                <w:rFonts w:ascii="Times New Roman" w:eastAsia="Times New Roman" w:hAnsi="Times New Roman" w:cs="Times New Roman"/>
                <w:sz w:val="28"/>
                <w:szCs w:val="28"/>
                <w:lang w:eastAsia="ru-RU"/>
              </w:rPr>
            </w:pPr>
            <w:r w:rsidRPr="007C4095">
              <w:rPr>
                <w:rFonts w:ascii="Times New Roman" w:eastAsia="Times New Roman" w:hAnsi="Times New Roman" w:cs="Times New Roman"/>
                <w:sz w:val="28"/>
                <w:szCs w:val="28"/>
                <w:lang w:eastAsia="ru-RU"/>
              </w:rPr>
              <w:t>    17.3. При ликвидации товарищества недвижимое и иное имущество, оставшееся после расчетов с бюджетом, банками и другими кредиторами, распределяется между домовладельцами в порядке, установленном законодательством и уставом товарищества.</w:t>
            </w:r>
          </w:p>
        </w:tc>
      </w:tr>
      <w:tr w:rsidR="00FF1E44" w:rsidRPr="00FF1E44" w:rsidTr="007C4095">
        <w:trPr>
          <w:tblCellSpacing w:w="0" w:type="dxa"/>
        </w:trPr>
        <w:tc>
          <w:tcPr>
            <w:tcW w:w="20" w:type="dxa"/>
            <w:vMerge/>
            <w:vAlign w:val="center"/>
            <w:hideMark/>
          </w:tcPr>
          <w:p w:rsidR="00FF1E44" w:rsidRPr="00FF1E44" w:rsidRDefault="00FF1E44" w:rsidP="00FF1E44">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FF1E44" w:rsidRPr="00FF1E44" w:rsidRDefault="00FF1E44" w:rsidP="00FF1E44">
            <w:pPr>
              <w:spacing w:after="0" w:line="240" w:lineRule="auto"/>
              <w:rPr>
                <w:rFonts w:ascii="Times New Roman" w:eastAsia="Times New Roman" w:hAnsi="Times New Roman" w:cs="Times New Roman"/>
                <w:sz w:val="24"/>
                <w:szCs w:val="24"/>
                <w:lang w:eastAsia="ru-RU"/>
              </w:rPr>
            </w:pPr>
          </w:p>
        </w:tc>
        <w:tc>
          <w:tcPr>
            <w:tcW w:w="9458" w:type="dxa"/>
            <w:vAlign w:val="center"/>
            <w:hideMark/>
          </w:tcPr>
          <w:p w:rsidR="00FF1E44" w:rsidRPr="00FF1E44" w:rsidRDefault="00FF1E44" w:rsidP="00FF1E44">
            <w:pPr>
              <w:spacing w:after="0" w:line="240" w:lineRule="auto"/>
              <w:rPr>
                <w:rFonts w:ascii="Times New Roman" w:eastAsia="Times New Roman" w:hAnsi="Times New Roman" w:cs="Times New Roman"/>
                <w:sz w:val="20"/>
                <w:szCs w:val="20"/>
                <w:lang w:eastAsia="ru-RU"/>
              </w:rPr>
            </w:pPr>
          </w:p>
        </w:tc>
      </w:tr>
    </w:tbl>
    <w:p w:rsidR="009635AA" w:rsidRDefault="009635AA"/>
    <w:sectPr w:rsidR="009635AA" w:rsidSect="007F2FF5">
      <w:pgSz w:w="11906" w:h="16838"/>
      <w:pgMar w:top="993" w:right="850" w:bottom="170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51290"/>
    <w:multiLevelType w:val="multilevel"/>
    <w:tmpl w:val="24A8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E44"/>
    <w:rsid w:val="00012776"/>
    <w:rsid w:val="001D1B64"/>
    <w:rsid w:val="002472C5"/>
    <w:rsid w:val="0031751E"/>
    <w:rsid w:val="004D2789"/>
    <w:rsid w:val="00693B9C"/>
    <w:rsid w:val="007508A5"/>
    <w:rsid w:val="007A6105"/>
    <w:rsid w:val="007C4095"/>
    <w:rsid w:val="007F2FF5"/>
    <w:rsid w:val="009635AA"/>
    <w:rsid w:val="00D56926"/>
    <w:rsid w:val="00EE3401"/>
    <w:rsid w:val="00FF1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1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1E44"/>
  </w:style>
  <w:style w:type="character" w:styleId="a4">
    <w:name w:val="Hyperlink"/>
    <w:basedOn w:val="a0"/>
    <w:uiPriority w:val="99"/>
    <w:semiHidden/>
    <w:unhideWhenUsed/>
    <w:rsid w:val="00FF1E44"/>
    <w:rPr>
      <w:color w:val="0000FF"/>
      <w:u w:val="single"/>
    </w:rPr>
  </w:style>
</w:styles>
</file>

<file path=word/webSettings.xml><?xml version="1.0" encoding="utf-8"?>
<w:webSettings xmlns:r="http://schemas.openxmlformats.org/officeDocument/2006/relationships" xmlns:w="http://schemas.openxmlformats.org/wordprocessingml/2006/main">
  <w:divs>
    <w:div w:id="6746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5960</Words>
  <Characters>33975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Кононова</dc:creator>
  <cp:keywords/>
  <dc:description/>
  <cp:lastModifiedBy>Кононова</cp:lastModifiedBy>
  <cp:revision>2</cp:revision>
  <dcterms:created xsi:type="dcterms:W3CDTF">2013-11-07T09:21:00Z</dcterms:created>
  <dcterms:modified xsi:type="dcterms:W3CDTF">2013-11-07T09:21:00Z</dcterms:modified>
</cp:coreProperties>
</file>