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6DC6" w14:textId="2E662659" w:rsidR="0053752F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ПРИЛОЖЕНИЕ № </w:t>
      </w:r>
      <w:r w:rsidR="004B6564">
        <w:rPr>
          <w:rFonts w:ascii="Times New Roman" w:hAnsi="Times New Roman"/>
          <w:sz w:val="28"/>
          <w:szCs w:val="28"/>
        </w:rPr>
        <w:t>1</w:t>
      </w:r>
      <w:r w:rsidR="007B0886">
        <w:rPr>
          <w:rFonts w:ascii="Times New Roman" w:hAnsi="Times New Roman"/>
          <w:sz w:val="28"/>
          <w:szCs w:val="28"/>
        </w:rPr>
        <w:t>4</w:t>
      </w:r>
    </w:p>
    <w:p w14:paraId="683AF8C7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3966DECF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3A7E6FFC" w14:textId="0CCDB860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 w:rsidR="0049530E">
        <w:rPr>
          <w:rFonts w:ascii="Times New Roman" w:hAnsi="Times New Roman"/>
          <w:sz w:val="28"/>
          <w:szCs w:val="28"/>
        </w:rPr>
        <w:t xml:space="preserve">24.06.2021 </w:t>
      </w:r>
      <w:r w:rsidRPr="00EB4821">
        <w:rPr>
          <w:rFonts w:ascii="Times New Roman" w:hAnsi="Times New Roman"/>
          <w:sz w:val="28"/>
          <w:szCs w:val="28"/>
        </w:rPr>
        <w:t xml:space="preserve">№ </w:t>
      </w:r>
      <w:r w:rsidR="0049530E">
        <w:rPr>
          <w:rFonts w:ascii="Times New Roman" w:hAnsi="Times New Roman"/>
          <w:sz w:val="28"/>
          <w:szCs w:val="28"/>
        </w:rPr>
        <w:t>15 п. 3</w:t>
      </w:r>
    </w:p>
    <w:p w14:paraId="1F9AE6A6" w14:textId="77777777" w:rsidR="00676FA6" w:rsidRDefault="00676FA6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148F2874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B4821">
        <w:rPr>
          <w:rFonts w:ascii="Times New Roman" w:hAnsi="Times New Roman"/>
          <w:sz w:val="28"/>
          <w:szCs w:val="28"/>
        </w:rPr>
        <w:t>ПРИЛОЖЕНИЕ № 2</w:t>
      </w:r>
      <w:r>
        <w:rPr>
          <w:rFonts w:ascii="Times New Roman" w:hAnsi="Times New Roman"/>
          <w:sz w:val="28"/>
          <w:szCs w:val="28"/>
        </w:rPr>
        <w:t>4</w:t>
      </w:r>
    </w:p>
    <w:p w14:paraId="530F9BD1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18D98B2D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6CBD068D" w14:textId="527CC866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от</w:t>
      </w:r>
      <w:r w:rsidR="004953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17.12.2020</w:t>
      </w:r>
      <w:r w:rsidR="0049530E">
        <w:rPr>
          <w:rFonts w:ascii="Times New Roman" w:hAnsi="Times New Roman"/>
          <w:sz w:val="28"/>
          <w:szCs w:val="28"/>
        </w:rPr>
        <w:t xml:space="preserve"> </w:t>
      </w:r>
      <w:r w:rsidRPr="00EB4821">
        <w:rPr>
          <w:rFonts w:ascii="Times New Roman" w:hAnsi="Times New Roman"/>
          <w:sz w:val="28"/>
          <w:szCs w:val="28"/>
        </w:rPr>
        <w:t>№</w:t>
      </w:r>
      <w:r w:rsidR="004953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п. 4</w:t>
      </w:r>
    </w:p>
    <w:p w14:paraId="2AB13AD2" w14:textId="77777777" w:rsidR="00400A15" w:rsidRDefault="00400A15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2A5DD5" w14:textId="77777777"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5EA286" w14:textId="77777777"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8DC91E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РАСХОДЫ</w:t>
      </w:r>
    </w:p>
    <w:p w14:paraId="0F6966F5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за счёт средств, передаваемых из краевого бюджета в 2021 году </w:t>
      </w:r>
    </w:p>
    <w:p w14:paraId="599F7D6C" w14:textId="77777777" w:rsid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в соответствии с Законом Краснодарского края «О краевом </w:t>
      </w:r>
    </w:p>
    <w:p w14:paraId="569B8FD2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бюджете</w:t>
      </w:r>
      <w:r w:rsidR="000C08C8">
        <w:rPr>
          <w:rFonts w:ascii="Times New Roman" w:hAnsi="Times New Roman"/>
          <w:b/>
          <w:sz w:val="28"/>
          <w:szCs w:val="28"/>
        </w:rPr>
        <w:t xml:space="preserve"> </w:t>
      </w:r>
      <w:r w:rsidRPr="000C08C8">
        <w:rPr>
          <w:rFonts w:ascii="Times New Roman" w:hAnsi="Times New Roman"/>
          <w:b/>
          <w:sz w:val="28"/>
          <w:szCs w:val="28"/>
        </w:rPr>
        <w:t>на 2021 год и на плановый период 2022 и 2023 годов»</w:t>
      </w:r>
    </w:p>
    <w:p w14:paraId="28E9413C" w14:textId="77777777" w:rsidR="00A65EBC" w:rsidRDefault="00A65EBC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785B63" w14:textId="77777777" w:rsidR="00A964EA" w:rsidRDefault="00A964EA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56AE77" w14:textId="77777777" w:rsidR="00A65EBC" w:rsidRDefault="00A964EA" w:rsidP="00773B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716"/>
        <w:gridCol w:w="6622"/>
        <w:gridCol w:w="1559"/>
      </w:tblGrid>
      <w:tr w:rsidR="003F2F01" w:rsidRPr="003F2F01" w14:paraId="4BB8E81C" w14:textId="77777777" w:rsidTr="0025222A">
        <w:trPr>
          <w:tblHeader/>
        </w:trPr>
        <w:tc>
          <w:tcPr>
            <w:tcW w:w="680" w:type="dxa"/>
            <w:shd w:val="clear" w:color="auto" w:fill="auto"/>
            <w:vAlign w:val="center"/>
          </w:tcPr>
          <w:p w14:paraId="3B7012B4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58A4673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34BD996C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B3906F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0FAD68B2" w14:textId="77777777" w:rsidR="003F2F01" w:rsidRPr="003F2F01" w:rsidRDefault="003F2F01" w:rsidP="003F2F01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0A962512" w14:textId="77777777" w:rsidR="003A6DCB" w:rsidRPr="003A6DCB" w:rsidRDefault="003A6DCB" w:rsidP="00A65EB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053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"/>
        <w:gridCol w:w="696"/>
        <w:gridCol w:w="6603"/>
        <w:gridCol w:w="1582"/>
        <w:gridCol w:w="476"/>
      </w:tblGrid>
      <w:tr w:rsidR="00A964EA" w:rsidRPr="00EB4821" w14:paraId="43F3B70A" w14:textId="77777777" w:rsidTr="0025222A">
        <w:trPr>
          <w:gridAfter w:val="1"/>
          <w:wAfter w:w="476" w:type="dxa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E40E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AF9E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4BFE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F120A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33CB4" w:rsidRPr="00EB4821" w14:paraId="018F6C8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C1D751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6E32B6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9C6CB9" w14:textId="77777777" w:rsidR="00733CB4" w:rsidRPr="00733CB4" w:rsidRDefault="00733CB4" w:rsidP="00733C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Расходы за счёт дотаций местным бюджетам – всего,</w:t>
            </w:r>
          </w:p>
        </w:tc>
        <w:tc>
          <w:tcPr>
            <w:tcW w:w="15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3D1AB" w14:textId="77777777" w:rsidR="00733CB4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743</w:t>
            </w:r>
            <w:r w:rsidR="00733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733CB4" w:rsidRPr="00EB4821" w14:paraId="422342B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427377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549DEE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3BA906" w14:textId="77777777" w:rsidR="00733CB4" w:rsidRPr="00733CB4" w:rsidRDefault="00733CB4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024DE" w14:textId="77777777" w:rsidR="00733CB4" w:rsidRPr="00EB4821" w:rsidRDefault="00733CB4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3CB4" w:rsidRPr="00733CB4" w14:paraId="5DAA356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DC47B04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5B03C4B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05DC0A" w14:textId="77777777" w:rsidR="00733CB4" w:rsidRPr="00733CB4" w:rsidRDefault="00733CB4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2020 году</w:t>
            </w:r>
            <w:r w:rsidR="00586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6A49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760D2" w14:textId="77777777" w:rsidR="00733CB4" w:rsidRPr="00733CB4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743</w:t>
            </w:r>
            <w:r w:rsidR="00733CB4" w:rsidRPr="00733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86A49" w:rsidRPr="00733CB4" w14:paraId="75BE197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5D067F8" w14:textId="77777777" w:rsidR="00586A49" w:rsidRPr="00733CB4" w:rsidRDefault="00586A49" w:rsidP="00586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73178FA" w14:textId="77777777" w:rsidR="00586A49" w:rsidRPr="00733CB4" w:rsidRDefault="00586A49" w:rsidP="00586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FFAC72B" w14:textId="77777777" w:rsidR="00586A49" w:rsidRPr="00EB4821" w:rsidRDefault="00586A49" w:rsidP="00586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786E1" w14:textId="77777777" w:rsidR="00586A49" w:rsidRPr="00733CB4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A49" w:rsidRPr="00733CB4" w14:paraId="6FBEC9D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8E2C444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E9031CE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D38228" w14:textId="77777777" w:rsidR="00586A49" w:rsidRPr="00733CB4" w:rsidRDefault="00586A49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A49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4F599" w14:textId="77777777" w:rsidR="00586A49" w:rsidRPr="00733CB4" w:rsidRDefault="00586A49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212,5</w:t>
            </w:r>
          </w:p>
        </w:tc>
      </w:tr>
      <w:tr w:rsidR="00586A49" w:rsidRPr="00733CB4" w14:paraId="7476186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5524674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06581AB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12C5970" w14:textId="77777777" w:rsidR="00586A49" w:rsidRPr="00733CB4" w:rsidRDefault="00586A49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A49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FC8C5" w14:textId="77777777" w:rsidR="00586A49" w:rsidRPr="00733CB4" w:rsidRDefault="00586A49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531,1</w:t>
            </w:r>
          </w:p>
        </w:tc>
      </w:tr>
      <w:tr w:rsidR="00A964EA" w:rsidRPr="00EB4821" w14:paraId="7E42ECE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93753E" w14:textId="77777777" w:rsidR="00A964EA" w:rsidRPr="00EB4821" w:rsidRDefault="00D30277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05CA87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377264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1588" w14:textId="77777777" w:rsidR="00A964EA" w:rsidRPr="00EB4821" w:rsidRDefault="00A964EA" w:rsidP="00586A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="00BF27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586A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86A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996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86A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964EA" w:rsidRPr="00EB4821" w14:paraId="5580248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8651D9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FED112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A74DD8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3B0C" w14:textId="77777777" w:rsidR="00A964EA" w:rsidRPr="00EB4821" w:rsidRDefault="00A964EA" w:rsidP="001C7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6A0E9D0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075CB0" w14:textId="77777777" w:rsidR="00A964EA" w:rsidRPr="00EB4821" w:rsidRDefault="00D30277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7BA481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62B72B" w14:textId="77777777" w:rsidR="00A964EA" w:rsidRPr="00EB4821" w:rsidRDefault="00A964EA" w:rsidP="0077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998FA" w14:textId="77777777" w:rsidR="00A964EA" w:rsidRPr="00EB4821" w:rsidRDefault="00A964EA" w:rsidP="00EE7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71B1AC03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AB69E4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0A20D3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9A260D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2B409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584A50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20DAC3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75456E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F55797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E1266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1EDCBFD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BBCC72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9EEF28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499EC8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D42EA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1714123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B82A65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3F1A44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DF77AB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DA93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A964EA" w:rsidRPr="00EB4821" w14:paraId="694B45E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0AC501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34A415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87A90D" w14:textId="77777777" w:rsidR="00A964EA" w:rsidRPr="00EB4821" w:rsidRDefault="00A964EA" w:rsidP="00606E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</w:t>
            </w:r>
            <w:r w:rsidR="00252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номочий по образованию и организации деятельности административных комиссий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D0F06" w14:textId="77777777" w:rsidR="00676FA6" w:rsidRDefault="00676FA6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E60E9B" w14:textId="77777777" w:rsidR="00676FA6" w:rsidRDefault="00676FA6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CB1757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964EA" w:rsidRPr="00EB4821" w14:paraId="4BF2566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C6E03B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394FB51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7A41FF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298F2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1 54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79757A6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EA7D9F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0E2176E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A98231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48A97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5A590AA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E4A592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B08CB6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12DE36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8B04" w14:textId="77777777" w:rsidR="00A964EA" w:rsidRPr="00EB4821" w:rsidRDefault="00A964EA" w:rsidP="002009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7770490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FA2EE4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E5973A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EE760F6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FB5DB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964EA" w:rsidRPr="00EB4821" w14:paraId="7B8CD04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AE93C5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67BAB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72E9A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9959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6C7C0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DDE40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823DE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</w:tr>
      <w:tr w:rsidR="00A964EA" w:rsidRPr="00EB4821" w14:paraId="00192AE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202BE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42435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1F5B4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E268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0093494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8F2D7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D10B3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A95A8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195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A964EA" w:rsidRPr="00EB4821" w14:paraId="69982CC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6F938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7C186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C13C1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BFD1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A964EA" w:rsidRPr="00EB4821" w14:paraId="561B94D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FBE92A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2CB7E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97722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42C12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00871F0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28ED70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29E7E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B1AF3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C341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964EA" w:rsidRPr="00EB4821" w14:paraId="3A7FBAF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BE7D73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DF952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6A899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DEA3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A964EA" w:rsidRPr="00EB4821" w14:paraId="0DF5402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3568C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01979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20B0D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D7BD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5368142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ABB9F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0B0F3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5408A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BB2D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A964EA" w:rsidRPr="00EB4821" w14:paraId="7970808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DB062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87A6B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12815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7A1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A964EA" w:rsidRPr="00EB4821" w14:paraId="2D76ACA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FF690C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6DDF9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271219" w14:textId="77777777" w:rsidR="00A964EA" w:rsidRPr="00EB4821" w:rsidRDefault="00A964EA" w:rsidP="007557B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организации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E210C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16096D8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C9DCE8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2C752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96BD2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10D5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1209D0F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BADB90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85D3CA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1ADA3C" w14:textId="77777777" w:rsidR="00A964EA" w:rsidRPr="00EB4821" w:rsidRDefault="00A964EA" w:rsidP="00773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2DEDA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9C2DBC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934549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D5E001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FF6214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625955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A964EA" w:rsidRPr="00EB4821" w14:paraId="3DF3D0A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A291B1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BBE462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35361A" w14:textId="30EE1287" w:rsidR="00606E80" w:rsidRDefault="00A964EA" w:rsidP="00773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</w:t>
            </w:r>
            <w:r w:rsidR="004953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Краснодарского</w:t>
            </w:r>
            <w:r w:rsidR="004953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</w:t>
            </w:r>
            <w:r w:rsidR="004953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="004953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формированию и </w:t>
            </w:r>
            <w:proofErr w:type="spellStart"/>
            <w:r w:rsidR="00606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</w:t>
            </w:r>
            <w:proofErr w:type="spellEnd"/>
            <w:r w:rsidR="00606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B696D9E" w14:textId="77777777" w:rsidR="00A964EA" w:rsidRPr="00EB4821" w:rsidRDefault="00A964EA" w:rsidP="00773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нию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F3A76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92A8A4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C8B5F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5B95A6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88EEDA" w14:textId="77777777" w:rsidR="00606E80" w:rsidRDefault="00606E8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3FEA1B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4B72B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964EA" w:rsidRPr="00EB4821" w14:paraId="493DE05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9873F4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A536F2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939E3EB" w14:textId="77777777" w:rsidR="00A964EA" w:rsidRPr="00EB4821" w:rsidRDefault="00A964EA" w:rsidP="00D459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9678A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3609AE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1E04F2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B07C40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9B7B67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D9FFF9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172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62B901D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D3CD6E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7CE9C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21319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82D78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75369A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BC7BE6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EA0B1C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5355E23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899389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EDF29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7F91F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BE00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964EA" w:rsidRPr="00EB4821" w14:paraId="5C28700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D508A4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B9442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79994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A7A0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A964EA" w:rsidRPr="00EB4821" w14:paraId="0D6B2F1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5F9930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84809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45AC2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AD7F2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</w:p>
        </w:tc>
      </w:tr>
      <w:tr w:rsidR="00A964EA" w:rsidRPr="00EB4821" w14:paraId="1FF384C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FA467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6E3D8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3AB53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C4A9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13D5CE1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388F3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DC210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EBEBC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E9CA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41F243A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4F8F6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3D872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78005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395B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1E38FFC3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1A579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9E908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1C252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F7EC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23707AA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B8AC5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B7560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6CF42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8EA8" w14:textId="77777777" w:rsidR="00A964EA" w:rsidRPr="00EB4821" w:rsidRDefault="00A964EA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86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86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52B7C97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1D5ACA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30CB3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F153B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D05F" w14:textId="77777777" w:rsidR="00A964EA" w:rsidRPr="00EB4821" w:rsidRDefault="00BF2772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1F851D3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B9BFB6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FC9A4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21A3FA" w14:textId="3FD3A7DA" w:rsidR="00A964EA" w:rsidRPr="00EB4821" w:rsidRDefault="00A964EA" w:rsidP="004953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</w:t>
            </w:r>
            <w:r w:rsidR="00027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читающегося патронатным воспитателям</w:t>
            </w:r>
            <w:r w:rsidR="004953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r w:rsidR="004953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</w:t>
            </w:r>
            <w:r w:rsidR="004953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</w:t>
            </w:r>
            <w:r w:rsidR="004953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="004953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2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ществлению патронатного воспитания и </w:t>
            </w: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C753A" w14:textId="77777777" w:rsidR="000273B3" w:rsidRDefault="000273B3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4A0FE2" w14:textId="77777777" w:rsidR="000273B3" w:rsidRDefault="000273B3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501476" w14:textId="77777777" w:rsidR="000273B3" w:rsidRDefault="000273B3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2DD805" w14:textId="77777777" w:rsidR="000273B3" w:rsidRDefault="000273B3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C51A0C" w14:textId="77777777" w:rsidR="00A964EA" w:rsidRPr="00EB4821" w:rsidRDefault="00BF2772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4C55EB5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0BEC589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1ACEA9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1B08A2F" w14:textId="77777777" w:rsidR="00A964EA" w:rsidRPr="00EB4821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1F31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C652F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691F9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ED286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3528F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70F19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F0ABE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FFC7C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9F4D9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6FA9B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CDA1F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CCA46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CBEB7F" w14:textId="77777777" w:rsidR="00A964EA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16261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BF96E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0DA46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6957B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A964EA" w:rsidRPr="00EB4821" w14:paraId="5795A00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31E10A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93093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D5288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0504E" w14:textId="77777777" w:rsidR="00A964EA" w:rsidRPr="00EB4821" w:rsidRDefault="00EE7A2B" w:rsidP="00EE7A2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16D31F5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28B7E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2516A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E3D64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0E73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71B55CC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6732B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10661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29B6F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A1BA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</w:tr>
      <w:tr w:rsidR="00A964EA" w:rsidRPr="00EB4821" w14:paraId="30E567F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B4E9A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75724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AE053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B7070" w14:textId="77777777" w:rsidR="00A964EA" w:rsidRPr="00EB4821" w:rsidRDefault="00EE7A2B" w:rsidP="00EE7A2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51E8F67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D1F1CD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36307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EE541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DEBB8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A964EA" w:rsidRPr="00EB4821" w14:paraId="0B84EE6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44208C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A19B9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DAA5BB" w14:textId="77777777" w:rsidR="00A964EA" w:rsidRPr="00EB4821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</w:t>
            </w:r>
            <w:r w:rsidR="00676F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C16A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4CC81C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A5DAC0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C5C5E7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45F3B3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A3107E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BC6BEB" w14:textId="77777777" w:rsidR="00A964EA" w:rsidRPr="00EB4821" w:rsidRDefault="00A964EA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</w:t>
            </w:r>
            <w:r w:rsidR="00C51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51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60AC5A7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BB3366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AF903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3B9438" w14:textId="3FB9FE8C" w:rsidR="00A964EA" w:rsidRPr="00EB4821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4953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</w:t>
            </w:r>
            <w:r w:rsidR="00C51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2241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D8DF65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FEFFFB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AF154E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D11200" w14:textId="77777777" w:rsidR="00A964EA" w:rsidRPr="00EB4821" w:rsidRDefault="00A964EA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0F799BB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17B0F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EBF75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7CFD7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291A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7AB2DD4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58A4E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BC47A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15C1E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E53B" w14:textId="77777777" w:rsidR="00A964EA" w:rsidRPr="00EB4821" w:rsidRDefault="00A964EA" w:rsidP="00EE7A2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753FA54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DED1C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222D3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2E394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4003" w14:textId="77777777" w:rsidR="00A964EA" w:rsidRPr="00EB4821" w:rsidRDefault="00A964EA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39937623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B48E1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BC584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939E0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F3D2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3 014,2</w:t>
            </w:r>
          </w:p>
        </w:tc>
      </w:tr>
      <w:tr w:rsidR="00A964EA" w:rsidRPr="00EB4821" w14:paraId="7256E73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27F50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F0F9D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ADB28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B852" w14:textId="77777777" w:rsidR="00A964EA" w:rsidRPr="00EB4821" w:rsidRDefault="002009CA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6AA4B53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F24457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34792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19765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838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0CAEF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A1CF90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38ADD50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C9842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E0BA3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53CFB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076E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790A967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D29E7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1575F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5C97C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3C22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1A61FE6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3BB40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75EB5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D3874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D07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</w:tr>
      <w:tr w:rsidR="00A964EA" w:rsidRPr="00EB4821" w14:paraId="5022046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69B6D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97645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F227F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02F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</w:tr>
      <w:tr w:rsidR="00A964EA" w:rsidRPr="00EB4821" w14:paraId="041C56D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100BC8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A0D71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695D1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5D26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050A4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68890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5EC58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CDF93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DF370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50002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21EF5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E7D86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652A8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47 004,0</w:t>
            </w:r>
          </w:p>
        </w:tc>
      </w:tr>
      <w:tr w:rsidR="00A964EA" w:rsidRPr="00EB4821" w14:paraId="4AFC50E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3CC7A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C539E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4BF92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27F5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DFB2D4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B9548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ECEDB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67D56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1ACB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A964EA" w:rsidRPr="00EB4821" w14:paraId="55593E2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0536B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0FF0B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92F3E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3A0B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A964EA" w:rsidRPr="00EB4821" w14:paraId="4FE3D11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B26EC7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50B7D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AA5E8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8E7DD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964EA" w:rsidRPr="00EB4821" w14:paraId="059BBD2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D85376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06D15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9A2A5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7DBE5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455C087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B55126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F6E490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AB4645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BCB9" w14:textId="77777777" w:rsidR="00A964EA" w:rsidRPr="00EB4821" w:rsidRDefault="00A964EA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72D47E1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BE3983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B146D4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F7371C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A365E" w14:textId="77777777" w:rsidR="00A964EA" w:rsidRPr="00EB4821" w:rsidRDefault="00A964EA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3A1C08" w:rsidRPr="00EB4821" w14:paraId="4F1AD8A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CF68FFF" w14:textId="77777777" w:rsidR="003A1C08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A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9FF20D8" w14:textId="77777777" w:rsidR="003A1C08" w:rsidRPr="003A1C08" w:rsidRDefault="003A1C08" w:rsidP="004C0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C08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9BFE4C" w14:textId="77777777" w:rsidR="003A1C08" w:rsidRPr="003A1C08" w:rsidRDefault="003A1C08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C08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</w:t>
            </w:r>
            <w:r w:rsidR="004C0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 xml:space="preserve">края </w:t>
            </w:r>
            <w:r w:rsidR="00676FA6">
              <w:rPr>
                <w:rFonts w:ascii="Times New Roman" w:hAnsi="Times New Roman"/>
                <w:sz w:val="24"/>
                <w:szCs w:val="24"/>
              </w:rPr>
              <w:t>п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>о</w:t>
            </w:r>
            <w:r w:rsidR="004C0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 xml:space="preserve">подготовке и </w:t>
            </w:r>
            <w:r w:rsidR="004C0B80">
              <w:rPr>
                <w:rFonts w:ascii="Times New Roman" w:hAnsi="Times New Roman"/>
                <w:sz w:val="24"/>
                <w:szCs w:val="24"/>
              </w:rPr>
              <w:t>проведе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>нию Всероссийской переписи населения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77EF4" w14:textId="77777777" w:rsidR="004C0B80" w:rsidRDefault="004C0B80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4E2C36" w14:textId="77777777" w:rsidR="004C0B80" w:rsidRDefault="004C0B80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02D7B9" w14:textId="77777777" w:rsidR="003A1C08" w:rsidRPr="00EB4821" w:rsidRDefault="003A1C08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17 341,0</w:t>
            </w:r>
          </w:p>
        </w:tc>
      </w:tr>
      <w:tr w:rsidR="00A964EA" w:rsidRPr="00EB4821" w14:paraId="74529BE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F76A72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BB6C15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2E4536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EB75" w14:textId="77777777" w:rsidR="00A964EA" w:rsidRPr="0081227C" w:rsidRDefault="005E6069" w:rsidP="005E606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386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775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34A386A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32DF4E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AD81C9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58DCAD" w14:textId="77777777" w:rsidR="00A964EA" w:rsidRPr="00EB4821" w:rsidRDefault="00A964EA" w:rsidP="003A1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BED3" w14:textId="77777777" w:rsidR="00A964EA" w:rsidRPr="00EB4821" w:rsidRDefault="00A964EA" w:rsidP="003A1C0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36024B1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71CB5A" w14:textId="77777777" w:rsidR="00A964EA" w:rsidRPr="00EB4821" w:rsidRDefault="00D30277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92F9E3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EF044A" w14:textId="340843DE" w:rsidR="00A964EA" w:rsidRPr="00EB4821" w:rsidRDefault="00A964EA" w:rsidP="004953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организацию бесплатного</w:t>
            </w:r>
            <w:r w:rsidR="00E23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горячего питания </w:t>
            </w:r>
            <w:r w:rsidR="00E23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чающихся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образовательным программам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начального общего образования</w:t>
            </w:r>
            <w:r w:rsidR="004953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4953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</w:t>
            </w:r>
            <w:r w:rsidR="004953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</w:t>
            </w:r>
            <w:r w:rsidR="004953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72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циях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4509A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15119A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512786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660CB6" w14:textId="77777777" w:rsidR="00A964EA" w:rsidRPr="00EB4821" w:rsidRDefault="00A964EA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777 252,0</w:t>
            </w:r>
          </w:p>
        </w:tc>
      </w:tr>
      <w:tr w:rsidR="00A964EA" w:rsidRPr="00EB4821" w14:paraId="41C43BD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080C0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C1108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A3CB2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6902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503015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37CE7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F889A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C52D5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88D5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A964EA" w:rsidRPr="00EB4821" w14:paraId="7102666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5681E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C24FF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82706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DA3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A964EA" w:rsidRPr="00EB4821" w14:paraId="57022E4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1FB778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CE2AA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47C52D" w14:textId="5B616B3F" w:rsidR="00A964EA" w:rsidRPr="00EB4821" w:rsidRDefault="00A964EA" w:rsidP="00A838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</w:t>
            </w:r>
            <w:r w:rsidR="004953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услугами граждан Российской Федерации»</w:t>
            </w:r>
            <w:r w:rsidR="0055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0036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42E2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4A9F9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D8A05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8C36E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23C56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58560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E86BE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8093A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AE1901" w14:textId="77777777" w:rsidR="00A964EA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50036" w:rsidRPr="00EB4821" w14:paraId="4D0553C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9B7323E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40F2813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81398A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95EC4" w14:textId="77777777" w:rsidR="00550036" w:rsidRPr="00EB4821" w:rsidRDefault="00550036" w:rsidP="0055003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036" w:rsidRPr="00EB4821" w14:paraId="15AFD24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06CCE11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92A3FE9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E2B066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62254" w14:textId="77777777" w:rsidR="00550036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50036" w:rsidRPr="00EB4821" w14:paraId="28E6D35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5238906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F4C75BD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4D7CE0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C4D1B" w14:textId="77777777" w:rsidR="00550036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4697A" w:rsidRPr="0054697A" w14:paraId="7FFECC1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A466282" w14:textId="77777777" w:rsidR="0054697A" w:rsidRPr="0054697A" w:rsidRDefault="00D30277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93DEE04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7E0F2A9" w14:textId="2B3F171B" w:rsidR="0054697A" w:rsidRPr="0054697A" w:rsidRDefault="0054697A" w:rsidP="00A83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Субсидии на переселение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</w:t>
            </w:r>
            <w:r w:rsidR="0049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97A">
              <w:rPr>
                <w:rFonts w:ascii="Times New Roman" w:hAnsi="Times New Roman"/>
                <w:sz w:val="24"/>
                <w:szCs w:val="24"/>
              </w:rPr>
              <w:t>фонда»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A03C1" w14:textId="77777777" w:rsidR="0054697A" w:rsidRPr="0054697A" w:rsidRDefault="0054697A" w:rsidP="0054697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68 142,2</w:t>
            </w:r>
          </w:p>
        </w:tc>
      </w:tr>
      <w:tr w:rsidR="0054697A" w:rsidRPr="0054697A" w14:paraId="781B9F0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CE88B69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0391B21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9D28EB1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8DDA4" w14:textId="77777777" w:rsidR="0054697A" w:rsidRPr="0054697A" w:rsidRDefault="0054697A" w:rsidP="0054697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697A" w:rsidRPr="0054697A" w14:paraId="5AAB7FA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6B120E4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447B826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70642B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FA1B6" w14:textId="77777777" w:rsidR="0054697A" w:rsidRPr="0054697A" w:rsidRDefault="0054697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60 92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4697A" w:rsidRPr="0054697A" w14:paraId="26FDE693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04D473F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FB2EEFD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87351A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D22D4" w14:textId="77777777" w:rsidR="0054697A" w:rsidRPr="0054697A" w:rsidRDefault="0054697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7 215,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25E4D07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835AC8" w14:textId="77777777" w:rsidR="00A964EA" w:rsidRPr="00EB4821" w:rsidRDefault="00D30277" w:rsidP="007549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3EB28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52BE7A" w14:textId="77777777" w:rsidR="00A964EA" w:rsidRPr="00EB4821" w:rsidRDefault="00D47F91" w:rsidP="00D47F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23053" w14:textId="77777777" w:rsidR="00A964EA" w:rsidRPr="00EB4821" w:rsidRDefault="000937DA" w:rsidP="000937D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2B2D151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1E702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C1328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BB4A6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1BBC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6069" w:rsidRPr="00EB4821" w14:paraId="74FBFBD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B8EC062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E77762D" w14:textId="77777777" w:rsidR="005E6069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7FD5884" w14:textId="77777777" w:rsidR="005E6069" w:rsidRDefault="005E6069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99453" w14:textId="77777777" w:rsidR="005E6069" w:rsidRDefault="005E6069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368 554,3</w:t>
            </w:r>
          </w:p>
        </w:tc>
      </w:tr>
      <w:tr w:rsidR="00DE1A00" w:rsidRPr="00EB4821" w14:paraId="586989F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1F9FA3F" w14:textId="77777777" w:rsidR="00DE1A00" w:rsidRPr="00EB4821" w:rsidRDefault="00DE1A00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E01F5C3" w14:textId="77777777" w:rsidR="00DE1A00" w:rsidRPr="00EB4821" w:rsidRDefault="00DE1A00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C3E207E" w14:textId="77777777" w:rsidR="00DE1A00" w:rsidRPr="00EB4821" w:rsidRDefault="00DE1A00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16CD8" w14:textId="77777777" w:rsidR="00DE1A00" w:rsidRDefault="00DE1A00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621 413,1</w:t>
            </w:r>
          </w:p>
        </w:tc>
      </w:tr>
      <w:tr w:rsidR="00A964EA" w:rsidRPr="00EB4821" w14:paraId="008D0DF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DE86FE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EDBC4D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5DC3BE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B2DE8" w14:textId="77777777" w:rsidR="00A964EA" w:rsidRPr="00EB4821" w:rsidRDefault="00DE1A00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964EA" w:rsidRPr="00EB4821" w14:paraId="6554807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5DEA7D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F99FDE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76E084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FEBC4" w14:textId="77777777" w:rsidR="00A964EA" w:rsidRPr="00EB4821" w:rsidRDefault="00DE1A00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E6069" w:rsidRPr="00EB4821" w14:paraId="35874B7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5D03867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010C0F3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DC71C18" w14:textId="77777777" w:rsidR="005E6069" w:rsidRPr="00EB4821" w:rsidRDefault="005E6069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D9B30" w14:textId="77777777" w:rsidR="005E6069" w:rsidRPr="00EB4821" w:rsidRDefault="005E6069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14 327,6</w:t>
            </w:r>
          </w:p>
        </w:tc>
      </w:tr>
      <w:tr w:rsidR="00A964EA" w:rsidRPr="00EB4821" w14:paraId="3620ED43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660113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43F345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D86ED7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1009A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A53EC2" w:rsidRPr="00A53EC2" w14:paraId="6DA9B58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83AEA99" w14:textId="77777777" w:rsidR="00A53EC2" w:rsidRPr="00A53EC2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746BF74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2BB71B" w14:textId="77777777" w:rsidR="00A53EC2" w:rsidRPr="00A53EC2" w:rsidRDefault="00A53EC2" w:rsidP="00E72A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Субсидии на создание новых мест в общеобразовательных</w:t>
            </w:r>
            <w:r w:rsidR="003925A4">
              <w:rPr>
                <w:rFonts w:ascii="Times New Roman" w:hAnsi="Times New Roman"/>
                <w:sz w:val="24"/>
                <w:szCs w:val="24"/>
              </w:rPr>
              <w:t xml:space="preserve"> ор</w:t>
            </w:r>
            <w:r w:rsidRPr="00A53EC2">
              <w:rPr>
                <w:rFonts w:ascii="Times New Roman" w:hAnsi="Times New Roman"/>
                <w:sz w:val="24"/>
                <w:szCs w:val="24"/>
              </w:rPr>
              <w:t>ганизациях, расположенных в сельской местности и посёлках городского типа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C6B49" w14:textId="77777777" w:rsidR="003925A4" w:rsidRDefault="003925A4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4CBFB0" w14:textId="77777777" w:rsidR="003925A4" w:rsidRDefault="003925A4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62998D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257 222,1</w:t>
            </w:r>
          </w:p>
        </w:tc>
      </w:tr>
      <w:tr w:rsidR="00A53EC2" w:rsidRPr="00A53EC2" w14:paraId="55A9E89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2A5C6E6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CCC2AB7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8F7B0E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0BA5A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EC2" w:rsidRPr="00A53EC2" w14:paraId="6D7DEE8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24D814F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266AF55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611EA1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0DCA8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113 259,6</w:t>
            </w:r>
          </w:p>
        </w:tc>
      </w:tr>
      <w:tr w:rsidR="00A53EC2" w:rsidRPr="00A53EC2" w14:paraId="04B868E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3346E30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D73E34E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1E40632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E845A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143 962,5</w:t>
            </w:r>
          </w:p>
        </w:tc>
      </w:tr>
      <w:tr w:rsidR="00A964EA" w:rsidRPr="00EB4821" w14:paraId="0E9B6AF3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9C6711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2ABD2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A79A6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A83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83897" w:rsidRPr="00A53EC2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AFFFE" w14:textId="77777777" w:rsidR="00A964EA" w:rsidRPr="00EB4821" w:rsidRDefault="00A53EC2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4 037,7</w:t>
            </w:r>
          </w:p>
        </w:tc>
      </w:tr>
      <w:tr w:rsidR="005708A1" w:rsidRPr="00EB4821" w14:paraId="5DD4216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B629E2D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15B2381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6DC8C7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C6DFC" w14:textId="77777777" w:rsidR="005708A1" w:rsidRDefault="005708A1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8A1" w:rsidRPr="00EB4821" w14:paraId="7D33D4D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E1269D9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3738639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1F0EAC2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AFB35" w14:textId="77777777" w:rsidR="005708A1" w:rsidRDefault="005708A1" w:rsidP="00D2786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3 068,</w:t>
            </w:r>
            <w:r w:rsidR="00D2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708A1" w:rsidRPr="00EB4821" w14:paraId="7B3888E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8799CAA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C7C0E21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37092A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76FCA" w14:textId="77777777" w:rsidR="005708A1" w:rsidRDefault="00D27866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A964EA" w:rsidRPr="00EB4821" w14:paraId="3E4AD16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E9BF31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58A59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D4CC07" w14:textId="77777777" w:rsidR="00A964EA" w:rsidRPr="00EB4821" w:rsidRDefault="00A964EA" w:rsidP="00E72A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</w:t>
            </w:r>
            <w:r w:rsidR="00493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инструкто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по спорту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3D0ED" w14:textId="77777777" w:rsidR="00EC10F4" w:rsidRDefault="00EC10F4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9310A1" w14:textId="77777777" w:rsidR="00EC10F4" w:rsidRDefault="00EC10F4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F1C62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2 558,6</w:t>
            </w:r>
          </w:p>
        </w:tc>
      </w:tr>
      <w:tr w:rsidR="00A964EA" w:rsidRPr="00EB4821" w14:paraId="20EE01C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5142F3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8243E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7732C9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3520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A964EA" w:rsidRPr="00EB4821" w14:paraId="75BC43B9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C7DE9A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B39E9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D7451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18AF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18 529,0</w:t>
            </w:r>
          </w:p>
        </w:tc>
      </w:tr>
      <w:tr w:rsidR="00A964EA" w:rsidRPr="00EB4821" w14:paraId="6F36C6E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7EF9EE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4704B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8BBCF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транспортного обслуживания населения путём оснащения общественного пассажирского транспорта </w:t>
            </w: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E02DD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20A0BD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C3654C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12118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964EA" w:rsidRPr="00EB4821" w14:paraId="4ECA112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7A4100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1C5AD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D4D82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организацию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</w:t>
            </w:r>
          </w:p>
          <w:p w14:paraId="7674E39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B5A0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436,2</w:t>
            </w:r>
          </w:p>
        </w:tc>
      </w:tr>
      <w:tr w:rsidR="00A964EA" w:rsidRPr="00EB4821" w14:paraId="0B498BA5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0168E0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21337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BF3644" w14:textId="77777777" w:rsidR="00A964EA" w:rsidRPr="00EB4821" w:rsidRDefault="00A964EA" w:rsidP="00A53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создание условий для предоставления транспортных услуг населению и организаци</w:t>
            </w:r>
            <w:r w:rsidR="00A53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транспортного обслуживания населения в границах городского округа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19BB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10244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4CC5B5" w14:textId="77777777" w:rsidR="00A964EA" w:rsidRPr="00EB4821" w:rsidRDefault="00493192" w:rsidP="004931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982 947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7F89A42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7EF915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52660A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581369" w14:textId="77777777" w:rsidR="00A964EA" w:rsidRPr="00EB4821" w:rsidRDefault="00A53EC2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создание условий для организации досуга и обеспечения жителей поселения, городского округа услугами организаций культуры либо по созданию условий для обеспечения поселений, входящих в состав муниципального района, услугами по организации досуга и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D63F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208C6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B7934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98E8C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27BF3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DE6F8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6A494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A964EA" w:rsidRPr="00EB4821" w14:paraId="0C9B117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6A5DA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97BD9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510F3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278A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2E4A10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FA76B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AA9654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F9F5F5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93A7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A964EA" w:rsidRPr="00EB4821" w14:paraId="0A300EB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01589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AF64C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1BAFA2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C1A7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A964EA" w:rsidRPr="00EB4821" w14:paraId="3809FEE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B140E5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B1376C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C12F47" w14:textId="77777777" w:rsidR="00A964EA" w:rsidRPr="00EB4821" w:rsidRDefault="00A964EA" w:rsidP="008D1A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объектов социальной инфраструктуры (дошкольных</w:t>
            </w:r>
            <w:r w:rsidR="00392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учреждений, </w:t>
            </w:r>
            <w:r w:rsidR="00392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F6EFD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91C297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E2FD2A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16F3B9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90D447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2C857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596 173,3</w:t>
            </w:r>
          </w:p>
        </w:tc>
      </w:tr>
      <w:tr w:rsidR="00A964EA" w:rsidRPr="00EB4821" w14:paraId="2B15EE4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84AC5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D5AB2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13CDB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7911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2B5E37F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6217B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34BB1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FA6BF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  <w:r w:rsidR="00EA3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337F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D0AA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24 044,3</w:t>
            </w:r>
          </w:p>
        </w:tc>
      </w:tr>
      <w:tr w:rsidR="00EA337F" w:rsidRPr="00EB4821" w14:paraId="3C9B135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8956794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6B36DBB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C859E63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A14C2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37F" w:rsidRPr="00EB4821" w14:paraId="65FCE712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440F726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B5635C8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5A36B6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C41A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18 729,3</w:t>
            </w:r>
          </w:p>
        </w:tc>
      </w:tr>
      <w:tr w:rsidR="00EA337F" w:rsidRPr="00EB4821" w14:paraId="56B431D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2397E46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2AE0A03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9C2F2FA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02B26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5 315,0</w:t>
            </w:r>
          </w:p>
        </w:tc>
      </w:tr>
      <w:tr w:rsidR="00A964EA" w:rsidRPr="00EB4821" w14:paraId="78F7B2C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E8C13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488EE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A00C4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45D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572 129,0</w:t>
            </w:r>
          </w:p>
        </w:tc>
      </w:tr>
      <w:tr w:rsidR="00A964EA" w:rsidRPr="00EB4821" w14:paraId="19A5B8AB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925130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41878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FA7314" w14:textId="77777777" w:rsidR="00A964EA" w:rsidRPr="00EB4821" w:rsidRDefault="003257D9" w:rsidP="002873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реализацию муниципальных программ, направленных на реализацию мероприятий по благоустройству </w:t>
            </w:r>
            <w:r w:rsidR="008F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</w:t>
            </w: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DC977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C6B62A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476497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EACDF1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EB95A2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D81DBA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F9330C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284255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856ACD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5F35F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343 175,4</w:t>
            </w:r>
          </w:p>
        </w:tc>
      </w:tr>
      <w:tr w:rsidR="00A964EA" w:rsidRPr="00EB4821" w14:paraId="4919178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AA489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AFE33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AC48F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D89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0730C65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A8829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A7A27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0FA7F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C4DC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329 448,4</w:t>
            </w:r>
          </w:p>
        </w:tc>
      </w:tr>
      <w:tr w:rsidR="00A964EA" w:rsidRPr="00EB4821" w14:paraId="66BB950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3541B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278C2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37CF1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07DE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13 727,0</w:t>
            </w:r>
          </w:p>
        </w:tc>
      </w:tr>
      <w:tr w:rsidR="00A964EA" w:rsidRPr="00EB4821" w14:paraId="330228D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514D11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06540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D16123" w14:textId="77777777" w:rsidR="00A964EA" w:rsidRPr="00EB4821" w:rsidRDefault="003257D9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84D1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3257D9" w:rsidRPr="003257D9" w14:paraId="028A5B8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4E6D1B8" w14:textId="77777777" w:rsidR="003257D9" w:rsidRPr="00CC7A2B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CC7A2B" w:rsidRPr="00CC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CC7A2B" w:rsidRPr="00CC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087076" w14:textId="77777777" w:rsidR="003257D9" w:rsidRPr="003257D9" w:rsidRDefault="003257D9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CF3902" w14:textId="77777777" w:rsidR="003257D9" w:rsidRPr="003257D9" w:rsidRDefault="003257D9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 w:rsidR="00A83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3897" w:rsidRPr="00A53EC2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AC8E8" w14:textId="77777777" w:rsidR="003257D9" w:rsidRPr="003257D9" w:rsidRDefault="003257D9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5 878,2</w:t>
            </w:r>
          </w:p>
        </w:tc>
      </w:tr>
      <w:tr w:rsidR="007D29B8" w:rsidRPr="003257D9" w14:paraId="6B9F5F61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0E6FFF3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F5CAF3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778333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11AD5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9B8" w:rsidRPr="003257D9" w14:paraId="4C68714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C1AEBC5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D3D530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A64623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D934B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4 467,4</w:t>
            </w:r>
          </w:p>
        </w:tc>
      </w:tr>
      <w:tr w:rsidR="007D29B8" w:rsidRPr="003257D9" w14:paraId="4356265F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DCE59C7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570ED8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6E14F5C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E3C8F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1 410,8</w:t>
            </w:r>
          </w:p>
        </w:tc>
      </w:tr>
      <w:tr w:rsidR="00EE7A2B" w:rsidRPr="00EE7A2B" w14:paraId="5192472E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B0ADE0E" w14:textId="77777777" w:rsidR="00EE7A2B" w:rsidRPr="00EE7A2B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EE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F5AD3B" w14:textId="77777777" w:rsidR="00EE7A2B" w:rsidRPr="00EE7A2B" w:rsidRDefault="00EE7A2B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E038AB9" w14:textId="77777777" w:rsidR="00EE7A2B" w:rsidRPr="00EE7A2B" w:rsidRDefault="00EE7A2B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DB053" w14:textId="77777777" w:rsidR="00EE7A2B" w:rsidRPr="00EE7A2B" w:rsidRDefault="00EE7A2B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</w:tr>
      <w:tr w:rsidR="0081227C" w:rsidRPr="0081227C" w14:paraId="5671D7D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3C18042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6247EE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6E5B4B" w14:textId="77777777" w:rsidR="0081227C" w:rsidRPr="0081227C" w:rsidRDefault="0081227C" w:rsidP="008122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лет, в рамках реализации мероприятий регионального проекта «Содействие занятости»)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F9F4" w14:textId="77777777" w:rsidR="0081227C" w:rsidRPr="0081227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73 281,6</w:t>
            </w:r>
          </w:p>
        </w:tc>
      </w:tr>
      <w:tr w:rsidR="0081227C" w:rsidRPr="0081227C" w14:paraId="4F79D0A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872108B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F1A299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F7BC53" w14:textId="77777777" w:rsidR="0081227C" w:rsidRPr="0081227C" w:rsidRDefault="0081227C" w:rsidP="003925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общеобразовательных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</w:t>
            </w:r>
            <w:r w:rsidR="00676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в муниципальных</w:t>
            </w:r>
            <w:r w:rsidR="00676FA6">
              <w:rPr>
                <w:rFonts w:ascii="Times New Roman" w:hAnsi="Times New Roman"/>
                <w:sz w:val="24"/>
                <w:szCs w:val="24"/>
              </w:rPr>
              <w:t xml:space="preserve"> общеобразователь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ных организациях)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06FA2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CC74529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3B50F49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41831BF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F393823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12B890E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E35BEF7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EEC049D" w14:textId="77777777" w:rsidR="0081227C" w:rsidRPr="0081227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355 405,5</w:t>
            </w:r>
          </w:p>
        </w:tc>
      </w:tr>
      <w:tr w:rsidR="0081227C" w:rsidRPr="0081227C" w14:paraId="0C70C260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F476E4B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5EE6DF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CBD89F" w14:textId="77777777" w:rsidR="0081227C" w:rsidRPr="0081227C" w:rsidRDefault="0081227C" w:rsidP="001E1C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</w:t>
            </w:r>
            <w:r w:rsidR="005E6069">
              <w:rPr>
                <w:rFonts w:ascii="Times New Roman" w:hAnsi="Times New Roman"/>
                <w:sz w:val="24"/>
                <w:szCs w:val="24"/>
              </w:rPr>
              <w:t>общеобразо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21CE9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35BE59F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784C979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C31F016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2D460A0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88B8B6E" w14:textId="77777777" w:rsidR="0081227C" w:rsidRPr="0081227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4 234,1</w:t>
            </w:r>
          </w:p>
        </w:tc>
      </w:tr>
      <w:tr w:rsidR="0081227C" w:rsidRPr="0081227C" w14:paraId="5180AFBA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CDD84F6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42B207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B47628" w14:textId="77777777" w:rsidR="0081227C" w:rsidRPr="0081227C" w:rsidRDefault="0081227C" w:rsidP="00E72A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Субсидии на капитальный ремонт и ремонт дворовых территорий многоквартирных домов, проездов к дворовым </w:t>
            </w:r>
            <w:r w:rsidR="002738A7">
              <w:rPr>
                <w:rFonts w:ascii="Times New Roman" w:hAnsi="Times New Roman"/>
                <w:sz w:val="24"/>
                <w:szCs w:val="24"/>
              </w:rPr>
              <w:t>территори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ям многоквартирных домов населённых пунктов городских округов Краснодарского края государственной программы Краснодарского края «Развитие сети автомобильных дорог </w:t>
            </w:r>
            <w:r w:rsidRPr="0081227C">
              <w:rPr>
                <w:rFonts w:ascii="Times New Roman" w:hAnsi="Times New Roman"/>
                <w:sz w:val="24"/>
                <w:szCs w:val="24"/>
              </w:rPr>
              <w:lastRenderedPageBreak/>
              <w:t>Краснодарского края»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5BE89" w14:textId="77777777" w:rsidR="002738A7" w:rsidRDefault="002738A7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F0B7E16" w14:textId="77777777" w:rsidR="002738A7" w:rsidRDefault="002738A7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6F0F6A0" w14:textId="77777777" w:rsidR="002738A7" w:rsidRDefault="002738A7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532096D" w14:textId="77777777" w:rsidR="002738A7" w:rsidRDefault="002738A7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BA0885E" w14:textId="77777777" w:rsidR="002738A7" w:rsidRDefault="002738A7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89C5BF5" w14:textId="77777777" w:rsidR="0081227C" w:rsidRPr="0081227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lastRenderedPageBreak/>
              <w:t>150 000,0</w:t>
            </w:r>
          </w:p>
        </w:tc>
      </w:tr>
      <w:tr w:rsidR="00A964EA" w:rsidRPr="00EB4821" w14:paraId="3851F824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E257B9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64C364B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CB85C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91046" w14:textId="77777777" w:rsidR="00A964EA" w:rsidRPr="00EB4821" w:rsidRDefault="00A964EA" w:rsidP="0081227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="008F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8122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72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122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="008F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</w:tr>
      <w:tr w:rsidR="00A964EA" w:rsidRPr="00EB4821" w14:paraId="28E497B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A9451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7CC25D2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D3D86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1F5E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46A3446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9DCCD4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C7D07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940FFC" w14:textId="77777777" w:rsidR="00A964EA" w:rsidRPr="00EB4821" w:rsidRDefault="008A5E11" w:rsidP="008F69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приведение в нормативное состояние улично-дорожной сети городских агломераций в рамках подпрограммы «Реализация региональных проектов Краснодарского края «Программа дорожной деятельности в отношении автомобильных дорог общего пользования, объектов улично-дорожной сети на 2019 – 2024 годы» и «Общесистемные меры развития дорожного хозяйства» в рамках федеральных проектов «</w:t>
            </w:r>
            <w:r w:rsidR="008F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Региональная и местная д</w:t>
            </w: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орожная сеть» и «Общесистемные меры развития дорожного хозяйства» национального проекта «Безопасные и качественные автомобильные дороги» государственной программы Краснодарского края «Развитие сети автомобильных дорог Краснодарского края»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6125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1 900 000,0</w:t>
            </w:r>
          </w:p>
        </w:tc>
      </w:tr>
      <w:tr w:rsidR="00A964EA" w:rsidRPr="00EB4821" w14:paraId="68F595ED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6442C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620ACE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45641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EA03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15D31CFC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85A28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B8F16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12E15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D069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A964EA" w:rsidRPr="00EB4821" w14:paraId="0C367898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0BBD9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7660F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71D1C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952B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A964EA" w:rsidRPr="00EB4821" w14:paraId="0F692277" w14:textId="77777777" w:rsidTr="0025222A">
        <w:trPr>
          <w:gridAfter w:val="1"/>
          <w:wAfter w:w="47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BD1159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4F562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A96EBF" w14:textId="77777777" w:rsidR="00A964EA" w:rsidRPr="00EB4821" w:rsidRDefault="008A5E1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83A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8F69B7" w:rsidRPr="00162C3C" w14:paraId="01BED6EF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F5BFAAF" w14:textId="77777777" w:rsidR="008F69B7" w:rsidRPr="00162C3C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F69B7"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6ACE20B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1688B01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95206" w14:textId="77777777" w:rsidR="008F69B7" w:rsidRDefault="008F69B7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4BC6D8C" w14:textId="77777777" w:rsidR="00162C3C" w:rsidRDefault="00162C3C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BC37022" w14:textId="77777777" w:rsidR="00162C3C" w:rsidRPr="00162C3C" w:rsidRDefault="00162C3C" w:rsidP="0081227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="0081227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81227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3B1A975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EB4821" w14:paraId="47ED70FE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14831D2" w14:textId="77777777" w:rsidR="008F69B7" w:rsidRPr="00EB4821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9ABF21A" w14:textId="77777777" w:rsidR="008F69B7" w:rsidRPr="00EB4821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738B63" w14:textId="77777777" w:rsidR="008F69B7" w:rsidRPr="00EB4821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73ACC" w14:textId="77777777" w:rsidR="008F69B7" w:rsidRPr="00EB4821" w:rsidRDefault="008F69B7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035751E5" w14:textId="77777777" w:rsidR="008F69B7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1C7A508F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B149FF4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149521E" w14:textId="77777777" w:rsidR="008F69B7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4E03A1D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255FC" w14:textId="77777777" w:rsidR="008F69B7" w:rsidRPr="00162C3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5496A27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08EFB74B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B713121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07674C9" w14:textId="77777777" w:rsidR="008F69B7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B6B2CE5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619EC" w14:textId="77777777" w:rsidR="008F69B7" w:rsidRPr="00162C3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43D2637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22BEF9D6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F576B45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7BB2AA9" w14:textId="77777777" w:rsidR="008F69B7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2603AC9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BFD00" w14:textId="77777777" w:rsidR="008F69B7" w:rsidRPr="00162C3C" w:rsidRDefault="00162C3C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69 957,0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6E5A385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0CD12830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3835C63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17C0D0B" w14:textId="77777777" w:rsidR="008F69B7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F0D38FB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FFB28" w14:textId="77777777" w:rsidR="008F69B7" w:rsidRPr="00162C3C" w:rsidRDefault="00162C3C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45 063,0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C62FEAE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10BBBE1F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EFF7E25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A9740EF" w14:textId="77777777" w:rsidR="008F69B7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A2F574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F3ACF" w14:textId="77777777" w:rsidR="008F69B7" w:rsidRPr="00162C3C" w:rsidRDefault="00162C3C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5 900,0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A6FDE9B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4E70DE24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D796EA0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695AEEB" w14:textId="77777777" w:rsidR="008F69B7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7642917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2848" w14:textId="77777777" w:rsidR="008F69B7" w:rsidRPr="00162C3C" w:rsidRDefault="00162C3C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1 250,0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0DB0C39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62C3C" w:rsidRPr="00162C3C" w14:paraId="6147E793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B06F972" w14:textId="77777777" w:rsidR="00162C3C" w:rsidRPr="00162C3C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59C799C" w14:textId="77777777" w:rsidR="00162C3C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EF21E6D" w14:textId="77777777" w:rsidR="00162C3C" w:rsidRDefault="00A5413D" w:rsidP="002738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межбюджетные трансферты на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внедрение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интеллекту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альных транспортных систем, предусматривающих автоматизацию процессов управления дорожным</w:t>
            </w:r>
            <w:r w:rsidR="003925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движением в </w:t>
            </w:r>
            <w:r w:rsidR="003925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ских агломерациях, включающих города с населением свыше 300 тысяч человек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623C0" w14:textId="77777777" w:rsidR="0023596D" w:rsidRDefault="0023596D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A1642A8" w14:textId="77777777" w:rsidR="0023596D" w:rsidRDefault="0023596D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30812ED" w14:textId="77777777" w:rsidR="0023596D" w:rsidRDefault="0023596D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7CAFD85" w14:textId="77777777" w:rsidR="0023596D" w:rsidRDefault="0023596D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16C8EB0" w14:textId="77777777" w:rsidR="00162C3C" w:rsidRPr="00162C3C" w:rsidRDefault="00A5413D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45 000,0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CAAD8B2" w14:textId="77777777" w:rsidR="00162C3C" w:rsidRPr="00162C3C" w:rsidRDefault="00162C3C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52B53" w:rsidRPr="00EB4821" w14:paraId="43BDCB00" w14:textId="77777777" w:rsidTr="002522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8BD41C" w14:textId="77777777" w:rsidR="00352B53" w:rsidRPr="00EB4821" w:rsidRDefault="00352B53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550A9D" w14:textId="77777777" w:rsidR="00352B53" w:rsidRPr="00EB4821" w:rsidRDefault="00352B53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851E12" w14:textId="77777777" w:rsidR="00352B53" w:rsidRPr="00EB4821" w:rsidRDefault="00352B53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8E40" w14:textId="77777777" w:rsidR="00352B53" w:rsidRPr="002E516B" w:rsidRDefault="00352B53" w:rsidP="00E5408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E51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8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540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615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540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550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E540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E6114CC" w14:textId="77777777" w:rsidR="00352B53" w:rsidRDefault="00352B53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6D67D75C" w14:textId="77777777" w:rsidR="00352B53" w:rsidRPr="00C243A6" w:rsidRDefault="00352B53" w:rsidP="00352B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243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63218C19" w14:textId="77777777" w:rsidR="00A964EA" w:rsidRPr="00EE5403" w:rsidRDefault="00A964EA" w:rsidP="007557B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A964EA" w:rsidRPr="00EE5403" w:rsidSect="0049530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277F" w14:textId="77777777" w:rsidR="00047C68" w:rsidRDefault="00047C68" w:rsidP="007557B4">
      <w:pPr>
        <w:spacing w:after="0" w:line="240" w:lineRule="auto"/>
      </w:pPr>
      <w:r>
        <w:separator/>
      </w:r>
    </w:p>
  </w:endnote>
  <w:endnote w:type="continuationSeparator" w:id="0">
    <w:p w14:paraId="09F4C9E9" w14:textId="77777777" w:rsidR="00047C68" w:rsidRDefault="00047C68" w:rsidP="0075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23C48" w14:textId="77777777" w:rsidR="00047C68" w:rsidRDefault="00047C68" w:rsidP="007557B4">
      <w:pPr>
        <w:spacing w:after="0" w:line="240" w:lineRule="auto"/>
      </w:pPr>
      <w:r>
        <w:separator/>
      </w:r>
    </w:p>
  </w:footnote>
  <w:footnote w:type="continuationSeparator" w:id="0">
    <w:p w14:paraId="5604A1F6" w14:textId="77777777" w:rsidR="00047C68" w:rsidRDefault="00047C68" w:rsidP="0075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71A7" w14:textId="77777777" w:rsidR="00E23C62" w:rsidRDefault="00E23C62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7B0886">
      <w:rPr>
        <w:rFonts w:ascii="Times New Roman" w:hAnsi="Times New Roman"/>
        <w:noProof/>
        <w:sz w:val="24"/>
        <w:szCs w:val="24"/>
      </w:rPr>
      <w:t>9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2354F"/>
    <w:rsid w:val="000273B3"/>
    <w:rsid w:val="00027D81"/>
    <w:rsid w:val="00047C68"/>
    <w:rsid w:val="0008173E"/>
    <w:rsid w:val="000818A3"/>
    <w:rsid w:val="000937DA"/>
    <w:rsid w:val="000953CE"/>
    <w:rsid w:val="000B0E24"/>
    <w:rsid w:val="000C08C8"/>
    <w:rsid w:val="00105D86"/>
    <w:rsid w:val="001517D6"/>
    <w:rsid w:val="001559C6"/>
    <w:rsid w:val="00162C3C"/>
    <w:rsid w:val="001874FD"/>
    <w:rsid w:val="001B6AD2"/>
    <w:rsid w:val="001C7875"/>
    <w:rsid w:val="001E1C50"/>
    <w:rsid w:val="002009CA"/>
    <w:rsid w:val="002311B7"/>
    <w:rsid w:val="0023596D"/>
    <w:rsid w:val="0025222A"/>
    <w:rsid w:val="002738A7"/>
    <w:rsid w:val="00287306"/>
    <w:rsid w:val="0029213E"/>
    <w:rsid w:val="002E516B"/>
    <w:rsid w:val="002F6446"/>
    <w:rsid w:val="00307FD4"/>
    <w:rsid w:val="003257D9"/>
    <w:rsid w:val="00341568"/>
    <w:rsid w:val="00352B53"/>
    <w:rsid w:val="003925A4"/>
    <w:rsid w:val="003A1C08"/>
    <w:rsid w:val="003A6DCB"/>
    <w:rsid w:val="003B5349"/>
    <w:rsid w:val="003C4199"/>
    <w:rsid w:val="003D551A"/>
    <w:rsid w:val="003F2F01"/>
    <w:rsid w:val="00400A15"/>
    <w:rsid w:val="00483591"/>
    <w:rsid w:val="00493192"/>
    <w:rsid w:val="0049530E"/>
    <w:rsid w:val="004B4B51"/>
    <w:rsid w:val="004B6564"/>
    <w:rsid w:val="004C0B80"/>
    <w:rsid w:val="004C5A81"/>
    <w:rsid w:val="004E4422"/>
    <w:rsid w:val="0053752F"/>
    <w:rsid w:val="005456A6"/>
    <w:rsid w:val="0054697A"/>
    <w:rsid w:val="00550036"/>
    <w:rsid w:val="005708A1"/>
    <w:rsid w:val="00584BD9"/>
    <w:rsid w:val="00586A49"/>
    <w:rsid w:val="005E6069"/>
    <w:rsid w:val="00606E80"/>
    <w:rsid w:val="00623928"/>
    <w:rsid w:val="00624E27"/>
    <w:rsid w:val="00676FA6"/>
    <w:rsid w:val="006F03F2"/>
    <w:rsid w:val="00715D5A"/>
    <w:rsid w:val="00733CB4"/>
    <w:rsid w:val="00754959"/>
    <w:rsid w:val="007557B4"/>
    <w:rsid w:val="00773BFB"/>
    <w:rsid w:val="007B0886"/>
    <w:rsid w:val="007D29B8"/>
    <w:rsid w:val="0081227C"/>
    <w:rsid w:val="00862769"/>
    <w:rsid w:val="0089402C"/>
    <w:rsid w:val="008A2743"/>
    <w:rsid w:val="008A5E11"/>
    <w:rsid w:val="008B24DE"/>
    <w:rsid w:val="008D1A17"/>
    <w:rsid w:val="008F69B7"/>
    <w:rsid w:val="009A408A"/>
    <w:rsid w:val="009B5FCB"/>
    <w:rsid w:val="009F4D67"/>
    <w:rsid w:val="00A0398F"/>
    <w:rsid w:val="00A477FC"/>
    <w:rsid w:val="00A53EC2"/>
    <w:rsid w:val="00A5413D"/>
    <w:rsid w:val="00A65EBC"/>
    <w:rsid w:val="00A74F79"/>
    <w:rsid w:val="00A83897"/>
    <w:rsid w:val="00A964EA"/>
    <w:rsid w:val="00B0098B"/>
    <w:rsid w:val="00B23378"/>
    <w:rsid w:val="00B320B0"/>
    <w:rsid w:val="00B82735"/>
    <w:rsid w:val="00BA06AF"/>
    <w:rsid w:val="00BC2532"/>
    <w:rsid w:val="00BD6EDE"/>
    <w:rsid w:val="00BE3D58"/>
    <w:rsid w:val="00BF2772"/>
    <w:rsid w:val="00C03E70"/>
    <w:rsid w:val="00C168B8"/>
    <w:rsid w:val="00C243A6"/>
    <w:rsid w:val="00C51690"/>
    <w:rsid w:val="00CB4C8F"/>
    <w:rsid w:val="00CB52E0"/>
    <w:rsid w:val="00CC24A8"/>
    <w:rsid w:val="00CC7A2B"/>
    <w:rsid w:val="00D01019"/>
    <w:rsid w:val="00D031C8"/>
    <w:rsid w:val="00D27866"/>
    <w:rsid w:val="00D30277"/>
    <w:rsid w:val="00D45978"/>
    <w:rsid w:val="00D47F91"/>
    <w:rsid w:val="00D6617A"/>
    <w:rsid w:val="00D97346"/>
    <w:rsid w:val="00DE092D"/>
    <w:rsid w:val="00DE1A00"/>
    <w:rsid w:val="00DE5844"/>
    <w:rsid w:val="00DE6191"/>
    <w:rsid w:val="00DF7E44"/>
    <w:rsid w:val="00E17B32"/>
    <w:rsid w:val="00E23C62"/>
    <w:rsid w:val="00E515F0"/>
    <w:rsid w:val="00E5408E"/>
    <w:rsid w:val="00E72A7B"/>
    <w:rsid w:val="00E75814"/>
    <w:rsid w:val="00EA337F"/>
    <w:rsid w:val="00EB21C2"/>
    <w:rsid w:val="00EB4821"/>
    <w:rsid w:val="00EC10F4"/>
    <w:rsid w:val="00ED7A25"/>
    <w:rsid w:val="00EE5403"/>
    <w:rsid w:val="00EE7A2B"/>
    <w:rsid w:val="00F6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BF57"/>
  <w15:chartTrackingRefBased/>
  <w15:docId w15:val="{86EE9168-FF68-45B9-9DA3-B828FDD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A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9</Pages>
  <Words>3315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41</cp:revision>
  <cp:lastPrinted>2021-06-23T15:25:00Z</cp:lastPrinted>
  <dcterms:created xsi:type="dcterms:W3CDTF">2021-03-05T09:56:00Z</dcterms:created>
  <dcterms:modified xsi:type="dcterms:W3CDTF">2021-06-25T09:26:00Z</dcterms:modified>
</cp:coreProperties>
</file>